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2"/>
              <w:listEntry w:val=" "/>
              <w:listEntry w:val="1"/>
              <w:listEntry w:val="2"/>
              <w:listEntry w:val="3"/>
              <w:listEntry w:val="4"/>
            </w:ddList>
          </w:ffData>
        </w:fldChar>
      </w:r>
      <w:r w:rsidR="00D46CCD" w:rsidRPr="00A8739D">
        <w:rPr>
          <w:u w:val="single"/>
          <w:lang w:val="fr-BE"/>
        </w:rPr>
        <w:instrText xml:space="preserve"> FORMDROPDOWN </w:instrText>
      </w:r>
      <w:r w:rsidR="002746C0">
        <w:rPr>
          <w:u w:val="single"/>
        </w:rPr>
      </w:r>
      <w:r w:rsidR="002746C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D403EB" w:rsidRPr="002746C0">
        <w:rPr>
          <w:u w:val="single"/>
          <w:lang w:val="fr-BE"/>
        </w:rPr>
        <w:t>1/04/2020</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D403EB">
        <w:rPr>
          <w:u w:val="single"/>
          <w:lang w:val="fr-BE"/>
        </w:rPr>
        <w:t>30/06</w:t>
      </w:r>
      <w:r w:rsidR="00B94169" w:rsidRPr="00AD4719">
        <w:rPr>
          <w:u w:val="single"/>
          <w:lang w:val="fr-BE"/>
        </w:rPr>
        <w:t>/20</w:t>
      </w:r>
      <w:r w:rsidR="00472040">
        <w:rPr>
          <w:u w:val="single"/>
          <w:lang w:val="fr-BE"/>
        </w:rPr>
        <w:t>20</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2746C0">
        <w:rPr>
          <w:shd w:val="clear" w:color="auto" w:fill="D6E3BC"/>
        </w:rPr>
      </w:r>
      <w:r w:rsidR="002746C0">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C7BF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E1F27">
        <w:rPr>
          <w:rFonts w:ascii="Comic Sans MS" w:hAnsi="Comic Sans MS" w:cs="Arial"/>
          <w:noProof/>
          <w:lang w:val="fr-BE"/>
        </w:rPr>
        <w:t>karine.piret</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2746C0">
        <w:rPr>
          <w:rFonts w:cs="Arial"/>
          <w:noProof/>
          <w:lang w:val="fr-BE"/>
        </w:rPr>
      </w:r>
      <w:r w:rsidR="002746C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2746C0"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2746C0"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EF167D">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085E81">
              <w:t>1</w:t>
            </w:r>
            <w:r w:rsidR="00EF167D">
              <w:t>8</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085E81">
              <w:t>6</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EF167D">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EF167D">
              <w:t>24</w:t>
            </w:r>
            <w:r>
              <w:fldChar w:fldCharType="end"/>
            </w:r>
            <w:bookmarkEnd w:id="66"/>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EF167D">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EF167D">
              <w:rPr>
                <w:noProof/>
              </w:rPr>
              <w:t>40</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EF167D">
              <w:t>5</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EF167D">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F167D">
              <w:t>45</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EF167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F167D">
              <w:t>67</w:t>
            </w:r>
            <w:r>
              <w:fldChar w:fldCharType="end"/>
            </w:r>
            <w:bookmarkEnd w:id="68"/>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EF167D">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C54EE">
              <w:t>2</w:t>
            </w:r>
            <w:r w:rsidR="00EF167D">
              <w:t>4</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EF167D">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F167D">
              <w:t>9348,00</w:t>
            </w:r>
            <w:r>
              <w:fldChar w:fldCharType="end"/>
            </w:r>
            <w:bookmarkEnd w:id="69"/>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EF167D">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F167D">
              <w:t>45</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EF167D">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EF167D">
              <w:t>17527,50</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EF167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F167D">
              <w:t>67</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EF167D" w:rsidRPr="00EF167D">
              <w:t>26.875,5</w:t>
            </w:r>
            <w:r>
              <w:fldChar w:fldCharType="end"/>
            </w:r>
          </w:p>
        </w:tc>
      </w:tr>
      <w:tr w:rsidR="00C6446B" w:rsidRPr="002746C0"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0"/>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2"/>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6" w:name="Text32"/>
        <w:tc>
          <w:tcPr>
            <w:tcW w:w="709" w:type="dxa"/>
            <w:shd w:val="clear" w:color="auto" w:fill="D6E3BC"/>
            <w:vAlign w:val="center"/>
          </w:tcPr>
          <w:p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7" w:name="Text31"/>
        <w:tc>
          <w:tcPr>
            <w:tcW w:w="709" w:type="dxa"/>
            <w:shd w:val="clear" w:color="auto" w:fill="D6E3BC"/>
            <w:vAlign w:val="center"/>
          </w:tcPr>
          <w:p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2746C0"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2746C0"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2746C0"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2746C0"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2746C0"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2746C0"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2746C0"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2746C0"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79"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1"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2"/>
    </w:p>
    <w:p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3"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1"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2"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0"/>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2746C0">
        <w:rPr>
          <w:shd w:val="clear" w:color="auto" w:fill="D6E3BC"/>
        </w:rPr>
      </w:r>
      <w:r w:rsidR="002746C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F534F3" w:rsidRDefault="00B06F15" w:rsidP="00F534F3">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F534F3" w:rsidRPr="00F534F3">
              <w:rPr>
                <w:sz w:val="20"/>
                <w:lang w:val="fr-BE"/>
              </w:rPr>
              <w:t>Travaux de peinture dans les couloirs et bureaux</w:t>
            </w:r>
            <w:r w:rsidRPr="00022D72">
              <w:rPr>
                <w:sz w:val="20"/>
              </w:rPr>
              <w:fldChar w:fldCharType="end"/>
            </w:r>
            <w:bookmarkEnd w:id="102"/>
          </w:p>
        </w:tc>
        <w:tc>
          <w:tcPr>
            <w:tcW w:w="3544" w:type="dxa"/>
            <w:shd w:val="clear" w:color="auto" w:fill="D6E3BC"/>
            <w:vAlign w:val="center"/>
          </w:tcPr>
          <w:p w:rsidR="00B06F15" w:rsidRPr="00F534F3" w:rsidRDefault="00B06F15" w:rsidP="00F534F3">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F534F3" w:rsidRPr="00F534F3">
              <w:rPr>
                <w:sz w:val="20"/>
                <w:lang w:val="fr-BE"/>
              </w:rPr>
              <w:t>1MR Dorane et MPC Boussy</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A17018">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Travaux peinture Cafétaria</w:t>
            </w:r>
            <w:r w:rsidRPr="00022D72">
              <w:rPr>
                <w:sz w:val="20"/>
              </w:rPr>
              <w:fldChar w:fldCharType="end"/>
            </w:r>
          </w:p>
        </w:tc>
        <w:tc>
          <w:tcPr>
            <w:tcW w:w="3544" w:type="dxa"/>
            <w:shd w:val="clear" w:color="auto" w:fill="D6E3BC"/>
            <w:vAlign w:val="center"/>
          </w:tcPr>
          <w:p w:rsidR="00B06F15" w:rsidRPr="00022D72" w:rsidRDefault="00B06F15" w:rsidP="00A17018">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1MR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A17018">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Changement des serrures</w:t>
            </w:r>
            <w:r w:rsidRPr="00022D72">
              <w:rPr>
                <w:sz w:val="20"/>
              </w:rPr>
              <w:fldChar w:fldCharType="end"/>
            </w:r>
          </w:p>
        </w:tc>
        <w:tc>
          <w:tcPr>
            <w:tcW w:w="3544" w:type="dxa"/>
            <w:shd w:val="clear" w:color="auto" w:fill="D6E3BC"/>
            <w:vAlign w:val="center"/>
          </w:tcPr>
          <w:p w:rsidR="00B06F15" w:rsidRPr="00022D72" w:rsidRDefault="00B06F15" w:rsidP="00A17018">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1MR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A17018" w:rsidRDefault="00B06F15" w:rsidP="00A17018">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A17018" w:rsidRPr="00A17018">
              <w:rPr>
                <w:noProof/>
                <w:sz w:val="20"/>
                <w:lang w:val="fr-BE"/>
              </w:rPr>
              <w:t>Adapter la cafétaria (Pour Lave vaisselle- Evier, ..)</w:t>
            </w:r>
            <w:r w:rsidRPr="00022D72">
              <w:rPr>
                <w:sz w:val="20"/>
              </w:rPr>
              <w:fldChar w:fldCharType="end"/>
            </w:r>
          </w:p>
        </w:tc>
        <w:tc>
          <w:tcPr>
            <w:tcW w:w="3544" w:type="dxa"/>
            <w:shd w:val="clear" w:color="auto" w:fill="D6E3BC"/>
            <w:vAlign w:val="center"/>
          </w:tcPr>
          <w:p w:rsidR="00B06F15" w:rsidRPr="00022D72" w:rsidRDefault="00B06F15" w:rsidP="00A17018">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1MR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2746C0" w:rsidRDefault="00B06F15" w:rsidP="002746C0">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r w:rsidR="002746C0" w:rsidRPr="002746C0">
              <w:rPr>
                <w:noProof/>
                <w:sz w:val="20"/>
                <w:lang w:val="fr-BE"/>
              </w:rPr>
              <w:t xml:space="preserve">amélirore le vestiaire des femmes </w:t>
            </w:r>
            <w:r w:rsidRPr="00022D72">
              <w:rPr>
                <w:sz w:val="20"/>
              </w:rPr>
              <w:fldChar w:fldCharType="end"/>
            </w:r>
          </w:p>
        </w:tc>
        <w:tc>
          <w:tcPr>
            <w:tcW w:w="3544" w:type="dxa"/>
            <w:shd w:val="clear" w:color="auto" w:fill="D6E3BC"/>
            <w:vAlign w:val="center"/>
          </w:tcPr>
          <w:p w:rsidR="00B06F15" w:rsidRPr="00022D72" w:rsidRDefault="00B06F15" w:rsidP="002746C0">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2746C0">
              <w:rPr>
                <w:noProof/>
                <w:sz w:val="20"/>
              </w:rPr>
              <w:t>en attente de plus d'infos</w:t>
            </w:r>
            <w:bookmarkStart w:id="103" w:name="_GoBack"/>
            <w:bookmarkEnd w:id="103"/>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sidR="00A17018" w:rsidRPr="00A17018">
        <w:rPr>
          <w:noProof/>
          <w:lang w:val="fr-BE"/>
        </w:rPr>
        <w:t xml:space="preserve">Prévoir un remplaçant Ass.Prev. </w:t>
      </w:r>
      <w:r w:rsidR="00A17018">
        <w:rPr>
          <w:noProof/>
          <w:lang w:val="fr-BE"/>
        </w:rPr>
        <w:t>(MPC Boussy pensionné)</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1F27" w:rsidRDefault="00BE1F27">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BE1F27" w:rsidRDefault="00BE1F27">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E1F27" w:rsidRDefault="00BE1F27">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BE1F27" w:rsidRDefault="00BE1F27">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1F27" w:rsidRDefault="00BE1F27">
      <w:r>
        <w:separator/>
      </w:r>
    </w:p>
  </w:endnote>
  <w:endnote w:type="continuationSeparator" w:id="0">
    <w:p w:rsidR="00BE1F27" w:rsidRDefault="00BE1F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1F27" w:rsidRDefault="00BE1F27">
      <w:r>
        <w:separator/>
      </w:r>
    </w:p>
  </w:footnote>
  <w:footnote w:type="continuationSeparator" w:id="0">
    <w:p w:rsidR="00BE1F27" w:rsidRDefault="00BE1F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355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85E81"/>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746C0"/>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81590"/>
    <w:rsid w:val="004879E3"/>
    <w:rsid w:val="00490A9F"/>
    <w:rsid w:val="00492F0C"/>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5F6FEA"/>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15767"/>
    <w:rsid w:val="00723A73"/>
    <w:rsid w:val="00736546"/>
    <w:rsid w:val="00744A23"/>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97FCF"/>
    <w:rsid w:val="009B18E0"/>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E1F27"/>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03EB"/>
    <w:rsid w:val="00D46CCD"/>
    <w:rsid w:val="00D5410F"/>
    <w:rsid w:val="00D561EE"/>
    <w:rsid w:val="00D61472"/>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70BC3"/>
    <w:rsid w:val="00E81D50"/>
    <w:rsid w:val="00E84960"/>
    <w:rsid w:val="00E91F22"/>
    <w:rsid w:val="00E958AE"/>
    <w:rsid w:val="00E96DD3"/>
    <w:rsid w:val="00EA03CE"/>
    <w:rsid w:val="00EA39D6"/>
    <w:rsid w:val="00EB0365"/>
    <w:rsid w:val="00EB3C4B"/>
    <w:rsid w:val="00EC3A74"/>
    <w:rsid w:val="00EC450C"/>
    <w:rsid w:val="00EC6870"/>
    <w:rsid w:val="00ED06E3"/>
    <w:rsid w:val="00EF167D"/>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4:docId w14:val="075A36E3"/>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1A14D170-A93F-4E0F-B255-AFCE6CF3800F}">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52261be2-bfcd-4f91-a1cf-c50889a21321"/>
    <ds:schemaRef ds:uri="http://www.w3.org/XML/1998/namespace"/>
    <ds:schemaRef ds:uri="http://purl.org/dc/dcmitype/"/>
  </ds:schemaRefs>
</ds:datastoreItem>
</file>

<file path=customXml/itemProps5.xml><?xml version="1.0" encoding="utf-8"?>
<ds:datastoreItem xmlns:ds="http://schemas.openxmlformats.org/officeDocument/2006/customXml" ds:itemID="{87089D5F-9189-4C02-BE5A-212D52BF0F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16</Pages>
  <Words>4500</Words>
  <Characters>24754</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Piret Karine</cp:lastModifiedBy>
  <cp:revision>5</cp:revision>
  <cp:lastPrinted>2013-03-14T13:06:00Z</cp:lastPrinted>
  <dcterms:created xsi:type="dcterms:W3CDTF">2020-08-18T07:59:00Z</dcterms:created>
  <dcterms:modified xsi:type="dcterms:W3CDTF">2020-08-18T09:00:00Z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