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4B7F" w:rsidRPr="007B0F85" w:rsidRDefault="009A4B5D">
      <w:pPr>
        <w:rPr>
          <w:b/>
          <w:u w:val="single"/>
        </w:rPr>
      </w:pPr>
      <w:r w:rsidRPr="007B0F85">
        <w:rPr>
          <w:b/>
          <w:u w:val="single"/>
        </w:rPr>
        <w:t xml:space="preserve">Point de situation sur la reprise du travail à la DG </w:t>
      </w:r>
      <w:proofErr w:type="spellStart"/>
      <w:r w:rsidRPr="007B0F85">
        <w:rPr>
          <w:b/>
          <w:u w:val="single"/>
        </w:rPr>
        <w:t>Jur</w:t>
      </w:r>
      <w:proofErr w:type="spellEnd"/>
    </w:p>
    <w:p w:rsidR="009A4B5D" w:rsidRDefault="009A4B5D" w:rsidP="00911DE4">
      <w:r>
        <w:t xml:space="preserve">Le personnel de la DG </w:t>
      </w:r>
      <w:proofErr w:type="spellStart"/>
      <w:r>
        <w:t>Jur</w:t>
      </w:r>
      <w:proofErr w:type="spellEnd"/>
      <w:r>
        <w:t xml:space="preserve"> a été informé en date</w:t>
      </w:r>
      <w:r w:rsidR="00911DE4">
        <w:t xml:space="preserve"> du 30 avril</w:t>
      </w:r>
      <w:r w:rsidR="007B0F85">
        <w:t xml:space="preserve"> 2020</w:t>
      </w:r>
      <w:r w:rsidR="00911DE4">
        <w:t xml:space="preserve"> </w:t>
      </w:r>
      <w:r>
        <w:t>que le</w:t>
      </w:r>
      <w:r w:rsidR="00911DE4" w:rsidRPr="00911DE4">
        <w:t xml:space="preserve"> travail à domicile (jusqu'à 5 jours par semaine de travail)</w:t>
      </w:r>
      <w:r w:rsidR="00911DE4">
        <w:t xml:space="preserve"> restait </w:t>
      </w:r>
      <w:r w:rsidR="00911DE4" w:rsidRPr="00911DE4">
        <w:t xml:space="preserve">la règle </w:t>
      </w:r>
      <w:r>
        <w:t>au moins jusqu’au 25 mai 2020.</w:t>
      </w:r>
      <w:r w:rsidR="007B0F85">
        <w:t xml:space="preserve"> Cette date a été choisie par la DG </w:t>
      </w:r>
      <w:proofErr w:type="spellStart"/>
      <w:r w:rsidR="007B0F85">
        <w:t>Jur</w:t>
      </w:r>
      <w:proofErr w:type="spellEnd"/>
      <w:r w:rsidR="007B0F85">
        <w:t xml:space="preserve"> afin de donner une certitude au personnel </w:t>
      </w:r>
      <w:r w:rsidR="006E13BC">
        <w:t>quant à</w:t>
      </w:r>
      <w:r w:rsidR="007B0F85">
        <w:t xml:space="preserve"> l’organisation des semaines à venir, tout en permettant </w:t>
      </w:r>
      <w:r w:rsidR="00911DE4">
        <w:t>au Commandement de</w:t>
      </w:r>
      <w:r w:rsidR="00911DE4" w:rsidRPr="00911DE4">
        <w:t xml:space="preserve"> la DG </w:t>
      </w:r>
      <w:proofErr w:type="spellStart"/>
      <w:r w:rsidR="00911DE4" w:rsidRPr="00911DE4">
        <w:t>Jur</w:t>
      </w:r>
      <w:proofErr w:type="spellEnd"/>
      <w:r w:rsidR="00911DE4" w:rsidRPr="00911DE4">
        <w:t xml:space="preserve"> </w:t>
      </w:r>
      <w:r w:rsidR="00911DE4">
        <w:t>d’établir</w:t>
      </w:r>
      <w:r w:rsidR="00911DE4" w:rsidRPr="00911DE4">
        <w:t xml:space="preserve"> un plan de reprise progressive </w:t>
      </w:r>
      <w:r w:rsidR="00911DE4">
        <w:t>du travail</w:t>
      </w:r>
      <w:r w:rsidR="007B0F85">
        <w:t>,</w:t>
      </w:r>
      <w:r w:rsidR="00911DE4">
        <w:t xml:space="preserve"> </w:t>
      </w:r>
      <w:r w:rsidR="00911DE4" w:rsidRPr="00911DE4">
        <w:t>dans des condi</w:t>
      </w:r>
      <w:r w:rsidR="00911DE4">
        <w:t xml:space="preserve">tions saines et sûres pour tous. Ce plan respectera </w:t>
      </w:r>
      <w:r>
        <w:t>les instructions des échelons supérieurs (CHOD, TT, SPF Bosa, Centre de crise</w:t>
      </w:r>
      <w:r w:rsidR="007B0F85" w:rsidRPr="007B0F85">
        <w:t xml:space="preserve"> </w:t>
      </w:r>
      <w:proofErr w:type="gramStart"/>
      <w:r w:rsidR="007B0F85">
        <w:t>national</w:t>
      </w:r>
      <w:r>
        <w:t>,…</w:t>
      </w:r>
      <w:proofErr w:type="gramEnd"/>
      <w:r>
        <w:t>).</w:t>
      </w:r>
      <w:r w:rsidR="007B0F85">
        <w:t xml:space="preserve"> La période de travail à domicile de 5 jours </w:t>
      </w:r>
      <w:r w:rsidR="008E322B">
        <w:t>devrait</w:t>
      </w:r>
      <w:r w:rsidR="007B0F85">
        <w:t xml:space="preserve"> être prolongée</w:t>
      </w:r>
      <w:r w:rsidR="006E13BC">
        <w:t xml:space="preserve"> après le 25 mai</w:t>
      </w:r>
      <w:r w:rsidR="008E322B">
        <w:t>,</w:t>
      </w:r>
      <w:r w:rsidR="007B0F85">
        <w:t xml:space="preserve"> en fonction des directives de la Défense. </w:t>
      </w:r>
    </w:p>
    <w:p w:rsidR="009A4B5D" w:rsidRDefault="009A4B5D">
      <w:r>
        <w:t xml:space="preserve">Lors du confinement, il a été </w:t>
      </w:r>
      <w:r w:rsidR="00911DE4">
        <w:t xml:space="preserve">constaté </w:t>
      </w:r>
      <w:r>
        <w:t xml:space="preserve">que les missions essentielles de la DG </w:t>
      </w:r>
      <w:proofErr w:type="spellStart"/>
      <w:r>
        <w:t>Jur</w:t>
      </w:r>
      <w:proofErr w:type="spellEnd"/>
      <w:r>
        <w:t xml:space="preserve"> p</w:t>
      </w:r>
      <w:r w:rsidR="00911DE4">
        <w:t xml:space="preserve">ouvaient </w:t>
      </w:r>
      <w:r>
        <w:t xml:space="preserve">être remplies </w:t>
      </w:r>
      <w:r w:rsidR="00911DE4">
        <w:t>à partir du travail à domicile</w:t>
      </w:r>
      <w:r w:rsidR="006E13BC">
        <w:t>,</w:t>
      </w:r>
      <w:r w:rsidR="00911DE4">
        <w:t xml:space="preserve"> </w:t>
      </w:r>
      <w:r>
        <w:t>sans entraves majeures.</w:t>
      </w:r>
    </w:p>
    <w:p w:rsidR="00C264C8" w:rsidRDefault="006E13BC" w:rsidP="006E13BC">
      <w:r>
        <w:lastRenderedPageBreak/>
        <w:t>D’autre part, l</w:t>
      </w:r>
      <w:r w:rsidR="00C264C8">
        <w:t>e 01</w:t>
      </w:r>
      <w:r w:rsidR="00C264C8" w:rsidRPr="00C264C8">
        <w:rPr>
          <w:vertAlign w:val="superscript"/>
        </w:rPr>
        <w:t>er</w:t>
      </w:r>
      <w:r w:rsidR="00C264C8">
        <w:t xml:space="preserve"> avril 2020, le personnel de la DG </w:t>
      </w:r>
      <w:proofErr w:type="spellStart"/>
      <w:r w:rsidR="00C264C8">
        <w:t>Jur</w:t>
      </w:r>
      <w:proofErr w:type="spellEnd"/>
      <w:r w:rsidR="00C264C8">
        <w:t xml:space="preserve"> a été invité à remplir un questionnaire </w:t>
      </w:r>
      <w:r>
        <w:t xml:space="preserve">sur la façon dont le </w:t>
      </w:r>
      <w:r w:rsidR="00C264C8">
        <w:t xml:space="preserve">travail à domicile était vécu par chacun, y compris dans le domaine du bien-être et par rapport à la situation dans les foyers. Les réponses du personnel ont permis de déceler des situations imprévues </w:t>
      </w:r>
      <w:r>
        <w:t>pour les</w:t>
      </w:r>
      <w:r w:rsidR="00C264C8">
        <w:t xml:space="preserve">quelles des </w:t>
      </w:r>
      <w:r>
        <w:t>solutions ont été recherchées.</w:t>
      </w:r>
    </w:p>
    <w:p w:rsidR="009A4B5D" w:rsidRDefault="009A4B5D">
      <w:r>
        <w:t xml:space="preserve">Pour la reprise du travail, une série de réflexions ont été initiées sur la base du guide </w:t>
      </w:r>
      <w:r w:rsidR="003A052F" w:rsidRPr="003A052F">
        <w:t>générique pour lutter contre la propagation du COVID-19 au travail</w:t>
      </w:r>
      <w:r w:rsidR="00060E68">
        <w:t>, du SPF Emploi :</w:t>
      </w:r>
    </w:p>
    <w:p w:rsidR="009A4B5D" w:rsidRPr="004550F9" w:rsidRDefault="009A4B5D">
      <w:pPr>
        <w:rPr>
          <w:b/>
          <w:u w:val="single"/>
        </w:rPr>
      </w:pPr>
      <w:r w:rsidRPr="004550F9">
        <w:rPr>
          <w:b/>
          <w:u w:val="single"/>
        </w:rPr>
        <w:t>INFRA </w:t>
      </w:r>
      <w:r w:rsidR="004550F9" w:rsidRPr="004550F9">
        <w:rPr>
          <w:b/>
          <w:u w:val="single"/>
        </w:rPr>
        <w:t xml:space="preserve">espaces communs </w:t>
      </w:r>
      <w:r w:rsidRPr="004550F9">
        <w:rPr>
          <w:b/>
          <w:u w:val="single"/>
        </w:rPr>
        <w:t xml:space="preserve">: </w:t>
      </w:r>
    </w:p>
    <w:p w:rsidR="009A4B5D" w:rsidRDefault="003A052F">
      <w:r>
        <w:t>L</w:t>
      </w:r>
      <w:r w:rsidR="009A4B5D">
        <w:t xml:space="preserve">a DG </w:t>
      </w:r>
      <w:proofErr w:type="spellStart"/>
      <w:r w:rsidR="009A4B5D">
        <w:t>Jur</w:t>
      </w:r>
      <w:proofErr w:type="spellEnd"/>
      <w:r w:rsidR="009A4B5D">
        <w:t xml:space="preserve"> partage le bloc 4 avec DG HR</w:t>
      </w:r>
      <w:r w:rsidR="00C264C8">
        <w:t>, DG MR et DG BudFin</w:t>
      </w:r>
      <w:r w:rsidR="004550F9">
        <w:t xml:space="preserve">. Il est dès lors essentiel qu’une coordination se fasse au moins avec </w:t>
      </w:r>
      <w:r w:rsidR="00C264C8">
        <w:t xml:space="preserve">ces </w:t>
      </w:r>
      <w:r w:rsidR="004550F9">
        <w:t>DG et</w:t>
      </w:r>
      <w:r>
        <w:t>,</w:t>
      </w:r>
      <w:r w:rsidR="004550F9">
        <w:t xml:space="preserve"> idéalement</w:t>
      </w:r>
      <w:r>
        <w:t>,</w:t>
      </w:r>
      <w:r w:rsidR="004550F9">
        <w:t xml:space="preserve"> avec tous les occupants du quartier pour l’utilisation</w:t>
      </w:r>
      <w:r w:rsidR="00060E68">
        <w:t xml:space="preserve">, la désinfection </w:t>
      </w:r>
      <w:r w:rsidR="004550F9">
        <w:t>et l’entretien des installations :</w:t>
      </w:r>
    </w:p>
    <w:p w:rsidR="004550F9" w:rsidRDefault="004550F9" w:rsidP="004550F9">
      <w:pPr>
        <w:pStyle w:val="ListParagraph"/>
        <w:numPr>
          <w:ilvl w:val="0"/>
          <w:numId w:val="3"/>
        </w:numPr>
      </w:pPr>
      <w:r>
        <w:t>Sanitaires</w:t>
      </w:r>
    </w:p>
    <w:p w:rsidR="004550F9" w:rsidRDefault="004550F9" w:rsidP="004550F9">
      <w:pPr>
        <w:pStyle w:val="ListParagraph"/>
        <w:numPr>
          <w:ilvl w:val="0"/>
          <w:numId w:val="3"/>
        </w:numPr>
      </w:pPr>
      <w:r>
        <w:lastRenderedPageBreak/>
        <w:t>Escaliers</w:t>
      </w:r>
    </w:p>
    <w:p w:rsidR="004550F9" w:rsidRDefault="004550F9" w:rsidP="004550F9">
      <w:pPr>
        <w:pStyle w:val="ListParagraph"/>
        <w:numPr>
          <w:ilvl w:val="0"/>
          <w:numId w:val="3"/>
        </w:numPr>
      </w:pPr>
      <w:r>
        <w:t>Couloirs</w:t>
      </w:r>
      <w:r w:rsidR="00242FC2">
        <w:t xml:space="preserve"> (circulation à sens unique ?)</w:t>
      </w:r>
    </w:p>
    <w:p w:rsidR="004550F9" w:rsidRDefault="004550F9" w:rsidP="004550F9">
      <w:pPr>
        <w:pStyle w:val="ListParagraph"/>
        <w:numPr>
          <w:ilvl w:val="0"/>
          <w:numId w:val="3"/>
        </w:numPr>
      </w:pPr>
      <w:r>
        <w:t>Ascenseurs</w:t>
      </w:r>
      <w:r w:rsidR="00242FC2">
        <w:t xml:space="preserve"> (limitation à 1 personne ?)</w:t>
      </w:r>
    </w:p>
    <w:p w:rsidR="004550F9" w:rsidRDefault="004550F9" w:rsidP="004550F9">
      <w:pPr>
        <w:pStyle w:val="ListParagraph"/>
        <w:numPr>
          <w:ilvl w:val="0"/>
          <w:numId w:val="3"/>
        </w:numPr>
      </w:pPr>
      <w:r>
        <w:t>Salles de réunion</w:t>
      </w:r>
    </w:p>
    <w:p w:rsidR="004550F9" w:rsidRDefault="004550F9" w:rsidP="004550F9">
      <w:pPr>
        <w:pStyle w:val="ListParagraph"/>
        <w:numPr>
          <w:ilvl w:val="0"/>
          <w:numId w:val="3"/>
        </w:numPr>
      </w:pPr>
      <w:r>
        <w:t>Cafétéria</w:t>
      </w:r>
      <w:r w:rsidR="0092683F">
        <w:t xml:space="preserve"> (moyen de paiement ?)</w:t>
      </w:r>
    </w:p>
    <w:p w:rsidR="004550F9" w:rsidRDefault="004550F9" w:rsidP="004550F9">
      <w:pPr>
        <w:pStyle w:val="ListParagraph"/>
        <w:numPr>
          <w:ilvl w:val="0"/>
          <w:numId w:val="3"/>
        </w:numPr>
      </w:pPr>
      <w:r>
        <w:t>Espaces de détente avec distributeurs automatiques de boisson</w:t>
      </w:r>
    </w:p>
    <w:p w:rsidR="0092683F" w:rsidRDefault="0092683F" w:rsidP="004550F9">
      <w:pPr>
        <w:pStyle w:val="ListParagraph"/>
        <w:numPr>
          <w:ilvl w:val="0"/>
          <w:numId w:val="3"/>
        </w:numPr>
      </w:pPr>
      <w:r>
        <w:t xml:space="preserve">Espace fumeur </w:t>
      </w:r>
    </w:p>
    <w:p w:rsidR="008E322B" w:rsidRDefault="008E322B" w:rsidP="004550F9">
      <w:pPr>
        <w:pStyle w:val="ListParagraph"/>
        <w:numPr>
          <w:ilvl w:val="0"/>
          <w:numId w:val="3"/>
        </w:numPr>
      </w:pPr>
      <w:r>
        <w:t>Locaux photocopieuses (accès 1 Pers à la fois, désinfection)</w:t>
      </w:r>
    </w:p>
    <w:p w:rsidR="005A4DC2" w:rsidRDefault="005A4DC2" w:rsidP="004550F9"/>
    <w:p w:rsidR="005A4DC2" w:rsidRPr="008E322B" w:rsidRDefault="005A4DC2" w:rsidP="004550F9">
      <w:pPr>
        <w:rPr>
          <w:color w:val="C00000"/>
        </w:rPr>
      </w:pPr>
      <w:r>
        <w:t xml:space="preserve">Quid de la signalisation (pictogrammes, marquages, </w:t>
      </w:r>
      <w:proofErr w:type="gramStart"/>
      <w:r>
        <w:t>pancartes,…</w:t>
      </w:r>
      <w:proofErr w:type="gramEnd"/>
      <w:r>
        <w:t>) ? Qui fournit le matériel et en détermine l’utilisation</w:t>
      </w:r>
      <w:r w:rsidR="003A052F">
        <w:t> </w:t>
      </w:r>
      <w:r w:rsidR="003A052F" w:rsidRPr="008E322B">
        <w:rPr>
          <w:color w:val="C00000"/>
        </w:rPr>
        <w:t>?</w:t>
      </w:r>
      <w:r w:rsidR="008E322B" w:rsidRPr="008E322B">
        <w:rPr>
          <w:color w:val="C00000"/>
        </w:rPr>
        <w:t xml:space="preserve"> </w:t>
      </w:r>
      <w:proofErr w:type="spellStart"/>
      <w:r w:rsidR="008E322B" w:rsidRPr="008E322B">
        <w:rPr>
          <w:color w:val="C00000"/>
        </w:rPr>
        <w:t>Cfr</w:t>
      </w:r>
      <w:proofErr w:type="spellEnd"/>
      <w:r w:rsidR="008E322B" w:rsidRPr="008E322B">
        <w:rPr>
          <w:color w:val="C00000"/>
        </w:rPr>
        <w:t xml:space="preserve"> Note MR 20-50090001 et COVID-19 : GUIDE PRATIQUE pour obtenir des articles ‘STRATEGIE DE SORTIE’. Classification et distribution des masques buccaux dans la stratégie de sortie</w:t>
      </w:r>
    </w:p>
    <w:p w:rsidR="004550F9" w:rsidRDefault="004550F9">
      <w:pPr>
        <w:rPr>
          <w:b/>
          <w:u w:val="single"/>
        </w:rPr>
      </w:pPr>
      <w:r w:rsidRPr="004550F9">
        <w:rPr>
          <w:b/>
          <w:u w:val="single"/>
        </w:rPr>
        <w:t>INFRA bureaux :</w:t>
      </w:r>
    </w:p>
    <w:p w:rsidR="005A4DC2" w:rsidRDefault="005A4DC2">
      <w:r>
        <w:lastRenderedPageBreak/>
        <w:t>Chaque Commandant de Division doit transmettre se</w:t>
      </w:r>
      <w:r w:rsidR="001B3369">
        <w:t>s besoins </w:t>
      </w:r>
      <w:r w:rsidR="003A052F">
        <w:t xml:space="preserve">au DG JUR </w:t>
      </w:r>
      <w:r w:rsidR="001B3369">
        <w:t>:</w:t>
      </w:r>
    </w:p>
    <w:p w:rsidR="001B3369" w:rsidRPr="003A052F" w:rsidRDefault="001B3369" w:rsidP="001B3369">
      <w:pPr>
        <w:pStyle w:val="ListParagraph"/>
        <w:numPr>
          <w:ilvl w:val="0"/>
          <w:numId w:val="4"/>
        </w:numPr>
      </w:pPr>
      <w:r w:rsidRPr="003A052F">
        <w:t xml:space="preserve">Réorganisation des bureaux : déplacement du mobilier, déménagement vers d’autres </w:t>
      </w:r>
      <w:r w:rsidR="002870B0" w:rsidRPr="003A052F">
        <w:t>espaces,</w:t>
      </w:r>
      <w:r w:rsidR="00242FC2" w:rsidRPr="003A052F">
        <w:t xml:space="preserve"> </w:t>
      </w:r>
      <w:r w:rsidR="003A052F" w:rsidRPr="003A052F">
        <w:t>occupation max 1 personne (</w:t>
      </w:r>
      <w:r w:rsidR="00242FC2" w:rsidRPr="003A052F">
        <w:t xml:space="preserve">2 </w:t>
      </w:r>
      <w:r w:rsidR="003A052F">
        <w:t xml:space="preserve">si </w:t>
      </w:r>
      <w:r w:rsidR="00242FC2" w:rsidRPr="003A052F">
        <w:t xml:space="preserve">bureau </w:t>
      </w:r>
      <w:r w:rsidR="003A052F">
        <w:t xml:space="preserve">de </w:t>
      </w:r>
      <w:r w:rsidR="00242FC2" w:rsidRPr="003A052F">
        <w:t xml:space="preserve">3 </w:t>
      </w:r>
      <w:r w:rsidR="003A052F">
        <w:t>fenêtres ou plus - TBC</w:t>
      </w:r>
      <w:r w:rsidR="00242FC2" w:rsidRPr="003A052F">
        <w:t>),</w:t>
      </w:r>
    </w:p>
    <w:p w:rsidR="001B3369" w:rsidRPr="003A052F" w:rsidRDefault="001B3369" w:rsidP="001B3369">
      <w:pPr>
        <w:pStyle w:val="ListParagraph"/>
        <w:numPr>
          <w:ilvl w:val="0"/>
          <w:numId w:val="4"/>
        </w:numPr>
        <w:rPr>
          <w:b/>
          <w:u w:val="single"/>
        </w:rPr>
      </w:pPr>
      <w:r w:rsidRPr="003A052F">
        <w:t>Réorganisation des salles de réunion</w:t>
      </w:r>
      <w:r w:rsidR="003A052F">
        <w:t>,</w:t>
      </w:r>
    </w:p>
    <w:p w:rsidR="001B3369" w:rsidRPr="002870B0" w:rsidRDefault="0092683F" w:rsidP="001B3369">
      <w:pPr>
        <w:pStyle w:val="ListParagraph"/>
        <w:numPr>
          <w:ilvl w:val="0"/>
          <w:numId w:val="4"/>
        </w:numPr>
        <w:rPr>
          <w:b/>
          <w:u w:val="single"/>
        </w:rPr>
      </w:pPr>
      <w:r>
        <w:t>Aménagement de l’a</w:t>
      </w:r>
      <w:r w:rsidR="001B3369">
        <w:t xml:space="preserve">ccueil de visiteurs (bureau de liaison en </w:t>
      </w:r>
      <w:r w:rsidR="008E322B">
        <w:t>Allemagne, huissiers de justice</w:t>
      </w:r>
      <w:r w:rsidR="001B3369">
        <w:t>)</w:t>
      </w:r>
      <w:r w:rsidR="003A052F">
        <w:t>.</w:t>
      </w:r>
    </w:p>
    <w:p w:rsidR="004550F9" w:rsidRPr="001B3369" w:rsidRDefault="001B3369" w:rsidP="001B3369">
      <w:pPr>
        <w:rPr>
          <w:b/>
          <w:u w:val="single"/>
        </w:rPr>
      </w:pPr>
      <w:r w:rsidRPr="001B3369">
        <w:rPr>
          <w:b/>
          <w:u w:val="single"/>
        </w:rPr>
        <w:t xml:space="preserve"> </w:t>
      </w:r>
    </w:p>
    <w:p w:rsidR="004550F9" w:rsidRDefault="004550F9">
      <w:pPr>
        <w:rPr>
          <w:b/>
          <w:u w:val="single"/>
        </w:rPr>
      </w:pPr>
      <w:r>
        <w:rPr>
          <w:b/>
          <w:u w:val="single"/>
        </w:rPr>
        <w:t>ORGANISATION DU TRAVAIL :</w:t>
      </w:r>
    </w:p>
    <w:p w:rsidR="00242FC2" w:rsidRDefault="001B3369" w:rsidP="003A052F">
      <w:r w:rsidRPr="001B3369">
        <w:t>Chaque Commandant de Division doit faire une évaluation de l’urgence de la reprise des différentes activités et établir un planning de reprise en fonction de l’urgence</w:t>
      </w:r>
      <w:r w:rsidR="00242FC2">
        <w:t>.</w:t>
      </w:r>
    </w:p>
    <w:p w:rsidR="002870B0" w:rsidRDefault="002870B0" w:rsidP="001B3369">
      <w:r>
        <w:lastRenderedPageBreak/>
        <w:t xml:space="preserve">Accueil </w:t>
      </w:r>
      <w:r w:rsidR="003A052F">
        <w:t>des</w:t>
      </w:r>
      <w:r w:rsidR="003A052F" w:rsidRPr="008E322B">
        <w:t xml:space="preserve"> </w:t>
      </w:r>
      <w:r w:rsidRPr="008E322B">
        <w:t>stagiaires</w:t>
      </w:r>
      <w:r w:rsidR="008874C8" w:rsidRPr="008E322B">
        <w:t xml:space="preserve"> </w:t>
      </w:r>
      <w:r w:rsidR="003A052F">
        <w:t>en fonction des activités des écoles, universités ou impératifs statutaires (étudiants réservistes).</w:t>
      </w:r>
    </w:p>
    <w:p w:rsidR="006A5368" w:rsidRDefault="006A5368" w:rsidP="001B3369">
      <w:r>
        <w:t xml:space="preserve">Enregistrement </w:t>
      </w:r>
      <w:r w:rsidR="006633F6">
        <w:t xml:space="preserve">individuel </w:t>
      </w:r>
      <w:r>
        <w:t>du temps de travail pour le personnel soumis à la pointeuse</w:t>
      </w:r>
      <w:r w:rsidR="006633F6">
        <w:t>.</w:t>
      </w:r>
    </w:p>
    <w:p w:rsidR="006633F6" w:rsidRDefault="006633F6" w:rsidP="001B3369"/>
    <w:p w:rsidR="004550F9" w:rsidRPr="004550F9" w:rsidRDefault="004550F9">
      <w:pPr>
        <w:rPr>
          <w:b/>
          <w:u w:val="single"/>
        </w:rPr>
      </w:pPr>
      <w:r w:rsidRPr="004550F9">
        <w:rPr>
          <w:b/>
          <w:u w:val="single"/>
        </w:rPr>
        <w:t>MATERIEL :</w:t>
      </w:r>
    </w:p>
    <w:p w:rsidR="004550F9" w:rsidRDefault="004550F9">
      <w:pPr>
        <w:rPr>
          <w:b/>
        </w:rPr>
      </w:pPr>
      <w:r w:rsidRPr="004550F9">
        <w:rPr>
          <w:b/>
        </w:rPr>
        <w:t>Protection </w:t>
      </w:r>
      <w:r w:rsidR="001B3369">
        <w:rPr>
          <w:b/>
        </w:rPr>
        <w:t xml:space="preserve">– désinfection </w:t>
      </w:r>
      <w:r w:rsidRPr="004550F9">
        <w:rPr>
          <w:b/>
        </w:rPr>
        <w:t>:</w:t>
      </w:r>
    </w:p>
    <w:p w:rsidR="004550F9" w:rsidRPr="008874C8" w:rsidRDefault="001B3369" w:rsidP="00EA5347">
      <w:r w:rsidRPr="00EA5347">
        <w:t>Gel</w:t>
      </w:r>
      <w:r w:rsidR="00EA5347">
        <w:t xml:space="preserve"> désinfectant, masques, spray </w:t>
      </w:r>
      <w:proofErr w:type="gramStart"/>
      <w:r w:rsidR="00242FC2">
        <w:t>désinfectant,…</w:t>
      </w:r>
      <w:proofErr w:type="gramEnd"/>
      <w:r w:rsidR="00EA5347">
        <w:t xml:space="preserve"> nous attendons des instructi</w:t>
      </w:r>
      <w:r w:rsidR="006633F6">
        <w:t>ons sur comment et où commander ?</w:t>
      </w:r>
    </w:p>
    <w:p w:rsidR="004550F9" w:rsidRDefault="004550F9">
      <w:pPr>
        <w:rPr>
          <w:b/>
        </w:rPr>
      </w:pPr>
      <w:r w:rsidRPr="004550F9">
        <w:rPr>
          <w:b/>
        </w:rPr>
        <w:t>IT</w:t>
      </w:r>
      <w:r>
        <w:rPr>
          <w:b/>
        </w:rPr>
        <w:t> :</w:t>
      </w:r>
    </w:p>
    <w:p w:rsidR="00EA5347" w:rsidRDefault="00EA5347">
      <w:r w:rsidRPr="00EA5347">
        <w:t>La possibilité</w:t>
      </w:r>
      <w:r>
        <w:t xml:space="preserve"> d’emmener son desktop à domicile a permis à la majorité du personnel de la DG </w:t>
      </w:r>
      <w:proofErr w:type="spellStart"/>
      <w:r>
        <w:t>Jur</w:t>
      </w:r>
      <w:proofErr w:type="spellEnd"/>
      <w:r>
        <w:t xml:space="preserve"> de travailler à distance. </w:t>
      </w:r>
      <w:r w:rsidR="00242FC2">
        <w:t>Par contre, lors de la reprise, il n’a pas concevable de déplacer régulièrement les desktops du domicile au lieu de travail.</w:t>
      </w:r>
    </w:p>
    <w:p w:rsidR="00242FC2" w:rsidRDefault="00242FC2">
      <w:r>
        <w:lastRenderedPageBreak/>
        <w:t>Les Commandants de division doivent évaluer si la présence de laptops et desktops est suffisante sur le lieu de travail lors de la reprise du travail et si nécessaire transmettre des propositions et ou des demandes.</w:t>
      </w:r>
    </w:p>
    <w:p w:rsidR="003A052F" w:rsidRDefault="003A052F">
      <w:r>
        <w:t xml:space="preserve">Pour optimiser la communication </w:t>
      </w:r>
      <w:r w:rsidR="006633F6">
        <w:t xml:space="preserve">par et </w:t>
      </w:r>
      <w:r>
        <w:t xml:space="preserve">avec les détenteurs de desktops des </w:t>
      </w:r>
      <w:proofErr w:type="spellStart"/>
      <w:r>
        <w:t>headsets</w:t>
      </w:r>
      <w:proofErr w:type="spellEnd"/>
      <w:r>
        <w:t>/</w:t>
      </w:r>
      <w:proofErr w:type="spellStart"/>
      <w:r>
        <w:t>handsets</w:t>
      </w:r>
      <w:proofErr w:type="spellEnd"/>
      <w:r>
        <w:t xml:space="preserve"> devraient être </w:t>
      </w:r>
      <w:r w:rsidR="006633F6">
        <w:t>distribués à ceux-ci pour le travail à domicile.</w:t>
      </w:r>
      <w:r>
        <w:t xml:space="preserve"> </w:t>
      </w:r>
    </w:p>
    <w:p w:rsidR="006633F6" w:rsidRDefault="006633F6"/>
    <w:p w:rsidR="00242FC2" w:rsidRDefault="00242FC2">
      <w:pPr>
        <w:rPr>
          <w:b/>
          <w:u w:val="single"/>
        </w:rPr>
      </w:pPr>
      <w:r>
        <w:rPr>
          <w:b/>
          <w:u w:val="single"/>
        </w:rPr>
        <w:t>BIEN-ETRE ET PREVEN</w:t>
      </w:r>
      <w:r w:rsidR="003A052F">
        <w:rPr>
          <w:b/>
          <w:u w:val="single"/>
        </w:rPr>
        <w:t>T</w:t>
      </w:r>
      <w:r>
        <w:rPr>
          <w:b/>
          <w:u w:val="single"/>
        </w:rPr>
        <w:t>ION :</w:t>
      </w:r>
    </w:p>
    <w:p w:rsidR="00242FC2" w:rsidRDefault="00060E68">
      <w:r>
        <w:t>L’é</w:t>
      </w:r>
      <w:r w:rsidR="006A5368">
        <w:t>quipe p</w:t>
      </w:r>
      <w:r w:rsidR="00242FC2">
        <w:t>remiers soins</w:t>
      </w:r>
      <w:r w:rsidR="006A5368">
        <w:t xml:space="preserve"> a reçu les </w:t>
      </w:r>
      <w:r w:rsidR="006A5368" w:rsidRPr="006A5368">
        <w:t xml:space="preserve">directives </w:t>
      </w:r>
      <w:r w:rsidR="006A5368">
        <w:t xml:space="preserve">corona. Ils doivent recevoir </w:t>
      </w:r>
      <w:r w:rsidR="0092683F">
        <w:t xml:space="preserve">du Mat de </w:t>
      </w:r>
      <w:r w:rsidR="006A5368" w:rsidRPr="006A5368">
        <w:t>protection individuelle</w:t>
      </w:r>
      <w:r w:rsidR="0092683F">
        <w:t>.</w:t>
      </w:r>
    </w:p>
    <w:p w:rsidR="006633F6" w:rsidRPr="00242FC2" w:rsidRDefault="006633F6"/>
    <w:p w:rsidR="007D7B32" w:rsidRPr="008874C8" w:rsidRDefault="00242FC2" w:rsidP="007D7B32">
      <w:pPr>
        <w:rPr>
          <w:b/>
          <w:u w:val="single"/>
        </w:rPr>
      </w:pPr>
      <w:r w:rsidRPr="008874C8">
        <w:rPr>
          <w:b/>
          <w:u w:val="single"/>
        </w:rPr>
        <w:t>TIMING – COORDINATI</w:t>
      </w:r>
      <w:r w:rsidR="007D7B32" w:rsidRPr="008874C8">
        <w:rPr>
          <w:b/>
          <w:u w:val="single"/>
        </w:rPr>
        <w:t>ON -</w:t>
      </w:r>
      <w:r w:rsidRPr="008874C8">
        <w:rPr>
          <w:b/>
          <w:u w:val="single"/>
        </w:rPr>
        <w:t xml:space="preserve"> SYNCHRONISATI</w:t>
      </w:r>
      <w:r w:rsidR="007D7B32" w:rsidRPr="008874C8">
        <w:rPr>
          <w:b/>
          <w:u w:val="single"/>
        </w:rPr>
        <w:t>ON</w:t>
      </w:r>
    </w:p>
    <w:p w:rsidR="007D7B32" w:rsidRDefault="007D7B32" w:rsidP="007D7B32">
      <w:r>
        <w:t xml:space="preserve">Il est essentiel que les plans de reprise du travail soient mis en œuvre au même moment et de manière cohérente pour </w:t>
      </w:r>
      <w:r>
        <w:lastRenderedPageBreak/>
        <w:t xml:space="preserve">tous les </w:t>
      </w:r>
      <w:r w:rsidR="00E46369">
        <w:t>services administratifs du bloc 4, voir</w:t>
      </w:r>
      <w:r w:rsidR="00C264C8">
        <w:t>e</w:t>
      </w:r>
      <w:r w:rsidR="00E46369">
        <w:t xml:space="preserve"> du QRE, comme par exemple : </w:t>
      </w:r>
    </w:p>
    <w:p w:rsidR="00E46369" w:rsidRDefault="00E46369" w:rsidP="00E46369">
      <w:pPr>
        <w:pStyle w:val="ListParagraph"/>
        <w:numPr>
          <w:ilvl w:val="0"/>
          <w:numId w:val="5"/>
        </w:numPr>
      </w:pPr>
      <w:r>
        <w:t>Mesures de répartition du temps de travail</w:t>
      </w:r>
    </w:p>
    <w:p w:rsidR="00E46369" w:rsidRDefault="006A5368" w:rsidP="00E46369">
      <w:pPr>
        <w:pStyle w:val="ListParagraph"/>
        <w:numPr>
          <w:ilvl w:val="0"/>
          <w:numId w:val="5"/>
        </w:numPr>
      </w:pPr>
      <w:r>
        <w:t>Etalement des p</w:t>
      </w:r>
      <w:r w:rsidR="00E46369">
        <w:t xml:space="preserve">auses </w:t>
      </w:r>
    </w:p>
    <w:p w:rsidR="00E46369" w:rsidRDefault="006A5368" w:rsidP="00E46369">
      <w:pPr>
        <w:pStyle w:val="ListParagraph"/>
        <w:numPr>
          <w:ilvl w:val="0"/>
          <w:numId w:val="5"/>
        </w:numPr>
      </w:pPr>
      <w:r>
        <w:t xml:space="preserve">Dispersion </w:t>
      </w:r>
      <w:r w:rsidR="00E46369">
        <w:t xml:space="preserve">des arrivées et départs </w:t>
      </w:r>
    </w:p>
    <w:p w:rsidR="00E46369" w:rsidRDefault="00E46369" w:rsidP="00E46369">
      <w:pPr>
        <w:pStyle w:val="ListParagraph"/>
        <w:numPr>
          <w:ilvl w:val="0"/>
          <w:numId w:val="5"/>
        </w:numPr>
      </w:pPr>
      <w:r>
        <w:t>Taux d’occupation des bureaux</w:t>
      </w:r>
    </w:p>
    <w:p w:rsidR="00E46369" w:rsidRDefault="00E46369" w:rsidP="00E46369">
      <w:pPr>
        <w:pStyle w:val="ListParagraph"/>
        <w:numPr>
          <w:ilvl w:val="0"/>
          <w:numId w:val="5"/>
        </w:numPr>
      </w:pPr>
      <w:r>
        <w:t>Maximum de travail à domicile</w:t>
      </w:r>
    </w:p>
    <w:p w:rsidR="00E46369" w:rsidRDefault="00E46369" w:rsidP="00E46369">
      <w:pPr>
        <w:pStyle w:val="ListParagraph"/>
        <w:numPr>
          <w:ilvl w:val="0"/>
          <w:numId w:val="5"/>
        </w:numPr>
      </w:pPr>
      <w:r>
        <w:t>Circulation dans les couloirs</w:t>
      </w:r>
    </w:p>
    <w:p w:rsidR="00E46369" w:rsidRDefault="00E46369" w:rsidP="00E46369">
      <w:pPr>
        <w:pStyle w:val="ListParagraph"/>
        <w:numPr>
          <w:ilvl w:val="0"/>
          <w:numId w:val="5"/>
        </w:numPr>
      </w:pPr>
      <w:r>
        <w:t>Port des masques</w:t>
      </w:r>
    </w:p>
    <w:p w:rsidR="002870B0" w:rsidRPr="008E322B" w:rsidRDefault="002870B0" w:rsidP="00E46369">
      <w:pPr>
        <w:pStyle w:val="ListParagraph"/>
        <w:numPr>
          <w:ilvl w:val="0"/>
          <w:numId w:val="5"/>
        </w:numPr>
        <w:rPr>
          <w:i/>
        </w:rPr>
      </w:pPr>
      <w:r>
        <w:t xml:space="preserve">Accueil de </w:t>
      </w:r>
      <w:r w:rsidRPr="008E322B">
        <w:t>stagiaires</w:t>
      </w:r>
    </w:p>
    <w:p w:rsidR="00E46369" w:rsidRDefault="00E46369" w:rsidP="00E46369">
      <w:pPr>
        <w:pStyle w:val="ListParagraph"/>
        <w:numPr>
          <w:ilvl w:val="0"/>
          <w:numId w:val="5"/>
        </w:numPr>
      </w:pPr>
      <w:r>
        <w:t>Accueil de visiteurs externes</w:t>
      </w:r>
    </w:p>
    <w:p w:rsidR="00E46369" w:rsidRDefault="00E46369" w:rsidP="00E46369">
      <w:pPr>
        <w:pStyle w:val="ListParagraph"/>
        <w:numPr>
          <w:ilvl w:val="0"/>
          <w:numId w:val="5"/>
        </w:numPr>
      </w:pPr>
      <w:r>
        <w:t xml:space="preserve">Participation à des réunions, voyages de </w:t>
      </w:r>
      <w:proofErr w:type="gramStart"/>
      <w:r>
        <w:t>service,…</w:t>
      </w:r>
      <w:bookmarkStart w:id="0" w:name="_GoBack"/>
      <w:bookmarkEnd w:id="0"/>
      <w:proofErr w:type="gramEnd"/>
    </w:p>
    <w:p w:rsidR="009A4B5D" w:rsidRPr="008874C8" w:rsidRDefault="00E46369" w:rsidP="00E46369">
      <w:pPr>
        <w:pStyle w:val="ListParagraph"/>
        <w:numPr>
          <w:ilvl w:val="0"/>
          <w:numId w:val="5"/>
        </w:numPr>
      </w:pPr>
      <w:r>
        <w:t xml:space="preserve">Ouverture et accès à la </w:t>
      </w:r>
      <w:r w:rsidR="002870B0">
        <w:t>cafétéria</w:t>
      </w:r>
    </w:p>
    <w:p w:rsidR="00E46369" w:rsidRPr="008874C8" w:rsidRDefault="00E46369" w:rsidP="00E46369"/>
    <w:p w:rsidR="009A4B5D" w:rsidRDefault="00E46369" w:rsidP="00E46369">
      <w:r w:rsidRPr="00E46369">
        <w:t>Nous proposons que des réunions de coordination soient organisées entre les différents DG/ACOS</w:t>
      </w:r>
      <w:r w:rsidR="002870B0">
        <w:t>,</w:t>
      </w:r>
      <w:r w:rsidRPr="00E46369">
        <w:t xml:space="preserve"> au niveau des cellules synthèse</w:t>
      </w:r>
      <w:r w:rsidR="006633F6">
        <w:t>,</w:t>
      </w:r>
      <w:r w:rsidRPr="00E46369">
        <w:t xml:space="preserve"> par exemple</w:t>
      </w:r>
      <w:r w:rsidR="002870B0">
        <w:t>,</w:t>
      </w:r>
      <w:r w:rsidRPr="00E46369">
        <w:t xml:space="preserve"> pour garantir la cohérence de la reprise du travail.</w:t>
      </w:r>
    </w:p>
    <w:p w:rsidR="0092683F" w:rsidRDefault="0092683F" w:rsidP="00E46369">
      <w:pPr>
        <w:rPr>
          <w:u w:val="single"/>
        </w:rPr>
      </w:pPr>
      <w:r w:rsidRPr="0092683F">
        <w:rPr>
          <w:u w:val="single"/>
        </w:rPr>
        <w:lastRenderedPageBreak/>
        <w:t>Conclusion</w:t>
      </w:r>
    </w:p>
    <w:p w:rsidR="0092683F" w:rsidRPr="0092683F" w:rsidRDefault="0092683F" w:rsidP="00E46369">
      <w:r w:rsidRPr="0092683F">
        <w:t xml:space="preserve">Le plan de reprise de la DG </w:t>
      </w:r>
      <w:proofErr w:type="spellStart"/>
      <w:r w:rsidRPr="0092683F">
        <w:t>Jur</w:t>
      </w:r>
      <w:proofErr w:type="spellEnd"/>
      <w:r w:rsidRPr="0092683F">
        <w:t xml:space="preserve"> </w:t>
      </w:r>
      <w:r>
        <w:t xml:space="preserve">est élaboré à mesure </w:t>
      </w:r>
      <w:r w:rsidR="00060E68">
        <w:t xml:space="preserve">que des </w:t>
      </w:r>
      <w:r>
        <w:t xml:space="preserve">informations </w:t>
      </w:r>
      <w:r w:rsidR="00060E68">
        <w:t xml:space="preserve">plus précises nous proviennent </w:t>
      </w:r>
      <w:r>
        <w:t>de diverses sources</w:t>
      </w:r>
      <w:r w:rsidR="00C66B9E">
        <w:t xml:space="preserve">. Entretemps, la DG </w:t>
      </w:r>
      <w:proofErr w:type="spellStart"/>
      <w:r w:rsidR="00C66B9E">
        <w:t>Jur</w:t>
      </w:r>
      <w:proofErr w:type="spellEnd"/>
      <w:r w:rsidR="00C66B9E">
        <w:t xml:space="preserve"> poursuit l’application du travail à domicile.</w:t>
      </w:r>
    </w:p>
    <w:sectPr w:rsidR="0092683F" w:rsidRPr="009268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740739"/>
    <w:multiLevelType w:val="hybridMultilevel"/>
    <w:tmpl w:val="7C462C4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29734F5A"/>
    <w:multiLevelType w:val="hybridMultilevel"/>
    <w:tmpl w:val="F0FE08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2" w15:restartNumberingAfterBreak="0">
    <w:nsid w:val="43DA53C6"/>
    <w:multiLevelType w:val="hybridMultilevel"/>
    <w:tmpl w:val="22AEEE5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6FC36C24"/>
    <w:multiLevelType w:val="hybridMultilevel"/>
    <w:tmpl w:val="F0CA1B3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75551741"/>
    <w:multiLevelType w:val="hybridMultilevel"/>
    <w:tmpl w:val="9476FCC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777C1697"/>
    <w:multiLevelType w:val="hybridMultilevel"/>
    <w:tmpl w:val="A436587A"/>
    <w:lvl w:ilvl="0" w:tplc="08130013">
      <w:start w:val="1"/>
      <w:numFmt w:val="upperRoman"/>
      <w:lvlText w:val="%1."/>
      <w:lvlJc w:val="right"/>
      <w:pPr>
        <w:ind w:left="360" w:hanging="360"/>
      </w:pPr>
    </w:lvl>
    <w:lvl w:ilvl="1" w:tplc="08130019">
      <w:start w:val="1"/>
      <w:numFmt w:val="lowerLetter"/>
      <w:lvlText w:val="%2."/>
      <w:lvlJc w:val="left"/>
      <w:pPr>
        <w:ind w:left="1080" w:hanging="360"/>
      </w:pPr>
    </w:lvl>
    <w:lvl w:ilvl="2" w:tplc="0813001B">
      <w:start w:val="1"/>
      <w:numFmt w:val="lowerRoman"/>
      <w:lvlText w:val="%3."/>
      <w:lvlJc w:val="right"/>
      <w:pPr>
        <w:ind w:left="1800" w:hanging="180"/>
      </w:pPr>
    </w:lvl>
    <w:lvl w:ilvl="3" w:tplc="0813000F">
      <w:start w:val="1"/>
      <w:numFmt w:val="decimal"/>
      <w:lvlText w:val="%4."/>
      <w:lvlJc w:val="left"/>
      <w:pPr>
        <w:ind w:left="2520" w:hanging="360"/>
      </w:pPr>
    </w:lvl>
    <w:lvl w:ilvl="4" w:tplc="08130019">
      <w:start w:val="1"/>
      <w:numFmt w:val="lowerLetter"/>
      <w:lvlText w:val="%5."/>
      <w:lvlJc w:val="left"/>
      <w:pPr>
        <w:ind w:left="3240" w:hanging="360"/>
      </w:pPr>
    </w:lvl>
    <w:lvl w:ilvl="5" w:tplc="0813001B">
      <w:start w:val="1"/>
      <w:numFmt w:val="lowerRoman"/>
      <w:lvlText w:val="%6."/>
      <w:lvlJc w:val="right"/>
      <w:pPr>
        <w:ind w:left="3960" w:hanging="180"/>
      </w:pPr>
    </w:lvl>
    <w:lvl w:ilvl="6" w:tplc="0813000F">
      <w:start w:val="1"/>
      <w:numFmt w:val="decimal"/>
      <w:lvlText w:val="%7."/>
      <w:lvlJc w:val="left"/>
      <w:pPr>
        <w:ind w:left="4680" w:hanging="360"/>
      </w:pPr>
    </w:lvl>
    <w:lvl w:ilvl="7" w:tplc="08130019">
      <w:start w:val="1"/>
      <w:numFmt w:val="lowerLetter"/>
      <w:lvlText w:val="%8."/>
      <w:lvlJc w:val="left"/>
      <w:pPr>
        <w:ind w:left="5400" w:hanging="360"/>
      </w:pPr>
    </w:lvl>
    <w:lvl w:ilvl="8" w:tplc="0813001B">
      <w:start w:val="1"/>
      <w:numFmt w:val="lowerRoman"/>
      <w:lvlText w:val="%9."/>
      <w:lvlJc w:val="right"/>
      <w:pPr>
        <w:ind w:left="612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3"/>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B5D"/>
    <w:rsid w:val="00060E68"/>
    <w:rsid w:val="001B3369"/>
    <w:rsid w:val="00242FC2"/>
    <w:rsid w:val="002870B0"/>
    <w:rsid w:val="003A052F"/>
    <w:rsid w:val="004550F9"/>
    <w:rsid w:val="004974EF"/>
    <w:rsid w:val="005A4DC2"/>
    <w:rsid w:val="006633F6"/>
    <w:rsid w:val="006A5368"/>
    <w:rsid w:val="006E13BC"/>
    <w:rsid w:val="007B0F85"/>
    <w:rsid w:val="007D7B32"/>
    <w:rsid w:val="00804B7F"/>
    <w:rsid w:val="00861779"/>
    <w:rsid w:val="008874C8"/>
    <w:rsid w:val="008E322B"/>
    <w:rsid w:val="00911DE4"/>
    <w:rsid w:val="0092683F"/>
    <w:rsid w:val="009A4B5D"/>
    <w:rsid w:val="00C264C8"/>
    <w:rsid w:val="00C66B9E"/>
    <w:rsid w:val="00DB0663"/>
    <w:rsid w:val="00E46369"/>
    <w:rsid w:val="00EA534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77C77"/>
  <w15:chartTrackingRefBased/>
  <w15:docId w15:val="{312046E5-9531-42D6-ABDB-F9720289C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4B5D"/>
    <w:pPr>
      <w:spacing w:after="0" w:line="240" w:lineRule="auto"/>
      <w:ind w:left="720"/>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155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771</Words>
  <Characters>4244</Characters>
  <Application>Microsoft Office Word</Application>
  <DocSecurity>4</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5005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Deray Corinne</dc:creator>
  <cp:keywords/>
  <dc:description/>
  <cp:lastModifiedBy>Deray Corinne</cp:lastModifiedBy>
  <cp:revision>2</cp:revision>
  <dcterms:created xsi:type="dcterms:W3CDTF">2020-05-08T07:44:00Z</dcterms:created>
  <dcterms:modified xsi:type="dcterms:W3CDTF">2020-05-08T07:44:00Z</dcterms:modified>
</cp:coreProperties>
</file>