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D0B1B6" w14:textId="4B1C290F" w:rsidR="009B3A48" w:rsidRPr="00CB6039" w:rsidRDefault="000C6124" w:rsidP="000325A1">
      <w:pPr>
        <w:rPr>
          <w:b/>
          <w:sz w:val="22"/>
          <w:szCs w:val="22"/>
          <w:u w:val="single"/>
          <w:lang w:val="fr-BE"/>
        </w:rPr>
      </w:pPr>
      <w:r w:rsidRPr="000C6124">
        <w:rPr>
          <w:b/>
          <w:sz w:val="22"/>
          <w:szCs w:val="22"/>
          <w:u w:val="single"/>
          <w:lang w:val="fr-BE"/>
        </w:rPr>
        <w:t>VOLET 2</w:t>
      </w:r>
      <w:r w:rsidR="009B3A48" w:rsidRPr="000C6124">
        <w:rPr>
          <w:b/>
          <w:sz w:val="22"/>
          <w:szCs w:val="22"/>
          <w:u w:val="single"/>
          <w:lang w:val="fr-BE"/>
        </w:rPr>
        <w:t xml:space="preserve">: </w:t>
      </w:r>
      <w:r w:rsidRPr="000C6124">
        <w:rPr>
          <w:b/>
          <w:sz w:val="22"/>
          <w:szCs w:val="22"/>
          <w:u w:val="single"/>
          <w:lang w:val="fr-BE"/>
        </w:rPr>
        <w:t xml:space="preserve">RAPPORT </w:t>
      </w:r>
      <w:r w:rsidR="0048344C">
        <w:rPr>
          <w:b/>
          <w:sz w:val="22"/>
          <w:szCs w:val="22"/>
          <w:u w:val="single"/>
          <w:lang w:val="fr-BE"/>
        </w:rPr>
        <w:t>1</w:t>
      </w:r>
      <w:r w:rsidR="00970286" w:rsidRPr="00970286">
        <w:rPr>
          <w:b/>
          <w:sz w:val="22"/>
          <w:szCs w:val="22"/>
          <w:u w:val="single"/>
          <w:vertAlign w:val="superscript"/>
          <w:lang w:val="fr-BE"/>
        </w:rPr>
        <w:t>E</w:t>
      </w:r>
      <w:r w:rsidR="00970286">
        <w:rPr>
          <w:b/>
          <w:sz w:val="22"/>
          <w:szCs w:val="22"/>
          <w:u w:val="single"/>
          <w:lang w:val="fr-BE"/>
        </w:rPr>
        <w:t xml:space="preserve"> TRIMESTRE</w:t>
      </w:r>
      <w:r w:rsidRPr="000C6124">
        <w:rPr>
          <w:b/>
          <w:sz w:val="22"/>
          <w:szCs w:val="22"/>
          <w:u w:val="single"/>
          <w:lang w:val="fr-BE"/>
        </w:rPr>
        <w:t xml:space="preserve"> DE L’UNITE </w:t>
      </w:r>
      <w:r w:rsidR="00157798">
        <w:rPr>
          <w:b/>
          <w:sz w:val="22"/>
          <w:szCs w:val="22"/>
          <w:u w:val="single"/>
          <w:lang w:val="fr-BE"/>
        </w:rPr>
        <w:t xml:space="preserve">ACOS Ops &amp; Trg </w:t>
      </w:r>
      <w:proofErr w:type="gramStart"/>
      <w:r w:rsidR="00157798">
        <w:rPr>
          <w:b/>
          <w:sz w:val="22"/>
          <w:szCs w:val="22"/>
          <w:u w:val="single"/>
          <w:lang w:val="fr-BE"/>
        </w:rPr>
        <w:t>( J</w:t>
      </w:r>
      <w:proofErr w:type="gramEnd"/>
      <w:r w:rsidR="00157798">
        <w:rPr>
          <w:b/>
          <w:sz w:val="22"/>
          <w:szCs w:val="22"/>
          <w:u w:val="single"/>
          <w:lang w:val="fr-BE"/>
        </w:rPr>
        <w:t xml:space="preserve">30001) - </w:t>
      </w:r>
      <w:r w:rsidRPr="00CB6039">
        <w:rPr>
          <w:b/>
          <w:sz w:val="22"/>
          <w:szCs w:val="22"/>
          <w:u w:val="single"/>
          <w:lang w:val="fr-BE"/>
        </w:rPr>
        <w:t>ANNEE 20</w:t>
      </w:r>
      <w:r w:rsidR="0048344C">
        <w:rPr>
          <w:b/>
          <w:sz w:val="22"/>
          <w:szCs w:val="22"/>
          <w:u w:val="single"/>
          <w:lang w:val="fr-BE"/>
        </w:rPr>
        <w:t>20</w:t>
      </w:r>
    </w:p>
    <w:p w14:paraId="47D0B1B7" w14:textId="77777777" w:rsidR="009B3A48" w:rsidRPr="00970286" w:rsidRDefault="009B3A48" w:rsidP="000325A1">
      <w:pPr>
        <w:rPr>
          <w:sz w:val="22"/>
          <w:szCs w:val="22"/>
          <w:lang w:val="fr-BE"/>
        </w:rPr>
      </w:pPr>
    </w:p>
    <w:p w14:paraId="47D0B1B8" w14:textId="77777777" w:rsidR="009B3A48" w:rsidRPr="00D92619" w:rsidRDefault="0057397A" w:rsidP="000325A1">
      <w:pPr>
        <w:numPr>
          <w:ilvl w:val="0"/>
          <w:numId w:val="14"/>
        </w:numPr>
        <w:tabs>
          <w:tab w:val="clear" w:pos="1080"/>
          <w:tab w:val="num" w:pos="360"/>
        </w:tabs>
        <w:ind w:left="360"/>
        <w:rPr>
          <w:sz w:val="22"/>
          <w:szCs w:val="22"/>
          <w:u w:val="single"/>
        </w:rPr>
      </w:pPr>
      <w:proofErr w:type="spellStart"/>
      <w:r>
        <w:rPr>
          <w:b/>
          <w:sz w:val="22"/>
          <w:szCs w:val="22"/>
          <w:u w:val="single"/>
        </w:rPr>
        <w:t>Renseignements</w:t>
      </w:r>
      <w:proofErr w:type="spellEnd"/>
      <w:r>
        <w:rPr>
          <w:b/>
          <w:sz w:val="22"/>
          <w:szCs w:val="22"/>
          <w:u w:val="single"/>
        </w:rPr>
        <w:t xml:space="preserve"> </w:t>
      </w:r>
      <w:proofErr w:type="spellStart"/>
      <w:r>
        <w:rPr>
          <w:b/>
          <w:sz w:val="22"/>
          <w:szCs w:val="22"/>
          <w:u w:val="single"/>
        </w:rPr>
        <w:t>concernant</w:t>
      </w:r>
      <w:proofErr w:type="spellEnd"/>
      <w:r>
        <w:rPr>
          <w:b/>
          <w:sz w:val="22"/>
          <w:szCs w:val="22"/>
          <w:u w:val="single"/>
        </w:rPr>
        <w:t xml:space="preserve"> </w:t>
      </w:r>
      <w:proofErr w:type="spellStart"/>
      <w:r>
        <w:rPr>
          <w:b/>
          <w:sz w:val="22"/>
          <w:szCs w:val="22"/>
          <w:u w:val="single"/>
        </w:rPr>
        <w:t>l’unité</w:t>
      </w:r>
      <w:proofErr w:type="spellEnd"/>
    </w:p>
    <w:p w14:paraId="47D0B1B9" w14:textId="77777777" w:rsidR="009B3A48" w:rsidRPr="00D92619" w:rsidRDefault="009B3A48" w:rsidP="000325A1">
      <w:pPr>
        <w:rPr>
          <w:sz w:val="22"/>
          <w:szCs w:val="22"/>
        </w:rPr>
      </w:pPr>
    </w:p>
    <w:p w14:paraId="47D0B1BA" w14:textId="0B275C9A" w:rsidR="009B3A48" w:rsidRPr="002E0F2A" w:rsidRDefault="0057397A" w:rsidP="000325A1">
      <w:pPr>
        <w:numPr>
          <w:ilvl w:val="0"/>
          <w:numId w:val="16"/>
        </w:numPr>
        <w:tabs>
          <w:tab w:val="clear" w:pos="1080"/>
          <w:tab w:val="num" w:pos="720"/>
        </w:tabs>
        <w:ind w:left="720"/>
        <w:rPr>
          <w:sz w:val="22"/>
          <w:szCs w:val="22"/>
          <w:u w:val="single"/>
          <w:lang w:val="fr-BE"/>
        </w:rPr>
      </w:pPr>
      <w:r w:rsidRPr="002E0F2A">
        <w:rPr>
          <w:sz w:val="22"/>
          <w:szCs w:val="22"/>
          <w:u w:val="single"/>
          <w:lang w:val="fr-BE"/>
        </w:rPr>
        <w:t>Dénomination et adr</w:t>
      </w:r>
      <w:r w:rsidR="005A0903">
        <w:rPr>
          <w:sz w:val="22"/>
          <w:szCs w:val="22"/>
          <w:u w:val="single"/>
          <w:lang w:val="fr-BE"/>
        </w:rPr>
        <w:t>esse complète (+ numéro de télép</w:t>
      </w:r>
      <w:r w:rsidRPr="002E0F2A">
        <w:rPr>
          <w:sz w:val="22"/>
          <w:szCs w:val="22"/>
          <w:u w:val="single"/>
          <w:lang w:val="fr-BE"/>
        </w:rPr>
        <w:t>hone du Chef de corps</w:t>
      </w:r>
    </w:p>
    <w:tbl>
      <w:tblPr>
        <w:tblpPr w:leftFromText="180" w:rightFromText="180" w:vertAnchor="text" w:horzAnchor="margin" w:tblpXSpec="right" w:tblpY="100"/>
        <w:tblW w:w="9036" w:type="dxa"/>
        <w:tblCellMar>
          <w:left w:w="70" w:type="dxa"/>
          <w:right w:w="70" w:type="dxa"/>
        </w:tblCellMar>
        <w:tblLook w:val="04A0" w:firstRow="1" w:lastRow="0" w:firstColumn="1" w:lastColumn="0" w:noHBand="0" w:noVBand="1"/>
      </w:tblPr>
      <w:tblGrid>
        <w:gridCol w:w="2622"/>
        <w:gridCol w:w="6414"/>
      </w:tblGrid>
      <w:tr w:rsidR="002E0F2A" w:rsidRPr="009E27D7" w14:paraId="47D0B1BD"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BB" w14:textId="77777777" w:rsidR="002E0F2A" w:rsidRPr="009E27D7" w:rsidRDefault="002E0F2A" w:rsidP="008232A4">
            <w:pPr>
              <w:rPr>
                <w:sz w:val="22"/>
                <w:szCs w:val="22"/>
              </w:rPr>
            </w:pPr>
            <w:proofErr w:type="spellStart"/>
            <w:r>
              <w:rPr>
                <w:sz w:val="22"/>
                <w:szCs w:val="22"/>
              </w:rPr>
              <w:t>Unité</w:t>
            </w:r>
            <w:proofErr w:type="spellEnd"/>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C" w14:textId="586ADDCC" w:rsidR="002E0F2A" w:rsidRPr="009E27D7" w:rsidRDefault="00157798" w:rsidP="008232A4">
            <w:pPr>
              <w:rPr>
                <w:sz w:val="22"/>
                <w:szCs w:val="22"/>
              </w:rPr>
            </w:pPr>
            <w:r>
              <w:rPr>
                <w:sz w:val="22"/>
                <w:szCs w:val="22"/>
              </w:rPr>
              <w:t>ACOS Ops &amp; Trg</w:t>
            </w:r>
          </w:p>
        </w:tc>
      </w:tr>
      <w:tr w:rsidR="002E0F2A" w:rsidRPr="009E27D7" w14:paraId="47D0B1C0"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BE" w14:textId="77777777" w:rsidR="002E0F2A" w:rsidRPr="009E27D7" w:rsidRDefault="002E0F2A" w:rsidP="008232A4">
            <w:pPr>
              <w:rPr>
                <w:sz w:val="22"/>
                <w:szCs w:val="22"/>
              </w:rPr>
            </w:pPr>
            <w:proofErr w:type="spellStart"/>
            <w:r>
              <w:rPr>
                <w:sz w:val="22"/>
                <w:szCs w:val="22"/>
              </w:rPr>
              <w:t>Quartier</w:t>
            </w:r>
            <w:proofErr w:type="spellEnd"/>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F" w14:textId="16CBBAF2" w:rsidR="002E0F2A" w:rsidRPr="009E27D7" w:rsidRDefault="00157798" w:rsidP="008232A4">
            <w:pPr>
              <w:rPr>
                <w:sz w:val="22"/>
                <w:szCs w:val="22"/>
              </w:rPr>
            </w:pPr>
            <w:r>
              <w:rPr>
                <w:sz w:val="22"/>
                <w:szCs w:val="22"/>
              </w:rPr>
              <w:t>QRE</w:t>
            </w:r>
          </w:p>
        </w:tc>
      </w:tr>
      <w:tr w:rsidR="002E0F2A" w:rsidRPr="009E27D7" w14:paraId="47D0B1C3"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1" w14:textId="77777777" w:rsidR="002E0F2A" w:rsidRPr="009E27D7" w:rsidRDefault="002E0F2A" w:rsidP="008232A4">
            <w:pPr>
              <w:rPr>
                <w:sz w:val="22"/>
                <w:szCs w:val="22"/>
              </w:rPr>
            </w:pPr>
            <w:proofErr w:type="spellStart"/>
            <w:r>
              <w:rPr>
                <w:sz w:val="22"/>
                <w:szCs w:val="22"/>
              </w:rPr>
              <w:t>Adresse</w:t>
            </w:r>
            <w:proofErr w:type="spellEnd"/>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2" w14:textId="24941B9B" w:rsidR="002E0F2A" w:rsidRPr="009E27D7" w:rsidRDefault="00157798" w:rsidP="008232A4">
            <w:pPr>
              <w:rPr>
                <w:sz w:val="22"/>
                <w:szCs w:val="22"/>
              </w:rPr>
            </w:pPr>
            <w:proofErr w:type="spellStart"/>
            <w:r>
              <w:rPr>
                <w:sz w:val="22"/>
                <w:szCs w:val="22"/>
              </w:rPr>
              <w:t>Rue</w:t>
            </w:r>
            <w:proofErr w:type="spellEnd"/>
            <w:r>
              <w:rPr>
                <w:sz w:val="22"/>
                <w:szCs w:val="22"/>
              </w:rPr>
              <w:t xml:space="preserve"> </w:t>
            </w:r>
            <w:proofErr w:type="spellStart"/>
            <w:r>
              <w:rPr>
                <w:sz w:val="22"/>
                <w:szCs w:val="22"/>
              </w:rPr>
              <w:t>d’EVERE</w:t>
            </w:r>
            <w:proofErr w:type="spellEnd"/>
            <w:r>
              <w:rPr>
                <w:sz w:val="22"/>
                <w:szCs w:val="22"/>
              </w:rPr>
              <w:t>, 1</w:t>
            </w:r>
          </w:p>
        </w:tc>
      </w:tr>
      <w:tr w:rsidR="002E0F2A" w:rsidRPr="009E27D7" w14:paraId="47D0B1C6"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4" w14:textId="77777777" w:rsidR="002E0F2A" w:rsidRPr="009E27D7" w:rsidRDefault="002E0F2A" w:rsidP="008232A4">
            <w:pPr>
              <w:rPr>
                <w:sz w:val="22"/>
                <w:szCs w:val="22"/>
              </w:rPr>
            </w:pPr>
            <w:r>
              <w:rPr>
                <w:sz w:val="22"/>
                <w:szCs w:val="22"/>
              </w:rPr>
              <w:t xml:space="preserve">Code </w:t>
            </w:r>
            <w:proofErr w:type="spellStart"/>
            <w:r>
              <w:rPr>
                <w:sz w:val="22"/>
                <w:szCs w:val="22"/>
              </w:rPr>
              <w:t>postal</w:t>
            </w:r>
            <w:proofErr w:type="spellEnd"/>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5" w14:textId="60F3D68F" w:rsidR="002E0F2A" w:rsidRPr="009E27D7" w:rsidRDefault="00157798" w:rsidP="008232A4">
            <w:pPr>
              <w:rPr>
                <w:sz w:val="22"/>
                <w:szCs w:val="22"/>
              </w:rPr>
            </w:pPr>
            <w:r>
              <w:rPr>
                <w:sz w:val="22"/>
                <w:szCs w:val="22"/>
              </w:rPr>
              <w:t>1140</w:t>
            </w:r>
          </w:p>
        </w:tc>
      </w:tr>
      <w:tr w:rsidR="002E0F2A" w:rsidRPr="009E27D7" w14:paraId="47D0B1C9"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7" w14:textId="77777777" w:rsidR="002E0F2A" w:rsidRPr="009E27D7" w:rsidRDefault="002E0F2A" w:rsidP="008232A4">
            <w:pPr>
              <w:rPr>
                <w:sz w:val="22"/>
                <w:szCs w:val="22"/>
              </w:rPr>
            </w:pPr>
            <w:r>
              <w:rPr>
                <w:sz w:val="22"/>
                <w:szCs w:val="22"/>
              </w:rPr>
              <w:t>Commune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8" w14:textId="057B1035" w:rsidR="002E0F2A" w:rsidRPr="009E27D7" w:rsidRDefault="00157798" w:rsidP="008232A4">
            <w:pPr>
              <w:rPr>
                <w:sz w:val="22"/>
                <w:szCs w:val="22"/>
              </w:rPr>
            </w:pPr>
            <w:r>
              <w:rPr>
                <w:sz w:val="22"/>
                <w:szCs w:val="22"/>
              </w:rPr>
              <w:t>EVERE</w:t>
            </w:r>
          </w:p>
        </w:tc>
      </w:tr>
      <w:tr w:rsidR="002E0F2A" w:rsidRPr="00157798" w14:paraId="47D0B1CC" w14:textId="77777777" w:rsidTr="002E0F2A">
        <w:trPr>
          <w:trHeight w:val="230"/>
        </w:trPr>
        <w:tc>
          <w:tcPr>
            <w:tcW w:w="2622"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7D0B1CA" w14:textId="77777777" w:rsidR="002E0F2A" w:rsidRPr="006235E1" w:rsidRDefault="002E0F2A" w:rsidP="008232A4">
            <w:pPr>
              <w:rPr>
                <w:sz w:val="22"/>
                <w:szCs w:val="22"/>
                <w:lang w:val="fr-BE"/>
              </w:rPr>
            </w:pPr>
            <w:r w:rsidRPr="006235E1">
              <w:rPr>
                <w:sz w:val="22"/>
                <w:szCs w:val="22"/>
                <w:lang w:val="fr-BE"/>
              </w:rPr>
              <w:t xml:space="preserve">No téléphone </w:t>
            </w:r>
            <w:r w:rsidRPr="006235E1">
              <w:rPr>
                <w:sz w:val="22"/>
                <w:szCs w:val="22"/>
                <w:lang w:val="fr-BE"/>
              </w:rPr>
              <w:br/>
              <w:t>Chef de corps</w:t>
            </w:r>
          </w:p>
        </w:tc>
        <w:tc>
          <w:tcPr>
            <w:tcW w:w="6414" w:type="dxa"/>
            <w:tcBorders>
              <w:top w:val="single" w:sz="8" w:space="0" w:color="auto"/>
              <w:left w:val="nil"/>
              <w:bottom w:val="single" w:sz="8" w:space="0" w:color="auto"/>
              <w:right w:val="single" w:sz="8" w:space="0" w:color="auto"/>
            </w:tcBorders>
            <w:shd w:val="clear" w:color="auto" w:fill="auto"/>
            <w:vAlign w:val="center"/>
          </w:tcPr>
          <w:p w14:paraId="47D0B1CB" w14:textId="50349AD7" w:rsidR="002E0F2A" w:rsidRPr="00157798" w:rsidRDefault="00157798" w:rsidP="008232A4">
            <w:pPr>
              <w:rPr>
                <w:sz w:val="22"/>
                <w:szCs w:val="22"/>
              </w:rPr>
            </w:pPr>
            <w:r w:rsidRPr="00157798">
              <w:rPr>
                <w:sz w:val="22"/>
                <w:szCs w:val="22"/>
              </w:rPr>
              <w:t>9-6321-17103</w:t>
            </w:r>
          </w:p>
        </w:tc>
      </w:tr>
      <w:tr w:rsidR="002E0F2A" w:rsidRPr="009E27D7" w14:paraId="47D0B1CF"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D" w14:textId="77777777" w:rsidR="002E0F2A" w:rsidRPr="009E27D7" w:rsidRDefault="002E0F2A" w:rsidP="0057397A">
            <w:pPr>
              <w:rPr>
                <w:sz w:val="22"/>
                <w:szCs w:val="22"/>
              </w:rPr>
            </w:pPr>
            <w:r>
              <w:rPr>
                <w:sz w:val="22"/>
                <w:szCs w:val="22"/>
              </w:rPr>
              <w:t xml:space="preserve">No </w:t>
            </w:r>
            <w:proofErr w:type="spellStart"/>
            <w:r>
              <w:rPr>
                <w:sz w:val="22"/>
                <w:szCs w:val="22"/>
              </w:rPr>
              <w:t>téléphone</w:t>
            </w:r>
            <w:proofErr w:type="spellEnd"/>
            <w:r>
              <w:rPr>
                <w:sz w:val="22"/>
                <w:szCs w:val="22"/>
              </w:rPr>
              <w:t xml:space="preserve"> </w:t>
            </w:r>
            <w:proofErr w:type="spellStart"/>
            <w:r>
              <w:rPr>
                <w:sz w:val="22"/>
                <w:szCs w:val="22"/>
              </w:rPr>
              <w:t>secrétariat</w:t>
            </w:r>
            <w:proofErr w:type="spellEnd"/>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E" w14:textId="2D623EED" w:rsidR="002E0F2A" w:rsidRPr="009E27D7" w:rsidRDefault="00157798" w:rsidP="008232A4">
            <w:pPr>
              <w:rPr>
                <w:sz w:val="22"/>
                <w:szCs w:val="22"/>
              </w:rPr>
            </w:pPr>
            <w:r w:rsidRPr="00157798">
              <w:rPr>
                <w:sz w:val="22"/>
                <w:szCs w:val="22"/>
              </w:rPr>
              <w:t>9-6321-17116</w:t>
            </w:r>
          </w:p>
        </w:tc>
      </w:tr>
    </w:tbl>
    <w:p w14:paraId="47D0B1D0" w14:textId="77777777" w:rsidR="009B3A48" w:rsidRDefault="009B3A48" w:rsidP="000325A1">
      <w:pPr>
        <w:ind w:left="1260"/>
        <w:rPr>
          <w:sz w:val="22"/>
          <w:szCs w:val="22"/>
        </w:rPr>
      </w:pPr>
    </w:p>
    <w:p w14:paraId="47D0B1D1" w14:textId="77777777" w:rsidR="009E27D7" w:rsidRDefault="009E27D7" w:rsidP="000325A1">
      <w:pPr>
        <w:ind w:left="1260"/>
        <w:rPr>
          <w:sz w:val="22"/>
          <w:szCs w:val="22"/>
        </w:rPr>
      </w:pPr>
    </w:p>
    <w:p w14:paraId="47D0B1D2" w14:textId="77777777" w:rsidR="009B3A48" w:rsidRPr="00D92619" w:rsidRDefault="009B3A48" w:rsidP="000325A1">
      <w:pPr>
        <w:ind w:left="720" w:hanging="540"/>
        <w:rPr>
          <w:sz w:val="22"/>
          <w:szCs w:val="22"/>
        </w:rPr>
      </w:pPr>
    </w:p>
    <w:p w14:paraId="47D0B1D3" w14:textId="77777777" w:rsidR="009B3A48" w:rsidRPr="002E0F2A" w:rsidRDefault="0057397A" w:rsidP="000325A1">
      <w:pPr>
        <w:numPr>
          <w:ilvl w:val="0"/>
          <w:numId w:val="16"/>
        </w:numPr>
        <w:tabs>
          <w:tab w:val="clear" w:pos="1080"/>
          <w:tab w:val="num" w:pos="720"/>
          <w:tab w:val="num" w:pos="1260"/>
        </w:tabs>
        <w:ind w:left="720"/>
        <w:rPr>
          <w:sz w:val="22"/>
          <w:szCs w:val="22"/>
          <w:lang w:val="fr-BE"/>
        </w:rPr>
      </w:pPr>
      <w:r w:rsidRPr="002E0F2A">
        <w:rPr>
          <w:sz w:val="22"/>
          <w:szCs w:val="22"/>
          <w:u w:val="single"/>
          <w:lang w:val="fr-BE"/>
        </w:rPr>
        <w:t>Activités principales de l’unité</w:t>
      </w:r>
      <w:r w:rsidR="009B3A48" w:rsidRPr="002E0F2A">
        <w:rPr>
          <w:sz w:val="22"/>
          <w:szCs w:val="22"/>
          <w:lang w:val="fr-BE"/>
        </w:rPr>
        <w:br/>
      </w:r>
      <w:r w:rsidRPr="002E0F2A">
        <w:rPr>
          <w:sz w:val="22"/>
          <w:szCs w:val="22"/>
          <w:lang w:val="fr-BE"/>
        </w:rPr>
        <w:t>Les activités qui sont effectuées par la plus grande partie du personnel</w:t>
      </w:r>
      <w:r w:rsidR="009B3A48" w:rsidRPr="002E0F2A">
        <w:rPr>
          <w:sz w:val="22"/>
          <w:szCs w:val="22"/>
          <w:lang w:val="fr-BE"/>
        </w:rPr>
        <w:t>:</w:t>
      </w:r>
    </w:p>
    <w:p w14:paraId="47D0B1D4" w14:textId="5AA776E5" w:rsidR="00A20851" w:rsidRPr="002E0F2A" w:rsidRDefault="00157798" w:rsidP="00157798">
      <w:pPr>
        <w:pStyle w:val="ListParagraph"/>
        <w:numPr>
          <w:ilvl w:val="0"/>
          <w:numId w:val="42"/>
        </w:numPr>
        <w:tabs>
          <w:tab w:val="num" w:pos="1134"/>
        </w:tabs>
        <w:ind w:left="1134" w:hanging="425"/>
        <w:rPr>
          <w:color w:val="000000" w:themeColor="text1"/>
          <w:sz w:val="22"/>
          <w:szCs w:val="22"/>
          <w:lang w:val="fr-BE"/>
        </w:rPr>
      </w:pPr>
      <w:r>
        <w:rPr>
          <w:color w:val="000000" w:themeColor="text1"/>
          <w:sz w:val="22"/>
          <w:szCs w:val="22"/>
          <w:lang w:val="fr-BE"/>
        </w:rPr>
        <w:t>•</w:t>
      </w:r>
      <w:r w:rsidRPr="00157798">
        <w:rPr>
          <w:color w:val="000000" w:themeColor="text1"/>
          <w:sz w:val="22"/>
          <w:szCs w:val="22"/>
          <w:lang w:val="fr-BE"/>
        </w:rPr>
        <w:t>Administration, travail de bureau, travail sur écran, travail intellectuel</w:t>
      </w:r>
    </w:p>
    <w:p w14:paraId="47D0B1D5"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6"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7" w14:textId="77777777" w:rsidR="009B3A48" w:rsidRPr="0057397A" w:rsidRDefault="009B3A48" w:rsidP="000325A1">
      <w:pPr>
        <w:tabs>
          <w:tab w:val="num" w:pos="1260"/>
        </w:tabs>
        <w:rPr>
          <w:color w:val="000000" w:themeColor="text1"/>
          <w:sz w:val="22"/>
          <w:szCs w:val="22"/>
          <w:lang w:val="fr-BE"/>
        </w:rPr>
      </w:pPr>
    </w:p>
    <w:p w14:paraId="47D0B1D8" w14:textId="77777777" w:rsidR="009E27D7" w:rsidRPr="0057397A" w:rsidRDefault="009E27D7" w:rsidP="000325A1">
      <w:pPr>
        <w:tabs>
          <w:tab w:val="num" w:pos="1260"/>
        </w:tabs>
        <w:rPr>
          <w:sz w:val="22"/>
          <w:szCs w:val="22"/>
          <w:lang w:val="fr-BE"/>
        </w:rPr>
      </w:pPr>
    </w:p>
    <w:p w14:paraId="47D0B1D9" w14:textId="77777777" w:rsidR="002B1A2F" w:rsidRPr="0057397A" w:rsidRDefault="0057397A" w:rsidP="002B1A2F">
      <w:pPr>
        <w:tabs>
          <w:tab w:val="num" w:pos="1260"/>
        </w:tabs>
        <w:ind w:left="720"/>
        <w:rPr>
          <w:sz w:val="22"/>
          <w:szCs w:val="22"/>
          <w:lang w:val="fr-BE"/>
        </w:rPr>
      </w:pPr>
      <w:r w:rsidRPr="002E0F2A">
        <w:rPr>
          <w:sz w:val="22"/>
          <w:szCs w:val="22"/>
          <w:lang w:val="fr-BE"/>
        </w:rPr>
        <w:t>Les activités qui comportent le plus grand risque</w:t>
      </w:r>
      <w:r w:rsidR="002B1A2F" w:rsidRPr="002E0F2A">
        <w:rPr>
          <w:sz w:val="22"/>
          <w:szCs w:val="22"/>
          <w:lang w:val="fr-BE"/>
        </w:rPr>
        <w:t>:</w:t>
      </w:r>
    </w:p>
    <w:p w14:paraId="47D0B1DA" w14:textId="169A3027" w:rsidR="00F834A9" w:rsidRPr="0057397A" w:rsidRDefault="00157798" w:rsidP="00F44EEC">
      <w:pPr>
        <w:pStyle w:val="ListParagraph"/>
        <w:numPr>
          <w:ilvl w:val="0"/>
          <w:numId w:val="39"/>
        </w:numPr>
        <w:ind w:left="1134" w:hanging="425"/>
        <w:rPr>
          <w:sz w:val="22"/>
          <w:szCs w:val="22"/>
          <w:lang w:val="fr-BE"/>
        </w:rPr>
      </w:pPr>
      <w:r>
        <w:rPr>
          <w:sz w:val="22"/>
          <w:szCs w:val="22"/>
          <w:lang w:val="fr-BE"/>
        </w:rPr>
        <w:t>Chauffeur autorité</w:t>
      </w:r>
    </w:p>
    <w:p w14:paraId="47D0B1DB" w14:textId="19A4E67F" w:rsidR="00F834A9" w:rsidRPr="0057397A" w:rsidRDefault="002202B1" w:rsidP="00F44EEC">
      <w:pPr>
        <w:pStyle w:val="ListParagraph"/>
        <w:numPr>
          <w:ilvl w:val="0"/>
          <w:numId w:val="39"/>
        </w:numPr>
        <w:ind w:left="1134" w:hanging="425"/>
        <w:rPr>
          <w:sz w:val="22"/>
          <w:szCs w:val="22"/>
          <w:lang w:val="fr-BE"/>
        </w:rPr>
      </w:pPr>
      <w:r>
        <w:rPr>
          <w:sz w:val="22"/>
          <w:szCs w:val="22"/>
          <w:lang w:val="fr-BE"/>
        </w:rPr>
        <w:t>CT et visite en Ops</w:t>
      </w:r>
    </w:p>
    <w:p w14:paraId="47D0B1DC" w14:textId="13D98F23" w:rsidR="00F834A9" w:rsidRPr="0057397A" w:rsidRDefault="00BF2CAA" w:rsidP="00F44EEC">
      <w:pPr>
        <w:pStyle w:val="ListParagraph"/>
        <w:numPr>
          <w:ilvl w:val="0"/>
          <w:numId w:val="39"/>
        </w:numPr>
        <w:ind w:left="1134" w:hanging="425"/>
        <w:rPr>
          <w:sz w:val="22"/>
          <w:szCs w:val="22"/>
          <w:lang w:val="fr-BE"/>
        </w:rPr>
      </w:pPr>
      <w:r>
        <w:rPr>
          <w:sz w:val="22"/>
          <w:szCs w:val="22"/>
          <w:lang w:val="fr-BE"/>
        </w:rPr>
        <w:t>Manutention de charge (Srt, cafétéria, occasionnel)</w:t>
      </w:r>
    </w:p>
    <w:p w14:paraId="47D0B1DD" w14:textId="77777777" w:rsidR="009B3A48" w:rsidRPr="0057397A" w:rsidRDefault="009B3A48" w:rsidP="000325A1">
      <w:pPr>
        <w:tabs>
          <w:tab w:val="num" w:pos="1260"/>
        </w:tabs>
        <w:rPr>
          <w:sz w:val="22"/>
          <w:szCs w:val="22"/>
          <w:lang w:val="fr-BE"/>
        </w:rPr>
      </w:pPr>
    </w:p>
    <w:p w14:paraId="47D0B1DE" w14:textId="74027625" w:rsidR="009B3A48" w:rsidRPr="0057397A" w:rsidRDefault="0057397A" w:rsidP="000325A1">
      <w:pPr>
        <w:tabs>
          <w:tab w:val="num" w:pos="1260"/>
        </w:tabs>
        <w:ind w:left="720"/>
        <w:rPr>
          <w:sz w:val="22"/>
          <w:szCs w:val="22"/>
          <w:lang w:val="fr-BE"/>
        </w:rPr>
      </w:pPr>
      <w:r>
        <w:rPr>
          <w:sz w:val="22"/>
          <w:szCs w:val="22"/>
          <w:lang w:val="fr-BE"/>
        </w:rPr>
        <w:t>L’unité a participé à des opérations à l’étranger </w:t>
      </w:r>
      <w:r w:rsidRPr="0048344C">
        <w:rPr>
          <w:sz w:val="22"/>
          <w:szCs w:val="22"/>
          <w:lang w:val="fr-BE"/>
        </w:rPr>
        <w:t>:</w:t>
      </w:r>
      <w:r w:rsidR="009B3A48" w:rsidRPr="0048344C">
        <w:rPr>
          <w:sz w:val="22"/>
          <w:szCs w:val="22"/>
          <w:highlight w:val="lightGray"/>
          <w:lang w:val="fr-BE"/>
        </w:rPr>
        <w:t xml:space="preserve"> </w:t>
      </w:r>
      <w:r w:rsidRPr="0048344C">
        <w:rPr>
          <w:sz w:val="22"/>
          <w:szCs w:val="22"/>
          <w:highlight w:val="lightGray"/>
          <w:lang w:val="fr-BE"/>
        </w:rPr>
        <w:t>oui</w:t>
      </w:r>
      <w:r w:rsidR="009B3A48" w:rsidRPr="002E0F2A">
        <w:rPr>
          <w:sz w:val="22"/>
          <w:szCs w:val="22"/>
          <w:highlight w:val="lightGray"/>
          <w:lang w:val="fr-BE"/>
        </w:rPr>
        <w:t xml:space="preserve"> / </w:t>
      </w:r>
      <w:r w:rsidR="009B3A48" w:rsidRPr="0048344C">
        <w:rPr>
          <w:strike/>
          <w:sz w:val="22"/>
          <w:szCs w:val="22"/>
          <w:highlight w:val="lightGray"/>
          <w:lang w:val="fr-BE"/>
        </w:rPr>
        <w:t>n</w:t>
      </w:r>
      <w:r w:rsidRPr="0048344C">
        <w:rPr>
          <w:strike/>
          <w:sz w:val="22"/>
          <w:szCs w:val="22"/>
          <w:highlight w:val="lightGray"/>
          <w:lang w:val="fr-BE"/>
        </w:rPr>
        <w:t>on</w:t>
      </w:r>
      <w:r w:rsidR="00157798">
        <w:rPr>
          <w:sz w:val="22"/>
          <w:szCs w:val="22"/>
          <w:lang w:val="fr-BE"/>
        </w:rPr>
        <w:t xml:space="preserve"> – Pers </w:t>
      </w:r>
      <w:proofErr w:type="spellStart"/>
      <w:r w:rsidR="00157798">
        <w:rPr>
          <w:sz w:val="22"/>
          <w:szCs w:val="22"/>
          <w:lang w:val="fr-BE"/>
        </w:rPr>
        <w:t>augmentees</w:t>
      </w:r>
      <w:proofErr w:type="spellEnd"/>
      <w:r w:rsidR="00157798">
        <w:rPr>
          <w:sz w:val="22"/>
          <w:szCs w:val="22"/>
          <w:lang w:val="fr-BE"/>
        </w:rPr>
        <w:t xml:space="preserve"> &amp; CT uniquement</w:t>
      </w:r>
    </w:p>
    <w:p w14:paraId="47D0B1DF" w14:textId="77777777" w:rsidR="009B3A48" w:rsidRPr="0057397A" w:rsidRDefault="009B3A48" w:rsidP="000325A1">
      <w:pPr>
        <w:rPr>
          <w:sz w:val="22"/>
          <w:szCs w:val="22"/>
          <w:lang w:val="fr-BE"/>
        </w:rPr>
      </w:pPr>
    </w:p>
    <w:p w14:paraId="47D0B1E0" w14:textId="77777777" w:rsidR="002E0F2A" w:rsidRDefault="0057397A" w:rsidP="000325A1">
      <w:pPr>
        <w:numPr>
          <w:ilvl w:val="0"/>
          <w:numId w:val="16"/>
        </w:numPr>
        <w:tabs>
          <w:tab w:val="clear" w:pos="1080"/>
          <w:tab w:val="num" w:pos="720"/>
          <w:tab w:val="num" w:pos="1260"/>
        </w:tabs>
        <w:ind w:left="720"/>
        <w:rPr>
          <w:sz w:val="22"/>
          <w:szCs w:val="22"/>
          <w:u w:val="single"/>
          <w:lang w:val="fr-BE"/>
        </w:rPr>
      </w:pPr>
      <w:r w:rsidRPr="0057397A">
        <w:rPr>
          <w:sz w:val="22"/>
          <w:szCs w:val="22"/>
          <w:u w:val="single"/>
          <w:lang w:val="fr-BE"/>
        </w:rPr>
        <w:t xml:space="preserve">Effectif moyen du personnel </w:t>
      </w:r>
    </w:p>
    <w:p w14:paraId="47D0B1E1" w14:textId="77777777" w:rsidR="002E0F2A" w:rsidRDefault="002E0F2A" w:rsidP="002E0F2A">
      <w:pPr>
        <w:tabs>
          <w:tab w:val="num" w:pos="1260"/>
        </w:tabs>
        <w:ind w:left="720"/>
        <w:rPr>
          <w:sz w:val="22"/>
          <w:szCs w:val="22"/>
          <w:u w:val="single"/>
          <w:lang w:val="fr-BE"/>
        </w:rPr>
      </w:pPr>
    </w:p>
    <w:p w14:paraId="47D0B1E2" w14:textId="21623915" w:rsidR="009B3A48" w:rsidRPr="0057397A" w:rsidRDefault="002E0F2A" w:rsidP="002E0F2A">
      <w:pPr>
        <w:tabs>
          <w:tab w:val="num" w:pos="1260"/>
        </w:tabs>
        <w:ind w:left="72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E3" w14:textId="77777777" w:rsidR="009B3A48" w:rsidRPr="0057397A" w:rsidRDefault="009B3A48" w:rsidP="000325A1">
      <w:pPr>
        <w:rPr>
          <w:sz w:val="22"/>
          <w:szCs w:val="22"/>
          <w:lang w:val="fr-BE"/>
        </w:rPr>
      </w:pPr>
    </w:p>
    <w:p w14:paraId="47D0B1E4" w14:textId="77777777" w:rsidR="00055BC6" w:rsidRPr="00321867" w:rsidRDefault="00055BC6">
      <w:pPr>
        <w:rPr>
          <w:sz w:val="22"/>
          <w:szCs w:val="22"/>
          <w:u w:val="single"/>
          <w:lang w:val="fr-BE"/>
        </w:rPr>
      </w:pPr>
    </w:p>
    <w:p w14:paraId="47D0B1E5" w14:textId="77777777" w:rsidR="009B3A48" w:rsidRPr="002E0F2A" w:rsidRDefault="007A5C34" w:rsidP="00F44EEC">
      <w:pPr>
        <w:numPr>
          <w:ilvl w:val="0"/>
          <w:numId w:val="16"/>
        </w:numPr>
        <w:tabs>
          <w:tab w:val="clear" w:pos="1080"/>
          <w:tab w:val="num" w:pos="720"/>
          <w:tab w:val="num" w:pos="1260"/>
        </w:tabs>
        <w:ind w:left="720"/>
        <w:rPr>
          <w:sz w:val="22"/>
          <w:szCs w:val="22"/>
          <w:lang w:val="fr-BE"/>
        </w:rPr>
      </w:pPr>
      <w:r w:rsidRPr="007A5C34">
        <w:rPr>
          <w:sz w:val="22"/>
          <w:szCs w:val="22"/>
          <w:u w:val="single"/>
          <w:lang w:val="fr-BE"/>
        </w:rPr>
        <w:t>Nom du ou des secouristes; dénomination et adresse de l’organisme (agréé</w:t>
      </w:r>
      <w:r>
        <w:rPr>
          <w:sz w:val="22"/>
          <w:szCs w:val="22"/>
          <w:u w:val="single"/>
          <w:lang w:val="fr-BE"/>
        </w:rPr>
        <w:t>) qui a délivré le diplôme ou le certificat</w:t>
      </w:r>
      <w:r w:rsidR="00F44EEC" w:rsidRPr="007A5C34">
        <w:rPr>
          <w:sz w:val="22"/>
          <w:szCs w:val="22"/>
          <w:u w:val="single"/>
          <w:lang w:val="fr-BE"/>
        </w:rPr>
        <w:t xml:space="preserve"> </w:t>
      </w:r>
    </w:p>
    <w:p w14:paraId="47D0B1E6" w14:textId="77777777" w:rsidR="002E0F2A" w:rsidRDefault="002E0F2A" w:rsidP="002E0F2A">
      <w:pPr>
        <w:tabs>
          <w:tab w:val="num" w:pos="1260"/>
        </w:tabs>
        <w:ind w:left="720"/>
        <w:rPr>
          <w:sz w:val="22"/>
          <w:szCs w:val="22"/>
          <w:u w:val="single"/>
          <w:lang w:val="fr-BE"/>
        </w:rPr>
      </w:pPr>
    </w:p>
    <w:p w14:paraId="47D0B1E7" w14:textId="4CF1CB5C" w:rsidR="002E0F2A" w:rsidRPr="003506BA" w:rsidRDefault="002E0F2A" w:rsidP="002E0F2A">
      <w:pPr>
        <w:tabs>
          <w:tab w:val="num" w:pos="1260"/>
        </w:tabs>
        <w:ind w:left="720"/>
        <w:rPr>
          <w:color w:val="365F91" w:themeColor="accent1" w:themeShade="BF"/>
          <w:sz w:val="22"/>
          <w:szCs w:val="22"/>
          <w:lang w:val="fr-BE"/>
        </w:rPr>
      </w:pPr>
      <w:r w:rsidRPr="003506BA">
        <w:rPr>
          <w:color w:val="365F91" w:themeColor="accent1" w:themeShade="BF"/>
          <w:sz w:val="22"/>
          <w:szCs w:val="22"/>
          <w:lang w:val="fr-BE"/>
        </w:rPr>
        <w:t xml:space="preserve">Voir Volet 2 – Unité </w:t>
      </w:r>
      <w:r w:rsidR="005A0903" w:rsidRPr="003506BA">
        <w:rPr>
          <w:color w:val="365F91" w:themeColor="accent1" w:themeShade="BF"/>
          <w:lang w:val="fr-BE"/>
        </w:rPr>
        <w:t>ACOS Ops &amp; Trg</w:t>
      </w:r>
      <w:r w:rsidR="005A0903" w:rsidRPr="003506BA">
        <w:rPr>
          <w:color w:val="365F91" w:themeColor="accent1" w:themeShade="BF"/>
          <w:sz w:val="22"/>
          <w:szCs w:val="22"/>
          <w:lang w:val="fr-BE"/>
        </w:rPr>
        <w:t xml:space="preserve"> </w:t>
      </w:r>
      <w:r w:rsidRPr="003506BA">
        <w:rPr>
          <w:color w:val="365F91" w:themeColor="accent1" w:themeShade="BF"/>
          <w:sz w:val="22"/>
          <w:szCs w:val="22"/>
          <w:lang w:val="fr-BE"/>
        </w:rPr>
        <w:t>- Annexe A – Application</w:t>
      </w:r>
    </w:p>
    <w:p w14:paraId="731362DC" w14:textId="41E98C19" w:rsidR="003506BA" w:rsidRPr="007A5C34" w:rsidRDefault="003506BA" w:rsidP="002E0F2A">
      <w:pPr>
        <w:tabs>
          <w:tab w:val="num" w:pos="1260"/>
        </w:tabs>
        <w:ind w:left="720"/>
        <w:rPr>
          <w:sz w:val="22"/>
          <w:szCs w:val="22"/>
          <w:lang w:val="fr-BE"/>
        </w:rPr>
      </w:pPr>
      <w:r w:rsidRPr="003506BA">
        <w:rPr>
          <w:color w:val="365F91" w:themeColor="accent1" w:themeShade="BF"/>
          <w:sz w:val="22"/>
          <w:szCs w:val="22"/>
          <w:highlight w:val="yellow"/>
          <w:lang w:val="fr-BE"/>
        </w:rPr>
        <w:t>Il est à noter que les Fmn et recyclages secouristes 2019 n’ont pas eu lieu suite au contrat non-reconduit.  De ce fait ce Pers N’est PLUS en ordre.  Il est URGENT de (faire) prendre des dispositions afin que cette Sit ne perdure pas</w:t>
      </w:r>
      <w:r w:rsidR="0048344C">
        <w:rPr>
          <w:color w:val="365F91" w:themeColor="accent1" w:themeShade="BF"/>
          <w:sz w:val="22"/>
          <w:szCs w:val="22"/>
          <w:lang w:val="fr-BE"/>
        </w:rPr>
        <w:t xml:space="preserve">.  </w:t>
      </w:r>
      <w:r w:rsidR="0048344C" w:rsidRPr="0048344C">
        <w:rPr>
          <w:color w:val="365F91" w:themeColor="accent1" w:themeShade="BF"/>
          <w:sz w:val="22"/>
          <w:szCs w:val="22"/>
          <w:highlight w:val="yellow"/>
          <w:lang w:val="fr-BE"/>
        </w:rPr>
        <w:t>La Sit CoViD19 implique que les Fmn 2020 sont annulées.  La Sit de nos secouristes devient limite.  Quand est-il d’un point de vue légal de la validité des brevets de ces Pers ?</w:t>
      </w:r>
    </w:p>
    <w:p w14:paraId="47D0B1E8" w14:textId="77777777" w:rsidR="009B3A48" w:rsidRPr="007A5C34" w:rsidRDefault="009B3A48" w:rsidP="000325A1">
      <w:pPr>
        <w:rPr>
          <w:sz w:val="22"/>
          <w:szCs w:val="22"/>
          <w:lang w:val="fr-BE"/>
        </w:rPr>
      </w:pPr>
    </w:p>
    <w:p w14:paraId="47D0B1E9" w14:textId="77777777" w:rsidR="00F44EEC" w:rsidRPr="00E51EA9" w:rsidRDefault="00F44EEC">
      <w:pPr>
        <w:rPr>
          <w:b/>
          <w:sz w:val="22"/>
          <w:szCs w:val="22"/>
          <w:u w:val="single"/>
          <w:lang w:val="fr-BE"/>
        </w:rPr>
      </w:pPr>
    </w:p>
    <w:p w14:paraId="47D0B1EA" w14:textId="77777777" w:rsidR="00B6204C" w:rsidRDefault="00B6204C">
      <w:pPr>
        <w:rPr>
          <w:b/>
          <w:sz w:val="22"/>
          <w:szCs w:val="22"/>
          <w:u w:val="single"/>
          <w:lang w:val="fr-BE"/>
        </w:rPr>
      </w:pPr>
      <w:r>
        <w:rPr>
          <w:b/>
          <w:sz w:val="22"/>
          <w:szCs w:val="22"/>
          <w:u w:val="single"/>
          <w:lang w:val="fr-BE"/>
        </w:rPr>
        <w:br w:type="page"/>
      </w:r>
    </w:p>
    <w:p w14:paraId="47D0B1EB" w14:textId="77777777" w:rsidR="009B3A48" w:rsidRPr="002E0F2A" w:rsidRDefault="006235E1" w:rsidP="001325A6">
      <w:pPr>
        <w:numPr>
          <w:ilvl w:val="0"/>
          <w:numId w:val="14"/>
        </w:numPr>
        <w:tabs>
          <w:tab w:val="clear" w:pos="1080"/>
          <w:tab w:val="num" w:pos="360"/>
        </w:tabs>
        <w:ind w:left="360"/>
        <w:rPr>
          <w:b/>
          <w:sz w:val="22"/>
          <w:szCs w:val="22"/>
          <w:u w:val="single"/>
          <w:lang w:val="fr-BE"/>
        </w:rPr>
      </w:pPr>
      <w:r w:rsidRPr="002E0F2A">
        <w:rPr>
          <w:b/>
          <w:sz w:val="22"/>
          <w:szCs w:val="22"/>
          <w:u w:val="single"/>
          <w:lang w:val="fr-BE"/>
        </w:rPr>
        <w:lastRenderedPageBreak/>
        <w:t>Renseignements concernant les accidents survenus</w:t>
      </w:r>
    </w:p>
    <w:p w14:paraId="47D0B1EC" w14:textId="77777777" w:rsidR="009B3A48" w:rsidRPr="002E0F2A" w:rsidRDefault="009B3A48" w:rsidP="006B09C2">
      <w:pPr>
        <w:rPr>
          <w:b/>
          <w:sz w:val="22"/>
          <w:szCs w:val="22"/>
          <w:u w:val="single"/>
          <w:lang w:val="fr-BE"/>
        </w:rPr>
      </w:pPr>
    </w:p>
    <w:p w14:paraId="47D0B1ED" w14:textId="77777777" w:rsidR="002E0F2A" w:rsidRPr="002E0F2A" w:rsidRDefault="006235E1" w:rsidP="006B09C2">
      <w:pPr>
        <w:numPr>
          <w:ilvl w:val="1"/>
          <w:numId w:val="14"/>
        </w:numPr>
        <w:tabs>
          <w:tab w:val="clear" w:pos="1800"/>
          <w:tab w:val="num" w:pos="720"/>
        </w:tabs>
        <w:ind w:left="720"/>
        <w:rPr>
          <w:b/>
          <w:sz w:val="22"/>
          <w:szCs w:val="22"/>
          <w:u w:val="single"/>
          <w:lang w:val="fr-BE"/>
        </w:rPr>
      </w:pPr>
      <w:r w:rsidRPr="002E0F2A">
        <w:rPr>
          <w:sz w:val="22"/>
          <w:szCs w:val="22"/>
          <w:u w:val="single"/>
          <w:lang w:val="fr-BE"/>
        </w:rPr>
        <w:t>Nombre d’heures d’exposition aux risques</w:t>
      </w:r>
      <w:r w:rsidR="002557C8" w:rsidRPr="002E0F2A">
        <w:rPr>
          <w:sz w:val="22"/>
          <w:szCs w:val="22"/>
          <w:lang w:val="fr-BE"/>
        </w:rPr>
        <w:t xml:space="preserve"> </w:t>
      </w:r>
    </w:p>
    <w:p w14:paraId="47D0B1EE" w14:textId="77777777" w:rsidR="002E0F2A" w:rsidRDefault="002E0F2A" w:rsidP="002E0F2A">
      <w:pPr>
        <w:ind w:left="720"/>
        <w:rPr>
          <w:sz w:val="22"/>
          <w:szCs w:val="22"/>
          <w:lang w:val="fr-BE"/>
        </w:rPr>
      </w:pPr>
    </w:p>
    <w:p w14:paraId="47D0B1EF" w14:textId="20ABF215" w:rsidR="009B3A48" w:rsidRPr="006235E1" w:rsidRDefault="002E0F2A" w:rsidP="002E0F2A">
      <w:pPr>
        <w:ind w:left="720"/>
        <w:rPr>
          <w:b/>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6235E1">
        <w:rPr>
          <w:i/>
          <w:color w:val="FF0000"/>
          <w:sz w:val="22"/>
          <w:szCs w:val="22"/>
          <w:lang w:val="fr-BE"/>
        </w:rPr>
        <w:t xml:space="preserve"> </w:t>
      </w:r>
    </w:p>
    <w:p w14:paraId="47D0B1F0" w14:textId="77777777" w:rsidR="009B3A48" w:rsidRPr="006235E1" w:rsidRDefault="009B3A48" w:rsidP="000325A1">
      <w:pPr>
        <w:ind w:left="720"/>
        <w:rPr>
          <w:sz w:val="22"/>
          <w:szCs w:val="22"/>
          <w:lang w:val="fr-BE"/>
        </w:rPr>
      </w:pPr>
    </w:p>
    <w:p w14:paraId="47D0B1F1" w14:textId="77777777" w:rsidR="009B3A48" w:rsidRPr="00321867" w:rsidRDefault="009B3A48" w:rsidP="000325A1">
      <w:pPr>
        <w:ind w:left="720"/>
        <w:rPr>
          <w:sz w:val="22"/>
          <w:szCs w:val="22"/>
          <w:lang w:val="fr-BE"/>
        </w:rPr>
      </w:pPr>
    </w:p>
    <w:p w14:paraId="47D0B1F2" w14:textId="77777777" w:rsidR="009B3A48" w:rsidRPr="00D92619" w:rsidRDefault="00C02729" w:rsidP="006B09C2">
      <w:pPr>
        <w:numPr>
          <w:ilvl w:val="1"/>
          <w:numId w:val="14"/>
        </w:numPr>
        <w:tabs>
          <w:tab w:val="clear" w:pos="1800"/>
          <w:tab w:val="num" w:pos="720"/>
        </w:tabs>
        <w:ind w:left="720"/>
        <w:rPr>
          <w:sz w:val="22"/>
          <w:szCs w:val="22"/>
          <w:u w:val="single"/>
        </w:rPr>
      </w:pPr>
      <w:proofErr w:type="spellStart"/>
      <w:r>
        <w:rPr>
          <w:sz w:val="22"/>
          <w:szCs w:val="22"/>
          <w:u w:val="single"/>
        </w:rPr>
        <w:t>Nombre</w:t>
      </w:r>
      <w:proofErr w:type="spellEnd"/>
      <w:r>
        <w:rPr>
          <w:sz w:val="22"/>
          <w:szCs w:val="22"/>
          <w:u w:val="single"/>
        </w:rPr>
        <w:t xml:space="preserve"> </w:t>
      </w:r>
      <w:proofErr w:type="spellStart"/>
      <w:r>
        <w:rPr>
          <w:sz w:val="22"/>
          <w:szCs w:val="22"/>
          <w:u w:val="single"/>
        </w:rPr>
        <w:t>d’accidents</w:t>
      </w:r>
      <w:proofErr w:type="spellEnd"/>
    </w:p>
    <w:p w14:paraId="47D0B1F3" w14:textId="77777777" w:rsidR="002E0F2A" w:rsidRDefault="00C02729" w:rsidP="006B09C2">
      <w:pPr>
        <w:numPr>
          <w:ilvl w:val="2"/>
          <w:numId w:val="14"/>
        </w:numPr>
        <w:tabs>
          <w:tab w:val="clear" w:pos="2700"/>
          <w:tab w:val="num" w:pos="1080"/>
        </w:tabs>
        <w:ind w:left="1080"/>
        <w:rPr>
          <w:sz w:val="22"/>
          <w:szCs w:val="22"/>
          <w:lang w:val="fr-BE"/>
        </w:rPr>
      </w:pPr>
      <w:r w:rsidRPr="00C02729">
        <w:rPr>
          <w:sz w:val="22"/>
          <w:szCs w:val="22"/>
          <w:lang w:val="fr-BE"/>
        </w:rPr>
        <w:t>Personnel militaire</w:t>
      </w:r>
    </w:p>
    <w:p w14:paraId="47D0B1F4" w14:textId="77777777" w:rsidR="002E0F2A" w:rsidRDefault="002E0F2A" w:rsidP="002E0F2A">
      <w:pPr>
        <w:ind w:left="1080"/>
        <w:rPr>
          <w:sz w:val="22"/>
          <w:szCs w:val="22"/>
          <w:lang w:val="fr-BE"/>
        </w:rPr>
      </w:pPr>
    </w:p>
    <w:p w14:paraId="47D0B1F5" w14:textId="4A85D06E" w:rsidR="002E0F2A" w:rsidRDefault="002E0F2A" w:rsidP="002E0F2A">
      <w:pPr>
        <w:ind w:left="1080"/>
        <w:rPr>
          <w:color w:val="365F91" w:themeColor="accent1" w:themeShade="BF"/>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6" w14:textId="77777777" w:rsidR="00055BC6" w:rsidRPr="00321867" w:rsidRDefault="00055BC6">
      <w:pPr>
        <w:rPr>
          <w:sz w:val="22"/>
          <w:szCs w:val="22"/>
          <w:lang w:val="fr-BE"/>
        </w:rPr>
      </w:pPr>
    </w:p>
    <w:p w14:paraId="47D0B1F7" w14:textId="77777777" w:rsidR="002E0F2A" w:rsidRPr="002E0F2A" w:rsidRDefault="0095277C" w:rsidP="0073276F">
      <w:pPr>
        <w:numPr>
          <w:ilvl w:val="2"/>
          <w:numId w:val="14"/>
        </w:numPr>
        <w:tabs>
          <w:tab w:val="clear" w:pos="2700"/>
          <w:tab w:val="num" w:pos="1080"/>
        </w:tabs>
        <w:ind w:left="1080"/>
        <w:rPr>
          <w:sz w:val="22"/>
          <w:szCs w:val="22"/>
        </w:rPr>
      </w:pPr>
      <w:proofErr w:type="spellStart"/>
      <w:r w:rsidRPr="002E0F2A">
        <w:rPr>
          <w:sz w:val="22"/>
          <w:szCs w:val="22"/>
        </w:rPr>
        <w:t>Personnel</w:t>
      </w:r>
      <w:proofErr w:type="spellEnd"/>
      <w:r w:rsidRPr="002E0F2A">
        <w:rPr>
          <w:sz w:val="22"/>
          <w:szCs w:val="22"/>
        </w:rPr>
        <w:t xml:space="preserve"> </w:t>
      </w:r>
      <w:proofErr w:type="spellStart"/>
      <w:r w:rsidRPr="002E0F2A">
        <w:rPr>
          <w:sz w:val="22"/>
          <w:szCs w:val="22"/>
        </w:rPr>
        <w:t>civil</w:t>
      </w:r>
      <w:proofErr w:type="spellEnd"/>
    </w:p>
    <w:p w14:paraId="47D0B1F8" w14:textId="77777777" w:rsidR="002E0F2A" w:rsidRDefault="002E0F2A" w:rsidP="002E0F2A">
      <w:pPr>
        <w:ind w:left="1080"/>
        <w:rPr>
          <w:sz w:val="22"/>
          <w:szCs w:val="22"/>
        </w:rPr>
      </w:pPr>
    </w:p>
    <w:p w14:paraId="47D0B1F9" w14:textId="5077B22D" w:rsidR="009B3A48" w:rsidRPr="002E0F2A" w:rsidRDefault="002E0F2A" w:rsidP="002E0F2A">
      <w:pPr>
        <w:ind w:left="108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A" w14:textId="77777777" w:rsidR="009B3A48" w:rsidRPr="00321867" w:rsidRDefault="009B3A48" w:rsidP="000325A1">
      <w:pPr>
        <w:rPr>
          <w:sz w:val="22"/>
          <w:szCs w:val="22"/>
          <w:lang w:val="fr-BE"/>
        </w:rPr>
      </w:pPr>
    </w:p>
    <w:p w14:paraId="47D0B1FB" w14:textId="77777777" w:rsidR="002557C8" w:rsidRPr="0095277C" w:rsidRDefault="0095277C" w:rsidP="00C334E0">
      <w:pPr>
        <w:pStyle w:val="ListParagraph"/>
        <w:numPr>
          <w:ilvl w:val="1"/>
          <w:numId w:val="14"/>
        </w:numPr>
        <w:tabs>
          <w:tab w:val="clear" w:pos="1800"/>
          <w:tab w:val="num" w:pos="709"/>
        </w:tabs>
        <w:ind w:left="709"/>
        <w:rPr>
          <w:sz w:val="22"/>
          <w:szCs w:val="22"/>
          <w:u w:val="single"/>
          <w:lang w:val="fr-BE"/>
        </w:rPr>
      </w:pPr>
      <w:r w:rsidRPr="0095277C">
        <w:rPr>
          <w:sz w:val="22"/>
          <w:szCs w:val="22"/>
          <w:u w:val="single"/>
          <w:lang w:val="fr-BE"/>
        </w:rPr>
        <w:t>Taux de fréquence de l’année considérée et des deux années précédentes</w:t>
      </w:r>
    </w:p>
    <w:p w14:paraId="47D0B1FC" w14:textId="77E3D262" w:rsidR="009B3A48" w:rsidRPr="0095277C" w:rsidRDefault="009B3A48" w:rsidP="00C334E0">
      <w:pPr>
        <w:ind w:left="709"/>
        <w:rPr>
          <w:sz w:val="22"/>
          <w:szCs w:val="22"/>
          <w:lang w:val="fr-BE"/>
        </w:rPr>
      </w:pPr>
    </w:p>
    <w:p w14:paraId="47D0B1FD" w14:textId="77777777" w:rsidR="009B3A48" w:rsidRPr="0095277C" w:rsidRDefault="009B3A48" w:rsidP="000325A1">
      <w:pPr>
        <w:rPr>
          <w:sz w:val="22"/>
          <w:szCs w:val="22"/>
          <w:lang w:val="fr-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1998"/>
        <w:gridCol w:w="1980"/>
        <w:gridCol w:w="2160"/>
      </w:tblGrid>
      <w:tr w:rsidR="009B3A48" w:rsidRPr="00D92619" w14:paraId="47D0B202" w14:textId="77777777" w:rsidTr="002E0F2A">
        <w:tc>
          <w:tcPr>
            <w:tcW w:w="2682" w:type="dxa"/>
            <w:tcBorders>
              <w:top w:val="nil"/>
            </w:tcBorders>
          </w:tcPr>
          <w:p w14:paraId="47D0B1FE" w14:textId="77777777" w:rsidR="009B3A48" w:rsidRPr="0095277C" w:rsidRDefault="009B3A48" w:rsidP="0043277E">
            <w:pPr>
              <w:rPr>
                <w:lang w:val="fr-BE"/>
              </w:rPr>
            </w:pPr>
          </w:p>
        </w:tc>
        <w:tc>
          <w:tcPr>
            <w:tcW w:w="1998" w:type="dxa"/>
            <w:tcBorders>
              <w:top w:val="single" w:sz="4" w:space="0" w:color="auto"/>
              <w:bottom w:val="single" w:sz="4" w:space="0" w:color="auto"/>
            </w:tcBorders>
          </w:tcPr>
          <w:p w14:paraId="47D0B1FF" w14:textId="6A0AA937" w:rsidR="009B3A48" w:rsidRPr="004115B3" w:rsidRDefault="0095277C" w:rsidP="0048344C">
            <w:pPr>
              <w:jc w:val="center"/>
            </w:pPr>
            <w:proofErr w:type="spellStart"/>
            <w:r>
              <w:rPr>
                <w:sz w:val="22"/>
                <w:szCs w:val="22"/>
              </w:rPr>
              <w:t>Année</w:t>
            </w:r>
            <w:proofErr w:type="spellEnd"/>
            <w:r w:rsidR="009B3A48" w:rsidRPr="004115B3">
              <w:rPr>
                <w:sz w:val="22"/>
                <w:szCs w:val="22"/>
              </w:rPr>
              <w:t xml:space="preserve"> X-2 (20</w:t>
            </w:r>
            <w:r w:rsidR="00055BC6">
              <w:rPr>
                <w:sz w:val="22"/>
                <w:szCs w:val="22"/>
              </w:rPr>
              <w:t>1</w:t>
            </w:r>
            <w:r w:rsidR="0048344C">
              <w:rPr>
                <w:sz w:val="22"/>
                <w:szCs w:val="22"/>
              </w:rPr>
              <w:t>8</w:t>
            </w:r>
            <w:r w:rsidR="009B3A48" w:rsidRPr="004115B3">
              <w:rPr>
                <w:sz w:val="22"/>
                <w:szCs w:val="22"/>
              </w:rPr>
              <w:t>)</w:t>
            </w:r>
          </w:p>
        </w:tc>
        <w:tc>
          <w:tcPr>
            <w:tcW w:w="1980" w:type="dxa"/>
            <w:tcBorders>
              <w:top w:val="single" w:sz="4" w:space="0" w:color="auto"/>
              <w:bottom w:val="single" w:sz="4" w:space="0" w:color="auto"/>
            </w:tcBorders>
          </w:tcPr>
          <w:p w14:paraId="47D0B200" w14:textId="29873616" w:rsidR="009B3A48" w:rsidRPr="004115B3" w:rsidRDefault="0095277C" w:rsidP="0048344C">
            <w:pPr>
              <w:jc w:val="center"/>
            </w:pPr>
            <w:proofErr w:type="spellStart"/>
            <w:r>
              <w:rPr>
                <w:sz w:val="22"/>
                <w:szCs w:val="22"/>
              </w:rPr>
              <w:t>Année</w:t>
            </w:r>
            <w:proofErr w:type="spellEnd"/>
            <w:r w:rsidR="009B3A48" w:rsidRPr="004115B3">
              <w:rPr>
                <w:sz w:val="22"/>
                <w:szCs w:val="22"/>
              </w:rPr>
              <w:t xml:space="preserve"> X-1 (20</w:t>
            </w:r>
            <w:r w:rsidR="009C2DCC">
              <w:rPr>
                <w:sz w:val="22"/>
                <w:szCs w:val="22"/>
              </w:rPr>
              <w:t>1</w:t>
            </w:r>
            <w:r w:rsidR="0048344C">
              <w:rPr>
                <w:sz w:val="22"/>
                <w:szCs w:val="22"/>
              </w:rPr>
              <w:t>9</w:t>
            </w:r>
            <w:r w:rsidR="009B3A48" w:rsidRPr="004115B3">
              <w:rPr>
                <w:sz w:val="22"/>
                <w:szCs w:val="22"/>
              </w:rPr>
              <w:t>)</w:t>
            </w:r>
          </w:p>
        </w:tc>
        <w:tc>
          <w:tcPr>
            <w:tcW w:w="2160" w:type="dxa"/>
            <w:tcBorders>
              <w:top w:val="single" w:sz="4" w:space="0" w:color="auto"/>
              <w:bottom w:val="single" w:sz="4" w:space="0" w:color="auto"/>
            </w:tcBorders>
          </w:tcPr>
          <w:p w14:paraId="47D0B201" w14:textId="03695DDA" w:rsidR="009B3A48" w:rsidRPr="004115B3" w:rsidRDefault="0095277C" w:rsidP="0048344C">
            <w:pPr>
              <w:jc w:val="center"/>
            </w:pPr>
            <w:proofErr w:type="spellStart"/>
            <w:r>
              <w:rPr>
                <w:sz w:val="22"/>
                <w:szCs w:val="22"/>
              </w:rPr>
              <w:t>Année</w:t>
            </w:r>
            <w:proofErr w:type="spellEnd"/>
            <w:r w:rsidR="009B3A48" w:rsidRPr="004115B3">
              <w:rPr>
                <w:sz w:val="22"/>
                <w:szCs w:val="22"/>
              </w:rPr>
              <w:t xml:space="preserve"> X (20</w:t>
            </w:r>
            <w:r w:rsidR="0048344C">
              <w:rPr>
                <w:sz w:val="22"/>
                <w:szCs w:val="22"/>
              </w:rPr>
              <w:t>20</w:t>
            </w:r>
            <w:r w:rsidR="009B3A48" w:rsidRPr="004115B3">
              <w:rPr>
                <w:sz w:val="22"/>
                <w:szCs w:val="22"/>
              </w:rPr>
              <w:t>)</w:t>
            </w:r>
          </w:p>
        </w:tc>
      </w:tr>
      <w:tr w:rsidR="009B3A48" w:rsidRPr="00D92619" w14:paraId="47D0B207" w14:textId="77777777" w:rsidTr="002E0F2A">
        <w:tc>
          <w:tcPr>
            <w:tcW w:w="2682" w:type="dxa"/>
            <w:tcBorders>
              <w:left w:val="single" w:sz="4" w:space="0" w:color="auto"/>
            </w:tcBorders>
          </w:tcPr>
          <w:p w14:paraId="47D0B203" w14:textId="77777777" w:rsidR="009B3A48" w:rsidRPr="004115B3" w:rsidRDefault="009B3A48" w:rsidP="00C334E0">
            <w:proofErr w:type="spellStart"/>
            <w:r w:rsidRPr="004115B3">
              <w:rPr>
                <w:sz w:val="22"/>
                <w:szCs w:val="22"/>
              </w:rPr>
              <w:t>F</w:t>
            </w:r>
            <w:r w:rsidR="00C334E0">
              <w:rPr>
                <w:sz w:val="22"/>
                <w:szCs w:val="22"/>
              </w:rPr>
              <w:t>g</w:t>
            </w:r>
            <w:proofErr w:type="spellEnd"/>
          </w:p>
        </w:tc>
        <w:tc>
          <w:tcPr>
            <w:tcW w:w="1998" w:type="dxa"/>
            <w:tcBorders>
              <w:top w:val="single" w:sz="4" w:space="0" w:color="auto"/>
            </w:tcBorders>
            <w:shd w:val="clear" w:color="auto" w:fill="D9D9D9" w:themeFill="background1" w:themeFillShade="D9"/>
          </w:tcPr>
          <w:p w14:paraId="47D0B204"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1980" w:type="dxa"/>
            <w:tcBorders>
              <w:top w:val="single" w:sz="4" w:space="0" w:color="auto"/>
            </w:tcBorders>
            <w:shd w:val="clear" w:color="auto" w:fill="D9D9D9" w:themeFill="background1" w:themeFillShade="D9"/>
          </w:tcPr>
          <w:p w14:paraId="47D0B205"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2160" w:type="dxa"/>
            <w:tcBorders>
              <w:top w:val="single" w:sz="4" w:space="0" w:color="auto"/>
            </w:tcBorders>
            <w:shd w:val="clear" w:color="auto" w:fill="auto"/>
          </w:tcPr>
          <w:p w14:paraId="47D0B206" w14:textId="77777777" w:rsidR="009B3A48" w:rsidRPr="00961D0B" w:rsidRDefault="009B3A48" w:rsidP="004115B3">
            <w:pPr>
              <w:jc w:val="center"/>
              <w:rPr>
                <w:b/>
                <w:color w:val="000000" w:themeColor="text1"/>
              </w:rPr>
            </w:pPr>
          </w:p>
        </w:tc>
      </w:tr>
    </w:tbl>
    <w:p w14:paraId="47D0B208" w14:textId="77777777" w:rsidR="009B3A48" w:rsidRPr="00D92619" w:rsidRDefault="009B3A48" w:rsidP="000325A1">
      <w:pPr>
        <w:rPr>
          <w:sz w:val="22"/>
          <w:szCs w:val="22"/>
        </w:rPr>
      </w:pPr>
    </w:p>
    <w:p w14:paraId="47D0B209" w14:textId="77777777" w:rsidR="009B3A48" w:rsidRPr="0095277C" w:rsidRDefault="0095277C" w:rsidP="00C334E0">
      <w:pPr>
        <w:ind w:left="709"/>
        <w:rPr>
          <w:sz w:val="22"/>
          <w:szCs w:val="22"/>
          <w:lang w:val="fr-BE"/>
        </w:rPr>
      </w:pPr>
      <w:r w:rsidRPr="0095277C">
        <w:rPr>
          <w:sz w:val="22"/>
          <w:szCs w:val="22"/>
          <w:lang w:val="fr-BE"/>
        </w:rPr>
        <w:t>Taux de fréquence</w:t>
      </w:r>
      <w:r w:rsidR="009B3A48" w:rsidRPr="0095277C">
        <w:rPr>
          <w:sz w:val="22"/>
          <w:szCs w:val="22"/>
          <w:lang w:val="fr-BE"/>
        </w:rPr>
        <w:t xml:space="preserve"> </w:t>
      </w:r>
      <w:r w:rsidR="00C334E0" w:rsidRPr="0095277C">
        <w:rPr>
          <w:sz w:val="22"/>
          <w:szCs w:val="22"/>
          <w:lang w:val="fr-BE"/>
        </w:rPr>
        <w:t>(</w:t>
      </w:r>
      <w:r w:rsidRPr="0095277C">
        <w:rPr>
          <w:sz w:val="22"/>
          <w:szCs w:val="22"/>
          <w:lang w:val="fr-BE"/>
        </w:rPr>
        <w:t>Tf</w:t>
      </w:r>
      <w:r w:rsidR="00C334E0" w:rsidRPr="0095277C">
        <w:rPr>
          <w:sz w:val="22"/>
          <w:szCs w:val="22"/>
          <w:lang w:val="fr-BE"/>
        </w:rPr>
        <w:t xml:space="preserve">) </w:t>
      </w:r>
      <w:r w:rsidR="009B3A48" w:rsidRPr="0095277C">
        <w:rPr>
          <w:sz w:val="22"/>
          <w:szCs w:val="22"/>
          <w:lang w:val="fr-BE"/>
        </w:rPr>
        <w:t xml:space="preserve">= (M + </w:t>
      </w:r>
      <w:r w:rsidRPr="0095277C">
        <w:rPr>
          <w:sz w:val="22"/>
          <w:szCs w:val="22"/>
          <w:lang w:val="fr-BE"/>
        </w:rPr>
        <w:t>C</w:t>
      </w:r>
      <w:r w:rsidR="009B3A48" w:rsidRPr="0095277C">
        <w:rPr>
          <w:sz w:val="22"/>
          <w:szCs w:val="22"/>
          <w:lang w:val="fr-BE"/>
        </w:rPr>
        <w:t>) x 1000000/</w:t>
      </w:r>
      <w:r w:rsidRPr="0095277C">
        <w:rPr>
          <w:sz w:val="22"/>
          <w:szCs w:val="22"/>
          <w:lang w:val="fr-BE"/>
        </w:rPr>
        <w:t>H</w:t>
      </w:r>
    </w:p>
    <w:p w14:paraId="47D0B20A" w14:textId="77777777" w:rsidR="009B3A48" w:rsidRPr="0095277C" w:rsidRDefault="009B3A48" w:rsidP="000325A1">
      <w:pPr>
        <w:rPr>
          <w:sz w:val="22"/>
          <w:szCs w:val="22"/>
          <w:lang w:val="fr-BE"/>
        </w:rPr>
      </w:pPr>
    </w:p>
    <w:p w14:paraId="47D0B20B" w14:textId="77777777" w:rsidR="002E0F2A"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Accidents survenus dans le cadre de la spécificité militaire</w:t>
      </w:r>
    </w:p>
    <w:p w14:paraId="47D0B20C" w14:textId="40A16AC1" w:rsidR="009B3A48" w:rsidRPr="0095277C" w:rsidRDefault="0095277C" w:rsidP="002E0F2A">
      <w:pPr>
        <w:ind w:left="720"/>
        <w:rPr>
          <w:sz w:val="22"/>
          <w:szCs w:val="22"/>
          <w:u w:val="single"/>
          <w:lang w:val="fr-BE"/>
        </w:rPr>
      </w:pPr>
      <w:r>
        <w:rPr>
          <w:sz w:val="22"/>
          <w:szCs w:val="22"/>
          <w:u w:val="single"/>
          <w:lang w:val="fr-BE"/>
        </w:rPr>
        <w:br/>
      </w:r>
      <w:r w:rsidR="002E0F2A" w:rsidRPr="002E0F2A">
        <w:rPr>
          <w:color w:val="365F91" w:themeColor="accent1" w:themeShade="BF"/>
          <w:sz w:val="22"/>
          <w:szCs w:val="22"/>
          <w:lang w:val="fr-BE"/>
        </w:rPr>
        <w:t xml:space="preserve">Voir Volet 2 – </w:t>
      </w:r>
      <w:r w:rsidR="002E0F2A">
        <w:rPr>
          <w:color w:val="365F91" w:themeColor="accent1" w:themeShade="BF"/>
          <w:sz w:val="22"/>
          <w:szCs w:val="22"/>
          <w:lang w:val="fr-BE"/>
        </w:rPr>
        <w:t>Unité</w:t>
      </w:r>
      <w:r w:rsidR="002E0F2A"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002E0F2A" w:rsidRPr="002E0F2A">
        <w:rPr>
          <w:color w:val="365F91" w:themeColor="accent1" w:themeShade="BF"/>
          <w:sz w:val="22"/>
          <w:szCs w:val="22"/>
          <w:lang w:val="fr-BE"/>
        </w:rPr>
        <w:t xml:space="preserve">- </w:t>
      </w:r>
      <w:r w:rsidR="002E0F2A">
        <w:rPr>
          <w:color w:val="365F91" w:themeColor="accent1" w:themeShade="BF"/>
          <w:sz w:val="22"/>
          <w:szCs w:val="22"/>
          <w:lang w:val="fr-BE"/>
        </w:rPr>
        <w:t>Annexe</w:t>
      </w:r>
      <w:r w:rsidR="002E0F2A" w:rsidRPr="002E0F2A">
        <w:rPr>
          <w:color w:val="365F91" w:themeColor="accent1" w:themeShade="BF"/>
          <w:sz w:val="22"/>
          <w:szCs w:val="22"/>
          <w:lang w:val="fr-BE"/>
        </w:rPr>
        <w:t xml:space="preserve"> A – Applicat</w:t>
      </w:r>
      <w:r w:rsidR="002E0F2A">
        <w:rPr>
          <w:color w:val="365F91" w:themeColor="accent1" w:themeShade="BF"/>
          <w:sz w:val="22"/>
          <w:szCs w:val="22"/>
          <w:lang w:val="fr-BE"/>
        </w:rPr>
        <w:t>ion</w:t>
      </w:r>
      <w:r w:rsidR="002E0F2A" w:rsidRPr="0095277C">
        <w:rPr>
          <w:i/>
          <w:color w:val="FF0000"/>
          <w:sz w:val="22"/>
          <w:szCs w:val="22"/>
          <w:lang w:val="fr-BE"/>
        </w:rPr>
        <w:t xml:space="preserve"> </w:t>
      </w:r>
    </w:p>
    <w:p w14:paraId="47D0B20D" w14:textId="77777777" w:rsidR="009B3A48" w:rsidRPr="0095277C" w:rsidRDefault="009B3A48" w:rsidP="000325A1">
      <w:pPr>
        <w:ind w:left="1080"/>
        <w:rPr>
          <w:sz w:val="22"/>
          <w:szCs w:val="22"/>
          <w:lang w:val="fr-BE"/>
        </w:rPr>
      </w:pPr>
    </w:p>
    <w:p w14:paraId="47D0B20E" w14:textId="77777777" w:rsidR="00055BC6" w:rsidRPr="00321867" w:rsidRDefault="00055BC6">
      <w:pPr>
        <w:rPr>
          <w:sz w:val="22"/>
          <w:szCs w:val="22"/>
          <w:u w:val="single"/>
          <w:lang w:val="fr-BE"/>
        </w:rPr>
      </w:pPr>
    </w:p>
    <w:p w14:paraId="47D0B20F" w14:textId="77777777" w:rsidR="009B3A48" w:rsidRPr="0095277C"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Duré des incapacités réelles et forfaitaires consécutives aux accidents</w:t>
      </w:r>
    </w:p>
    <w:p w14:paraId="47D0B210" w14:textId="77777777" w:rsidR="009B3A48" w:rsidRPr="0095277C" w:rsidRDefault="009B3A48" w:rsidP="000325A1">
      <w:pPr>
        <w:rPr>
          <w:sz w:val="22"/>
          <w:szCs w:val="22"/>
          <w:lang w:val="fr-BE"/>
        </w:rPr>
      </w:pPr>
    </w:p>
    <w:p w14:paraId="47D0B211" w14:textId="5B2A6C26" w:rsidR="009B3A48" w:rsidRPr="00D92619" w:rsidRDefault="00DF29FB" w:rsidP="0073276F">
      <w:pPr>
        <w:numPr>
          <w:ilvl w:val="0"/>
          <w:numId w:val="27"/>
        </w:numPr>
        <w:rPr>
          <w:sz w:val="22"/>
          <w:szCs w:val="22"/>
        </w:rPr>
      </w:pPr>
      <w:proofErr w:type="spellStart"/>
      <w:r>
        <w:rPr>
          <w:sz w:val="22"/>
          <w:szCs w:val="22"/>
          <w:u w:val="single"/>
        </w:rPr>
        <w:t>Incap</w:t>
      </w:r>
      <w:r w:rsidR="00C25D8B">
        <w:rPr>
          <w:sz w:val="22"/>
          <w:szCs w:val="22"/>
          <w:u w:val="single"/>
        </w:rPr>
        <w:t>a</w:t>
      </w:r>
      <w:r>
        <w:rPr>
          <w:sz w:val="22"/>
          <w:szCs w:val="22"/>
          <w:u w:val="single"/>
        </w:rPr>
        <w:t>cités</w:t>
      </w:r>
      <w:proofErr w:type="spellEnd"/>
      <w:r>
        <w:rPr>
          <w:sz w:val="22"/>
          <w:szCs w:val="22"/>
          <w:u w:val="single"/>
        </w:rPr>
        <w:t xml:space="preserve"> </w:t>
      </w:r>
      <w:proofErr w:type="spellStart"/>
      <w:r>
        <w:rPr>
          <w:sz w:val="22"/>
          <w:szCs w:val="22"/>
          <w:u w:val="single"/>
        </w:rPr>
        <w:t>réelles</w:t>
      </w:r>
      <w:proofErr w:type="spellEnd"/>
    </w:p>
    <w:p w14:paraId="47D0B212" w14:textId="77777777" w:rsidR="009B3A48" w:rsidRDefault="009B3A48" w:rsidP="000325A1">
      <w:pPr>
        <w:ind w:left="1080"/>
        <w:rPr>
          <w:sz w:val="22"/>
          <w:szCs w:val="22"/>
        </w:rPr>
      </w:pPr>
    </w:p>
    <w:p w14:paraId="47D0B213" w14:textId="77777777" w:rsidR="009B3A48" w:rsidRPr="00DF29FB" w:rsidRDefault="00DF29FB" w:rsidP="0073276F">
      <w:pPr>
        <w:numPr>
          <w:ilvl w:val="1"/>
          <w:numId w:val="27"/>
        </w:numPr>
        <w:tabs>
          <w:tab w:val="clear" w:pos="1800"/>
          <w:tab w:val="num" w:pos="1440"/>
        </w:tabs>
        <w:ind w:left="1440"/>
        <w:rPr>
          <w:sz w:val="22"/>
          <w:szCs w:val="22"/>
          <w:lang w:val="fr-BE"/>
        </w:rPr>
      </w:pPr>
      <w:r w:rsidRPr="00DF29FB">
        <w:rPr>
          <w:sz w:val="22"/>
          <w:szCs w:val="22"/>
          <w:u w:val="single"/>
          <w:lang w:val="fr-BE"/>
        </w:rPr>
        <w:t>Nombre de journées civiles réellement perdues</w:t>
      </w:r>
    </w:p>
    <w:p w14:paraId="47D0B214" w14:textId="77777777" w:rsidR="009B3A48" w:rsidRPr="00DF29FB" w:rsidRDefault="009B3A48" w:rsidP="0073276F">
      <w:pPr>
        <w:ind w:left="1080"/>
        <w:rPr>
          <w:sz w:val="22"/>
          <w:szCs w:val="22"/>
          <w:lang w:val="fr-BE"/>
        </w:rPr>
      </w:pPr>
    </w:p>
    <w:p w14:paraId="47D0B215" w14:textId="77777777" w:rsidR="002E0F2A" w:rsidRPr="002E0F2A" w:rsidRDefault="00DF29FB" w:rsidP="0073276F">
      <w:pPr>
        <w:numPr>
          <w:ilvl w:val="2"/>
          <w:numId w:val="27"/>
        </w:numPr>
        <w:tabs>
          <w:tab w:val="clear" w:pos="2700"/>
          <w:tab w:val="num" w:pos="1800"/>
        </w:tabs>
        <w:ind w:left="1800"/>
        <w:rPr>
          <w:sz w:val="22"/>
          <w:szCs w:val="22"/>
          <w:u w:val="single"/>
          <w:lang w:val="fr-BE"/>
        </w:rPr>
      </w:pPr>
      <w:r w:rsidRPr="00DF29FB">
        <w:rPr>
          <w:sz w:val="22"/>
          <w:szCs w:val="22"/>
          <w:lang w:val="fr-BE"/>
        </w:rPr>
        <w:t>Personnel militaire</w:t>
      </w:r>
    </w:p>
    <w:p w14:paraId="47D0B216" w14:textId="77777777" w:rsidR="002E0F2A" w:rsidRDefault="002E0F2A" w:rsidP="002E0F2A">
      <w:pPr>
        <w:ind w:left="1800"/>
        <w:rPr>
          <w:sz w:val="22"/>
          <w:szCs w:val="22"/>
          <w:lang w:val="fr-BE"/>
        </w:rPr>
      </w:pPr>
    </w:p>
    <w:p w14:paraId="47D0B217" w14:textId="386BC2CC" w:rsidR="009B3A48" w:rsidRPr="00DF29FB" w:rsidRDefault="002E0F2A" w:rsidP="002E0F2A">
      <w:pPr>
        <w:ind w:left="180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18" w14:textId="77777777" w:rsidR="009E27D7" w:rsidRPr="00321867" w:rsidRDefault="009E27D7">
      <w:pPr>
        <w:rPr>
          <w:sz w:val="22"/>
          <w:szCs w:val="22"/>
          <w:lang w:val="fr-BE"/>
        </w:rPr>
      </w:pPr>
    </w:p>
    <w:p w14:paraId="47D0B219" w14:textId="77777777" w:rsidR="002E0F2A" w:rsidRDefault="00DF29FB" w:rsidP="0073276F">
      <w:pPr>
        <w:numPr>
          <w:ilvl w:val="2"/>
          <w:numId w:val="27"/>
        </w:numPr>
        <w:tabs>
          <w:tab w:val="clear" w:pos="2700"/>
          <w:tab w:val="num" w:pos="1800"/>
        </w:tabs>
        <w:ind w:left="1800"/>
        <w:rPr>
          <w:sz w:val="22"/>
          <w:szCs w:val="22"/>
        </w:rPr>
      </w:pPr>
      <w:proofErr w:type="spellStart"/>
      <w:r>
        <w:rPr>
          <w:sz w:val="22"/>
          <w:szCs w:val="22"/>
        </w:rPr>
        <w:t>Personnel</w:t>
      </w:r>
      <w:proofErr w:type="spellEnd"/>
      <w:r>
        <w:rPr>
          <w:sz w:val="22"/>
          <w:szCs w:val="22"/>
        </w:rPr>
        <w:t xml:space="preserve"> </w:t>
      </w:r>
      <w:proofErr w:type="spellStart"/>
      <w:r>
        <w:rPr>
          <w:sz w:val="22"/>
          <w:szCs w:val="22"/>
        </w:rPr>
        <w:t>civil</w:t>
      </w:r>
      <w:proofErr w:type="spellEnd"/>
      <w:r w:rsidR="002557C8">
        <w:rPr>
          <w:sz w:val="22"/>
          <w:szCs w:val="22"/>
        </w:rPr>
        <w:t xml:space="preserve"> </w:t>
      </w:r>
    </w:p>
    <w:p w14:paraId="47D0B21A" w14:textId="77777777" w:rsidR="002E0F2A" w:rsidRDefault="002E0F2A" w:rsidP="002E0F2A">
      <w:pPr>
        <w:ind w:left="1800"/>
        <w:rPr>
          <w:sz w:val="22"/>
          <w:szCs w:val="22"/>
        </w:rPr>
      </w:pPr>
    </w:p>
    <w:p w14:paraId="47D0B21B" w14:textId="6FC8F741" w:rsidR="009B3A48" w:rsidRPr="002E0F2A" w:rsidRDefault="002E0F2A" w:rsidP="002E0F2A">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2E0F2A">
        <w:rPr>
          <w:i/>
          <w:color w:val="FF0000"/>
          <w:sz w:val="22"/>
          <w:szCs w:val="22"/>
          <w:lang w:val="fr-BE"/>
        </w:rPr>
        <w:t xml:space="preserve"> </w:t>
      </w:r>
    </w:p>
    <w:p w14:paraId="47D0B21C" w14:textId="77777777" w:rsidR="009B3A48" w:rsidRPr="00321867" w:rsidRDefault="009B3A48" w:rsidP="0073276F">
      <w:pPr>
        <w:rPr>
          <w:sz w:val="22"/>
          <w:szCs w:val="22"/>
          <w:u w:val="single"/>
          <w:lang w:val="fr-BE"/>
        </w:rPr>
      </w:pPr>
    </w:p>
    <w:p w14:paraId="47D0B21D" w14:textId="77777777" w:rsidR="009B3A48" w:rsidRPr="00432B07" w:rsidRDefault="00432B07" w:rsidP="00B8610D">
      <w:pPr>
        <w:numPr>
          <w:ilvl w:val="1"/>
          <w:numId w:val="27"/>
        </w:numPr>
        <w:tabs>
          <w:tab w:val="clear" w:pos="1800"/>
          <w:tab w:val="num" w:pos="1440"/>
        </w:tabs>
        <w:ind w:left="1440"/>
        <w:rPr>
          <w:sz w:val="22"/>
          <w:szCs w:val="22"/>
          <w:lang w:val="fr-BE"/>
        </w:rPr>
      </w:pPr>
      <w:r w:rsidRPr="00432B07">
        <w:rPr>
          <w:sz w:val="22"/>
          <w:szCs w:val="22"/>
          <w:u w:val="single"/>
          <w:lang w:val="fr-BE"/>
        </w:rPr>
        <w:t>Taux de gravité réels de l’année considérée et des deux années précédentes</w:t>
      </w:r>
    </w:p>
    <w:p w14:paraId="47D0B21E" w14:textId="54BDFCA6" w:rsidR="009856C3" w:rsidRPr="00432B07" w:rsidRDefault="009856C3" w:rsidP="009856C3">
      <w:pPr>
        <w:ind w:left="1440"/>
        <w:rPr>
          <w:sz w:val="22"/>
          <w:szCs w:val="22"/>
          <w:lang w:val="fr-BE"/>
        </w:rPr>
      </w:pPr>
    </w:p>
    <w:p w14:paraId="47D0B21F" w14:textId="77777777" w:rsidR="009B3A48" w:rsidRPr="00432B07"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3A48" w:rsidRPr="00D92619" w14:paraId="47D0B224" w14:textId="77777777" w:rsidTr="00C035D0">
        <w:tc>
          <w:tcPr>
            <w:tcW w:w="2160" w:type="dxa"/>
          </w:tcPr>
          <w:p w14:paraId="47D0B220" w14:textId="77777777" w:rsidR="009B3A48" w:rsidRPr="00432B07" w:rsidRDefault="009B3A48" w:rsidP="0043277E">
            <w:pPr>
              <w:rPr>
                <w:lang w:val="fr-BE"/>
              </w:rPr>
            </w:pPr>
          </w:p>
        </w:tc>
        <w:tc>
          <w:tcPr>
            <w:tcW w:w="2160" w:type="dxa"/>
            <w:tcBorders>
              <w:top w:val="single" w:sz="4" w:space="0" w:color="auto"/>
              <w:bottom w:val="single" w:sz="4" w:space="0" w:color="auto"/>
            </w:tcBorders>
          </w:tcPr>
          <w:p w14:paraId="47D0B221" w14:textId="2B3E0351" w:rsidR="009B3A48" w:rsidRPr="004115B3" w:rsidRDefault="00432B07" w:rsidP="0048344C">
            <w:pPr>
              <w:jc w:val="center"/>
            </w:pPr>
            <w:proofErr w:type="spellStart"/>
            <w:r>
              <w:rPr>
                <w:sz w:val="22"/>
                <w:szCs w:val="22"/>
              </w:rPr>
              <w:t>Année</w:t>
            </w:r>
            <w:proofErr w:type="spellEnd"/>
            <w:r>
              <w:rPr>
                <w:sz w:val="22"/>
                <w:szCs w:val="22"/>
              </w:rPr>
              <w:t xml:space="preserve"> </w:t>
            </w:r>
            <w:r w:rsidR="009B3A48" w:rsidRPr="004115B3">
              <w:rPr>
                <w:sz w:val="22"/>
                <w:szCs w:val="22"/>
              </w:rPr>
              <w:t>X-2(20</w:t>
            </w:r>
            <w:r w:rsidR="0048344C">
              <w:rPr>
                <w:sz w:val="22"/>
                <w:szCs w:val="22"/>
              </w:rPr>
              <w:t>18</w:t>
            </w:r>
            <w:r w:rsidR="009B3A48" w:rsidRPr="004115B3">
              <w:rPr>
                <w:sz w:val="22"/>
                <w:szCs w:val="22"/>
              </w:rPr>
              <w:t>)</w:t>
            </w:r>
          </w:p>
        </w:tc>
        <w:tc>
          <w:tcPr>
            <w:tcW w:w="1980" w:type="dxa"/>
            <w:tcBorders>
              <w:top w:val="single" w:sz="4" w:space="0" w:color="auto"/>
              <w:bottom w:val="single" w:sz="4" w:space="0" w:color="auto"/>
            </w:tcBorders>
          </w:tcPr>
          <w:p w14:paraId="47D0B222" w14:textId="6C9D878A" w:rsidR="009B3A48" w:rsidRPr="004115B3" w:rsidRDefault="002202B1" w:rsidP="0048344C">
            <w:pPr>
              <w:jc w:val="center"/>
            </w:pPr>
            <w:proofErr w:type="spellStart"/>
            <w:r>
              <w:rPr>
                <w:sz w:val="22"/>
                <w:szCs w:val="22"/>
              </w:rPr>
              <w:t>Anné</w:t>
            </w:r>
            <w:r w:rsidR="00432B07">
              <w:rPr>
                <w:sz w:val="22"/>
                <w:szCs w:val="22"/>
              </w:rPr>
              <w:t>e</w:t>
            </w:r>
            <w:proofErr w:type="spellEnd"/>
            <w:r w:rsidR="00432B07">
              <w:rPr>
                <w:sz w:val="22"/>
                <w:szCs w:val="22"/>
              </w:rPr>
              <w:t xml:space="preserve"> </w:t>
            </w:r>
            <w:r w:rsidR="009B3A48" w:rsidRPr="004115B3">
              <w:rPr>
                <w:sz w:val="22"/>
                <w:szCs w:val="22"/>
              </w:rPr>
              <w:t>X-1(20</w:t>
            </w:r>
            <w:r w:rsidR="00321867">
              <w:rPr>
                <w:sz w:val="22"/>
                <w:szCs w:val="22"/>
              </w:rPr>
              <w:t>1</w:t>
            </w:r>
            <w:r w:rsidR="0048344C">
              <w:rPr>
                <w:sz w:val="22"/>
                <w:szCs w:val="22"/>
              </w:rPr>
              <w:t>9</w:t>
            </w:r>
            <w:r w:rsidR="009B3A48" w:rsidRPr="004115B3">
              <w:rPr>
                <w:sz w:val="22"/>
                <w:szCs w:val="22"/>
              </w:rPr>
              <w:t>)</w:t>
            </w:r>
          </w:p>
        </w:tc>
        <w:tc>
          <w:tcPr>
            <w:tcW w:w="1800" w:type="dxa"/>
            <w:tcBorders>
              <w:top w:val="single" w:sz="4" w:space="0" w:color="auto"/>
              <w:bottom w:val="single" w:sz="4" w:space="0" w:color="auto"/>
            </w:tcBorders>
          </w:tcPr>
          <w:p w14:paraId="47D0B223" w14:textId="3AC12CB1" w:rsidR="009B3A48" w:rsidRPr="004115B3" w:rsidRDefault="00432B07" w:rsidP="0048344C">
            <w:pPr>
              <w:jc w:val="center"/>
            </w:pPr>
            <w:proofErr w:type="spellStart"/>
            <w:r>
              <w:rPr>
                <w:sz w:val="22"/>
                <w:szCs w:val="22"/>
              </w:rPr>
              <w:t>Année</w:t>
            </w:r>
            <w:proofErr w:type="spellEnd"/>
            <w:r w:rsidR="009B3A48" w:rsidRPr="004115B3">
              <w:rPr>
                <w:sz w:val="22"/>
                <w:szCs w:val="22"/>
              </w:rPr>
              <w:t xml:space="preserve"> X(20</w:t>
            </w:r>
            <w:r w:rsidR="0048344C">
              <w:rPr>
                <w:sz w:val="22"/>
                <w:szCs w:val="22"/>
              </w:rPr>
              <w:t>20</w:t>
            </w:r>
            <w:r w:rsidR="009B3A48" w:rsidRPr="004115B3">
              <w:rPr>
                <w:sz w:val="22"/>
                <w:szCs w:val="22"/>
              </w:rPr>
              <w:t>)</w:t>
            </w:r>
          </w:p>
        </w:tc>
      </w:tr>
      <w:tr w:rsidR="009B3A48" w:rsidRPr="00D92619" w14:paraId="47D0B229" w14:textId="77777777" w:rsidTr="00C035D0">
        <w:tc>
          <w:tcPr>
            <w:tcW w:w="2160" w:type="dxa"/>
            <w:tcBorders>
              <w:left w:val="single" w:sz="4" w:space="0" w:color="auto"/>
            </w:tcBorders>
          </w:tcPr>
          <w:p w14:paraId="47D0B225" w14:textId="77777777" w:rsidR="009B3A48" w:rsidRPr="004115B3" w:rsidRDefault="00432B07" w:rsidP="0043277E">
            <w:r>
              <w:rPr>
                <w:sz w:val="22"/>
                <w:szCs w:val="22"/>
              </w:rPr>
              <w:t>Tg</w:t>
            </w:r>
          </w:p>
        </w:tc>
        <w:tc>
          <w:tcPr>
            <w:tcW w:w="2160" w:type="dxa"/>
            <w:tcBorders>
              <w:top w:val="single" w:sz="4" w:space="0" w:color="auto"/>
            </w:tcBorders>
            <w:shd w:val="clear" w:color="auto" w:fill="D9D9D9" w:themeFill="background1" w:themeFillShade="D9"/>
          </w:tcPr>
          <w:p w14:paraId="47D0B226" w14:textId="77777777" w:rsidR="009B3A48" w:rsidRPr="00C035D0" w:rsidRDefault="009B3A48" w:rsidP="004115B3">
            <w:pPr>
              <w:jc w:val="center"/>
              <w:rPr>
                <w:b/>
              </w:rPr>
            </w:pPr>
            <w:r w:rsidRPr="00C035D0">
              <w:rPr>
                <w:b/>
                <w:sz w:val="22"/>
                <w:szCs w:val="22"/>
              </w:rPr>
              <w:t>0</w:t>
            </w:r>
          </w:p>
        </w:tc>
        <w:tc>
          <w:tcPr>
            <w:tcW w:w="1980" w:type="dxa"/>
            <w:tcBorders>
              <w:top w:val="single" w:sz="4" w:space="0" w:color="auto"/>
            </w:tcBorders>
            <w:shd w:val="clear" w:color="auto" w:fill="D9D9D9" w:themeFill="background1" w:themeFillShade="D9"/>
          </w:tcPr>
          <w:p w14:paraId="47D0B227" w14:textId="77777777" w:rsidR="009B3A48" w:rsidRPr="00C035D0" w:rsidRDefault="009B3A48" w:rsidP="004115B3">
            <w:pPr>
              <w:jc w:val="center"/>
              <w:rPr>
                <w:b/>
              </w:rPr>
            </w:pPr>
            <w:r w:rsidRPr="00C035D0">
              <w:rPr>
                <w:b/>
                <w:sz w:val="22"/>
                <w:szCs w:val="22"/>
              </w:rPr>
              <w:t>0</w:t>
            </w:r>
          </w:p>
        </w:tc>
        <w:tc>
          <w:tcPr>
            <w:tcW w:w="1800" w:type="dxa"/>
            <w:tcBorders>
              <w:top w:val="single" w:sz="4" w:space="0" w:color="auto"/>
            </w:tcBorders>
            <w:shd w:val="clear" w:color="auto" w:fill="auto"/>
          </w:tcPr>
          <w:p w14:paraId="47D0B228" w14:textId="77777777" w:rsidR="009B3A48" w:rsidRPr="004115B3" w:rsidRDefault="009B3A48" w:rsidP="004115B3">
            <w:pPr>
              <w:jc w:val="center"/>
              <w:rPr>
                <w:b/>
                <w:color w:val="0000FF"/>
              </w:rPr>
            </w:pPr>
          </w:p>
        </w:tc>
      </w:tr>
    </w:tbl>
    <w:p w14:paraId="47D0B22A" w14:textId="77777777" w:rsidR="009B3A48" w:rsidRPr="00D92619" w:rsidRDefault="009B3A48" w:rsidP="000325A1">
      <w:pPr>
        <w:rPr>
          <w:sz w:val="22"/>
          <w:szCs w:val="22"/>
        </w:rPr>
      </w:pPr>
    </w:p>
    <w:p w14:paraId="47D0B22B" w14:textId="77777777" w:rsidR="009B3A48" w:rsidRPr="00432B07" w:rsidRDefault="00432B07" w:rsidP="00B8610D">
      <w:pPr>
        <w:ind w:left="1440"/>
        <w:rPr>
          <w:sz w:val="22"/>
          <w:szCs w:val="22"/>
          <w:lang w:val="fr-BE"/>
        </w:rPr>
      </w:pPr>
      <w:r w:rsidRPr="00432B07">
        <w:rPr>
          <w:sz w:val="22"/>
          <w:szCs w:val="22"/>
          <w:lang w:val="fr-BE"/>
        </w:rPr>
        <w:t>Taux de gravité réel</w:t>
      </w:r>
      <w:r w:rsidR="009B3A48" w:rsidRPr="00432B07">
        <w:rPr>
          <w:sz w:val="22"/>
          <w:szCs w:val="22"/>
          <w:lang w:val="fr-BE"/>
        </w:rPr>
        <w:t xml:space="preserve"> </w:t>
      </w:r>
      <w:r w:rsidR="00AC33C0" w:rsidRPr="00432B07">
        <w:rPr>
          <w:sz w:val="22"/>
          <w:szCs w:val="22"/>
          <w:lang w:val="fr-BE"/>
        </w:rPr>
        <w:t>(</w:t>
      </w:r>
      <w:r w:rsidRPr="00432B07">
        <w:rPr>
          <w:sz w:val="22"/>
          <w:szCs w:val="22"/>
          <w:lang w:val="fr-BE"/>
        </w:rPr>
        <w:t>T</w:t>
      </w:r>
      <w:r w:rsidR="00AC33C0" w:rsidRPr="00432B07">
        <w:rPr>
          <w:sz w:val="22"/>
          <w:szCs w:val="22"/>
          <w:lang w:val="fr-BE"/>
        </w:rPr>
        <w:t xml:space="preserve">g) </w:t>
      </w:r>
      <w:r w:rsidR="009B3A48" w:rsidRPr="00432B07">
        <w:rPr>
          <w:sz w:val="22"/>
          <w:szCs w:val="22"/>
          <w:lang w:val="fr-BE"/>
        </w:rPr>
        <w:t>= C x 1000/</w:t>
      </w:r>
      <w:r>
        <w:rPr>
          <w:sz w:val="22"/>
          <w:szCs w:val="22"/>
          <w:lang w:val="fr-BE"/>
        </w:rPr>
        <w:t>H</w:t>
      </w:r>
    </w:p>
    <w:p w14:paraId="47D0B22C" w14:textId="77777777" w:rsidR="00055BC6" w:rsidRDefault="00055BC6">
      <w:pPr>
        <w:rPr>
          <w:sz w:val="22"/>
          <w:szCs w:val="22"/>
          <w:u w:val="single"/>
          <w:lang w:val="fr-BE"/>
        </w:rPr>
      </w:pPr>
    </w:p>
    <w:p w14:paraId="47D0B22D" w14:textId="77777777" w:rsidR="00B6204C" w:rsidRDefault="00B6204C">
      <w:pPr>
        <w:rPr>
          <w:sz w:val="22"/>
          <w:szCs w:val="22"/>
          <w:u w:val="single"/>
          <w:lang w:val="fr-BE"/>
        </w:rPr>
      </w:pPr>
    </w:p>
    <w:p w14:paraId="47D0B22E" w14:textId="77777777" w:rsidR="00B6204C" w:rsidRPr="00432B07" w:rsidRDefault="00B6204C">
      <w:pPr>
        <w:rPr>
          <w:sz w:val="22"/>
          <w:szCs w:val="22"/>
          <w:u w:val="single"/>
          <w:lang w:val="fr-BE"/>
        </w:rPr>
      </w:pPr>
    </w:p>
    <w:p w14:paraId="47D0B22F" w14:textId="77777777" w:rsidR="009B3A48" w:rsidRPr="00D92619" w:rsidRDefault="00AC1A18" w:rsidP="000325A1">
      <w:pPr>
        <w:numPr>
          <w:ilvl w:val="0"/>
          <w:numId w:val="27"/>
        </w:numPr>
        <w:rPr>
          <w:sz w:val="22"/>
          <w:szCs w:val="22"/>
        </w:rPr>
      </w:pPr>
      <w:proofErr w:type="spellStart"/>
      <w:r>
        <w:rPr>
          <w:sz w:val="22"/>
          <w:szCs w:val="22"/>
          <w:u w:val="single"/>
        </w:rPr>
        <w:t>Incapacités</w:t>
      </w:r>
      <w:proofErr w:type="spellEnd"/>
      <w:r>
        <w:rPr>
          <w:sz w:val="22"/>
          <w:szCs w:val="22"/>
          <w:u w:val="single"/>
        </w:rPr>
        <w:t xml:space="preserve"> </w:t>
      </w:r>
      <w:proofErr w:type="spellStart"/>
      <w:r>
        <w:rPr>
          <w:sz w:val="22"/>
          <w:szCs w:val="22"/>
          <w:u w:val="single"/>
        </w:rPr>
        <w:t>forfaitaires</w:t>
      </w:r>
      <w:proofErr w:type="spellEnd"/>
    </w:p>
    <w:p w14:paraId="47D0B230" w14:textId="77777777" w:rsidR="009B3A48" w:rsidRPr="00D92619" w:rsidRDefault="009B3A48" w:rsidP="000325A1">
      <w:pPr>
        <w:rPr>
          <w:sz w:val="22"/>
          <w:szCs w:val="22"/>
        </w:rPr>
      </w:pPr>
    </w:p>
    <w:p w14:paraId="47D0B231" w14:textId="77777777" w:rsidR="009B3A48" w:rsidRPr="00D92619" w:rsidRDefault="00AC1A18" w:rsidP="00B8610D">
      <w:pPr>
        <w:numPr>
          <w:ilvl w:val="1"/>
          <w:numId w:val="27"/>
        </w:numPr>
        <w:tabs>
          <w:tab w:val="clear" w:pos="1800"/>
          <w:tab w:val="num" w:pos="1440"/>
        </w:tabs>
        <w:ind w:left="1440"/>
        <w:rPr>
          <w:sz w:val="22"/>
          <w:szCs w:val="22"/>
        </w:rPr>
      </w:pPr>
      <w:proofErr w:type="spellStart"/>
      <w:r>
        <w:rPr>
          <w:sz w:val="22"/>
          <w:szCs w:val="22"/>
          <w:u w:val="single"/>
        </w:rPr>
        <w:t>Nombre</w:t>
      </w:r>
      <w:proofErr w:type="spellEnd"/>
      <w:r>
        <w:rPr>
          <w:sz w:val="22"/>
          <w:szCs w:val="22"/>
          <w:u w:val="single"/>
        </w:rPr>
        <w:t xml:space="preserve"> de jours </w:t>
      </w:r>
      <w:proofErr w:type="spellStart"/>
      <w:r>
        <w:rPr>
          <w:sz w:val="22"/>
          <w:szCs w:val="22"/>
          <w:u w:val="single"/>
        </w:rPr>
        <w:t>incapacités</w:t>
      </w:r>
      <w:proofErr w:type="spellEnd"/>
      <w:r>
        <w:rPr>
          <w:sz w:val="22"/>
          <w:szCs w:val="22"/>
          <w:u w:val="single"/>
        </w:rPr>
        <w:t xml:space="preserve"> </w:t>
      </w:r>
      <w:proofErr w:type="spellStart"/>
      <w:r>
        <w:rPr>
          <w:sz w:val="22"/>
          <w:szCs w:val="22"/>
          <w:u w:val="single"/>
        </w:rPr>
        <w:t>forfaitaires</w:t>
      </w:r>
      <w:proofErr w:type="spellEnd"/>
    </w:p>
    <w:p w14:paraId="47D0B232" w14:textId="77777777" w:rsidR="009B3A48" w:rsidRDefault="009B3A48" w:rsidP="000325A1">
      <w:pPr>
        <w:rPr>
          <w:sz w:val="22"/>
          <w:szCs w:val="22"/>
        </w:rPr>
      </w:pPr>
    </w:p>
    <w:p w14:paraId="47D0B233" w14:textId="77777777" w:rsidR="00C035D0" w:rsidRDefault="00AC1A18" w:rsidP="00B8610D">
      <w:pPr>
        <w:numPr>
          <w:ilvl w:val="2"/>
          <w:numId w:val="27"/>
        </w:numPr>
        <w:tabs>
          <w:tab w:val="clear" w:pos="2700"/>
          <w:tab w:val="num" w:pos="1800"/>
        </w:tabs>
        <w:ind w:left="1800"/>
        <w:rPr>
          <w:sz w:val="22"/>
          <w:szCs w:val="22"/>
          <w:lang w:val="fr-BE"/>
        </w:rPr>
      </w:pPr>
      <w:r w:rsidRPr="00AC1A18">
        <w:rPr>
          <w:sz w:val="22"/>
          <w:szCs w:val="22"/>
          <w:lang w:val="fr-BE"/>
        </w:rPr>
        <w:t>Personnel militaire</w:t>
      </w:r>
      <w:r w:rsidR="009856C3" w:rsidRPr="00AC1A18">
        <w:rPr>
          <w:sz w:val="22"/>
          <w:szCs w:val="22"/>
          <w:lang w:val="fr-BE"/>
        </w:rPr>
        <w:t xml:space="preserve"> </w:t>
      </w:r>
    </w:p>
    <w:p w14:paraId="47D0B234" w14:textId="77777777" w:rsidR="00C035D0" w:rsidRDefault="00C035D0" w:rsidP="00C035D0">
      <w:pPr>
        <w:ind w:left="1800"/>
        <w:rPr>
          <w:sz w:val="22"/>
          <w:szCs w:val="22"/>
          <w:lang w:val="fr-BE"/>
        </w:rPr>
      </w:pPr>
    </w:p>
    <w:p w14:paraId="47D0B235" w14:textId="0AD3543E" w:rsidR="009B3A48" w:rsidRPr="00AC1A18"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AC1A18">
        <w:rPr>
          <w:i/>
          <w:color w:val="FF0000"/>
          <w:sz w:val="22"/>
          <w:szCs w:val="22"/>
          <w:lang w:val="fr-BE"/>
        </w:rPr>
        <w:t xml:space="preserve"> </w:t>
      </w:r>
    </w:p>
    <w:p w14:paraId="47D0B236" w14:textId="77777777" w:rsidR="009E27D7" w:rsidRPr="00321867" w:rsidRDefault="009E27D7">
      <w:pPr>
        <w:rPr>
          <w:sz w:val="22"/>
          <w:szCs w:val="22"/>
          <w:lang w:val="fr-BE"/>
        </w:rPr>
      </w:pPr>
    </w:p>
    <w:p w14:paraId="47D0B237" w14:textId="77777777" w:rsidR="00C035D0" w:rsidRDefault="00DF5675" w:rsidP="00B8610D">
      <w:pPr>
        <w:numPr>
          <w:ilvl w:val="2"/>
          <w:numId w:val="27"/>
        </w:numPr>
        <w:tabs>
          <w:tab w:val="clear" w:pos="2700"/>
          <w:tab w:val="num" w:pos="1800"/>
        </w:tabs>
        <w:ind w:left="1800"/>
        <w:rPr>
          <w:sz w:val="22"/>
          <w:szCs w:val="22"/>
        </w:rPr>
      </w:pPr>
      <w:proofErr w:type="spellStart"/>
      <w:r>
        <w:rPr>
          <w:sz w:val="22"/>
          <w:szCs w:val="22"/>
        </w:rPr>
        <w:t>Personnel</w:t>
      </w:r>
      <w:proofErr w:type="spellEnd"/>
      <w:r>
        <w:rPr>
          <w:sz w:val="22"/>
          <w:szCs w:val="22"/>
        </w:rPr>
        <w:t xml:space="preserve"> </w:t>
      </w:r>
      <w:proofErr w:type="spellStart"/>
      <w:r>
        <w:rPr>
          <w:sz w:val="22"/>
          <w:szCs w:val="22"/>
        </w:rPr>
        <w:t>civil</w:t>
      </w:r>
      <w:proofErr w:type="spellEnd"/>
      <w:r w:rsidR="009856C3">
        <w:rPr>
          <w:sz w:val="22"/>
          <w:szCs w:val="22"/>
        </w:rPr>
        <w:t xml:space="preserve"> </w:t>
      </w:r>
    </w:p>
    <w:p w14:paraId="47D0B238" w14:textId="77777777" w:rsidR="00C035D0" w:rsidRDefault="00C035D0" w:rsidP="00C035D0">
      <w:pPr>
        <w:ind w:left="1800"/>
        <w:rPr>
          <w:sz w:val="22"/>
          <w:szCs w:val="22"/>
        </w:rPr>
      </w:pPr>
    </w:p>
    <w:p w14:paraId="47D0B239" w14:textId="671F4AEE" w:rsidR="009B3A48" w:rsidRPr="00C035D0"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Pr="002E0F2A">
        <w:rPr>
          <w:color w:val="365F91" w:themeColor="accent1" w:themeShade="BF"/>
          <w:sz w:val="22"/>
          <w:szCs w:val="22"/>
          <w:lang w:val="fr-BE"/>
        </w:rPr>
        <w:t xml:space="preserve"> -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C035D0">
        <w:rPr>
          <w:i/>
          <w:color w:val="FF0000"/>
          <w:sz w:val="22"/>
          <w:szCs w:val="22"/>
          <w:lang w:val="fr-BE"/>
        </w:rPr>
        <w:t xml:space="preserve"> </w:t>
      </w:r>
    </w:p>
    <w:p w14:paraId="47D0B23A" w14:textId="77777777" w:rsidR="009B3A48" w:rsidRPr="00C035D0" w:rsidRDefault="009B3A48" w:rsidP="000325A1">
      <w:pPr>
        <w:rPr>
          <w:sz w:val="22"/>
          <w:szCs w:val="22"/>
          <w:lang w:val="fr-BE"/>
        </w:rPr>
      </w:pPr>
    </w:p>
    <w:p w14:paraId="47D0B23B" w14:textId="77777777" w:rsidR="009B3A48" w:rsidRPr="00321867" w:rsidRDefault="009B3A48" w:rsidP="000325A1">
      <w:pPr>
        <w:rPr>
          <w:sz w:val="22"/>
          <w:szCs w:val="22"/>
          <w:lang w:val="fr-BE"/>
        </w:rPr>
      </w:pPr>
    </w:p>
    <w:p w14:paraId="47D0B23C" w14:textId="77777777" w:rsidR="009B3A48" w:rsidRPr="00321867" w:rsidRDefault="009B3A48" w:rsidP="000325A1">
      <w:pPr>
        <w:rPr>
          <w:sz w:val="22"/>
          <w:szCs w:val="22"/>
          <w:lang w:val="fr-BE"/>
        </w:rPr>
      </w:pPr>
    </w:p>
    <w:p w14:paraId="47D0B23D" w14:textId="77777777" w:rsidR="009B3A48" w:rsidRPr="00FE0B34" w:rsidRDefault="00FE0B34" w:rsidP="00B8610D">
      <w:pPr>
        <w:numPr>
          <w:ilvl w:val="1"/>
          <w:numId w:val="27"/>
        </w:numPr>
        <w:tabs>
          <w:tab w:val="clear" w:pos="1800"/>
          <w:tab w:val="num" w:pos="1440"/>
        </w:tabs>
        <w:ind w:left="1440"/>
        <w:rPr>
          <w:sz w:val="22"/>
          <w:szCs w:val="22"/>
          <w:lang w:val="fr-BE"/>
        </w:rPr>
      </w:pPr>
      <w:r w:rsidRPr="00FE0B34">
        <w:rPr>
          <w:sz w:val="22"/>
          <w:szCs w:val="22"/>
          <w:u w:val="single"/>
          <w:lang w:val="fr-BE"/>
        </w:rPr>
        <w:t>Taux de gravité globaux de l’année considérée et des deux années précédentes</w:t>
      </w:r>
    </w:p>
    <w:p w14:paraId="47D0B23E" w14:textId="72ABF995" w:rsidR="009856C3" w:rsidRPr="00FE0B34" w:rsidRDefault="009856C3" w:rsidP="009856C3">
      <w:pPr>
        <w:ind w:left="1440"/>
        <w:rPr>
          <w:sz w:val="22"/>
          <w:szCs w:val="22"/>
          <w:lang w:val="fr-BE"/>
        </w:rPr>
      </w:pPr>
    </w:p>
    <w:p w14:paraId="47D0B23F" w14:textId="77777777" w:rsidR="009B3A48" w:rsidRPr="00FE0B34"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3A48" w:rsidRPr="00D92619" w14:paraId="47D0B244" w14:textId="77777777" w:rsidTr="00C035D0">
        <w:tc>
          <w:tcPr>
            <w:tcW w:w="2880" w:type="dxa"/>
          </w:tcPr>
          <w:p w14:paraId="47D0B240" w14:textId="77777777" w:rsidR="009B3A48" w:rsidRPr="00FE0B34" w:rsidRDefault="009B3A48" w:rsidP="0043277E">
            <w:pPr>
              <w:rPr>
                <w:lang w:val="fr-BE"/>
              </w:rPr>
            </w:pPr>
          </w:p>
        </w:tc>
        <w:tc>
          <w:tcPr>
            <w:tcW w:w="1800" w:type="dxa"/>
            <w:tcBorders>
              <w:top w:val="single" w:sz="4" w:space="0" w:color="auto"/>
              <w:bottom w:val="single" w:sz="4" w:space="0" w:color="auto"/>
            </w:tcBorders>
          </w:tcPr>
          <w:p w14:paraId="47D0B241" w14:textId="19CA6BF7" w:rsidR="009B3A48" w:rsidRPr="004115B3" w:rsidRDefault="00FE0B34" w:rsidP="0048344C">
            <w:pPr>
              <w:jc w:val="center"/>
            </w:pPr>
            <w:proofErr w:type="spellStart"/>
            <w:r>
              <w:rPr>
                <w:sz w:val="22"/>
                <w:szCs w:val="22"/>
              </w:rPr>
              <w:t>Année</w:t>
            </w:r>
            <w:proofErr w:type="spellEnd"/>
            <w:r w:rsidR="009B3A48" w:rsidRPr="004115B3">
              <w:rPr>
                <w:sz w:val="22"/>
                <w:szCs w:val="22"/>
              </w:rPr>
              <w:t xml:space="preserve"> X-2(20</w:t>
            </w:r>
            <w:r w:rsidR="0048344C">
              <w:rPr>
                <w:sz w:val="22"/>
                <w:szCs w:val="22"/>
              </w:rPr>
              <w:t>18</w:t>
            </w:r>
            <w:r w:rsidR="009B3A48" w:rsidRPr="004115B3">
              <w:rPr>
                <w:sz w:val="22"/>
                <w:szCs w:val="22"/>
              </w:rPr>
              <w:t>)</w:t>
            </w:r>
          </w:p>
        </w:tc>
        <w:tc>
          <w:tcPr>
            <w:tcW w:w="1800" w:type="dxa"/>
            <w:tcBorders>
              <w:top w:val="single" w:sz="4" w:space="0" w:color="auto"/>
              <w:bottom w:val="single" w:sz="4" w:space="0" w:color="auto"/>
            </w:tcBorders>
          </w:tcPr>
          <w:p w14:paraId="47D0B242" w14:textId="23C6F767" w:rsidR="009B3A48" w:rsidRPr="004115B3" w:rsidRDefault="00FE0B34" w:rsidP="0048344C">
            <w:pPr>
              <w:jc w:val="center"/>
            </w:pPr>
            <w:proofErr w:type="spellStart"/>
            <w:r>
              <w:rPr>
                <w:sz w:val="22"/>
                <w:szCs w:val="22"/>
              </w:rPr>
              <w:t>Année</w:t>
            </w:r>
            <w:proofErr w:type="spellEnd"/>
            <w:r w:rsidR="009B3A48" w:rsidRPr="004115B3">
              <w:rPr>
                <w:sz w:val="22"/>
                <w:szCs w:val="22"/>
              </w:rPr>
              <w:t xml:space="preserve"> X-1(20</w:t>
            </w:r>
            <w:r w:rsidR="009C2DCC">
              <w:rPr>
                <w:sz w:val="22"/>
                <w:szCs w:val="22"/>
              </w:rPr>
              <w:t>1</w:t>
            </w:r>
            <w:r w:rsidR="0048344C">
              <w:rPr>
                <w:sz w:val="22"/>
                <w:szCs w:val="22"/>
              </w:rPr>
              <w:t>9</w:t>
            </w:r>
            <w:r w:rsidR="009B3A48" w:rsidRPr="004115B3">
              <w:rPr>
                <w:sz w:val="22"/>
                <w:szCs w:val="22"/>
              </w:rPr>
              <w:t>)</w:t>
            </w:r>
          </w:p>
        </w:tc>
        <w:tc>
          <w:tcPr>
            <w:tcW w:w="1620" w:type="dxa"/>
            <w:tcBorders>
              <w:top w:val="single" w:sz="4" w:space="0" w:color="auto"/>
              <w:bottom w:val="single" w:sz="4" w:space="0" w:color="auto"/>
            </w:tcBorders>
          </w:tcPr>
          <w:p w14:paraId="47D0B243" w14:textId="3F9F0243" w:rsidR="009B3A48" w:rsidRPr="004115B3" w:rsidRDefault="00FE0B34" w:rsidP="0048344C">
            <w:pPr>
              <w:jc w:val="center"/>
            </w:pPr>
            <w:proofErr w:type="spellStart"/>
            <w:r>
              <w:rPr>
                <w:sz w:val="22"/>
                <w:szCs w:val="22"/>
              </w:rPr>
              <w:t>Année</w:t>
            </w:r>
            <w:proofErr w:type="spellEnd"/>
            <w:r w:rsidR="009B3A48" w:rsidRPr="004115B3">
              <w:rPr>
                <w:sz w:val="22"/>
                <w:szCs w:val="22"/>
              </w:rPr>
              <w:t xml:space="preserve"> X(20</w:t>
            </w:r>
            <w:r w:rsidR="0048344C">
              <w:rPr>
                <w:sz w:val="22"/>
                <w:szCs w:val="22"/>
              </w:rPr>
              <w:t>20</w:t>
            </w:r>
            <w:r w:rsidR="009B3A48" w:rsidRPr="004115B3">
              <w:rPr>
                <w:sz w:val="22"/>
                <w:szCs w:val="22"/>
              </w:rPr>
              <w:t>)</w:t>
            </w:r>
          </w:p>
        </w:tc>
      </w:tr>
      <w:tr w:rsidR="009B3A48" w:rsidRPr="00D92619" w14:paraId="47D0B249" w14:textId="77777777" w:rsidTr="00C035D0">
        <w:tc>
          <w:tcPr>
            <w:tcW w:w="2880" w:type="dxa"/>
            <w:tcBorders>
              <w:left w:val="single" w:sz="4" w:space="0" w:color="auto"/>
            </w:tcBorders>
          </w:tcPr>
          <w:p w14:paraId="47D0B245" w14:textId="77777777" w:rsidR="009B3A48" w:rsidRPr="004115B3" w:rsidRDefault="00FE0B34" w:rsidP="0043277E">
            <w:proofErr w:type="spellStart"/>
            <w:r>
              <w:rPr>
                <w:sz w:val="22"/>
                <w:szCs w:val="22"/>
              </w:rPr>
              <w:t>Tgg</w:t>
            </w:r>
            <w:proofErr w:type="spellEnd"/>
          </w:p>
        </w:tc>
        <w:tc>
          <w:tcPr>
            <w:tcW w:w="1800" w:type="dxa"/>
            <w:tcBorders>
              <w:top w:val="single" w:sz="4" w:space="0" w:color="auto"/>
            </w:tcBorders>
            <w:shd w:val="clear" w:color="auto" w:fill="D9D9D9" w:themeFill="background1" w:themeFillShade="D9"/>
          </w:tcPr>
          <w:p w14:paraId="47D0B246" w14:textId="77777777" w:rsidR="009B3A48" w:rsidRPr="004115B3" w:rsidRDefault="009B3A48" w:rsidP="004115B3">
            <w:pPr>
              <w:jc w:val="center"/>
              <w:rPr>
                <w:b/>
                <w:color w:val="0000FF"/>
              </w:rPr>
            </w:pPr>
            <w:r w:rsidRPr="004115B3">
              <w:rPr>
                <w:b/>
                <w:color w:val="0000FF"/>
                <w:sz w:val="22"/>
                <w:szCs w:val="22"/>
              </w:rPr>
              <w:t>0</w:t>
            </w:r>
          </w:p>
        </w:tc>
        <w:tc>
          <w:tcPr>
            <w:tcW w:w="1800" w:type="dxa"/>
            <w:tcBorders>
              <w:top w:val="single" w:sz="4" w:space="0" w:color="auto"/>
            </w:tcBorders>
            <w:shd w:val="clear" w:color="auto" w:fill="D9D9D9" w:themeFill="background1" w:themeFillShade="D9"/>
          </w:tcPr>
          <w:p w14:paraId="47D0B247" w14:textId="77777777" w:rsidR="009B3A48" w:rsidRPr="004115B3" w:rsidRDefault="009B3A48" w:rsidP="004115B3">
            <w:pPr>
              <w:jc w:val="center"/>
              <w:rPr>
                <w:b/>
                <w:color w:val="0000FF"/>
              </w:rPr>
            </w:pPr>
            <w:r w:rsidRPr="004115B3">
              <w:rPr>
                <w:b/>
                <w:color w:val="0000FF"/>
                <w:sz w:val="22"/>
                <w:szCs w:val="22"/>
              </w:rPr>
              <w:t>0</w:t>
            </w:r>
          </w:p>
        </w:tc>
        <w:tc>
          <w:tcPr>
            <w:tcW w:w="1620" w:type="dxa"/>
            <w:tcBorders>
              <w:top w:val="single" w:sz="4" w:space="0" w:color="auto"/>
            </w:tcBorders>
            <w:shd w:val="clear" w:color="auto" w:fill="auto"/>
          </w:tcPr>
          <w:p w14:paraId="47D0B248" w14:textId="77777777" w:rsidR="009B3A48" w:rsidRPr="004115B3" w:rsidRDefault="009B3A48" w:rsidP="004115B3">
            <w:pPr>
              <w:jc w:val="center"/>
              <w:rPr>
                <w:b/>
                <w:color w:val="0000FF"/>
              </w:rPr>
            </w:pPr>
          </w:p>
        </w:tc>
      </w:tr>
    </w:tbl>
    <w:p w14:paraId="47D0B24A" w14:textId="77777777" w:rsidR="009B3A48" w:rsidRPr="00D92619" w:rsidRDefault="009B3A48" w:rsidP="000325A1">
      <w:pPr>
        <w:rPr>
          <w:sz w:val="22"/>
          <w:szCs w:val="22"/>
        </w:rPr>
      </w:pPr>
    </w:p>
    <w:p w14:paraId="47D0B24B" w14:textId="77777777" w:rsidR="009B3A48" w:rsidRPr="00FE0B34" w:rsidRDefault="00FE0B34" w:rsidP="00AC33C0">
      <w:pPr>
        <w:ind w:left="1418"/>
        <w:rPr>
          <w:sz w:val="22"/>
          <w:szCs w:val="22"/>
          <w:lang w:val="fr-BE"/>
        </w:rPr>
      </w:pPr>
      <w:r w:rsidRPr="00FE0B34">
        <w:rPr>
          <w:sz w:val="22"/>
          <w:szCs w:val="22"/>
          <w:lang w:val="fr-BE"/>
        </w:rPr>
        <w:t>Taux de gravité global</w:t>
      </w:r>
      <w:r w:rsidR="00AC33C0" w:rsidRPr="00FE0B34">
        <w:rPr>
          <w:sz w:val="22"/>
          <w:szCs w:val="22"/>
          <w:lang w:val="fr-BE"/>
        </w:rPr>
        <w:t xml:space="preserve"> (</w:t>
      </w:r>
      <w:proofErr w:type="spellStart"/>
      <w:r>
        <w:rPr>
          <w:sz w:val="22"/>
          <w:szCs w:val="22"/>
          <w:lang w:val="fr-BE"/>
        </w:rPr>
        <w:t>Tgg</w:t>
      </w:r>
      <w:proofErr w:type="spellEnd"/>
      <w:r w:rsidR="00AC33C0" w:rsidRPr="00FE0B34">
        <w:rPr>
          <w:sz w:val="22"/>
          <w:szCs w:val="22"/>
          <w:lang w:val="fr-BE"/>
        </w:rPr>
        <w:t>)</w:t>
      </w:r>
      <w:r w:rsidR="009B3A48" w:rsidRPr="00FE0B34">
        <w:rPr>
          <w:sz w:val="22"/>
          <w:szCs w:val="22"/>
          <w:lang w:val="fr-BE"/>
        </w:rPr>
        <w:t xml:space="preserve"> = (C+E) x 1000/</w:t>
      </w:r>
      <w:r>
        <w:rPr>
          <w:sz w:val="22"/>
          <w:szCs w:val="22"/>
          <w:lang w:val="fr-BE"/>
        </w:rPr>
        <w:t>H</w:t>
      </w:r>
    </w:p>
    <w:p w14:paraId="47D0B24C" w14:textId="77777777" w:rsidR="009B3A48" w:rsidRPr="00FE0B34" w:rsidRDefault="009B3A48" w:rsidP="000325A1">
      <w:pPr>
        <w:rPr>
          <w:sz w:val="22"/>
          <w:szCs w:val="22"/>
          <w:lang w:val="fr-BE"/>
        </w:rPr>
      </w:pPr>
    </w:p>
    <w:p w14:paraId="47D0B24D" w14:textId="77777777" w:rsidR="009856C3" w:rsidRPr="00FE0B34" w:rsidRDefault="009856C3" w:rsidP="000325A1">
      <w:pPr>
        <w:rPr>
          <w:sz w:val="22"/>
          <w:szCs w:val="22"/>
          <w:lang w:val="fr-BE"/>
        </w:rPr>
      </w:pPr>
    </w:p>
    <w:p w14:paraId="47D0B24E" w14:textId="77777777" w:rsidR="009856C3" w:rsidRPr="00FE0B34" w:rsidRDefault="00FE0B34" w:rsidP="00B8610D">
      <w:pPr>
        <w:numPr>
          <w:ilvl w:val="0"/>
          <w:numId w:val="14"/>
        </w:numPr>
        <w:tabs>
          <w:tab w:val="clear" w:pos="1080"/>
          <w:tab w:val="num" w:pos="360"/>
        </w:tabs>
        <w:ind w:left="360"/>
        <w:rPr>
          <w:sz w:val="22"/>
          <w:szCs w:val="22"/>
          <w:lang w:val="fr-BE"/>
        </w:rPr>
      </w:pPr>
      <w:r w:rsidRPr="00FE0B34">
        <w:rPr>
          <w:b/>
          <w:sz w:val="22"/>
          <w:szCs w:val="22"/>
          <w:u w:val="single"/>
          <w:lang w:val="fr-BE"/>
        </w:rPr>
        <w:t>Renseignements sur les accidents survenus sur le chemin du travail</w:t>
      </w:r>
    </w:p>
    <w:p w14:paraId="47D0B24F" w14:textId="77777777" w:rsidR="009B3A48" w:rsidRDefault="009B3A48" w:rsidP="000325A1">
      <w:pPr>
        <w:rPr>
          <w:sz w:val="22"/>
          <w:szCs w:val="22"/>
          <w:lang w:val="fr-BE"/>
        </w:rPr>
      </w:pPr>
    </w:p>
    <w:p w14:paraId="47D0B250" w14:textId="6E053BA7" w:rsidR="00C035D0" w:rsidRDefault="00C035D0" w:rsidP="00C035D0">
      <w:pPr>
        <w:ind w:left="426"/>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51" w14:textId="77777777" w:rsidR="00C035D0" w:rsidRPr="00221A43" w:rsidRDefault="00C035D0" w:rsidP="000325A1">
      <w:pPr>
        <w:rPr>
          <w:sz w:val="22"/>
          <w:szCs w:val="22"/>
          <w:lang w:val="fr-BE"/>
        </w:rPr>
      </w:pPr>
    </w:p>
    <w:p w14:paraId="47D0B252" w14:textId="77777777" w:rsidR="009B3A48" w:rsidRPr="00ED7AD4" w:rsidRDefault="00FB3822" w:rsidP="00ED7AD4">
      <w:pPr>
        <w:numPr>
          <w:ilvl w:val="0"/>
          <w:numId w:val="14"/>
        </w:numPr>
        <w:tabs>
          <w:tab w:val="clear" w:pos="1080"/>
          <w:tab w:val="num" w:pos="360"/>
        </w:tabs>
        <w:ind w:left="360"/>
        <w:rPr>
          <w:b/>
          <w:sz w:val="22"/>
          <w:szCs w:val="22"/>
          <w:u w:val="single"/>
        </w:rPr>
      </w:pPr>
      <w:proofErr w:type="spellStart"/>
      <w:r>
        <w:rPr>
          <w:b/>
          <w:sz w:val="22"/>
          <w:szCs w:val="22"/>
          <w:u w:val="single"/>
        </w:rPr>
        <w:t>Renseignements</w:t>
      </w:r>
      <w:proofErr w:type="spellEnd"/>
      <w:r>
        <w:rPr>
          <w:b/>
          <w:sz w:val="22"/>
          <w:szCs w:val="22"/>
          <w:u w:val="single"/>
        </w:rPr>
        <w:t xml:space="preserve"> </w:t>
      </w:r>
      <w:proofErr w:type="spellStart"/>
      <w:r>
        <w:rPr>
          <w:b/>
          <w:sz w:val="22"/>
          <w:szCs w:val="22"/>
          <w:u w:val="single"/>
        </w:rPr>
        <w:t>concernant</w:t>
      </w:r>
      <w:proofErr w:type="spellEnd"/>
      <w:r>
        <w:rPr>
          <w:b/>
          <w:sz w:val="22"/>
          <w:szCs w:val="22"/>
          <w:u w:val="single"/>
        </w:rPr>
        <w:t xml:space="preserve"> la </w:t>
      </w:r>
      <w:proofErr w:type="spellStart"/>
      <w:r>
        <w:rPr>
          <w:b/>
          <w:sz w:val="22"/>
          <w:szCs w:val="22"/>
          <w:u w:val="single"/>
        </w:rPr>
        <w:t>sécurité</w:t>
      </w:r>
      <w:proofErr w:type="spellEnd"/>
    </w:p>
    <w:p w14:paraId="47D0B253" w14:textId="77777777" w:rsidR="009B3A48" w:rsidRDefault="009B3A48" w:rsidP="00ED7AD4">
      <w:pPr>
        <w:rPr>
          <w:sz w:val="22"/>
          <w:szCs w:val="22"/>
        </w:rPr>
      </w:pPr>
    </w:p>
    <w:p w14:paraId="7D5F8AA1" w14:textId="651A7C31" w:rsidR="00BF2CAA" w:rsidRDefault="00FB3822" w:rsidP="00BF2CAA">
      <w:pPr>
        <w:numPr>
          <w:ilvl w:val="0"/>
          <w:numId w:val="30"/>
        </w:numPr>
        <w:tabs>
          <w:tab w:val="clear" w:pos="1800"/>
          <w:tab w:val="num" w:pos="720"/>
        </w:tabs>
        <w:ind w:left="720"/>
        <w:rPr>
          <w:sz w:val="22"/>
          <w:szCs w:val="22"/>
          <w:lang w:val="fr-BE"/>
        </w:rPr>
      </w:pPr>
      <w:r w:rsidRPr="00C035D0">
        <w:rPr>
          <w:sz w:val="22"/>
          <w:szCs w:val="22"/>
          <w:lang w:val="fr-BE"/>
        </w:rPr>
        <w:t>Mesures prises pour assurer la sécurité</w:t>
      </w:r>
    </w:p>
    <w:p w14:paraId="47D0B255" w14:textId="77777777" w:rsidR="009B3A48" w:rsidRPr="00FB3822" w:rsidRDefault="009B3A48" w:rsidP="00ED7AD4">
      <w:pPr>
        <w:rPr>
          <w:sz w:val="22"/>
          <w:szCs w:val="22"/>
          <w:lang w:val="fr-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1325A6" w:rsidRPr="00055BC6" w14:paraId="47D0B258" w14:textId="77777777" w:rsidTr="00C035D0">
        <w:tc>
          <w:tcPr>
            <w:tcW w:w="776" w:type="dxa"/>
          </w:tcPr>
          <w:p w14:paraId="47D0B256" w14:textId="77777777" w:rsidR="009B3A48" w:rsidRPr="00FB3822" w:rsidRDefault="009B3A48" w:rsidP="00ED7AD4">
            <w:pPr>
              <w:rPr>
                <w:lang w:val="fr-BE"/>
              </w:rPr>
            </w:pPr>
          </w:p>
        </w:tc>
        <w:tc>
          <w:tcPr>
            <w:tcW w:w="8072" w:type="dxa"/>
            <w:tcBorders>
              <w:bottom w:val="single" w:sz="4" w:space="0" w:color="auto"/>
            </w:tcBorders>
          </w:tcPr>
          <w:p w14:paraId="47D0B257" w14:textId="77777777" w:rsidR="009B3A48" w:rsidRPr="00055BC6" w:rsidRDefault="00FB3822" w:rsidP="004115B3">
            <w:pPr>
              <w:jc w:val="center"/>
            </w:pPr>
            <w:proofErr w:type="spellStart"/>
            <w:r>
              <w:rPr>
                <w:sz w:val="22"/>
                <w:szCs w:val="22"/>
              </w:rPr>
              <w:t>Mesures</w:t>
            </w:r>
            <w:proofErr w:type="spellEnd"/>
            <w:r>
              <w:rPr>
                <w:sz w:val="22"/>
                <w:szCs w:val="22"/>
              </w:rPr>
              <w:t xml:space="preserve"> prises</w:t>
            </w:r>
          </w:p>
        </w:tc>
      </w:tr>
      <w:tr w:rsidR="00EA5E15" w:rsidRPr="00055BC6" w14:paraId="47D0B25B" w14:textId="77777777" w:rsidTr="00C035D0">
        <w:tc>
          <w:tcPr>
            <w:tcW w:w="776" w:type="dxa"/>
          </w:tcPr>
          <w:p w14:paraId="47D0B259" w14:textId="77777777" w:rsidR="00EA5E15" w:rsidRPr="00055BC6" w:rsidRDefault="00EA5E15" w:rsidP="00ED7AD4"/>
        </w:tc>
        <w:tc>
          <w:tcPr>
            <w:tcW w:w="8072" w:type="dxa"/>
            <w:shd w:val="clear" w:color="auto" w:fill="auto"/>
          </w:tcPr>
          <w:p w14:paraId="47D0B25A" w14:textId="0583CB2B" w:rsidR="00EA5E15" w:rsidRPr="00055BC6" w:rsidRDefault="00C25D8B" w:rsidP="004E588F">
            <w:proofErr w:type="spellStart"/>
            <w:r>
              <w:t>Sensibilisation</w:t>
            </w:r>
            <w:proofErr w:type="spellEnd"/>
            <w:r>
              <w:t xml:space="preserve"> via SHP</w:t>
            </w:r>
          </w:p>
        </w:tc>
      </w:tr>
      <w:tr w:rsidR="00EA5E15" w:rsidRPr="0048344C" w14:paraId="47D0B25E" w14:textId="77777777" w:rsidTr="00C035D0">
        <w:tc>
          <w:tcPr>
            <w:tcW w:w="776" w:type="dxa"/>
          </w:tcPr>
          <w:p w14:paraId="47D0B25C" w14:textId="77777777" w:rsidR="00EA5E15" w:rsidRPr="00055BC6" w:rsidRDefault="00EA5E15" w:rsidP="00ED7AD4"/>
        </w:tc>
        <w:tc>
          <w:tcPr>
            <w:tcW w:w="8072" w:type="dxa"/>
            <w:shd w:val="clear" w:color="auto" w:fill="auto"/>
          </w:tcPr>
          <w:p w14:paraId="47D0B25D" w14:textId="67EC9B1D" w:rsidR="00EA5E15" w:rsidRPr="00BF2CAA" w:rsidRDefault="00BF2CAA" w:rsidP="004E588F">
            <w:pPr>
              <w:rPr>
                <w:lang w:val="fr-BE"/>
              </w:rPr>
            </w:pPr>
            <w:r w:rsidRPr="00BF2CAA">
              <w:rPr>
                <w:lang w:val="fr-BE"/>
              </w:rPr>
              <w:t>Remarques formulées lors de constatation de Sit (potentiellement) dangereuses</w:t>
            </w:r>
          </w:p>
        </w:tc>
      </w:tr>
      <w:tr w:rsidR="00EA5E15" w:rsidRPr="0048344C" w14:paraId="47D0B261" w14:textId="77777777" w:rsidTr="00C035D0">
        <w:tc>
          <w:tcPr>
            <w:tcW w:w="776" w:type="dxa"/>
          </w:tcPr>
          <w:p w14:paraId="47D0B25F" w14:textId="77777777" w:rsidR="00EA5E15" w:rsidRPr="00BF2CAA" w:rsidRDefault="00EA5E15" w:rsidP="00ED7AD4">
            <w:pPr>
              <w:rPr>
                <w:lang w:val="fr-BE"/>
              </w:rPr>
            </w:pPr>
          </w:p>
        </w:tc>
        <w:tc>
          <w:tcPr>
            <w:tcW w:w="8072" w:type="dxa"/>
            <w:shd w:val="clear" w:color="auto" w:fill="auto"/>
          </w:tcPr>
          <w:p w14:paraId="47D0B260" w14:textId="77777777" w:rsidR="00EA5E15" w:rsidRPr="00BF2CAA" w:rsidRDefault="00EA5E15" w:rsidP="004E588F">
            <w:pPr>
              <w:rPr>
                <w:lang w:val="fr-BE"/>
              </w:rPr>
            </w:pPr>
          </w:p>
        </w:tc>
      </w:tr>
      <w:tr w:rsidR="00EA5E15" w:rsidRPr="0048344C" w14:paraId="47D0B264" w14:textId="77777777" w:rsidTr="00C035D0">
        <w:tc>
          <w:tcPr>
            <w:tcW w:w="776" w:type="dxa"/>
          </w:tcPr>
          <w:p w14:paraId="47D0B262" w14:textId="77777777" w:rsidR="00EA5E15" w:rsidRPr="00BF2CAA" w:rsidRDefault="00EA5E15" w:rsidP="00ED7AD4">
            <w:pPr>
              <w:rPr>
                <w:lang w:val="fr-BE"/>
              </w:rPr>
            </w:pPr>
          </w:p>
        </w:tc>
        <w:tc>
          <w:tcPr>
            <w:tcW w:w="8072" w:type="dxa"/>
            <w:shd w:val="clear" w:color="auto" w:fill="auto"/>
          </w:tcPr>
          <w:p w14:paraId="47D0B263" w14:textId="77777777" w:rsidR="00EA5E15" w:rsidRPr="00BF2CAA" w:rsidRDefault="00EA5E15" w:rsidP="004E588F">
            <w:pPr>
              <w:rPr>
                <w:lang w:val="fr-BE"/>
              </w:rPr>
            </w:pPr>
          </w:p>
        </w:tc>
      </w:tr>
      <w:tr w:rsidR="00EA5E15" w:rsidRPr="0048344C" w14:paraId="47D0B267" w14:textId="77777777" w:rsidTr="00C035D0">
        <w:tc>
          <w:tcPr>
            <w:tcW w:w="776" w:type="dxa"/>
          </w:tcPr>
          <w:p w14:paraId="47D0B265" w14:textId="77777777" w:rsidR="00EA5E15" w:rsidRPr="00BF2CAA" w:rsidRDefault="00EA5E15" w:rsidP="00ED7AD4">
            <w:pPr>
              <w:rPr>
                <w:lang w:val="fr-BE"/>
              </w:rPr>
            </w:pPr>
          </w:p>
        </w:tc>
        <w:tc>
          <w:tcPr>
            <w:tcW w:w="8072" w:type="dxa"/>
            <w:shd w:val="clear" w:color="auto" w:fill="auto"/>
          </w:tcPr>
          <w:p w14:paraId="47D0B266" w14:textId="77777777" w:rsidR="00EA5E15" w:rsidRPr="00BF2CAA" w:rsidRDefault="00EA5E15" w:rsidP="004E588F">
            <w:pPr>
              <w:rPr>
                <w:lang w:val="fr-BE"/>
              </w:rPr>
            </w:pPr>
          </w:p>
        </w:tc>
      </w:tr>
    </w:tbl>
    <w:p w14:paraId="47D0B268" w14:textId="77777777" w:rsidR="009B3A48" w:rsidRPr="00BF2CAA" w:rsidRDefault="009B3A48" w:rsidP="00ED7AD4">
      <w:pPr>
        <w:rPr>
          <w:sz w:val="22"/>
          <w:szCs w:val="22"/>
          <w:lang w:val="fr-BE"/>
        </w:rPr>
      </w:pPr>
    </w:p>
    <w:p w14:paraId="47D0B269" w14:textId="77777777" w:rsidR="009E27D7" w:rsidRPr="00BF2CAA" w:rsidRDefault="009E27D7">
      <w:pPr>
        <w:rPr>
          <w:sz w:val="22"/>
          <w:szCs w:val="22"/>
          <w:lang w:val="fr-BE"/>
        </w:rPr>
      </w:pPr>
    </w:p>
    <w:p w14:paraId="47D0B26A" w14:textId="77777777" w:rsidR="009B3A48" w:rsidRPr="00C035D0" w:rsidRDefault="00FB3822" w:rsidP="00ED7AD4">
      <w:pPr>
        <w:numPr>
          <w:ilvl w:val="0"/>
          <w:numId w:val="30"/>
        </w:numPr>
        <w:tabs>
          <w:tab w:val="clear" w:pos="1800"/>
          <w:tab w:val="num" w:pos="720"/>
        </w:tabs>
        <w:ind w:left="720"/>
        <w:rPr>
          <w:sz w:val="22"/>
          <w:szCs w:val="22"/>
          <w:lang w:val="fr-BE"/>
        </w:rPr>
      </w:pPr>
      <w:r w:rsidRPr="00C035D0">
        <w:rPr>
          <w:sz w:val="22"/>
          <w:szCs w:val="22"/>
          <w:lang w:val="fr-BE"/>
        </w:rPr>
        <w:t>Suggestions faites pour assurer la sécurité, soumises au CCB, avec indication des suites qui y furent données.</w:t>
      </w:r>
    </w:p>
    <w:p w14:paraId="47D0B26B" w14:textId="77777777" w:rsidR="009B3A48" w:rsidRPr="00FB3822"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3A48" w14:paraId="47D0B26F" w14:textId="77777777" w:rsidTr="00C035D0">
        <w:tc>
          <w:tcPr>
            <w:tcW w:w="720" w:type="dxa"/>
          </w:tcPr>
          <w:p w14:paraId="47D0B26C" w14:textId="77777777" w:rsidR="009B3A48" w:rsidRPr="00FB3822" w:rsidRDefault="009B3A48" w:rsidP="00ED7AD4">
            <w:pPr>
              <w:rPr>
                <w:lang w:val="fr-BE"/>
              </w:rPr>
            </w:pPr>
          </w:p>
        </w:tc>
        <w:tc>
          <w:tcPr>
            <w:tcW w:w="4865" w:type="dxa"/>
            <w:tcBorders>
              <w:bottom w:val="single" w:sz="4" w:space="0" w:color="auto"/>
            </w:tcBorders>
          </w:tcPr>
          <w:p w14:paraId="47D0B26D" w14:textId="77777777" w:rsidR="009B3A48" w:rsidRPr="004115B3" w:rsidRDefault="00A42BBC" w:rsidP="004115B3">
            <w:pPr>
              <w:jc w:val="center"/>
            </w:pPr>
            <w:proofErr w:type="spellStart"/>
            <w:r>
              <w:rPr>
                <w:sz w:val="22"/>
                <w:szCs w:val="22"/>
              </w:rPr>
              <w:t>Suggestions</w:t>
            </w:r>
            <w:proofErr w:type="spellEnd"/>
          </w:p>
        </w:tc>
        <w:tc>
          <w:tcPr>
            <w:tcW w:w="3207" w:type="dxa"/>
            <w:tcBorders>
              <w:bottom w:val="single" w:sz="4" w:space="0" w:color="auto"/>
            </w:tcBorders>
          </w:tcPr>
          <w:p w14:paraId="47D0B26E" w14:textId="77777777" w:rsidR="009B3A48" w:rsidRPr="004115B3" w:rsidRDefault="00A42BBC" w:rsidP="004115B3">
            <w:pPr>
              <w:jc w:val="center"/>
            </w:pPr>
            <w:r>
              <w:rPr>
                <w:sz w:val="22"/>
                <w:szCs w:val="22"/>
              </w:rPr>
              <w:t>Suites</w:t>
            </w:r>
          </w:p>
        </w:tc>
      </w:tr>
      <w:tr w:rsidR="00C70B83" w14:paraId="47D0B273" w14:textId="77777777" w:rsidTr="00C035D0">
        <w:tc>
          <w:tcPr>
            <w:tcW w:w="720" w:type="dxa"/>
          </w:tcPr>
          <w:p w14:paraId="47D0B270" w14:textId="77777777" w:rsidR="00C70B83" w:rsidRPr="004115B3" w:rsidRDefault="00C70B83" w:rsidP="00ED7AD4">
            <w:r w:rsidRPr="004115B3">
              <w:rPr>
                <w:sz w:val="22"/>
                <w:szCs w:val="22"/>
              </w:rPr>
              <w:t>1.</w:t>
            </w:r>
          </w:p>
        </w:tc>
        <w:tc>
          <w:tcPr>
            <w:tcW w:w="4865" w:type="dxa"/>
            <w:shd w:val="clear" w:color="auto" w:fill="auto"/>
          </w:tcPr>
          <w:p w14:paraId="47D0B271" w14:textId="7CDC9C18" w:rsidR="00C70B83" w:rsidRPr="004115B3" w:rsidRDefault="00080BE6" w:rsidP="004E588F">
            <w:proofErr w:type="spellStart"/>
            <w:r>
              <w:t>Voir</w:t>
            </w:r>
            <w:proofErr w:type="spellEnd"/>
            <w:r>
              <w:t xml:space="preserve"> PLP</w:t>
            </w:r>
          </w:p>
        </w:tc>
        <w:tc>
          <w:tcPr>
            <w:tcW w:w="3207" w:type="dxa"/>
            <w:shd w:val="clear" w:color="auto" w:fill="auto"/>
          </w:tcPr>
          <w:p w14:paraId="47D0B272" w14:textId="77777777" w:rsidR="00C70B83" w:rsidRPr="004115B3" w:rsidRDefault="00C70B83" w:rsidP="004E588F"/>
        </w:tc>
      </w:tr>
      <w:tr w:rsidR="00C70B83" w14:paraId="47D0B277" w14:textId="77777777" w:rsidTr="00C035D0">
        <w:tc>
          <w:tcPr>
            <w:tcW w:w="720" w:type="dxa"/>
          </w:tcPr>
          <w:p w14:paraId="47D0B274" w14:textId="77777777" w:rsidR="00C70B83" w:rsidRPr="004115B3" w:rsidRDefault="00C70B83" w:rsidP="00ED7AD4">
            <w:r w:rsidRPr="004115B3">
              <w:rPr>
                <w:sz w:val="22"/>
                <w:szCs w:val="22"/>
              </w:rPr>
              <w:t>2.</w:t>
            </w:r>
          </w:p>
        </w:tc>
        <w:tc>
          <w:tcPr>
            <w:tcW w:w="4865" w:type="dxa"/>
            <w:shd w:val="clear" w:color="auto" w:fill="auto"/>
          </w:tcPr>
          <w:p w14:paraId="47D0B275" w14:textId="77777777" w:rsidR="00C70B83" w:rsidRPr="004115B3" w:rsidRDefault="00C70B83" w:rsidP="00ED7AD4"/>
        </w:tc>
        <w:tc>
          <w:tcPr>
            <w:tcW w:w="3207" w:type="dxa"/>
            <w:shd w:val="clear" w:color="auto" w:fill="auto"/>
          </w:tcPr>
          <w:p w14:paraId="47D0B276" w14:textId="77777777" w:rsidR="00C70B83" w:rsidRPr="004115B3" w:rsidRDefault="00C70B83" w:rsidP="00ED7AD4"/>
        </w:tc>
      </w:tr>
      <w:tr w:rsidR="00C70B83" w14:paraId="47D0B27B" w14:textId="77777777" w:rsidTr="00C035D0">
        <w:tc>
          <w:tcPr>
            <w:tcW w:w="720" w:type="dxa"/>
          </w:tcPr>
          <w:p w14:paraId="47D0B278" w14:textId="77777777" w:rsidR="00C70B83" w:rsidRPr="004115B3" w:rsidRDefault="00C70B83" w:rsidP="00ED7AD4">
            <w:r w:rsidRPr="004115B3">
              <w:rPr>
                <w:sz w:val="22"/>
                <w:szCs w:val="22"/>
              </w:rPr>
              <w:t>3.</w:t>
            </w:r>
          </w:p>
        </w:tc>
        <w:tc>
          <w:tcPr>
            <w:tcW w:w="4865" w:type="dxa"/>
            <w:shd w:val="clear" w:color="auto" w:fill="auto"/>
          </w:tcPr>
          <w:p w14:paraId="47D0B279" w14:textId="77777777" w:rsidR="00C70B83" w:rsidRPr="004115B3" w:rsidRDefault="00C70B83" w:rsidP="00ED7AD4"/>
        </w:tc>
        <w:tc>
          <w:tcPr>
            <w:tcW w:w="3207" w:type="dxa"/>
            <w:shd w:val="clear" w:color="auto" w:fill="auto"/>
          </w:tcPr>
          <w:p w14:paraId="47D0B27A" w14:textId="77777777" w:rsidR="00C70B83" w:rsidRPr="004115B3" w:rsidRDefault="00C70B83" w:rsidP="00ED7AD4"/>
        </w:tc>
      </w:tr>
      <w:tr w:rsidR="00C70B83" w14:paraId="47D0B27F" w14:textId="77777777" w:rsidTr="00C035D0">
        <w:tc>
          <w:tcPr>
            <w:tcW w:w="720" w:type="dxa"/>
          </w:tcPr>
          <w:p w14:paraId="47D0B27C" w14:textId="77777777" w:rsidR="00C70B83" w:rsidRPr="004115B3" w:rsidRDefault="00C70B83" w:rsidP="00ED7AD4">
            <w:r w:rsidRPr="004115B3">
              <w:rPr>
                <w:sz w:val="22"/>
                <w:szCs w:val="22"/>
              </w:rPr>
              <w:t>4.</w:t>
            </w:r>
          </w:p>
        </w:tc>
        <w:tc>
          <w:tcPr>
            <w:tcW w:w="4865" w:type="dxa"/>
            <w:shd w:val="clear" w:color="auto" w:fill="auto"/>
          </w:tcPr>
          <w:p w14:paraId="47D0B27D" w14:textId="77777777" w:rsidR="00C70B83" w:rsidRPr="004115B3" w:rsidRDefault="00C70B83" w:rsidP="00ED7AD4"/>
        </w:tc>
        <w:tc>
          <w:tcPr>
            <w:tcW w:w="3207" w:type="dxa"/>
            <w:shd w:val="clear" w:color="auto" w:fill="auto"/>
          </w:tcPr>
          <w:p w14:paraId="47D0B27E" w14:textId="77777777" w:rsidR="00C70B83" w:rsidRPr="004115B3" w:rsidRDefault="00C70B83" w:rsidP="00ED7AD4"/>
        </w:tc>
      </w:tr>
      <w:tr w:rsidR="00C70B83" w14:paraId="47D0B283" w14:textId="77777777" w:rsidTr="00C035D0">
        <w:tc>
          <w:tcPr>
            <w:tcW w:w="720" w:type="dxa"/>
          </w:tcPr>
          <w:p w14:paraId="47D0B280" w14:textId="77777777" w:rsidR="00C70B83" w:rsidRPr="004115B3" w:rsidRDefault="00C70B83" w:rsidP="00ED7AD4">
            <w:r w:rsidRPr="004115B3">
              <w:rPr>
                <w:sz w:val="22"/>
                <w:szCs w:val="22"/>
              </w:rPr>
              <w:t>5.</w:t>
            </w:r>
          </w:p>
        </w:tc>
        <w:tc>
          <w:tcPr>
            <w:tcW w:w="4865" w:type="dxa"/>
            <w:shd w:val="clear" w:color="auto" w:fill="auto"/>
          </w:tcPr>
          <w:p w14:paraId="47D0B281" w14:textId="77777777" w:rsidR="00C70B83" w:rsidRPr="004115B3" w:rsidRDefault="00C70B83" w:rsidP="00ED7AD4"/>
        </w:tc>
        <w:tc>
          <w:tcPr>
            <w:tcW w:w="3207" w:type="dxa"/>
            <w:shd w:val="clear" w:color="auto" w:fill="auto"/>
          </w:tcPr>
          <w:p w14:paraId="47D0B282" w14:textId="77777777" w:rsidR="00C70B83" w:rsidRPr="004115B3" w:rsidRDefault="00C70B83" w:rsidP="00ED7AD4"/>
        </w:tc>
      </w:tr>
      <w:tr w:rsidR="00C70B83" w14:paraId="47D0B287" w14:textId="77777777" w:rsidTr="00C035D0">
        <w:tc>
          <w:tcPr>
            <w:tcW w:w="720" w:type="dxa"/>
          </w:tcPr>
          <w:p w14:paraId="47D0B284" w14:textId="77777777" w:rsidR="00C70B83" w:rsidRPr="004115B3" w:rsidRDefault="00C70B83" w:rsidP="00ED7AD4"/>
        </w:tc>
        <w:tc>
          <w:tcPr>
            <w:tcW w:w="4865" w:type="dxa"/>
            <w:shd w:val="clear" w:color="auto" w:fill="auto"/>
          </w:tcPr>
          <w:p w14:paraId="47D0B285" w14:textId="77777777" w:rsidR="00C70B83" w:rsidRPr="004115B3" w:rsidRDefault="00C70B83" w:rsidP="00ED7AD4"/>
        </w:tc>
        <w:tc>
          <w:tcPr>
            <w:tcW w:w="3207" w:type="dxa"/>
            <w:shd w:val="clear" w:color="auto" w:fill="auto"/>
          </w:tcPr>
          <w:p w14:paraId="47D0B286" w14:textId="77777777" w:rsidR="00C70B83" w:rsidRPr="004115B3" w:rsidRDefault="00C70B83" w:rsidP="00ED7AD4"/>
        </w:tc>
      </w:tr>
    </w:tbl>
    <w:p w14:paraId="47D0B288" w14:textId="77777777" w:rsidR="009B3A48" w:rsidRDefault="009B3A48" w:rsidP="00ED7AD4">
      <w:pPr>
        <w:rPr>
          <w:sz w:val="22"/>
          <w:szCs w:val="22"/>
        </w:rPr>
      </w:pPr>
    </w:p>
    <w:p w14:paraId="47D0B289" w14:textId="77777777" w:rsidR="00C035D0" w:rsidRDefault="00C035D0" w:rsidP="00ED7AD4">
      <w:pPr>
        <w:rPr>
          <w:sz w:val="22"/>
          <w:szCs w:val="22"/>
        </w:rPr>
      </w:pPr>
    </w:p>
    <w:p w14:paraId="47D0B28A" w14:textId="77777777" w:rsidR="009B3A48" w:rsidRPr="00C035D0" w:rsidRDefault="00A42BBC" w:rsidP="00897F22">
      <w:pPr>
        <w:numPr>
          <w:ilvl w:val="0"/>
          <w:numId w:val="30"/>
        </w:numPr>
        <w:tabs>
          <w:tab w:val="clear" w:pos="1800"/>
          <w:tab w:val="num" w:pos="720"/>
        </w:tabs>
        <w:ind w:left="720"/>
        <w:rPr>
          <w:sz w:val="22"/>
          <w:szCs w:val="22"/>
          <w:lang w:val="fr-BE"/>
        </w:rPr>
      </w:pPr>
      <w:r w:rsidRPr="00C035D0">
        <w:rPr>
          <w:sz w:val="22"/>
          <w:szCs w:val="22"/>
          <w:lang w:val="fr-BE"/>
        </w:rPr>
        <w:t>Nombre de contrôles obligatoires effectués par des organismes agréés</w:t>
      </w:r>
    </w:p>
    <w:p w14:paraId="47D0B28B" w14:textId="77777777" w:rsidR="009B3A48" w:rsidRPr="00A42BBC"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620"/>
        <w:gridCol w:w="1620"/>
        <w:gridCol w:w="1052"/>
      </w:tblGrid>
      <w:tr w:rsidR="001325A6" w:rsidRPr="00055BC6" w14:paraId="47D0B290" w14:textId="77777777" w:rsidTr="00C035D0">
        <w:tc>
          <w:tcPr>
            <w:tcW w:w="4500" w:type="dxa"/>
          </w:tcPr>
          <w:p w14:paraId="47D0B28C" w14:textId="77777777" w:rsidR="009B3A48" w:rsidRPr="00A42BBC" w:rsidRDefault="00A42BBC" w:rsidP="004115B3">
            <w:pPr>
              <w:jc w:val="center"/>
              <w:rPr>
                <w:lang w:val="fr-BE"/>
              </w:rPr>
            </w:pPr>
            <w:r w:rsidRPr="00A42BBC">
              <w:rPr>
                <w:sz w:val="22"/>
                <w:szCs w:val="22"/>
                <w:lang w:val="fr-BE"/>
              </w:rPr>
              <w:t>Nature des appareils ou installations contr</w:t>
            </w:r>
            <w:r>
              <w:rPr>
                <w:sz w:val="22"/>
                <w:szCs w:val="22"/>
                <w:lang w:val="fr-BE"/>
              </w:rPr>
              <w:t>ôlés</w:t>
            </w:r>
          </w:p>
        </w:tc>
        <w:tc>
          <w:tcPr>
            <w:tcW w:w="1620" w:type="dxa"/>
            <w:tcBorders>
              <w:bottom w:val="single" w:sz="4" w:space="0" w:color="auto"/>
            </w:tcBorders>
          </w:tcPr>
          <w:p w14:paraId="47D0B28D" w14:textId="77777777" w:rsidR="009B3A48" w:rsidRPr="00055BC6" w:rsidRDefault="00A42BBC" w:rsidP="004115B3">
            <w:pPr>
              <w:jc w:val="center"/>
            </w:pPr>
            <w:proofErr w:type="spellStart"/>
            <w:r>
              <w:rPr>
                <w:sz w:val="22"/>
                <w:szCs w:val="22"/>
              </w:rPr>
              <w:t>Nombre</w:t>
            </w:r>
            <w:proofErr w:type="spellEnd"/>
            <w:r>
              <w:rPr>
                <w:sz w:val="22"/>
                <w:szCs w:val="22"/>
              </w:rPr>
              <w:t xml:space="preserve"> à </w:t>
            </w:r>
            <w:proofErr w:type="spellStart"/>
            <w:r>
              <w:rPr>
                <w:sz w:val="22"/>
                <w:szCs w:val="22"/>
              </w:rPr>
              <w:t>contrôler</w:t>
            </w:r>
            <w:proofErr w:type="spellEnd"/>
          </w:p>
        </w:tc>
        <w:tc>
          <w:tcPr>
            <w:tcW w:w="1620" w:type="dxa"/>
            <w:tcBorders>
              <w:bottom w:val="single" w:sz="4" w:space="0" w:color="auto"/>
            </w:tcBorders>
          </w:tcPr>
          <w:p w14:paraId="47D0B28E" w14:textId="77777777" w:rsidR="009B3A48" w:rsidRPr="00055BC6" w:rsidRDefault="00A42BBC" w:rsidP="004115B3">
            <w:pPr>
              <w:jc w:val="center"/>
            </w:pPr>
            <w:proofErr w:type="spellStart"/>
            <w:r>
              <w:rPr>
                <w:sz w:val="22"/>
                <w:szCs w:val="22"/>
              </w:rPr>
              <w:t>Nombre</w:t>
            </w:r>
            <w:proofErr w:type="spellEnd"/>
            <w:r>
              <w:rPr>
                <w:sz w:val="22"/>
                <w:szCs w:val="22"/>
              </w:rPr>
              <w:t xml:space="preserve"> </w:t>
            </w:r>
            <w:proofErr w:type="spellStart"/>
            <w:r>
              <w:rPr>
                <w:sz w:val="22"/>
                <w:szCs w:val="22"/>
              </w:rPr>
              <w:t>contrôlé</w:t>
            </w:r>
            <w:proofErr w:type="spellEnd"/>
          </w:p>
        </w:tc>
        <w:tc>
          <w:tcPr>
            <w:tcW w:w="1052" w:type="dxa"/>
            <w:tcBorders>
              <w:bottom w:val="single" w:sz="4" w:space="0" w:color="auto"/>
            </w:tcBorders>
          </w:tcPr>
          <w:p w14:paraId="47D0B28F" w14:textId="77777777" w:rsidR="009B3A48" w:rsidRPr="00055BC6" w:rsidRDefault="009B3A48" w:rsidP="004115B3">
            <w:pPr>
              <w:jc w:val="center"/>
            </w:pPr>
            <w:r w:rsidRPr="00055BC6">
              <w:rPr>
                <w:sz w:val="22"/>
                <w:szCs w:val="22"/>
              </w:rPr>
              <w:t>%</w:t>
            </w:r>
          </w:p>
        </w:tc>
      </w:tr>
      <w:tr w:rsidR="00C70B83" w:rsidRPr="0048344C" w14:paraId="47D0B295" w14:textId="77777777" w:rsidTr="00C035D0">
        <w:tc>
          <w:tcPr>
            <w:tcW w:w="4500" w:type="dxa"/>
          </w:tcPr>
          <w:p w14:paraId="47D0B291" w14:textId="6F532F7D" w:rsidR="00C70B83" w:rsidRPr="00A42BBC" w:rsidRDefault="00157798" w:rsidP="00ED7AD4">
            <w:pPr>
              <w:rPr>
                <w:lang w:val="fr-BE"/>
              </w:rPr>
            </w:pPr>
            <w:r>
              <w:rPr>
                <w:noProof/>
                <w:sz w:val="22"/>
                <w:szCs w:val="22"/>
                <w:lang w:val="fr-BE" w:eastAsia="fr-BE"/>
              </w:rPr>
              <mc:AlternateContent>
                <mc:Choice Requires="wps">
                  <w:drawing>
                    <wp:anchor distT="0" distB="0" distL="114300" distR="114300" simplePos="0" relativeHeight="251659264" behindDoc="0" locked="0" layoutInCell="1" allowOverlap="1" wp14:anchorId="6551D2E2" wp14:editId="162F1BE9">
                      <wp:simplePos x="0" y="0"/>
                      <wp:positionH relativeFrom="column">
                        <wp:posOffset>2756176</wp:posOffset>
                      </wp:positionH>
                      <wp:positionV relativeFrom="paragraph">
                        <wp:posOffset>222802</wp:posOffset>
                      </wp:positionV>
                      <wp:extent cx="2735249" cy="556591"/>
                      <wp:effectExtent l="0" t="0" r="27305" b="15240"/>
                      <wp:wrapNone/>
                      <wp:docPr id="2" name="Text Box 2"/>
                      <wp:cNvGraphicFramePr/>
                      <a:graphic xmlns:a="http://schemas.openxmlformats.org/drawingml/2006/main">
                        <a:graphicData uri="http://schemas.microsoft.com/office/word/2010/wordprocessingShape">
                          <wps:wsp>
                            <wps:cNvSpPr txBox="1"/>
                            <wps:spPr>
                              <a:xfrm>
                                <a:off x="0" y="0"/>
                                <a:ext cx="2735249" cy="5565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551D2E2" id="_x0000_t202" coordsize="21600,21600" o:spt="202" path="m,l,21600r21600,l21600,xe">
                      <v:stroke joinstyle="miter"/>
                      <v:path gradientshapeok="t" o:connecttype="rect"/>
                    </v:shapetype>
                    <v:shape id="Text Box 2" o:spid="_x0000_s1026" type="#_x0000_t202" style="position:absolute;margin-left:217pt;margin-top:17.55pt;width:215.35pt;height:43.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" fillcolor="white [3201]" strokeweight=".5pt">
                      <v:textbo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v:textbox>
                    </v:shape>
                  </w:pict>
                </mc:Fallback>
              </mc:AlternateContent>
            </w:r>
            <w:r w:rsidR="00A42BBC" w:rsidRPr="00A42BBC">
              <w:rPr>
                <w:sz w:val="22"/>
                <w:szCs w:val="22"/>
                <w:lang w:val="fr-BE"/>
              </w:rPr>
              <w:t>Appareils de levage (ascenseurs, grues, nacelles élévatrices, …)</w:t>
            </w:r>
          </w:p>
        </w:tc>
        <w:tc>
          <w:tcPr>
            <w:tcW w:w="1620" w:type="dxa"/>
            <w:shd w:val="clear" w:color="auto" w:fill="auto"/>
          </w:tcPr>
          <w:p w14:paraId="47D0B292" w14:textId="00B82F6C" w:rsidR="00C70B83" w:rsidRPr="00A42BBC" w:rsidRDefault="00C70B83" w:rsidP="004E588F">
            <w:pPr>
              <w:jc w:val="center"/>
              <w:rPr>
                <w:lang w:val="fr-BE"/>
              </w:rPr>
            </w:pPr>
          </w:p>
        </w:tc>
        <w:tc>
          <w:tcPr>
            <w:tcW w:w="1620" w:type="dxa"/>
            <w:shd w:val="clear" w:color="auto" w:fill="auto"/>
          </w:tcPr>
          <w:p w14:paraId="47D0B293" w14:textId="499177C5" w:rsidR="00C70B83" w:rsidRPr="00A42BBC" w:rsidRDefault="00C70B83" w:rsidP="004E588F">
            <w:pPr>
              <w:jc w:val="center"/>
              <w:rPr>
                <w:lang w:val="fr-BE"/>
              </w:rPr>
            </w:pPr>
          </w:p>
        </w:tc>
        <w:tc>
          <w:tcPr>
            <w:tcW w:w="1052" w:type="dxa"/>
            <w:shd w:val="clear" w:color="auto" w:fill="auto"/>
          </w:tcPr>
          <w:p w14:paraId="47D0B294" w14:textId="77777777" w:rsidR="00C70B83" w:rsidRPr="00A42BBC" w:rsidRDefault="00C70B83" w:rsidP="004E588F">
            <w:pPr>
              <w:jc w:val="center"/>
              <w:rPr>
                <w:lang w:val="fr-BE"/>
              </w:rPr>
            </w:pPr>
          </w:p>
        </w:tc>
      </w:tr>
      <w:tr w:rsidR="00C70B83" w:rsidRPr="0048344C" w14:paraId="47D0B29A" w14:textId="77777777" w:rsidTr="00C035D0">
        <w:tc>
          <w:tcPr>
            <w:tcW w:w="4500" w:type="dxa"/>
          </w:tcPr>
          <w:p w14:paraId="47D0B296" w14:textId="77777777" w:rsidR="00C70B83" w:rsidRPr="00A42BBC" w:rsidRDefault="00A42BBC" w:rsidP="00ED7AD4">
            <w:pPr>
              <w:rPr>
                <w:lang w:val="fr-BE"/>
              </w:rPr>
            </w:pPr>
            <w:r w:rsidRPr="00A42BBC">
              <w:rPr>
                <w:sz w:val="22"/>
                <w:szCs w:val="22"/>
                <w:lang w:val="fr-BE"/>
              </w:rPr>
              <w:t>Installations électriques à haute tension</w:t>
            </w:r>
          </w:p>
        </w:tc>
        <w:tc>
          <w:tcPr>
            <w:tcW w:w="1620" w:type="dxa"/>
            <w:shd w:val="clear" w:color="auto" w:fill="auto"/>
          </w:tcPr>
          <w:p w14:paraId="47D0B297" w14:textId="77777777" w:rsidR="00C70B83" w:rsidRPr="00A42BBC" w:rsidRDefault="00C70B83" w:rsidP="004E588F">
            <w:pPr>
              <w:jc w:val="center"/>
              <w:rPr>
                <w:lang w:val="fr-BE"/>
              </w:rPr>
            </w:pPr>
          </w:p>
        </w:tc>
        <w:tc>
          <w:tcPr>
            <w:tcW w:w="1620" w:type="dxa"/>
            <w:shd w:val="clear" w:color="auto" w:fill="auto"/>
          </w:tcPr>
          <w:p w14:paraId="47D0B298" w14:textId="77777777" w:rsidR="00C70B83" w:rsidRPr="00A42BBC" w:rsidRDefault="00C70B83" w:rsidP="004E588F">
            <w:pPr>
              <w:jc w:val="center"/>
              <w:rPr>
                <w:lang w:val="fr-BE"/>
              </w:rPr>
            </w:pPr>
          </w:p>
        </w:tc>
        <w:tc>
          <w:tcPr>
            <w:tcW w:w="1052" w:type="dxa"/>
            <w:shd w:val="clear" w:color="auto" w:fill="auto"/>
          </w:tcPr>
          <w:p w14:paraId="47D0B299" w14:textId="77777777" w:rsidR="00C70B83" w:rsidRPr="00A42BBC" w:rsidRDefault="00C70B83" w:rsidP="004E588F">
            <w:pPr>
              <w:jc w:val="center"/>
              <w:rPr>
                <w:lang w:val="fr-BE"/>
              </w:rPr>
            </w:pPr>
          </w:p>
        </w:tc>
      </w:tr>
      <w:tr w:rsidR="00C70B83" w:rsidRPr="0048344C" w14:paraId="47D0B29F" w14:textId="77777777" w:rsidTr="00C035D0">
        <w:tc>
          <w:tcPr>
            <w:tcW w:w="4500" w:type="dxa"/>
          </w:tcPr>
          <w:p w14:paraId="47D0B29B" w14:textId="77777777" w:rsidR="00C70B83" w:rsidRPr="00A42BBC" w:rsidRDefault="00A42BBC" w:rsidP="00A42BBC">
            <w:pPr>
              <w:rPr>
                <w:lang w:val="fr-BE"/>
              </w:rPr>
            </w:pPr>
            <w:r w:rsidRPr="00A42BBC">
              <w:rPr>
                <w:sz w:val="22"/>
                <w:szCs w:val="22"/>
                <w:lang w:val="fr-BE"/>
              </w:rPr>
              <w:t xml:space="preserve">Installations électriques à </w:t>
            </w:r>
            <w:r>
              <w:rPr>
                <w:sz w:val="22"/>
                <w:szCs w:val="22"/>
                <w:lang w:val="fr-BE"/>
              </w:rPr>
              <w:t>basse</w:t>
            </w:r>
            <w:r w:rsidRPr="00A42BBC">
              <w:rPr>
                <w:sz w:val="22"/>
                <w:szCs w:val="22"/>
                <w:lang w:val="fr-BE"/>
              </w:rPr>
              <w:t xml:space="preserve"> tension</w:t>
            </w:r>
          </w:p>
        </w:tc>
        <w:tc>
          <w:tcPr>
            <w:tcW w:w="1620" w:type="dxa"/>
            <w:shd w:val="clear" w:color="auto" w:fill="auto"/>
          </w:tcPr>
          <w:p w14:paraId="47D0B29C" w14:textId="77777777" w:rsidR="00C70B83" w:rsidRPr="00A42BBC" w:rsidRDefault="00C70B83" w:rsidP="004E588F">
            <w:pPr>
              <w:jc w:val="center"/>
              <w:rPr>
                <w:lang w:val="fr-BE"/>
              </w:rPr>
            </w:pPr>
          </w:p>
        </w:tc>
        <w:tc>
          <w:tcPr>
            <w:tcW w:w="1620" w:type="dxa"/>
            <w:shd w:val="clear" w:color="auto" w:fill="auto"/>
          </w:tcPr>
          <w:p w14:paraId="47D0B29D" w14:textId="77777777" w:rsidR="00C70B83" w:rsidRPr="00A42BBC" w:rsidRDefault="00C70B83" w:rsidP="004E588F">
            <w:pPr>
              <w:jc w:val="center"/>
              <w:rPr>
                <w:lang w:val="fr-BE"/>
              </w:rPr>
            </w:pPr>
          </w:p>
        </w:tc>
        <w:tc>
          <w:tcPr>
            <w:tcW w:w="1052" w:type="dxa"/>
            <w:shd w:val="clear" w:color="auto" w:fill="auto"/>
          </w:tcPr>
          <w:p w14:paraId="47D0B29E" w14:textId="77777777" w:rsidR="00C70B83" w:rsidRPr="00A42BBC" w:rsidRDefault="00C70B83" w:rsidP="004E588F">
            <w:pPr>
              <w:jc w:val="center"/>
              <w:rPr>
                <w:lang w:val="fr-BE"/>
              </w:rPr>
            </w:pPr>
          </w:p>
        </w:tc>
      </w:tr>
      <w:tr w:rsidR="00C70B83" w:rsidRPr="00055BC6" w14:paraId="47D0B2A4" w14:textId="77777777" w:rsidTr="00C035D0">
        <w:tc>
          <w:tcPr>
            <w:tcW w:w="4500" w:type="dxa"/>
          </w:tcPr>
          <w:p w14:paraId="47D0B2A0" w14:textId="77777777" w:rsidR="00C70B83" w:rsidRPr="00055BC6" w:rsidRDefault="00A42BBC" w:rsidP="00ED7AD4">
            <w:proofErr w:type="spellStart"/>
            <w:r>
              <w:rPr>
                <w:sz w:val="22"/>
                <w:szCs w:val="22"/>
              </w:rPr>
              <w:t>Appareils</w:t>
            </w:r>
            <w:proofErr w:type="spellEnd"/>
            <w:r>
              <w:rPr>
                <w:sz w:val="22"/>
                <w:szCs w:val="22"/>
              </w:rPr>
              <w:t xml:space="preserve"> à vapeur</w:t>
            </w:r>
          </w:p>
        </w:tc>
        <w:tc>
          <w:tcPr>
            <w:tcW w:w="1620" w:type="dxa"/>
            <w:shd w:val="clear" w:color="auto" w:fill="auto"/>
          </w:tcPr>
          <w:p w14:paraId="47D0B2A1" w14:textId="77777777" w:rsidR="00C70B83" w:rsidRPr="00055BC6" w:rsidRDefault="00C70B83" w:rsidP="004E588F">
            <w:pPr>
              <w:jc w:val="center"/>
            </w:pPr>
          </w:p>
        </w:tc>
        <w:tc>
          <w:tcPr>
            <w:tcW w:w="1620" w:type="dxa"/>
            <w:shd w:val="clear" w:color="auto" w:fill="auto"/>
          </w:tcPr>
          <w:p w14:paraId="47D0B2A2" w14:textId="77777777" w:rsidR="00C70B83" w:rsidRPr="00055BC6" w:rsidRDefault="00C70B83" w:rsidP="004E588F">
            <w:pPr>
              <w:jc w:val="center"/>
            </w:pPr>
          </w:p>
        </w:tc>
        <w:tc>
          <w:tcPr>
            <w:tcW w:w="1052" w:type="dxa"/>
            <w:shd w:val="clear" w:color="auto" w:fill="auto"/>
          </w:tcPr>
          <w:p w14:paraId="47D0B2A3" w14:textId="77777777" w:rsidR="00C70B83" w:rsidRPr="00055BC6" w:rsidRDefault="00C70B83" w:rsidP="004E588F">
            <w:pPr>
              <w:jc w:val="center"/>
            </w:pPr>
          </w:p>
        </w:tc>
      </w:tr>
      <w:tr w:rsidR="00C70B83" w:rsidRPr="00055BC6" w14:paraId="47D0B2A9" w14:textId="77777777" w:rsidTr="00C035D0">
        <w:tc>
          <w:tcPr>
            <w:tcW w:w="4500" w:type="dxa"/>
          </w:tcPr>
          <w:p w14:paraId="47D0B2A5" w14:textId="77777777" w:rsidR="00C70B83" w:rsidRPr="00055BC6" w:rsidRDefault="00A42BBC" w:rsidP="00ED7AD4">
            <w:r>
              <w:rPr>
                <w:sz w:val="22"/>
                <w:szCs w:val="22"/>
              </w:rPr>
              <w:t xml:space="preserve">Matériel </w:t>
            </w:r>
            <w:proofErr w:type="spellStart"/>
            <w:r>
              <w:rPr>
                <w:sz w:val="22"/>
                <w:szCs w:val="22"/>
              </w:rPr>
              <w:t>d’extinction</w:t>
            </w:r>
            <w:proofErr w:type="spellEnd"/>
          </w:p>
        </w:tc>
        <w:tc>
          <w:tcPr>
            <w:tcW w:w="1620" w:type="dxa"/>
            <w:shd w:val="clear" w:color="auto" w:fill="auto"/>
          </w:tcPr>
          <w:p w14:paraId="47D0B2A6" w14:textId="77777777" w:rsidR="00C70B83" w:rsidRPr="00055BC6" w:rsidRDefault="00C70B83" w:rsidP="004E588F">
            <w:pPr>
              <w:jc w:val="center"/>
            </w:pPr>
          </w:p>
        </w:tc>
        <w:tc>
          <w:tcPr>
            <w:tcW w:w="1620" w:type="dxa"/>
            <w:shd w:val="clear" w:color="auto" w:fill="auto"/>
          </w:tcPr>
          <w:p w14:paraId="47D0B2A7" w14:textId="77777777" w:rsidR="00C70B83" w:rsidRPr="00055BC6" w:rsidRDefault="00C70B83" w:rsidP="004E588F">
            <w:pPr>
              <w:jc w:val="center"/>
            </w:pPr>
          </w:p>
        </w:tc>
        <w:tc>
          <w:tcPr>
            <w:tcW w:w="1052" w:type="dxa"/>
            <w:shd w:val="clear" w:color="auto" w:fill="auto"/>
          </w:tcPr>
          <w:p w14:paraId="47D0B2A8" w14:textId="77777777" w:rsidR="00C70B83" w:rsidRPr="00055BC6" w:rsidRDefault="00C70B83" w:rsidP="004E588F">
            <w:pPr>
              <w:jc w:val="center"/>
            </w:pPr>
          </w:p>
        </w:tc>
      </w:tr>
      <w:tr w:rsidR="00C70B83" w:rsidRPr="00055BC6" w14:paraId="47D0B2AE" w14:textId="77777777" w:rsidTr="00C035D0">
        <w:tc>
          <w:tcPr>
            <w:tcW w:w="4500" w:type="dxa"/>
          </w:tcPr>
          <w:p w14:paraId="47D0B2AA" w14:textId="77777777" w:rsidR="00C70B83" w:rsidRPr="00055BC6" w:rsidRDefault="00A42BBC" w:rsidP="00A42BBC">
            <w:r w:rsidRPr="00221A43">
              <w:rPr>
                <w:sz w:val="22"/>
                <w:szCs w:val="22"/>
                <w:lang w:val="fr-BE"/>
              </w:rPr>
              <w:t>Autres</w:t>
            </w:r>
            <w:r w:rsidR="00C70B83" w:rsidRPr="00221A43">
              <w:rPr>
                <w:sz w:val="22"/>
                <w:szCs w:val="22"/>
                <w:lang w:val="fr-BE"/>
              </w:rPr>
              <w:t xml:space="preserve"> (</w:t>
            </w:r>
            <w:r w:rsidRPr="00221A43">
              <w:rPr>
                <w:sz w:val="22"/>
                <w:szCs w:val="22"/>
                <w:lang w:val="fr-BE"/>
              </w:rPr>
              <w:t xml:space="preserve">p. ex. Harnais, ceintures, …) </w:t>
            </w:r>
            <w:r w:rsidR="00C70B83" w:rsidRPr="00055BC6">
              <w:rPr>
                <w:sz w:val="22"/>
                <w:szCs w:val="22"/>
              </w:rPr>
              <w:t>……</w:t>
            </w:r>
          </w:p>
        </w:tc>
        <w:tc>
          <w:tcPr>
            <w:tcW w:w="1620" w:type="dxa"/>
            <w:shd w:val="clear" w:color="auto" w:fill="auto"/>
          </w:tcPr>
          <w:p w14:paraId="47D0B2AB" w14:textId="77777777" w:rsidR="00C70B83" w:rsidRPr="00055BC6" w:rsidRDefault="00C70B83" w:rsidP="004E588F">
            <w:pPr>
              <w:jc w:val="center"/>
            </w:pPr>
          </w:p>
        </w:tc>
        <w:tc>
          <w:tcPr>
            <w:tcW w:w="1620" w:type="dxa"/>
            <w:shd w:val="clear" w:color="auto" w:fill="auto"/>
          </w:tcPr>
          <w:p w14:paraId="47D0B2AC" w14:textId="77777777" w:rsidR="00C70B83" w:rsidRPr="00055BC6" w:rsidRDefault="00C70B83" w:rsidP="004E588F">
            <w:pPr>
              <w:jc w:val="center"/>
            </w:pPr>
          </w:p>
        </w:tc>
        <w:tc>
          <w:tcPr>
            <w:tcW w:w="1052" w:type="dxa"/>
            <w:shd w:val="clear" w:color="auto" w:fill="auto"/>
          </w:tcPr>
          <w:p w14:paraId="47D0B2AD" w14:textId="77777777" w:rsidR="00C70B83" w:rsidRPr="00055BC6" w:rsidRDefault="00C70B83" w:rsidP="004E588F">
            <w:pPr>
              <w:jc w:val="center"/>
            </w:pPr>
          </w:p>
        </w:tc>
      </w:tr>
    </w:tbl>
    <w:p w14:paraId="47D0B2AF" w14:textId="77777777" w:rsidR="009B3A48" w:rsidRPr="00055BC6" w:rsidRDefault="009B3A48" w:rsidP="00ED7AD4">
      <w:pPr>
        <w:rPr>
          <w:sz w:val="22"/>
          <w:szCs w:val="22"/>
        </w:rPr>
      </w:pPr>
    </w:p>
    <w:p w14:paraId="47D0B2B0" w14:textId="77777777" w:rsidR="00647A25"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w:t>
      </w:r>
      <w:r w:rsidR="00647A25" w:rsidRPr="00C035D0">
        <w:rPr>
          <w:sz w:val="22"/>
          <w:szCs w:val="22"/>
          <w:lang w:val="fr-BE"/>
        </w:rPr>
        <w:t xml:space="preserve"> 1</w:t>
      </w:r>
    </w:p>
    <w:p w14:paraId="47D0B2B2" w14:textId="77777777" w:rsidR="003165B5" w:rsidRPr="00A42BBC" w:rsidRDefault="003165B5" w:rsidP="003165B5">
      <w:pPr>
        <w:ind w:left="1418" w:hanging="284"/>
        <w:rPr>
          <w:sz w:val="22"/>
          <w:szCs w:val="22"/>
          <w:lang w:val="fr-BE"/>
        </w:rPr>
      </w:pPr>
    </w:p>
    <w:p w14:paraId="47D0B2B3" w14:textId="77777777" w:rsidR="00647A25" w:rsidRPr="00A42BBC" w:rsidRDefault="00647A25" w:rsidP="003165B5">
      <w:pPr>
        <w:ind w:left="1418" w:hanging="284"/>
        <w:rPr>
          <w:sz w:val="22"/>
          <w:szCs w:val="22"/>
          <w:lang w:val="fr-BE"/>
        </w:rPr>
      </w:pPr>
    </w:p>
    <w:p w14:paraId="47D0B2B4"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2</w:t>
      </w:r>
    </w:p>
    <w:p w14:paraId="47D0B2B5" w14:textId="77777777" w:rsidR="00647A25" w:rsidRPr="00A42BBC" w:rsidRDefault="00647A25" w:rsidP="003165B5">
      <w:pPr>
        <w:ind w:left="1418" w:hanging="284"/>
        <w:rPr>
          <w:sz w:val="22"/>
          <w:szCs w:val="22"/>
          <w:lang w:val="fr-BE"/>
        </w:rPr>
      </w:pPr>
    </w:p>
    <w:p w14:paraId="47D0B2B6" w14:textId="77777777" w:rsidR="00647A25" w:rsidRPr="00A42BBC" w:rsidRDefault="00647A25" w:rsidP="003165B5">
      <w:pPr>
        <w:ind w:left="1418" w:hanging="284"/>
        <w:rPr>
          <w:sz w:val="22"/>
          <w:szCs w:val="22"/>
          <w:lang w:val="fr-BE"/>
        </w:rPr>
      </w:pPr>
    </w:p>
    <w:p w14:paraId="47D0B2B7" w14:textId="77777777" w:rsidR="00647A25" w:rsidRPr="00A42BBC" w:rsidRDefault="00647A25" w:rsidP="003165B5">
      <w:pPr>
        <w:ind w:left="1418" w:hanging="284"/>
        <w:rPr>
          <w:sz w:val="22"/>
          <w:szCs w:val="22"/>
          <w:lang w:val="fr-BE"/>
        </w:rPr>
      </w:pPr>
    </w:p>
    <w:p w14:paraId="47D0B2B8"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3</w:t>
      </w:r>
    </w:p>
    <w:p w14:paraId="47D0B2B9" w14:textId="77777777" w:rsidR="00647A25" w:rsidRPr="00A42BBC" w:rsidRDefault="00647A25" w:rsidP="003165B5">
      <w:pPr>
        <w:ind w:left="1418" w:hanging="284"/>
        <w:rPr>
          <w:sz w:val="22"/>
          <w:szCs w:val="22"/>
          <w:lang w:val="fr-BE"/>
        </w:rPr>
      </w:pPr>
    </w:p>
    <w:p w14:paraId="47D0B2BA" w14:textId="77777777" w:rsidR="00647A25" w:rsidRPr="00A42BBC" w:rsidRDefault="00647A25" w:rsidP="003165B5">
      <w:pPr>
        <w:ind w:left="1418" w:hanging="284"/>
        <w:rPr>
          <w:sz w:val="22"/>
          <w:szCs w:val="22"/>
          <w:lang w:val="fr-BE"/>
        </w:rPr>
      </w:pPr>
    </w:p>
    <w:p w14:paraId="47D0B2BB" w14:textId="743512EF" w:rsidR="009B3A48" w:rsidRPr="00BF2CAA" w:rsidRDefault="00BF2CAA" w:rsidP="00BF2CAA">
      <w:pPr>
        <w:pStyle w:val="ListParagraph"/>
        <w:numPr>
          <w:ilvl w:val="0"/>
          <w:numId w:val="44"/>
        </w:numPr>
        <w:rPr>
          <w:sz w:val="22"/>
          <w:szCs w:val="22"/>
          <w:highlight w:val="yellow"/>
          <w:lang w:val="fr-BE"/>
        </w:rPr>
      </w:pPr>
      <w:r w:rsidRPr="00BF2CAA">
        <w:rPr>
          <w:sz w:val="22"/>
          <w:szCs w:val="22"/>
          <w:highlight w:val="yellow"/>
          <w:lang w:val="fr-BE"/>
        </w:rPr>
        <w:t xml:space="preserve">Ctl Mat anti-incendie </w:t>
      </w:r>
      <w:r w:rsidR="007A423F">
        <w:rPr>
          <w:sz w:val="22"/>
          <w:szCs w:val="22"/>
          <w:highlight w:val="yellow"/>
          <w:lang w:val="fr-BE"/>
        </w:rPr>
        <w:t>sera effectué ASAP en fonction de la disponibilité du Pers et</w:t>
      </w:r>
      <w:r w:rsidRPr="00BF2CAA">
        <w:rPr>
          <w:sz w:val="22"/>
          <w:szCs w:val="22"/>
          <w:highlight w:val="yellow"/>
          <w:lang w:val="fr-BE"/>
        </w:rPr>
        <w:t xml:space="preserve"> annexé au CR Trim</w:t>
      </w:r>
      <w:r w:rsidR="007A423F">
        <w:rPr>
          <w:sz w:val="22"/>
          <w:szCs w:val="22"/>
          <w:highlight w:val="yellow"/>
          <w:lang w:val="fr-BE"/>
        </w:rPr>
        <w:t xml:space="preserve"> suivant ledit Ctl</w:t>
      </w:r>
    </w:p>
    <w:p w14:paraId="40637FE7" w14:textId="398C1B01" w:rsidR="00F36206" w:rsidRDefault="00F36206" w:rsidP="00F36206">
      <w:pPr>
        <w:rPr>
          <w:color w:val="1F497D"/>
          <w:lang w:val="fr-BE"/>
        </w:rPr>
      </w:pPr>
    </w:p>
    <w:p w14:paraId="442EA40C" w14:textId="77777777" w:rsidR="00F36206" w:rsidRDefault="00625B38" w:rsidP="00F36206">
      <w:pPr>
        <w:pStyle w:val="ListParagraph"/>
        <w:numPr>
          <w:ilvl w:val="0"/>
          <w:numId w:val="44"/>
        </w:numPr>
        <w:contextualSpacing w:val="0"/>
        <w:rPr>
          <w:color w:val="1F497D"/>
          <w:lang w:val="en-US"/>
        </w:rPr>
      </w:pPr>
      <w:hyperlink r:id="rId10" w:history="1">
        <w:r w:rsidR="00F36206">
          <w:rPr>
            <w:rStyle w:val="Hyperlink"/>
          </w:rPr>
          <w:t>Trim Ctl mobiele blusmiddelen</w:t>
        </w:r>
      </w:hyperlink>
    </w:p>
    <w:p w14:paraId="4C58461D" w14:textId="77777777" w:rsidR="00F36206" w:rsidRDefault="00625B38" w:rsidP="00F36206">
      <w:pPr>
        <w:pStyle w:val="ListParagraph"/>
        <w:numPr>
          <w:ilvl w:val="0"/>
          <w:numId w:val="44"/>
        </w:numPr>
        <w:contextualSpacing w:val="0"/>
        <w:rPr>
          <w:color w:val="1F497D"/>
        </w:rPr>
      </w:pPr>
      <w:hyperlink r:id="rId11" w:history="1">
        <w:r w:rsidR="00F36206">
          <w:rPr>
            <w:rStyle w:val="Hyperlink"/>
          </w:rPr>
          <w:t>Checklist Ctl muurhaspel</w:t>
        </w:r>
      </w:hyperlink>
    </w:p>
    <w:p w14:paraId="718693A2" w14:textId="77777777" w:rsidR="00F36206" w:rsidRDefault="00625B38" w:rsidP="00F36206">
      <w:pPr>
        <w:pStyle w:val="ListParagraph"/>
        <w:numPr>
          <w:ilvl w:val="0"/>
          <w:numId w:val="44"/>
        </w:numPr>
        <w:contextualSpacing w:val="0"/>
        <w:rPr>
          <w:color w:val="1F497D"/>
        </w:rPr>
      </w:pPr>
      <w:hyperlink r:id="rId12" w:history="1">
        <w:r w:rsidR="00F36206">
          <w:rPr>
            <w:rStyle w:val="Hyperlink"/>
          </w:rPr>
          <w:t>Checklist Ctl muurhydrant</w:t>
        </w:r>
      </w:hyperlink>
    </w:p>
    <w:p w14:paraId="52DAAA88" w14:textId="77777777" w:rsidR="00F36206" w:rsidRDefault="00625B38" w:rsidP="00F36206">
      <w:pPr>
        <w:pStyle w:val="ListParagraph"/>
        <w:numPr>
          <w:ilvl w:val="0"/>
          <w:numId w:val="44"/>
        </w:numPr>
        <w:contextualSpacing w:val="0"/>
        <w:rPr>
          <w:color w:val="1F497D"/>
        </w:rPr>
      </w:pPr>
      <w:hyperlink r:id="rId13" w:history="1">
        <w:r w:rsidR="00F36206">
          <w:rPr>
            <w:rStyle w:val="Hyperlink"/>
          </w:rPr>
          <w:t>Checklist initiële inventaris muurhaspel</w:t>
        </w:r>
      </w:hyperlink>
    </w:p>
    <w:p w14:paraId="29CD06D6" w14:textId="77777777" w:rsidR="00F36206" w:rsidRDefault="00625B38" w:rsidP="00F36206">
      <w:pPr>
        <w:pStyle w:val="ListParagraph"/>
        <w:numPr>
          <w:ilvl w:val="0"/>
          <w:numId w:val="44"/>
        </w:numPr>
        <w:contextualSpacing w:val="0"/>
        <w:rPr>
          <w:color w:val="1F497D"/>
        </w:rPr>
      </w:pPr>
      <w:hyperlink r:id="rId14" w:history="1">
        <w:r w:rsidR="00F36206">
          <w:rPr>
            <w:rStyle w:val="Hyperlink"/>
          </w:rPr>
          <w:t>Checklist initiële inventaris muurhydrant</w:t>
        </w:r>
      </w:hyperlink>
    </w:p>
    <w:p w14:paraId="47D0B2BD" w14:textId="77777777" w:rsidR="003165B5" w:rsidRPr="00A42BBC" w:rsidRDefault="003165B5">
      <w:pPr>
        <w:rPr>
          <w:b/>
          <w:u w:val="single"/>
          <w:lang w:val="fr-BE"/>
        </w:rPr>
      </w:pPr>
    </w:p>
    <w:p w14:paraId="47D0B2BE" w14:textId="77777777" w:rsidR="009B3A48" w:rsidRPr="003013DE" w:rsidRDefault="00050160" w:rsidP="00D91E3D">
      <w:pPr>
        <w:numPr>
          <w:ilvl w:val="0"/>
          <w:numId w:val="14"/>
        </w:numPr>
        <w:tabs>
          <w:tab w:val="clear" w:pos="1080"/>
          <w:tab w:val="num" w:pos="360"/>
        </w:tabs>
        <w:ind w:left="360"/>
        <w:rPr>
          <w:b/>
          <w:u w:val="single"/>
          <w:lang w:val="fr-BE"/>
        </w:rPr>
      </w:pPr>
      <w:r w:rsidRPr="00050160">
        <w:rPr>
          <w:b/>
          <w:u w:val="single"/>
          <w:lang w:val="fr-BE"/>
        </w:rPr>
        <w:t>Renseignements relatifs à la santé des</w:t>
      </w:r>
      <w:r w:rsidR="003013DE">
        <w:rPr>
          <w:b/>
          <w:u w:val="single"/>
          <w:lang w:val="fr-BE"/>
        </w:rPr>
        <w:t xml:space="preserve"> travailleurs</w:t>
      </w:r>
    </w:p>
    <w:p w14:paraId="47D0B2BF" w14:textId="77777777" w:rsidR="009B3A48" w:rsidRPr="003013DE" w:rsidRDefault="009B3A48">
      <w:pPr>
        <w:rPr>
          <w:lang w:val="fr-BE"/>
        </w:rPr>
      </w:pPr>
    </w:p>
    <w:p w14:paraId="47D0B2C0" w14:textId="77777777" w:rsidR="009B3A48" w:rsidRPr="00C035D0" w:rsidRDefault="003013DE" w:rsidP="00D91E3D">
      <w:pPr>
        <w:ind w:left="360"/>
        <w:rPr>
          <w:color w:val="FF0000"/>
          <w:lang w:val="fr-BE"/>
        </w:rPr>
      </w:pPr>
      <w:r w:rsidRPr="00C035D0">
        <w:rPr>
          <w:color w:val="FF0000"/>
          <w:lang w:val="fr-BE"/>
        </w:rPr>
        <w:t>Les renseignements sont repris à l’annexe C dur volet 1 du RA</w:t>
      </w:r>
    </w:p>
    <w:p w14:paraId="47D0B2C1" w14:textId="77777777" w:rsidR="009B3A48" w:rsidRDefault="009B3A48">
      <w:pPr>
        <w:rPr>
          <w:lang w:val="fr-BE"/>
        </w:rPr>
      </w:pPr>
    </w:p>
    <w:p w14:paraId="47D0B2C2" w14:textId="77777777" w:rsidR="00B6204C" w:rsidRDefault="00B6204C">
      <w:pPr>
        <w:rPr>
          <w:lang w:val="fr-BE"/>
        </w:rPr>
      </w:pPr>
    </w:p>
    <w:p w14:paraId="47D0B2C3" w14:textId="77777777" w:rsidR="00B6204C" w:rsidRPr="003013DE" w:rsidRDefault="00B6204C">
      <w:pPr>
        <w:rPr>
          <w:lang w:val="fr-BE"/>
        </w:rPr>
      </w:pPr>
    </w:p>
    <w:p w14:paraId="47D0B2C4" w14:textId="77777777" w:rsidR="009B3A48" w:rsidRPr="003013DE" w:rsidRDefault="003013DE" w:rsidP="00D91E3D">
      <w:pPr>
        <w:numPr>
          <w:ilvl w:val="0"/>
          <w:numId w:val="14"/>
        </w:numPr>
        <w:tabs>
          <w:tab w:val="clear" w:pos="1080"/>
          <w:tab w:val="num" w:pos="360"/>
        </w:tabs>
        <w:ind w:left="360"/>
        <w:rPr>
          <w:b/>
          <w:u w:val="single"/>
          <w:lang w:val="fr-BE"/>
        </w:rPr>
      </w:pPr>
      <w:r w:rsidRPr="003013DE">
        <w:rPr>
          <w:b/>
          <w:u w:val="single"/>
          <w:lang w:val="fr-BE"/>
        </w:rPr>
        <w:t>Renseignements concernant l’hygiène du travail et des lieux de travail</w:t>
      </w:r>
    </w:p>
    <w:p w14:paraId="47D0B2C5" w14:textId="77777777" w:rsidR="009B3A48" w:rsidRPr="003013DE" w:rsidRDefault="009B3A48" w:rsidP="00D91E3D">
      <w:pPr>
        <w:rPr>
          <w:b/>
          <w:u w:val="single"/>
          <w:lang w:val="fr-BE"/>
        </w:rPr>
      </w:pPr>
    </w:p>
    <w:p w14:paraId="47D0B2C6" w14:textId="77777777" w:rsidR="009B3A48" w:rsidRPr="003013DE" w:rsidRDefault="003013DE" w:rsidP="00D91E3D">
      <w:pPr>
        <w:numPr>
          <w:ilvl w:val="0"/>
          <w:numId w:val="31"/>
        </w:numPr>
        <w:tabs>
          <w:tab w:val="clear" w:pos="1800"/>
          <w:tab w:val="num" w:pos="720"/>
        </w:tabs>
        <w:ind w:left="720"/>
        <w:rPr>
          <w:sz w:val="22"/>
          <w:szCs w:val="22"/>
          <w:lang w:val="fr-BE"/>
        </w:rPr>
      </w:pPr>
      <w:r w:rsidRPr="003013DE">
        <w:rPr>
          <w:sz w:val="22"/>
          <w:szCs w:val="22"/>
          <w:lang w:val="fr-BE"/>
        </w:rPr>
        <w:t>Mesures prises en vue d’améliorer l’hygiène du travail et des lieux de travail.</w:t>
      </w:r>
    </w:p>
    <w:p w14:paraId="47D0B2C7" w14:textId="77777777" w:rsidR="009B3A48" w:rsidRPr="003013DE" w:rsidRDefault="009B3A48" w:rsidP="003A385F">
      <w:pPr>
        <w:rPr>
          <w:sz w:val="22"/>
          <w:szCs w:val="22"/>
          <w:lang w:val="fr-BE"/>
        </w:rPr>
      </w:pPr>
    </w:p>
    <w:p w14:paraId="47D0B2C8" w14:textId="77777777" w:rsidR="009B3A48" w:rsidRPr="00C035D0" w:rsidRDefault="003013DE" w:rsidP="003A385F">
      <w:pPr>
        <w:ind w:left="720"/>
        <w:rPr>
          <w:color w:val="FF0000"/>
          <w:sz w:val="22"/>
          <w:szCs w:val="22"/>
          <w:lang w:val="fr-BE"/>
        </w:rPr>
      </w:pPr>
      <w:r w:rsidRPr="00C035D0">
        <w:rPr>
          <w:color w:val="FF0000"/>
          <w:lang w:val="fr-BE"/>
        </w:rPr>
        <w:t>Les renseignements sont repris à l’annexe C dur volet 1 du RA</w:t>
      </w:r>
    </w:p>
    <w:p w14:paraId="47D0B2C9" w14:textId="77777777" w:rsidR="009B3A48" w:rsidRPr="003013DE" w:rsidRDefault="009B3A48">
      <w:pPr>
        <w:rPr>
          <w:lang w:val="fr-BE"/>
        </w:rPr>
      </w:pPr>
    </w:p>
    <w:p w14:paraId="47D0B2CA" w14:textId="28317A0E" w:rsidR="009B3A48" w:rsidRPr="00C035D0" w:rsidRDefault="003013DE" w:rsidP="003A385F">
      <w:pPr>
        <w:numPr>
          <w:ilvl w:val="0"/>
          <w:numId w:val="31"/>
        </w:numPr>
        <w:tabs>
          <w:tab w:val="clear" w:pos="1800"/>
          <w:tab w:val="num" w:pos="720"/>
        </w:tabs>
        <w:ind w:left="720"/>
        <w:rPr>
          <w:lang w:val="fr-BE"/>
        </w:rPr>
      </w:pPr>
      <w:r w:rsidRPr="00C035D0">
        <w:rPr>
          <w:lang w:val="fr-BE"/>
        </w:rPr>
        <w:t>Suggestions fa</w:t>
      </w:r>
      <w:r w:rsidR="00BC2E2D">
        <w:rPr>
          <w:lang w:val="fr-BE"/>
        </w:rPr>
        <w:t xml:space="preserve">ites en matière de salubrité et </w:t>
      </w:r>
      <w:r w:rsidRPr="00C035D0">
        <w:rPr>
          <w:lang w:val="fr-BE"/>
        </w:rPr>
        <w:t>d’hygiène du travail, soumises au CCB, avec indication des suites qui y furent données selon qu’elles émanent :</w:t>
      </w:r>
    </w:p>
    <w:p w14:paraId="47D0B2CB" w14:textId="5C787328" w:rsidR="009B3A48" w:rsidRPr="003013DE" w:rsidRDefault="00F36206" w:rsidP="003A385F">
      <w:pPr>
        <w:rPr>
          <w:lang w:val="fr-BE"/>
        </w:rPr>
      </w:pPr>
      <w:r>
        <w:rPr>
          <w:lang w:val="fr-BE"/>
        </w:rPr>
        <w:br w:type="column"/>
      </w:r>
    </w:p>
    <w:p w14:paraId="47D0B2CC" w14:textId="77777777" w:rsidR="009B3A48" w:rsidRPr="00C035D0" w:rsidRDefault="00485A86" w:rsidP="003A385F">
      <w:pPr>
        <w:numPr>
          <w:ilvl w:val="3"/>
          <w:numId w:val="14"/>
        </w:numPr>
        <w:tabs>
          <w:tab w:val="num" w:pos="1080"/>
        </w:tabs>
        <w:ind w:left="1080"/>
      </w:pPr>
      <w:r w:rsidRPr="00C035D0">
        <w:t xml:space="preserve">De </w:t>
      </w:r>
      <w:proofErr w:type="spellStart"/>
      <w:r w:rsidRPr="00C035D0">
        <w:t>l’employeu</w:t>
      </w:r>
      <w:r w:rsidR="009B3A48" w:rsidRPr="00C035D0">
        <w:t>r</w:t>
      </w:r>
      <w:proofErr w:type="spellEnd"/>
    </w:p>
    <w:p w14:paraId="47D0B2CD" w14:textId="77777777" w:rsidR="009B3A48" w:rsidRDefault="009B3A48" w:rsidP="003A385F">
      <w:pPr>
        <w:ind w:left="1080"/>
      </w:pPr>
    </w:p>
    <w:p w14:paraId="47D0B2CE" w14:textId="77777777" w:rsidR="00EB1A68" w:rsidRDefault="00EB1A68" w:rsidP="003A385F">
      <w:pPr>
        <w:ind w:left="1080"/>
      </w:pPr>
    </w:p>
    <w:p w14:paraId="47D0B2CF" w14:textId="77777777" w:rsidR="009B3A48" w:rsidRDefault="009B3A48" w:rsidP="003A385F">
      <w:pPr>
        <w:ind w:left="1080"/>
      </w:pPr>
    </w:p>
    <w:p w14:paraId="47D0B2D0" w14:textId="77777777" w:rsidR="009B3A48" w:rsidRPr="00C035D0" w:rsidRDefault="00485A86" w:rsidP="003A385F">
      <w:pPr>
        <w:numPr>
          <w:ilvl w:val="3"/>
          <w:numId w:val="14"/>
        </w:numPr>
        <w:tabs>
          <w:tab w:val="num" w:pos="1080"/>
        </w:tabs>
        <w:ind w:left="1080"/>
      </w:pPr>
      <w:r w:rsidRPr="00C035D0">
        <w:t xml:space="preserve">Des </w:t>
      </w:r>
      <w:proofErr w:type="spellStart"/>
      <w:r w:rsidRPr="00C035D0">
        <w:t>représentants</w:t>
      </w:r>
      <w:proofErr w:type="spellEnd"/>
      <w:r w:rsidRPr="00C035D0">
        <w:t xml:space="preserve"> des </w:t>
      </w:r>
      <w:proofErr w:type="spellStart"/>
      <w:r w:rsidRPr="00C035D0">
        <w:t>travailleurs</w:t>
      </w:r>
      <w:proofErr w:type="spellEnd"/>
    </w:p>
    <w:p w14:paraId="47D0B2D1" w14:textId="77777777" w:rsidR="009B3A48" w:rsidRDefault="009B3A48" w:rsidP="003A385F">
      <w:pPr>
        <w:ind w:left="1080"/>
      </w:pPr>
    </w:p>
    <w:p w14:paraId="47D0B2D2" w14:textId="77777777" w:rsidR="00EB1A68" w:rsidRDefault="00EB1A68" w:rsidP="003A385F">
      <w:pPr>
        <w:ind w:left="1080"/>
      </w:pPr>
    </w:p>
    <w:p w14:paraId="47D0B2D3" w14:textId="77777777" w:rsidR="00EB1A68" w:rsidRDefault="00EB1A68" w:rsidP="003A385F">
      <w:pPr>
        <w:ind w:left="1080"/>
      </w:pPr>
    </w:p>
    <w:p w14:paraId="47D0B2D4" w14:textId="77777777" w:rsidR="009B3A48" w:rsidRDefault="009B3A48"/>
    <w:p w14:paraId="47D0B2D5" w14:textId="77777777" w:rsidR="009B3A48" w:rsidRPr="00C035D0" w:rsidRDefault="00485A86" w:rsidP="003A385F">
      <w:pPr>
        <w:numPr>
          <w:ilvl w:val="3"/>
          <w:numId w:val="14"/>
        </w:numPr>
        <w:tabs>
          <w:tab w:val="num" w:pos="1080"/>
        </w:tabs>
        <w:ind w:left="1080"/>
        <w:rPr>
          <w:lang w:val="fr-BE"/>
        </w:rPr>
      </w:pPr>
      <w:r w:rsidRPr="00C035D0">
        <w:rPr>
          <w:lang w:val="fr-BE"/>
        </w:rPr>
        <w:t>Du conseiller en prévention-médecin du travail</w:t>
      </w:r>
    </w:p>
    <w:p w14:paraId="47D0B2D6" w14:textId="77777777" w:rsidR="009B3A48" w:rsidRPr="00485A86" w:rsidRDefault="009B3A48" w:rsidP="003A385F">
      <w:pPr>
        <w:ind w:left="1080"/>
        <w:rPr>
          <w:lang w:val="fr-BE"/>
        </w:rPr>
      </w:pPr>
    </w:p>
    <w:p w14:paraId="47D0B2D7" w14:textId="77777777" w:rsidR="00EB1A68" w:rsidRPr="00485A86" w:rsidRDefault="00EB1A68" w:rsidP="003A385F">
      <w:pPr>
        <w:ind w:left="1080"/>
        <w:rPr>
          <w:lang w:val="fr-BE"/>
        </w:rPr>
      </w:pPr>
    </w:p>
    <w:p w14:paraId="47D0B2D8" w14:textId="77777777" w:rsidR="00EB1A68" w:rsidRPr="00485A86" w:rsidRDefault="00EB1A68" w:rsidP="003A385F">
      <w:pPr>
        <w:ind w:left="1080"/>
        <w:rPr>
          <w:lang w:val="fr-BE"/>
        </w:rPr>
      </w:pPr>
    </w:p>
    <w:p w14:paraId="47D0B2D9" w14:textId="77777777" w:rsidR="009B3A48" w:rsidRPr="00485A86" w:rsidRDefault="009B3A48">
      <w:pPr>
        <w:rPr>
          <w:lang w:val="fr-BE"/>
        </w:rPr>
      </w:pPr>
    </w:p>
    <w:p w14:paraId="47D0B2DA" w14:textId="77777777" w:rsidR="009B3A48" w:rsidRPr="00485A86" w:rsidRDefault="00485A86" w:rsidP="003A385F">
      <w:pPr>
        <w:numPr>
          <w:ilvl w:val="0"/>
          <w:numId w:val="31"/>
        </w:numPr>
        <w:tabs>
          <w:tab w:val="clear" w:pos="1800"/>
          <w:tab w:val="num" w:pos="720"/>
        </w:tabs>
        <w:ind w:left="720"/>
        <w:rPr>
          <w:lang w:val="fr-BE"/>
        </w:rPr>
      </w:pPr>
      <w:r w:rsidRPr="00485A86">
        <w:rPr>
          <w:lang w:val="fr-BE"/>
        </w:rPr>
        <w:t>Nombre de plaintes formulées par le personnel et examinées par le CCB concernant:</w:t>
      </w:r>
    </w:p>
    <w:p w14:paraId="47D0B2DB" w14:textId="77777777" w:rsidR="009B3A48" w:rsidRPr="00485A86" w:rsidRDefault="009B3A48" w:rsidP="003A385F">
      <w:pPr>
        <w:ind w:left="360"/>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3A48" w:rsidRPr="00055BC6" w14:paraId="47D0B2DE" w14:textId="77777777" w:rsidTr="00C035D0">
        <w:tc>
          <w:tcPr>
            <w:tcW w:w="7560" w:type="dxa"/>
          </w:tcPr>
          <w:p w14:paraId="47D0B2DC" w14:textId="77777777" w:rsidR="009B3A48" w:rsidRPr="00485A86" w:rsidRDefault="009B3A48" w:rsidP="003A385F">
            <w:pPr>
              <w:rPr>
                <w:lang w:val="fr-BE"/>
              </w:rPr>
            </w:pPr>
          </w:p>
        </w:tc>
        <w:tc>
          <w:tcPr>
            <w:tcW w:w="1232" w:type="dxa"/>
            <w:tcBorders>
              <w:bottom w:val="single" w:sz="4" w:space="0" w:color="auto"/>
            </w:tcBorders>
          </w:tcPr>
          <w:p w14:paraId="47D0B2DD" w14:textId="77777777" w:rsidR="009B3A48" w:rsidRPr="00055BC6" w:rsidRDefault="009B3A48" w:rsidP="004115B3">
            <w:pPr>
              <w:jc w:val="center"/>
            </w:pPr>
            <w:r w:rsidRPr="00055BC6">
              <w:t>Aantal</w:t>
            </w:r>
          </w:p>
        </w:tc>
      </w:tr>
      <w:tr w:rsidR="001325A6" w:rsidRPr="00055BC6" w14:paraId="47D0B2E1" w14:textId="77777777" w:rsidTr="00C035D0">
        <w:tc>
          <w:tcPr>
            <w:tcW w:w="7560" w:type="dxa"/>
          </w:tcPr>
          <w:p w14:paraId="47D0B2DF" w14:textId="77777777" w:rsidR="009B3A48" w:rsidRPr="00485A86" w:rsidRDefault="00485A86" w:rsidP="003A385F">
            <w:pPr>
              <w:rPr>
                <w:lang w:val="fr-BE"/>
              </w:rPr>
            </w:pPr>
            <w:r w:rsidRPr="00485A86">
              <w:rPr>
                <w:lang w:val="fr-BE"/>
              </w:rPr>
              <w:t>La salubrité des locaux de travail</w:t>
            </w:r>
          </w:p>
        </w:tc>
        <w:tc>
          <w:tcPr>
            <w:tcW w:w="1232" w:type="dxa"/>
            <w:shd w:val="clear" w:color="auto" w:fill="D9D9D9" w:themeFill="background1" w:themeFillShade="D9"/>
          </w:tcPr>
          <w:p w14:paraId="47D0B2E0" w14:textId="77777777" w:rsidR="009B3A48" w:rsidRPr="00EB1A68" w:rsidRDefault="009B3A48" w:rsidP="004115B3">
            <w:pPr>
              <w:jc w:val="center"/>
              <w:rPr>
                <w:b/>
              </w:rPr>
            </w:pPr>
            <w:r w:rsidRPr="00EB1A68">
              <w:rPr>
                <w:b/>
              </w:rPr>
              <w:t>0</w:t>
            </w:r>
          </w:p>
        </w:tc>
      </w:tr>
      <w:tr w:rsidR="001325A6" w:rsidRPr="00055BC6" w14:paraId="47D0B2E4" w14:textId="77777777" w:rsidTr="00C035D0">
        <w:tc>
          <w:tcPr>
            <w:tcW w:w="7560" w:type="dxa"/>
          </w:tcPr>
          <w:p w14:paraId="47D0B2E2" w14:textId="77777777" w:rsidR="009B3A48" w:rsidRPr="00485A86" w:rsidRDefault="00485A86" w:rsidP="003A385F">
            <w:pPr>
              <w:rPr>
                <w:lang w:val="fr-BE"/>
              </w:rPr>
            </w:pPr>
            <w:r w:rsidRPr="00485A86">
              <w:rPr>
                <w:lang w:val="fr-BE"/>
              </w:rPr>
              <w:t>Les équipements de protection collective</w:t>
            </w:r>
          </w:p>
        </w:tc>
        <w:tc>
          <w:tcPr>
            <w:tcW w:w="1232" w:type="dxa"/>
            <w:shd w:val="clear" w:color="auto" w:fill="D9D9D9" w:themeFill="background1" w:themeFillShade="D9"/>
          </w:tcPr>
          <w:p w14:paraId="47D0B2E3" w14:textId="77777777" w:rsidR="009B3A48" w:rsidRPr="00EB1A68" w:rsidRDefault="009B3A48" w:rsidP="004115B3">
            <w:pPr>
              <w:jc w:val="center"/>
              <w:rPr>
                <w:b/>
              </w:rPr>
            </w:pPr>
            <w:r w:rsidRPr="00EB1A68">
              <w:rPr>
                <w:b/>
              </w:rPr>
              <w:t>0</w:t>
            </w:r>
          </w:p>
        </w:tc>
      </w:tr>
      <w:tr w:rsidR="001325A6" w:rsidRPr="00055BC6" w14:paraId="47D0B2E7" w14:textId="77777777" w:rsidTr="00C035D0">
        <w:tc>
          <w:tcPr>
            <w:tcW w:w="7560" w:type="dxa"/>
          </w:tcPr>
          <w:p w14:paraId="47D0B2E5" w14:textId="77777777" w:rsidR="009B3A48" w:rsidRPr="00485A86" w:rsidRDefault="00485A86" w:rsidP="003A385F">
            <w:pPr>
              <w:rPr>
                <w:lang w:val="fr-BE"/>
              </w:rPr>
            </w:pPr>
            <w:r w:rsidRPr="00485A86">
              <w:rPr>
                <w:lang w:val="fr-BE"/>
              </w:rPr>
              <w:t>Les équipements de protection individuelle</w:t>
            </w:r>
          </w:p>
        </w:tc>
        <w:tc>
          <w:tcPr>
            <w:tcW w:w="1232" w:type="dxa"/>
            <w:shd w:val="clear" w:color="auto" w:fill="D9D9D9" w:themeFill="background1" w:themeFillShade="D9"/>
          </w:tcPr>
          <w:p w14:paraId="47D0B2E6" w14:textId="77777777" w:rsidR="009B3A48" w:rsidRPr="00EB1A68" w:rsidRDefault="009B3A48" w:rsidP="004115B3">
            <w:pPr>
              <w:jc w:val="center"/>
              <w:rPr>
                <w:b/>
              </w:rPr>
            </w:pPr>
            <w:r w:rsidRPr="00EB1A68">
              <w:rPr>
                <w:b/>
              </w:rPr>
              <w:t>0</w:t>
            </w:r>
          </w:p>
        </w:tc>
      </w:tr>
      <w:tr w:rsidR="001325A6" w:rsidRPr="00055BC6" w14:paraId="47D0B2EA" w14:textId="77777777" w:rsidTr="00C035D0">
        <w:tc>
          <w:tcPr>
            <w:tcW w:w="7560" w:type="dxa"/>
          </w:tcPr>
          <w:p w14:paraId="47D0B2E8" w14:textId="77777777" w:rsidR="009B3A48" w:rsidRPr="00485A86" w:rsidRDefault="00485A86" w:rsidP="003A385F">
            <w:pPr>
              <w:rPr>
                <w:lang w:val="fr-BE"/>
              </w:rPr>
            </w:pPr>
            <w:r w:rsidRPr="00485A86">
              <w:rPr>
                <w:lang w:val="fr-BE"/>
              </w:rPr>
              <w:t>L’instauration de mesures de lutte contre les nuisances du travail</w:t>
            </w:r>
          </w:p>
        </w:tc>
        <w:tc>
          <w:tcPr>
            <w:tcW w:w="1232" w:type="dxa"/>
            <w:shd w:val="clear" w:color="auto" w:fill="D9D9D9" w:themeFill="background1" w:themeFillShade="D9"/>
          </w:tcPr>
          <w:p w14:paraId="47D0B2E9" w14:textId="77777777" w:rsidR="009B3A48" w:rsidRPr="00EB1A68" w:rsidRDefault="009B3A48" w:rsidP="004115B3">
            <w:pPr>
              <w:jc w:val="center"/>
              <w:rPr>
                <w:b/>
              </w:rPr>
            </w:pPr>
            <w:r w:rsidRPr="00EB1A68">
              <w:rPr>
                <w:b/>
              </w:rPr>
              <w:t>0</w:t>
            </w:r>
          </w:p>
        </w:tc>
      </w:tr>
      <w:tr w:rsidR="001325A6" w:rsidRPr="00055BC6" w14:paraId="47D0B2ED" w14:textId="77777777" w:rsidTr="00C035D0">
        <w:tc>
          <w:tcPr>
            <w:tcW w:w="7560" w:type="dxa"/>
          </w:tcPr>
          <w:p w14:paraId="47D0B2EB" w14:textId="77777777" w:rsidR="009B3A48" w:rsidRPr="00485A86" w:rsidRDefault="00485A86" w:rsidP="003A385F">
            <w:pPr>
              <w:rPr>
                <w:lang w:val="fr-BE"/>
              </w:rPr>
            </w:pPr>
            <w:r w:rsidRPr="00485A86">
              <w:rPr>
                <w:lang w:val="fr-BE"/>
              </w:rPr>
              <w:t>La manière de fonctionner de la cellule AMT compétente pour le groupement de quartiers</w:t>
            </w:r>
          </w:p>
        </w:tc>
        <w:tc>
          <w:tcPr>
            <w:tcW w:w="1232" w:type="dxa"/>
            <w:shd w:val="clear" w:color="auto" w:fill="D9D9D9" w:themeFill="background1" w:themeFillShade="D9"/>
          </w:tcPr>
          <w:p w14:paraId="47D0B2EC" w14:textId="17535D7E" w:rsidR="009B3A48" w:rsidRPr="00EB1A68" w:rsidRDefault="00194ABB" w:rsidP="004115B3">
            <w:pPr>
              <w:jc w:val="center"/>
              <w:rPr>
                <w:b/>
              </w:rPr>
            </w:pPr>
            <w:r>
              <w:rPr>
                <w:b/>
              </w:rPr>
              <w:t>0</w:t>
            </w:r>
          </w:p>
        </w:tc>
      </w:tr>
      <w:tr w:rsidR="001325A6" w:rsidRPr="00055BC6" w14:paraId="47D0B2F0" w14:textId="77777777" w:rsidTr="00C035D0">
        <w:tc>
          <w:tcPr>
            <w:tcW w:w="7560" w:type="dxa"/>
          </w:tcPr>
          <w:p w14:paraId="47D0B2EE" w14:textId="77777777" w:rsidR="009B3A48" w:rsidRPr="00485A86" w:rsidRDefault="00485A86" w:rsidP="003A385F">
            <w:pPr>
              <w:rPr>
                <w:lang w:val="fr-BE"/>
              </w:rPr>
            </w:pPr>
            <w:r w:rsidRPr="00485A86">
              <w:rPr>
                <w:lang w:val="fr-BE"/>
              </w:rPr>
              <w:t>La manière de fonctionner du service médical, hospitalier ou pharmaceutique institué en application de la loi sur les accidents du travail</w:t>
            </w:r>
          </w:p>
        </w:tc>
        <w:tc>
          <w:tcPr>
            <w:tcW w:w="1232" w:type="dxa"/>
            <w:shd w:val="clear" w:color="auto" w:fill="D9D9D9" w:themeFill="background1" w:themeFillShade="D9"/>
          </w:tcPr>
          <w:p w14:paraId="47D0B2EF" w14:textId="77777777" w:rsidR="009B3A48" w:rsidRPr="00EB1A68" w:rsidRDefault="009B3A48" w:rsidP="004115B3">
            <w:pPr>
              <w:jc w:val="center"/>
              <w:rPr>
                <w:b/>
              </w:rPr>
            </w:pPr>
            <w:r w:rsidRPr="00EB1A68">
              <w:rPr>
                <w:b/>
              </w:rPr>
              <w:t>0</w:t>
            </w:r>
          </w:p>
        </w:tc>
      </w:tr>
    </w:tbl>
    <w:p w14:paraId="47D0B2F1" w14:textId="77777777" w:rsidR="009B3A48" w:rsidRDefault="009B3A48" w:rsidP="003A385F">
      <w:pPr>
        <w:ind w:left="360"/>
      </w:pPr>
    </w:p>
    <w:p w14:paraId="47D0B2F2" w14:textId="77777777" w:rsidR="009856C3" w:rsidRPr="00485A86" w:rsidRDefault="00485A86" w:rsidP="009856C3">
      <w:pPr>
        <w:numPr>
          <w:ilvl w:val="0"/>
          <w:numId w:val="31"/>
        </w:numPr>
        <w:tabs>
          <w:tab w:val="clear" w:pos="1800"/>
        </w:tabs>
        <w:ind w:left="851" w:hanging="425"/>
        <w:rPr>
          <w:lang w:val="fr-BE"/>
        </w:rPr>
      </w:pPr>
      <w:r w:rsidRPr="00485A86">
        <w:rPr>
          <w:lang w:val="fr-BE"/>
        </w:rPr>
        <w:t>Existence de l’inventaire d’asbeste au niveau quartier</w:t>
      </w:r>
      <w:r w:rsidR="009856C3" w:rsidRPr="00485A86">
        <w:rPr>
          <w:lang w:val="fr-BE"/>
        </w:rPr>
        <w:t>.</w:t>
      </w:r>
    </w:p>
    <w:p w14:paraId="47D0B2F3" w14:textId="77777777" w:rsidR="009856C3" w:rsidRDefault="00485A86" w:rsidP="009856C3">
      <w:pPr>
        <w:ind w:left="851"/>
        <w:rPr>
          <w:i/>
          <w:color w:val="FF0000"/>
          <w:lang w:val="fr-BE"/>
        </w:rPr>
      </w:pPr>
      <w:r w:rsidRPr="00485A86">
        <w:rPr>
          <w:lang w:val="fr-BE"/>
        </w:rPr>
        <w:t xml:space="preserve">Existe-t-il un inventaire d’asbeste </w:t>
      </w:r>
      <w:r w:rsidR="009856C3" w:rsidRPr="00485A86">
        <w:rPr>
          <w:lang w:val="fr-BE"/>
        </w:rPr>
        <w:t xml:space="preserve">? </w:t>
      </w:r>
      <w:r w:rsidRPr="00C035D0">
        <w:rPr>
          <w:highlight w:val="lightGray"/>
          <w:lang w:val="fr-BE"/>
        </w:rPr>
        <w:t>Oui</w:t>
      </w:r>
      <w:r w:rsidR="009856C3" w:rsidRPr="0042244D">
        <w:rPr>
          <w:strike/>
          <w:highlight w:val="lightGray"/>
          <w:lang w:val="fr-BE"/>
        </w:rPr>
        <w:t>/</w:t>
      </w:r>
      <w:proofErr w:type="gramStart"/>
      <w:r w:rsidR="009856C3" w:rsidRPr="0042244D">
        <w:rPr>
          <w:strike/>
          <w:highlight w:val="lightGray"/>
          <w:lang w:val="fr-BE"/>
        </w:rPr>
        <w:t>N</w:t>
      </w:r>
      <w:r w:rsidRPr="0042244D">
        <w:rPr>
          <w:strike/>
          <w:highlight w:val="lightGray"/>
          <w:lang w:val="fr-BE"/>
        </w:rPr>
        <w:t>on</w:t>
      </w:r>
      <w:r w:rsidR="009856C3" w:rsidRPr="00485A86">
        <w:rPr>
          <w:i/>
          <w:color w:val="FF0000"/>
          <w:lang w:val="fr-BE"/>
        </w:rPr>
        <w:t>(</w:t>
      </w:r>
      <w:proofErr w:type="gramEnd"/>
      <w:r w:rsidRPr="00485A86">
        <w:rPr>
          <w:b/>
          <w:i/>
          <w:color w:val="FF0000"/>
          <w:lang w:val="fr-BE"/>
        </w:rPr>
        <w:t>rayez la mention inutile</w:t>
      </w:r>
      <w:r w:rsidR="009856C3" w:rsidRPr="00485A86">
        <w:rPr>
          <w:i/>
          <w:color w:val="FF0000"/>
          <w:lang w:val="fr-BE"/>
        </w:rPr>
        <w:t>)</w:t>
      </w:r>
    </w:p>
    <w:p w14:paraId="47D0B2F4" w14:textId="77777777" w:rsidR="00C035D0" w:rsidRPr="00485A86" w:rsidRDefault="00C035D0" w:rsidP="009856C3">
      <w:pPr>
        <w:ind w:left="851"/>
        <w:rPr>
          <w:lang w:val="fr-BE"/>
        </w:rPr>
      </w:pPr>
    </w:p>
    <w:p w14:paraId="47D0B2F5"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concernant l’embellissement des lieux de travail</w:t>
      </w:r>
    </w:p>
    <w:p w14:paraId="47D0B2F6" w14:textId="77777777" w:rsidR="009B3A48" w:rsidRPr="00221A43" w:rsidRDefault="009B3A48">
      <w:pPr>
        <w:rPr>
          <w:lang w:val="fr-BE"/>
        </w:rPr>
      </w:pPr>
    </w:p>
    <w:p w14:paraId="47D0B2F7" w14:textId="77777777" w:rsidR="009B3A48" w:rsidRPr="00C035D0" w:rsidRDefault="00221A43" w:rsidP="002D0A7E">
      <w:pPr>
        <w:numPr>
          <w:ilvl w:val="0"/>
          <w:numId w:val="32"/>
        </w:numPr>
        <w:tabs>
          <w:tab w:val="clear" w:pos="1800"/>
          <w:tab w:val="num" w:pos="720"/>
        </w:tabs>
        <w:ind w:left="720"/>
        <w:rPr>
          <w:lang w:val="fr-BE"/>
        </w:rPr>
      </w:pPr>
      <w:r w:rsidRPr="00C035D0">
        <w:rPr>
          <w:lang w:val="fr-BE"/>
        </w:rPr>
        <w:t>Mesures prises pour embellir les lieux de travail</w:t>
      </w:r>
    </w:p>
    <w:p w14:paraId="47D0B2F8" w14:textId="77777777" w:rsidR="009B3A48" w:rsidRPr="00221A43" w:rsidRDefault="009B3A48">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5081"/>
        <w:gridCol w:w="2991"/>
      </w:tblGrid>
      <w:tr w:rsidR="001325A6" w:rsidRPr="00055BC6" w14:paraId="47D0B2FC" w14:textId="77777777" w:rsidTr="00C11D30">
        <w:tc>
          <w:tcPr>
            <w:tcW w:w="720" w:type="dxa"/>
          </w:tcPr>
          <w:p w14:paraId="47D0B2F9" w14:textId="77777777" w:rsidR="009B3A48" w:rsidRPr="00221A43" w:rsidRDefault="009B3A48" w:rsidP="00F74C76">
            <w:pPr>
              <w:rPr>
                <w:lang w:val="fr-BE"/>
              </w:rPr>
            </w:pPr>
          </w:p>
        </w:tc>
        <w:tc>
          <w:tcPr>
            <w:tcW w:w="5081" w:type="dxa"/>
            <w:tcBorders>
              <w:bottom w:val="single" w:sz="4" w:space="0" w:color="auto"/>
            </w:tcBorders>
          </w:tcPr>
          <w:p w14:paraId="47D0B2FA" w14:textId="77777777" w:rsidR="009B3A48" w:rsidRPr="00055BC6" w:rsidRDefault="00221A43" w:rsidP="004115B3">
            <w:pPr>
              <w:jc w:val="center"/>
            </w:pPr>
            <w:proofErr w:type="spellStart"/>
            <w:r>
              <w:rPr>
                <w:sz w:val="22"/>
                <w:szCs w:val="22"/>
              </w:rPr>
              <w:t>Mesures</w:t>
            </w:r>
            <w:proofErr w:type="spellEnd"/>
            <w:r>
              <w:rPr>
                <w:sz w:val="22"/>
                <w:szCs w:val="22"/>
              </w:rPr>
              <w:t xml:space="preserve"> prises</w:t>
            </w:r>
          </w:p>
        </w:tc>
        <w:tc>
          <w:tcPr>
            <w:tcW w:w="2991" w:type="dxa"/>
            <w:tcBorders>
              <w:bottom w:val="single" w:sz="4" w:space="0" w:color="auto"/>
            </w:tcBorders>
          </w:tcPr>
          <w:p w14:paraId="47D0B2FB" w14:textId="77777777" w:rsidR="009B3A48" w:rsidRPr="00055BC6" w:rsidRDefault="00221A43" w:rsidP="004115B3">
            <w:pPr>
              <w:jc w:val="center"/>
            </w:pPr>
            <w:proofErr w:type="spellStart"/>
            <w:r>
              <w:rPr>
                <w:sz w:val="22"/>
                <w:szCs w:val="22"/>
              </w:rPr>
              <w:t>Responsable</w:t>
            </w:r>
            <w:proofErr w:type="spellEnd"/>
            <w:r>
              <w:rPr>
                <w:sz w:val="22"/>
                <w:szCs w:val="22"/>
              </w:rPr>
              <w:t xml:space="preserve"> de </w:t>
            </w:r>
            <w:proofErr w:type="spellStart"/>
            <w:r>
              <w:rPr>
                <w:sz w:val="22"/>
                <w:szCs w:val="22"/>
              </w:rPr>
              <w:t>l’initiative</w:t>
            </w:r>
            <w:proofErr w:type="spellEnd"/>
          </w:p>
        </w:tc>
      </w:tr>
      <w:tr w:rsidR="004E588F" w:rsidRPr="00BF2CAA" w14:paraId="47D0B300" w14:textId="77777777" w:rsidTr="00C11D30">
        <w:tc>
          <w:tcPr>
            <w:tcW w:w="720" w:type="dxa"/>
          </w:tcPr>
          <w:p w14:paraId="47D0B2FD" w14:textId="77777777" w:rsidR="004E588F" w:rsidRPr="00055BC6" w:rsidRDefault="004E588F" w:rsidP="00F74C76">
            <w:r w:rsidRPr="00055BC6">
              <w:rPr>
                <w:sz w:val="22"/>
                <w:szCs w:val="22"/>
              </w:rPr>
              <w:t>1.</w:t>
            </w:r>
          </w:p>
        </w:tc>
        <w:tc>
          <w:tcPr>
            <w:tcW w:w="5081" w:type="dxa"/>
            <w:shd w:val="clear" w:color="auto" w:fill="auto"/>
          </w:tcPr>
          <w:p w14:paraId="47D0B2FE" w14:textId="2472EBE2" w:rsidR="004E588F" w:rsidRPr="00BF2CAA" w:rsidRDefault="00BF2CAA" w:rsidP="004E588F">
            <w:pPr>
              <w:rPr>
                <w:lang w:val="fr-BE"/>
              </w:rPr>
            </w:pPr>
            <w:r w:rsidRPr="00BF2CAA">
              <w:rPr>
                <w:lang w:val="fr-BE"/>
              </w:rPr>
              <w:t>Un sourire par jour, en forme toujours</w:t>
            </w:r>
          </w:p>
        </w:tc>
        <w:tc>
          <w:tcPr>
            <w:tcW w:w="2991" w:type="dxa"/>
            <w:shd w:val="clear" w:color="auto" w:fill="auto"/>
          </w:tcPr>
          <w:p w14:paraId="47D0B2FF" w14:textId="477A080B" w:rsidR="004E588F" w:rsidRPr="00BF2CAA" w:rsidRDefault="00BF2CAA" w:rsidP="00EB1A68">
            <w:pPr>
              <w:rPr>
                <w:lang w:val="fr-BE"/>
              </w:rPr>
            </w:pPr>
            <w:r>
              <w:rPr>
                <w:lang w:val="fr-BE"/>
              </w:rPr>
              <w:t>Tous</w:t>
            </w:r>
          </w:p>
        </w:tc>
      </w:tr>
      <w:tr w:rsidR="004E588F" w:rsidRPr="00C11D30" w14:paraId="47D0B304" w14:textId="77777777" w:rsidTr="00C11D30">
        <w:tc>
          <w:tcPr>
            <w:tcW w:w="720" w:type="dxa"/>
          </w:tcPr>
          <w:p w14:paraId="47D0B301" w14:textId="77777777" w:rsidR="004E588F" w:rsidRPr="00055BC6" w:rsidRDefault="004E588F" w:rsidP="00F74C76">
            <w:r w:rsidRPr="00055BC6">
              <w:rPr>
                <w:sz w:val="22"/>
                <w:szCs w:val="22"/>
              </w:rPr>
              <w:t>2.</w:t>
            </w:r>
          </w:p>
        </w:tc>
        <w:tc>
          <w:tcPr>
            <w:tcW w:w="5081" w:type="dxa"/>
            <w:shd w:val="clear" w:color="auto" w:fill="auto"/>
          </w:tcPr>
          <w:p w14:paraId="47D0B302" w14:textId="4B197507" w:rsidR="004E588F" w:rsidRPr="00C11D30" w:rsidRDefault="00C11D30" w:rsidP="00C11D30">
            <w:pPr>
              <w:rPr>
                <w:lang w:val="en-US"/>
              </w:rPr>
            </w:pPr>
            <w:proofErr w:type="spellStart"/>
            <w:r w:rsidRPr="00C11D30">
              <w:rPr>
                <w:lang w:val="en-US"/>
              </w:rPr>
              <w:t>Campagne</w:t>
            </w:r>
            <w:proofErr w:type="spellEnd"/>
            <w:r w:rsidRPr="00C11D30">
              <w:rPr>
                <w:lang w:val="en-US"/>
              </w:rPr>
              <w:t xml:space="preserve"> “make ACOS Ops &amp; Trg great again</w:t>
            </w:r>
            <w:r>
              <w:rPr>
                <w:lang w:val="en-US"/>
              </w:rPr>
              <w:t>”</w:t>
            </w:r>
          </w:p>
        </w:tc>
        <w:tc>
          <w:tcPr>
            <w:tcW w:w="2991" w:type="dxa"/>
            <w:shd w:val="clear" w:color="auto" w:fill="auto"/>
          </w:tcPr>
          <w:p w14:paraId="47D0B303" w14:textId="5297D42B" w:rsidR="004E588F" w:rsidRPr="00C11D30" w:rsidRDefault="00C11D30" w:rsidP="00EB1A68">
            <w:pPr>
              <w:rPr>
                <w:lang w:val="en-US"/>
              </w:rPr>
            </w:pPr>
            <w:r>
              <w:rPr>
                <w:lang w:val="en-US"/>
              </w:rPr>
              <w:t>Adjt Nadia DE KOCK</w:t>
            </w:r>
          </w:p>
        </w:tc>
      </w:tr>
      <w:tr w:rsidR="004E588F" w:rsidRPr="00055BC6" w14:paraId="47D0B308" w14:textId="77777777" w:rsidTr="00C11D30">
        <w:tc>
          <w:tcPr>
            <w:tcW w:w="720" w:type="dxa"/>
          </w:tcPr>
          <w:p w14:paraId="47D0B305" w14:textId="77777777" w:rsidR="004E588F" w:rsidRPr="00055BC6" w:rsidRDefault="004E588F" w:rsidP="00F74C76">
            <w:r w:rsidRPr="00055BC6">
              <w:rPr>
                <w:sz w:val="22"/>
                <w:szCs w:val="22"/>
              </w:rPr>
              <w:t>3.</w:t>
            </w:r>
          </w:p>
        </w:tc>
        <w:tc>
          <w:tcPr>
            <w:tcW w:w="5081" w:type="dxa"/>
            <w:shd w:val="clear" w:color="auto" w:fill="auto"/>
          </w:tcPr>
          <w:p w14:paraId="47D0B306" w14:textId="77777777" w:rsidR="004E588F" w:rsidRPr="00055BC6" w:rsidRDefault="004E588F" w:rsidP="004E588F"/>
        </w:tc>
        <w:tc>
          <w:tcPr>
            <w:tcW w:w="2991" w:type="dxa"/>
            <w:shd w:val="clear" w:color="auto" w:fill="auto"/>
          </w:tcPr>
          <w:p w14:paraId="47D0B307" w14:textId="77777777" w:rsidR="004E588F" w:rsidRPr="00055BC6" w:rsidRDefault="004E588F" w:rsidP="00EB1A68"/>
        </w:tc>
      </w:tr>
      <w:tr w:rsidR="004E588F" w:rsidRPr="00055BC6" w14:paraId="47D0B30C" w14:textId="77777777" w:rsidTr="00C11D30">
        <w:tc>
          <w:tcPr>
            <w:tcW w:w="720" w:type="dxa"/>
          </w:tcPr>
          <w:p w14:paraId="47D0B309" w14:textId="77777777" w:rsidR="004E588F" w:rsidRPr="00055BC6" w:rsidRDefault="004E588F" w:rsidP="00F74C76">
            <w:r w:rsidRPr="00055BC6">
              <w:rPr>
                <w:sz w:val="22"/>
                <w:szCs w:val="22"/>
              </w:rPr>
              <w:t>4.</w:t>
            </w:r>
          </w:p>
        </w:tc>
        <w:tc>
          <w:tcPr>
            <w:tcW w:w="5081" w:type="dxa"/>
            <w:shd w:val="clear" w:color="auto" w:fill="auto"/>
          </w:tcPr>
          <w:p w14:paraId="47D0B30A" w14:textId="77777777" w:rsidR="004E588F" w:rsidRPr="00055BC6" w:rsidRDefault="004E588F" w:rsidP="00F74C76"/>
        </w:tc>
        <w:tc>
          <w:tcPr>
            <w:tcW w:w="2991" w:type="dxa"/>
            <w:shd w:val="clear" w:color="auto" w:fill="auto"/>
          </w:tcPr>
          <w:p w14:paraId="47D0B30B" w14:textId="77777777" w:rsidR="004E588F" w:rsidRPr="00055BC6" w:rsidRDefault="004E588F" w:rsidP="00F74C76"/>
        </w:tc>
      </w:tr>
      <w:tr w:rsidR="004E588F" w:rsidRPr="00055BC6" w14:paraId="47D0B310" w14:textId="77777777" w:rsidTr="00C11D30">
        <w:tc>
          <w:tcPr>
            <w:tcW w:w="720" w:type="dxa"/>
          </w:tcPr>
          <w:p w14:paraId="47D0B30D" w14:textId="77777777" w:rsidR="004E588F" w:rsidRPr="00055BC6" w:rsidRDefault="004E588F" w:rsidP="00F74C76">
            <w:r w:rsidRPr="00055BC6">
              <w:rPr>
                <w:sz w:val="22"/>
                <w:szCs w:val="22"/>
              </w:rPr>
              <w:t>5.</w:t>
            </w:r>
          </w:p>
        </w:tc>
        <w:tc>
          <w:tcPr>
            <w:tcW w:w="5081" w:type="dxa"/>
            <w:shd w:val="clear" w:color="auto" w:fill="auto"/>
          </w:tcPr>
          <w:p w14:paraId="47D0B30E" w14:textId="77777777" w:rsidR="004E588F" w:rsidRPr="00055BC6" w:rsidRDefault="004E588F" w:rsidP="00F74C76"/>
        </w:tc>
        <w:tc>
          <w:tcPr>
            <w:tcW w:w="2991" w:type="dxa"/>
            <w:shd w:val="clear" w:color="auto" w:fill="auto"/>
          </w:tcPr>
          <w:p w14:paraId="47D0B30F" w14:textId="77777777" w:rsidR="004E588F" w:rsidRPr="00055BC6" w:rsidRDefault="004E588F" w:rsidP="00F74C76"/>
        </w:tc>
      </w:tr>
    </w:tbl>
    <w:p w14:paraId="47D0B311" w14:textId="77777777" w:rsidR="009B3A48" w:rsidRPr="00055BC6" w:rsidRDefault="009B3A48"/>
    <w:p w14:paraId="47D0B312" w14:textId="6E8DC99C" w:rsidR="009B3A48" w:rsidRPr="00C035D0" w:rsidRDefault="00221A43" w:rsidP="002D0A7E">
      <w:pPr>
        <w:numPr>
          <w:ilvl w:val="0"/>
          <w:numId w:val="32"/>
        </w:numPr>
        <w:tabs>
          <w:tab w:val="clear" w:pos="1800"/>
          <w:tab w:val="num" w:pos="720"/>
        </w:tabs>
        <w:ind w:left="720"/>
        <w:rPr>
          <w:lang w:val="fr-BE"/>
        </w:rPr>
      </w:pPr>
      <w:r w:rsidRPr="00C035D0">
        <w:rPr>
          <w:lang w:val="fr-BE"/>
        </w:rPr>
        <w:t>Suggestions faites en matière d’</w:t>
      </w:r>
      <w:r w:rsidR="005A0903" w:rsidRPr="00C035D0">
        <w:rPr>
          <w:lang w:val="fr-BE"/>
        </w:rPr>
        <w:t>embellissement</w:t>
      </w:r>
      <w:r w:rsidRPr="00C035D0">
        <w:rPr>
          <w:lang w:val="fr-BE"/>
        </w:rPr>
        <w:t xml:space="preserve"> des lieux de travail soumises au CCB avec indication des suites qui y furent données</w:t>
      </w:r>
      <w:r w:rsidR="009B3A48" w:rsidRPr="00C035D0">
        <w:rPr>
          <w:lang w:val="fr-BE"/>
        </w:rPr>
        <w:t>.</w:t>
      </w:r>
    </w:p>
    <w:p w14:paraId="47D0B313" w14:textId="77777777" w:rsidR="009B3A48" w:rsidRPr="00221A43" w:rsidRDefault="009B3A48" w:rsidP="002D0A7E">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1325A6" w:rsidRPr="00055BC6" w14:paraId="47D0B317" w14:textId="77777777" w:rsidTr="00C035D0">
        <w:tc>
          <w:tcPr>
            <w:tcW w:w="720" w:type="dxa"/>
          </w:tcPr>
          <w:p w14:paraId="47D0B314" w14:textId="77777777" w:rsidR="009B3A48" w:rsidRPr="00221A43" w:rsidRDefault="009B3A48" w:rsidP="00F74C76">
            <w:pPr>
              <w:rPr>
                <w:lang w:val="fr-BE"/>
              </w:rPr>
            </w:pPr>
          </w:p>
        </w:tc>
        <w:tc>
          <w:tcPr>
            <w:tcW w:w="4865" w:type="dxa"/>
            <w:tcBorders>
              <w:bottom w:val="single" w:sz="4" w:space="0" w:color="auto"/>
            </w:tcBorders>
          </w:tcPr>
          <w:p w14:paraId="47D0B315" w14:textId="77777777" w:rsidR="009B3A48" w:rsidRPr="00055BC6" w:rsidRDefault="00221A43" w:rsidP="004115B3">
            <w:pPr>
              <w:jc w:val="center"/>
            </w:pPr>
            <w:proofErr w:type="spellStart"/>
            <w:r>
              <w:rPr>
                <w:sz w:val="22"/>
                <w:szCs w:val="22"/>
              </w:rPr>
              <w:t>Suggestions</w:t>
            </w:r>
            <w:proofErr w:type="spellEnd"/>
          </w:p>
        </w:tc>
        <w:tc>
          <w:tcPr>
            <w:tcW w:w="3207" w:type="dxa"/>
            <w:tcBorders>
              <w:bottom w:val="single" w:sz="4" w:space="0" w:color="auto"/>
            </w:tcBorders>
          </w:tcPr>
          <w:p w14:paraId="47D0B316" w14:textId="77777777" w:rsidR="009B3A48" w:rsidRPr="00055BC6" w:rsidRDefault="00221A43" w:rsidP="004115B3">
            <w:pPr>
              <w:jc w:val="center"/>
            </w:pPr>
            <w:r>
              <w:rPr>
                <w:sz w:val="22"/>
                <w:szCs w:val="22"/>
              </w:rPr>
              <w:t>Suites</w:t>
            </w:r>
          </w:p>
        </w:tc>
      </w:tr>
      <w:tr w:rsidR="004E588F" w:rsidRPr="00055BC6" w14:paraId="47D0B31B" w14:textId="77777777" w:rsidTr="00C035D0">
        <w:tc>
          <w:tcPr>
            <w:tcW w:w="720" w:type="dxa"/>
          </w:tcPr>
          <w:p w14:paraId="47D0B318" w14:textId="77777777" w:rsidR="004E588F" w:rsidRPr="00055BC6" w:rsidRDefault="004E588F" w:rsidP="00F74C76">
            <w:r w:rsidRPr="00055BC6">
              <w:rPr>
                <w:sz w:val="22"/>
                <w:szCs w:val="22"/>
              </w:rPr>
              <w:t>1.</w:t>
            </w:r>
          </w:p>
        </w:tc>
        <w:tc>
          <w:tcPr>
            <w:tcW w:w="4865" w:type="dxa"/>
            <w:shd w:val="clear" w:color="auto" w:fill="auto"/>
          </w:tcPr>
          <w:p w14:paraId="47D0B319" w14:textId="77777777" w:rsidR="004E588F" w:rsidRPr="00055BC6" w:rsidRDefault="004E588F" w:rsidP="004E588F"/>
        </w:tc>
        <w:tc>
          <w:tcPr>
            <w:tcW w:w="3207" w:type="dxa"/>
            <w:shd w:val="clear" w:color="auto" w:fill="auto"/>
          </w:tcPr>
          <w:p w14:paraId="47D0B31A" w14:textId="77777777" w:rsidR="004E588F" w:rsidRPr="00055BC6" w:rsidRDefault="004E588F" w:rsidP="004E588F"/>
        </w:tc>
      </w:tr>
      <w:tr w:rsidR="004E588F" w:rsidRPr="00055BC6" w14:paraId="47D0B31F" w14:textId="77777777" w:rsidTr="00C035D0">
        <w:tc>
          <w:tcPr>
            <w:tcW w:w="720" w:type="dxa"/>
          </w:tcPr>
          <w:p w14:paraId="47D0B31C" w14:textId="77777777" w:rsidR="004E588F" w:rsidRPr="00055BC6" w:rsidRDefault="004E588F" w:rsidP="00F74C76">
            <w:r w:rsidRPr="00055BC6">
              <w:rPr>
                <w:sz w:val="22"/>
                <w:szCs w:val="22"/>
              </w:rPr>
              <w:t>2.</w:t>
            </w:r>
          </w:p>
        </w:tc>
        <w:tc>
          <w:tcPr>
            <w:tcW w:w="4865" w:type="dxa"/>
            <w:shd w:val="clear" w:color="auto" w:fill="auto"/>
          </w:tcPr>
          <w:p w14:paraId="47D0B31D" w14:textId="77777777" w:rsidR="004E588F" w:rsidRPr="00055BC6" w:rsidRDefault="004E588F" w:rsidP="00F74C76"/>
        </w:tc>
        <w:tc>
          <w:tcPr>
            <w:tcW w:w="3207" w:type="dxa"/>
            <w:shd w:val="clear" w:color="auto" w:fill="auto"/>
          </w:tcPr>
          <w:p w14:paraId="47D0B31E" w14:textId="77777777" w:rsidR="004E588F" w:rsidRPr="00055BC6" w:rsidRDefault="004E588F" w:rsidP="00F74C76"/>
        </w:tc>
      </w:tr>
      <w:tr w:rsidR="004E588F" w:rsidRPr="00055BC6" w14:paraId="47D0B323" w14:textId="77777777" w:rsidTr="00C035D0">
        <w:tc>
          <w:tcPr>
            <w:tcW w:w="720" w:type="dxa"/>
          </w:tcPr>
          <w:p w14:paraId="47D0B320" w14:textId="77777777" w:rsidR="004E588F" w:rsidRPr="00055BC6" w:rsidRDefault="004E588F" w:rsidP="00F74C76">
            <w:r w:rsidRPr="00055BC6">
              <w:rPr>
                <w:sz w:val="22"/>
                <w:szCs w:val="22"/>
              </w:rPr>
              <w:t>3.</w:t>
            </w:r>
          </w:p>
        </w:tc>
        <w:tc>
          <w:tcPr>
            <w:tcW w:w="4865" w:type="dxa"/>
            <w:shd w:val="clear" w:color="auto" w:fill="auto"/>
          </w:tcPr>
          <w:p w14:paraId="47D0B321" w14:textId="77777777" w:rsidR="004E588F" w:rsidRPr="00055BC6" w:rsidRDefault="004E588F" w:rsidP="00F74C76"/>
        </w:tc>
        <w:tc>
          <w:tcPr>
            <w:tcW w:w="3207" w:type="dxa"/>
            <w:shd w:val="clear" w:color="auto" w:fill="auto"/>
          </w:tcPr>
          <w:p w14:paraId="47D0B322" w14:textId="77777777" w:rsidR="004E588F" w:rsidRPr="00055BC6" w:rsidRDefault="004E588F" w:rsidP="00F74C76"/>
        </w:tc>
      </w:tr>
    </w:tbl>
    <w:p w14:paraId="47D0B32C" w14:textId="77777777" w:rsidR="009B3A48" w:rsidRPr="00055BC6" w:rsidRDefault="009B3A48" w:rsidP="002D0A7E"/>
    <w:p w14:paraId="47D0B32D"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relatifs à la prévention de la charge psychosociale occasionnée par le travail</w:t>
      </w:r>
    </w:p>
    <w:p w14:paraId="47D0B32E" w14:textId="77777777" w:rsidR="009B3A48" w:rsidRPr="00221A43" w:rsidRDefault="009B3A48" w:rsidP="002D0A7E">
      <w:pPr>
        <w:rPr>
          <w:lang w:val="fr-BE"/>
        </w:rPr>
      </w:pPr>
    </w:p>
    <w:p w14:paraId="47D0B330" w14:textId="652024F5" w:rsidR="009B3A48" w:rsidRDefault="007A423F" w:rsidP="00625B38">
      <w:pPr>
        <w:ind w:left="426"/>
        <w:jc w:val="both"/>
        <w:rPr>
          <w:lang w:val="fr-BE"/>
        </w:rPr>
      </w:pPr>
      <w:r w:rsidRPr="002612BB">
        <w:rPr>
          <w:highlight w:val="yellow"/>
          <w:lang w:val="fr-BE"/>
        </w:rPr>
        <w:t xml:space="preserve">Le manque de Pers, la charge de travail croissante et la volonté d’atteindre les Obj défini occasionne de plus en plus de charge psychosociale sur le Pers de notre unité.  Un suivi quotidien de certaines Pers </w:t>
      </w:r>
      <w:r w:rsidR="00625B38" w:rsidRPr="002612BB">
        <w:rPr>
          <w:highlight w:val="yellow"/>
          <w:lang w:val="fr-BE"/>
        </w:rPr>
        <w:t>« a</w:t>
      </w:r>
      <w:r w:rsidRPr="002612BB">
        <w:rPr>
          <w:highlight w:val="yellow"/>
          <w:lang w:val="fr-BE"/>
        </w:rPr>
        <w:t xml:space="preserve"> risque accrus » est faite </w:t>
      </w:r>
      <w:r w:rsidR="00625B38">
        <w:rPr>
          <w:highlight w:val="yellow"/>
          <w:lang w:val="fr-BE"/>
        </w:rPr>
        <w:t xml:space="preserve">par l’RSM iccw les chefs de Sv </w:t>
      </w:r>
      <w:r w:rsidRPr="002612BB">
        <w:rPr>
          <w:highlight w:val="yellow"/>
          <w:lang w:val="fr-BE"/>
        </w:rPr>
        <w:t>mais n’apporte que des solutions CT.</w:t>
      </w:r>
    </w:p>
    <w:p w14:paraId="5FE509B5" w14:textId="77777777" w:rsidR="00F36206" w:rsidRPr="00C035D0" w:rsidRDefault="00F36206" w:rsidP="002D0A7E">
      <w:pPr>
        <w:rPr>
          <w:lang w:val="fr-BE"/>
        </w:rPr>
      </w:pPr>
    </w:p>
    <w:p w14:paraId="47D0B332"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Moyens de formation, d’information et de propagande employés</w:t>
      </w:r>
    </w:p>
    <w:p w14:paraId="47D0B333" w14:textId="77777777" w:rsidR="009B3A48" w:rsidRPr="00221A43" w:rsidRDefault="009B3A48" w:rsidP="002D0A7E">
      <w:pPr>
        <w:rPr>
          <w:lang w:val="fr-BE"/>
        </w:rPr>
      </w:pPr>
    </w:p>
    <w:p w14:paraId="47D0B334" w14:textId="77777777" w:rsidR="009B3A48" w:rsidRPr="00C035D0" w:rsidRDefault="00440687" w:rsidP="002D0A7E">
      <w:pPr>
        <w:numPr>
          <w:ilvl w:val="0"/>
          <w:numId w:val="33"/>
        </w:numPr>
        <w:tabs>
          <w:tab w:val="clear" w:pos="1800"/>
          <w:tab w:val="num" w:pos="720"/>
        </w:tabs>
        <w:ind w:left="720"/>
      </w:pPr>
      <w:r w:rsidRPr="00C035D0">
        <w:t xml:space="preserve">A </w:t>
      </w:r>
      <w:proofErr w:type="spellStart"/>
      <w:r w:rsidRPr="00C035D0">
        <w:t>l’initiative</w:t>
      </w:r>
      <w:proofErr w:type="spellEnd"/>
      <w:r w:rsidRPr="00C035D0">
        <w:t xml:space="preserve"> de </w:t>
      </w:r>
      <w:proofErr w:type="spellStart"/>
      <w:r w:rsidRPr="00C035D0">
        <w:t>l’unité</w:t>
      </w:r>
      <w:proofErr w:type="spellEnd"/>
    </w:p>
    <w:p w14:paraId="47D0B335" w14:textId="61EDDF8B" w:rsidR="009B3A48" w:rsidRDefault="0042244D" w:rsidP="004E588F">
      <w:pPr>
        <w:numPr>
          <w:ilvl w:val="0"/>
          <w:numId w:val="34"/>
        </w:numPr>
        <w:tabs>
          <w:tab w:val="clear" w:pos="1800"/>
          <w:tab w:val="num" w:pos="1080"/>
        </w:tabs>
        <w:ind w:left="1080"/>
      </w:pPr>
      <w:r>
        <w:t xml:space="preserve">SHP interne </w:t>
      </w:r>
      <w:proofErr w:type="spellStart"/>
      <w:r>
        <w:t>unité</w:t>
      </w:r>
      <w:proofErr w:type="spellEnd"/>
    </w:p>
    <w:p w14:paraId="47D0B336" w14:textId="77777777" w:rsidR="00EB1A68" w:rsidRDefault="00EB1A68" w:rsidP="004E588F">
      <w:pPr>
        <w:numPr>
          <w:ilvl w:val="0"/>
          <w:numId w:val="34"/>
        </w:numPr>
        <w:tabs>
          <w:tab w:val="clear" w:pos="1800"/>
          <w:tab w:val="num" w:pos="1080"/>
        </w:tabs>
        <w:ind w:left="1080"/>
      </w:pPr>
    </w:p>
    <w:p w14:paraId="47D0B337" w14:textId="77777777" w:rsidR="00EB1A68" w:rsidRDefault="00EB1A68" w:rsidP="004E588F">
      <w:pPr>
        <w:numPr>
          <w:ilvl w:val="0"/>
          <w:numId w:val="34"/>
        </w:numPr>
        <w:tabs>
          <w:tab w:val="clear" w:pos="1800"/>
          <w:tab w:val="num" w:pos="1080"/>
        </w:tabs>
        <w:ind w:left="1080"/>
      </w:pPr>
    </w:p>
    <w:p w14:paraId="47D0B338" w14:textId="77777777" w:rsidR="00EB1A68" w:rsidRDefault="00EB1A68" w:rsidP="004E588F">
      <w:pPr>
        <w:numPr>
          <w:ilvl w:val="0"/>
          <w:numId w:val="34"/>
        </w:numPr>
        <w:tabs>
          <w:tab w:val="clear" w:pos="1800"/>
          <w:tab w:val="num" w:pos="1080"/>
        </w:tabs>
        <w:ind w:left="1080"/>
      </w:pPr>
    </w:p>
    <w:p w14:paraId="47D0B339" w14:textId="77777777" w:rsidR="00EB1A68" w:rsidRPr="00055BC6" w:rsidRDefault="00EB1A68" w:rsidP="004E588F">
      <w:pPr>
        <w:numPr>
          <w:ilvl w:val="0"/>
          <w:numId w:val="34"/>
        </w:numPr>
        <w:tabs>
          <w:tab w:val="clear" w:pos="1800"/>
          <w:tab w:val="num" w:pos="1080"/>
        </w:tabs>
        <w:ind w:left="1080"/>
      </w:pPr>
    </w:p>
    <w:p w14:paraId="47D0B33A" w14:textId="77777777" w:rsidR="009B3A48" w:rsidRDefault="009B3A48" w:rsidP="004E588F">
      <w:pPr>
        <w:ind w:firstLine="709"/>
      </w:pPr>
    </w:p>
    <w:p w14:paraId="47D0B33B" w14:textId="77777777" w:rsidR="009B3A48" w:rsidRPr="00C035D0" w:rsidRDefault="00440687" w:rsidP="002D0A7E">
      <w:pPr>
        <w:numPr>
          <w:ilvl w:val="0"/>
          <w:numId w:val="33"/>
        </w:numPr>
        <w:tabs>
          <w:tab w:val="clear" w:pos="1800"/>
          <w:tab w:val="num" w:pos="720"/>
        </w:tabs>
        <w:ind w:left="720"/>
      </w:pPr>
      <w:r w:rsidRPr="00C035D0">
        <w:t xml:space="preserve">A </w:t>
      </w:r>
      <w:proofErr w:type="spellStart"/>
      <w:r w:rsidRPr="00C035D0">
        <w:t>l’initiative</w:t>
      </w:r>
      <w:proofErr w:type="spellEnd"/>
      <w:r w:rsidRPr="00C035D0">
        <w:t xml:space="preserve"> du SLPPT</w:t>
      </w:r>
    </w:p>
    <w:p w14:paraId="47D0B33C" w14:textId="3CD78E57" w:rsidR="00EB1A68" w:rsidRDefault="0042244D" w:rsidP="002D0A7E">
      <w:pPr>
        <w:numPr>
          <w:ilvl w:val="0"/>
          <w:numId w:val="34"/>
        </w:numPr>
        <w:tabs>
          <w:tab w:val="clear" w:pos="1800"/>
          <w:tab w:val="num" w:pos="1080"/>
        </w:tabs>
        <w:ind w:left="1080"/>
      </w:pPr>
      <w:r>
        <w:t>SHP</w:t>
      </w:r>
      <w:r w:rsidR="00F36206">
        <w:t>/Blog</w:t>
      </w:r>
      <w:r>
        <w:t xml:space="preserve"> SLPPT8</w:t>
      </w:r>
    </w:p>
    <w:p w14:paraId="47D0B33D" w14:textId="60B98F49" w:rsidR="00EB1A68" w:rsidRPr="00C25D8B" w:rsidRDefault="00C25D8B" w:rsidP="002D0A7E">
      <w:pPr>
        <w:numPr>
          <w:ilvl w:val="0"/>
          <w:numId w:val="34"/>
        </w:numPr>
        <w:tabs>
          <w:tab w:val="clear" w:pos="1800"/>
          <w:tab w:val="num" w:pos="1080"/>
        </w:tabs>
        <w:ind w:left="1080"/>
        <w:rPr>
          <w:lang w:val="fr-BE"/>
        </w:rPr>
      </w:pPr>
      <w:r w:rsidRPr="00C25D8B">
        <w:rPr>
          <w:lang w:val="fr-BE"/>
        </w:rPr>
        <w:t>Fmn SOBANE-DEPARIS au CC Sp Dept Log</w:t>
      </w:r>
    </w:p>
    <w:p w14:paraId="47D0B33E" w14:textId="49BAC35A" w:rsidR="00EB1A68" w:rsidRPr="00C25D8B" w:rsidRDefault="00C25D8B" w:rsidP="002D0A7E">
      <w:pPr>
        <w:numPr>
          <w:ilvl w:val="0"/>
          <w:numId w:val="34"/>
        </w:numPr>
        <w:tabs>
          <w:tab w:val="clear" w:pos="1800"/>
          <w:tab w:val="num" w:pos="1080"/>
        </w:tabs>
        <w:ind w:left="1080"/>
        <w:rPr>
          <w:lang w:val="fr-BE"/>
        </w:rPr>
      </w:pPr>
      <w:r>
        <w:rPr>
          <w:lang w:val="fr-BE"/>
        </w:rPr>
        <w:t>Fmn Cons en Prev au CC Sp Dept Log</w:t>
      </w:r>
    </w:p>
    <w:p w14:paraId="47D0B33F" w14:textId="77777777" w:rsidR="009B3A48" w:rsidRPr="00C25D8B" w:rsidRDefault="009B3A48" w:rsidP="00EB1A68">
      <w:pPr>
        <w:numPr>
          <w:ilvl w:val="0"/>
          <w:numId w:val="34"/>
        </w:numPr>
        <w:tabs>
          <w:tab w:val="clear" w:pos="1800"/>
          <w:tab w:val="num" w:pos="1080"/>
        </w:tabs>
        <w:ind w:left="1080"/>
        <w:rPr>
          <w:lang w:val="fr-BE"/>
        </w:rPr>
      </w:pPr>
    </w:p>
    <w:p w14:paraId="47D0B340" w14:textId="77777777" w:rsidR="009B3A48" w:rsidRPr="00C25D8B" w:rsidRDefault="009B3A48" w:rsidP="002D0A7E">
      <w:pPr>
        <w:numPr>
          <w:ilvl w:val="0"/>
          <w:numId w:val="34"/>
        </w:numPr>
        <w:tabs>
          <w:tab w:val="clear" w:pos="1800"/>
          <w:tab w:val="num" w:pos="1080"/>
        </w:tabs>
        <w:ind w:left="1080"/>
        <w:rPr>
          <w:lang w:val="fr-BE"/>
        </w:rPr>
      </w:pPr>
    </w:p>
    <w:p w14:paraId="47D0B341" w14:textId="77777777" w:rsidR="009B3A48" w:rsidRPr="00C25D8B" w:rsidRDefault="009B3A48" w:rsidP="002D0A7E">
      <w:pPr>
        <w:rPr>
          <w:lang w:val="fr-BE"/>
        </w:rPr>
      </w:pPr>
    </w:p>
    <w:p w14:paraId="47D0B342" w14:textId="77777777" w:rsidR="00EB1A68" w:rsidRPr="00C25D8B" w:rsidRDefault="00EB1A68">
      <w:pPr>
        <w:rPr>
          <w:b/>
          <w:u w:val="single"/>
          <w:lang w:val="fr-BE"/>
        </w:rPr>
      </w:pPr>
    </w:p>
    <w:p w14:paraId="47D0B343"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Diffusion des documents et information du personnel</w:t>
      </w:r>
    </w:p>
    <w:p w14:paraId="47D0B344" w14:textId="77777777" w:rsidR="009B3A48" w:rsidRPr="00440687" w:rsidRDefault="009B3A48" w:rsidP="002D0A7E">
      <w:pPr>
        <w:rPr>
          <w:lang w:val="fr-BE"/>
        </w:rPr>
      </w:pPr>
    </w:p>
    <w:p w14:paraId="47D0B345" w14:textId="3F892FEA" w:rsidR="00EB1A68" w:rsidRPr="00440687" w:rsidRDefault="0042244D" w:rsidP="00BB369E">
      <w:pPr>
        <w:pStyle w:val="ListParagraph"/>
        <w:numPr>
          <w:ilvl w:val="0"/>
          <w:numId w:val="35"/>
        </w:numPr>
        <w:rPr>
          <w:lang w:val="fr-BE"/>
        </w:rPr>
      </w:pPr>
      <w:r>
        <w:rPr>
          <w:lang w:val="fr-BE"/>
        </w:rPr>
        <w:t>Via SHP interne</w:t>
      </w:r>
    </w:p>
    <w:p w14:paraId="47D0B346" w14:textId="0D000245" w:rsidR="00EB1A68" w:rsidRPr="00440687" w:rsidRDefault="0042244D" w:rsidP="00BB369E">
      <w:pPr>
        <w:pStyle w:val="ListParagraph"/>
        <w:numPr>
          <w:ilvl w:val="0"/>
          <w:numId w:val="35"/>
        </w:numPr>
        <w:rPr>
          <w:lang w:val="fr-BE"/>
        </w:rPr>
      </w:pPr>
      <w:r>
        <w:rPr>
          <w:lang w:val="fr-BE"/>
        </w:rPr>
        <w:t>Via all-user email</w:t>
      </w:r>
    </w:p>
    <w:p w14:paraId="47D0B347" w14:textId="5463D7DF" w:rsidR="00EB1A68" w:rsidRPr="00440687" w:rsidRDefault="0042244D" w:rsidP="00BB369E">
      <w:pPr>
        <w:pStyle w:val="ListParagraph"/>
        <w:numPr>
          <w:ilvl w:val="0"/>
          <w:numId w:val="35"/>
        </w:numPr>
        <w:rPr>
          <w:lang w:val="fr-BE"/>
        </w:rPr>
      </w:pPr>
      <w:r>
        <w:rPr>
          <w:lang w:val="fr-BE"/>
        </w:rPr>
        <w:t>Via réunion de Comdt</w:t>
      </w:r>
    </w:p>
    <w:p w14:paraId="47D0B348" w14:textId="4C20A4B7" w:rsidR="00EB1A68" w:rsidRPr="00440687" w:rsidRDefault="00625B38" w:rsidP="00BB369E">
      <w:pPr>
        <w:pStyle w:val="ListParagraph"/>
        <w:numPr>
          <w:ilvl w:val="0"/>
          <w:numId w:val="35"/>
        </w:numPr>
        <w:rPr>
          <w:lang w:val="fr-BE"/>
        </w:rPr>
      </w:pPr>
      <w:r>
        <w:rPr>
          <w:lang w:val="fr-BE"/>
        </w:rPr>
        <w:t>Via « Forum RSM »</w:t>
      </w:r>
    </w:p>
    <w:p w14:paraId="47D0B349" w14:textId="77777777" w:rsidR="00BB369E" w:rsidRPr="00440687" w:rsidRDefault="00BB369E" w:rsidP="00BB369E">
      <w:pPr>
        <w:pStyle w:val="ListParagraph"/>
        <w:numPr>
          <w:ilvl w:val="0"/>
          <w:numId w:val="35"/>
        </w:numPr>
        <w:rPr>
          <w:lang w:val="fr-BE"/>
        </w:rPr>
      </w:pPr>
    </w:p>
    <w:p w14:paraId="47D0B34A" w14:textId="1BDC0673" w:rsidR="009B3A48" w:rsidRPr="00440687" w:rsidRDefault="009B3A48" w:rsidP="00BB369E">
      <w:pPr>
        <w:ind w:left="360"/>
        <w:rPr>
          <w:lang w:val="fr-BE"/>
        </w:rPr>
      </w:pPr>
    </w:p>
    <w:p w14:paraId="47D0B34B" w14:textId="77777777" w:rsidR="009B3A48" w:rsidRPr="00440687" w:rsidRDefault="009B3A48" w:rsidP="002D0A7E">
      <w:pPr>
        <w:rPr>
          <w:lang w:val="fr-BE"/>
        </w:rPr>
      </w:pPr>
    </w:p>
    <w:p w14:paraId="47D0B34C"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La liste des activités du plan local de prévention, pour l’exercice qui suit l’année à laquelle le rapport annuel se rapporte et, le cas échéant, les délais de réalisation pour les dépassements de cet exercice.</w:t>
      </w:r>
    </w:p>
    <w:p w14:paraId="47D0B34D" w14:textId="77777777" w:rsidR="009B3A48" w:rsidRPr="00440687" w:rsidRDefault="009B3A48">
      <w:pPr>
        <w:rPr>
          <w:lang w:val="fr-BE"/>
        </w:rPr>
      </w:pPr>
    </w:p>
    <w:tbl>
      <w:tblPr>
        <w:tblW w:w="8778"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193"/>
      </w:tblGrid>
      <w:tr w:rsidR="001325A6" w:rsidRPr="00055BC6" w14:paraId="47D0B351" w14:textId="77777777" w:rsidTr="00BB369E">
        <w:tc>
          <w:tcPr>
            <w:tcW w:w="720" w:type="dxa"/>
          </w:tcPr>
          <w:p w14:paraId="47D0B34E" w14:textId="77777777" w:rsidR="009B3A48" w:rsidRPr="00440687" w:rsidRDefault="009B3A48" w:rsidP="00F74C76">
            <w:pPr>
              <w:rPr>
                <w:lang w:val="fr-BE"/>
              </w:rPr>
            </w:pPr>
          </w:p>
        </w:tc>
        <w:tc>
          <w:tcPr>
            <w:tcW w:w="4865" w:type="dxa"/>
          </w:tcPr>
          <w:p w14:paraId="47D0B34F" w14:textId="77777777" w:rsidR="009B3A48" w:rsidRPr="00055BC6" w:rsidRDefault="009B3A48" w:rsidP="00440687">
            <w:pPr>
              <w:jc w:val="center"/>
            </w:pPr>
            <w:proofErr w:type="spellStart"/>
            <w:r w:rsidRPr="00055BC6">
              <w:rPr>
                <w:sz w:val="22"/>
                <w:szCs w:val="22"/>
              </w:rPr>
              <w:t>Th</w:t>
            </w:r>
            <w:r w:rsidR="00440687">
              <w:rPr>
                <w:sz w:val="22"/>
                <w:szCs w:val="22"/>
              </w:rPr>
              <w:t>ème</w:t>
            </w:r>
            <w:proofErr w:type="spellEnd"/>
          </w:p>
        </w:tc>
        <w:tc>
          <w:tcPr>
            <w:tcW w:w="3193" w:type="dxa"/>
          </w:tcPr>
          <w:p w14:paraId="47D0B350" w14:textId="77777777" w:rsidR="009B3A48" w:rsidRPr="00055BC6" w:rsidRDefault="00440687" w:rsidP="004115B3">
            <w:pPr>
              <w:jc w:val="center"/>
            </w:pPr>
            <w:proofErr w:type="spellStart"/>
            <w:r>
              <w:rPr>
                <w:sz w:val="22"/>
                <w:szCs w:val="22"/>
              </w:rPr>
              <w:t>Délai</w:t>
            </w:r>
            <w:proofErr w:type="spellEnd"/>
            <w:r>
              <w:rPr>
                <w:sz w:val="22"/>
                <w:szCs w:val="22"/>
              </w:rPr>
              <w:t xml:space="preserve"> de </w:t>
            </w:r>
            <w:proofErr w:type="spellStart"/>
            <w:r>
              <w:rPr>
                <w:sz w:val="22"/>
                <w:szCs w:val="22"/>
              </w:rPr>
              <w:t>réalisation</w:t>
            </w:r>
            <w:proofErr w:type="spellEnd"/>
          </w:p>
        </w:tc>
      </w:tr>
      <w:tr w:rsidR="00BB369E" w:rsidRPr="0042244D" w14:paraId="47D0B355" w14:textId="77777777" w:rsidTr="00BB369E">
        <w:tc>
          <w:tcPr>
            <w:tcW w:w="720" w:type="dxa"/>
          </w:tcPr>
          <w:p w14:paraId="47D0B352" w14:textId="77777777" w:rsidR="00BB369E" w:rsidRPr="00055BC6" w:rsidRDefault="00BB369E" w:rsidP="00337617">
            <w:r w:rsidRPr="00055BC6">
              <w:rPr>
                <w:sz w:val="22"/>
                <w:szCs w:val="22"/>
              </w:rPr>
              <w:t>1.</w:t>
            </w:r>
          </w:p>
        </w:tc>
        <w:tc>
          <w:tcPr>
            <w:tcW w:w="4865" w:type="dxa"/>
          </w:tcPr>
          <w:p w14:paraId="47D0B353" w14:textId="62F03082" w:rsidR="00BB369E" w:rsidRPr="0042244D" w:rsidRDefault="00970286" w:rsidP="00F44EEC">
            <w:pPr>
              <w:rPr>
                <w:lang w:val="fr-BE"/>
              </w:rPr>
            </w:pPr>
            <w:r>
              <w:rPr>
                <w:noProof/>
                <w:sz w:val="22"/>
                <w:szCs w:val="22"/>
                <w:lang w:val="fr-BE" w:eastAsia="fr-BE"/>
              </w:rPr>
              <mc:AlternateContent>
                <mc:Choice Requires="wps">
                  <w:drawing>
                    <wp:anchor distT="0" distB="0" distL="114300" distR="114300" simplePos="0" relativeHeight="251661312" behindDoc="0" locked="0" layoutInCell="1" allowOverlap="1" wp14:anchorId="495036FC" wp14:editId="3381D70D">
                      <wp:simplePos x="0" y="0"/>
                      <wp:positionH relativeFrom="column">
                        <wp:posOffset>1075055</wp:posOffset>
                      </wp:positionH>
                      <wp:positionV relativeFrom="paragraph">
                        <wp:posOffset>64770</wp:posOffset>
                      </wp:positionV>
                      <wp:extent cx="2734945" cy="556260"/>
                      <wp:effectExtent l="0" t="0" r="27305" b="15240"/>
                      <wp:wrapNone/>
                      <wp:docPr id="1" name="Text Box 1"/>
                      <wp:cNvGraphicFramePr/>
                      <a:graphic xmlns:a="http://schemas.openxmlformats.org/drawingml/2006/main">
                        <a:graphicData uri="http://schemas.microsoft.com/office/word/2010/wordprocessingShape">
                          <wps:wsp>
                            <wps:cNvSpPr txBox="1"/>
                            <wps:spPr>
                              <a:xfrm>
                                <a:off x="0" y="0"/>
                                <a:ext cx="2734945" cy="556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09B330" w14:textId="27A3ECFD" w:rsidR="00970286" w:rsidRPr="00157798" w:rsidRDefault="00970286" w:rsidP="00970286">
                                  <w:pPr>
                                    <w:jc w:val="center"/>
                                    <w:rPr>
                                      <w:b/>
                                      <w:sz w:val="32"/>
                                      <w:lang w:val="fr-BE"/>
                                    </w:rPr>
                                  </w:pPr>
                                  <w:r w:rsidRPr="00157798">
                                    <w:rPr>
                                      <w:b/>
                                      <w:sz w:val="32"/>
                                      <w:lang w:val="fr-BE"/>
                                    </w:rPr>
                                    <w:t>V</w:t>
                                  </w:r>
                                  <w:r w:rsidR="00625B38">
                                    <w:rPr>
                                      <w:b/>
                                      <w:sz w:val="32"/>
                                      <w:lang w:val="fr-BE"/>
                                    </w:rPr>
                                    <w:t xml:space="preserve">oir </w:t>
                                  </w:r>
                                  <w:bookmarkStart w:id="0" w:name="_GoBack"/>
                                  <w:bookmarkEnd w:id="0"/>
                                  <w:r>
                                    <w:rPr>
                                      <w:b/>
                                      <w:sz w:val="32"/>
                                      <w:lang w:val="fr-BE"/>
                                    </w:rPr>
                                    <w:t xml:space="preserve">PLP </w:t>
                                  </w:r>
                                  <w:r w:rsidR="003506BA">
                                    <w:rPr>
                                      <w:b/>
                                      <w:sz w:val="32"/>
                                      <w:lang w:val="fr-BE"/>
                                    </w:rPr>
                                    <w:t>en Ann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5036FC" id="Text Box 1" o:spid="_x0000_s1027" type="#_x0000_t202" style="position:absolute;margin-left:84.65pt;margin-top:5.1pt;width:215.35pt;height:43.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" fillcolor="white [3201]" strokeweight=".5pt">
                      <v:textbox>
                        <w:txbxContent>
                          <w:p w14:paraId="3F09B330" w14:textId="27A3ECFD" w:rsidR="00970286" w:rsidRPr="00157798" w:rsidRDefault="00970286" w:rsidP="00970286">
                            <w:pPr>
                              <w:jc w:val="center"/>
                              <w:rPr>
                                <w:b/>
                                <w:sz w:val="32"/>
                                <w:lang w:val="fr-BE"/>
                              </w:rPr>
                            </w:pPr>
                            <w:r w:rsidRPr="00157798">
                              <w:rPr>
                                <w:b/>
                                <w:sz w:val="32"/>
                                <w:lang w:val="fr-BE"/>
                              </w:rPr>
                              <w:t>V</w:t>
                            </w:r>
                            <w:r w:rsidR="00625B38">
                              <w:rPr>
                                <w:b/>
                                <w:sz w:val="32"/>
                                <w:lang w:val="fr-BE"/>
                              </w:rPr>
                              <w:t xml:space="preserve">oir </w:t>
                            </w:r>
                            <w:bookmarkStart w:id="1" w:name="_GoBack"/>
                            <w:bookmarkEnd w:id="1"/>
                            <w:r>
                              <w:rPr>
                                <w:b/>
                                <w:sz w:val="32"/>
                                <w:lang w:val="fr-BE"/>
                              </w:rPr>
                              <w:t xml:space="preserve">PLP </w:t>
                            </w:r>
                            <w:r w:rsidR="003506BA">
                              <w:rPr>
                                <w:b/>
                                <w:sz w:val="32"/>
                                <w:lang w:val="fr-BE"/>
                              </w:rPr>
                              <w:t>en Ann</w:t>
                            </w:r>
                          </w:p>
                        </w:txbxContent>
                      </v:textbox>
                    </v:shape>
                  </w:pict>
                </mc:Fallback>
              </mc:AlternateContent>
            </w:r>
          </w:p>
        </w:tc>
        <w:tc>
          <w:tcPr>
            <w:tcW w:w="3193" w:type="dxa"/>
          </w:tcPr>
          <w:p w14:paraId="47D0B354" w14:textId="5D6C9A30" w:rsidR="00BB369E" w:rsidRPr="0042244D" w:rsidRDefault="00BB369E" w:rsidP="00EB1A68">
            <w:pPr>
              <w:rPr>
                <w:lang w:val="fr-BE"/>
              </w:rPr>
            </w:pPr>
          </w:p>
        </w:tc>
      </w:tr>
      <w:tr w:rsidR="00BB369E" w:rsidRPr="0042244D" w14:paraId="47D0B359" w14:textId="77777777" w:rsidTr="00BB369E">
        <w:tc>
          <w:tcPr>
            <w:tcW w:w="720" w:type="dxa"/>
          </w:tcPr>
          <w:p w14:paraId="47D0B356" w14:textId="77777777" w:rsidR="00BB369E" w:rsidRPr="0042244D" w:rsidRDefault="00BB369E" w:rsidP="00337617">
            <w:pPr>
              <w:rPr>
                <w:lang w:val="fr-BE"/>
              </w:rPr>
            </w:pPr>
            <w:r w:rsidRPr="0042244D">
              <w:rPr>
                <w:sz w:val="22"/>
                <w:szCs w:val="22"/>
                <w:lang w:val="fr-BE"/>
              </w:rPr>
              <w:t>2.</w:t>
            </w:r>
          </w:p>
        </w:tc>
        <w:tc>
          <w:tcPr>
            <w:tcW w:w="4865" w:type="dxa"/>
          </w:tcPr>
          <w:p w14:paraId="47D0B357" w14:textId="19EDDA6C" w:rsidR="00BB369E" w:rsidRPr="0042244D" w:rsidRDefault="00BB369E" w:rsidP="00F44EEC">
            <w:pPr>
              <w:rPr>
                <w:lang w:val="fr-BE"/>
              </w:rPr>
            </w:pPr>
          </w:p>
        </w:tc>
        <w:tc>
          <w:tcPr>
            <w:tcW w:w="3193" w:type="dxa"/>
          </w:tcPr>
          <w:p w14:paraId="47D0B358" w14:textId="59CFF4C4" w:rsidR="00BB369E" w:rsidRPr="0042244D" w:rsidRDefault="00BB369E" w:rsidP="00EB1A68">
            <w:pPr>
              <w:rPr>
                <w:lang w:val="fr-BE"/>
              </w:rPr>
            </w:pPr>
          </w:p>
        </w:tc>
      </w:tr>
      <w:tr w:rsidR="00BB369E" w:rsidRPr="0042244D" w14:paraId="47D0B35D" w14:textId="77777777" w:rsidTr="00BB369E">
        <w:tc>
          <w:tcPr>
            <w:tcW w:w="720" w:type="dxa"/>
          </w:tcPr>
          <w:p w14:paraId="47D0B35A" w14:textId="77777777" w:rsidR="00BB369E" w:rsidRPr="0042244D" w:rsidRDefault="00BB369E" w:rsidP="00337617">
            <w:pPr>
              <w:rPr>
                <w:lang w:val="fr-BE"/>
              </w:rPr>
            </w:pPr>
            <w:r w:rsidRPr="0042244D">
              <w:rPr>
                <w:sz w:val="22"/>
                <w:szCs w:val="22"/>
                <w:lang w:val="fr-BE"/>
              </w:rPr>
              <w:t>3.</w:t>
            </w:r>
          </w:p>
        </w:tc>
        <w:tc>
          <w:tcPr>
            <w:tcW w:w="4865" w:type="dxa"/>
          </w:tcPr>
          <w:p w14:paraId="47D0B35B" w14:textId="5C5CBF56" w:rsidR="00BB369E" w:rsidRPr="0042244D" w:rsidRDefault="00BB369E" w:rsidP="00F44EEC">
            <w:pPr>
              <w:rPr>
                <w:lang w:val="fr-BE"/>
              </w:rPr>
            </w:pPr>
          </w:p>
        </w:tc>
        <w:tc>
          <w:tcPr>
            <w:tcW w:w="3193" w:type="dxa"/>
          </w:tcPr>
          <w:p w14:paraId="47D0B35C" w14:textId="54E12532" w:rsidR="00BB369E" w:rsidRPr="0042244D" w:rsidRDefault="00BB369E" w:rsidP="00EB1A68">
            <w:pPr>
              <w:rPr>
                <w:lang w:val="fr-BE"/>
              </w:rPr>
            </w:pPr>
          </w:p>
        </w:tc>
      </w:tr>
      <w:tr w:rsidR="00BB369E" w:rsidRPr="0042244D" w14:paraId="47D0B361" w14:textId="77777777" w:rsidTr="00BB369E">
        <w:tc>
          <w:tcPr>
            <w:tcW w:w="720" w:type="dxa"/>
          </w:tcPr>
          <w:p w14:paraId="47D0B35E" w14:textId="77777777" w:rsidR="00BB369E" w:rsidRPr="0042244D" w:rsidRDefault="00BB369E" w:rsidP="00337617">
            <w:pPr>
              <w:rPr>
                <w:lang w:val="fr-BE"/>
              </w:rPr>
            </w:pPr>
            <w:r w:rsidRPr="0042244D">
              <w:rPr>
                <w:sz w:val="22"/>
                <w:szCs w:val="22"/>
                <w:lang w:val="fr-BE"/>
              </w:rPr>
              <w:t>4.</w:t>
            </w:r>
          </w:p>
        </w:tc>
        <w:tc>
          <w:tcPr>
            <w:tcW w:w="4865" w:type="dxa"/>
          </w:tcPr>
          <w:p w14:paraId="47D0B35F" w14:textId="77777777" w:rsidR="00BB369E" w:rsidRPr="0042244D" w:rsidRDefault="00BB369E" w:rsidP="00337617">
            <w:pPr>
              <w:rPr>
                <w:lang w:val="fr-BE"/>
              </w:rPr>
            </w:pPr>
          </w:p>
        </w:tc>
        <w:tc>
          <w:tcPr>
            <w:tcW w:w="3193" w:type="dxa"/>
          </w:tcPr>
          <w:p w14:paraId="47D0B360" w14:textId="77777777" w:rsidR="00BB369E" w:rsidRPr="0042244D" w:rsidRDefault="00BB369E" w:rsidP="00EB1A68">
            <w:pPr>
              <w:rPr>
                <w:lang w:val="fr-BE"/>
              </w:rPr>
            </w:pPr>
          </w:p>
        </w:tc>
      </w:tr>
      <w:tr w:rsidR="00BB369E" w:rsidRPr="0042244D" w14:paraId="47D0B365" w14:textId="77777777" w:rsidTr="00BB369E">
        <w:tc>
          <w:tcPr>
            <w:tcW w:w="720" w:type="dxa"/>
          </w:tcPr>
          <w:p w14:paraId="47D0B362" w14:textId="77777777" w:rsidR="00BB369E" w:rsidRPr="0042244D" w:rsidRDefault="00EB1A68" w:rsidP="00F74C76">
            <w:pPr>
              <w:rPr>
                <w:lang w:val="fr-BE"/>
              </w:rPr>
            </w:pPr>
            <w:r w:rsidRPr="0042244D">
              <w:rPr>
                <w:lang w:val="fr-BE"/>
              </w:rPr>
              <w:t>5.</w:t>
            </w:r>
          </w:p>
        </w:tc>
        <w:tc>
          <w:tcPr>
            <w:tcW w:w="4865" w:type="dxa"/>
          </w:tcPr>
          <w:p w14:paraId="47D0B363" w14:textId="77777777" w:rsidR="00BB369E" w:rsidRPr="0042244D" w:rsidRDefault="00BB369E" w:rsidP="00F74C76">
            <w:pPr>
              <w:rPr>
                <w:lang w:val="fr-BE"/>
              </w:rPr>
            </w:pPr>
          </w:p>
        </w:tc>
        <w:tc>
          <w:tcPr>
            <w:tcW w:w="3193" w:type="dxa"/>
          </w:tcPr>
          <w:p w14:paraId="47D0B364" w14:textId="77777777" w:rsidR="00BB369E" w:rsidRPr="0042244D" w:rsidRDefault="00BB369E" w:rsidP="00EB1A68">
            <w:pPr>
              <w:rPr>
                <w:lang w:val="fr-BE"/>
              </w:rPr>
            </w:pPr>
          </w:p>
        </w:tc>
      </w:tr>
    </w:tbl>
    <w:p w14:paraId="47D0B366" w14:textId="77777777" w:rsidR="009B3A48" w:rsidRPr="0042244D" w:rsidRDefault="009B3A48">
      <w:pPr>
        <w:rPr>
          <w:lang w:val="fr-BE"/>
        </w:rPr>
      </w:pPr>
    </w:p>
    <w:p w14:paraId="47D0B367" w14:textId="77777777" w:rsidR="009B3A48" w:rsidRPr="0042244D" w:rsidRDefault="009B3A48">
      <w:pPr>
        <w:rPr>
          <w:lang w:val="fr-BE"/>
        </w:rPr>
      </w:pPr>
    </w:p>
    <w:sectPr w:rsidR="009B3A48" w:rsidRPr="0042244D" w:rsidSect="003165B5">
      <w:headerReference w:type="default" r:id="rId15"/>
      <w:footerReference w:type="default" r:id="rId16"/>
      <w:pgSz w:w="12240" w:h="15840"/>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8D4C2" w14:textId="77777777" w:rsidR="00CB5688" w:rsidRDefault="00CB5688" w:rsidP="00373962">
      <w:r>
        <w:separator/>
      </w:r>
    </w:p>
  </w:endnote>
  <w:endnote w:type="continuationSeparator" w:id="0">
    <w:p w14:paraId="515BF785" w14:textId="77777777" w:rsidR="00CB5688" w:rsidRDefault="00CB5688" w:rsidP="00373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D" w14:textId="49EA395B" w:rsidR="00221A43" w:rsidRDefault="00221A43" w:rsidP="0043277E">
    <w:pPr>
      <w:pStyle w:val="Footer"/>
      <w:jc w:val="right"/>
    </w:pPr>
    <w:r>
      <w:rPr>
        <w:rStyle w:val="PageNumber"/>
      </w:rPr>
      <w:fldChar w:fldCharType="begin"/>
    </w:r>
    <w:r>
      <w:rPr>
        <w:rStyle w:val="PageNumber"/>
      </w:rPr>
      <w:instrText xml:space="preserve"> PAGE </w:instrText>
    </w:r>
    <w:r>
      <w:rPr>
        <w:rStyle w:val="PageNumber"/>
      </w:rPr>
      <w:fldChar w:fldCharType="separate"/>
    </w:r>
    <w:r w:rsidR="00625B38">
      <w:rPr>
        <w:rStyle w:val="PageNumber"/>
        <w:noProof/>
      </w:rPr>
      <w:t>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625B38">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848DB" w14:textId="77777777" w:rsidR="00CB5688" w:rsidRDefault="00CB5688" w:rsidP="00373962">
      <w:r>
        <w:separator/>
      </w:r>
    </w:p>
  </w:footnote>
  <w:footnote w:type="continuationSeparator" w:id="0">
    <w:p w14:paraId="5D69FDE7" w14:textId="77777777" w:rsidR="00CB5688" w:rsidRDefault="00CB5688" w:rsidP="003739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C" w14:textId="42015C93" w:rsidR="00221A43" w:rsidRPr="00251AAD" w:rsidRDefault="00221A43" w:rsidP="0043277E">
    <w:pPr>
      <w:pStyle w:val="Header"/>
      <w:jc w:val="right"/>
      <w:rPr>
        <w:lang w:val="fr-BE"/>
      </w:rPr>
    </w:pPr>
    <w:r>
      <w:rPr>
        <w:lang w:val="fr-BE"/>
      </w:rPr>
      <w:t xml:space="preserve">SLPPT </w:t>
    </w:r>
    <w:r w:rsidRPr="00C035D0">
      <w:rPr>
        <w:color w:val="FF0000"/>
        <w:highlight w:val="lightGray"/>
        <w:lang w:val="fr-BE"/>
      </w:rPr>
      <w:t>…</w:t>
    </w:r>
    <w:proofErr w:type="gramStart"/>
    <w:r w:rsidR="001B1104">
      <w:rPr>
        <w:color w:val="FF0000"/>
        <w:highlight w:val="lightGray"/>
        <w:lang w:val="fr-BE"/>
      </w:rPr>
      <w:t>08</w:t>
    </w:r>
    <w:r w:rsidRPr="00C035D0">
      <w:rPr>
        <w:color w:val="FF0000"/>
        <w:highlight w:val="lightGray"/>
        <w:lang w:val="fr-BE"/>
      </w:rPr>
      <w:t>..</w:t>
    </w:r>
    <w:proofErr w:type="gramEnd"/>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6519"/>
    <w:multiLevelType w:val="multilevel"/>
    <w:tmpl w:val="054691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hint="default"/>
        <w:b w:val="0"/>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 w15:restartNumberingAfterBreak="0">
    <w:nsid w:val="04CE0F43"/>
    <w:multiLevelType w:val="multilevel"/>
    <w:tmpl w:val="DDDE39B0"/>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decimal"/>
      <w:lvlText w:val="(%3)"/>
      <w:lvlJc w:val="left"/>
      <w:pPr>
        <w:tabs>
          <w:tab w:val="num" w:pos="2700"/>
        </w:tabs>
        <w:ind w:left="2700" w:hanging="360"/>
      </w:pPr>
      <w:rPr>
        <w:rFonts w:ascii="Times New Roman" w:eastAsia="Times New Roman" w:hAnsi="Times New Roman"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17A9A"/>
    <w:multiLevelType w:val="hybridMultilevel"/>
    <w:tmpl w:val="C2E2F1CE"/>
    <w:lvl w:ilvl="0" w:tplc="4F3E74C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71D196F"/>
    <w:multiLevelType w:val="hybridMultilevel"/>
    <w:tmpl w:val="E6587A0C"/>
    <w:lvl w:ilvl="0" w:tplc="04090001">
      <w:start w:val="1"/>
      <w:numFmt w:val="bullet"/>
      <w:lvlText w:val=""/>
      <w:lvlJc w:val="left"/>
      <w:pPr>
        <w:tabs>
          <w:tab w:val="num" w:pos="1800"/>
        </w:tabs>
        <w:ind w:left="180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79F7EEE"/>
    <w:multiLevelType w:val="multilevel"/>
    <w:tmpl w:val="6310C1E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5" w15:restartNumberingAfterBreak="0">
    <w:nsid w:val="10D31F72"/>
    <w:multiLevelType w:val="multilevel"/>
    <w:tmpl w:val="E76CB4F6"/>
    <w:lvl w:ilvl="0">
      <w:start w:val="5"/>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139F62BC"/>
    <w:multiLevelType w:val="multilevel"/>
    <w:tmpl w:val="A294913E"/>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7" w15:restartNumberingAfterBreak="0">
    <w:nsid w:val="16946780"/>
    <w:multiLevelType w:val="hybridMultilevel"/>
    <w:tmpl w:val="540E30F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7A00187"/>
    <w:multiLevelType w:val="hybridMultilevel"/>
    <w:tmpl w:val="8AB2383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9" w15:restartNumberingAfterBreak="0">
    <w:nsid w:val="17EC6F86"/>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15:restartNumberingAfterBreak="0">
    <w:nsid w:val="19A46CE6"/>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15:restartNumberingAfterBreak="0">
    <w:nsid w:val="1BCE75CA"/>
    <w:multiLevelType w:val="multilevel"/>
    <w:tmpl w:val="96105C5A"/>
    <w:lvl w:ilvl="0">
      <w:start w:val="6"/>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F7B78C4"/>
    <w:multiLevelType w:val="hybridMultilevel"/>
    <w:tmpl w:val="83FA942A"/>
    <w:lvl w:ilvl="0" w:tplc="99DE822C">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17B10D9"/>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2241540E"/>
    <w:multiLevelType w:val="multilevel"/>
    <w:tmpl w:val="C4CEA4D2"/>
    <w:lvl w:ilvl="0">
      <w:start w:val="6"/>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236815C1"/>
    <w:multiLevelType w:val="hybridMultilevel"/>
    <w:tmpl w:val="799E2F6C"/>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2DD15637"/>
    <w:multiLevelType w:val="hybridMultilevel"/>
    <w:tmpl w:val="B85C1DC6"/>
    <w:lvl w:ilvl="0" w:tplc="BCDAA806">
      <w:start w:val="1"/>
      <w:numFmt w:val="upperRoman"/>
      <w:lvlText w:val="%1."/>
      <w:lvlJc w:val="right"/>
      <w:pPr>
        <w:tabs>
          <w:tab w:val="num" w:pos="180"/>
        </w:tabs>
        <w:ind w:left="180" w:hanging="360"/>
      </w:pPr>
      <w:rPr>
        <w:rFonts w:cs="Times New Roman" w:hint="default"/>
        <w:b/>
      </w:rPr>
    </w:lvl>
    <w:lvl w:ilvl="1" w:tplc="94FAE578">
      <w:start w:val="1"/>
      <w:numFmt w:val="decimal"/>
      <w:lvlText w:val="%2."/>
      <w:lvlJc w:val="left"/>
      <w:pPr>
        <w:tabs>
          <w:tab w:val="num" w:pos="1080"/>
        </w:tabs>
        <w:ind w:left="1080" w:hanging="360"/>
      </w:pPr>
      <w:rPr>
        <w:rFonts w:cs="Times New Roman" w:hint="default"/>
        <w:b w:val="0"/>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0" w15:restartNumberingAfterBreak="0">
    <w:nsid w:val="302544E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1" w15:restartNumberingAfterBreak="0">
    <w:nsid w:val="335D39F8"/>
    <w:multiLevelType w:val="hybridMultilevel"/>
    <w:tmpl w:val="18BAEDAE"/>
    <w:lvl w:ilvl="0" w:tplc="CF20AD46">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720"/>
        </w:tabs>
        <w:ind w:left="720" w:hanging="360"/>
      </w:pPr>
      <w:rPr>
        <w:rFonts w:cs="Times New Roman"/>
      </w:rPr>
    </w:lvl>
    <w:lvl w:ilvl="2" w:tplc="0409001B" w:tentative="1">
      <w:start w:val="1"/>
      <w:numFmt w:val="lowerRoman"/>
      <w:lvlText w:val="%3."/>
      <w:lvlJc w:val="right"/>
      <w:pPr>
        <w:tabs>
          <w:tab w:val="num" w:pos="1440"/>
        </w:tabs>
        <w:ind w:left="1440" w:hanging="180"/>
      </w:pPr>
      <w:rPr>
        <w:rFonts w:cs="Times New Roman"/>
      </w:rPr>
    </w:lvl>
    <w:lvl w:ilvl="3" w:tplc="0409000F" w:tentative="1">
      <w:start w:val="1"/>
      <w:numFmt w:val="decimal"/>
      <w:lvlText w:val="%4."/>
      <w:lvlJc w:val="left"/>
      <w:pPr>
        <w:tabs>
          <w:tab w:val="num" w:pos="2160"/>
        </w:tabs>
        <w:ind w:left="2160" w:hanging="360"/>
      </w:pPr>
      <w:rPr>
        <w:rFonts w:cs="Times New Roman"/>
      </w:rPr>
    </w:lvl>
    <w:lvl w:ilvl="4" w:tplc="04090019" w:tentative="1">
      <w:start w:val="1"/>
      <w:numFmt w:val="lowerLetter"/>
      <w:lvlText w:val="%5."/>
      <w:lvlJc w:val="left"/>
      <w:pPr>
        <w:tabs>
          <w:tab w:val="num" w:pos="2880"/>
        </w:tabs>
        <w:ind w:left="2880" w:hanging="360"/>
      </w:pPr>
      <w:rPr>
        <w:rFonts w:cs="Times New Roman"/>
      </w:rPr>
    </w:lvl>
    <w:lvl w:ilvl="5" w:tplc="0409001B" w:tentative="1">
      <w:start w:val="1"/>
      <w:numFmt w:val="lowerRoman"/>
      <w:lvlText w:val="%6."/>
      <w:lvlJc w:val="right"/>
      <w:pPr>
        <w:tabs>
          <w:tab w:val="num" w:pos="3600"/>
        </w:tabs>
        <w:ind w:left="3600" w:hanging="180"/>
      </w:pPr>
      <w:rPr>
        <w:rFonts w:cs="Times New Roman"/>
      </w:rPr>
    </w:lvl>
    <w:lvl w:ilvl="6" w:tplc="0409000F" w:tentative="1">
      <w:start w:val="1"/>
      <w:numFmt w:val="decimal"/>
      <w:lvlText w:val="%7."/>
      <w:lvlJc w:val="left"/>
      <w:pPr>
        <w:tabs>
          <w:tab w:val="num" w:pos="4320"/>
        </w:tabs>
        <w:ind w:left="4320" w:hanging="360"/>
      </w:pPr>
      <w:rPr>
        <w:rFonts w:cs="Times New Roman"/>
      </w:rPr>
    </w:lvl>
    <w:lvl w:ilvl="7" w:tplc="04090019" w:tentative="1">
      <w:start w:val="1"/>
      <w:numFmt w:val="lowerLetter"/>
      <w:lvlText w:val="%8."/>
      <w:lvlJc w:val="left"/>
      <w:pPr>
        <w:tabs>
          <w:tab w:val="num" w:pos="5040"/>
        </w:tabs>
        <w:ind w:left="5040" w:hanging="360"/>
      </w:pPr>
      <w:rPr>
        <w:rFonts w:cs="Times New Roman"/>
      </w:rPr>
    </w:lvl>
    <w:lvl w:ilvl="8" w:tplc="0409001B" w:tentative="1">
      <w:start w:val="1"/>
      <w:numFmt w:val="lowerRoman"/>
      <w:lvlText w:val="%9."/>
      <w:lvlJc w:val="right"/>
      <w:pPr>
        <w:tabs>
          <w:tab w:val="num" w:pos="5760"/>
        </w:tabs>
        <w:ind w:left="5760" w:hanging="180"/>
      </w:pPr>
      <w:rPr>
        <w:rFonts w:cs="Times New Roman"/>
      </w:rPr>
    </w:lvl>
  </w:abstractNum>
  <w:abstractNum w:abstractNumId="22" w15:restartNumberingAfterBreak="0">
    <w:nsid w:val="3B475672"/>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3"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421C6B00"/>
    <w:multiLevelType w:val="hybridMultilevel"/>
    <w:tmpl w:val="60F06A4C"/>
    <w:lvl w:ilvl="0" w:tplc="0409000F">
      <w:start w:val="1"/>
      <w:numFmt w:val="decimal"/>
      <w:lvlText w:val="%1."/>
      <w:lvlJc w:val="left"/>
      <w:pPr>
        <w:tabs>
          <w:tab w:val="num" w:pos="540"/>
        </w:tabs>
        <w:ind w:left="540" w:hanging="360"/>
      </w:pPr>
      <w:rPr>
        <w:rFonts w:cs="Times New Roman"/>
      </w:rPr>
    </w:lvl>
    <w:lvl w:ilvl="1" w:tplc="04090003">
      <w:start w:val="1"/>
      <w:numFmt w:val="bullet"/>
      <w:lvlText w:val="o"/>
      <w:lvlJc w:val="left"/>
      <w:pPr>
        <w:tabs>
          <w:tab w:val="num" w:pos="1440"/>
        </w:tabs>
        <w:ind w:left="1440" w:hanging="360"/>
      </w:pPr>
      <w:rPr>
        <w:rFonts w:ascii="Courier New" w:hAnsi="Courier New" w:hint="default"/>
      </w:rPr>
    </w:lvl>
    <w:lvl w:ilvl="2" w:tplc="0409000B">
      <w:start w:val="1"/>
      <w:numFmt w:val="bullet"/>
      <w:lvlText w:val=""/>
      <w:lvlJc w:val="left"/>
      <w:pPr>
        <w:tabs>
          <w:tab w:val="num" w:pos="2340"/>
        </w:tabs>
        <w:ind w:left="2340" w:hanging="360"/>
      </w:pPr>
      <w:rPr>
        <w:rFonts w:ascii="Wingdings" w:hAnsi="Wingdings" w:hint="default"/>
      </w:rPr>
    </w:lvl>
    <w:lvl w:ilvl="3" w:tplc="3D6CC0E6">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D039CD"/>
    <w:multiLevelType w:val="multilevel"/>
    <w:tmpl w:val="EECE0DF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4866373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9" w15:restartNumberingAfterBreak="0">
    <w:nsid w:val="515731D1"/>
    <w:multiLevelType w:val="hybridMultilevel"/>
    <w:tmpl w:val="BCC09CA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1" w15:restartNumberingAfterBreak="0">
    <w:nsid w:val="5BFE649C"/>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2" w15:restartNumberingAfterBreak="0">
    <w:nsid w:val="6363199D"/>
    <w:multiLevelType w:val="multilevel"/>
    <w:tmpl w:val="F516D2A4"/>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3" w15:restartNumberingAfterBreak="0">
    <w:nsid w:val="640159A0"/>
    <w:multiLevelType w:val="multilevel"/>
    <w:tmpl w:val="4784F48A"/>
    <w:lvl w:ilvl="0">
      <w:start w:val="5"/>
      <w:numFmt w:val="decimal"/>
      <w:lvlText w:val="%1."/>
      <w:lvlJc w:val="left"/>
      <w:pPr>
        <w:tabs>
          <w:tab w:val="num" w:pos="540"/>
        </w:tabs>
        <w:ind w:left="540" w:hanging="540"/>
      </w:pPr>
      <w:rPr>
        <w:rFonts w:cs="Times New Roman" w:hint="default"/>
      </w:rPr>
    </w:lvl>
    <w:lvl w:ilvl="1">
      <w:start w:val="2"/>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4" w15:restartNumberingAfterBreak="0">
    <w:nsid w:val="65D32601"/>
    <w:multiLevelType w:val="hybridMultilevel"/>
    <w:tmpl w:val="A6B2AB70"/>
    <w:lvl w:ilvl="0" w:tplc="22FECB96">
      <w:start w:val="1"/>
      <w:numFmt w:val="upperRoman"/>
      <w:lvlText w:val="%1I."/>
      <w:lvlJc w:val="right"/>
      <w:pPr>
        <w:tabs>
          <w:tab w:val="num" w:pos="720"/>
        </w:tabs>
        <w:ind w:left="720" w:hanging="360"/>
      </w:pPr>
      <w:rPr>
        <w:rFonts w:cs="Times New Roman" w:hint="default"/>
        <w:b/>
      </w:rPr>
    </w:lvl>
    <w:lvl w:ilvl="1" w:tplc="4404BC8C">
      <w:start w:val="1"/>
      <w:numFmt w:val="decimal"/>
      <w:lvlText w:val="%2."/>
      <w:lvlJc w:val="left"/>
      <w:pPr>
        <w:tabs>
          <w:tab w:val="num" w:pos="1440"/>
        </w:tabs>
        <w:ind w:left="1440" w:hanging="360"/>
      </w:pPr>
      <w:rPr>
        <w:rFonts w:cs="Times New Roman" w:hint="default"/>
        <w:b w:val="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74463CC"/>
    <w:multiLevelType w:val="multilevel"/>
    <w:tmpl w:val="7F7A0BC0"/>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6" w15:restartNumberingAfterBreak="0">
    <w:nsid w:val="67DC3471"/>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15:restartNumberingAfterBreak="0">
    <w:nsid w:val="68E72F5D"/>
    <w:multiLevelType w:val="hybridMultilevel"/>
    <w:tmpl w:val="5EAAF6CA"/>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C79308B"/>
    <w:multiLevelType w:val="hybridMultilevel"/>
    <w:tmpl w:val="01D23C3C"/>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6ED24FED"/>
    <w:multiLevelType w:val="multilevel"/>
    <w:tmpl w:val="118477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4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4"/>
  </w:num>
  <w:num w:numId="2">
    <w:abstractNumId w:val="21"/>
  </w:num>
  <w:num w:numId="3">
    <w:abstractNumId w:val="34"/>
  </w:num>
  <w:num w:numId="4">
    <w:abstractNumId w:val="5"/>
  </w:num>
  <w:num w:numId="5">
    <w:abstractNumId w:val="33"/>
  </w:num>
  <w:num w:numId="6">
    <w:abstractNumId w:val="11"/>
  </w:num>
  <w:num w:numId="7">
    <w:abstractNumId w:val="19"/>
  </w:num>
  <w:num w:numId="8">
    <w:abstractNumId w:val="37"/>
  </w:num>
  <w:num w:numId="9">
    <w:abstractNumId w:val="36"/>
  </w:num>
  <w:num w:numId="10">
    <w:abstractNumId w:val="15"/>
  </w:num>
  <w:num w:numId="11">
    <w:abstractNumId w:val="38"/>
  </w:num>
  <w:num w:numId="12">
    <w:abstractNumId w:val="26"/>
  </w:num>
  <w:num w:numId="13">
    <w:abstractNumId w:val="13"/>
  </w:num>
  <w:num w:numId="14">
    <w:abstractNumId w:val="23"/>
  </w:num>
  <w:num w:numId="15">
    <w:abstractNumId w:val="40"/>
  </w:num>
  <w:num w:numId="16">
    <w:abstractNumId w:val="39"/>
  </w:num>
  <w:num w:numId="17">
    <w:abstractNumId w:val="6"/>
  </w:num>
  <w:num w:numId="18">
    <w:abstractNumId w:val="28"/>
  </w:num>
  <w:num w:numId="19">
    <w:abstractNumId w:val="20"/>
  </w:num>
  <w:num w:numId="20">
    <w:abstractNumId w:val="22"/>
  </w:num>
  <w:num w:numId="21">
    <w:abstractNumId w:val="10"/>
  </w:num>
  <w:num w:numId="22">
    <w:abstractNumId w:val="31"/>
  </w:num>
  <w:num w:numId="23">
    <w:abstractNumId w:val="32"/>
  </w:num>
  <w:num w:numId="24">
    <w:abstractNumId w:val="35"/>
  </w:num>
  <w:num w:numId="25">
    <w:abstractNumId w:val="0"/>
  </w:num>
  <w:num w:numId="26">
    <w:abstractNumId w:val="9"/>
  </w:num>
  <w:num w:numId="27">
    <w:abstractNumId w:val="17"/>
  </w:num>
  <w:num w:numId="28">
    <w:abstractNumId w:val="4"/>
  </w:num>
  <w:num w:numId="29">
    <w:abstractNumId w:val="1"/>
  </w:num>
  <w:num w:numId="30">
    <w:abstractNumId w:val="12"/>
  </w:num>
  <w:num w:numId="31">
    <w:abstractNumId w:val="27"/>
  </w:num>
  <w:num w:numId="32">
    <w:abstractNumId w:val="18"/>
  </w:num>
  <w:num w:numId="33">
    <w:abstractNumId w:val="41"/>
  </w:num>
  <w:num w:numId="34">
    <w:abstractNumId w:val="3"/>
  </w:num>
  <w:num w:numId="35">
    <w:abstractNumId w:val="25"/>
  </w:num>
  <w:num w:numId="36">
    <w:abstractNumId w:val="29"/>
  </w:num>
  <w:num w:numId="37">
    <w:abstractNumId w:val="8"/>
  </w:num>
  <w:num w:numId="38">
    <w:abstractNumId w:val="16"/>
  </w:num>
  <w:num w:numId="39">
    <w:abstractNumId w:val="30"/>
  </w:num>
  <w:num w:numId="40">
    <w:abstractNumId w:val="7"/>
  </w:num>
  <w:num w:numId="41">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14"/>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AD6"/>
    <w:rsid w:val="00000E4A"/>
    <w:rsid w:val="00021F44"/>
    <w:rsid w:val="000325A1"/>
    <w:rsid w:val="00036765"/>
    <w:rsid w:val="00050160"/>
    <w:rsid w:val="000527EF"/>
    <w:rsid w:val="00055BC6"/>
    <w:rsid w:val="00080BE6"/>
    <w:rsid w:val="000B7823"/>
    <w:rsid w:val="000C6124"/>
    <w:rsid w:val="00116681"/>
    <w:rsid w:val="001325A6"/>
    <w:rsid w:val="00134158"/>
    <w:rsid w:val="00157798"/>
    <w:rsid w:val="00194A18"/>
    <w:rsid w:val="00194ABB"/>
    <w:rsid w:val="001B1104"/>
    <w:rsid w:val="00215D6E"/>
    <w:rsid w:val="002202B1"/>
    <w:rsid w:val="00221A43"/>
    <w:rsid w:val="00230C20"/>
    <w:rsid w:val="00251AAD"/>
    <w:rsid w:val="002557C8"/>
    <w:rsid w:val="00260044"/>
    <w:rsid w:val="002612BB"/>
    <w:rsid w:val="00293236"/>
    <w:rsid w:val="002A5730"/>
    <w:rsid w:val="002B1A2F"/>
    <w:rsid w:val="002D0A7E"/>
    <w:rsid w:val="002D1E11"/>
    <w:rsid w:val="002E0F2A"/>
    <w:rsid w:val="003013DE"/>
    <w:rsid w:val="003067F7"/>
    <w:rsid w:val="003134AD"/>
    <w:rsid w:val="003165B5"/>
    <w:rsid w:val="0032165E"/>
    <w:rsid w:val="00321867"/>
    <w:rsid w:val="00337617"/>
    <w:rsid w:val="00337879"/>
    <w:rsid w:val="003506BA"/>
    <w:rsid w:val="003616FD"/>
    <w:rsid w:val="00373962"/>
    <w:rsid w:val="00384012"/>
    <w:rsid w:val="00393C02"/>
    <w:rsid w:val="00396BDA"/>
    <w:rsid w:val="003A385F"/>
    <w:rsid w:val="003E58B6"/>
    <w:rsid w:val="003F7243"/>
    <w:rsid w:val="004115B3"/>
    <w:rsid w:val="0042244D"/>
    <w:rsid w:val="0043277E"/>
    <w:rsid w:val="00432B07"/>
    <w:rsid w:val="00434BAF"/>
    <w:rsid w:val="00440687"/>
    <w:rsid w:val="004716CA"/>
    <w:rsid w:val="0048344C"/>
    <w:rsid w:val="00485A86"/>
    <w:rsid w:val="00491B88"/>
    <w:rsid w:val="004932F7"/>
    <w:rsid w:val="00495C21"/>
    <w:rsid w:val="004A252F"/>
    <w:rsid w:val="004A441D"/>
    <w:rsid w:val="004D54DF"/>
    <w:rsid w:val="004E588F"/>
    <w:rsid w:val="00503535"/>
    <w:rsid w:val="00505B4A"/>
    <w:rsid w:val="00513AD6"/>
    <w:rsid w:val="005312A8"/>
    <w:rsid w:val="00551AA6"/>
    <w:rsid w:val="00571E3C"/>
    <w:rsid w:val="0057397A"/>
    <w:rsid w:val="005A0903"/>
    <w:rsid w:val="00601855"/>
    <w:rsid w:val="006235E1"/>
    <w:rsid w:val="00625B38"/>
    <w:rsid w:val="0063115D"/>
    <w:rsid w:val="00633C46"/>
    <w:rsid w:val="00647A25"/>
    <w:rsid w:val="0065417A"/>
    <w:rsid w:val="00674CC4"/>
    <w:rsid w:val="006B09C2"/>
    <w:rsid w:val="006C6F2F"/>
    <w:rsid w:val="006E73D5"/>
    <w:rsid w:val="0073276F"/>
    <w:rsid w:val="00783318"/>
    <w:rsid w:val="007A423F"/>
    <w:rsid w:val="007A5C34"/>
    <w:rsid w:val="008102C6"/>
    <w:rsid w:val="008232A4"/>
    <w:rsid w:val="00827EAD"/>
    <w:rsid w:val="00830886"/>
    <w:rsid w:val="00897F22"/>
    <w:rsid w:val="008C475E"/>
    <w:rsid w:val="008E13D0"/>
    <w:rsid w:val="008F7DCA"/>
    <w:rsid w:val="00943280"/>
    <w:rsid w:val="0095277C"/>
    <w:rsid w:val="00961D0B"/>
    <w:rsid w:val="00970286"/>
    <w:rsid w:val="009856C3"/>
    <w:rsid w:val="009B3A48"/>
    <w:rsid w:val="009C2DCC"/>
    <w:rsid w:val="009E27D7"/>
    <w:rsid w:val="009E77EB"/>
    <w:rsid w:val="009F5ACF"/>
    <w:rsid w:val="00A05BC6"/>
    <w:rsid w:val="00A076DD"/>
    <w:rsid w:val="00A20851"/>
    <w:rsid w:val="00A42BBC"/>
    <w:rsid w:val="00A66AEA"/>
    <w:rsid w:val="00AC1A18"/>
    <w:rsid w:val="00AC33C0"/>
    <w:rsid w:val="00AF4A2E"/>
    <w:rsid w:val="00B6204C"/>
    <w:rsid w:val="00B70EAF"/>
    <w:rsid w:val="00B8610D"/>
    <w:rsid w:val="00BB369E"/>
    <w:rsid w:val="00BC2E2D"/>
    <w:rsid w:val="00BC39EC"/>
    <w:rsid w:val="00BF2CAA"/>
    <w:rsid w:val="00BF4439"/>
    <w:rsid w:val="00C02729"/>
    <w:rsid w:val="00C035D0"/>
    <w:rsid w:val="00C11D30"/>
    <w:rsid w:val="00C25D8B"/>
    <w:rsid w:val="00C334E0"/>
    <w:rsid w:val="00C4217A"/>
    <w:rsid w:val="00C5729B"/>
    <w:rsid w:val="00C70B83"/>
    <w:rsid w:val="00C76D4A"/>
    <w:rsid w:val="00C84031"/>
    <w:rsid w:val="00C916FF"/>
    <w:rsid w:val="00CB5688"/>
    <w:rsid w:val="00CB6039"/>
    <w:rsid w:val="00D8679A"/>
    <w:rsid w:val="00D91E3D"/>
    <w:rsid w:val="00D92619"/>
    <w:rsid w:val="00DC31B5"/>
    <w:rsid w:val="00DD344D"/>
    <w:rsid w:val="00DF29FB"/>
    <w:rsid w:val="00DF5675"/>
    <w:rsid w:val="00E51EA9"/>
    <w:rsid w:val="00E60B82"/>
    <w:rsid w:val="00E64DAA"/>
    <w:rsid w:val="00E70B4F"/>
    <w:rsid w:val="00E73452"/>
    <w:rsid w:val="00EA5E15"/>
    <w:rsid w:val="00EB1A68"/>
    <w:rsid w:val="00EB5128"/>
    <w:rsid w:val="00EC5BC3"/>
    <w:rsid w:val="00ED7AD4"/>
    <w:rsid w:val="00F03E45"/>
    <w:rsid w:val="00F36206"/>
    <w:rsid w:val="00F43F14"/>
    <w:rsid w:val="00F44EEC"/>
    <w:rsid w:val="00F54E58"/>
    <w:rsid w:val="00F64C2B"/>
    <w:rsid w:val="00F70DAB"/>
    <w:rsid w:val="00F72C39"/>
    <w:rsid w:val="00F74B8B"/>
    <w:rsid w:val="00F74C76"/>
    <w:rsid w:val="00F834A9"/>
    <w:rsid w:val="00FB3822"/>
    <w:rsid w:val="00FB5083"/>
    <w:rsid w:val="00FE0B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D0B1B6"/>
  <w15:docId w15:val="{7147DE70-19CE-46B8-8E15-2AE163A0C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1B88"/>
    <w:rPr>
      <w:sz w:val="24"/>
      <w:szCs w:val="24"/>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25A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325A1"/>
    <w:pPr>
      <w:tabs>
        <w:tab w:val="center" w:pos="4320"/>
        <w:tab w:val="right" w:pos="8640"/>
      </w:tabs>
    </w:pPr>
  </w:style>
  <w:style w:type="character" w:customStyle="1" w:styleId="HeaderChar">
    <w:name w:val="Header Char"/>
    <w:basedOn w:val="DefaultParagraphFont"/>
    <w:link w:val="Header"/>
    <w:uiPriority w:val="99"/>
    <w:semiHidden/>
    <w:locked/>
    <w:rsid w:val="000527EF"/>
    <w:rPr>
      <w:rFonts w:cs="Times New Roman"/>
      <w:sz w:val="24"/>
      <w:szCs w:val="24"/>
      <w:lang w:val="nl-BE"/>
    </w:rPr>
  </w:style>
  <w:style w:type="paragraph" w:styleId="Footer">
    <w:name w:val="footer"/>
    <w:basedOn w:val="Normal"/>
    <w:link w:val="FooterChar"/>
    <w:uiPriority w:val="99"/>
    <w:rsid w:val="000325A1"/>
    <w:pPr>
      <w:tabs>
        <w:tab w:val="center" w:pos="4320"/>
        <w:tab w:val="right" w:pos="8640"/>
      </w:tabs>
    </w:pPr>
  </w:style>
  <w:style w:type="character" w:customStyle="1" w:styleId="FooterChar">
    <w:name w:val="Footer Char"/>
    <w:basedOn w:val="DefaultParagraphFont"/>
    <w:link w:val="Footer"/>
    <w:uiPriority w:val="99"/>
    <w:semiHidden/>
    <w:locked/>
    <w:rsid w:val="000527EF"/>
    <w:rPr>
      <w:rFonts w:cs="Times New Roman"/>
      <w:sz w:val="24"/>
      <w:szCs w:val="24"/>
      <w:lang w:val="nl-BE"/>
    </w:rPr>
  </w:style>
  <w:style w:type="character" w:styleId="PageNumber">
    <w:name w:val="page number"/>
    <w:basedOn w:val="DefaultParagraphFont"/>
    <w:uiPriority w:val="99"/>
    <w:rsid w:val="000325A1"/>
    <w:rPr>
      <w:rFonts w:cs="Times New Roman"/>
    </w:rPr>
  </w:style>
  <w:style w:type="paragraph" w:styleId="ListParagraph">
    <w:name w:val="List Paragraph"/>
    <w:basedOn w:val="Normal"/>
    <w:uiPriority w:val="34"/>
    <w:qFormat/>
    <w:rsid w:val="009E27D7"/>
    <w:pPr>
      <w:ind w:left="720"/>
      <w:contextualSpacing/>
    </w:pPr>
  </w:style>
  <w:style w:type="paragraph" w:styleId="BalloonText">
    <w:name w:val="Balloon Text"/>
    <w:basedOn w:val="Normal"/>
    <w:link w:val="BalloonTextChar"/>
    <w:uiPriority w:val="99"/>
    <w:semiHidden/>
    <w:unhideWhenUsed/>
    <w:rsid w:val="0063115D"/>
    <w:rPr>
      <w:rFonts w:ascii="Tahoma" w:hAnsi="Tahoma" w:cs="Tahoma"/>
      <w:sz w:val="16"/>
      <w:szCs w:val="16"/>
    </w:rPr>
  </w:style>
  <w:style w:type="character" w:customStyle="1" w:styleId="BalloonTextChar">
    <w:name w:val="Balloon Text Char"/>
    <w:basedOn w:val="DefaultParagraphFont"/>
    <w:link w:val="BalloonText"/>
    <w:uiPriority w:val="99"/>
    <w:semiHidden/>
    <w:rsid w:val="0063115D"/>
    <w:rPr>
      <w:rFonts w:ascii="Tahoma" w:hAnsi="Tahoma" w:cs="Tahoma"/>
      <w:sz w:val="16"/>
      <w:szCs w:val="16"/>
      <w:lang w:val="nl-BE"/>
    </w:rPr>
  </w:style>
  <w:style w:type="character" w:styleId="Hyperlink">
    <w:name w:val="Hyperlink"/>
    <w:basedOn w:val="DefaultParagraphFont"/>
    <w:uiPriority w:val="99"/>
    <w:semiHidden/>
    <w:unhideWhenUsed/>
    <w:rsid w:val="00F362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1843">
      <w:bodyDiv w:val="1"/>
      <w:marLeft w:val="0"/>
      <w:marRight w:val="0"/>
      <w:marTop w:val="0"/>
      <w:marBottom w:val="0"/>
      <w:divBdr>
        <w:top w:val="none" w:sz="0" w:space="0" w:color="auto"/>
        <w:left w:val="none" w:sz="0" w:space="0" w:color="auto"/>
        <w:bottom w:val="none" w:sz="0" w:space="0" w:color="auto"/>
        <w:right w:val="none" w:sz="0" w:space="0" w:color="auto"/>
      </w:divBdr>
    </w:div>
    <w:div w:id="118038209">
      <w:bodyDiv w:val="1"/>
      <w:marLeft w:val="0"/>
      <w:marRight w:val="0"/>
      <w:marTop w:val="0"/>
      <w:marBottom w:val="0"/>
      <w:divBdr>
        <w:top w:val="none" w:sz="0" w:space="0" w:color="auto"/>
        <w:left w:val="none" w:sz="0" w:space="0" w:color="auto"/>
        <w:bottom w:val="none" w:sz="0" w:space="0" w:color="auto"/>
        <w:right w:val="none" w:sz="0" w:space="0" w:color="auto"/>
      </w:divBdr>
    </w:div>
    <w:div w:id="1118449842">
      <w:bodyDiv w:val="1"/>
      <w:marLeft w:val="0"/>
      <w:marRight w:val="0"/>
      <w:marTop w:val="0"/>
      <w:marBottom w:val="0"/>
      <w:divBdr>
        <w:top w:val="none" w:sz="0" w:space="0" w:color="auto"/>
        <w:left w:val="none" w:sz="0" w:space="0" w:color="auto"/>
        <w:bottom w:val="none" w:sz="0" w:space="0" w:color="auto"/>
        <w:right w:val="none" w:sz="0" w:space="0" w:color="auto"/>
      </w:divBdr>
    </w:div>
    <w:div w:id="1733120684">
      <w:marLeft w:val="0"/>
      <w:marRight w:val="0"/>
      <w:marTop w:val="0"/>
      <w:marBottom w:val="0"/>
      <w:divBdr>
        <w:top w:val="none" w:sz="0" w:space="0" w:color="auto"/>
        <w:left w:val="none" w:sz="0" w:space="0" w:color="auto"/>
        <w:bottom w:val="none" w:sz="0" w:space="0" w:color="auto"/>
        <w:right w:val="none" w:sz="0" w:space="0" w:color="auto"/>
      </w:divBdr>
    </w:div>
    <w:div w:id="1733120685">
      <w:marLeft w:val="0"/>
      <w:marRight w:val="0"/>
      <w:marTop w:val="0"/>
      <w:marBottom w:val="0"/>
      <w:divBdr>
        <w:top w:val="none" w:sz="0" w:space="0" w:color="auto"/>
        <w:left w:val="none" w:sz="0" w:space="0" w:color="auto"/>
        <w:bottom w:val="none" w:sz="0" w:space="0" w:color="auto"/>
        <w:right w:val="none" w:sz="0" w:space="0" w:color="auto"/>
      </w:divBdr>
    </w:div>
    <w:div w:id="1733120686">
      <w:marLeft w:val="0"/>
      <w:marRight w:val="0"/>
      <w:marTop w:val="0"/>
      <w:marBottom w:val="0"/>
      <w:divBdr>
        <w:top w:val="none" w:sz="0" w:space="0" w:color="auto"/>
        <w:left w:val="none" w:sz="0" w:space="0" w:color="auto"/>
        <w:bottom w:val="none" w:sz="0" w:space="0" w:color="auto"/>
        <w:right w:val="none" w:sz="0" w:space="0" w:color="auto"/>
      </w:divBdr>
    </w:div>
    <w:div w:id="1733120687">
      <w:marLeft w:val="0"/>
      <w:marRight w:val="0"/>
      <w:marTop w:val="0"/>
      <w:marBottom w:val="0"/>
      <w:divBdr>
        <w:top w:val="none" w:sz="0" w:space="0" w:color="auto"/>
        <w:left w:val="none" w:sz="0" w:space="0" w:color="auto"/>
        <w:bottom w:val="none" w:sz="0" w:space="0" w:color="auto"/>
        <w:right w:val="none" w:sz="0" w:space="0" w:color="auto"/>
      </w:divBdr>
    </w:div>
    <w:div w:id="1733120688">
      <w:marLeft w:val="0"/>
      <w:marRight w:val="0"/>
      <w:marTop w:val="0"/>
      <w:marBottom w:val="0"/>
      <w:divBdr>
        <w:top w:val="none" w:sz="0" w:space="0" w:color="auto"/>
        <w:left w:val="none" w:sz="0" w:space="0" w:color="auto"/>
        <w:bottom w:val="none" w:sz="0" w:space="0" w:color="auto"/>
        <w:right w:val="none" w:sz="0" w:space="0" w:color="auto"/>
      </w:divBdr>
    </w:div>
    <w:div w:id="1733120689">
      <w:marLeft w:val="0"/>
      <w:marRight w:val="0"/>
      <w:marTop w:val="0"/>
      <w:marBottom w:val="0"/>
      <w:divBdr>
        <w:top w:val="none" w:sz="0" w:space="0" w:color="auto"/>
        <w:left w:val="none" w:sz="0" w:space="0" w:color="auto"/>
        <w:bottom w:val="none" w:sz="0" w:space="0" w:color="auto"/>
        <w:right w:val="none" w:sz="0" w:space="0" w:color="auto"/>
      </w:divBdr>
    </w:div>
    <w:div w:id="17331206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units.mil.intra/sites/ACOSWB/SIPPT_IDPBW_Risk_Management/LDPBW_SLPPT8/Templates/0%205.2a%20-%20F.1a%20-%20Initi&#235;le%20inventaris%20-%20Fiche%20Mat%20Muurhaspel.doc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units.mil.intra/sites/ACOSWB/SIPPT_IDPBW_Risk_Management/LDPBW_SLPPT8/Templates/0%205.2b%20-%20F.1b%20-%20Initi&#235;le%20inventaris%20-%20Fiche%20Mat%20Muurhydrant.doc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units.mil.intra/sites/ACOSWB/SIPPT_IDPBW_Risk_Management/LDPBW_SLPPT8/Templates/5.2a%20L.L%20-%20F.1a%20-%20Ctl%20Muurhaspel.docx"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units.mil.intra/sites/ACOSWB/SIPPT_IDPBW_Risk_Management/LDPBW_SLPPT8/Templates/Checklist%20mobiele%20brandblustoestellen.xls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units.mil.intra/sites/ACOSWB/SIPPT_IDPBW_Risk_Management/LDPBW_SLPPT8/Templates/0%205.2b%20-%20F.1b%20-%20Initi&#235;le%20inventaris%20-%20Fiche%20Mat%20Muurhydrant.doc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otelaere.b\AppData\Local\Microsoft\Windows\Temporary%20Internet%20Files\Content.Outlook\KL7IKZ50\Jaarverslag%20-%20Luik%202%20-%20blanc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evel2 xmlns="6feb3e28-cf4b-4f02-8c5e-c8457fe8e9a7"/>
    <description_fr xmlns="6feb3e28-cf4b-4f02-8c5e-c8457fe8e9a7" xsi:nil="true"/>
    <Taal xmlns="6feb3e28-cf4b-4f02-8c5e-c8457fe8e9a7"/>
    <description_nl xmlns="6feb3e28-cf4b-4f02-8c5e-c8457fe8e9a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1D4D6197D494A4FB8E12DFC4911B3CC" ma:contentTypeVersion="6" ma:contentTypeDescription="Create a new document." ma:contentTypeScope="" ma:versionID="4527822e2b61f870076a219ccce0c60e">
  <xsd:schema xmlns:xsd="http://www.w3.org/2001/XMLSchema" xmlns:xs="http://www.w3.org/2001/XMLSchema" xmlns:p="http://schemas.microsoft.com/office/2006/metadata/properties" xmlns:ns2="6feb3e28-cf4b-4f02-8c5e-c8457fe8e9a7" targetNamespace="http://schemas.microsoft.com/office/2006/metadata/properties" ma:root="true" ma:fieldsID="1995a04b8a1509fb84af9333c77e2309" ns2:_="">
    <xsd:import namespace="6feb3e28-cf4b-4f02-8c5e-c8457fe8e9a7"/>
    <xsd:element name="properties">
      <xsd:complexType>
        <xsd:sequence>
          <xsd:element name="documentManagement">
            <xsd:complexType>
              <xsd:all>
                <xsd:element ref="ns2:Taal" minOccurs="0"/>
                <xsd:element ref="ns2:Level2" minOccurs="0"/>
                <xsd:element ref="ns2:Level2_x003a_Menu_2_fr" minOccurs="0"/>
                <xsd:element ref="ns2:Level2_x003a_menu_2_nl" minOccurs="0"/>
                <xsd:element ref="ns2:description_fr" minOccurs="0"/>
                <xsd:element ref="ns2:description_n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eb3e28-cf4b-4f02-8c5e-c8457fe8e9a7" elementFormDefault="qualified">
    <xsd:import namespace="http://schemas.microsoft.com/office/2006/documentManagement/types"/>
    <xsd:import namespace="http://schemas.microsoft.com/office/infopath/2007/PartnerControls"/>
    <xsd:element name="Taal" ma:index="8" nillable="true" ma:displayName="Taal" ma:internalName="Taal">
      <xsd:complexType>
        <xsd:complexContent>
          <xsd:extension base="dms:MultiChoice">
            <xsd:sequence>
              <xsd:element name="Value" maxOccurs="unbounded" minOccurs="0" nillable="true">
                <xsd:simpleType>
                  <xsd:restriction base="dms:Choice">
                    <xsd:enumeration value="N"/>
                    <xsd:enumeration value="F"/>
                    <xsd:enumeration value="NF"/>
                    <xsd:enumeration value="GB"/>
                  </xsd:restriction>
                </xsd:simpleType>
              </xsd:element>
            </xsd:sequence>
          </xsd:extension>
        </xsd:complexContent>
      </xsd:complexType>
    </xsd:element>
    <xsd:element name="Level2" ma:index="9" nillable="true" ma:displayName="Level2" ma:list="{ea9d09a8-d461-47d5-b1d2-11ae6a123f98}" ma:internalName="Level2" ma:showField="Title">
      <xsd:complexType>
        <xsd:complexContent>
          <xsd:extension base="dms:MultiChoiceLookup">
            <xsd:sequence>
              <xsd:element name="Value" type="dms:Lookup" maxOccurs="unbounded" minOccurs="0" nillable="true"/>
            </xsd:sequence>
          </xsd:extension>
        </xsd:complexContent>
      </xsd:complexType>
    </xsd:element>
    <xsd:element name="Level2_x003a_Menu_2_fr" ma:index="10" nillable="true" ma:displayName="Level2:Menu_2_fr" ma:list="{ea9d09a8-d461-47d5-b1d2-11ae6a123f98}" ma:internalName="Level2_x003a_Menu_2_fr" ma:readOnly="true" ma:showField="Title"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Level2_x003a_menu_2_nl" ma:index="11" nillable="true" ma:displayName="Level2:menu_2_nl" ma:list="{ea9d09a8-d461-47d5-b1d2-11ae6a123f98}" ma:internalName="Level2_x003a_menu_2_nl" ma:readOnly="true" ma:showField="menu_2_nl"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description_fr" ma:index="12" nillable="true" ma:displayName="description_fr" ma:internalName="description_fr">
      <xsd:simpleType>
        <xsd:restriction base="dms:Note"/>
      </xsd:simpleType>
    </xsd:element>
    <xsd:element name="description_nl" ma:index="13" nillable="true" ma:displayName="description_nl" ma:internalName="description_nl">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DD487E-A2C4-495D-B416-DC6414CC34B5}">
  <ds:schemaRefs>
    <ds:schemaRef ds:uri="http://schemas.microsoft.com/office/2006/metadata/properties"/>
    <ds:schemaRef ds:uri="http://schemas.microsoft.com/office/infopath/2007/PartnerControls"/>
    <ds:schemaRef ds:uri="6feb3e28-cf4b-4f02-8c5e-c8457fe8e9a7"/>
  </ds:schemaRefs>
</ds:datastoreItem>
</file>

<file path=customXml/itemProps2.xml><?xml version="1.0" encoding="utf-8"?>
<ds:datastoreItem xmlns:ds="http://schemas.openxmlformats.org/officeDocument/2006/customXml" ds:itemID="{945CDE31-3BEF-485A-BD8C-E28CF067FA2C}">
  <ds:schemaRefs>
    <ds:schemaRef ds:uri="http://schemas.microsoft.com/sharepoint/v3/contenttype/forms"/>
  </ds:schemaRefs>
</ds:datastoreItem>
</file>

<file path=customXml/itemProps3.xml><?xml version="1.0" encoding="utf-8"?>
<ds:datastoreItem xmlns:ds="http://schemas.openxmlformats.org/officeDocument/2006/customXml" ds:itemID="{480FEA74-043A-4686-BEA7-F4D1CA7140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eb3e28-cf4b-4f02-8c5e-c8457fe8e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Jaarverslag - Luik 2 - blanco.dotx</Template>
  <TotalTime>127</TotalTime>
  <Pages>6</Pages>
  <Words>1227</Words>
  <Characters>6754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Luik2: Jaarverslag van B KOKS – jaar 2010</vt:lpstr>
    </vt:vector>
  </TitlesOfParts>
  <Company>IDCN</Company>
  <LinksUpToDate>false</LinksUpToDate>
  <CharactersWithSpaces>7966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Luik2: Jaarverslag van B KOKS – jaar 2010</dc:title>
  <dc:creator>Gotelaere Bart</dc:creator>
  <cp:lastModifiedBy>Moyen Christophe</cp:lastModifiedBy>
  <cp:revision>20</cp:revision>
  <cp:lastPrinted>2014-11-18T07:36:00Z</cp:lastPrinted>
  <dcterms:created xsi:type="dcterms:W3CDTF">2016-01-15T12:12:00Z</dcterms:created>
  <dcterms:modified xsi:type="dcterms:W3CDTF">2020-04-08T06:59:00Z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0x01010011D4D6197D494A4FB8E12DFC4911B3CC</vt:lpwstr>
  </property>
</Properties>
</file>