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iagrams/data1.xml" ContentType="application/vnd.openxmlformats-officedocument.drawingml.diagramData+xml"/>
  <Override PartName="/word/document.xml" ContentType="application/vnd.openxmlformats-officedocument.wordprocessingml.document.main+xml"/>
  <Override PartName="/word/header4.xml" ContentType="application/vnd.openxmlformats-officedocument.wordprocessingml.header+xml"/>
  <Override PartName="/word/footer4.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header5.xml" ContentType="application/vnd.openxmlformats-officedocument.wordprocessingml.header+xml"/>
  <Override PartName="/word/header3.xml" ContentType="application/vnd.openxmlformats-officedocument.wordprocessingml.header+xml"/>
  <Override PartName="/word/footer5.xml" ContentType="application/vnd.openxmlformats-officedocument.wordprocessingml.footer+xml"/>
  <Override PartName="/word/diagrams/quickStyle1.xml" ContentType="application/vnd.openxmlformats-officedocument.drawingml.diagramStyle+xml"/>
  <Override PartName="/word/theme/theme1.xml" ContentType="application/vnd.openxmlformats-officedocument.theme+xml"/>
  <Override PartName="/word/diagrams/drawing1.xml" ContentType="application/vnd.ms-office.drawingml.diagramDrawing+xml"/>
  <Override PartName="/word/diagrams/layout1.xml" ContentType="application/vnd.openxmlformats-officedocument.drawingml.diagramLayout+xml"/>
  <Override PartName="/word/diagrams/colors1.xml" ContentType="application/vnd.openxmlformats-officedocument.drawingml.diagramColors+xml"/>
  <Override PartName="/word/settings.xml" ContentType="application/vnd.openxmlformats-officedocument.wordprocessingml.setting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158"/>
      </w:tblGrid>
      <w:tr w:rsidR="004316B3" w:rsidRPr="00697EB3"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3588A" w:rsidRDefault="00254C40" w:rsidP="00B129CC">
            <w:pPr>
              <w:pStyle w:val="HeaderOrganization"/>
              <w:ind w:left="0" w:firstLine="0"/>
              <w:rPr>
                <w:lang w:val="en-US"/>
              </w:rPr>
            </w:pPr>
            <w:r w:rsidRPr="00304F8E">
              <w:rPr>
                <w:noProof/>
                <w:lang w:val="en-US"/>
              </w:rPr>
              <w:t>DG H&amp;WB</w:t>
            </w:r>
          </w:p>
          <w:p w14:paraId="73E937C5" w14:textId="77777777" w:rsidR="004316B3" w:rsidRPr="00710205" w:rsidRDefault="004316B3" w:rsidP="00F175DE">
            <w:pPr>
              <w:pStyle w:val="HeaderDelegation"/>
              <w:ind w:left="0" w:firstLine="0"/>
              <w:rPr>
                <w:lang w:val="en-US"/>
              </w:rPr>
            </w:pPr>
            <w:r w:rsidRPr="00AF044E">
              <w:rPr>
                <w:noProof/>
                <w:lang w:val="en-US"/>
              </w:rPr>
              <w:t>LDPBW 8</w:t>
            </w:r>
          </w:p>
          <w:p w14:paraId="550D6319" w14:textId="77777777" w:rsidR="004316B3" w:rsidRPr="00853378" w:rsidRDefault="004316B3" w:rsidP="00F175DE">
            <w:pPr>
              <w:pStyle w:val="HeaderDelegation"/>
              <w:ind w:left="0" w:firstLine="0"/>
              <w:rPr>
                <w:lang w:val="en-US"/>
              </w:rPr>
            </w:pPr>
          </w:p>
        </w:tc>
      </w:tr>
    </w:tbl>
    <w:p w14:paraId="6C922BB7" w14:textId="77777777" w:rsidR="004316B3" w:rsidRPr="0080312F" w:rsidRDefault="004316B3" w:rsidP="004316B3">
      <w:pPr>
        <w:rPr>
          <w:lang w:val="en-US"/>
        </w:rPr>
      </w:pPr>
      <w:r w:rsidRPr="0080312F">
        <w:rPr>
          <w:lang w:val="en-US"/>
        </w:rPr>
        <w:br w:type="column"/>
      </w:r>
    </w:p>
    <w:p w14:paraId="73DA450F" w14:textId="77777777" w:rsidR="00C44061" w:rsidRPr="00C209EF" w:rsidRDefault="00C44061" w:rsidP="004316B3">
      <w:pPr>
        <w:pStyle w:val="HeaderIdentification"/>
        <w:rPr>
          <w:lang w:val="en-US"/>
        </w:rPr>
      </w:pPr>
      <w:r w:rsidRPr="00C44061">
        <w:rPr>
          <w:noProof/>
          <w:lang w:val="en-US"/>
        </w:rPr>
        <w:t>Datum: Zie handtekening</w:t>
      </w:r>
    </w:p>
    <w:p w14:paraId="3EA40131" w14:textId="179842DE" w:rsidR="004316B3" w:rsidRPr="00583612" w:rsidRDefault="00260E39" w:rsidP="004316B3">
      <w:pPr>
        <w:pStyle w:val="HeaderIdentification"/>
        <w:rPr>
          <w:lang w:val="en-US"/>
        </w:rPr>
      </w:pPr>
      <w:r>
        <w:rPr>
          <w:noProof/>
          <w:lang w:val="en-US"/>
        </w:rPr>
        <w:t>DocID:</w:t>
      </w:r>
      <w:r w:rsidR="00E879DA">
        <w:rPr>
          <w:lang w:val="en-US"/>
        </w:rPr>
        <w:t xml:space="preserve"> </w:t>
      </w:r>
      <w:r w:rsidR="00E879DA">
        <w:rPr>
          <w:noProof/>
          <w:lang w:val="en-US"/>
        </w:rPr>
        <w:t>20-50064919</w:t>
      </w:r>
    </w:p>
    <w:p w14:paraId="34CE9C6D" w14:textId="3E13AEC7" w:rsidR="004316B3" w:rsidRPr="00A27461" w:rsidRDefault="00260E39" w:rsidP="004316B3">
      <w:pPr>
        <w:pStyle w:val="HeaderIdentification"/>
        <w:rPr>
          <w:lang w:val="en-US"/>
        </w:rPr>
      </w:pPr>
      <w:r>
        <w:rPr>
          <w:noProof/>
          <w:lang w:val="en-US"/>
        </w:rPr>
        <w:t>Pagina(’s):</w:t>
      </w:r>
      <w:r w:rsidR="004316B3" w:rsidRPr="00A27461">
        <w:rPr>
          <w:lang w:val="en-US"/>
        </w:rPr>
        <w:t xml:space="preserve"> </w:t>
      </w:r>
      <w:r w:rsidR="004316B3">
        <w:fldChar w:fldCharType="begin"/>
      </w:r>
      <w:r w:rsidR="004316B3" w:rsidRPr="00A27461">
        <w:rPr>
          <w:lang w:val="en-US"/>
        </w:rPr>
        <w:instrText xml:space="preserve"> NUMPAGES  \* Arabic  \* MERGEFORMAT </w:instrText>
      </w:r>
      <w:r w:rsidR="004316B3">
        <w:fldChar w:fldCharType="separate"/>
      </w:r>
      <w:r w:rsidR="004316B3">
        <w:rPr>
          <w:noProof/>
          <w:lang w:val="en-US"/>
        </w:rPr>
        <w:t>1</w:t>
      </w:r>
      <w:r w:rsidR="004316B3">
        <w:rPr>
          <w:noProof/>
        </w:rPr>
        <w:fldChar w:fldCharType="end"/>
      </w:r>
    </w:p>
    <w:p w14:paraId="46423F01" w14:textId="55E512FF" w:rsidR="00BE1914" w:rsidRDefault="00260E39" w:rsidP="001978F7">
      <w:pPr>
        <w:rPr>
          <w:lang w:val="en-US"/>
        </w:rPr>
      </w:pPr>
      <w:r>
        <w:rPr>
          <w:noProof/>
          <w:lang w:val="en-US"/>
        </w:rPr>
        <w:t xml:space="preserve">Arch: </w:t>
      </w:r>
      <w:r w:rsidR="00311422">
        <w:rPr>
          <w:noProof/>
          <w:lang w:val="en-US"/>
        </w:rPr>
        <w:t>D05</w:t>
      </w:r>
    </w:p>
    <w:p w14:paraId="5B49113F" w14:textId="2A78C617" w:rsidR="00C209EF" w:rsidRPr="00311422" w:rsidRDefault="00C209EF" w:rsidP="00656AD9">
      <w:pPr>
        <w:jc w:val="left"/>
        <w:rPr>
          <w:lang w:val="nl-BE"/>
        </w:rPr>
        <w:sectPr w:rsidR="00C209EF" w:rsidRPr="00311422"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311422">
        <w:rPr>
          <w:noProof/>
          <w:lang w:val="nl-BE"/>
        </w:rPr>
        <w:t>Archieflijn  158</w:t>
      </w:r>
    </w:p>
    <w:p w14:paraId="50BE9079" w14:textId="75D77BEA" w:rsidR="00311422" w:rsidRPr="000B28BA" w:rsidRDefault="00311422" w:rsidP="00311422">
      <w:pPr>
        <w:pStyle w:val="To"/>
        <w:tabs>
          <w:tab w:val="clear" w:pos="5387"/>
          <w:tab w:val="left" w:pos="5103"/>
        </w:tabs>
        <w:spacing w:after="120"/>
        <w:ind w:left="0" w:firstLine="4321"/>
        <w:rPr>
          <w:lang w:val="nl-BE"/>
        </w:rPr>
      </w:pPr>
      <w:r w:rsidRPr="00C44A98">
        <w:rPr>
          <w:lang w:val="nl-BE"/>
        </w:rPr>
        <w:t>Aan</w:t>
      </w:r>
      <w:r w:rsidRPr="00C44A98">
        <w:rPr>
          <w:lang w:val="nl-BE"/>
        </w:rPr>
        <w:tab/>
      </w:r>
      <w:r>
        <w:rPr>
          <w:lang w:val="nl-BE"/>
        </w:rPr>
        <w:t>DG MR Sys</w:t>
      </w:r>
      <w:r>
        <w:rPr>
          <w:lang w:val="nl-BE"/>
        </w:rPr>
        <w:t>.</w:t>
      </w:r>
    </w:p>
    <w:p w14:paraId="39B95C22" w14:textId="447D2B72" w:rsidR="00311422" w:rsidRPr="00D23B1A" w:rsidRDefault="00311422" w:rsidP="00311422">
      <w:pPr>
        <w:pStyle w:val="Subject"/>
        <w:rPr>
          <w:lang w:val="nl-BE"/>
        </w:rPr>
      </w:pPr>
      <w:r>
        <w:rPr>
          <w:u w:val="single"/>
          <w:lang w:val="nl-BE"/>
        </w:rPr>
        <w:t>Onderwerp</w:t>
      </w:r>
      <w:r w:rsidRPr="00341133">
        <w:rPr>
          <w:lang w:val="nl-BE"/>
        </w:rPr>
        <w:t>:</w:t>
      </w:r>
      <w:r w:rsidRPr="00D23B1A">
        <w:rPr>
          <w:lang w:val="nl-BE"/>
        </w:rPr>
        <w:tab/>
      </w:r>
      <w:r>
        <w:rPr>
          <w:lang w:val="nl-BE"/>
        </w:rPr>
        <w:t xml:space="preserve">Jaarlijkse rondgang 2019 </w:t>
      </w:r>
      <w:r>
        <w:rPr>
          <w:lang w:val="nl-BE"/>
        </w:rPr>
        <w:t>DG MR Sys</w:t>
      </w:r>
      <w:r>
        <w:rPr>
          <w:lang w:val="nl-BE"/>
        </w:rPr>
        <w:t>.</w:t>
      </w:r>
    </w:p>
    <w:p w14:paraId="17104697" w14:textId="77777777" w:rsidR="00311422" w:rsidRPr="00D23B1A" w:rsidRDefault="00311422" w:rsidP="00311422">
      <w:pPr>
        <w:pStyle w:val="About"/>
        <w:rPr>
          <w:lang w:val="nl-BE"/>
        </w:rPr>
      </w:pPr>
    </w:p>
    <w:p w14:paraId="6670D835" w14:textId="77777777" w:rsidR="00311422" w:rsidRPr="00D23B1A" w:rsidRDefault="00311422" w:rsidP="00311422">
      <w:pPr>
        <w:pStyle w:val="About"/>
        <w:rPr>
          <w:lang w:val="nl-BE"/>
        </w:rPr>
      </w:pPr>
    </w:p>
    <w:tbl>
      <w:tblPr>
        <w:tblW w:w="8953" w:type="dxa"/>
        <w:tblLook w:val="00A0" w:firstRow="1" w:lastRow="0" w:firstColumn="1" w:lastColumn="0" w:noHBand="0" w:noVBand="0"/>
      </w:tblPr>
      <w:tblGrid>
        <w:gridCol w:w="1298"/>
        <w:gridCol w:w="7655"/>
      </w:tblGrid>
      <w:tr w:rsidR="00311422" w:rsidRPr="00C54B17" w14:paraId="1D28D0D7" w14:textId="77777777" w:rsidTr="006E11E0">
        <w:tc>
          <w:tcPr>
            <w:tcW w:w="1298" w:type="dxa"/>
          </w:tcPr>
          <w:p w14:paraId="122362CA" w14:textId="77777777" w:rsidR="00311422" w:rsidRPr="00D23B1A" w:rsidRDefault="00311422" w:rsidP="006E11E0">
            <w:pPr>
              <w:pStyle w:val="Ref"/>
              <w:rPr>
                <w:lang w:val="nl-BE"/>
              </w:rPr>
            </w:pPr>
            <w:r w:rsidRPr="00D23B1A">
              <w:rPr>
                <w:lang w:val="nl-BE"/>
              </w:rPr>
              <w:t>Ref:</w:t>
            </w:r>
          </w:p>
        </w:tc>
        <w:tc>
          <w:tcPr>
            <w:tcW w:w="7655" w:type="dxa"/>
          </w:tcPr>
          <w:p w14:paraId="7291AAAF" w14:textId="77777777" w:rsidR="00311422" w:rsidRPr="00076AA2" w:rsidRDefault="00311422" w:rsidP="006E11E0">
            <w:pPr>
              <w:pStyle w:val="RefNumbering"/>
              <w:rPr>
                <w:lang w:val="nl-BE"/>
              </w:rPr>
            </w:pPr>
            <w:r w:rsidRPr="00611440">
              <w:rPr>
                <w:lang w:val="nl-BE"/>
              </w:rPr>
              <w:t>Codex over het welzijn op het werk (BS 2 juni 2017), Boek II, Titel I – De interne dienst voor preventie en bescherming op het werk.</w:t>
            </w:r>
          </w:p>
          <w:p w14:paraId="594DEA78" w14:textId="77777777" w:rsidR="00311422" w:rsidRPr="00A2723F" w:rsidRDefault="00311422" w:rsidP="006E11E0">
            <w:pPr>
              <w:pStyle w:val="RefNumbering"/>
              <w:numPr>
                <w:ilvl w:val="0"/>
                <w:numId w:val="0"/>
              </w:numPr>
              <w:ind w:left="454"/>
              <w:rPr>
                <w:lang w:val="nl-BE"/>
              </w:rPr>
            </w:pPr>
          </w:p>
        </w:tc>
      </w:tr>
    </w:tbl>
    <w:p w14:paraId="41E09A60" w14:textId="77777777" w:rsidR="00311422" w:rsidRPr="00D23B1A" w:rsidRDefault="00311422" w:rsidP="00311422">
      <w:pPr>
        <w:rPr>
          <w:lang w:val="nl-BE"/>
        </w:rPr>
      </w:pPr>
    </w:p>
    <w:p w14:paraId="608F3FA5" w14:textId="68062BDE" w:rsidR="00311422" w:rsidRPr="00044604" w:rsidRDefault="00311422" w:rsidP="00311422">
      <w:pPr>
        <w:pStyle w:val="Body1"/>
        <w:jc w:val="left"/>
        <w:rPr>
          <w:lang w:val="nl-BE"/>
        </w:rPr>
      </w:pPr>
      <w:r w:rsidRPr="00044604">
        <w:rPr>
          <w:lang w:val="nl-BE"/>
        </w:rPr>
        <w:t xml:space="preserve">Synthese: </w:t>
      </w:r>
      <w:r>
        <w:rPr>
          <w:lang w:val="nl-BE"/>
        </w:rPr>
        <w:t xml:space="preserve">Verslag jaarlijkse rondgang </w:t>
      </w:r>
      <w:r>
        <w:rPr>
          <w:lang w:val="nl-BE"/>
        </w:rPr>
        <w:t>DG MR Sys</w:t>
      </w:r>
      <w:r>
        <w:rPr>
          <w:lang w:val="nl-BE"/>
        </w:rPr>
        <w:t xml:space="preserve"> op </w:t>
      </w:r>
      <w:r>
        <w:rPr>
          <w:lang w:val="nl-BE"/>
        </w:rPr>
        <w:t>03</w:t>
      </w:r>
      <w:r>
        <w:rPr>
          <w:lang w:val="nl-BE"/>
        </w:rPr>
        <w:t xml:space="preserve"> Sep 2019</w:t>
      </w:r>
      <w:r w:rsidRPr="00044604">
        <w:rPr>
          <w:lang w:val="nl-BE"/>
        </w:rPr>
        <w:t>.</w:t>
      </w:r>
    </w:p>
    <w:p w14:paraId="728996EC" w14:textId="77777777" w:rsidR="00311422" w:rsidRPr="00CB1EA0" w:rsidRDefault="00311422" w:rsidP="00311422">
      <w:pPr>
        <w:pStyle w:val="Body2"/>
        <w:numPr>
          <w:ilvl w:val="0"/>
          <w:numId w:val="0"/>
        </w:numPr>
        <w:jc w:val="left"/>
        <w:rPr>
          <w:lang w:val="nl-BE"/>
        </w:rPr>
      </w:pPr>
    </w:p>
    <w:p w14:paraId="236FD0D9" w14:textId="7A740C99" w:rsidR="00311422" w:rsidRDefault="00311422" w:rsidP="00311422">
      <w:pPr>
        <w:pStyle w:val="Body1"/>
      </w:pPr>
      <w:r>
        <w:t xml:space="preserve">Gelieve in Bijl het verslag betreffende de jaarlijkse rondgang op </w:t>
      </w:r>
      <w:r>
        <w:t>03</w:t>
      </w:r>
      <w:r>
        <w:t xml:space="preserve"> Sep 2019 in uw installaties te willen vinden</w:t>
      </w:r>
      <w:r w:rsidRPr="005306B1">
        <w:t>.</w:t>
      </w:r>
    </w:p>
    <w:p w14:paraId="13ABEB14" w14:textId="77777777" w:rsidR="00311422" w:rsidRPr="00C54B17" w:rsidRDefault="00311422" w:rsidP="00311422">
      <w:pPr>
        <w:pStyle w:val="ListParagraph"/>
        <w:rPr>
          <w:lang w:val="nl-BE"/>
        </w:rPr>
      </w:pPr>
    </w:p>
    <w:p w14:paraId="55350020" w14:textId="4566145D" w:rsidR="00500BF1" w:rsidRPr="00311422" w:rsidRDefault="00311422" w:rsidP="00311422">
      <w:pPr>
        <w:pStyle w:val="BijlagenLijst"/>
        <w:numPr>
          <w:ilvl w:val="0"/>
          <w:numId w:val="0"/>
        </w:numPr>
        <w:ind w:left="1559" w:hanging="1134"/>
        <w:rPr>
          <w:lang w:val="nl-BE"/>
        </w:rPr>
      </w:pPr>
      <w:r w:rsidRPr="00311422">
        <w:rPr>
          <w:lang w:val="nl-BE"/>
        </w:rPr>
        <w:t xml:space="preserve">Het verslag kan u ook raadplegen en downloaden op onze </w:t>
      </w:r>
      <w:hyperlink r:id="rId16" w:history="1">
        <w:r w:rsidRPr="00311422">
          <w:rPr>
            <w:rStyle w:val="Hyperlink"/>
            <w:lang w:val="nl-BE"/>
          </w:rPr>
          <w:t>SharePoint</w:t>
        </w:r>
      </w:hyperlink>
      <w:r w:rsidRPr="00311422">
        <w:rPr>
          <w:lang w:val="nl-BE"/>
        </w:rPr>
        <w:t>.</w:t>
      </w:r>
    </w:p>
    <w:p w14:paraId="5DABCA30" w14:textId="77777777" w:rsidR="004316B3" w:rsidRPr="00311422" w:rsidRDefault="004316B3" w:rsidP="001B03AF">
      <w:pPr>
        <w:ind w:left="0" w:firstLine="0"/>
        <w:rPr>
          <w:noProof/>
          <w:lang w:val="nl-BE"/>
        </w:rPr>
      </w:pPr>
    </w:p>
    <w:p w14:paraId="22786A5B" w14:textId="5957B2E5" w:rsidR="004316B3" w:rsidRPr="00311422" w:rsidRDefault="004316B3" w:rsidP="002E66EC">
      <w:pPr>
        <w:pStyle w:val="SignatureLines"/>
        <w:ind w:firstLine="0"/>
        <w:rPr>
          <w:lang w:val="nl-BE"/>
        </w:rPr>
      </w:pPr>
    </w:p>
    <w:p w14:paraId="6F66CA53" w14:textId="765425E3" w:rsidR="00794507" w:rsidRDefault="00311422" w:rsidP="006E53BB">
      <w:pPr>
        <w:pStyle w:val="SignatureLines"/>
      </w:pPr>
      <w:r>
        <w:pict w14:anchorId="037DC8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45pt;height:105.35pt;mso-position-horizontal:absolute">
            <v:imagedata r:id="rId17" o:title=""/>
            <o:lock v:ext="edit" ungrouping="t" rotation="t" cropping="t" verticies="t" text="t" grouping="t"/>
            <o:signatureline v:ext="edit" id="{08DF46AA-A95A-4BA0-8523-C55D5795834D}" provid="{00000000-0000-0000-0000-000000000000}" issignatureline="t"/>
          </v:shape>
        </w:pict>
      </w:r>
    </w:p>
    <w:p w14:paraId="6F734E8D" w14:textId="77777777" w:rsidR="00311422" w:rsidRDefault="0036279E" w:rsidP="00F51FF5">
      <w:pPr>
        <w:pStyle w:val="SignatureLines"/>
        <w:ind w:firstLine="0"/>
        <w:rPr>
          <w:noProof/>
        </w:rPr>
        <w:sectPr w:rsidR="00311422" w:rsidSect="00407895">
          <w:headerReference w:type="even" r:id="rId18"/>
          <w:headerReference w:type="default" r:id="rId19"/>
          <w:footerReference w:type="even" r:id="rId20"/>
          <w:footerReference w:type="default" r:id="rId21"/>
          <w:headerReference w:type="first" r:id="rId22"/>
          <w:footerReference w:type="first" r:id="rId23"/>
          <w:type w:val="continuous"/>
          <w:pgSz w:w="11907" w:h="16839" w:code="9"/>
          <w:pgMar w:top="1134" w:right="1418" w:bottom="1134" w:left="1418" w:header="851" w:footer="567" w:gutter="0"/>
          <w:pgNumType w:fmt="numberInDash"/>
          <w:cols w:space="708"/>
          <w:titlePg/>
          <w:docGrid w:linePitch="360"/>
        </w:sectPr>
      </w:pPr>
      <w:r>
        <w:rPr>
          <w:noProof/>
        </w:rPr>
        <w:t>Housene CHOUBANE</w:t>
      </w:r>
      <w:r>
        <w:rPr>
          <w:noProof/>
        </w:rPr>
        <w:br/>
        <w:t>Eerste sergeant-majoor</w:t>
      </w:r>
      <w:r>
        <w:rPr>
          <w:noProof/>
        </w:rPr>
        <w:br/>
        <w:t>Preventieadviseur</w:t>
      </w:r>
      <w:r>
        <w:rPr>
          <w:noProof/>
        </w:rPr>
        <w:br/>
      </w:r>
    </w:p>
    <w:p w14:paraId="738473B8" w14:textId="35995808" w:rsidR="00F55D3F" w:rsidRDefault="00F55D3F" w:rsidP="00311422">
      <w:pPr>
        <w:pStyle w:val="SignatureLines"/>
        <w:ind w:left="-284" w:firstLine="0"/>
        <w:jc w:val="left"/>
        <w:rPr>
          <w:noProof/>
        </w:rPr>
      </w:pPr>
    </w:p>
    <w:p w14:paraId="6F110056" w14:textId="17DB2250" w:rsidR="00311422" w:rsidRDefault="00311422" w:rsidP="00311422">
      <w:pPr>
        <w:rPr>
          <w:lang w:val="nl-BE"/>
        </w:rPr>
      </w:pPr>
      <w:r>
        <w:rPr>
          <w:noProof/>
          <w:lang w:val="nl-BE" w:eastAsia="nl-BE"/>
        </w:rPr>
        <mc:AlternateContent>
          <mc:Choice Requires="wps">
            <w:drawing>
              <wp:anchor distT="0" distB="0" distL="114300" distR="114300" simplePos="0" relativeHeight="251659264" behindDoc="0" locked="0" layoutInCell="1" allowOverlap="1" wp14:anchorId="1C8F8CF1" wp14:editId="1F1586A5">
                <wp:simplePos x="0" y="0"/>
                <wp:positionH relativeFrom="column">
                  <wp:posOffset>-48260</wp:posOffset>
                </wp:positionH>
                <wp:positionV relativeFrom="paragraph">
                  <wp:posOffset>933450</wp:posOffset>
                </wp:positionV>
                <wp:extent cx="1095375" cy="400685"/>
                <wp:effectExtent l="0" t="0" r="0" b="3175"/>
                <wp:wrapNone/>
                <wp:docPr id="307" name="Text Box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5628C85E" w14:textId="77777777" w:rsidR="00311422" w:rsidRPr="00D13A7E" w:rsidRDefault="00311422" w:rsidP="00311422">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C8F8CF1" id="_x0000_t202" coordsize="21600,21600" o:spt="202" path="m,l,21600r21600,l21600,xe">
                <v:stroke joinstyle="miter"/>
                <v:path gradientshapeok="t" o:connecttype="rect"/>
              </v:shapetype>
              <v:shape id="Text Box 307" o:spid="_x0000_s1026" type="#_x0000_t202" style="position:absolute;left:0;text-align:left;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" filled="f" stroked="f">
                <v:textbox style="mso-fit-shape-to-text:t">
                  <w:txbxContent>
                    <w:p w14:paraId="5628C85E" w14:textId="77777777" w:rsidR="00311422" w:rsidRPr="00D13A7E" w:rsidRDefault="00311422" w:rsidP="00311422">
                      <w:pPr>
                        <w:jc w:val="center"/>
                        <w:rPr>
                          <w:rFonts w:ascii="Franklin Gothic Demi" w:hAnsi="Franklin Gothic Demi"/>
                        </w:rPr>
                      </w:pPr>
                      <w:r>
                        <w:rPr>
                          <w:rFonts w:ascii="Franklin Gothic Demi" w:hAnsi="Franklin Gothic Demi"/>
                        </w:rPr>
                        <w:t>LDPBW08</w:t>
                      </w:r>
                    </w:p>
                  </w:txbxContent>
                </v:textbox>
              </v:shape>
            </w:pict>
          </mc:Fallback>
        </mc:AlternateContent>
      </w:r>
      <w:r>
        <w:rPr>
          <w:noProof/>
          <w:lang w:val="nl-BE" w:eastAsia="nl-BE"/>
        </w:rPr>
        <w:drawing>
          <wp:inline distT="0" distB="0" distL="0" distR="0" wp14:anchorId="4A1EB053" wp14:editId="3109F1CE">
            <wp:extent cx="971550" cy="971550"/>
            <wp:effectExtent l="0" t="0" r="0" b="0"/>
            <wp:docPr id="8" name="Picture 8"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DG H-WB"/>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971550" cy="971550"/>
                    </a:xfrm>
                    <a:prstGeom prst="rect">
                      <a:avLst/>
                    </a:prstGeom>
                    <a:noFill/>
                    <a:ln>
                      <a:noFill/>
                    </a:ln>
                  </pic:spPr>
                </pic:pic>
              </a:graphicData>
            </a:graphic>
          </wp:inline>
        </w:drawing>
      </w:r>
    </w:p>
    <w:p w14:paraId="7A46D0DC" w14:textId="77777777" w:rsidR="00311422" w:rsidRDefault="00311422" w:rsidP="00311422">
      <w:pPr>
        <w:jc w:val="center"/>
        <w:rPr>
          <w:b/>
          <w:u w:val="single"/>
          <w:lang w:val="nl-BE"/>
        </w:rPr>
      </w:pPr>
    </w:p>
    <w:p w14:paraId="09C77E3D" w14:textId="77777777" w:rsidR="00311422" w:rsidRDefault="00311422" w:rsidP="00311422">
      <w:pPr>
        <w:jc w:val="center"/>
        <w:rPr>
          <w:b/>
          <w:u w:val="single"/>
          <w:lang w:val="nl-BE"/>
        </w:rPr>
      </w:pPr>
    </w:p>
    <w:p w14:paraId="45429671" w14:textId="77777777" w:rsidR="00311422" w:rsidRPr="003C367A" w:rsidRDefault="00311422" w:rsidP="00311422">
      <w:pPr>
        <w:jc w:val="center"/>
        <w:rPr>
          <w:b/>
          <w:sz w:val="24"/>
          <w:szCs w:val="24"/>
          <w:u w:val="single"/>
          <w:lang w:val="nl-BE"/>
        </w:rPr>
      </w:pPr>
      <w:r w:rsidRPr="00346DB0">
        <w:rPr>
          <w:b/>
          <w:sz w:val="24"/>
          <w:szCs w:val="24"/>
          <w:u w:val="single"/>
          <w:lang w:val="nl-BE"/>
        </w:rPr>
        <w:t>Verslag jaar</w:t>
      </w:r>
      <w:r>
        <w:rPr>
          <w:b/>
          <w:sz w:val="24"/>
          <w:szCs w:val="24"/>
          <w:u w:val="single"/>
          <w:lang w:val="nl-BE"/>
        </w:rPr>
        <w:t>lijkse rondgang op de werkvloer</w:t>
      </w:r>
      <w:r w:rsidRPr="00346DB0">
        <w:rPr>
          <w:b/>
          <w:sz w:val="24"/>
          <w:szCs w:val="24"/>
          <w:u w:val="single"/>
          <w:lang w:val="nl-BE"/>
        </w:rPr>
        <w:br/>
      </w:r>
    </w:p>
    <w:p w14:paraId="2692544E" w14:textId="77777777" w:rsidR="00311422" w:rsidRPr="003C367A" w:rsidRDefault="00311422" w:rsidP="00311422">
      <w:pPr>
        <w:rPr>
          <w:lang w:val="nl-BE"/>
        </w:rPr>
      </w:pPr>
    </w:p>
    <w:p w14:paraId="56B8F359" w14:textId="5CAA009A" w:rsidR="00311422" w:rsidRDefault="00311422" w:rsidP="00311422">
      <w:pPr>
        <w:tabs>
          <w:tab w:val="left" w:pos="1560"/>
        </w:tabs>
        <w:jc w:val="left"/>
        <w:rPr>
          <w:lang w:val="nl-BE"/>
        </w:rPr>
      </w:pPr>
      <w:r w:rsidRPr="00346DB0">
        <w:rPr>
          <w:b/>
          <w:lang w:val="nl-BE"/>
        </w:rPr>
        <w:t>Eenheid:</w:t>
      </w:r>
      <w:r>
        <w:rPr>
          <w:b/>
          <w:lang w:val="nl-BE"/>
        </w:rPr>
        <w:t xml:space="preserve"> </w:t>
      </w:r>
      <w:r>
        <w:rPr>
          <w:lang w:val="nl-BE"/>
        </w:rPr>
        <w:t>DG MR Sys</w:t>
      </w:r>
      <w:r>
        <w:rPr>
          <w:lang w:val="nl-BE"/>
        </w:rPr>
        <w:br/>
      </w:r>
    </w:p>
    <w:p w14:paraId="105C9452" w14:textId="77777777" w:rsidR="00311422" w:rsidRPr="006A5C63" w:rsidRDefault="00311422" w:rsidP="00311422">
      <w:pPr>
        <w:tabs>
          <w:tab w:val="left" w:pos="1560"/>
        </w:tabs>
        <w:jc w:val="left"/>
        <w:rPr>
          <w:lang w:val="nl-BE"/>
        </w:rPr>
      </w:pPr>
      <w:r w:rsidRPr="006A5C63">
        <w:rPr>
          <w:b/>
          <w:lang w:val="nl-BE"/>
        </w:rPr>
        <w:t>Datum:</w:t>
      </w:r>
      <w:r w:rsidRPr="006A5C63">
        <w:rPr>
          <w:lang w:val="nl-BE"/>
        </w:rPr>
        <w:t xml:space="preserve"> </w:t>
      </w:r>
      <w:r>
        <w:rPr>
          <w:lang w:val="nl-BE"/>
        </w:rPr>
        <w:t xml:space="preserve"> 03 Sep 2019</w:t>
      </w:r>
    </w:p>
    <w:p w14:paraId="4AB2D259" w14:textId="77777777" w:rsidR="00311422" w:rsidRPr="006A5C63" w:rsidRDefault="00311422" w:rsidP="00311422">
      <w:pPr>
        <w:jc w:val="left"/>
        <w:rPr>
          <w:lang w:val="nl-BE"/>
        </w:rPr>
      </w:pPr>
    </w:p>
    <w:p w14:paraId="493C81E3" w14:textId="13C3A10E" w:rsidR="00311422" w:rsidRPr="006A5C63" w:rsidRDefault="00311422" w:rsidP="00311422">
      <w:pPr>
        <w:jc w:val="left"/>
        <w:rPr>
          <w:b/>
          <w:lang w:val="nl-BE"/>
        </w:rPr>
      </w:pPr>
      <w:r w:rsidRPr="006A5C63">
        <w:rPr>
          <w:b/>
          <w:lang w:val="nl-BE"/>
        </w:rPr>
        <w:t xml:space="preserve">Samenstelling delegatie: </w:t>
      </w:r>
      <w:r>
        <w:rPr>
          <w:b/>
          <w:lang w:val="nl-BE"/>
        </w:rPr>
        <w:br/>
      </w:r>
    </w:p>
    <w:p w14:paraId="314FCE56" w14:textId="2C6BA796" w:rsidR="00311422" w:rsidRPr="006A5C63" w:rsidRDefault="00311422" w:rsidP="00311422">
      <w:pPr>
        <w:tabs>
          <w:tab w:val="left" w:pos="2835"/>
        </w:tabs>
        <w:jc w:val="left"/>
        <w:rPr>
          <w:lang w:val="nl-BE"/>
        </w:rPr>
      </w:pPr>
      <w:r w:rsidRPr="006A5C63">
        <w:rPr>
          <w:b/>
          <w:lang w:val="nl-BE"/>
        </w:rPr>
        <w:t>- Dienst LDPBW 08:</w:t>
      </w:r>
      <w:r w:rsidRPr="006A5C63">
        <w:rPr>
          <w:lang w:val="nl-BE"/>
        </w:rPr>
        <w:tab/>
      </w:r>
      <w:r w:rsidRPr="006A5C63">
        <w:rPr>
          <w:lang w:val="nl-BE"/>
        </w:rPr>
        <w:tab/>
      </w:r>
      <w:r>
        <w:rPr>
          <w:lang w:val="nl-BE"/>
        </w:rPr>
        <w:t xml:space="preserve">  </w:t>
      </w:r>
      <w:r w:rsidRPr="006A5C63">
        <w:rPr>
          <w:lang w:val="nl-BE"/>
        </w:rPr>
        <w:t xml:space="preserve">- </w:t>
      </w:r>
      <w:r>
        <w:rPr>
          <w:lang w:val="nl-BE"/>
        </w:rPr>
        <w:t>1SgtMaj H. CHOUBANE</w:t>
      </w:r>
      <w:r>
        <w:rPr>
          <w:lang w:val="nl-BE"/>
        </w:rPr>
        <w:br/>
      </w:r>
    </w:p>
    <w:p w14:paraId="5DAB9028" w14:textId="62D5BBD2" w:rsidR="00311422" w:rsidRPr="003C367A" w:rsidRDefault="00311422" w:rsidP="00311422">
      <w:pPr>
        <w:tabs>
          <w:tab w:val="left" w:pos="2977"/>
        </w:tabs>
        <w:jc w:val="left"/>
        <w:rPr>
          <w:lang w:val="nl-BE"/>
        </w:rPr>
      </w:pPr>
      <w:r w:rsidRPr="003C367A">
        <w:rPr>
          <w:b/>
          <w:lang w:val="nl-BE"/>
        </w:rPr>
        <w:t xml:space="preserve">- Kwartier Koningin Elisabeth: </w:t>
      </w:r>
      <w:r w:rsidRPr="003C367A">
        <w:rPr>
          <w:b/>
          <w:lang w:val="nl-BE"/>
        </w:rPr>
        <w:tab/>
        <w:t xml:space="preserve">- </w:t>
      </w:r>
      <w:r w:rsidRPr="00FE3899">
        <w:rPr>
          <w:lang w:val="nl-BE"/>
        </w:rPr>
        <w:t>Verontschuldigd</w:t>
      </w:r>
      <w:r>
        <w:rPr>
          <w:lang w:val="nl-BE"/>
        </w:rPr>
        <w:br/>
      </w:r>
    </w:p>
    <w:p w14:paraId="19C64359" w14:textId="01D6F44B" w:rsidR="00311422" w:rsidRPr="003C367A" w:rsidRDefault="00311422" w:rsidP="00311422">
      <w:pPr>
        <w:tabs>
          <w:tab w:val="left" w:pos="2977"/>
        </w:tabs>
        <w:jc w:val="left"/>
        <w:rPr>
          <w:lang w:val="nl-BE"/>
        </w:rPr>
      </w:pPr>
      <w:r w:rsidRPr="003C367A">
        <w:rPr>
          <w:b/>
          <w:lang w:val="nl-BE"/>
        </w:rPr>
        <w:t>- Arbeidsgeneesheer:</w:t>
      </w:r>
      <w:r w:rsidRPr="003C367A">
        <w:rPr>
          <w:lang w:val="nl-BE"/>
        </w:rPr>
        <w:tab/>
        <w:t xml:space="preserve">- </w:t>
      </w:r>
      <w:r>
        <w:rPr>
          <w:lang w:val="nl-BE"/>
        </w:rPr>
        <w:t>Verontschuldigd</w:t>
      </w:r>
      <w:r>
        <w:rPr>
          <w:lang w:val="nl-BE"/>
        </w:rPr>
        <w:br/>
      </w:r>
    </w:p>
    <w:p w14:paraId="661267A0" w14:textId="1C2DE955" w:rsidR="00311422" w:rsidRPr="00D452D0" w:rsidRDefault="00311422" w:rsidP="00311422">
      <w:pPr>
        <w:tabs>
          <w:tab w:val="left" w:pos="2977"/>
        </w:tabs>
        <w:jc w:val="left"/>
        <w:rPr>
          <w:lang w:val="nl-BE"/>
        </w:rPr>
      </w:pPr>
      <w:r w:rsidRPr="00D452D0">
        <w:rPr>
          <w:b/>
          <w:lang w:val="nl-BE"/>
        </w:rPr>
        <w:t>- Syndicale afvaardiging:</w:t>
      </w:r>
      <w:r w:rsidRPr="00D452D0">
        <w:rPr>
          <w:lang w:val="nl-BE"/>
        </w:rPr>
        <w:tab/>
        <w:t xml:space="preserve">- </w:t>
      </w:r>
      <w:r>
        <w:rPr>
          <w:lang w:val="nl-BE"/>
        </w:rPr>
        <w:t>(ACV) Dhr. HEYRMAN Gerard.</w:t>
      </w:r>
      <w:r>
        <w:rPr>
          <w:lang w:val="nl-BE"/>
        </w:rPr>
        <w:br/>
        <w:t xml:space="preserve"> </w:t>
      </w:r>
      <w:r>
        <w:rPr>
          <w:lang w:val="nl-BE"/>
        </w:rPr>
        <w:tab/>
        <w:t>- (ACV) Dhr. DE MEESTERE Bart</w:t>
      </w:r>
      <w:r>
        <w:rPr>
          <w:lang w:val="nl-BE"/>
        </w:rPr>
        <w:br/>
        <w:t xml:space="preserve"> </w:t>
      </w:r>
      <w:r>
        <w:rPr>
          <w:lang w:val="nl-BE"/>
        </w:rPr>
        <w:tab/>
        <w:t>- (ACOD) Dhr. SMEKENS Marc</w:t>
      </w:r>
      <w:r>
        <w:rPr>
          <w:lang w:val="nl-BE"/>
        </w:rPr>
        <w:br/>
      </w:r>
    </w:p>
    <w:p w14:paraId="6B1E4B1A" w14:textId="02C8F63F" w:rsidR="00311422" w:rsidRDefault="00311422" w:rsidP="00311422">
      <w:pPr>
        <w:tabs>
          <w:tab w:val="left" w:pos="2835"/>
          <w:tab w:val="left" w:pos="2977"/>
        </w:tabs>
        <w:jc w:val="left"/>
        <w:rPr>
          <w:lang w:val="nl-BE"/>
        </w:rPr>
      </w:pPr>
      <w:r w:rsidRPr="00D452D0">
        <w:rPr>
          <w:b/>
          <w:lang w:val="nl-BE"/>
        </w:rPr>
        <w:t>- Eenheid:</w:t>
      </w:r>
      <w:r>
        <w:rPr>
          <w:b/>
          <w:lang w:val="nl-BE"/>
        </w:rPr>
        <w:tab/>
        <w:t xml:space="preserve">  - </w:t>
      </w:r>
      <w:r>
        <w:rPr>
          <w:lang w:val="nl-BE"/>
        </w:rPr>
        <w:t>Dhr. HEYRMAN Gerard</w:t>
      </w:r>
      <w:r>
        <w:rPr>
          <w:lang w:val="nl-BE"/>
        </w:rPr>
        <w:br/>
        <w:t xml:space="preserve"> </w:t>
      </w:r>
      <w:r>
        <w:rPr>
          <w:lang w:val="nl-BE"/>
        </w:rPr>
        <w:tab/>
      </w:r>
      <w:r>
        <w:rPr>
          <w:lang w:val="nl-BE"/>
        </w:rPr>
        <w:tab/>
      </w:r>
    </w:p>
    <w:p w14:paraId="04340675" w14:textId="77777777" w:rsidR="00311422" w:rsidRPr="00D452D0" w:rsidRDefault="00311422" w:rsidP="00311422">
      <w:pPr>
        <w:tabs>
          <w:tab w:val="left" w:pos="2410"/>
          <w:tab w:val="left" w:pos="4536"/>
        </w:tabs>
        <w:jc w:val="left"/>
        <w:rPr>
          <w:lang w:val="nl-BE"/>
        </w:rPr>
      </w:pPr>
    </w:p>
    <w:p w14:paraId="5AE85A18" w14:textId="77777777" w:rsidR="00311422" w:rsidRDefault="00311422" w:rsidP="00311422">
      <w:pPr>
        <w:numPr>
          <w:ilvl w:val="0"/>
          <w:numId w:val="36"/>
        </w:numPr>
        <w:spacing w:after="200" w:line="276" w:lineRule="auto"/>
        <w:ind w:left="284" w:hanging="284"/>
        <w:jc w:val="left"/>
        <w:rPr>
          <w:b/>
          <w:lang w:val="nl-BE"/>
        </w:rPr>
      </w:pPr>
      <w:r w:rsidRPr="006B32CF">
        <w:rPr>
          <w:b/>
          <w:lang w:val="nl-BE"/>
        </w:rPr>
        <w:t>Samenvatting van de rondgang:</w:t>
      </w:r>
    </w:p>
    <w:p w14:paraId="1ED52F46" w14:textId="7FB63D97" w:rsidR="00311422" w:rsidRPr="00D441A3" w:rsidRDefault="00311422" w:rsidP="00311422">
      <w:pPr>
        <w:ind w:left="284" w:firstLine="0"/>
        <w:jc w:val="left"/>
        <w:rPr>
          <w:lang w:val="nl-BE"/>
        </w:rPr>
      </w:pPr>
      <w:r>
        <w:rPr>
          <w:lang w:val="nl-BE"/>
        </w:rPr>
        <w:t xml:space="preserve">Er wordt veel </w:t>
      </w:r>
      <w:r w:rsidRPr="00BC2EC8">
        <w:rPr>
          <w:lang w:val="nl-BE"/>
        </w:rPr>
        <w:t xml:space="preserve">aandacht </w:t>
      </w:r>
      <w:r>
        <w:rPr>
          <w:lang w:val="nl-BE"/>
        </w:rPr>
        <w:t xml:space="preserve">besteed aan het </w:t>
      </w:r>
      <w:r w:rsidRPr="00BC2EC8">
        <w:rPr>
          <w:lang w:val="nl-BE"/>
        </w:rPr>
        <w:t>preventiebeleid</w:t>
      </w:r>
      <w:r>
        <w:rPr>
          <w:lang w:val="nl-BE"/>
        </w:rPr>
        <w:t xml:space="preserve"> binnen de eenheid.</w:t>
      </w:r>
      <w:r>
        <w:rPr>
          <w:lang w:val="nl-BE"/>
        </w:rPr>
        <w:br/>
        <w:t>De contacten tussen de LDPBW en de eenheid zijn zeer goed.</w:t>
      </w:r>
      <w:r>
        <w:rPr>
          <w:lang w:val="nl-BE"/>
        </w:rPr>
        <w:br/>
        <w:t>Er werden geen grote gebreken vastgesteld maar aan een aantal punten dient wel extra aandacht besteed te worden. Zie punt 2 hieronder.</w:t>
      </w:r>
      <w:r>
        <w:rPr>
          <w:lang w:val="nl-BE"/>
        </w:rPr>
        <w:br/>
      </w:r>
      <w:r>
        <w:rPr>
          <w:lang w:val="nl-BE"/>
        </w:rPr>
        <w:br/>
      </w:r>
    </w:p>
    <w:p w14:paraId="73836120" w14:textId="32E985A6" w:rsidR="00311422" w:rsidRPr="00D441A3" w:rsidRDefault="00311422" w:rsidP="00311422">
      <w:pPr>
        <w:tabs>
          <w:tab w:val="center" w:pos="6663"/>
        </w:tabs>
        <w:rPr>
          <w:lang w:val="nl-BE"/>
        </w:rPr>
        <w:sectPr w:rsidR="00311422" w:rsidRPr="00D441A3" w:rsidSect="0013446C">
          <w:pgSz w:w="11907" w:h="16839" w:code="9"/>
          <w:pgMar w:top="1440" w:right="993" w:bottom="993" w:left="1135" w:header="708" w:footer="708" w:gutter="0"/>
          <w:cols w:space="708"/>
          <w:docGrid w:linePitch="360"/>
        </w:sectPr>
      </w:pPr>
      <w:r>
        <w:rPr>
          <w:lang w:val="nl-BE"/>
        </w:rPr>
        <w:tab/>
      </w:r>
      <w:r>
        <w:rPr>
          <w:lang w:val="nl-BE"/>
        </w:rPr>
        <w:tab/>
      </w:r>
      <w:r>
        <w:rPr>
          <w:lang w:val="nl-BE"/>
        </w:rPr>
        <w:pict w14:anchorId="165F3187">
          <v:shape id="_x0000_i1027" type="#_x0000_t75" alt="Microsoft Office Signature Line..." style="width:192pt;height:96pt">
            <v:imagedata r:id="rId25" o:title=""/>
            <o:lock v:ext="edit" ungrouping="t" rotation="t" cropping="t" verticies="t" text="t" grouping="t"/>
            <o:signatureline v:ext="edit" id="{14E5D6AD-73BF-4C05-9563-3210E60A40FE}" provid="{00000000-0000-0000-0000-000000000000}" o:suggestedsigner="1SergeantMajoor" o:suggestedsigner2="LDPBW 08" issignatureline="t"/>
          </v:shape>
        </w:pict>
      </w: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311422" w:rsidRPr="00DA0045" w14:paraId="22647764" w14:textId="77777777" w:rsidTr="006E11E0">
        <w:trPr>
          <w:trHeight w:val="746"/>
        </w:trPr>
        <w:tc>
          <w:tcPr>
            <w:tcW w:w="14175" w:type="dxa"/>
            <w:gridSpan w:val="4"/>
            <w:tcBorders>
              <w:top w:val="nil"/>
              <w:left w:val="nil"/>
              <w:right w:val="nil"/>
            </w:tcBorders>
            <w:shd w:val="clear" w:color="auto" w:fill="auto"/>
            <w:vAlign w:val="center"/>
          </w:tcPr>
          <w:p w14:paraId="1231FA85" w14:textId="77777777" w:rsidR="00311422" w:rsidRPr="003C367A" w:rsidRDefault="00311422" w:rsidP="006E11E0">
            <w:pPr>
              <w:ind w:left="142" w:hanging="142"/>
              <w:rPr>
                <w:b/>
                <w:lang w:val="nl-BE"/>
              </w:rPr>
            </w:pPr>
            <w:r>
              <w:rPr>
                <w:b/>
                <w:lang w:val="nl-BE"/>
              </w:rPr>
              <w:t>2. Checklist.</w:t>
            </w:r>
            <w:r>
              <w:rPr>
                <w:b/>
                <w:lang w:val="nl-BE"/>
              </w:rPr>
              <w:br/>
            </w:r>
            <w:r>
              <w:rPr>
                <w:b/>
                <w:lang w:val="nl-BE"/>
              </w:rPr>
              <w:br/>
            </w:r>
          </w:p>
        </w:tc>
      </w:tr>
      <w:tr w:rsidR="00311422" w:rsidRPr="00DA0045" w14:paraId="0F3A204E" w14:textId="77777777" w:rsidTr="006E11E0">
        <w:trPr>
          <w:trHeight w:val="746"/>
        </w:trPr>
        <w:tc>
          <w:tcPr>
            <w:tcW w:w="817" w:type="dxa"/>
            <w:shd w:val="clear" w:color="auto" w:fill="D9D9D9"/>
            <w:vAlign w:val="center"/>
          </w:tcPr>
          <w:p w14:paraId="0344FE37" w14:textId="77777777" w:rsidR="00311422" w:rsidRPr="003C367A" w:rsidRDefault="00311422" w:rsidP="006E11E0">
            <w:pPr>
              <w:jc w:val="center"/>
              <w:rPr>
                <w:b/>
                <w:lang w:val="nl-BE"/>
              </w:rPr>
            </w:pPr>
            <w:r w:rsidRPr="003C367A">
              <w:rPr>
                <w:b/>
                <w:lang w:val="nl-BE"/>
              </w:rPr>
              <w:t>1.</w:t>
            </w:r>
          </w:p>
        </w:tc>
        <w:tc>
          <w:tcPr>
            <w:tcW w:w="13358" w:type="dxa"/>
            <w:gridSpan w:val="3"/>
            <w:shd w:val="clear" w:color="auto" w:fill="D9D9D9"/>
            <w:vAlign w:val="center"/>
          </w:tcPr>
          <w:p w14:paraId="08D93104" w14:textId="77777777" w:rsidR="00311422" w:rsidRPr="00DA0045" w:rsidRDefault="00311422" w:rsidP="006E11E0">
            <w:pPr>
              <w:rPr>
                <w:b/>
                <w:lang w:val="nl-BE"/>
              </w:rPr>
            </w:pPr>
            <w:r w:rsidRPr="003C367A">
              <w:rPr>
                <w:b/>
                <w:lang w:val="nl-BE"/>
              </w:rPr>
              <w:t>Algemene organisatie van de Preventie en het W</w:t>
            </w:r>
            <w:r>
              <w:rPr>
                <w:b/>
                <w:lang w:val="nl-BE"/>
              </w:rPr>
              <w:t>elzijn op niveau van de eenheid</w:t>
            </w:r>
          </w:p>
        </w:tc>
      </w:tr>
      <w:tr w:rsidR="00311422" w:rsidRPr="00962DC4" w14:paraId="643D75D4" w14:textId="77777777" w:rsidTr="006E11E0">
        <w:trPr>
          <w:trHeight w:val="430"/>
        </w:trPr>
        <w:tc>
          <w:tcPr>
            <w:tcW w:w="817" w:type="dxa"/>
            <w:shd w:val="clear" w:color="auto" w:fill="auto"/>
            <w:vAlign w:val="center"/>
          </w:tcPr>
          <w:p w14:paraId="43F5FD22" w14:textId="77777777" w:rsidR="00311422" w:rsidRPr="003C367A" w:rsidRDefault="00311422" w:rsidP="006E11E0">
            <w:pPr>
              <w:jc w:val="center"/>
            </w:pPr>
            <w:r w:rsidRPr="003C367A">
              <w:t>1.1</w:t>
            </w:r>
          </w:p>
        </w:tc>
        <w:tc>
          <w:tcPr>
            <w:tcW w:w="2835" w:type="dxa"/>
            <w:shd w:val="clear" w:color="auto" w:fill="auto"/>
            <w:vAlign w:val="center"/>
          </w:tcPr>
          <w:p w14:paraId="4EFCE3C5" w14:textId="77777777" w:rsidR="00311422" w:rsidRPr="00962DC4" w:rsidRDefault="00311422" w:rsidP="006E11E0">
            <w:pPr>
              <w:jc w:val="center"/>
            </w:pPr>
            <w:r w:rsidRPr="003C367A">
              <w:t>Vertegenwoordiger BOC</w:t>
            </w:r>
          </w:p>
        </w:tc>
        <w:tc>
          <w:tcPr>
            <w:tcW w:w="709" w:type="dxa"/>
            <w:shd w:val="clear" w:color="auto" w:fill="00B050"/>
            <w:vAlign w:val="center"/>
          </w:tcPr>
          <w:p w14:paraId="56BAD9A0" w14:textId="77777777" w:rsidR="00311422" w:rsidRPr="003C367A" w:rsidRDefault="00311422" w:rsidP="006E11E0">
            <w:pPr>
              <w:jc w:val="center"/>
            </w:pPr>
            <w:r>
              <w:t>OK</w:t>
            </w:r>
          </w:p>
        </w:tc>
        <w:tc>
          <w:tcPr>
            <w:tcW w:w="9814" w:type="dxa"/>
            <w:shd w:val="clear" w:color="auto" w:fill="auto"/>
            <w:vAlign w:val="center"/>
          </w:tcPr>
          <w:p w14:paraId="593BBFE4" w14:textId="77777777" w:rsidR="00311422" w:rsidRPr="00962DC4" w:rsidRDefault="00311422" w:rsidP="00311422">
            <w:pPr>
              <w:jc w:val="left"/>
              <w:rPr>
                <w:lang w:val="nl-BE"/>
              </w:rPr>
            </w:pPr>
            <w:r>
              <w:rPr>
                <w:lang w:val="nl-BE"/>
              </w:rPr>
              <w:t>De eenheid wordt op het BOC vertegenwoordigt door Kol IMM VERLINDEN Piet</w:t>
            </w:r>
          </w:p>
        </w:tc>
      </w:tr>
      <w:tr w:rsidR="00311422" w:rsidRPr="00962DC4" w14:paraId="1712C781" w14:textId="77777777" w:rsidTr="006E11E0">
        <w:trPr>
          <w:trHeight w:val="430"/>
        </w:trPr>
        <w:tc>
          <w:tcPr>
            <w:tcW w:w="817" w:type="dxa"/>
            <w:shd w:val="clear" w:color="auto" w:fill="auto"/>
            <w:vAlign w:val="center"/>
          </w:tcPr>
          <w:p w14:paraId="24DE245A" w14:textId="77777777" w:rsidR="00311422" w:rsidRPr="00962DC4" w:rsidRDefault="00311422" w:rsidP="006E11E0">
            <w:pPr>
              <w:jc w:val="center"/>
              <w:rPr>
                <w:lang w:val="nl-BE"/>
              </w:rPr>
            </w:pPr>
            <w:r w:rsidRPr="00962DC4">
              <w:rPr>
                <w:lang w:val="nl-BE"/>
              </w:rPr>
              <w:t>1.2</w:t>
            </w:r>
          </w:p>
        </w:tc>
        <w:tc>
          <w:tcPr>
            <w:tcW w:w="2835" w:type="dxa"/>
            <w:shd w:val="clear" w:color="auto" w:fill="auto"/>
            <w:vAlign w:val="center"/>
          </w:tcPr>
          <w:p w14:paraId="79255E78" w14:textId="77777777" w:rsidR="00311422" w:rsidRPr="00962DC4" w:rsidRDefault="00311422" w:rsidP="006E11E0">
            <w:pPr>
              <w:jc w:val="center"/>
              <w:rPr>
                <w:lang w:val="nl-BE"/>
              </w:rPr>
            </w:pPr>
            <w:r w:rsidRPr="00962DC4">
              <w:rPr>
                <w:lang w:val="nl-BE"/>
              </w:rPr>
              <w:t>StafOffr Preventie</w:t>
            </w:r>
          </w:p>
        </w:tc>
        <w:tc>
          <w:tcPr>
            <w:tcW w:w="709" w:type="dxa"/>
            <w:shd w:val="clear" w:color="auto" w:fill="00B050"/>
            <w:vAlign w:val="center"/>
          </w:tcPr>
          <w:p w14:paraId="29A61044" w14:textId="77777777" w:rsidR="00311422" w:rsidRPr="00962DC4" w:rsidRDefault="00311422" w:rsidP="006E11E0">
            <w:pPr>
              <w:jc w:val="center"/>
              <w:rPr>
                <w:lang w:val="nl-BE"/>
              </w:rPr>
            </w:pPr>
            <w:r>
              <w:rPr>
                <w:lang w:val="nl-BE"/>
              </w:rPr>
              <w:t>OK</w:t>
            </w:r>
          </w:p>
        </w:tc>
        <w:tc>
          <w:tcPr>
            <w:tcW w:w="9814" w:type="dxa"/>
            <w:shd w:val="clear" w:color="auto" w:fill="auto"/>
            <w:vAlign w:val="center"/>
          </w:tcPr>
          <w:p w14:paraId="62CABF1E" w14:textId="77777777" w:rsidR="00311422" w:rsidRPr="00962DC4" w:rsidRDefault="00311422" w:rsidP="00311422">
            <w:pPr>
              <w:jc w:val="left"/>
              <w:rPr>
                <w:lang w:val="nl-BE"/>
              </w:rPr>
            </w:pPr>
            <w:r>
              <w:rPr>
                <w:lang w:val="nl-BE"/>
              </w:rPr>
              <w:t>De StafOffr Preventie is Cdt JOUCK Eli</w:t>
            </w:r>
          </w:p>
        </w:tc>
      </w:tr>
      <w:tr w:rsidR="00311422" w:rsidRPr="00D441A3" w14:paraId="79BF9749" w14:textId="77777777" w:rsidTr="006E11E0">
        <w:trPr>
          <w:trHeight w:val="430"/>
        </w:trPr>
        <w:tc>
          <w:tcPr>
            <w:tcW w:w="817" w:type="dxa"/>
            <w:shd w:val="clear" w:color="auto" w:fill="auto"/>
            <w:vAlign w:val="center"/>
          </w:tcPr>
          <w:p w14:paraId="467C5F07" w14:textId="77777777" w:rsidR="00311422" w:rsidRPr="00962DC4" w:rsidRDefault="00311422" w:rsidP="006E11E0">
            <w:pPr>
              <w:jc w:val="center"/>
              <w:rPr>
                <w:lang w:val="nl-BE"/>
              </w:rPr>
            </w:pPr>
            <w:r w:rsidRPr="00962DC4">
              <w:rPr>
                <w:lang w:val="nl-BE"/>
              </w:rPr>
              <w:t>1.3</w:t>
            </w:r>
          </w:p>
        </w:tc>
        <w:tc>
          <w:tcPr>
            <w:tcW w:w="2835" w:type="dxa"/>
            <w:shd w:val="clear" w:color="auto" w:fill="auto"/>
            <w:vAlign w:val="center"/>
          </w:tcPr>
          <w:p w14:paraId="2C566E1B" w14:textId="77777777" w:rsidR="00311422" w:rsidRPr="00962DC4" w:rsidRDefault="00311422" w:rsidP="006E11E0">
            <w:pPr>
              <w:jc w:val="center"/>
              <w:rPr>
                <w:lang w:val="nl-BE"/>
              </w:rPr>
            </w:pPr>
            <w:r w:rsidRPr="00962DC4">
              <w:rPr>
                <w:lang w:val="nl-BE"/>
              </w:rPr>
              <w:t>AsPrev</w:t>
            </w:r>
          </w:p>
        </w:tc>
        <w:tc>
          <w:tcPr>
            <w:tcW w:w="709" w:type="dxa"/>
            <w:shd w:val="clear" w:color="auto" w:fill="00B050"/>
            <w:vAlign w:val="center"/>
          </w:tcPr>
          <w:p w14:paraId="0ACABE21" w14:textId="77777777" w:rsidR="00311422" w:rsidRPr="00962DC4" w:rsidRDefault="00311422" w:rsidP="006E11E0">
            <w:pPr>
              <w:jc w:val="center"/>
              <w:rPr>
                <w:lang w:val="nl-BE"/>
              </w:rPr>
            </w:pPr>
            <w:r>
              <w:rPr>
                <w:lang w:val="nl-BE"/>
              </w:rPr>
              <w:t>OK</w:t>
            </w:r>
          </w:p>
        </w:tc>
        <w:tc>
          <w:tcPr>
            <w:tcW w:w="9814" w:type="dxa"/>
            <w:shd w:val="clear" w:color="auto" w:fill="auto"/>
            <w:vAlign w:val="center"/>
          </w:tcPr>
          <w:p w14:paraId="1EECB3EF" w14:textId="77777777" w:rsidR="00311422" w:rsidRPr="00D441A3" w:rsidRDefault="00311422" w:rsidP="00311422">
            <w:pPr>
              <w:jc w:val="left"/>
              <w:rPr>
                <w:lang w:val="nl-BE"/>
              </w:rPr>
            </w:pPr>
            <w:r>
              <w:rPr>
                <w:lang w:val="nl-BE"/>
              </w:rPr>
              <w:t>De AsPrev van de eenheid is Dhr. HEYRMAN Gerard</w:t>
            </w:r>
          </w:p>
        </w:tc>
      </w:tr>
      <w:tr w:rsidR="00311422" w:rsidRPr="00F92869" w14:paraId="3FD4E8BA" w14:textId="77777777" w:rsidTr="006E11E0">
        <w:trPr>
          <w:trHeight w:val="430"/>
        </w:trPr>
        <w:tc>
          <w:tcPr>
            <w:tcW w:w="817" w:type="dxa"/>
            <w:shd w:val="clear" w:color="auto" w:fill="auto"/>
            <w:vAlign w:val="center"/>
          </w:tcPr>
          <w:p w14:paraId="461BC5F4" w14:textId="77777777" w:rsidR="00311422" w:rsidRPr="00962DC4" w:rsidRDefault="00311422" w:rsidP="006E11E0">
            <w:pPr>
              <w:jc w:val="center"/>
              <w:rPr>
                <w:lang w:val="nl-BE"/>
              </w:rPr>
            </w:pPr>
            <w:r w:rsidRPr="00962DC4">
              <w:rPr>
                <w:lang w:val="nl-BE"/>
              </w:rPr>
              <w:t>1.4</w:t>
            </w:r>
          </w:p>
        </w:tc>
        <w:tc>
          <w:tcPr>
            <w:tcW w:w="2835" w:type="dxa"/>
            <w:shd w:val="clear" w:color="auto" w:fill="auto"/>
            <w:vAlign w:val="center"/>
          </w:tcPr>
          <w:p w14:paraId="3285F3FD" w14:textId="77777777" w:rsidR="00311422" w:rsidRPr="00F92869" w:rsidRDefault="00311422" w:rsidP="006E11E0">
            <w:pPr>
              <w:jc w:val="center"/>
              <w:rPr>
                <w:lang w:val="nl-BE"/>
              </w:rPr>
            </w:pPr>
            <w:r w:rsidRPr="00962DC4">
              <w:rPr>
                <w:lang w:val="nl-BE"/>
              </w:rPr>
              <w:t>Coörd</w:t>
            </w:r>
            <w:r w:rsidRPr="00F92869">
              <w:rPr>
                <w:lang w:val="nl-BE"/>
              </w:rPr>
              <w:t>inator Deparis</w:t>
            </w:r>
          </w:p>
        </w:tc>
        <w:tc>
          <w:tcPr>
            <w:tcW w:w="709" w:type="dxa"/>
            <w:shd w:val="clear" w:color="auto" w:fill="FF0000"/>
            <w:vAlign w:val="center"/>
          </w:tcPr>
          <w:p w14:paraId="57EDFC49" w14:textId="77777777" w:rsidR="00311422" w:rsidRPr="00F92869" w:rsidRDefault="00311422" w:rsidP="006E11E0">
            <w:pPr>
              <w:jc w:val="center"/>
              <w:rPr>
                <w:lang w:val="nl-BE"/>
              </w:rPr>
            </w:pPr>
            <w:r>
              <w:rPr>
                <w:lang w:val="nl-BE"/>
              </w:rPr>
              <w:t>NOK</w:t>
            </w:r>
          </w:p>
        </w:tc>
        <w:tc>
          <w:tcPr>
            <w:tcW w:w="9814" w:type="dxa"/>
            <w:shd w:val="clear" w:color="auto" w:fill="auto"/>
            <w:vAlign w:val="center"/>
          </w:tcPr>
          <w:p w14:paraId="5FF47261" w14:textId="77777777" w:rsidR="00311422" w:rsidRPr="00F92869" w:rsidRDefault="00311422" w:rsidP="00311422">
            <w:pPr>
              <w:ind w:left="0" w:firstLine="0"/>
              <w:jc w:val="left"/>
              <w:rPr>
                <w:lang w:val="nl-BE"/>
              </w:rPr>
            </w:pPr>
            <w:r>
              <w:rPr>
                <w:lang w:val="nl-BE"/>
              </w:rPr>
              <w:t>Er is voorlopig geen coördinator DEPARIS opgeleid.</w:t>
            </w:r>
            <w:r>
              <w:rPr>
                <w:lang w:val="nl-BE"/>
              </w:rPr>
              <w:br/>
              <w:t>Er dient iemand aangeduid te worden om deze opleiding (</w:t>
            </w:r>
            <w:hyperlink r:id="rId26" w:history="1">
              <w:r w:rsidRPr="00F92869">
                <w:rPr>
                  <w:rStyle w:val="Hyperlink"/>
                  <w:lang w:val="nl-BE"/>
                </w:rPr>
                <w:t>EP93</w:t>
              </w:r>
              <w:r w:rsidRPr="00F92869">
                <w:rPr>
                  <w:rStyle w:val="Hyperlink"/>
                  <w:lang w:val="nl-BE"/>
                </w:rPr>
                <w:t>0</w:t>
              </w:r>
              <w:r w:rsidRPr="00F92869">
                <w:rPr>
                  <w:rStyle w:val="Hyperlink"/>
                  <w:lang w:val="nl-BE"/>
                </w:rPr>
                <w:t>2</w:t>
              </w:r>
            </w:hyperlink>
            <w:r>
              <w:rPr>
                <w:lang w:val="nl-BE"/>
              </w:rPr>
              <w:t>) te volgen.</w:t>
            </w:r>
          </w:p>
        </w:tc>
      </w:tr>
      <w:tr w:rsidR="00311422" w:rsidRPr="00D441A3" w14:paraId="0EF6F100" w14:textId="77777777" w:rsidTr="006E11E0">
        <w:trPr>
          <w:trHeight w:val="430"/>
        </w:trPr>
        <w:tc>
          <w:tcPr>
            <w:tcW w:w="817" w:type="dxa"/>
            <w:shd w:val="clear" w:color="auto" w:fill="auto"/>
            <w:vAlign w:val="center"/>
          </w:tcPr>
          <w:p w14:paraId="65F0FA37" w14:textId="77777777" w:rsidR="00311422" w:rsidRPr="006F550B" w:rsidRDefault="00311422" w:rsidP="006E11E0">
            <w:pPr>
              <w:jc w:val="center"/>
              <w:rPr>
                <w:lang w:val="nl-BE"/>
              </w:rPr>
            </w:pPr>
            <w:r w:rsidRPr="006F550B">
              <w:rPr>
                <w:lang w:val="nl-BE"/>
              </w:rPr>
              <w:t>1.5</w:t>
            </w:r>
          </w:p>
        </w:tc>
        <w:tc>
          <w:tcPr>
            <w:tcW w:w="2835" w:type="dxa"/>
            <w:shd w:val="clear" w:color="auto" w:fill="auto"/>
            <w:vAlign w:val="center"/>
          </w:tcPr>
          <w:p w14:paraId="68BBF73B" w14:textId="77777777" w:rsidR="00311422" w:rsidRPr="006F550B" w:rsidRDefault="00311422" w:rsidP="006E11E0">
            <w:pPr>
              <w:jc w:val="center"/>
              <w:rPr>
                <w:lang w:val="nl-BE"/>
              </w:rPr>
            </w:pPr>
            <w:r w:rsidRPr="006F550B">
              <w:rPr>
                <w:lang w:val="nl-BE"/>
              </w:rPr>
              <w:t>Lokaal preventieplan (LPP)</w:t>
            </w:r>
          </w:p>
        </w:tc>
        <w:tc>
          <w:tcPr>
            <w:tcW w:w="709" w:type="dxa"/>
            <w:shd w:val="clear" w:color="auto" w:fill="00B050"/>
            <w:vAlign w:val="center"/>
          </w:tcPr>
          <w:p w14:paraId="0E0877D1" w14:textId="77777777" w:rsidR="00311422" w:rsidRPr="006F550B" w:rsidRDefault="00311422" w:rsidP="006E11E0">
            <w:pPr>
              <w:jc w:val="center"/>
              <w:rPr>
                <w:lang w:val="nl-BE"/>
              </w:rPr>
            </w:pPr>
            <w:r>
              <w:rPr>
                <w:lang w:val="nl-BE"/>
              </w:rPr>
              <w:t>OK</w:t>
            </w:r>
          </w:p>
        </w:tc>
        <w:tc>
          <w:tcPr>
            <w:tcW w:w="9814" w:type="dxa"/>
            <w:shd w:val="clear" w:color="auto" w:fill="auto"/>
            <w:vAlign w:val="center"/>
          </w:tcPr>
          <w:p w14:paraId="75E9372F" w14:textId="77777777" w:rsidR="00311422" w:rsidRPr="00D441A3" w:rsidRDefault="00311422" w:rsidP="00311422">
            <w:pPr>
              <w:ind w:left="0" w:firstLine="0"/>
              <w:jc w:val="left"/>
              <w:rPr>
                <w:lang w:val="nl-BE"/>
              </w:rPr>
            </w:pPr>
            <w:r w:rsidRPr="00D441A3">
              <w:rPr>
                <w:lang w:val="nl-BE"/>
              </w:rPr>
              <w:t>Het LPP voor 2019/2020 werd opgemaakt en voorgesteld aan het BOC.</w:t>
            </w:r>
            <w:r>
              <w:rPr>
                <w:lang w:val="nl-BE"/>
              </w:rPr>
              <w:br/>
              <w:t xml:space="preserve">Op 16 januari 2020 zal er in de bibliotheek een briefing gegeven worden betreffende het opmaken van het </w:t>
            </w:r>
            <w:r w:rsidRPr="00D7730F">
              <w:rPr>
                <w:b/>
                <w:lang w:val="nl-BE"/>
              </w:rPr>
              <w:t>L</w:t>
            </w:r>
            <w:r w:rsidRPr="00D7730F">
              <w:rPr>
                <w:lang w:val="nl-BE"/>
              </w:rPr>
              <w:t>okaal</w:t>
            </w:r>
            <w:r>
              <w:rPr>
                <w:lang w:val="nl-BE"/>
              </w:rPr>
              <w:t xml:space="preserve"> </w:t>
            </w:r>
            <w:r w:rsidRPr="00D7730F">
              <w:rPr>
                <w:b/>
                <w:lang w:val="nl-BE"/>
              </w:rPr>
              <w:t>P</w:t>
            </w:r>
            <w:r>
              <w:rPr>
                <w:lang w:val="nl-BE"/>
              </w:rPr>
              <w:t>reventie</w:t>
            </w:r>
            <w:r w:rsidRPr="00D7730F">
              <w:rPr>
                <w:b/>
                <w:lang w:val="nl-BE"/>
              </w:rPr>
              <w:t>P</w:t>
            </w:r>
            <w:r>
              <w:rPr>
                <w:lang w:val="nl-BE"/>
              </w:rPr>
              <w:t>lan. Er za nog een uitnodiging verstuurd worden.</w:t>
            </w:r>
          </w:p>
        </w:tc>
      </w:tr>
      <w:tr w:rsidR="00311422" w:rsidRPr="007B2B71" w14:paraId="211986AD" w14:textId="77777777" w:rsidTr="006E11E0">
        <w:trPr>
          <w:trHeight w:val="430"/>
        </w:trPr>
        <w:tc>
          <w:tcPr>
            <w:tcW w:w="817" w:type="dxa"/>
            <w:shd w:val="clear" w:color="auto" w:fill="auto"/>
            <w:vAlign w:val="center"/>
          </w:tcPr>
          <w:p w14:paraId="32884845" w14:textId="77777777" w:rsidR="00311422" w:rsidRPr="006F550B" w:rsidRDefault="00311422" w:rsidP="006E11E0">
            <w:pPr>
              <w:jc w:val="center"/>
              <w:rPr>
                <w:lang w:val="nl-BE"/>
              </w:rPr>
            </w:pPr>
            <w:r w:rsidRPr="006F550B">
              <w:rPr>
                <w:lang w:val="nl-BE"/>
              </w:rPr>
              <w:t>1.6</w:t>
            </w:r>
          </w:p>
        </w:tc>
        <w:tc>
          <w:tcPr>
            <w:tcW w:w="2835" w:type="dxa"/>
            <w:shd w:val="clear" w:color="auto" w:fill="auto"/>
            <w:vAlign w:val="center"/>
          </w:tcPr>
          <w:p w14:paraId="31494C8B" w14:textId="77777777" w:rsidR="00311422" w:rsidRPr="003C367A" w:rsidRDefault="00311422" w:rsidP="006E11E0">
            <w:pPr>
              <w:jc w:val="center"/>
            </w:pPr>
            <w:r w:rsidRPr="006F550B">
              <w:rPr>
                <w:lang w:val="nl-BE"/>
              </w:rPr>
              <w:t>Trimes</w:t>
            </w:r>
            <w:r w:rsidRPr="003C367A">
              <w:t>trieel verslag</w:t>
            </w:r>
          </w:p>
        </w:tc>
        <w:tc>
          <w:tcPr>
            <w:tcW w:w="709" w:type="dxa"/>
            <w:shd w:val="clear" w:color="auto" w:fill="00B050"/>
            <w:vAlign w:val="center"/>
          </w:tcPr>
          <w:p w14:paraId="640A434A" w14:textId="77777777" w:rsidR="00311422" w:rsidRPr="003C367A" w:rsidRDefault="00311422" w:rsidP="006E11E0">
            <w:pPr>
              <w:jc w:val="center"/>
            </w:pPr>
            <w:r>
              <w:t>OK</w:t>
            </w:r>
          </w:p>
        </w:tc>
        <w:tc>
          <w:tcPr>
            <w:tcW w:w="9814" w:type="dxa"/>
            <w:shd w:val="clear" w:color="auto" w:fill="auto"/>
            <w:vAlign w:val="center"/>
          </w:tcPr>
          <w:p w14:paraId="78C46311" w14:textId="77777777" w:rsidR="00311422" w:rsidRPr="007B2B71" w:rsidRDefault="00311422" w:rsidP="00311422">
            <w:pPr>
              <w:jc w:val="left"/>
              <w:rPr>
                <w:lang w:val="nl-BE"/>
              </w:rPr>
            </w:pPr>
            <w:r>
              <w:rPr>
                <w:lang w:val="nl-BE"/>
              </w:rPr>
              <w:t>De driemaandelijkse verslagen (1</w:t>
            </w:r>
            <w:r w:rsidRPr="00F92869">
              <w:rPr>
                <w:vertAlign w:val="superscript"/>
                <w:lang w:val="nl-BE"/>
              </w:rPr>
              <w:t>ste</w:t>
            </w:r>
            <w:r>
              <w:rPr>
                <w:lang w:val="nl-BE"/>
              </w:rPr>
              <w:t xml:space="preserve"> en 2</w:t>
            </w:r>
            <w:r w:rsidRPr="00F92869">
              <w:rPr>
                <w:vertAlign w:val="superscript"/>
                <w:lang w:val="nl-BE"/>
              </w:rPr>
              <w:t>de</w:t>
            </w:r>
            <w:r>
              <w:rPr>
                <w:lang w:val="nl-BE"/>
              </w:rPr>
              <w:t xml:space="preserve"> Trim 2019) werden overgemaakt aan onze dienst.</w:t>
            </w:r>
          </w:p>
        </w:tc>
      </w:tr>
      <w:tr w:rsidR="00311422" w:rsidRPr="00962DC4" w14:paraId="0024FCD8" w14:textId="77777777" w:rsidTr="006E11E0">
        <w:trPr>
          <w:trHeight w:val="430"/>
        </w:trPr>
        <w:tc>
          <w:tcPr>
            <w:tcW w:w="817" w:type="dxa"/>
            <w:shd w:val="clear" w:color="auto" w:fill="auto"/>
            <w:vAlign w:val="center"/>
          </w:tcPr>
          <w:p w14:paraId="6B506C4B" w14:textId="77777777" w:rsidR="00311422" w:rsidRPr="003C367A" w:rsidRDefault="00311422" w:rsidP="006E11E0">
            <w:pPr>
              <w:jc w:val="center"/>
            </w:pPr>
            <w:r w:rsidRPr="003C367A">
              <w:t>1.7</w:t>
            </w:r>
          </w:p>
        </w:tc>
        <w:tc>
          <w:tcPr>
            <w:tcW w:w="2835" w:type="dxa"/>
            <w:shd w:val="clear" w:color="auto" w:fill="auto"/>
            <w:vAlign w:val="center"/>
          </w:tcPr>
          <w:p w14:paraId="07576419" w14:textId="77777777" w:rsidR="00311422" w:rsidRPr="003C367A" w:rsidRDefault="00311422" w:rsidP="006E11E0">
            <w:pPr>
              <w:jc w:val="center"/>
            </w:pPr>
            <w:r w:rsidRPr="003C367A">
              <w:t>Jaarverslag</w:t>
            </w:r>
            <w:r w:rsidRPr="003C367A">
              <w:br/>
            </w:r>
            <w:r w:rsidRPr="003C367A">
              <w:rPr>
                <w:i/>
              </w:rPr>
              <w:t xml:space="preserve">Rapport </w:t>
            </w:r>
            <w:r>
              <w:rPr>
                <w:i/>
              </w:rPr>
              <w:t>a</w:t>
            </w:r>
            <w:r w:rsidRPr="003C367A">
              <w:rPr>
                <w:i/>
              </w:rPr>
              <w:t>nnuel</w:t>
            </w:r>
          </w:p>
        </w:tc>
        <w:tc>
          <w:tcPr>
            <w:tcW w:w="709" w:type="dxa"/>
            <w:shd w:val="clear" w:color="auto" w:fill="00B050"/>
            <w:vAlign w:val="center"/>
          </w:tcPr>
          <w:p w14:paraId="3EA7C775" w14:textId="77777777" w:rsidR="00311422" w:rsidRPr="003C367A" w:rsidRDefault="00311422" w:rsidP="006E11E0">
            <w:pPr>
              <w:jc w:val="center"/>
            </w:pPr>
            <w:r>
              <w:t>OK</w:t>
            </w:r>
          </w:p>
        </w:tc>
        <w:tc>
          <w:tcPr>
            <w:tcW w:w="9814" w:type="dxa"/>
            <w:shd w:val="clear" w:color="auto" w:fill="auto"/>
            <w:vAlign w:val="center"/>
          </w:tcPr>
          <w:p w14:paraId="459BAC12" w14:textId="77777777" w:rsidR="00311422" w:rsidRPr="00962DC4" w:rsidRDefault="00311422" w:rsidP="00311422">
            <w:pPr>
              <w:ind w:left="0" w:firstLine="0"/>
              <w:jc w:val="left"/>
              <w:rPr>
                <w:lang w:val="nl-BE"/>
              </w:rPr>
            </w:pPr>
            <w:r w:rsidRPr="00962DC4">
              <w:rPr>
                <w:lang w:val="nl-BE"/>
              </w:rPr>
              <w:t xml:space="preserve">Indien alle Trim verslagen werden opgemaakt en de Bijl (door LDPBW) uit de App « Safety@Work » er werd aan toegevoegd is het jaarverslag in orde. </w:t>
            </w:r>
            <w:r>
              <w:rPr>
                <w:lang w:val="nl-BE"/>
              </w:rPr>
              <w:t>Niet alle verslagen 2018 werden overgemaakt</w:t>
            </w:r>
          </w:p>
        </w:tc>
      </w:tr>
      <w:tr w:rsidR="00311422" w:rsidRPr="00962DC4" w14:paraId="2C051E39" w14:textId="77777777" w:rsidTr="006E11E0">
        <w:trPr>
          <w:trHeight w:val="430"/>
        </w:trPr>
        <w:tc>
          <w:tcPr>
            <w:tcW w:w="817" w:type="dxa"/>
            <w:shd w:val="clear" w:color="auto" w:fill="auto"/>
            <w:vAlign w:val="center"/>
          </w:tcPr>
          <w:p w14:paraId="260496D4" w14:textId="77777777" w:rsidR="00311422" w:rsidRPr="00962DC4" w:rsidRDefault="00311422" w:rsidP="006E11E0">
            <w:pPr>
              <w:jc w:val="center"/>
              <w:rPr>
                <w:lang w:val="nl-BE"/>
              </w:rPr>
            </w:pPr>
            <w:r w:rsidRPr="00962DC4">
              <w:rPr>
                <w:lang w:val="nl-BE"/>
              </w:rPr>
              <w:t>1.8</w:t>
            </w:r>
          </w:p>
        </w:tc>
        <w:tc>
          <w:tcPr>
            <w:tcW w:w="2835" w:type="dxa"/>
            <w:shd w:val="clear" w:color="auto" w:fill="auto"/>
            <w:vAlign w:val="center"/>
          </w:tcPr>
          <w:p w14:paraId="191B0AE0" w14:textId="77777777" w:rsidR="00311422" w:rsidRPr="00962DC4" w:rsidRDefault="00311422" w:rsidP="006E11E0">
            <w:pPr>
              <w:jc w:val="center"/>
              <w:rPr>
                <w:lang w:val="nl-BE"/>
              </w:rPr>
            </w:pPr>
            <w:r w:rsidRPr="00962DC4">
              <w:rPr>
                <w:lang w:val="nl-BE"/>
              </w:rPr>
              <w:t>Lijst AMT/Liste AMT</w:t>
            </w:r>
          </w:p>
        </w:tc>
        <w:tc>
          <w:tcPr>
            <w:tcW w:w="709" w:type="dxa"/>
            <w:shd w:val="clear" w:color="auto" w:fill="00B050"/>
            <w:vAlign w:val="center"/>
          </w:tcPr>
          <w:p w14:paraId="3D7CFCA8" w14:textId="77777777" w:rsidR="00311422" w:rsidRPr="00962DC4" w:rsidRDefault="00311422" w:rsidP="006E11E0">
            <w:pPr>
              <w:jc w:val="center"/>
              <w:rPr>
                <w:lang w:val="nl-BE"/>
              </w:rPr>
            </w:pPr>
            <w:r>
              <w:rPr>
                <w:lang w:val="nl-BE"/>
              </w:rPr>
              <w:t>OK</w:t>
            </w:r>
          </w:p>
        </w:tc>
        <w:tc>
          <w:tcPr>
            <w:tcW w:w="9814" w:type="dxa"/>
            <w:shd w:val="clear" w:color="auto" w:fill="auto"/>
            <w:vAlign w:val="center"/>
          </w:tcPr>
          <w:p w14:paraId="7EF5853B" w14:textId="77777777" w:rsidR="00311422" w:rsidRPr="00962DC4" w:rsidRDefault="00311422" w:rsidP="00311422">
            <w:pPr>
              <w:jc w:val="left"/>
              <w:rPr>
                <w:lang w:val="nl-BE"/>
              </w:rPr>
            </w:pPr>
            <w:r>
              <w:rPr>
                <w:lang w:val="nl-BE"/>
              </w:rPr>
              <w:t>De lijst AMT werd opgemaakt en overgemaakt aan de arbeidsgeneeskundige dienst.</w:t>
            </w:r>
          </w:p>
        </w:tc>
      </w:tr>
      <w:tr w:rsidR="00311422" w:rsidRPr="007F2483" w14:paraId="1A3DF3EA" w14:textId="77777777" w:rsidTr="006E11E0">
        <w:trPr>
          <w:trHeight w:val="430"/>
        </w:trPr>
        <w:tc>
          <w:tcPr>
            <w:tcW w:w="817" w:type="dxa"/>
            <w:shd w:val="clear" w:color="auto" w:fill="auto"/>
            <w:vAlign w:val="center"/>
          </w:tcPr>
          <w:p w14:paraId="5B6538DD" w14:textId="77777777" w:rsidR="00311422" w:rsidRPr="00962DC4" w:rsidRDefault="00311422" w:rsidP="006E11E0">
            <w:pPr>
              <w:jc w:val="center"/>
              <w:rPr>
                <w:lang w:val="nl-BE"/>
              </w:rPr>
            </w:pPr>
            <w:r w:rsidRPr="00962DC4">
              <w:rPr>
                <w:lang w:val="nl-BE"/>
              </w:rPr>
              <w:t>1.9</w:t>
            </w:r>
          </w:p>
        </w:tc>
        <w:tc>
          <w:tcPr>
            <w:tcW w:w="2835" w:type="dxa"/>
            <w:shd w:val="clear" w:color="auto" w:fill="auto"/>
            <w:vAlign w:val="center"/>
          </w:tcPr>
          <w:p w14:paraId="55434D0D" w14:textId="77777777" w:rsidR="00311422" w:rsidRPr="00962DC4" w:rsidRDefault="00311422" w:rsidP="006E11E0">
            <w:pPr>
              <w:jc w:val="center"/>
              <w:rPr>
                <w:lang w:val="nl-BE"/>
              </w:rPr>
            </w:pPr>
            <w:r w:rsidRPr="00962DC4">
              <w:rPr>
                <w:lang w:val="nl-BE"/>
              </w:rPr>
              <w:t>Welkomstbrochure/ Brochure d’accueil</w:t>
            </w:r>
          </w:p>
        </w:tc>
        <w:tc>
          <w:tcPr>
            <w:tcW w:w="709" w:type="dxa"/>
            <w:shd w:val="clear" w:color="auto" w:fill="auto"/>
            <w:vAlign w:val="center"/>
          </w:tcPr>
          <w:p w14:paraId="11EFD29A" w14:textId="77777777" w:rsidR="00311422" w:rsidRPr="00962DC4" w:rsidRDefault="00311422" w:rsidP="006E11E0">
            <w:pPr>
              <w:jc w:val="center"/>
              <w:rPr>
                <w:lang w:val="nl-BE"/>
              </w:rPr>
            </w:pPr>
          </w:p>
        </w:tc>
        <w:tc>
          <w:tcPr>
            <w:tcW w:w="9814" w:type="dxa"/>
            <w:shd w:val="clear" w:color="auto" w:fill="auto"/>
            <w:vAlign w:val="center"/>
          </w:tcPr>
          <w:p w14:paraId="386F207C" w14:textId="77777777" w:rsidR="00311422" w:rsidRPr="007F2483" w:rsidRDefault="00311422" w:rsidP="00311422">
            <w:pPr>
              <w:ind w:left="0" w:firstLine="0"/>
              <w:jc w:val="left"/>
              <w:rPr>
                <w:lang w:val="nl-BE"/>
              </w:rPr>
            </w:pPr>
            <w:r>
              <w:rPr>
                <w:lang w:val="nl-BE"/>
              </w:rPr>
              <w:t>De welkomstbrochure werd niet beoordeeld. Gelieve, indien bestaande, deze over te maken aan de LDPBW 08.</w:t>
            </w:r>
          </w:p>
        </w:tc>
      </w:tr>
      <w:tr w:rsidR="00311422" w:rsidRPr="007F2483" w14:paraId="2D3A5AD7" w14:textId="77777777" w:rsidTr="006E11E0">
        <w:trPr>
          <w:trHeight w:val="625"/>
        </w:trPr>
        <w:tc>
          <w:tcPr>
            <w:tcW w:w="817" w:type="dxa"/>
            <w:shd w:val="clear" w:color="auto" w:fill="auto"/>
            <w:vAlign w:val="center"/>
          </w:tcPr>
          <w:p w14:paraId="55C31AB1" w14:textId="77777777" w:rsidR="00311422" w:rsidRPr="007F2483" w:rsidRDefault="00311422" w:rsidP="006E11E0">
            <w:pPr>
              <w:jc w:val="center"/>
              <w:rPr>
                <w:lang w:val="nl-BE"/>
              </w:rPr>
            </w:pPr>
            <w:r w:rsidRPr="007F2483">
              <w:rPr>
                <w:lang w:val="nl-BE"/>
              </w:rPr>
              <w:t>1.10</w:t>
            </w:r>
          </w:p>
        </w:tc>
        <w:tc>
          <w:tcPr>
            <w:tcW w:w="2835" w:type="dxa"/>
            <w:shd w:val="clear" w:color="auto" w:fill="auto"/>
            <w:vAlign w:val="center"/>
          </w:tcPr>
          <w:p w14:paraId="38E3EB77" w14:textId="77777777" w:rsidR="00311422" w:rsidRPr="007F2483" w:rsidRDefault="00311422" w:rsidP="006E11E0">
            <w:pPr>
              <w:jc w:val="center"/>
              <w:rPr>
                <w:lang w:val="nl-BE"/>
              </w:rPr>
            </w:pPr>
            <w:r>
              <w:rPr>
                <w:lang w:val="nl-BE"/>
              </w:rPr>
              <w:t>Lijst actoren preventie, welzijn en milieu</w:t>
            </w:r>
          </w:p>
        </w:tc>
        <w:tc>
          <w:tcPr>
            <w:tcW w:w="709" w:type="dxa"/>
            <w:shd w:val="clear" w:color="auto" w:fill="FF0000"/>
            <w:vAlign w:val="center"/>
          </w:tcPr>
          <w:p w14:paraId="1ACD150A" w14:textId="77777777" w:rsidR="00311422" w:rsidRPr="007F2483" w:rsidRDefault="00311422" w:rsidP="006E11E0">
            <w:pPr>
              <w:jc w:val="center"/>
              <w:rPr>
                <w:lang w:val="nl-BE"/>
              </w:rPr>
            </w:pPr>
            <w:r>
              <w:rPr>
                <w:lang w:val="nl-BE"/>
              </w:rPr>
              <w:t>NOK</w:t>
            </w:r>
          </w:p>
        </w:tc>
        <w:tc>
          <w:tcPr>
            <w:tcW w:w="9814" w:type="dxa"/>
            <w:shd w:val="clear" w:color="auto" w:fill="auto"/>
            <w:vAlign w:val="center"/>
          </w:tcPr>
          <w:p w14:paraId="48ACEE2F" w14:textId="77777777" w:rsidR="00311422" w:rsidRPr="007F2483" w:rsidRDefault="00311422" w:rsidP="00311422">
            <w:pPr>
              <w:spacing w:after="100" w:afterAutospacing="1"/>
              <w:ind w:left="0" w:firstLine="0"/>
              <w:jc w:val="left"/>
              <w:rPr>
                <w:lang w:val="nl-BE"/>
              </w:rPr>
            </w:pPr>
            <w:r>
              <w:rPr>
                <w:lang w:val="nl-BE"/>
              </w:rPr>
              <w:t>De lijst “</w:t>
            </w:r>
            <w:hyperlink r:id="rId27" w:history="1">
              <w:r w:rsidRPr="00BD3C69">
                <w:rPr>
                  <w:rStyle w:val="Hyperlink"/>
                  <w:lang w:val="nl-BE"/>
                </w:rPr>
                <w:t>Actoren Preventie, Welzijn en</w:t>
              </w:r>
              <w:r w:rsidRPr="00BD3C69">
                <w:rPr>
                  <w:rStyle w:val="Hyperlink"/>
                  <w:lang w:val="nl-BE"/>
                </w:rPr>
                <w:t xml:space="preserve"> </w:t>
              </w:r>
              <w:r w:rsidRPr="00BD3C69">
                <w:rPr>
                  <w:rStyle w:val="Hyperlink"/>
                  <w:lang w:val="nl-BE"/>
                </w:rPr>
                <w:t>Milieu</w:t>
              </w:r>
            </w:hyperlink>
            <w:r>
              <w:rPr>
                <w:lang w:val="nl-BE"/>
              </w:rPr>
              <w:t>” is niet up to date.</w:t>
            </w:r>
            <w:r>
              <w:rPr>
                <w:lang w:val="nl-BE"/>
              </w:rPr>
              <w:br/>
              <w:t>De volgende functies dienen nog ingevuld te worden:</w:t>
            </w:r>
            <w:r>
              <w:rPr>
                <w:lang w:val="nl-BE"/>
              </w:rPr>
              <w:br/>
              <w:t>- Korpscommandant</w:t>
            </w:r>
            <w:r>
              <w:rPr>
                <w:lang w:val="nl-BE"/>
              </w:rPr>
              <w:br/>
              <w:t>- Brandpreventiecoördinator</w:t>
            </w:r>
            <w:r>
              <w:rPr>
                <w:lang w:val="nl-BE"/>
              </w:rPr>
              <w:br/>
              <w:t>- Leden 1</w:t>
            </w:r>
            <w:r w:rsidRPr="00BD3C69">
              <w:rPr>
                <w:vertAlign w:val="superscript"/>
                <w:lang w:val="nl-BE"/>
              </w:rPr>
              <w:t>ste</w:t>
            </w:r>
            <w:r>
              <w:rPr>
                <w:lang w:val="nl-BE"/>
              </w:rPr>
              <w:t xml:space="preserve"> interventieploeg</w:t>
            </w:r>
            <w:r>
              <w:rPr>
                <w:lang w:val="nl-BE"/>
              </w:rPr>
              <w:br/>
              <w:t>- Evacuatieverantwoordelijken</w:t>
            </w:r>
            <w:r>
              <w:rPr>
                <w:lang w:val="nl-BE"/>
              </w:rPr>
              <w:br/>
              <w:t>De functies AsPrev, BHV en StafOffr PLP werden door onze dienst reeds ingegeven.</w:t>
            </w:r>
            <w:r>
              <w:rPr>
                <w:lang w:val="nl-BE"/>
              </w:rPr>
              <w:br/>
              <w:t>De rechten voor het aanpassen van deze lijst werden toegekend aan Dhr. HEYRMAN Gerard.</w:t>
            </w:r>
          </w:p>
        </w:tc>
      </w:tr>
    </w:tbl>
    <w:p w14:paraId="32BBB4CF" w14:textId="77777777" w:rsidR="00311422" w:rsidRDefault="00311422" w:rsidP="00311422">
      <w:pPr>
        <w:jc w:val="center"/>
        <w:rPr>
          <w:b/>
          <w:lang w:val="nl-BE"/>
        </w:rPr>
        <w:sectPr w:rsidR="00311422" w:rsidSect="00B92CA0">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311422" w:rsidRPr="008C0356" w14:paraId="432BD65E" w14:textId="77777777" w:rsidTr="006E11E0">
        <w:trPr>
          <w:trHeight w:val="430"/>
        </w:trPr>
        <w:tc>
          <w:tcPr>
            <w:tcW w:w="817" w:type="dxa"/>
            <w:shd w:val="clear" w:color="auto" w:fill="D9D9D9"/>
            <w:vAlign w:val="center"/>
          </w:tcPr>
          <w:p w14:paraId="661446B5" w14:textId="77777777" w:rsidR="00311422" w:rsidRPr="003C367A" w:rsidRDefault="00311422" w:rsidP="006E11E0">
            <w:pPr>
              <w:jc w:val="center"/>
              <w:rPr>
                <w:b/>
                <w:lang w:val="nl-BE"/>
              </w:rPr>
            </w:pPr>
            <w:r w:rsidRPr="003C367A">
              <w:rPr>
                <w:b/>
                <w:lang w:val="nl-BE"/>
              </w:rPr>
              <w:t>2.</w:t>
            </w:r>
          </w:p>
        </w:tc>
        <w:tc>
          <w:tcPr>
            <w:tcW w:w="13358" w:type="dxa"/>
            <w:gridSpan w:val="3"/>
            <w:shd w:val="clear" w:color="auto" w:fill="D9D9D9"/>
            <w:vAlign w:val="center"/>
          </w:tcPr>
          <w:p w14:paraId="32E981F8" w14:textId="77777777" w:rsidR="00311422" w:rsidRPr="003C367A" w:rsidRDefault="00311422" w:rsidP="006E11E0">
            <w:pPr>
              <w:rPr>
                <w:b/>
                <w:lang w:val="nl-BE"/>
              </w:rPr>
            </w:pPr>
            <w:r>
              <w:rPr>
                <w:b/>
                <w:lang w:val="nl-BE"/>
              </w:rPr>
              <w:t>Brandpreventie, evacuatie en Intern noodplan (INP)</w:t>
            </w:r>
          </w:p>
        </w:tc>
      </w:tr>
      <w:tr w:rsidR="00311422" w:rsidRPr="00A800F3" w14:paraId="7749DC75" w14:textId="77777777" w:rsidTr="006E11E0">
        <w:trPr>
          <w:trHeight w:val="430"/>
        </w:trPr>
        <w:tc>
          <w:tcPr>
            <w:tcW w:w="817" w:type="dxa"/>
            <w:vMerge w:val="restart"/>
            <w:shd w:val="clear" w:color="auto" w:fill="auto"/>
            <w:vAlign w:val="center"/>
          </w:tcPr>
          <w:p w14:paraId="03CBB4BC" w14:textId="77777777" w:rsidR="00311422" w:rsidRPr="008D0E20" w:rsidRDefault="00311422" w:rsidP="006E11E0">
            <w:pPr>
              <w:jc w:val="center"/>
              <w:rPr>
                <w:lang w:val="nl-BE"/>
              </w:rPr>
            </w:pPr>
            <w:r w:rsidRPr="008D0E20">
              <w:rPr>
                <w:lang w:val="nl-BE"/>
              </w:rPr>
              <w:t>2.1</w:t>
            </w:r>
          </w:p>
        </w:tc>
        <w:tc>
          <w:tcPr>
            <w:tcW w:w="2835" w:type="dxa"/>
            <w:shd w:val="clear" w:color="auto" w:fill="auto"/>
            <w:vAlign w:val="center"/>
          </w:tcPr>
          <w:p w14:paraId="38E148F2" w14:textId="77777777" w:rsidR="00311422" w:rsidRPr="008D0E20" w:rsidRDefault="00311422" w:rsidP="006E11E0">
            <w:pPr>
              <w:jc w:val="center"/>
              <w:rPr>
                <w:lang w:val="nl-BE"/>
              </w:rPr>
            </w:pPr>
            <w:r w:rsidRPr="008D0E20">
              <w:rPr>
                <w:lang w:val="nl-BE"/>
              </w:rPr>
              <w:t>Procedure INP</w:t>
            </w:r>
            <w:r w:rsidRPr="008D0E20">
              <w:rPr>
                <w:lang w:val="nl-BE"/>
              </w:rPr>
              <w:br/>
              <w:t>Niveau kwartier</w:t>
            </w:r>
          </w:p>
        </w:tc>
        <w:tc>
          <w:tcPr>
            <w:tcW w:w="709" w:type="dxa"/>
            <w:shd w:val="clear" w:color="auto" w:fill="FF0000"/>
            <w:vAlign w:val="center"/>
          </w:tcPr>
          <w:p w14:paraId="35B82BAE" w14:textId="77777777" w:rsidR="00311422" w:rsidRPr="008D0E20" w:rsidRDefault="00311422" w:rsidP="006E11E0">
            <w:pPr>
              <w:jc w:val="center"/>
              <w:rPr>
                <w:lang w:val="nl-BE"/>
              </w:rPr>
            </w:pPr>
            <w:r>
              <w:rPr>
                <w:lang w:val="nl-BE"/>
              </w:rPr>
              <w:t>NOK</w:t>
            </w:r>
          </w:p>
        </w:tc>
        <w:tc>
          <w:tcPr>
            <w:tcW w:w="9814" w:type="dxa"/>
            <w:shd w:val="clear" w:color="auto" w:fill="auto"/>
            <w:vAlign w:val="center"/>
          </w:tcPr>
          <w:p w14:paraId="75707BCA" w14:textId="77777777" w:rsidR="00311422" w:rsidRPr="00A800F3" w:rsidRDefault="00311422" w:rsidP="00311422">
            <w:pPr>
              <w:ind w:left="0" w:firstLine="0"/>
              <w:rPr>
                <w:lang w:val="nl-BE"/>
              </w:rPr>
            </w:pPr>
            <w:r>
              <w:rPr>
                <w:lang w:val="nl-BE"/>
              </w:rPr>
              <w:t xml:space="preserve">Er bestaat op niveau van het kwartier een verouderd INP (2013). Dit dossier is echter niet meer up to date en is grotendeels ook niet meer toepasbaar. Er werd op onze dienst een nieuwe template opgemaakt maar dient nog volledig door het kwartier uitgeschreven te worden. Hiervoor dienen de nodige risicoanalyses opgemaakt te worden. Er werd door de KwComd een brandpreventiecoördinator niveau kwartier aangeduid. Dit is Lt Vh Vlw MPUNGU Malangu Mylco. </w:t>
            </w:r>
          </w:p>
        </w:tc>
      </w:tr>
      <w:tr w:rsidR="00311422" w:rsidRPr="008C0356" w14:paraId="69B28B91" w14:textId="77777777" w:rsidTr="006E11E0">
        <w:trPr>
          <w:trHeight w:val="606"/>
        </w:trPr>
        <w:tc>
          <w:tcPr>
            <w:tcW w:w="817" w:type="dxa"/>
            <w:vMerge/>
            <w:shd w:val="clear" w:color="auto" w:fill="auto"/>
            <w:vAlign w:val="center"/>
          </w:tcPr>
          <w:p w14:paraId="679B59E1" w14:textId="77777777" w:rsidR="00311422" w:rsidRPr="003C367A" w:rsidRDefault="00311422" w:rsidP="006E11E0">
            <w:pPr>
              <w:jc w:val="center"/>
              <w:rPr>
                <w:lang w:val="nl-BE"/>
              </w:rPr>
            </w:pPr>
          </w:p>
        </w:tc>
        <w:tc>
          <w:tcPr>
            <w:tcW w:w="2835" w:type="dxa"/>
            <w:shd w:val="clear" w:color="auto" w:fill="auto"/>
            <w:vAlign w:val="center"/>
          </w:tcPr>
          <w:p w14:paraId="4DD403CC" w14:textId="77777777" w:rsidR="00311422" w:rsidRPr="00A842F6" w:rsidRDefault="00311422" w:rsidP="006E11E0">
            <w:pPr>
              <w:jc w:val="center"/>
            </w:pPr>
            <w:r>
              <w:t>INP niveau blok</w:t>
            </w:r>
          </w:p>
        </w:tc>
        <w:tc>
          <w:tcPr>
            <w:tcW w:w="709" w:type="dxa"/>
            <w:shd w:val="clear" w:color="auto" w:fill="FFC000"/>
            <w:vAlign w:val="center"/>
          </w:tcPr>
          <w:p w14:paraId="59A29B00" w14:textId="77777777" w:rsidR="00311422" w:rsidRPr="003C367A" w:rsidRDefault="00311422" w:rsidP="006E11E0">
            <w:pPr>
              <w:jc w:val="center"/>
            </w:pPr>
            <w:r>
              <w:t>OK</w:t>
            </w:r>
          </w:p>
        </w:tc>
        <w:tc>
          <w:tcPr>
            <w:tcW w:w="9814" w:type="dxa"/>
            <w:vMerge w:val="restart"/>
            <w:shd w:val="clear" w:color="auto" w:fill="auto"/>
            <w:vAlign w:val="center"/>
          </w:tcPr>
          <w:p w14:paraId="4E212C6F" w14:textId="77777777" w:rsidR="00311422" w:rsidRPr="008C0356" w:rsidRDefault="00311422" w:rsidP="00311422">
            <w:pPr>
              <w:ind w:left="0" w:firstLine="0"/>
              <w:rPr>
                <w:lang w:val="nl-BE"/>
              </w:rPr>
            </w:pPr>
            <w:r>
              <w:rPr>
                <w:lang w:val="nl-BE"/>
              </w:rPr>
              <w:t>Er werd door MR Mgt voor blok 1 een branddossier (Branddossier en intern noodplan in één dossier) geschreven. Deze zal, zodra deze gefinaliseerd is, van toepassing zijn voor alle eenheden van blok 1. Zie SharePoint van DGMR Mgt  (</w:t>
            </w:r>
            <w:r>
              <w:fldChar w:fldCharType="begin"/>
            </w:r>
            <w:r w:rsidRPr="008C0356">
              <w:rPr>
                <w:lang w:val="nl-BE"/>
              </w:rPr>
              <w:instrText xml:space="preserve"> HYPERLINK "http://units.mil.intra/sites/DGMR/IDOMAIN/PREVENTION/Documents/Dossier%20Brand%20en%20Evacuatie%20Blok%201.docx" </w:instrText>
            </w:r>
            <w:r>
              <w:fldChar w:fldCharType="separate"/>
            </w:r>
            <w:r w:rsidRPr="00322B59">
              <w:rPr>
                <w:rStyle w:val="Hyperlink"/>
                <w:lang w:val="nl-BE"/>
              </w:rPr>
              <w:t>NL</w:t>
            </w:r>
            <w:r>
              <w:rPr>
                <w:rStyle w:val="Hyperlink"/>
                <w:lang w:val="nl-BE"/>
              </w:rPr>
              <w:fldChar w:fldCharType="end"/>
            </w:r>
            <w:r>
              <w:rPr>
                <w:lang w:val="nl-BE"/>
              </w:rPr>
              <w:t xml:space="preserve"> – </w:t>
            </w:r>
            <w:hyperlink r:id="rId28" w:history="1">
              <w:r w:rsidRPr="00322B59">
                <w:rPr>
                  <w:rStyle w:val="Hyperlink"/>
                  <w:lang w:val="nl-BE"/>
                </w:rPr>
                <w:t>F</w:t>
              </w:r>
              <w:r w:rsidRPr="00322B59">
                <w:rPr>
                  <w:rStyle w:val="Hyperlink"/>
                  <w:lang w:val="nl-BE"/>
                </w:rPr>
                <w:t>R</w:t>
              </w:r>
            </w:hyperlink>
            <w:r>
              <w:rPr>
                <w:lang w:val="nl-BE"/>
              </w:rPr>
              <w:t xml:space="preserve">). </w:t>
            </w:r>
            <w:r>
              <w:rPr>
                <w:lang w:val="nl-BE"/>
              </w:rPr>
              <w:br/>
              <w:t>Zie Bijl A voor meer uitleg.</w:t>
            </w:r>
          </w:p>
        </w:tc>
      </w:tr>
      <w:tr w:rsidR="00311422" w:rsidRPr="00A842F6" w14:paraId="5F8EF8CD" w14:textId="77777777" w:rsidTr="006E11E0">
        <w:trPr>
          <w:trHeight w:val="430"/>
        </w:trPr>
        <w:tc>
          <w:tcPr>
            <w:tcW w:w="817" w:type="dxa"/>
            <w:vMerge/>
            <w:shd w:val="clear" w:color="auto" w:fill="auto"/>
            <w:vAlign w:val="center"/>
          </w:tcPr>
          <w:p w14:paraId="01A13370" w14:textId="77777777" w:rsidR="00311422" w:rsidRPr="003C367A" w:rsidRDefault="00311422" w:rsidP="006E11E0">
            <w:pPr>
              <w:jc w:val="center"/>
              <w:rPr>
                <w:lang w:val="nl-BE"/>
              </w:rPr>
            </w:pPr>
          </w:p>
        </w:tc>
        <w:tc>
          <w:tcPr>
            <w:tcW w:w="2835" w:type="dxa"/>
            <w:shd w:val="clear" w:color="auto" w:fill="auto"/>
            <w:vAlign w:val="center"/>
          </w:tcPr>
          <w:p w14:paraId="203F0989" w14:textId="77777777" w:rsidR="00311422" w:rsidRPr="003C367A" w:rsidRDefault="00311422" w:rsidP="006E11E0">
            <w:pPr>
              <w:jc w:val="center"/>
            </w:pPr>
            <w:r>
              <w:t>Branddossier Niv blok</w:t>
            </w:r>
          </w:p>
        </w:tc>
        <w:tc>
          <w:tcPr>
            <w:tcW w:w="709" w:type="dxa"/>
            <w:shd w:val="clear" w:color="auto" w:fill="FFC000"/>
            <w:vAlign w:val="center"/>
          </w:tcPr>
          <w:p w14:paraId="2D5D88F1" w14:textId="77777777" w:rsidR="00311422" w:rsidRPr="003C367A" w:rsidRDefault="00311422" w:rsidP="006E11E0">
            <w:pPr>
              <w:jc w:val="center"/>
            </w:pPr>
            <w:r>
              <w:t>OK</w:t>
            </w:r>
          </w:p>
        </w:tc>
        <w:tc>
          <w:tcPr>
            <w:tcW w:w="9814" w:type="dxa"/>
            <w:vMerge/>
            <w:shd w:val="clear" w:color="auto" w:fill="auto"/>
            <w:vAlign w:val="center"/>
          </w:tcPr>
          <w:p w14:paraId="785B3F0E" w14:textId="77777777" w:rsidR="00311422" w:rsidRPr="00A842F6" w:rsidRDefault="00311422" w:rsidP="006E11E0"/>
        </w:tc>
      </w:tr>
      <w:tr w:rsidR="00311422" w:rsidRPr="003C367A" w14:paraId="7DABF96A" w14:textId="77777777" w:rsidTr="006E11E0">
        <w:trPr>
          <w:trHeight w:val="430"/>
        </w:trPr>
        <w:tc>
          <w:tcPr>
            <w:tcW w:w="817" w:type="dxa"/>
            <w:shd w:val="clear" w:color="auto" w:fill="auto"/>
            <w:vAlign w:val="center"/>
          </w:tcPr>
          <w:p w14:paraId="0AEBCAAF" w14:textId="77777777" w:rsidR="00311422" w:rsidRPr="003C367A" w:rsidRDefault="00311422" w:rsidP="006E11E0">
            <w:pPr>
              <w:jc w:val="center"/>
              <w:rPr>
                <w:lang w:val="nl-BE"/>
              </w:rPr>
            </w:pPr>
            <w:r>
              <w:rPr>
                <w:lang w:val="nl-BE"/>
              </w:rPr>
              <w:t>2.1</w:t>
            </w:r>
          </w:p>
        </w:tc>
        <w:tc>
          <w:tcPr>
            <w:tcW w:w="2835" w:type="dxa"/>
            <w:shd w:val="clear" w:color="auto" w:fill="auto"/>
            <w:vAlign w:val="center"/>
          </w:tcPr>
          <w:p w14:paraId="12CB58DE" w14:textId="77777777" w:rsidR="00311422" w:rsidRPr="00A842F6" w:rsidRDefault="00311422" w:rsidP="006E11E0">
            <w:pPr>
              <w:jc w:val="center"/>
              <w:rPr>
                <w:lang w:val="nl-BE"/>
              </w:rPr>
            </w:pPr>
            <w:r>
              <w:rPr>
                <w:lang w:val="nl-BE"/>
              </w:rPr>
              <w:t>Interventiedossier Niv blok</w:t>
            </w:r>
          </w:p>
        </w:tc>
        <w:tc>
          <w:tcPr>
            <w:tcW w:w="709" w:type="dxa"/>
            <w:shd w:val="clear" w:color="auto" w:fill="FFC000"/>
            <w:vAlign w:val="center"/>
          </w:tcPr>
          <w:p w14:paraId="1E1D0675" w14:textId="77777777" w:rsidR="00311422" w:rsidRPr="00A842F6" w:rsidRDefault="00311422" w:rsidP="006E11E0">
            <w:pPr>
              <w:jc w:val="center"/>
              <w:rPr>
                <w:lang w:val="nl-BE"/>
              </w:rPr>
            </w:pPr>
            <w:r>
              <w:rPr>
                <w:lang w:val="nl-BE"/>
              </w:rPr>
              <w:t>OK</w:t>
            </w:r>
          </w:p>
        </w:tc>
        <w:tc>
          <w:tcPr>
            <w:tcW w:w="9814" w:type="dxa"/>
            <w:shd w:val="clear" w:color="auto" w:fill="auto"/>
            <w:vAlign w:val="center"/>
          </w:tcPr>
          <w:p w14:paraId="5A8D66C2" w14:textId="77777777" w:rsidR="00311422" w:rsidRPr="003C367A" w:rsidRDefault="00311422" w:rsidP="00311422">
            <w:pPr>
              <w:ind w:left="0" w:firstLine="0"/>
              <w:rPr>
                <w:lang w:val="nl-BE"/>
              </w:rPr>
            </w:pPr>
            <w:r>
              <w:rPr>
                <w:lang w:val="nl-BE"/>
              </w:rPr>
              <w:t>Er werd door DG MR Mgt voor blok 1 een interventiedossier opgemaakt (</w:t>
            </w:r>
            <w:hyperlink r:id="rId29" w:history="1">
              <w:r w:rsidRPr="00713AF8">
                <w:rPr>
                  <w:rStyle w:val="Hyperlink"/>
                  <w:lang w:val="nl-BE"/>
                </w:rPr>
                <w:t>Interventiedo</w:t>
              </w:r>
              <w:r w:rsidRPr="00713AF8">
                <w:rPr>
                  <w:rStyle w:val="Hyperlink"/>
                  <w:lang w:val="nl-BE"/>
                </w:rPr>
                <w:t>s</w:t>
              </w:r>
              <w:r w:rsidRPr="00713AF8">
                <w:rPr>
                  <w:rStyle w:val="Hyperlink"/>
                  <w:lang w:val="nl-BE"/>
                </w:rPr>
                <w:t>sier Blok 1</w:t>
              </w:r>
            </w:hyperlink>
            <w:r>
              <w:rPr>
                <w:lang w:val="nl-BE"/>
              </w:rPr>
              <w:t xml:space="preserve">). Het interventiedossier bevat alle nodige Info voor de hulpdiensten en is het dossier dat men bij een brand overhandigt aan de brandweer. Een voorbeeld van een interventiedossier kan u op onze SharePoint raadplegen. </w:t>
            </w:r>
            <w:r>
              <w:rPr>
                <w:lang w:val="nl-BE"/>
              </w:rPr>
              <w:br/>
            </w:r>
            <w:hyperlink r:id="rId30" w:history="1">
              <w:r w:rsidRPr="00713AF8">
                <w:rPr>
                  <w:rStyle w:val="Hyperlink"/>
                  <w:lang w:val="nl-BE"/>
                </w:rPr>
                <w:t>Voorbeeld interventiedossier Brandweer Brussel</w:t>
              </w:r>
            </w:hyperlink>
            <w:r>
              <w:rPr>
                <w:lang w:val="nl-BE"/>
              </w:rPr>
              <w:t xml:space="preserve"> –</w:t>
            </w:r>
            <w:r>
              <w:rPr>
                <w:lang w:val="nl-BE"/>
              </w:rPr>
              <w:br/>
              <w:t xml:space="preserve">Zie Bijl A voor meer uitleg over het interventiedossier. </w:t>
            </w:r>
          </w:p>
        </w:tc>
      </w:tr>
      <w:tr w:rsidR="00311422" w:rsidRPr="003C367A" w14:paraId="5741AB85" w14:textId="77777777" w:rsidTr="006E11E0">
        <w:trPr>
          <w:trHeight w:val="430"/>
        </w:trPr>
        <w:tc>
          <w:tcPr>
            <w:tcW w:w="817" w:type="dxa"/>
            <w:shd w:val="clear" w:color="auto" w:fill="auto"/>
            <w:vAlign w:val="center"/>
          </w:tcPr>
          <w:p w14:paraId="498C48A6" w14:textId="77777777" w:rsidR="00311422" w:rsidRPr="003C367A" w:rsidRDefault="00311422" w:rsidP="006E11E0">
            <w:pPr>
              <w:jc w:val="center"/>
              <w:rPr>
                <w:lang w:val="nl-BE"/>
              </w:rPr>
            </w:pPr>
            <w:r>
              <w:rPr>
                <w:lang w:val="nl-BE"/>
              </w:rPr>
              <w:t>2.2</w:t>
            </w:r>
          </w:p>
        </w:tc>
        <w:tc>
          <w:tcPr>
            <w:tcW w:w="2835" w:type="dxa"/>
            <w:shd w:val="clear" w:color="auto" w:fill="auto"/>
            <w:vAlign w:val="center"/>
          </w:tcPr>
          <w:p w14:paraId="25CBECEF" w14:textId="77777777" w:rsidR="00311422" w:rsidRPr="00A10518" w:rsidRDefault="00311422" w:rsidP="006E11E0">
            <w:pPr>
              <w:jc w:val="center"/>
              <w:rPr>
                <w:lang w:val="nl-BE"/>
              </w:rPr>
            </w:pPr>
            <w:r w:rsidRPr="00A10518">
              <w:rPr>
                <w:lang w:val="nl-BE"/>
              </w:rPr>
              <w:t>1</w:t>
            </w:r>
            <w:r w:rsidRPr="00A10518">
              <w:rPr>
                <w:vertAlign w:val="superscript"/>
                <w:lang w:val="nl-BE"/>
              </w:rPr>
              <w:t>ste</w:t>
            </w:r>
            <w:r w:rsidRPr="00A10518">
              <w:rPr>
                <w:lang w:val="nl-BE"/>
              </w:rPr>
              <w:t xml:space="preserve"> interventieploeg</w:t>
            </w:r>
          </w:p>
        </w:tc>
        <w:tc>
          <w:tcPr>
            <w:tcW w:w="709" w:type="dxa"/>
            <w:shd w:val="clear" w:color="auto" w:fill="00B050"/>
            <w:vAlign w:val="center"/>
          </w:tcPr>
          <w:p w14:paraId="1B4D647E" w14:textId="77777777" w:rsidR="00311422" w:rsidRDefault="00311422" w:rsidP="006E11E0">
            <w:pPr>
              <w:jc w:val="center"/>
              <w:rPr>
                <w:lang w:val="nl-BE"/>
              </w:rPr>
            </w:pPr>
            <w:r>
              <w:rPr>
                <w:lang w:val="nl-BE"/>
              </w:rPr>
              <w:t>OK</w:t>
            </w:r>
          </w:p>
        </w:tc>
        <w:tc>
          <w:tcPr>
            <w:tcW w:w="9814" w:type="dxa"/>
            <w:shd w:val="clear" w:color="auto" w:fill="auto"/>
            <w:vAlign w:val="center"/>
          </w:tcPr>
          <w:p w14:paraId="0314FD2F" w14:textId="77777777" w:rsidR="00311422" w:rsidRPr="003C367A" w:rsidRDefault="00311422" w:rsidP="006E11E0">
            <w:pPr>
              <w:rPr>
                <w:lang w:val="nl-BE"/>
              </w:rPr>
            </w:pPr>
            <w:r>
              <w:rPr>
                <w:lang w:val="nl-BE"/>
              </w:rPr>
              <w:t>De leden van de 1</w:t>
            </w:r>
            <w:r w:rsidRPr="006F550B">
              <w:rPr>
                <w:vertAlign w:val="superscript"/>
                <w:lang w:val="nl-BE"/>
              </w:rPr>
              <w:t>ste</w:t>
            </w:r>
            <w:r>
              <w:rPr>
                <w:lang w:val="nl-BE"/>
              </w:rPr>
              <w:t xml:space="preserve"> Interventieploegen zijn aangeduid. Deze dienen nog wel ingegeven te worden op onze SharePoint (</w:t>
            </w:r>
            <w:hyperlink r:id="rId31" w:history="1">
              <w:r w:rsidRPr="00D70980">
                <w:rPr>
                  <w:rStyle w:val="Hyperlink"/>
                  <w:lang w:val="nl-BE"/>
                </w:rPr>
                <w:t>Lijst Actoren Preventie, Welzijn &amp; Milieu</w:t>
              </w:r>
            </w:hyperlink>
            <w:r>
              <w:rPr>
                <w:lang w:val="nl-BE"/>
              </w:rPr>
              <w:t>)</w:t>
            </w:r>
          </w:p>
        </w:tc>
      </w:tr>
      <w:tr w:rsidR="00311422" w:rsidRPr="003C367A" w14:paraId="7CB5A6D4" w14:textId="77777777" w:rsidTr="006E11E0">
        <w:trPr>
          <w:trHeight w:val="430"/>
        </w:trPr>
        <w:tc>
          <w:tcPr>
            <w:tcW w:w="817" w:type="dxa"/>
            <w:shd w:val="clear" w:color="auto" w:fill="auto"/>
            <w:vAlign w:val="center"/>
          </w:tcPr>
          <w:p w14:paraId="0D5DF70C" w14:textId="77777777" w:rsidR="00311422" w:rsidRPr="003C367A" w:rsidRDefault="00311422" w:rsidP="006E11E0">
            <w:pPr>
              <w:jc w:val="center"/>
              <w:rPr>
                <w:lang w:val="nl-BE"/>
              </w:rPr>
            </w:pPr>
            <w:r>
              <w:rPr>
                <w:lang w:val="nl-BE"/>
              </w:rPr>
              <w:t>2.3</w:t>
            </w:r>
          </w:p>
        </w:tc>
        <w:tc>
          <w:tcPr>
            <w:tcW w:w="2835" w:type="dxa"/>
            <w:shd w:val="clear" w:color="auto" w:fill="auto"/>
            <w:vAlign w:val="center"/>
          </w:tcPr>
          <w:p w14:paraId="68DB36C9" w14:textId="77777777" w:rsidR="00311422" w:rsidRPr="00A10518" w:rsidRDefault="00311422" w:rsidP="006E11E0">
            <w:pPr>
              <w:jc w:val="center"/>
              <w:rPr>
                <w:lang w:val="nl-BE"/>
              </w:rPr>
            </w:pPr>
            <w:r w:rsidRPr="00A10518">
              <w:rPr>
                <w:lang w:val="nl-BE"/>
              </w:rPr>
              <w:t>Evacuatieverantwoordelijken</w:t>
            </w:r>
          </w:p>
        </w:tc>
        <w:tc>
          <w:tcPr>
            <w:tcW w:w="709" w:type="dxa"/>
            <w:shd w:val="clear" w:color="auto" w:fill="00B050"/>
            <w:vAlign w:val="center"/>
          </w:tcPr>
          <w:p w14:paraId="3CD1BC66" w14:textId="77777777" w:rsidR="00311422" w:rsidRDefault="00311422" w:rsidP="006E11E0">
            <w:pPr>
              <w:jc w:val="center"/>
              <w:rPr>
                <w:lang w:val="nl-BE"/>
              </w:rPr>
            </w:pPr>
            <w:r>
              <w:rPr>
                <w:lang w:val="nl-BE"/>
              </w:rPr>
              <w:t>OK</w:t>
            </w:r>
          </w:p>
        </w:tc>
        <w:tc>
          <w:tcPr>
            <w:tcW w:w="9814" w:type="dxa"/>
            <w:shd w:val="clear" w:color="auto" w:fill="auto"/>
            <w:vAlign w:val="center"/>
          </w:tcPr>
          <w:p w14:paraId="553566CD" w14:textId="77777777" w:rsidR="00311422" w:rsidRPr="003C367A" w:rsidRDefault="00311422" w:rsidP="00311422">
            <w:pPr>
              <w:ind w:left="0" w:firstLine="0"/>
              <w:rPr>
                <w:lang w:val="nl-BE"/>
              </w:rPr>
            </w:pPr>
            <w:r>
              <w:rPr>
                <w:lang w:val="nl-BE"/>
              </w:rPr>
              <w:t>De evacuatieverantwoordelijken zijn aangeduid. Deze dienen nog wel ingegeven te worden op onze SharePoint (</w:t>
            </w:r>
            <w:hyperlink r:id="rId32" w:history="1">
              <w:r w:rsidRPr="00D70980">
                <w:rPr>
                  <w:rStyle w:val="Hyperlink"/>
                  <w:lang w:val="nl-BE"/>
                </w:rPr>
                <w:t>Lijst Actoren Preventie, Welzijn &amp; Milieu</w:t>
              </w:r>
            </w:hyperlink>
            <w:r>
              <w:rPr>
                <w:lang w:val="nl-BE"/>
              </w:rPr>
              <w:t>)</w:t>
            </w:r>
          </w:p>
        </w:tc>
      </w:tr>
      <w:tr w:rsidR="00311422" w:rsidRPr="003C367A" w14:paraId="17A92C22" w14:textId="77777777" w:rsidTr="006E11E0">
        <w:trPr>
          <w:trHeight w:val="430"/>
        </w:trPr>
        <w:tc>
          <w:tcPr>
            <w:tcW w:w="817" w:type="dxa"/>
            <w:shd w:val="clear" w:color="auto" w:fill="auto"/>
            <w:vAlign w:val="center"/>
          </w:tcPr>
          <w:p w14:paraId="5FCE037B" w14:textId="77777777" w:rsidR="00311422" w:rsidRPr="003C367A" w:rsidRDefault="00311422" w:rsidP="006E11E0">
            <w:pPr>
              <w:jc w:val="center"/>
              <w:rPr>
                <w:lang w:val="nl-BE"/>
              </w:rPr>
            </w:pPr>
            <w:r>
              <w:rPr>
                <w:lang w:val="nl-BE"/>
              </w:rPr>
              <w:t>2.4</w:t>
            </w:r>
          </w:p>
        </w:tc>
        <w:tc>
          <w:tcPr>
            <w:tcW w:w="2835" w:type="dxa"/>
            <w:shd w:val="clear" w:color="auto" w:fill="auto"/>
            <w:vAlign w:val="center"/>
          </w:tcPr>
          <w:p w14:paraId="7D68783F" w14:textId="77777777" w:rsidR="00311422" w:rsidRPr="00A842F6" w:rsidRDefault="00311422" w:rsidP="006E11E0">
            <w:pPr>
              <w:jc w:val="center"/>
              <w:rPr>
                <w:lang w:val="nl-BE"/>
              </w:rPr>
            </w:pPr>
            <w:r w:rsidRPr="00A842F6">
              <w:rPr>
                <w:lang w:val="nl-BE"/>
              </w:rPr>
              <w:t>Jaarlijkse evacuatieoefening</w:t>
            </w:r>
          </w:p>
        </w:tc>
        <w:tc>
          <w:tcPr>
            <w:tcW w:w="709" w:type="dxa"/>
            <w:shd w:val="clear" w:color="auto" w:fill="00B050"/>
            <w:vAlign w:val="center"/>
          </w:tcPr>
          <w:p w14:paraId="2BD9FEAD" w14:textId="77777777" w:rsidR="00311422" w:rsidRDefault="00311422" w:rsidP="006E11E0">
            <w:pPr>
              <w:jc w:val="center"/>
              <w:rPr>
                <w:lang w:val="nl-BE"/>
              </w:rPr>
            </w:pPr>
            <w:r>
              <w:rPr>
                <w:lang w:val="nl-BE"/>
              </w:rPr>
              <w:t>OK</w:t>
            </w:r>
          </w:p>
        </w:tc>
        <w:tc>
          <w:tcPr>
            <w:tcW w:w="9814" w:type="dxa"/>
            <w:shd w:val="clear" w:color="auto" w:fill="auto"/>
            <w:vAlign w:val="center"/>
          </w:tcPr>
          <w:p w14:paraId="650BFB00" w14:textId="77777777" w:rsidR="00311422" w:rsidRPr="003C367A" w:rsidRDefault="00311422" w:rsidP="006E11E0">
            <w:pPr>
              <w:rPr>
                <w:lang w:val="nl-BE"/>
              </w:rPr>
            </w:pPr>
            <w:r>
              <w:rPr>
                <w:lang w:val="nl-BE"/>
              </w:rPr>
              <w:t>In 2018 werd een evacuatieoefening gehouden. Voor 2019 is deze gepland.</w:t>
            </w:r>
          </w:p>
        </w:tc>
      </w:tr>
      <w:tr w:rsidR="00311422" w:rsidRPr="003C367A" w14:paraId="349E20FB" w14:textId="77777777" w:rsidTr="006E11E0">
        <w:trPr>
          <w:trHeight w:val="430"/>
        </w:trPr>
        <w:tc>
          <w:tcPr>
            <w:tcW w:w="817" w:type="dxa"/>
            <w:shd w:val="clear" w:color="auto" w:fill="auto"/>
            <w:vAlign w:val="center"/>
          </w:tcPr>
          <w:p w14:paraId="500ED4DD" w14:textId="77777777" w:rsidR="00311422" w:rsidRPr="003C367A" w:rsidRDefault="00311422" w:rsidP="006E11E0">
            <w:pPr>
              <w:jc w:val="center"/>
              <w:rPr>
                <w:lang w:val="nl-BE"/>
              </w:rPr>
            </w:pPr>
            <w:r w:rsidRPr="003C367A">
              <w:rPr>
                <w:lang w:val="nl-BE"/>
              </w:rPr>
              <w:t>2.5</w:t>
            </w:r>
          </w:p>
        </w:tc>
        <w:tc>
          <w:tcPr>
            <w:tcW w:w="2835" w:type="dxa"/>
            <w:shd w:val="clear" w:color="auto" w:fill="auto"/>
            <w:vAlign w:val="center"/>
          </w:tcPr>
          <w:p w14:paraId="64090B2F" w14:textId="77777777" w:rsidR="00311422" w:rsidRPr="00C04389" w:rsidRDefault="00311422" w:rsidP="006E11E0">
            <w:pPr>
              <w:jc w:val="center"/>
              <w:rPr>
                <w:lang w:val="nl-BE"/>
              </w:rPr>
            </w:pPr>
            <w:r w:rsidRPr="00C04389">
              <w:rPr>
                <w:lang w:val="nl-BE"/>
              </w:rPr>
              <w:t>Verzamelpunten</w:t>
            </w:r>
          </w:p>
        </w:tc>
        <w:tc>
          <w:tcPr>
            <w:tcW w:w="709" w:type="dxa"/>
            <w:shd w:val="clear" w:color="auto" w:fill="00B050"/>
            <w:vAlign w:val="center"/>
          </w:tcPr>
          <w:p w14:paraId="49FEEF4D" w14:textId="77777777" w:rsidR="00311422" w:rsidRDefault="00311422" w:rsidP="006E11E0">
            <w:pPr>
              <w:jc w:val="center"/>
              <w:rPr>
                <w:lang w:val="nl-BE"/>
              </w:rPr>
            </w:pPr>
            <w:r>
              <w:rPr>
                <w:lang w:val="nl-BE"/>
              </w:rPr>
              <w:t>OK</w:t>
            </w:r>
          </w:p>
        </w:tc>
        <w:tc>
          <w:tcPr>
            <w:tcW w:w="9814" w:type="dxa"/>
            <w:shd w:val="clear" w:color="auto" w:fill="auto"/>
            <w:vAlign w:val="center"/>
          </w:tcPr>
          <w:p w14:paraId="542F4605" w14:textId="77777777" w:rsidR="00311422" w:rsidRPr="003C367A" w:rsidRDefault="00311422" w:rsidP="006E11E0">
            <w:pPr>
              <w:rPr>
                <w:lang w:val="nl-BE"/>
              </w:rPr>
            </w:pPr>
            <w:r>
              <w:rPr>
                <w:lang w:val="nl-BE"/>
              </w:rPr>
              <w:t>De verzamelpunten zijn aangeduid en zijn gekend door het personeel.</w:t>
            </w:r>
          </w:p>
        </w:tc>
      </w:tr>
      <w:tr w:rsidR="00311422" w:rsidRPr="00584EEE" w14:paraId="147CC1EA" w14:textId="77777777" w:rsidTr="006E11E0">
        <w:trPr>
          <w:trHeight w:val="430"/>
        </w:trPr>
        <w:tc>
          <w:tcPr>
            <w:tcW w:w="817" w:type="dxa"/>
            <w:shd w:val="clear" w:color="auto" w:fill="auto"/>
            <w:vAlign w:val="center"/>
          </w:tcPr>
          <w:p w14:paraId="31641DFE" w14:textId="77777777" w:rsidR="00311422" w:rsidRPr="003C367A" w:rsidRDefault="00311422" w:rsidP="006E11E0">
            <w:pPr>
              <w:jc w:val="center"/>
              <w:rPr>
                <w:lang w:val="nl-BE"/>
              </w:rPr>
            </w:pPr>
            <w:r w:rsidRPr="003C367A">
              <w:rPr>
                <w:lang w:val="nl-BE"/>
              </w:rPr>
              <w:t>2.6</w:t>
            </w:r>
          </w:p>
        </w:tc>
        <w:tc>
          <w:tcPr>
            <w:tcW w:w="2835" w:type="dxa"/>
            <w:shd w:val="clear" w:color="auto" w:fill="auto"/>
            <w:vAlign w:val="center"/>
          </w:tcPr>
          <w:p w14:paraId="68DF66D2" w14:textId="77777777" w:rsidR="00311422" w:rsidRPr="003C367A" w:rsidRDefault="00311422" w:rsidP="006E11E0">
            <w:pPr>
              <w:jc w:val="center"/>
            </w:pPr>
            <w:r w:rsidRPr="003C367A">
              <w:t>Signalisatie</w:t>
            </w:r>
          </w:p>
        </w:tc>
        <w:tc>
          <w:tcPr>
            <w:tcW w:w="709" w:type="dxa"/>
            <w:shd w:val="clear" w:color="auto" w:fill="FF0000"/>
            <w:vAlign w:val="center"/>
          </w:tcPr>
          <w:p w14:paraId="5D78866A" w14:textId="77777777" w:rsidR="00311422" w:rsidRPr="008C0356" w:rsidRDefault="00311422" w:rsidP="006E11E0">
            <w:pPr>
              <w:jc w:val="center"/>
            </w:pPr>
            <w:r>
              <w:t>NOK</w:t>
            </w:r>
          </w:p>
        </w:tc>
        <w:tc>
          <w:tcPr>
            <w:tcW w:w="9814" w:type="dxa"/>
            <w:shd w:val="clear" w:color="auto" w:fill="auto"/>
            <w:vAlign w:val="center"/>
          </w:tcPr>
          <w:p w14:paraId="73C98192" w14:textId="77777777" w:rsidR="00311422" w:rsidRPr="00584EEE" w:rsidRDefault="00311422" w:rsidP="00311422">
            <w:pPr>
              <w:ind w:left="0" w:firstLine="0"/>
              <w:rPr>
                <w:lang w:val="nl-BE"/>
              </w:rPr>
            </w:pPr>
            <w:r>
              <w:rPr>
                <w:lang w:val="nl-BE"/>
              </w:rPr>
              <w:t>De signalisatie betreffende brandpreventie en -bestrijding is voorhanden</w:t>
            </w:r>
            <w:r w:rsidRPr="00584EEE">
              <w:rPr>
                <w:lang w:val="nl-BE"/>
              </w:rPr>
              <w:t>.</w:t>
            </w:r>
            <w:r>
              <w:rPr>
                <w:lang w:val="nl-BE"/>
              </w:rPr>
              <w:t xml:space="preserve"> Deze betreffende evacuatie en eerste hulp is onvoldoende. Er werd door ons vorig jaar een globale behoeftebepaling opgemaakt en overgemaakt aan de MatBeh. Deze behoefte werd reeds geleverd maar men is nog in afwachting van de bevestigingsmiddelen. Dit dient wel opgevolgd te worden en indien nodig dient er een WO opgemaakt worden.</w:t>
            </w:r>
            <w:r w:rsidRPr="00584EEE">
              <w:rPr>
                <w:lang w:val="nl-BE"/>
              </w:rPr>
              <w:t xml:space="preserve"> </w:t>
            </w:r>
          </w:p>
        </w:tc>
      </w:tr>
      <w:tr w:rsidR="00311422" w:rsidRPr="003C367A" w14:paraId="58446AD1" w14:textId="77777777" w:rsidTr="006E11E0">
        <w:trPr>
          <w:trHeight w:val="430"/>
        </w:trPr>
        <w:tc>
          <w:tcPr>
            <w:tcW w:w="817" w:type="dxa"/>
            <w:shd w:val="clear" w:color="auto" w:fill="auto"/>
            <w:vAlign w:val="center"/>
          </w:tcPr>
          <w:p w14:paraId="1127FBDD" w14:textId="77777777" w:rsidR="00311422" w:rsidRPr="00584EEE" w:rsidRDefault="00311422" w:rsidP="006E11E0">
            <w:pPr>
              <w:jc w:val="center"/>
              <w:rPr>
                <w:lang w:val="nl-BE"/>
              </w:rPr>
            </w:pPr>
            <w:r w:rsidRPr="00584EEE">
              <w:rPr>
                <w:lang w:val="nl-BE"/>
              </w:rPr>
              <w:t>2.7</w:t>
            </w:r>
          </w:p>
        </w:tc>
        <w:tc>
          <w:tcPr>
            <w:tcW w:w="2835" w:type="dxa"/>
            <w:shd w:val="clear" w:color="auto" w:fill="auto"/>
            <w:vAlign w:val="center"/>
          </w:tcPr>
          <w:p w14:paraId="45F5F632" w14:textId="77777777" w:rsidR="00311422" w:rsidRPr="00A842F6" w:rsidRDefault="00311422" w:rsidP="006E11E0">
            <w:pPr>
              <w:jc w:val="center"/>
              <w:rPr>
                <w:lang w:val="nl-BE"/>
              </w:rPr>
            </w:pPr>
            <w:r w:rsidRPr="00A842F6">
              <w:rPr>
                <w:lang w:val="nl-BE"/>
              </w:rPr>
              <w:t>Brandbestrijdingsmateriaal</w:t>
            </w:r>
          </w:p>
        </w:tc>
        <w:tc>
          <w:tcPr>
            <w:tcW w:w="709" w:type="dxa"/>
            <w:shd w:val="clear" w:color="auto" w:fill="00B050"/>
            <w:vAlign w:val="center"/>
          </w:tcPr>
          <w:p w14:paraId="07F2BCC0" w14:textId="77777777" w:rsidR="00311422" w:rsidRDefault="00311422" w:rsidP="006E11E0">
            <w:pPr>
              <w:jc w:val="center"/>
              <w:rPr>
                <w:lang w:val="nl-BE"/>
              </w:rPr>
            </w:pPr>
            <w:r>
              <w:rPr>
                <w:lang w:val="nl-BE"/>
              </w:rPr>
              <w:t>OK</w:t>
            </w:r>
          </w:p>
        </w:tc>
        <w:tc>
          <w:tcPr>
            <w:tcW w:w="9814" w:type="dxa"/>
            <w:shd w:val="clear" w:color="auto" w:fill="auto"/>
            <w:vAlign w:val="center"/>
          </w:tcPr>
          <w:p w14:paraId="063FCA66" w14:textId="77777777" w:rsidR="00311422" w:rsidRPr="003C367A" w:rsidRDefault="00311422" w:rsidP="006E11E0">
            <w:pPr>
              <w:rPr>
                <w:lang w:val="nl-BE"/>
              </w:rPr>
            </w:pPr>
            <w:r>
              <w:rPr>
                <w:lang w:val="nl-BE"/>
              </w:rPr>
              <w:t>Het voorziene brandbestrijdingsmateriaal is aanwezig.</w:t>
            </w:r>
          </w:p>
        </w:tc>
      </w:tr>
      <w:tr w:rsidR="00311422" w:rsidRPr="003C367A" w14:paraId="74063590" w14:textId="77777777" w:rsidTr="006E11E0">
        <w:trPr>
          <w:trHeight w:val="430"/>
        </w:trPr>
        <w:tc>
          <w:tcPr>
            <w:tcW w:w="817" w:type="dxa"/>
            <w:shd w:val="clear" w:color="auto" w:fill="auto"/>
            <w:vAlign w:val="center"/>
          </w:tcPr>
          <w:p w14:paraId="53C2C3DE" w14:textId="77777777" w:rsidR="00311422" w:rsidRPr="003C367A" w:rsidRDefault="00311422" w:rsidP="006E11E0">
            <w:pPr>
              <w:jc w:val="center"/>
              <w:rPr>
                <w:lang w:val="nl-BE"/>
              </w:rPr>
            </w:pPr>
            <w:r w:rsidRPr="003C367A">
              <w:rPr>
                <w:lang w:val="nl-BE"/>
              </w:rPr>
              <w:t>2.8</w:t>
            </w:r>
          </w:p>
        </w:tc>
        <w:tc>
          <w:tcPr>
            <w:tcW w:w="2835" w:type="dxa"/>
            <w:shd w:val="clear" w:color="auto" w:fill="auto"/>
            <w:vAlign w:val="center"/>
          </w:tcPr>
          <w:p w14:paraId="71E103B9" w14:textId="77777777" w:rsidR="00311422" w:rsidRPr="00A842F6" w:rsidRDefault="00311422" w:rsidP="006E11E0">
            <w:pPr>
              <w:jc w:val="center"/>
              <w:rPr>
                <w:lang w:val="nl-BE"/>
              </w:rPr>
            </w:pPr>
            <w:r w:rsidRPr="00A842F6">
              <w:rPr>
                <w:lang w:val="nl-BE"/>
              </w:rPr>
              <w:t>Nood</w:t>
            </w:r>
            <w:r>
              <w:rPr>
                <w:lang w:val="nl-BE"/>
              </w:rPr>
              <w:t>uitgangen en evacuatiewegen</w:t>
            </w:r>
          </w:p>
        </w:tc>
        <w:tc>
          <w:tcPr>
            <w:tcW w:w="709" w:type="dxa"/>
            <w:shd w:val="clear" w:color="auto" w:fill="00B050"/>
            <w:vAlign w:val="center"/>
          </w:tcPr>
          <w:p w14:paraId="6058B582" w14:textId="77777777" w:rsidR="00311422" w:rsidRDefault="00311422" w:rsidP="006E11E0">
            <w:pPr>
              <w:jc w:val="center"/>
              <w:rPr>
                <w:lang w:val="nl-BE"/>
              </w:rPr>
            </w:pPr>
            <w:r>
              <w:rPr>
                <w:lang w:val="nl-BE"/>
              </w:rPr>
              <w:t>OK</w:t>
            </w:r>
          </w:p>
        </w:tc>
        <w:tc>
          <w:tcPr>
            <w:tcW w:w="9814" w:type="dxa"/>
            <w:shd w:val="clear" w:color="auto" w:fill="auto"/>
            <w:vAlign w:val="center"/>
          </w:tcPr>
          <w:p w14:paraId="46382C3F" w14:textId="77777777" w:rsidR="00311422" w:rsidRPr="003C367A" w:rsidRDefault="00311422" w:rsidP="006E11E0">
            <w:pPr>
              <w:rPr>
                <w:lang w:val="nl-BE"/>
              </w:rPr>
            </w:pPr>
            <w:r>
              <w:rPr>
                <w:lang w:val="nl-BE"/>
              </w:rPr>
              <w:t>Tijdens de rondgang werden geen onregelmatigheden vastgesteld.</w:t>
            </w:r>
          </w:p>
        </w:tc>
      </w:tr>
    </w:tbl>
    <w:p w14:paraId="2D41DCDC" w14:textId="77777777" w:rsidR="00311422" w:rsidRDefault="00311422" w:rsidP="00311422">
      <w:pPr>
        <w:jc w:val="center"/>
        <w:rPr>
          <w:lang w:val="nl-BE"/>
        </w:rPr>
        <w:sectPr w:rsidR="00311422" w:rsidSect="00B92CA0">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311422" w:rsidRPr="003C367A" w14:paraId="7E523FCB" w14:textId="77777777" w:rsidTr="006E11E0">
        <w:trPr>
          <w:trHeight w:val="430"/>
        </w:trPr>
        <w:tc>
          <w:tcPr>
            <w:tcW w:w="817" w:type="dxa"/>
            <w:vMerge w:val="restart"/>
            <w:shd w:val="clear" w:color="auto" w:fill="auto"/>
            <w:vAlign w:val="center"/>
          </w:tcPr>
          <w:p w14:paraId="52C2AE06" w14:textId="77777777" w:rsidR="00311422" w:rsidRPr="003C367A" w:rsidRDefault="00311422" w:rsidP="006E11E0">
            <w:pPr>
              <w:jc w:val="center"/>
              <w:rPr>
                <w:lang w:val="nl-BE"/>
              </w:rPr>
            </w:pPr>
            <w:r>
              <w:rPr>
                <w:lang w:val="nl-BE"/>
              </w:rPr>
              <w:t>2.9</w:t>
            </w:r>
          </w:p>
        </w:tc>
        <w:tc>
          <w:tcPr>
            <w:tcW w:w="2835" w:type="dxa"/>
            <w:shd w:val="clear" w:color="auto" w:fill="auto"/>
            <w:vAlign w:val="center"/>
          </w:tcPr>
          <w:p w14:paraId="119B0EAC" w14:textId="77777777" w:rsidR="00311422" w:rsidRPr="003C367A" w:rsidRDefault="00311422" w:rsidP="006E11E0">
            <w:pPr>
              <w:jc w:val="center"/>
            </w:pPr>
            <w:r w:rsidRPr="00584EEE">
              <w:rPr>
                <w:lang w:val="nl-BE"/>
              </w:rPr>
              <w:t xml:space="preserve">Driemaandelijkse controle mobiele </w:t>
            </w:r>
            <w:r>
              <w:t>brandbestrijdingsmiddelen</w:t>
            </w:r>
          </w:p>
        </w:tc>
        <w:tc>
          <w:tcPr>
            <w:tcW w:w="709" w:type="dxa"/>
            <w:shd w:val="clear" w:color="auto" w:fill="FF0000"/>
            <w:vAlign w:val="center"/>
          </w:tcPr>
          <w:p w14:paraId="048EA4F2" w14:textId="77777777" w:rsidR="00311422" w:rsidRPr="003C367A" w:rsidRDefault="00311422" w:rsidP="006E11E0">
            <w:pPr>
              <w:jc w:val="center"/>
            </w:pPr>
            <w:r>
              <w:t>NOK</w:t>
            </w:r>
          </w:p>
        </w:tc>
        <w:tc>
          <w:tcPr>
            <w:tcW w:w="9814" w:type="dxa"/>
            <w:shd w:val="clear" w:color="auto" w:fill="auto"/>
            <w:vAlign w:val="center"/>
          </w:tcPr>
          <w:p w14:paraId="6F5A7DD3" w14:textId="77777777" w:rsidR="00311422" w:rsidRDefault="00311422" w:rsidP="00311422">
            <w:pPr>
              <w:ind w:left="0" w:firstLine="0"/>
              <w:rPr>
                <w:lang w:val="nl-BE"/>
              </w:rPr>
            </w:pPr>
            <w:r>
              <w:rPr>
                <w:lang w:val="nl-BE"/>
              </w:rPr>
              <w:t>De driemaandelijkse controles worden momenteel niet uitgevoerd.</w:t>
            </w:r>
            <w:r>
              <w:rPr>
                <w:lang w:val="nl-BE"/>
              </w:rPr>
              <w:br/>
              <w:t>De driemaandelijkse controles zijn visuele controles die door een aangeduid persoon worden uitgevoerd.</w:t>
            </w:r>
          </w:p>
          <w:p w14:paraId="7D9A0468" w14:textId="77777777" w:rsidR="00311422" w:rsidRDefault="00311422" w:rsidP="006E11E0">
            <w:pPr>
              <w:rPr>
                <w:lang w:val="nl-BE"/>
              </w:rPr>
            </w:pPr>
            <w:r>
              <w:rPr>
                <w:lang w:val="nl-BE"/>
              </w:rPr>
              <w:t>De verslagen van deze controles dienen aan de driemaandelijkse verslagen aangehecht te worden.</w:t>
            </w:r>
          </w:p>
          <w:p w14:paraId="18A7F442" w14:textId="77777777" w:rsidR="00311422" w:rsidRPr="003C367A" w:rsidRDefault="00311422" w:rsidP="00311422">
            <w:pPr>
              <w:ind w:left="0" w:firstLine="0"/>
              <w:rPr>
                <w:lang w:val="nl-BE"/>
              </w:rPr>
            </w:pPr>
            <w:r>
              <w:rPr>
                <w:lang w:val="nl-BE"/>
              </w:rPr>
              <w:t xml:space="preserve">Ook dient er een kopie van het controleverslag overgemaakt te worden aan de brandpreventiecoördinator van de blok en het kwartier. </w:t>
            </w:r>
            <w:r w:rsidRPr="00FC1E92">
              <w:rPr>
                <w:lang w:val="nl-BE"/>
              </w:rPr>
              <w:t>Templates van deze controleverslagen kan u terugvinden in Bijl A.</w:t>
            </w:r>
          </w:p>
        </w:tc>
      </w:tr>
      <w:tr w:rsidR="00311422" w:rsidRPr="00584EEE" w14:paraId="772957F7" w14:textId="77777777" w:rsidTr="006E11E0">
        <w:trPr>
          <w:trHeight w:val="430"/>
        </w:trPr>
        <w:tc>
          <w:tcPr>
            <w:tcW w:w="817" w:type="dxa"/>
            <w:vMerge/>
            <w:shd w:val="clear" w:color="auto" w:fill="auto"/>
            <w:vAlign w:val="center"/>
          </w:tcPr>
          <w:p w14:paraId="34665B50" w14:textId="77777777" w:rsidR="00311422" w:rsidRPr="003C367A" w:rsidRDefault="00311422" w:rsidP="006E11E0">
            <w:pPr>
              <w:jc w:val="center"/>
              <w:rPr>
                <w:lang w:val="nl-BE"/>
              </w:rPr>
            </w:pPr>
          </w:p>
        </w:tc>
        <w:tc>
          <w:tcPr>
            <w:tcW w:w="2835" w:type="dxa"/>
            <w:shd w:val="clear" w:color="auto" w:fill="auto"/>
            <w:vAlign w:val="center"/>
          </w:tcPr>
          <w:p w14:paraId="55C9DC9C" w14:textId="77777777" w:rsidR="00311422" w:rsidRPr="00EF6B1D" w:rsidRDefault="00311422" w:rsidP="006E11E0">
            <w:pPr>
              <w:jc w:val="center"/>
              <w:rPr>
                <w:lang w:val="nl-BE"/>
              </w:rPr>
            </w:pPr>
            <w:r w:rsidRPr="00EF6B1D">
              <w:rPr>
                <w:lang w:val="nl-BE"/>
              </w:rPr>
              <w:t>Jaarlijkse controle mobiele brandbestrijdingsmiddelen</w:t>
            </w:r>
          </w:p>
        </w:tc>
        <w:tc>
          <w:tcPr>
            <w:tcW w:w="709" w:type="dxa"/>
            <w:shd w:val="clear" w:color="auto" w:fill="00B050"/>
            <w:vAlign w:val="center"/>
          </w:tcPr>
          <w:p w14:paraId="3C2130A0" w14:textId="77777777" w:rsidR="00311422" w:rsidRPr="00EF6B1D" w:rsidRDefault="00311422" w:rsidP="006E11E0">
            <w:pPr>
              <w:jc w:val="center"/>
              <w:rPr>
                <w:lang w:val="nl-BE"/>
              </w:rPr>
            </w:pPr>
            <w:r>
              <w:rPr>
                <w:lang w:val="nl-BE"/>
              </w:rPr>
              <w:t>OK</w:t>
            </w:r>
          </w:p>
        </w:tc>
        <w:tc>
          <w:tcPr>
            <w:tcW w:w="9814" w:type="dxa"/>
            <w:shd w:val="clear" w:color="auto" w:fill="auto"/>
            <w:vAlign w:val="center"/>
          </w:tcPr>
          <w:p w14:paraId="60534FCD" w14:textId="77777777" w:rsidR="00311422" w:rsidRPr="003C367A" w:rsidRDefault="00311422" w:rsidP="006E11E0">
            <w:pPr>
              <w:rPr>
                <w:lang w:val="nl-BE"/>
              </w:rPr>
            </w:pPr>
            <w:r>
              <w:rPr>
                <w:lang w:val="nl-BE"/>
              </w:rPr>
              <w:t>De jaarlijkse controles worden uitgevoerd via een contract</w:t>
            </w:r>
          </w:p>
        </w:tc>
      </w:tr>
      <w:tr w:rsidR="00311422" w:rsidRPr="00281AD6" w14:paraId="589B440C" w14:textId="77777777" w:rsidTr="006E11E0">
        <w:trPr>
          <w:trHeight w:val="269"/>
        </w:trPr>
        <w:tc>
          <w:tcPr>
            <w:tcW w:w="817" w:type="dxa"/>
            <w:vMerge/>
            <w:shd w:val="clear" w:color="auto" w:fill="auto"/>
            <w:vAlign w:val="center"/>
          </w:tcPr>
          <w:p w14:paraId="08209F89" w14:textId="77777777" w:rsidR="00311422" w:rsidRPr="00584EEE" w:rsidRDefault="00311422" w:rsidP="006E11E0">
            <w:pPr>
              <w:jc w:val="center"/>
              <w:rPr>
                <w:lang w:val="nl-BE"/>
              </w:rPr>
            </w:pPr>
          </w:p>
        </w:tc>
        <w:tc>
          <w:tcPr>
            <w:tcW w:w="2835" w:type="dxa"/>
            <w:shd w:val="clear" w:color="auto" w:fill="auto"/>
            <w:vAlign w:val="center"/>
          </w:tcPr>
          <w:p w14:paraId="66950789" w14:textId="77777777" w:rsidR="00311422" w:rsidRDefault="00311422" w:rsidP="006E11E0">
            <w:pPr>
              <w:jc w:val="center"/>
              <w:rPr>
                <w:lang w:val="nl-BE"/>
              </w:rPr>
            </w:pPr>
            <w:r>
              <w:rPr>
                <w:lang w:val="nl-BE"/>
              </w:rPr>
              <w:t>Nood- en veiligheidsverlichting</w:t>
            </w:r>
          </w:p>
        </w:tc>
        <w:tc>
          <w:tcPr>
            <w:tcW w:w="709" w:type="dxa"/>
            <w:shd w:val="clear" w:color="auto" w:fill="FF0000"/>
            <w:vAlign w:val="center"/>
          </w:tcPr>
          <w:p w14:paraId="7E4EF885" w14:textId="77777777" w:rsidR="00311422" w:rsidRPr="00796792" w:rsidRDefault="00311422" w:rsidP="006E11E0">
            <w:pPr>
              <w:jc w:val="center"/>
              <w:rPr>
                <w:lang w:val="nl-BE"/>
              </w:rPr>
            </w:pPr>
            <w:r>
              <w:rPr>
                <w:lang w:val="nl-BE"/>
              </w:rPr>
              <w:t>NOK</w:t>
            </w:r>
          </w:p>
        </w:tc>
        <w:tc>
          <w:tcPr>
            <w:tcW w:w="9814" w:type="dxa"/>
            <w:shd w:val="clear" w:color="auto" w:fill="auto"/>
            <w:vAlign w:val="center"/>
          </w:tcPr>
          <w:p w14:paraId="36A0F9C8" w14:textId="77777777" w:rsidR="00311422" w:rsidRPr="00281AD6" w:rsidRDefault="00311422" w:rsidP="00311422">
            <w:pPr>
              <w:ind w:left="0" w:firstLine="0"/>
              <w:rPr>
                <w:lang w:val="nl-BE"/>
              </w:rPr>
            </w:pPr>
            <w:r>
              <w:rPr>
                <w:lang w:val="nl-BE"/>
              </w:rPr>
              <w:t>De nood- en veiligheidsverlichting in blok 1 is ontoereikend. Er werden wel zelfklevende fotoluminescente pijlen aangebracht zodat bij een plotse lichtuitval het personeel de uitgangen kan bereiken. Er zal volgend jaar nieuwe veiligheidverlichting geplaatst worden.</w:t>
            </w:r>
          </w:p>
        </w:tc>
      </w:tr>
      <w:tr w:rsidR="00311422" w:rsidRPr="00EF6B1D" w14:paraId="3854AC8B" w14:textId="77777777" w:rsidTr="006E11E0">
        <w:trPr>
          <w:trHeight w:val="430"/>
        </w:trPr>
        <w:tc>
          <w:tcPr>
            <w:tcW w:w="817" w:type="dxa"/>
            <w:vMerge/>
            <w:shd w:val="clear" w:color="auto" w:fill="auto"/>
            <w:vAlign w:val="center"/>
          </w:tcPr>
          <w:p w14:paraId="578E6AC2" w14:textId="77777777" w:rsidR="00311422" w:rsidRPr="003C367A" w:rsidRDefault="00311422" w:rsidP="006E11E0">
            <w:pPr>
              <w:jc w:val="center"/>
              <w:rPr>
                <w:lang w:val="nl-BE"/>
              </w:rPr>
            </w:pPr>
          </w:p>
        </w:tc>
        <w:tc>
          <w:tcPr>
            <w:tcW w:w="2835" w:type="dxa"/>
            <w:shd w:val="clear" w:color="auto" w:fill="auto"/>
            <w:vAlign w:val="center"/>
          </w:tcPr>
          <w:p w14:paraId="0DA26B9F" w14:textId="77777777" w:rsidR="00311422" w:rsidRPr="00A842F6" w:rsidRDefault="00311422" w:rsidP="006E11E0">
            <w:pPr>
              <w:jc w:val="center"/>
              <w:rPr>
                <w:lang w:val="nl-BE"/>
              </w:rPr>
            </w:pPr>
            <w:r>
              <w:rPr>
                <w:lang w:val="nl-BE"/>
              </w:rPr>
              <w:t>Jaarlijkse controle nood- en veiligheidsverlichting</w:t>
            </w:r>
          </w:p>
        </w:tc>
        <w:tc>
          <w:tcPr>
            <w:tcW w:w="709" w:type="dxa"/>
            <w:shd w:val="clear" w:color="auto" w:fill="FF0000"/>
            <w:vAlign w:val="center"/>
          </w:tcPr>
          <w:p w14:paraId="2B076FC1" w14:textId="77777777" w:rsidR="00311422" w:rsidRPr="00A842F6" w:rsidRDefault="00311422" w:rsidP="006E11E0">
            <w:pPr>
              <w:jc w:val="center"/>
              <w:rPr>
                <w:lang w:val="nl-BE"/>
              </w:rPr>
            </w:pPr>
            <w:r>
              <w:rPr>
                <w:lang w:val="nl-BE"/>
              </w:rPr>
              <w:t>NOK</w:t>
            </w:r>
          </w:p>
        </w:tc>
        <w:tc>
          <w:tcPr>
            <w:tcW w:w="9814" w:type="dxa"/>
            <w:shd w:val="clear" w:color="auto" w:fill="auto"/>
            <w:vAlign w:val="center"/>
          </w:tcPr>
          <w:p w14:paraId="57571368" w14:textId="77777777" w:rsidR="00311422" w:rsidRDefault="00311422" w:rsidP="006E11E0">
            <w:pPr>
              <w:rPr>
                <w:lang w:val="nl-BE"/>
              </w:rPr>
            </w:pPr>
            <w:r>
              <w:rPr>
                <w:lang w:val="nl-BE"/>
              </w:rPr>
              <w:t>Deze controles worden momenteel niet periodiek uitgevoerd.</w:t>
            </w:r>
          </w:p>
          <w:p w14:paraId="429063E2" w14:textId="77777777" w:rsidR="00311422" w:rsidRPr="00EF6B1D" w:rsidRDefault="00311422" w:rsidP="00311422">
            <w:pPr>
              <w:ind w:left="0" w:firstLine="0"/>
              <w:rPr>
                <w:lang w:val="nl-BE"/>
              </w:rPr>
            </w:pPr>
            <w:r>
              <w:rPr>
                <w:lang w:val="nl-BE"/>
              </w:rPr>
              <w:t>Fabrikanten verwijzen voor het onderhoud en nazicht naar de normen NBN EN 50172, Noodverlichtingssystemen voor vluchtwegen en de norm NBN C 71-100, Veiligheidsverlichting.</w:t>
            </w:r>
            <w:r>
              <w:rPr>
                <w:lang w:val="nl-BE"/>
              </w:rPr>
              <w:br/>
              <w:t>Dit betekent dat men de controles volgens deze normen dient uit te voeren en te registreren in een onderhoudsboek. Deze controles worden niet via een contract uitgevoerd en dienen dus door de eenheid of kwartier uitgevoerd te worden.</w:t>
            </w:r>
          </w:p>
        </w:tc>
      </w:tr>
      <w:tr w:rsidR="00311422" w:rsidRPr="00793EFA" w14:paraId="4040891D" w14:textId="77777777" w:rsidTr="006E11E0">
        <w:trPr>
          <w:trHeight w:val="511"/>
        </w:trPr>
        <w:tc>
          <w:tcPr>
            <w:tcW w:w="817" w:type="dxa"/>
            <w:vMerge/>
            <w:shd w:val="clear" w:color="auto" w:fill="auto"/>
            <w:vAlign w:val="center"/>
          </w:tcPr>
          <w:p w14:paraId="236C295D" w14:textId="77777777" w:rsidR="00311422" w:rsidRDefault="00311422" w:rsidP="006E11E0">
            <w:pPr>
              <w:jc w:val="center"/>
              <w:rPr>
                <w:lang w:val="nl-BE"/>
              </w:rPr>
            </w:pPr>
          </w:p>
        </w:tc>
        <w:tc>
          <w:tcPr>
            <w:tcW w:w="2835" w:type="dxa"/>
            <w:shd w:val="clear" w:color="auto" w:fill="auto"/>
            <w:vAlign w:val="center"/>
          </w:tcPr>
          <w:p w14:paraId="077B9899" w14:textId="77777777" w:rsidR="00311422" w:rsidRPr="00DD2DCD" w:rsidRDefault="00311422" w:rsidP="006E11E0">
            <w:pPr>
              <w:jc w:val="center"/>
              <w:rPr>
                <w:lang w:val="nl-BE"/>
              </w:rPr>
            </w:pPr>
            <w:r>
              <w:rPr>
                <w:lang w:val="nl-BE"/>
              </w:rPr>
              <w:t>Driemaandelijkse</w:t>
            </w:r>
            <w:r w:rsidRPr="00DD2DCD">
              <w:rPr>
                <w:lang w:val="nl-BE"/>
              </w:rPr>
              <w:t xml:space="preserve"> muurhaspels en </w:t>
            </w:r>
            <w:r>
              <w:rPr>
                <w:lang w:val="nl-BE"/>
              </w:rPr>
              <w:t>–</w:t>
            </w:r>
            <w:r w:rsidRPr="00DD2DCD">
              <w:rPr>
                <w:lang w:val="nl-BE"/>
              </w:rPr>
              <w:t>hydranten</w:t>
            </w:r>
            <w:r>
              <w:rPr>
                <w:lang w:val="nl-BE"/>
              </w:rPr>
              <w:t>.</w:t>
            </w:r>
          </w:p>
        </w:tc>
        <w:tc>
          <w:tcPr>
            <w:tcW w:w="709" w:type="dxa"/>
            <w:shd w:val="clear" w:color="auto" w:fill="FF0000"/>
            <w:vAlign w:val="center"/>
          </w:tcPr>
          <w:p w14:paraId="2B99E7D2" w14:textId="77777777" w:rsidR="00311422" w:rsidRDefault="00311422" w:rsidP="006E11E0">
            <w:pPr>
              <w:jc w:val="center"/>
              <w:rPr>
                <w:lang w:val="nl-BE"/>
              </w:rPr>
            </w:pPr>
            <w:r>
              <w:rPr>
                <w:lang w:val="nl-BE"/>
              </w:rPr>
              <w:t>NOK</w:t>
            </w:r>
          </w:p>
        </w:tc>
        <w:tc>
          <w:tcPr>
            <w:tcW w:w="9814" w:type="dxa"/>
            <w:shd w:val="clear" w:color="auto" w:fill="auto"/>
            <w:vAlign w:val="center"/>
          </w:tcPr>
          <w:p w14:paraId="4A5F2CA5" w14:textId="77777777" w:rsidR="00311422" w:rsidRPr="00793EFA" w:rsidRDefault="00311422" w:rsidP="00311422">
            <w:pPr>
              <w:ind w:left="0" w:firstLine="0"/>
              <w:rPr>
                <w:lang w:val="nl-BE"/>
              </w:rPr>
            </w:pPr>
            <w:r w:rsidRPr="00793EFA">
              <w:rPr>
                <w:lang w:val="nl-BE"/>
              </w:rPr>
              <w:t xml:space="preserve">Deze controles worden </w:t>
            </w:r>
            <w:r>
              <w:rPr>
                <w:lang w:val="nl-BE"/>
              </w:rPr>
              <w:t>niet</w:t>
            </w:r>
            <w:r w:rsidRPr="00793EFA">
              <w:rPr>
                <w:lang w:val="nl-BE"/>
              </w:rPr>
              <w:t xml:space="preserve"> uitgevoerd.</w:t>
            </w:r>
            <w:r>
              <w:rPr>
                <w:lang w:val="nl-BE"/>
              </w:rPr>
              <w:t xml:space="preserve"> Deze driemaandelijkse controle dient uitgevoerd te worden en de verslagen dienen aan het driemaandelijks verslag aangehecht te worden.</w:t>
            </w:r>
            <w:r w:rsidRPr="00793EFA">
              <w:rPr>
                <w:lang w:val="nl-BE"/>
              </w:rPr>
              <w:br/>
            </w:r>
            <w:r>
              <w:rPr>
                <w:lang w:val="nl-BE"/>
              </w:rPr>
              <w:t xml:space="preserve">Ook dient er een kopie van het controleverslag overgemaakt te worden aan de brandpreventiecoördinator van de blok en het kwartier. </w:t>
            </w:r>
            <w:r w:rsidRPr="00FC1E92">
              <w:rPr>
                <w:lang w:val="nl-BE"/>
              </w:rPr>
              <w:t>Templates van deze controleverslagen kan u terugvinden in Bijl A.</w:t>
            </w:r>
          </w:p>
        </w:tc>
      </w:tr>
      <w:tr w:rsidR="00311422" w:rsidRPr="00584EEE" w14:paraId="2FA4C508" w14:textId="77777777" w:rsidTr="006E11E0">
        <w:trPr>
          <w:trHeight w:val="430"/>
        </w:trPr>
        <w:tc>
          <w:tcPr>
            <w:tcW w:w="817" w:type="dxa"/>
            <w:vMerge/>
            <w:shd w:val="clear" w:color="auto" w:fill="auto"/>
            <w:vAlign w:val="center"/>
          </w:tcPr>
          <w:p w14:paraId="06D8E8D8" w14:textId="77777777" w:rsidR="00311422" w:rsidRDefault="00311422" w:rsidP="006E11E0">
            <w:pPr>
              <w:jc w:val="center"/>
              <w:rPr>
                <w:lang w:val="nl-BE"/>
              </w:rPr>
            </w:pPr>
          </w:p>
        </w:tc>
        <w:tc>
          <w:tcPr>
            <w:tcW w:w="2835" w:type="dxa"/>
            <w:shd w:val="clear" w:color="auto" w:fill="auto"/>
            <w:vAlign w:val="center"/>
          </w:tcPr>
          <w:p w14:paraId="4A6948A3" w14:textId="77777777" w:rsidR="00311422" w:rsidRDefault="00311422" w:rsidP="006E11E0">
            <w:pPr>
              <w:jc w:val="center"/>
              <w:rPr>
                <w:lang w:val="nl-BE"/>
              </w:rPr>
            </w:pPr>
            <w:r w:rsidRPr="008D2561">
              <w:rPr>
                <w:lang w:val="nl-BE"/>
              </w:rPr>
              <w:t>jaarlijkse muurhaspels en –hydranten</w:t>
            </w:r>
            <w:r>
              <w:rPr>
                <w:lang w:val="nl-BE"/>
              </w:rPr>
              <w:t>.</w:t>
            </w:r>
          </w:p>
        </w:tc>
        <w:tc>
          <w:tcPr>
            <w:tcW w:w="709" w:type="dxa"/>
            <w:shd w:val="clear" w:color="auto" w:fill="FF0000"/>
            <w:vAlign w:val="center"/>
          </w:tcPr>
          <w:p w14:paraId="44146876" w14:textId="77777777" w:rsidR="00311422" w:rsidRDefault="00311422" w:rsidP="006E11E0">
            <w:pPr>
              <w:jc w:val="center"/>
              <w:rPr>
                <w:lang w:val="nl-BE"/>
              </w:rPr>
            </w:pPr>
            <w:r>
              <w:rPr>
                <w:lang w:val="nl-BE"/>
              </w:rPr>
              <w:t>NOK</w:t>
            </w:r>
          </w:p>
        </w:tc>
        <w:tc>
          <w:tcPr>
            <w:tcW w:w="9814" w:type="dxa"/>
            <w:shd w:val="clear" w:color="auto" w:fill="auto"/>
            <w:vAlign w:val="center"/>
          </w:tcPr>
          <w:p w14:paraId="5DF84923" w14:textId="77777777" w:rsidR="00311422" w:rsidRPr="00584EEE" w:rsidRDefault="00311422" w:rsidP="00311422">
            <w:pPr>
              <w:numPr>
                <w:ilvl w:val="0"/>
                <w:numId w:val="34"/>
              </w:numPr>
              <w:ind w:left="314" w:hanging="314"/>
              <w:jc w:val="left"/>
              <w:rPr>
                <w:lang w:val="nl-BE"/>
              </w:rPr>
            </w:pPr>
            <w:r>
              <w:rPr>
                <w:lang w:val="nl-BE"/>
              </w:rPr>
              <w:t>Deze controles dienen uitgevoerd te worden door een competent persoon. Dit is een persoon die aangeduid wordt door de korpscommandant en die over de nodige competenties beschikt. Deze controles gingen uitgevoerd worden door het kwartier maar zijn nog niet allemaal gedaan.</w:t>
            </w:r>
          </w:p>
          <w:p w14:paraId="191AAE7E" w14:textId="77777777" w:rsidR="00311422" w:rsidRPr="00584EEE" w:rsidRDefault="00311422" w:rsidP="00311422">
            <w:pPr>
              <w:numPr>
                <w:ilvl w:val="0"/>
                <w:numId w:val="34"/>
              </w:numPr>
              <w:ind w:left="314" w:hanging="283"/>
              <w:jc w:val="left"/>
              <w:rPr>
                <w:lang w:val="nl-BE"/>
              </w:rPr>
            </w:pPr>
            <w:r>
              <w:rPr>
                <w:lang w:val="nl-BE"/>
              </w:rPr>
              <w:t>De jaarlijkse controle van de buitenhydranten werd uitgevoerd.</w:t>
            </w:r>
          </w:p>
        </w:tc>
      </w:tr>
      <w:tr w:rsidR="00311422" w:rsidRPr="00844655" w14:paraId="6A876E05" w14:textId="77777777" w:rsidTr="006E11E0">
        <w:trPr>
          <w:trHeight w:val="430"/>
        </w:trPr>
        <w:tc>
          <w:tcPr>
            <w:tcW w:w="817" w:type="dxa"/>
            <w:vMerge/>
            <w:shd w:val="clear" w:color="auto" w:fill="auto"/>
            <w:vAlign w:val="center"/>
          </w:tcPr>
          <w:p w14:paraId="5F2792A8" w14:textId="77777777" w:rsidR="00311422" w:rsidRDefault="00311422" w:rsidP="006E11E0">
            <w:pPr>
              <w:jc w:val="center"/>
              <w:rPr>
                <w:lang w:val="nl-BE"/>
              </w:rPr>
            </w:pPr>
          </w:p>
        </w:tc>
        <w:tc>
          <w:tcPr>
            <w:tcW w:w="2835" w:type="dxa"/>
            <w:shd w:val="clear" w:color="auto" w:fill="auto"/>
            <w:vAlign w:val="center"/>
          </w:tcPr>
          <w:p w14:paraId="0C320D34" w14:textId="77777777" w:rsidR="00311422" w:rsidRDefault="00311422" w:rsidP="006E11E0">
            <w:pPr>
              <w:jc w:val="center"/>
              <w:rPr>
                <w:lang w:val="nl-BE"/>
              </w:rPr>
            </w:pPr>
            <w:r>
              <w:rPr>
                <w:lang w:val="nl-BE"/>
              </w:rPr>
              <w:t>Periodieke controle alarm- en detectiesystemen</w:t>
            </w:r>
          </w:p>
        </w:tc>
        <w:tc>
          <w:tcPr>
            <w:tcW w:w="709" w:type="dxa"/>
            <w:shd w:val="clear" w:color="auto" w:fill="FFC000"/>
            <w:vAlign w:val="center"/>
          </w:tcPr>
          <w:p w14:paraId="77313304" w14:textId="77777777" w:rsidR="00311422" w:rsidRDefault="00311422" w:rsidP="006E11E0">
            <w:pPr>
              <w:jc w:val="center"/>
              <w:rPr>
                <w:lang w:val="nl-BE"/>
              </w:rPr>
            </w:pPr>
            <w:r>
              <w:rPr>
                <w:lang w:val="nl-BE"/>
              </w:rPr>
              <w:t>OK</w:t>
            </w:r>
          </w:p>
        </w:tc>
        <w:tc>
          <w:tcPr>
            <w:tcW w:w="9814" w:type="dxa"/>
            <w:shd w:val="clear" w:color="auto" w:fill="auto"/>
            <w:vAlign w:val="center"/>
          </w:tcPr>
          <w:p w14:paraId="357F2A52" w14:textId="77777777" w:rsidR="00311422" w:rsidRPr="00844655" w:rsidRDefault="00311422" w:rsidP="00311422">
            <w:pPr>
              <w:ind w:left="0" w:firstLine="0"/>
              <w:jc w:val="left"/>
              <w:rPr>
                <w:lang w:val="nl-BE"/>
              </w:rPr>
            </w:pPr>
            <w:r>
              <w:rPr>
                <w:lang w:val="nl-BE"/>
              </w:rPr>
              <w:t>De jaarlijkse controle van de branddetectie en alarmsystemen worden uitgevoerd via een contract.</w:t>
            </w:r>
            <w:r>
              <w:rPr>
                <w:lang w:val="nl-BE"/>
              </w:rPr>
              <w:br/>
              <w:t>Deze functioneert al wel sinds 2006 niet meer overal.</w:t>
            </w:r>
            <w:r>
              <w:rPr>
                <w:lang w:val="nl-BE"/>
              </w:rPr>
              <w:br/>
              <w:t>De alarmcentrale zal eind dit jaar of begin volgend jaar vervangen worden. Ook zullen er brandeuren vervangen of hersteld worden en zullen er branddetectoren bijgeplaatst/vervangen worden.</w:t>
            </w:r>
          </w:p>
        </w:tc>
      </w:tr>
      <w:tr w:rsidR="00311422" w:rsidRPr="00844655" w14:paraId="0C828CA8" w14:textId="77777777" w:rsidTr="006E11E0">
        <w:trPr>
          <w:trHeight w:val="430"/>
        </w:trPr>
        <w:tc>
          <w:tcPr>
            <w:tcW w:w="817" w:type="dxa"/>
            <w:shd w:val="clear" w:color="auto" w:fill="auto"/>
            <w:vAlign w:val="center"/>
          </w:tcPr>
          <w:p w14:paraId="689494AC" w14:textId="77777777" w:rsidR="00311422" w:rsidRPr="003C367A" w:rsidRDefault="00311422" w:rsidP="006E11E0">
            <w:pPr>
              <w:jc w:val="center"/>
              <w:rPr>
                <w:lang w:val="nl-BE"/>
              </w:rPr>
            </w:pPr>
            <w:r>
              <w:rPr>
                <w:lang w:val="nl-BE"/>
              </w:rPr>
              <w:t>2.10</w:t>
            </w:r>
          </w:p>
        </w:tc>
        <w:tc>
          <w:tcPr>
            <w:tcW w:w="2835" w:type="dxa"/>
            <w:shd w:val="clear" w:color="auto" w:fill="auto"/>
            <w:vAlign w:val="center"/>
          </w:tcPr>
          <w:p w14:paraId="2718890A" w14:textId="77777777" w:rsidR="00311422" w:rsidRDefault="00311422" w:rsidP="006E11E0">
            <w:pPr>
              <w:jc w:val="center"/>
              <w:rPr>
                <w:lang w:val="nl-BE"/>
              </w:rPr>
            </w:pPr>
            <w:r>
              <w:rPr>
                <w:lang w:val="nl-BE"/>
              </w:rPr>
              <w:t>Is er een brandpreventiecoördinator voorzien</w:t>
            </w:r>
          </w:p>
        </w:tc>
        <w:tc>
          <w:tcPr>
            <w:tcW w:w="709" w:type="dxa"/>
            <w:shd w:val="clear" w:color="auto" w:fill="FF0000"/>
            <w:vAlign w:val="center"/>
          </w:tcPr>
          <w:p w14:paraId="734E1674" w14:textId="77777777" w:rsidR="00311422" w:rsidRDefault="00311422" w:rsidP="006E11E0">
            <w:pPr>
              <w:jc w:val="center"/>
              <w:rPr>
                <w:lang w:val="nl-BE"/>
              </w:rPr>
            </w:pPr>
            <w:r>
              <w:rPr>
                <w:lang w:val="nl-BE"/>
              </w:rPr>
              <w:t>NOK</w:t>
            </w:r>
          </w:p>
        </w:tc>
        <w:tc>
          <w:tcPr>
            <w:tcW w:w="9814" w:type="dxa"/>
            <w:shd w:val="clear" w:color="auto" w:fill="auto"/>
            <w:vAlign w:val="center"/>
          </w:tcPr>
          <w:p w14:paraId="15C04778" w14:textId="77777777" w:rsidR="00311422" w:rsidRPr="00844655" w:rsidRDefault="00311422" w:rsidP="00311422">
            <w:pPr>
              <w:ind w:left="0" w:firstLine="0"/>
              <w:rPr>
                <w:lang w:val="nl-BE"/>
              </w:rPr>
            </w:pPr>
            <w:r>
              <w:rPr>
                <w:lang w:val="nl-BE"/>
              </w:rPr>
              <w:t xml:space="preserve">Er is momenteel geen brandpreventiecoördinator voorzien. De eenheid dient over een brandpreventie-coördinator te beschikken. Er dient dus iemand aangeduid te worden. De brandpreventiecoördinator voor de blok is Dhr. Phan van Thuan (MR Mgt) en op Niv kwartier is dit Lt Vh Vlw MPUNGU Malangu Mylco </w:t>
            </w:r>
            <w:r>
              <w:rPr>
                <w:lang w:val="nl-BE"/>
              </w:rPr>
              <w:br/>
              <w:t xml:space="preserve">(Bn HK Def St KKE). </w:t>
            </w:r>
            <w:r w:rsidRPr="007C5D96">
              <w:rPr>
                <w:lang w:val="nl-BE"/>
              </w:rPr>
              <w:t>Zie Bijl A en B voor meer uitleg</w:t>
            </w:r>
            <w:r>
              <w:rPr>
                <w:lang w:val="nl-BE"/>
              </w:rPr>
              <w:t>.</w:t>
            </w:r>
          </w:p>
        </w:tc>
      </w:tr>
    </w:tbl>
    <w:p w14:paraId="075AB624" w14:textId="77777777" w:rsidR="00311422" w:rsidRPr="007C5D96" w:rsidRDefault="00311422" w:rsidP="00311422">
      <w:pPr>
        <w:jc w:val="center"/>
        <w:rPr>
          <w:lang w:val="nl-BE"/>
        </w:rPr>
        <w:sectPr w:rsidR="00311422" w:rsidRPr="007C5D96" w:rsidSect="00B92CA0">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311422" w:rsidRPr="00844655" w14:paraId="32BD1572" w14:textId="77777777" w:rsidTr="006E11E0">
        <w:trPr>
          <w:trHeight w:val="430"/>
        </w:trPr>
        <w:tc>
          <w:tcPr>
            <w:tcW w:w="817" w:type="dxa"/>
            <w:tcBorders>
              <w:bottom w:val="single" w:sz="4" w:space="0" w:color="auto"/>
            </w:tcBorders>
            <w:shd w:val="clear" w:color="auto" w:fill="auto"/>
            <w:vAlign w:val="center"/>
          </w:tcPr>
          <w:p w14:paraId="3E0A43E4" w14:textId="77777777" w:rsidR="00311422" w:rsidRPr="007C5D96" w:rsidRDefault="00311422" w:rsidP="006E11E0">
            <w:pPr>
              <w:jc w:val="center"/>
              <w:rPr>
                <w:lang w:val="nl-BE"/>
              </w:rPr>
            </w:pPr>
            <w:r w:rsidRPr="007C5D96">
              <w:rPr>
                <w:lang w:val="nl-BE"/>
              </w:rPr>
              <w:t>2.11</w:t>
            </w:r>
          </w:p>
        </w:tc>
        <w:tc>
          <w:tcPr>
            <w:tcW w:w="2835" w:type="dxa"/>
            <w:shd w:val="clear" w:color="auto" w:fill="auto"/>
            <w:vAlign w:val="center"/>
          </w:tcPr>
          <w:p w14:paraId="2ADB603D" w14:textId="77777777" w:rsidR="00311422" w:rsidRDefault="00311422" w:rsidP="006E11E0">
            <w:pPr>
              <w:jc w:val="center"/>
              <w:rPr>
                <w:lang w:val="nl-BE"/>
              </w:rPr>
            </w:pPr>
            <w:r>
              <w:rPr>
                <w:lang w:val="nl-BE"/>
              </w:rPr>
              <w:t>Voert de brandpreventiecoördinator de volgens de richtlijn voorziene taken uit.</w:t>
            </w:r>
          </w:p>
        </w:tc>
        <w:tc>
          <w:tcPr>
            <w:tcW w:w="709" w:type="dxa"/>
            <w:shd w:val="clear" w:color="auto" w:fill="FF0000"/>
            <w:vAlign w:val="center"/>
          </w:tcPr>
          <w:p w14:paraId="3D07D8E8" w14:textId="77777777" w:rsidR="00311422" w:rsidRDefault="00311422" w:rsidP="006E11E0">
            <w:pPr>
              <w:jc w:val="center"/>
              <w:rPr>
                <w:lang w:val="nl-BE"/>
              </w:rPr>
            </w:pPr>
            <w:r>
              <w:rPr>
                <w:lang w:val="nl-BE"/>
              </w:rPr>
              <w:t>NOK</w:t>
            </w:r>
          </w:p>
        </w:tc>
        <w:tc>
          <w:tcPr>
            <w:tcW w:w="9814" w:type="dxa"/>
            <w:shd w:val="clear" w:color="auto" w:fill="auto"/>
            <w:vAlign w:val="center"/>
          </w:tcPr>
          <w:p w14:paraId="71190077" w14:textId="77777777" w:rsidR="00311422" w:rsidRDefault="00311422" w:rsidP="006E11E0">
            <w:pPr>
              <w:pStyle w:val="para2"/>
              <w:ind w:left="0"/>
              <w:jc w:val="both"/>
            </w:pPr>
            <w:r>
              <w:t xml:space="preserve">De taken van de brandpreventiecoördinator worden beschreven in de richtlijn </w:t>
            </w:r>
            <w:hyperlink r:id="rId33" w:history="1">
              <w:r w:rsidRPr="00B80473">
                <w:rPr>
                  <w:rStyle w:val="Hyperlink"/>
                </w:rPr>
                <w:t>ACWB-SPS-WRKPR-001, Domestieke brand</w:t>
              </w:r>
              <w:r w:rsidRPr="00B80473">
                <w:rPr>
                  <w:rStyle w:val="Hyperlink"/>
                </w:rPr>
                <w:t>b</w:t>
              </w:r>
              <w:r w:rsidRPr="00B80473">
                <w:rPr>
                  <w:rStyle w:val="Hyperlink"/>
                </w:rPr>
                <w:t>estrijding</w:t>
              </w:r>
            </w:hyperlink>
          </w:p>
          <w:p w14:paraId="6733BA4F" w14:textId="77777777" w:rsidR="00311422" w:rsidRDefault="00311422" w:rsidP="006E11E0">
            <w:pPr>
              <w:pStyle w:val="para2"/>
              <w:ind w:left="0"/>
              <w:jc w:val="both"/>
            </w:pPr>
            <w:r w:rsidRPr="004E0197">
              <w:t>De br</w:t>
            </w:r>
            <w:r>
              <w:t>andpreventiecoördinator is een gekwalificeerde cumulfunctie op de OT van de eenheid. Deze functie wordt ingevuld door een officier of een burger van equivalent niveau.</w:t>
            </w:r>
          </w:p>
          <w:p w14:paraId="467F43E3" w14:textId="77777777" w:rsidR="00311422" w:rsidRPr="004E0197" w:rsidRDefault="00311422" w:rsidP="006E11E0">
            <w:pPr>
              <w:pStyle w:val="para2"/>
              <w:ind w:left="0"/>
              <w:jc w:val="both"/>
            </w:pPr>
            <w:r>
              <w:t>De brandpreventiecoördinator voor het kwartier is verantwoordelijk voor de samenwerking tussen de verschillende brandpreventiecoördinatoren van het kwartier (Niv Blok en Kw).</w:t>
            </w:r>
          </w:p>
          <w:p w14:paraId="1B5C377B" w14:textId="77777777" w:rsidR="00311422" w:rsidRDefault="00311422" w:rsidP="006E11E0">
            <w:pPr>
              <w:pStyle w:val="BulletPara2"/>
              <w:tabs>
                <w:tab w:val="clear" w:pos="1636"/>
              </w:tabs>
              <w:spacing w:after="120"/>
              <w:ind w:left="0"/>
              <w:jc w:val="both"/>
              <w:rPr>
                <w:rFonts w:ascii="Comic Sans MS" w:hAnsi="Comic Sans MS"/>
                <w:sz w:val="20"/>
              </w:rPr>
            </w:pPr>
            <w:r>
              <w:rPr>
                <w:rFonts w:ascii="Comic Sans MS" w:hAnsi="Comic Sans MS"/>
                <w:sz w:val="20"/>
              </w:rPr>
              <w:t xml:space="preserve">- De brandpreventiecoördinator </w:t>
            </w:r>
            <w:r w:rsidRPr="0062067D">
              <w:rPr>
                <w:rFonts w:ascii="Comic Sans MS" w:hAnsi="Comic Sans MS"/>
                <w:sz w:val="20"/>
              </w:rPr>
              <w:t>werkt als raadgever van de Korpscommandant en stelt de lokale instructies op voor wat betreft de dagdagelijkse organisatie van de domestieke brandbestrijding</w:t>
            </w:r>
            <w:r>
              <w:rPr>
                <w:rFonts w:ascii="Comic Sans MS" w:hAnsi="Comic Sans MS"/>
                <w:sz w:val="20"/>
              </w:rPr>
              <w:t>sdienst;</w:t>
            </w:r>
          </w:p>
          <w:p w14:paraId="3BC91F42" w14:textId="77777777" w:rsidR="00311422" w:rsidRDefault="00311422" w:rsidP="006E11E0">
            <w:pPr>
              <w:pStyle w:val="BulletPara2"/>
              <w:tabs>
                <w:tab w:val="clear" w:pos="1636"/>
              </w:tabs>
              <w:spacing w:after="120"/>
              <w:ind w:left="0"/>
              <w:jc w:val="both"/>
              <w:rPr>
                <w:rFonts w:ascii="Comic Sans MS" w:hAnsi="Comic Sans MS"/>
                <w:sz w:val="20"/>
              </w:rPr>
            </w:pPr>
            <w:r>
              <w:rPr>
                <w:rFonts w:ascii="Comic Sans MS" w:hAnsi="Comic Sans MS"/>
                <w:sz w:val="20"/>
              </w:rPr>
              <w:t>- hij werkt mee aan de uitvoering van de brandrisicoanalyse;</w:t>
            </w:r>
          </w:p>
          <w:p w14:paraId="2DC0FBF2" w14:textId="77777777" w:rsidR="00311422" w:rsidRDefault="00311422" w:rsidP="006E11E0">
            <w:pPr>
              <w:pStyle w:val="BulletPara2"/>
              <w:tabs>
                <w:tab w:val="clear" w:pos="1636"/>
              </w:tabs>
              <w:spacing w:after="120"/>
              <w:ind w:left="0"/>
              <w:jc w:val="both"/>
              <w:rPr>
                <w:rFonts w:ascii="Comic Sans MS" w:hAnsi="Comic Sans MS"/>
                <w:sz w:val="20"/>
              </w:rPr>
            </w:pPr>
            <w:r>
              <w:rPr>
                <w:rFonts w:ascii="Comic Sans MS" w:hAnsi="Comic Sans MS"/>
                <w:sz w:val="20"/>
              </w:rPr>
              <w:t>- hij organiseert de interventieploegen (Niv 1 en Niv 2 indien het Kw erover beschikt);</w:t>
            </w:r>
          </w:p>
          <w:p w14:paraId="5F8E4C01" w14:textId="77777777" w:rsidR="00311422" w:rsidRDefault="00311422" w:rsidP="006E11E0">
            <w:pPr>
              <w:pStyle w:val="BulletPara2"/>
              <w:tabs>
                <w:tab w:val="clear" w:pos="1636"/>
              </w:tabs>
              <w:spacing w:after="120"/>
              <w:ind w:left="0"/>
              <w:jc w:val="both"/>
              <w:rPr>
                <w:rFonts w:ascii="Comic Sans MS" w:hAnsi="Comic Sans MS"/>
                <w:sz w:val="20"/>
              </w:rPr>
            </w:pPr>
            <w:r>
              <w:rPr>
                <w:rFonts w:ascii="Comic Sans MS" w:hAnsi="Comic Sans MS"/>
                <w:sz w:val="20"/>
              </w:rPr>
              <w:t>- hij houdt het brandpreventiedossier en de daarmee verbonden interventieplannen bij;</w:t>
            </w:r>
          </w:p>
          <w:p w14:paraId="71069B13" w14:textId="77777777" w:rsidR="00311422" w:rsidRDefault="00311422" w:rsidP="006E11E0">
            <w:pPr>
              <w:pStyle w:val="BulletPara2"/>
              <w:tabs>
                <w:tab w:val="clear" w:pos="1636"/>
              </w:tabs>
              <w:spacing w:after="120"/>
              <w:ind w:left="0"/>
              <w:jc w:val="both"/>
              <w:rPr>
                <w:rFonts w:ascii="Comic Sans MS" w:hAnsi="Comic Sans MS"/>
                <w:sz w:val="20"/>
              </w:rPr>
            </w:pPr>
            <w:r>
              <w:rPr>
                <w:rFonts w:ascii="Comic Sans MS" w:hAnsi="Comic Sans MS"/>
                <w:sz w:val="20"/>
              </w:rPr>
              <w:t>- hij organiseert en woont de jaarlijkse brand- en evacuatieoefening bij;</w:t>
            </w:r>
          </w:p>
          <w:p w14:paraId="25782A81" w14:textId="77777777" w:rsidR="00311422" w:rsidRPr="00FB45D2" w:rsidRDefault="00311422" w:rsidP="006E11E0">
            <w:pPr>
              <w:pStyle w:val="BulletPara2"/>
              <w:tabs>
                <w:tab w:val="clear" w:pos="1636"/>
              </w:tabs>
              <w:spacing w:after="120"/>
              <w:ind w:left="0"/>
              <w:jc w:val="both"/>
              <w:rPr>
                <w:rFonts w:ascii="Comic Sans MS" w:hAnsi="Comic Sans MS"/>
                <w:sz w:val="20"/>
              </w:rPr>
            </w:pPr>
            <w:r>
              <w:rPr>
                <w:rFonts w:ascii="Comic Sans MS" w:hAnsi="Comic Sans MS"/>
                <w:sz w:val="20"/>
              </w:rPr>
              <w:t>- h</w:t>
            </w:r>
            <w:r w:rsidRPr="00FB45D2">
              <w:rPr>
                <w:rFonts w:ascii="Comic Sans MS" w:hAnsi="Comic Sans MS"/>
                <w:sz w:val="20"/>
              </w:rPr>
              <w:t>ij is verantwoordelijk voor de contacten met de openbare brandweer</w:t>
            </w:r>
            <w:r>
              <w:rPr>
                <w:rFonts w:ascii="Comic Sans MS" w:hAnsi="Comic Sans MS"/>
                <w:sz w:val="20"/>
              </w:rPr>
              <w:t>dienst</w:t>
            </w:r>
            <w:r w:rsidRPr="00FB45D2">
              <w:rPr>
                <w:rFonts w:ascii="Comic Sans MS" w:hAnsi="Comic Sans MS"/>
                <w:sz w:val="20"/>
              </w:rPr>
              <w:t xml:space="preserve"> van de verantwoordelijkheidszone waaronder de eenheid valt; coördineert </w:t>
            </w:r>
            <w:r>
              <w:rPr>
                <w:rFonts w:ascii="Comic Sans MS" w:hAnsi="Comic Sans MS"/>
                <w:sz w:val="20"/>
              </w:rPr>
              <w:t xml:space="preserve">het functioneren en </w:t>
            </w:r>
            <w:r w:rsidRPr="00FB45D2">
              <w:rPr>
                <w:rFonts w:ascii="Comic Sans MS" w:hAnsi="Comic Sans MS"/>
                <w:sz w:val="20"/>
              </w:rPr>
              <w:t xml:space="preserve">de </w:t>
            </w:r>
            <w:r>
              <w:rPr>
                <w:rFonts w:ascii="Comic Sans MS" w:hAnsi="Comic Sans MS"/>
                <w:sz w:val="20"/>
              </w:rPr>
              <w:t xml:space="preserve">lokale </w:t>
            </w:r>
            <w:r w:rsidRPr="00FB45D2">
              <w:rPr>
                <w:rFonts w:ascii="Comic Sans MS" w:hAnsi="Comic Sans MS"/>
                <w:sz w:val="20"/>
              </w:rPr>
              <w:t>organisatie van de brandbestrijding met de openbare brandweer</w:t>
            </w:r>
            <w:r>
              <w:rPr>
                <w:rFonts w:ascii="Comic Sans MS" w:hAnsi="Comic Sans MS"/>
                <w:sz w:val="20"/>
              </w:rPr>
              <w:t>dienst</w:t>
            </w:r>
            <w:r w:rsidRPr="00FB45D2">
              <w:rPr>
                <w:rFonts w:ascii="Comic Sans MS" w:hAnsi="Comic Sans MS"/>
                <w:sz w:val="20"/>
              </w:rPr>
              <w:t xml:space="preserve"> en</w:t>
            </w:r>
            <w:r>
              <w:rPr>
                <w:rFonts w:ascii="Comic Sans MS" w:hAnsi="Comic Sans MS"/>
                <w:sz w:val="20"/>
              </w:rPr>
              <w:t xml:space="preserve"> hij vraagt hun</w:t>
            </w:r>
            <w:r w:rsidRPr="00FB45D2">
              <w:rPr>
                <w:rFonts w:ascii="Comic Sans MS" w:hAnsi="Comic Sans MS"/>
                <w:sz w:val="20"/>
              </w:rPr>
              <w:t xml:space="preserve"> schriftelijk advies;</w:t>
            </w:r>
          </w:p>
          <w:p w14:paraId="0E03616C" w14:textId="77777777" w:rsidR="00311422" w:rsidRPr="00C874A6" w:rsidRDefault="00311422" w:rsidP="006E11E0">
            <w:pPr>
              <w:rPr>
                <w:lang w:val="nl-BE"/>
              </w:rPr>
            </w:pPr>
            <w:r w:rsidRPr="00C874A6">
              <w:rPr>
                <w:rFonts w:ascii="Comic Sans MS" w:hAnsi="Comic Sans MS"/>
                <w:lang w:val="nl-BE"/>
              </w:rPr>
              <w:t>hij volgt de vorming en de jaarlijkse training op van de ploegen Niv 1 en Niv 2 indien het Kw er over beschikt.</w:t>
            </w:r>
          </w:p>
        </w:tc>
      </w:tr>
      <w:tr w:rsidR="00311422" w:rsidRPr="00844655" w14:paraId="0C4FDDE5" w14:textId="77777777" w:rsidTr="006E11E0">
        <w:trPr>
          <w:trHeight w:val="430"/>
        </w:trPr>
        <w:tc>
          <w:tcPr>
            <w:tcW w:w="817" w:type="dxa"/>
            <w:tcBorders>
              <w:bottom w:val="single" w:sz="4" w:space="0" w:color="auto"/>
            </w:tcBorders>
            <w:shd w:val="clear" w:color="auto" w:fill="auto"/>
            <w:vAlign w:val="center"/>
          </w:tcPr>
          <w:p w14:paraId="1AEC8C82" w14:textId="77777777" w:rsidR="00311422" w:rsidRPr="003C367A" w:rsidRDefault="00311422" w:rsidP="006E11E0">
            <w:pPr>
              <w:jc w:val="center"/>
              <w:rPr>
                <w:lang w:val="nl-BE"/>
              </w:rPr>
            </w:pPr>
            <w:r>
              <w:rPr>
                <w:lang w:val="nl-BE"/>
              </w:rPr>
              <w:t>2.12</w:t>
            </w:r>
          </w:p>
        </w:tc>
        <w:tc>
          <w:tcPr>
            <w:tcW w:w="2835" w:type="dxa"/>
            <w:shd w:val="clear" w:color="auto" w:fill="auto"/>
            <w:vAlign w:val="center"/>
          </w:tcPr>
          <w:p w14:paraId="7FD725BF" w14:textId="77777777" w:rsidR="00311422" w:rsidRDefault="00311422" w:rsidP="006E11E0">
            <w:pPr>
              <w:jc w:val="center"/>
              <w:rPr>
                <w:lang w:val="nl-BE"/>
              </w:rPr>
            </w:pPr>
            <w:r>
              <w:rPr>
                <w:lang w:val="nl-BE"/>
              </w:rPr>
              <w:t>RA brand</w:t>
            </w:r>
          </w:p>
        </w:tc>
        <w:tc>
          <w:tcPr>
            <w:tcW w:w="709" w:type="dxa"/>
            <w:shd w:val="clear" w:color="auto" w:fill="FFC000"/>
            <w:vAlign w:val="center"/>
          </w:tcPr>
          <w:p w14:paraId="7BD01E5F" w14:textId="77777777" w:rsidR="00311422" w:rsidRDefault="00311422" w:rsidP="006E11E0">
            <w:pPr>
              <w:jc w:val="center"/>
              <w:rPr>
                <w:lang w:val="nl-BE"/>
              </w:rPr>
            </w:pPr>
            <w:r>
              <w:rPr>
                <w:lang w:val="nl-BE"/>
              </w:rPr>
              <w:t>NOK</w:t>
            </w:r>
          </w:p>
        </w:tc>
        <w:tc>
          <w:tcPr>
            <w:tcW w:w="9814" w:type="dxa"/>
            <w:shd w:val="clear" w:color="auto" w:fill="auto"/>
            <w:vAlign w:val="center"/>
          </w:tcPr>
          <w:p w14:paraId="7A2A2ACE" w14:textId="77777777" w:rsidR="00311422" w:rsidRDefault="00311422" w:rsidP="00311422">
            <w:pPr>
              <w:ind w:left="0" w:firstLine="0"/>
              <w:rPr>
                <w:lang w:val="nl-BE"/>
              </w:rPr>
            </w:pPr>
            <w:r>
              <w:rPr>
                <w:lang w:val="nl-BE"/>
              </w:rPr>
              <w:t>Er bestaat een verouderde brandrisicoanalyse (2013) en dient dringend herzien te worden. Een preventieadviseur van de Dienst Preventie en bescherming op het werk van DG MR Mgt is bezig met de herziening van deze analyse.</w:t>
            </w:r>
          </w:p>
          <w:p w14:paraId="3EB90A43" w14:textId="77777777" w:rsidR="00311422" w:rsidRDefault="00311422" w:rsidP="006E11E0">
            <w:pPr>
              <w:rPr>
                <w:lang w:val="nl-BE"/>
              </w:rPr>
            </w:pPr>
            <w:r>
              <w:rPr>
                <w:lang w:val="nl-BE"/>
              </w:rPr>
              <w:t>Zie Bijl A en onderstaande linken voor meer uitleg.</w:t>
            </w:r>
          </w:p>
          <w:p w14:paraId="5BCB75B1" w14:textId="77777777" w:rsidR="00311422" w:rsidRPr="004833E0" w:rsidRDefault="00311422" w:rsidP="00311422">
            <w:pPr>
              <w:pStyle w:val="ListParagraph"/>
              <w:numPr>
                <w:ilvl w:val="0"/>
                <w:numId w:val="32"/>
              </w:numPr>
              <w:spacing w:after="200" w:line="276" w:lineRule="auto"/>
              <w:ind w:left="314" w:hanging="283"/>
              <w:jc w:val="left"/>
              <w:rPr>
                <w:rStyle w:val="Hyperlink"/>
                <w:b/>
                <w:lang w:val="nl-BE"/>
              </w:rPr>
            </w:pPr>
            <w:hyperlink r:id="rId34" w:history="1">
              <w:r w:rsidRPr="006703BD">
                <w:rPr>
                  <w:rStyle w:val="Hyperlink"/>
                  <w:lang w:val="nl-BE"/>
                </w:rPr>
                <w:t>CODEX, boek III, Titel 3. - betreffende de brandpreventie op de arbeidsplaatsen</w:t>
              </w:r>
            </w:hyperlink>
            <w:r>
              <w:rPr>
                <w:lang w:val="nl-BE"/>
              </w:rPr>
              <w:t xml:space="preserve"> (</w:t>
            </w:r>
            <w:hyperlink r:id="rId35" w:history="1">
              <w:r w:rsidRPr="006703BD">
                <w:rPr>
                  <w:rStyle w:val="Hyperlink"/>
                  <w:lang w:val="nl-BE"/>
                </w:rPr>
                <w:t>FR</w:t>
              </w:r>
            </w:hyperlink>
            <w:r>
              <w:rPr>
                <w:lang w:val="nl-BE"/>
              </w:rPr>
              <w:t>)</w:t>
            </w:r>
          </w:p>
          <w:p w14:paraId="276F00D6" w14:textId="77777777" w:rsidR="00311422" w:rsidRPr="004833E0" w:rsidRDefault="00311422" w:rsidP="00311422">
            <w:pPr>
              <w:pStyle w:val="ListParagraph"/>
              <w:numPr>
                <w:ilvl w:val="0"/>
                <w:numId w:val="32"/>
              </w:numPr>
              <w:spacing w:after="200" w:line="276" w:lineRule="auto"/>
              <w:ind w:left="314" w:hanging="283"/>
              <w:jc w:val="left"/>
              <w:rPr>
                <w:rStyle w:val="Hyperlink"/>
                <w:b/>
                <w:lang w:val="nl-BE"/>
              </w:rPr>
            </w:pPr>
            <w:r w:rsidRPr="004833E0">
              <w:rPr>
                <w:rStyle w:val="Hyperlink"/>
                <w:lang w:val="nl-BE"/>
              </w:rPr>
              <w:t>A.R.A.B. Art 52</w:t>
            </w:r>
          </w:p>
          <w:p w14:paraId="687FDD0B" w14:textId="005A613A" w:rsidR="00311422" w:rsidRPr="00F6290C" w:rsidRDefault="00311422" w:rsidP="00311422">
            <w:pPr>
              <w:pStyle w:val="ListParagraph"/>
              <w:numPr>
                <w:ilvl w:val="0"/>
                <w:numId w:val="32"/>
              </w:numPr>
              <w:spacing w:after="200" w:line="276" w:lineRule="auto"/>
              <w:ind w:left="314" w:hanging="283"/>
              <w:jc w:val="left"/>
              <w:rPr>
                <w:b/>
                <w:lang w:val="nl-BE"/>
              </w:rPr>
            </w:pPr>
            <w:hyperlink r:id="rId36" w:history="1">
              <w:r w:rsidRPr="00876CAA">
                <w:rPr>
                  <w:rStyle w:val="Hyperlink"/>
                  <w:lang w:val="nl-BE"/>
                </w:rPr>
                <w:t>ACWB-GID-WRKPR-033, Domestieke brandbestrijding: praktische uitvoering van de risicoanalyse in het kader van de brandpreventie op de arbeidsplaatsen</w:t>
              </w:r>
            </w:hyperlink>
            <w:r w:rsidRPr="004833E0">
              <w:rPr>
                <w:rStyle w:val="Hyperlink"/>
                <w:lang w:val="nl-BE"/>
              </w:rPr>
              <w:t>.</w:t>
            </w:r>
            <w:r>
              <w:rPr>
                <w:rStyle w:val="Hyperlink"/>
                <w:lang w:val="nl-BE"/>
              </w:rPr>
              <w:t xml:space="preserve"> ( </w:t>
            </w:r>
            <w:r w:rsidRPr="00F6290C">
              <w:rPr>
                <w:rFonts w:ascii="Verdana" w:hAnsi="Verdana"/>
                <w:noProof/>
                <w:color w:val="0072BC"/>
                <w:sz w:val="16"/>
                <w:lang w:val="nl-BE" w:eastAsia="nl-BE"/>
              </w:rPr>
              <w:drawing>
                <wp:inline distT="0" distB="0" distL="0" distR="0" wp14:anchorId="5CFBC58F" wp14:editId="27303B29">
                  <wp:extent cx="152400" cy="152400"/>
                  <wp:effectExtent l="0" t="0" r="0" b="0"/>
                  <wp:docPr id="7" name="Picture 7" descr="BrandRA_Prod_V1_1_N.xlsx">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randRA_Prod_V1_1_N.xlsx">
                            <a:hlinkClick r:id="rId37"/>
                          </pic:cNvP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Pr>
                <w:rStyle w:val="Hyperlink"/>
                <w:lang w:val="nl-BE"/>
              </w:rPr>
              <w:t xml:space="preserve"> )</w:t>
            </w:r>
            <w:r>
              <w:rPr>
                <w:rStyle w:val="Hyperlink"/>
                <w:b/>
                <w:lang w:val="nl-BE"/>
              </w:rPr>
              <w:t xml:space="preserve"> </w:t>
            </w:r>
          </w:p>
        </w:tc>
      </w:tr>
    </w:tbl>
    <w:p w14:paraId="6F004712" w14:textId="77777777" w:rsidR="00311422" w:rsidRDefault="00311422" w:rsidP="00311422">
      <w:pPr>
        <w:jc w:val="center"/>
        <w:rPr>
          <w:b/>
          <w:lang w:val="nl-BE"/>
        </w:rPr>
        <w:sectPr w:rsidR="00311422" w:rsidSect="00FC1E92">
          <w:pgSz w:w="16839" w:h="11907" w:orient="landscape" w:code="9"/>
          <w:pgMar w:top="851" w:right="1440" w:bottom="567"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311422" w:rsidRPr="003C367A" w14:paraId="239785EA" w14:textId="77777777" w:rsidTr="006E11E0">
        <w:trPr>
          <w:trHeight w:val="430"/>
        </w:trPr>
        <w:tc>
          <w:tcPr>
            <w:tcW w:w="817" w:type="dxa"/>
            <w:shd w:val="clear" w:color="auto" w:fill="D9D9D9"/>
            <w:vAlign w:val="center"/>
          </w:tcPr>
          <w:p w14:paraId="78B3762C" w14:textId="77777777" w:rsidR="00311422" w:rsidRPr="003C367A" w:rsidRDefault="00311422" w:rsidP="006E11E0">
            <w:pPr>
              <w:jc w:val="center"/>
              <w:rPr>
                <w:b/>
                <w:lang w:val="nl-BE"/>
              </w:rPr>
            </w:pPr>
            <w:r w:rsidRPr="003C367A">
              <w:rPr>
                <w:b/>
                <w:lang w:val="nl-BE"/>
              </w:rPr>
              <w:t>3.</w:t>
            </w:r>
          </w:p>
        </w:tc>
        <w:tc>
          <w:tcPr>
            <w:tcW w:w="13358" w:type="dxa"/>
            <w:gridSpan w:val="3"/>
            <w:shd w:val="clear" w:color="auto" w:fill="D9D9D9"/>
            <w:vAlign w:val="center"/>
          </w:tcPr>
          <w:p w14:paraId="17C960E9" w14:textId="77777777" w:rsidR="00311422" w:rsidRPr="003C367A" w:rsidRDefault="00311422" w:rsidP="006E11E0">
            <w:pPr>
              <w:rPr>
                <w:b/>
                <w:lang w:val="nl-BE"/>
              </w:rPr>
            </w:pPr>
            <w:r w:rsidRPr="003C367A">
              <w:rPr>
                <w:b/>
                <w:lang w:val="nl-BE"/>
              </w:rPr>
              <w:t>Eerste zorgen</w:t>
            </w:r>
          </w:p>
        </w:tc>
      </w:tr>
      <w:tr w:rsidR="00311422" w:rsidRPr="003C367A" w14:paraId="76A09955" w14:textId="77777777" w:rsidTr="006E11E0">
        <w:trPr>
          <w:trHeight w:val="430"/>
        </w:trPr>
        <w:tc>
          <w:tcPr>
            <w:tcW w:w="817" w:type="dxa"/>
            <w:shd w:val="clear" w:color="auto" w:fill="auto"/>
            <w:vAlign w:val="center"/>
          </w:tcPr>
          <w:p w14:paraId="06F92F7D" w14:textId="77777777" w:rsidR="00311422" w:rsidRPr="003C367A" w:rsidRDefault="00311422" w:rsidP="006E11E0">
            <w:pPr>
              <w:jc w:val="center"/>
              <w:rPr>
                <w:lang w:val="nl-BE"/>
              </w:rPr>
            </w:pPr>
            <w:r w:rsidRPr="003C367A">
              <w:rPr>
                <w:lang w:val="nl-BE"/>
              </w:rPr>
              <w:t>3.1</w:t>
            </w:r>
          </w:p>
        </w:tc>
        <w:tc>
          <w:tcPr>
            <w:tcW w:w="2835" w:type="dxa"/>
            <w:shd w:val="clear" w:color="auto" w:fill="auto"/>
            <w:vAlign w:val="center"/>
          </w:tcPr>
          <w:p w14:paraId="209F7AD8" w14:textId="77777777" w:rsidR="00311422" w:rsidRPr="003C367A" w:rsidRDefault="00311422" w:rsidP="006E11E0">
            <w:pPr>
              <w:jc w:val="center"/>
              <w:rPr>
                <w:lang w:val="nl-BE"/>
              </w:rPr>
            </w:pPr>
            <w:r w:rsidRPr="003C367A">
              <w:rPr>
                <w:lang w:val="nl-BE"/>
              </w:rPr>
              <w:t>Procedure</w:t>
            </w:r>
          </w:p>
        </w:tc>
        <w:tc>
          <w:tcPr>
            <w:tcW w:w="709" w:type="dxa"/>
            <w:shd w:val="clear" w:color="auto" w:fill="00B050"/>
            <w:vAlign w:val="center"/>
          </w:tcPr>
          <w:p w14:paraId="21387F4C" w14:textId="77777777" w:rsidR="00311422" w:rsidRPr="003C367A" w:rsidRDefault="00311422" w:rsidP="006E11E0">
            <w:pPr>
              <w:jc w:val="center"/>
              <w:rPr>
                <w:lang w:val="nl-BE"/>
              </w:rPr>
            </w:pPr>
            <w:r>
              <w:rPr>
                <w:lang w:val="nl-BE"/>
              </w:rPr>
              <w:t>OK</w:t>
            </w:r>
          </w:p>
        </w:tc>
        <w:tc>
          <w:tcPr>
            <w:tcW w:w="9814" w:type="dxa"/>
            <w:shd w:val="clear" w:color="auto" w:fill="auto"/>
            <w:vAlign w:val="center"/>
          </w:tcPr>
          <w:p w14:paraId="0F783D63" w14:textId="77777777" w:rsidR="00311422" w:rsidRDefault="00311422" w:rsidP="006E11E0">
            <w:pPr>
              <w:rPr>
                <w:lang w:val="nl-BE"/>
              </w:rPr>
            </w:pPr>
            <w:r>
              <w:rPr>
                <w:lang w:val="nl-BE"/>
              </w:rPr>
              <w:t>De procedure is gekend.</w:t>
            </w:r>
          </w:p>
          <w:p w14:paraId="12D7A9FA" w14:textId="77777777" w:rsidR="00311422" w:rsidRPr="003C367A" w:rsidRDefault="00311422" w:rsidP="00311422">
            <w:pPr>
              <w:ind w:left="0" w:firstLine="0"/>
              <w:rPr>
                <w:lang w:val="nl-BE"/>
              </w:rPr>
            </w:pPr>
            <w:r>
              <w:rPr>
                <w:lang w:val="nl-BE"/>
              </w:rPr>
              <w:t>Er bestaat een risicoanalyse, maar is verouderd (2010). Er dient op niveau kwartier een nieuwe RA opgemaakt te worden.</w:t>
            </w:r>
          </w:p>
        </w:tc>
      </w:tr>
      <w:tr w:rsidR="00311422" w:rsidRPr="00A842F6" w14:paraId="306B73E7" w14:textId="77777777" w:rsidTr="006E11E0">
        <w:trPr>
          <w:trHeight w:val="430"/>
        </w:trPr>
        <w:tc>
          <w:tcPr>
            <w:tcW w:w="817" w:type="dxa"/>
            <w:shd w:val="clear" w:color="auto" w:fill="auto"/>
            <w:vAlign w:val="center"/>
          </w:tcPr>
          <w:p w14:paraId="0A2756F5" w14:textId="77777777" w:rsidR="00311422" w:rsidRPr="003C367A" w:rsidRDefault="00311422" w:rsidP="006E11E0">
            <w:pPr>
              <w:jc w:val="center"/>
              <w:rPr>
                <w:lang w:val="nl-BE"/>
              </w:rPr>
            </w:pPr>
            <w:r w:rsidRPr="003C367A">
              <w:rPr>
                <w:lang w:val="nl-BE"/>
              </w:rPr>
              <w:t>3.2</w:t>
            </w:r>
          </w:p>
        </w:tc>
        <w:tc>
          <w:tcPr>
            <w:tcW w:w="2835" w:type="dxa"/>
            <w:shd w:val="clear" w:color="auto" w:fill="auto"/>
            <w:vAlign w:val="center"/>
          </w:tcPr>
          <w:p w14:paraId="223F98E6" w14:textId="77777777" w:rsidR="00311422" w:rsidRPr="003C367A" w:rsidRDefault="00311422" w:rsidP="006E11E0">
            <w:pPr>
              <w:jc w:val="center"/>
              <w:rPr>
                <w:lang w:val="nl-BE"/>
              </w:rPr>
            </w:pPr>
            <w:r>
              <w:rPr>
                <w:lang w:val="nl-BE"/>
              </w:rPr>
              <w:t>Hulpverleners</w:t>
            </w:r>
          </w:p>
        </w:tc>
        <w:tc>
          <w:tcPr>
            <w:tcW w:w="709" w:type="dxa"/>
            <w:shd w:val="clear" w:color="auto" w:fill="00B050"/>
            <w:vAlign w:val="center"/>
          </w:tcPr>
          <w:p w14:paraId="7CD96340" w14:textId="77777777" w:rsidR="00311422" w:rsidRPr="003C367A" w:rsidRDefault="00311422" w:rsidP="006E11E0">
            <w:pPr>
              <w:jc w:val="center"/>
              <w:rPr>
                <w:lang w:val="nl-BE"/>
              </w:rPr>
            </w:pPr>
            <w:r>
              <w:rPr>
                <w:lang w:val="nl-BE"/>
              </w:rPr>
              <w:t>OK</w:t>
            </w:r>
          </w:p>
        </w:tc>
        <w:tc>
          <w:tcPr>
            <w:tcW w:w="9814" w:type="dxa"/>
            <w:shd w:val="clear" w:color="auto" w:fill="auto"/>
            <w:vAlign w:val="center"/>
          </w:tcPr>
          <w:p w14:paraId="3AC19B31" w14:textId="77777777" w:rsidR="00311422" w:rsidRPr="00A842F6" w:rsidRDefault="00311422" w:rsidP="00311422">
            <w:pPr>
              <w:ind w:left="0" w:firstLine="0"/>
              <w:rPr>
                <w:lang w:val="nl-BE"/>
              </w:rPr>
            </w:pPr>
            <w:r>
              <w:rPr>
                <w:lang w:val="nl-BE"/>
              </w:rPr>
              <w:t>De hulpverleners zijn aangeduid. Er werd niet nagegaan of deze in orde zijn met hun geldigheid brevet.</w:t>
            </w:r>
            <w:r>
              <w:rPr>
                <w:lang w:val="nl-BE"/>
              </w:rPr>
              <w:br/>
              <w:t>Deze dienen nog wel ingegeven te worden op onze SharePoint (</w:t>
            </w:r>
            <w:hyperlink r:id="rId39" w:history="1">
              <w:r w:rsidRPr="00D70980">
                <w:rPr>
                  <w:rStyle w:val="Hyperlink"/>
                  <w:lang w:val="nl-BE"/>
                </w:rPr>
                <w:t>Lijst Actoren Preventie, Welzijn &amp; Milieu</w:t>
              </w:r>
            </w:hyperlink>
            <w:r>
              <w:rPr>
                <w:lang w:val="nl-BE"/>
              </w:rPr>
              <w:t>)</w:t>
            </w:r>
          </w:p>
        </w:tc>
      </w:tr>
      <w:tr w:rsidR="00311422" w:rsidRPr="005C1EBE" w14:paraId="22EA0EBD" w14:textId="77777777" w:rsidTr="006E11E0">
        <w:trPr>
          <w:trHeight w:val="430"/>
        </w:trPr>
        <w:tc>
          <w:tcPr>
            <w:tcW w:w="817" w:type="dxa"/>
            <w:shd w:val="clear" w:color="auto" w:fill="auto"/>
            <w:vAlign w:val="center"/>
          </w:tcPr>
          <w:p w14:paraId="254A3B3D" w14:textId="77777777" w:rsidR="00311422" w:rsidRPr="003C367A" w:rsidRDefault="00311422" w:rsidP="006E11E0">
            <w:pPr>
              <w:jc w:val="center"/>
              <w:rPr>
                <w:lang w:val="nl-BE"/>
              </w:rPr>
            </w:pPr>
            <w:r w:rsidRPr="003C367A">
              <w:rPr>
                <w:lang w:val="nl-BE"/>
              </w:rPr>
              <w:t>3.3</w:t>
            </w:r>
          </w:p>
        </w:tc>
        <w:tc>
          <w:tcPr>
            <w:tcW w:w="2835" w:type="dxa"/>
            <w:shd w:val="clear" w:color="auto" w:fill="auto"/>
            <w:vAlign w:val="center"/>
          </w:tcPr>
          <w:p w14:paraId="2BCF503A" w14:textId="77777777" w:rsidR="00311422" w:rsidRPr="003C367A" w:rsidRDefault="00311422" w:rsidP="006E11E0">
            <w:pPr>
              <w:jc w:val="center"/>
              <w:rPr>
                <w:lang w:val="nl-BE"/>
              </w:rPr>
            </w:pPr>
            <w:r w:rsidRPr="003C367A">
              <w:rPr>
                <w:lang w:val="nl-BE"/>
              </w:rPr>
              <w:t>Middelen</w:t>
            </w:r>
          </w:p>
        </w:tc>
        <w:tc>
          <w:tcPr>
            <w:tcW w:w="709" w:type="dxa"/>
            <w:shd w:val="clear" w:color="auto" w:fill="00B050"/>
            <w:vAlign w:val="center"/>
          </w:tcPr>
          <w:p w14:paraId="4B459C55" w14:textId="77777777" w:rsidR="00311422" w:rsidRPr="003C367A" w:rsidRDefault="00311422" w:rsidP="006E11E0">
            <w:pPr>
              <w:jc w:val="center"/>
              <w:rPr>
                <w:lang w:val="nl-BE"/>
              </w:rPr>
            </w:pPr>
            <w:r>
              <w:rPr>
                <w:lang w:val="nl-BE"/>
              </w:rPr>
              <w:t>OK</w:t>
            </w:r>
          </w:p>
        </w:tc>
        <w:tc>
          <w:tcPr>
            <w:tcW w:w="9814" w:type="dxa"/>
            <w:shd w:val="clear" w:color="auto" w:fill="auto"/>
            <w:vAlign w:val="center"/>
          </w:tcPr>
          <w:p w14:paraId="488B4BDC" w14:textId="77777777" w:rsidR="00311422" w:rsidRPr="005C1EBE" w:rsidRDefault="00311422" w:rsidP="006E11E0">
            <w:pPr>
              <w:rPr>
                <w:lang w:val="nl-BE"/>
              </w:rPr>
            </w:pPr>
            <w:r>
              <w:rPr>
                <w:lang w:val="nl-BE"/>
              </w:rPr>
              <w:t>De middelen zijn voorzien en in orde (visuele controle tijdens de rondgang).</w:t>
            </w:r>
          </w:p>
        </w:tc>
      </w:tr>
      <w:tr w:rsidR="00311422" w:rsidRPr="005C1EBE" w14:paraId="7D8471EE" w14:textId="77777777" w:rsidTr="006E11E0">
        <w:trPr>
          <w:trHeight w:val="430"/>
        </w:trPr>
        <w:tc>
          <w:tcPr>
            <w:tcW w:w="817" w:type="dxa"/>
            <w:shd w:val="clear" w:color="auto" w:fill="D9D9D9"/>
            <w:vAlign w:val="center"/>
          </w:tcPr>
          <w:p w14:paraId="08443E02" w14:textId="77777777" w:rsidR="00311422" w:rsidRPr="003C367A" w:rsidRDefault="00311422" w:rsidP="006E11E0">
            <w:pPr>
              <w:jc w:val="center"/>
              <w:rPr>
                <w:b/>
                <w:lang w:val="nl-BE"/>
              </w:rPr>
            </w:pPr>
            <w:r w:rsidRPr="003C367A">
              <w:rPr>
                <w:b/>
                <w:lang w:val="nl-BE"/>
              </w:rPr>
              <w:t>4.</w:t>
            </w:r>
          </w:p>
        </w:tc>
        <w:tc>
          <w:tcPr>
            <w:tcW w:w="13358" w:type="dxa"/>
            <w:gridSpan w:val="3"/>
            <w:shd w:val="clear" w:color="auto" w:fill="D9D9D9"/>
            <w:vAlign w:val="center"/>
          </w:tcPr>
          <w:p w14:paraId="3D0B81EF" w14:textId="77777777" w:rsidR="00311422" w:rsidRPr="003C367A" w:rsidRDefault="00311422" w:rsidP="006E11E0">
            <w:pPr>
              <w:rPr>
                <w:b/>
                <w:lang w:val="nl-BE"/>
              </w:rPr>
            </w:pPr>
            <w:r w:rsidRPr="003C367A">
              <w:rPr>
                <w:b/>
                <w:lang w:val="nl-BE"/>
              </w:rPr>
              <w:t>Ongevallen en incidenten</w:t>
            </w:r>
          </w:p>
        </w:tc>
      </w:tr>
      <w:tr w:rsidR="00311422" w:rsidRPr="003C367A" w14:paraId="40629A85" w14:textId="77777777" w:rsidTr="006E11E0">
        <w:trPr>
          <w:trHeight w:val="430"/>
        </w:trPr>
        <w:tc>
          <w:tcPr>
            <w:tcW w:w="817" w:type="dxa"/>
            <w:shd w:val="clear" w:color="auto" w:fill="auto"/>
            <w:vAlign w:val="center"/>
          </w:tcPr>
          <w:p w14:paraId="5D13BBEF" w14:textId="77777777" w:rsidR="00311422" w:rsidRPr="003C367A" w:rsidRDefault="00311422" w:rsidP="006E11E0">
            <w:pPr>
              <w:jc w:val="center"/>
              <w:rPr>
                <w:lang w:val="nl-BE"/>
              </w:rPr>
            </w:pPr>
            <w:r>
              <w:rPr>
                <w:lang w:val="nl-BE"/>
              </w:rPr>
              <w:t>4.1</w:t>
            </w:r>
          </w:p>
        </w:tc>
        <w:tc>
          <w:tcPr>
            <w:tcW w:w="2835" w:type="dxa"/>
            <w:shd w:val="clear" w:color="auto" w:fill="auto"/>
            <w:vAlign w:val="center"/>
          </w:tcPr>
          <w:p w14:paraId="591D9F0F" w14:textId="77777777" w:rsidR="00311422" w:rsidRPr="003C367A" w:rsidRDefault="00311422" w:rsidP="006E11E0">
            <w:pPr>
              <w:jc w:val="center"/>
              <w:rPr>
                <w:lang w:val="nl-BE"/>
              </w:rPr>
            </w:pPr>
            <w:r w:rsidRPr="003C367A">
              <w:rPr>
                <w:lang w:val="nl-BE"/>
              </w:rPr>
              <w:t>Procedure</w:t>
            </w:r>
          </w:p>
        </w:tc>
        <w:tc>
          <w:tcPr>
            <w:tcW w:w="709" w:type="dxa"/>
            <w:shd w:val="clear" w:color="auto" w:fill="00B050"/>
            <w:vAlign w:val="center"/>
          </w:tcPr>
          <w:p w14:paraId="606BD71E" w14:textId="77777777" w:rsidR="00311422" w:rsidRPr="003C367A" w:rsidRDefault="00311422" w:rsidP="006E11E0">
            <w:pPr>
              <w:jc w:val="center"/>
              <w:rPr>
                <w:lang w:val="nl-BE"/>
              </w:rPr>
            </w:pPr>
            <w:r>
              <w:rPr>
                <w:lang w:val="nl-BE"/>
              </w:rPr>
              <w:t>OK</w:t>
            </w:r>
          </w:p>
        </w:tc>
        <w:tc>
          <w:tcPr>
            <w:tcW w:w="9814" w:type="dxa"/>
            <w:shd w:val="clear" w:color="auto" w:fill="auto"/>
            <w:vAlign w:val="center"/>
          </w:tcPr>
          <w:p w14:paraId="24287D7B" w14:textId="77777777" w:rsidR="00311422" w:rsidRPr="003C367A" w:rsidRDefault="00311422" w:rsidP="006E11E0">
            <w:pPr>
              <w:rPr>
                <w:lang w:val="nl-BE"/>
              </w:rPr>
            </w:pPr>
            <w:r>
              <w:rPr>
                <w:lang w:val="nl-BE"/>
              </w:rPr>
              <w:t>De procedure is gekend.</w:t>
            </w:r>
          </w:p>
        </w:tc>
      </w:tr>
      <w:tr w:rsidR="00311422" w:rsidRPr="005C1EBE" w14:paraId="4F8A79C8" w14:textId="77777777" w:rsidTr="006E11E0">
        <w:trPr>
          <w:trHeight w:val="430"/>
        </w:trPr>
        <w:tc>
          <w:tcPr>
            <w:tcW w:w="817" w:type="dxa"/>
            <w:shd w:val="clear" w:color="auto" w:fill="auto"/>
            <w:vAlign w:val="center"/>
          </w:tcPr>
          <w:p w14:paraId="21CEBB0F" w14:textId="77777777" w:rsidR="00311422" w:rsidRPr="003C367A" w:rsidRDefault="00311422" w:rsidP="006E11E0">
            <w:pPr>
              <w:jc w:val="center"/>
              <w:rPr>
                <w:lang w:val="nl-BE"/>
              </w:rPr>
            </w:pPr>
            <w:r>
              <w:rPr>
                <w:lang w:val="nl-BE"/>
              </w:rPr>
              <w:t>4.2</w:t>
            </w:r>
          </w:p>
        </w:tc>
        <w:tc>
          <w:tcPr>
            <w:tcW w:w="2835" w:type="dxa"/>
            <w:shd w:val="clear" w:color="auto" w:fill="auto"/>
            <w:vAlign w:val="center"/>
          </w:tcPr>
          <w:p w14:paraId="12EAE0A7" w14:textId="77777777" w:rsidR="00311422" w:rsidRPr="003C367A" w:rsidRDefault="00311422" w:rsidP="006E11E0">
            <w:pPr>
              <w:jc w:val="center"/>
              <w:rPr>
                <w:lang w:val="nl-BE"/>
              </w:rPr>
            </w:pPr>
            <w:r>
              <w:rPr>
                <w:lang w:val="nl-BE"/>
              </w:rPr>
              <w:t>Melding</w:t>
            </w:r>
          </w:p>
        </w:tc>
        <w:tc>
          <w:tcPr>
            <w:tcW w:w="709" w:type="dxa"/>
            <w:shd w:val="clear" w:color="auto" w:fill="00B050"/>
            <w:vAlign w:val="center"/>
          </w:tcPr>
          <w:p w14:paraId="57B934F8" w14:textId="77777777" w:rsidR="00311422" w:rsidRPr="003C367A" w:rsidRDefault="00311422" w:rsidP="006E11E0">
            <w:pPr>
              <w:jc w:val="center"/>
              <w:rPr>
                <w:lang w:val="nl-BE"/>
              </w:rPr>
            </w:pPr>
            <w:r>
              <w:rPr>
                <w:lang w:val="nl-BE"/>
              </w:rPr>
              <w:t>OK</w:t>
            </w:r>
          </w:p>
        </w:tc>
        <w:tc>
          <w:tcPr>
            <w:tcW w:w="9814" w:type="dxa"/>
            <w:shd w:val="clear" w:color="auto" w:fill="auto"/>
            <w:vAlign w:val="center"/>
          </w:tcPr>
          <w:p w14:paraId="7731E0D0" w14:textId="77777777" w:rsidR="00311422" w:rsidRPr="005C1EBE" w:rsidRDefault="00311422" w:rsidP="006E11E0">
            <w:pPr>
              <w:rPr>
                <w:lang w:val="nl-BE"/>
              </w:rPr>
            </w:pPr>
            <w:r>
              <w:rPr>
                <w:lang w:val="nl-BE"/>
              </w:rPr>
              <w:t>De meldingen aan de LDPBW gebeuren</w:t>
            </w:r>
          </w:p>
        </w:tc>
      </w:tr>
      <w:tr w:rsidR="00311422" w:rsidRPr="003C367A" w14:paraId="5A5A4FA7" w14:textId="77777777" w:rsidTr="006E11E0">
        <w:trPr>
          <w:trHeight w:val="430"/>
        </w:trPr>
        <w:tc>
          <w:tcPr>
            <w:tcW w:w="817" w:type="dxa"/>
            <w:shd w:val="clear" w:color="auto" w:fill="D9D9D9"/>
            <w:vAlign w:val="center"/>
          </w:tcPr>
          <w:p w14:paraId="0E6ECEFE" w14:textId="77777777" w:rsidR="00311422" w:rsidRPr="003C367A" w:rsidRDefault="00311422" w:rsidP="006E11E0">
            <w:pPr>
              <w:jc w:val="center"/>
              <w:rPr>
                <w:b/>
                <w:lang w:val="nl-BE"/>
              </w:rPr>
            </w:pPr>
            <w:r w:rsidRPr="003C367A">
              <w:rPr>
                <w:b/>
                <w:lang w:val="nl-BE"/>
              </w:rPr>
              <w:t>5.</w:t>
            </w:r>
          </w:p>
        </w:tc>
        <w:tc>
          <w:tcPr>
            <w:tcW w:w="13358" w:type="dxa"/>
            <w:gridSpan w:val="3"/>
            <w:shd w:val="clear" w:color="auto" w:fill="D9D9D9"/>
            <w:vAlign w:val="center"/>
          </w:tcPr>
          <w:p w14:paraId="4C0797E0" w14:textId="77777777" w:rsidR="00311422" w:rsidRPr="003C367A" w:rsidRDefault="00311422" w:rsidP="006E11E0">
            <w:pPr>
              <w:rPr>
                <w:b/>
              </w:rPr>
            </w:pPr>
            <w:r w:rsidRPr="005C1EBE">
              <w:rPr>
                <w:b/>
                <w:lang w:val="nl-BE"/>
              </w:rPr>
              <w:t>Dynamisch Risico-BeheersSysteem (</w:t>
            </w:r>
            <w:r>
              <w:rPr>
                <w:b/>
              </w:rPr>
              <w:t>DRBS)</w:t>
            </w:r>
          </w:p>
        </w:tc>
      </w:tr>
      <w:tr w:rsidR="00311422" w:rsidRPr="00F70776" w14:paraId="21364823" w14:textId="77777777" w:rsidTr="006E11E0">
        <w:trPr>
          <w:trHeight w:val="430"/>
        </w:trPr>
        <w:tc>
          <w:tcPr>
            <w:tcW w:w="817" w:type="dxa"/>
            <w:shd w:val="clear" w:color="auto" w:fill="auto"/>
            <w:vAlign w:val="center"/>
          </w:tcPr>
          <w:p w14:paraId="55AEAD5B" w14:textId="77777777" w:rsidR="00311422" w:rsidRPr="003C367A" w:rsidRDefault="00311422" w:rsidP="006E11E0">
            <w:pPr>
              <w:jc w:val="center"/>
            </w:pPr>
            <w:r w:rsidRPr="003C367A">
              <w:t>5.1</w:t>
            </w:r>
          </w:p>
        </w:tc>
        <w:tc>
          <w:tcPr>
            <w:tcW w:w="2835" w:type="dxa"/>
            <w:shd w:val="clear" w:color="auto" w:fill="auto"/>
            <w:vAlign w:val="center"/>
          </w:tcPr>
          <w:p w14:paraId="293D6748" w14:textId="77777777" w:rsidR="00311422" w:rsidRPr="003C367A" w:rsidRDefault="00311422" w:rsidP="006E11E0">
            <w:pPr>
              <w:jc w:val="center"/>
            </w:pPr>
            <w:r w:rsidRPr="003C367A">
              <w:t>Inventaris werkposten</w:t>
            </w:r>
          </w:p>
        </w:tc>
        <w:tc>
          <w:tcPr>
            <w:tcW w:w="709" w:type="dxa"/>
            <w:shd w:val="clear" w:color="auto" w:fill="00B050"/>
            <w:vAlign w:val="center"/>
          </w:tcPr>
          <w:p w14:paraId="33B00C39" w14:textId="77777777" w:rsidR="00311422" w:rsidRPr="003C367A" w:rsidRDefault="00311422" w:rsidP="006E11E0">
            <w:pPr>
              <w:jc w:val="center"/>
            </w:pPr>
            <w:r>
              <w:t>OK</w:t>
            </w:r>
          </w:p>
        </w:tc>
        <w:tc>
          <w:tcPr>
            <w:tcW w:w="9814" w:type="dxa"/>
            <w:shd w:val="clear" w:color="auto" w:fill="auto"/>
            <w:vAlign w:val="center"/>
          </w:tcPr>
          <w:p w14:paraId="03D1C319" w14:textId="77777777" w:rsidR="00311422" w:rsidRPr="00F70776" w:rsidRDefault="00311422" w:rsidP="006E11E0">
            <w:pPr>
              <w:rPr>
                <w:lang w:val="nl-BE"/>
              </w:rPr>
            </w:pPr>
            <w:r w:rsidRPr="00F70776">
              <w:rPr>
                <w:lang w:val="nl-BE"/>
              </w:rPr>
              <w:t>Er bestaat een lijst van de bestaande werkposten.</w:t>
            </w:r>
          </w:p>
        </w:tc>
      </w:tr>
      <w:tr w:rsidR="00311422" w:rsidRPr="0043018B" w14:paraId="6940FB1D" w14:textId="77777777" w:rsidTr="006E11E0">
        <w:tc>
          <w:tcPr>
            <w:tcW w:w="817" w:type="dxa"/>
            <w:shd w:val="clear" w:color="auto" w:fill="auto"/>
            <w:vAlign w:val="center"/>
          </w:tcPr>
          <w:p w14:paraId="3A7A2714" w14:textId="77777777" w:rsidR="00311422" w:rsidRPr="003C367A" w:rsidRDefault="00311422" w:rsidP="006E11E0">
            <w:pPr>
              <w:jc w:val="center"/>
            </w:pPr>
            <w:r w:rsidRPr="003C367A">
              <w:t>5.2</w:t>
            </w:r>
          </w:p>
        </w:tc>
        <w:tc>
          <w:tcPr>
            <w:tcW w:w="2835" w:type="dxa"/>
            <w:shd w:val="clear" w:color="auto" w:fill="auto"/>
            <w:vAlign w:val="center"/>
          </w:tcPr>
          <w:p w14:paraId="7B3A053A" w14:textId="77777777" w:rsidR="00311422" w:rsidRPr="003C367A" w:rsidRDefault="00311422" w:rsidP="006E11E0">
            <w:pPr>
              <w:jc w:val="center"/>
            </w:pPr>
            <w:r w:rsidRPr="003C367A">
              <w:t>Werkpostfiches</w:t>
            </w:r>
          </w:p>
        </w:tc>
        <w:tc>
          <w:tcPr>
            <w:tcW w:w="709" w:type="dxa"/>
            <w:shd w:val="clear" w:color="auto" w:fill="FFC000"/>
            <w:vAlign w:val="center"/>
          </w:tcPr>
          <w:p w14:paraId="7BE76F8A" w14:textId="77777777" w:rsidR="00311422" w:rsidRPr="003C367A" w:rsidRDefault="00311422" w:rsidP="006E11E0">
            <w:pPr>
              <w:jc w:val="center"/>
            </w:pPr>
            <w:r>
              <w:t>OK</w:t>
            </w:r>
          </w:p>
        </w:tc>
        <w:tc>
          <w:tcPr>
            <w:tcW w:w="9814" w:type="dxa"/>
            <w:shd w:val="clear" w:color="auto" w:fill="auto"/>
            <w:vAlign w:val="center"/>
          </w:tcPr>
          <w:p w14:paraId="78AEE981" w14:textId="77777777" w:rsidR="00311422" w:rsidRPr="0043018B" w:rsidRDefault="00311422" w:rsidP="00311422">
            <w:pPr>
              <w:ind w:left="0" w:firstLine="0"/>
              <w:rPr>
                <w:lang w:val="nl-BE"/>
              </w:rPr>
            </w:pPr>
            <w:r>
              <w:rPr>
                <w:lang w:val="nl-BE"/>
              </w:rPr>
              <w:t>Deze zouden voorhanden zijn</w:t>
            </w:r>
            <w:r w:rsidRPr="0043018B">
              <w:rPr>
                <w:lang w:val="nl-BE"/>
              </w:rPr>
              <w:t>.</w:t>
            </w:r>
            <w:r>
              <w:rPr>
                <w:lang w:val="nl-BE"/>
              </w:rPr>
              <w:t xml:space="preserve"> Gelieve de bestaande werkpostfiches aan onze dienst over te maken.</w:t>
            </w:r>
            <w:r>
              <w:rPr>
                <w:lang w:val="nl-BE"/>
              </w:rPr>
              <w:br/>
              <w:t>Op het vorige verslag staat dat deze beschikbaar zijn op de SharePoint van MR Sys. Ik kan deze echter niet terugvinden.</w:t>
            </w:r>
            <w:r w:rsidRPr="0043018B">
              <w:rPr>
                <w:lang w:val="nl-BE"/>
              </w:rPr>
              <w:t xml:space="preserve"> </w:t>
            </w:r>
          </w:p>
        </w:tc>
      </w:tr>
      <w:tr w:rsidR="00311422" w:rsidRPr="003C367A" w14:paraId="4AEE72CD" w14:textId="77777777" w:rsidTr="006E11E0">
        <w:tc>
          <w:tcPr>
            <w:tcW w:w="817" w:type="dxa"/>
            <w:shd w:val="clear" w:color="auto" w:fill="auto"/>
            <w:vAlign w:val="center"/>
          </w:tcPr>
          <w:p w14:paraId="7CEE6E1C" w14:textId="77777777" w:rsidR="00311422" w:rsidRPr="0043018B" w:rsidRDefault="00311422" w:rsidP="006E11E0">
            <w:pPr>
              <w:jc w:val="center"/>
              <w:rPr>
                <w:lang w:val="nl-BE"/>
              </w:rPr>
            </w:pPr>
            <w:r w:rsidRPr="0043018B">
              <w:rPr>
                <w:lang w:val="nl-BE"/>
              </w:rPr>
              <w:t>5.3</w:t>
            </w:r>
          </w:p>
        </w:tc>
        <w:tc>
          <w:tcPr>
            <w:tcW w:w="2835" w:type="dxa"/>
            <w:shd w:val="clear" w:color="auto" w:fill="auto"/>
            <w:vAlign w:val="center"/>
          </w:tcPr>
          <w:p w14:paraId="62031B8F" w14:textId="77777777" w:rsidR="00311422" w:rsidRPr="0043018B" w:rsidRDefault="00311422" w:rsidP="006E11E0">
            <w:pPr>
              <w:jc w:val="center"/>
              <w:rPr>
                <w:lang w:val="nl-BE"/>
              </w:rPr>
            </w:pPr>
            <w:r w:rsidRPr="0043018B">
              <w:rPr>
                <w:lang w:val="nl-BE"/>
              </w:rPr>
              <w:t>Functiefiches</w:t>
            </w:r>
          </w:p>
        </w:tc>
        <w:tc>
          <w:tcPr>
            <w:tcW w:w="709" w:type="dxa"/>
            <w:shd w:val="clear" w:color="auto" w:fill="00B050"/>
            <w:vAlign w:val="center"/>
          </w:tcPr>
          <w:p w14:paraId="2C4532AA" w14:textId="77777777" w:rsidR="00311422" w:rsidRPr="0043018B" w:rsidRDefault="00311422" w:rsidP="006E11E0">
            <w:pPr>
              <w:jc w:val="center"/>
              <w:rPr>
                <w:lang w:val="nl-BE"/>
              </w:rPr>
            </w:pPr>
            <w:r>
              <w:rPr>
                <w:lang w:val="nl-BE"/>
              </w:rPr>
              <w:t xml:space="preserve">OK </w:t>
            </w:r>
          </w:p>
        </w:tc>
        <w:tc>
          <w:tcPr>
            <w:tcW w:w="9814" w:type="dxa"/>
            <w:shd w:val="clear" w:color="auto" w:fill="auto"/>
            <w:vAlign w:val="center"/>
          </w:tcPr>
          <w:p w14:paraId="75B564F1" w14:textId="77777777" w:rsidR="00311422" w:rsidRPr="003C367A" w:rsidRDefault="00311422" w:rsidP="006E11E0">
            <w:pPr>
              <w:rPr>
                <w:lang w:val="nl-BE"/>
              </w:rPr>
            </w:pPr>
            <w:r>
              <w:rPr>
                <w:lang w:val="nl-BE"/>
              </w:rPr>
              <w:t>Deze zouden voorhanden zijn.</w:t>
            </w:r>
          </w:p>
        </w:tc>
      </w:tr>
      <w:tr w:rsidR="00311422" w:rsidRPr="0043018B" w14:paraId="260B80BE" w14:textId="77777777" w:rsidTr="006E11E0">
        <w:tc>
          <w:tcPr>
            <w:tcW w:w="817" w:type="dxa"/>
            <w:shd w:val="clear" w:color="auto" w:fill="auto"/>
            <w:vAlign w:val="center"/>
          </w:tcPr>
          <w:p w14:paraId="38B7090D" w14:textId="77777777" w:rsidR="00311422" w:rsidRPr="0043018B" w:rsidRDefault="00311422" w:rsidP="006E11E0">
            <w:pPr>
              <w:jc w:val="center"/>
              <w:rPr>
                <w:lang w:val="nl-BE"/>
              </w:rPr>
            </w:pPr>
            <w:r w:rsidRPr="0043018B">
              <w:rPr>
                <w:lang w:val="nl-BE"/>
              </w:rPr>
              <w:t>5.4</w:t>
            </w:r>
          </w:p>
        </w:tc>
        <w:tc>
          <w:tcPr>
            <w:tcW w:w="2835" w:type="dxa"/>
            <w:shd w:val="clear" w:color="auto" w:fill="auto"/>
            <w:vAlign w:val="center"/>
          </w:tcPr>
          <w:p w14:paraId="60E304BF" w14:textId="77777777" w:rsidR="00311422" w:rsidRPr="0043018B" w:rsidRDefault="00311422" w:rsidP="006E11E0">
            <w:pPr>
              <w:jc w:val="center"/>
              <w:rPr>
                <w:lang w:val="nl-BE"/>
              </w:rPr>
            </w:pPr>
            <w:r w:rsidRPr="0043018B">
              <w:rPr>
                <w:lang w:val="nl-BE"/>
              </w:rPr>
              <w:t>Risicoanalyses</w:t>
            </w:r>
          </w:p>
        </w:tc>
        <w:tc>
          <w:tcPr>
            <w:tcW w:w="709" w:type="dxa"/>
            <w:shd w:val="clear" w:color="auto" w:fill="00B050"/>
            <w:vAlign w:val="center"/>
          </w:tcPr>
          <w:p w14:paraId="003A091A" w14:textId="77777777" w:rsidR="00311422" w:rsidRPr="0043018B" w:rsidRDefault="00311422" w:rsidP="006E11E0">
            <w:pPr>
              <w:jc w:val="center"/>
              <w:rPr>
                <w:lang w:val="nl-BE"/>
              </w:rPr>
            </w:pPr>
            <w:r>
              <w:rPr>
                <w:lang w:val="nl-BE"/>
              </w:rPr>
              <w:t>OK</w:t>
            </w:r>
          </w:p>
        </w:tc>
        <w:tc>
          <w:tcPr>
            <w:tcW w:w="9814" w:type="dxa"/>
            <w:shd w:val="clear" w:color="auto" w:fill="auto"/>
            <w:vAlign w:val="center"/>
          </w:tcPr>
          <w:p w14:paraId="4D7BEBA2" w14:textId="77777777" w:rsidR="00311422" w:rsidRPr="0043018B" w:rsidRDefault="00311422" w:rsidP="00311422">
            <w:pPr>
              <w:ind w:left="0" w:firstLine="0"/>
              <w:rPr>
                <w:lang w:val="nl-BE"/>
              </w:rPr>
            </w:pPr>
            <w:r>
              <w:rPr>
                <w:lang w:val="nl-BE"/>
              </w:rPr>
              <w:t>Voor de meest voorkomende functies, zoals beeldschermwerk, Phef, Chauff, bestaan er generieke risicoanalyses. Er werden ook door onze dienst kleine analyses betreffende het instellen van de bureelstoel en -tafel uitgevoerd.</w:t>
            </w:r>
            <w:r>
              <w:rPr>
                <w:lang w:val="nl-BE"/>
              </w:rPr>
              <w:br/>
              <w:t xml:space="preserve">Er zal moeten nagegaan worden van welke werkposten of bepaalde activiteiten een risicoanalyse werd opgesteld. Bestaande </w:t>
            </w:r>
            <w:hyperlink r:id="rId40" w:history="1">
              <w:r w:rsidRPr="00FC7375">
                <w:rPr>
                  <w:rStyle w:val="Hyperlink"/>
                  <w:lang w:val="nl-BE"/>
                </w:rPr>
                <w:t>risicoanalyses kunnen geraadpleegd en gedownload worden op onze SharePoint</w:t>
              </w:r>
            </w:hyperlink>
            <w:r>
              <w:rPr>
                <w:lang w:val="nl-BE"/>
              </w:rPr>
              <w:t>.</w:t>
            </w:r>
          </w:p>
        </w:tc>
      </w:tr>
      <w:tr w:rsidR="00311422" w:rsidRPr="0043018B" w14:paraId="31541739" w14:textId="77777777" w:rsidTr="006E11E0">
        <w:tc>
          <w:tcPr>
            <w:tcW w:w="817" w:type="dxa"/>
            <w:shd w:val="clear" w:color="auto" w:fill="auto"/>
            <w:vAlign w:val="center"/>
          </w:tcPr>
          <w:p w14:paraId="2256C78D" w14:textId="77777777" w:rsidR="00311422" w:rsidRPr="0043018B" w:rsidRDefault="00311422" w:rsidP="006E11E0">
            <w:pPr>
              <w:jc w:val="center"/>
              <w:rPr>
                <w:lang w:val="nl-BE"/>
              </w:rPr>
            </w:pPr>
            <w:r w:rsidRPr="0043018B">
              <w:rPr>
                <w:lang w:val="nl-BE"/>
              </w:rPr>
              <w:t>5.6</w:t>
            </w:r>
          </w:p>
        </w:tc>
        <w:tc>
          <w:tcPr>
            <w:tcW w:w="2835" w:type="dxa"/>
            <w:shd w:val="clear" w:color="auto" w:fill="auto"/>
            <w:vAlign w:val="center"/>
          </w:tcPr>
          <w:p w14:paraId="76322D7B" w14:textId="77777777" w:rsidR="00311422" w:rsidRPr="003C367A" w:rsidRDefault="00311422" w:rsidP="006E11E0">
            <w:pPr>
              <w:jc w:val="center"/>
            </w:pPr>
            <w:r w:rsidRPr="0043018B">
              <w:rPr>
                <w:lang w:val="nl-BE"/>
              </w:rPr>
              <w:t>Dep</w:t>
            </w:r>
            <w:r>
              <w:t>aris (SOBANE)</w:t>
            </w:r>
          </w:p>
        </w:tc>
        <w:tc>
          <w:tcPr>
            <w:tcW w:w="709" w:type="dxa"/>
            <w:shd w:val="clear" w:color="auto" w:fill="FF0000"/>
            <w:vAlign w:val="center"/>
          </w:tcPr>
          <w:p w14:paraId="7E07CFE6" w14:textId="77777777" w:rsidR="00311422" w:rsidRPr="003C367A" w:rsidRDefault="00311422" w:rsidP="006E11E0">
            <w:pPr>
              <w:jc w:val="center"/>
            </w:pPr>
            <w:r>
              <w:t>NOK</w:t>
            </w:r>
          </w:p>
        </w:tc>
        <w:tc>
          <w:tcPr>
            <w:tcW w:w="9814" w:type="dxa"/>
            <w:shd w:val="clear" w:color="auto" w:fill="auto"/>
            <w:vAlign w:val="center"/>
          </w:tcPr>
          <w:p w14:paraId="0CBFB374" w14:textId="77777777" w:rsidR="00311422" w:rsidRPr="0043018B" w:rsidRDefault="00311422" w:rsidP="00311422">
            <w:pPr>
              <w:ind w:left="0" w:firstLine="0"/>
              <w:rPr>
                <w:lang w:val="nl-BE"/>
              </w:rPr>
            </w:pPr>
            <w:r>
              <w:rPr>
                <w:lang w:val="nl-BE"/>
              </w:rPr>
              <w:t>Er werd nog geen DEPARIS uitgevoerd. Er dient dringend iemand gevormd te worden zodat de (verplichte) DEPARIS uitgevoerd kan worden.</w:t>
            </w:r>
          </w:p>
        </w:tc>
      </w:tr>
      <w:tr w:rsidR="00311422" w:rsidRPr="001E2B56" w14:paraId="13F0AC18" w14:textId="77777777" w:rsidTr="006E11E0">
        <w:tc>
          <w:tcPr>
            <w:tcW w:w="817" w:type="dxa"/>
            <w:shd w:val="clear" w:color="auto" w:fill="D9D9D9"/>
            <w:vAlign w:val="center"/>
          </w:tcPr>
          <w:p w14:paraId="020BB463" w14:textId="77777777" w:rsidR="00311422" w:rsidRPr="003C367A" w:rsidRDefault="00311422" w:rsidP="006E11E0">
            <w:pPr>
              <w:jc w:val="center"/>
              <w:rPr>
                <w:b/>
                <w:lang w:val="nl-BE"/>
              </w:rPr>
            </w:pPr>
            <w:r w:rsidRPr="003C367A">
              <w:rPr>
                <w:b/>
                <w:lang w:val="nl-BE"/>
              </w:rPr>
              <w:t>6.</w:t>
            </w:r>
          </w:p>
        </w:tc>
        <w:tc>
          <w:tcPr>
            <w:tcW w:w="13358" w:type="dxa"/>
            <w:gridSpan w:val="3"/>
            <w:shd w:val="clear" w:color="auto" w:fill="D9D9D9"/>
            <w:vAlign w:val="center"/>
          </w:tcPr>
          <w:p w14:paraId="1613E2CE" w14:textId="77777777" w:rsidR="00311422" w:rsidRPr="001E2B56" w:rsidRDefault="00311422" w:rsidP="006E11E0">
            <w:pPr>
              <w:rPr>
                <w:b/>
                <w:lang w:val="nl-BE"/>
              </w:rPr>
            </w:pPr>
            <w:r w:rsidRPr="003C367A">
              <w:rPr>
                <w:b/>
                <w:lang w:val="nl-BE"/>
              </w:rPr>
              <w:t>Machines, arbeidsmiddelen (AM) en persoon</w:t>
            </w:r>
            <w:r>
              <w:rPr>
                <w:b/>
                <w:lang w:val="nl-BE"/>
              </w:rPr>
              <w:t>lijke beschermingsmiddelen (PBM)</w:t>
            </w:r>
          </w:p>
        </w:tc>
      </w:tr>
      <w:tr w:rsidR="00311422" w:rsidRPr="00880083" w14:paraId="19C5B8A2" w14:textId="77777777" w:rsidTr="006E11E0">
        <w:tc>
          <w:tcPr>
            <w:tcW w:w="817" w:type="dxa"/>
            <w:shd w:val="clear" w:color="auto" w:fill="auto"/>
            <w:vAlign w:val="center"/>
          </w:tcPr>
          <w:p w14:paraId="1306C221" w14:textId="77777777" w:rsidR="00311422" w:rsidRPr="003C367A" w:rsidRDefault="00311422" w:rsidP="006E11E0">
            <w:pPr>
              <w:jc w:val="center"/>
              <w:rPr>
                <w:lang w:val="nl-BE"/>
              </w:rPr>
            </w:pPr>
            <w:r w:rsidRPr="003C367A">
              <w:rPr>
                <w:lang w:val="nl-BE"/>
              </w:rPr>
              <w:t>6.1</w:t>
            </w:r>
          </w:p>
        </w:tc>
        <w:tc>
          <w:tcPr>
            <w:tcW w:w="2835" w:type="dxa"/>
            <w:shd w:val="clear" w:color="auto" w:fill="auto"/>
            <w:vAlign w:val="center"/>
          </w:tcPr>
          <w:p w14:paraId="05522251" w14:textId="77777777" w:rsidR="00311422" w:rsidRPr="00880083" w:rsidRDefault="00311422" w:rsidP="006E11E0">
            <w:pPr>
              <w:jc w:val="center"/>
              <w:rPr>
                <w:lang w:val="nl-BE"/>
              </w:rPr>
            </w:pPr>
            <w:r w:rsidRPr="003C367A">
              <w:rPr>
                <w:lang w:val="nl-BE"/>
              </w:rPr>
              <w:t>Inventari</w:t>
            </w:r>
            <w:r w:rsidRPr="00880083">
              <w:rPr>
                <w:lang w:val="nl-BE"/>
              </w:rPr>
              <w:t>s PBM</w:t>
            </w:r>
          </w:p>
        </w:tc>
        <w:tc>
          <w:tcPr>
            <w:tcW w:w="709" w:type="dxa"/>
            <w:shd w:val="clear" w:color="auto" w:fill="auto"/>
            <w:vAlign w:val="center"/>
          </w:tcPr>
          <w:p w14:paraId="3AFB24FD" w14:textId="77777777" w:rsidR="00311422" w:rsidRPr="00880083" w:rsidRDefault="00311422" w:rsidP="006E11E0">
            <w:pPr>
              <w:jc w:val="center"/>
              <w:rPr>
                <w:lang w:val="nl-BE"/>
              </w:rPr>
            </w:pPr>
            <w:r>
              <w:rPr>
                <w:lang w:val="nl-BE"/>
              </w:rPr>
              <w:t>NVT</w:t>
            </w:r>
          </w:p>
        </w:tc>
        <w:tc>
          <w:tcPr>
            <w:tcW w:w="9814" w:type="dxa"/>
            <w:shd w:val="clear" w:color="auto" w:fill="auto"/>
            <w:vAlign w:val="center"/>
          </w:tcPr>
          <w:p w14:paraId="4FC6D427" w14:textId="77777777" w:rsidR="00311422" w:rsidRPr="00880083" w:rsidRDefault="00311422" w:rsidP="006E11E0">
            <w:pPr>
              <w:rPr>
                <w:lang w:val="nl-BE"/>
              </w:rPr>
            </w:pPr>
          </w:p>
        </w:tc>
      </w:tr>
      <w:tr w:rsidR="00311422" w:rsidRPr="00A47C98" w14:paraId="0868F275" w14:textId="77777777" w:rsidTr="006E11E0">
        <w:tc>
          <w:tcPr>
            <w:tcW w:w="817" w:type="dxa"/>
            <w:shd w:val="clear" w:color="auto" w:fill="auto"/>
            <w:vAlign w:val="center"/>
          </w:tcPr>
          <w:p w14:paraId="5148D7DF" w14:textId="77777777" w:rsidR="00311422" w:rsidRPr="00880083" w:rsidRDefault="00311422" w:rsidP="006E11E0">
            <w:pPr>
              <w:jc w:val="center"/>
              <w:rPr>
                <w:lang w:val="nl-BE"/>
              </w:rPr>
            </w:pPr>
            <w:r w:rsidRPr="00880083">
              <w:rPr>
                <w:lang w:val="nl-BE"/>
              </w:rPr>
              <w:t>6.2</w:t>
            </w:r>
          </w:p>
        </w:tc>
        <w:tc>
          <w:tcPr>
            <w:tcW w:w="2835" w:type="dxa"/>
            <w:shd w:val="clear" w:color="auto" w:fill="auto"/>
            <w:vAlign w:val="center"/>
          </w:tcPr>
          <w:p w14:paraId="728E689D" w14:textId="77777777" w:rsidR="00311422" w:rsidRPr="003C367A" w:rsidRDefault="00311422" w:rsidP="006E11E0">
            <w:pPr>
              <w:jc w:val="center"/>
            </w:pPr>
            <w:r w:rsidRPr="00880083">
              <w:rPr>
                <w:lang w:val="nl-BE"/>
              </w:rPr>
              <w:t xml:space="preserve">Indienststellingen </w:t>
            </w:r>
            <w:r w:rsidRPr="003C367A">
              <w:t>PBM</w:t>
            </w:r>
          </w:p>
        </w:tc>
        <w:tc>
          <w:tcPr>
            <w:tcW w:w="709" w:type="dxa"/>
            <w:shd w:val="clear" w:color="auto" w:fill="auto"/>
            <w:vAlign w:val="center"/>
          </w:tcPr>
          <w:p w14:paraId="5C5050BC" w14:textId="77777777" w:rsidR="00311422" w:rsidRPr="003C367A" w:rsidRDefault="00311422" w:rsidP="006E11E0">
            <w:pPr>
              <w:jc w:val="center"/>
            </w:pPr>
            <w:r>
              <w:t>NVT</w:t>
            </w:r>
          </w:p>
        </w:tc>
        <w:tc>
          <w:tcPr>
            <w:tcW w:w="9814" w:type="dxa"/>
            <w:shd w:val="clear" w:color="auto" w:fill="auto"/>
            <w:vAlign w:val="center"/>
          </w:tcPr>
          <w:p w14:paraId="10362653" w14:textId="77777777" w:rsidR="00311422" w:rsidRPr="00A47C98" w:rsidRDefault="00311422" w:rsidP="006E11E0">
            <w:pPr>
              <w:rPr>
                <w:lang w:val="nl-BE"/>
              </w:rPr>
            </w:pPr>
          </w:p>
        </w:tc>
      </w:tr>
      <w:tr w:rsidR="00311422" w:rsidRPr="003C367A" w14:paraId="70C8C306" w14:textId="77777777" w:rsidTr="006E11E0">
        <w:tc>
          <w:tcPr>
            <w:tcW w:w="817" w:type="dxa"/>
            <w:shd w:val="clear" w:color="auto" w:fill="auto"/>
            <w:vAlign w:val="center"/>
          </w:tcPr>
          <w:p w14:paraId="3D2A1DBD" w14:textId="77777777" w:rsidR="00311422" w:rsidRPr="00F54DFA" w:rsidRDefault="00311422" w:rsidP="006E11E0">
            <w:pPr>
              <w:jc w:val="center"/>
              <w:rPr>
                <w:lang w:val="nl-BE"/>
              </w:rPr>
            </w:pPr>
            <w:r w:rsidRPr="00F54DFA">
              <w:rPr>
                <w:lang w:val="nl-BE"/>
              </w:rPr>
              <w:t>6.3</w:t>
            </w:r>
          </w:p>
        </w:tc>
        <w:tc>
          <w:tcPr>
            <w:tcW w:w="2835" w:type="dxa"/>
            <w:shd w:val="clear" w:color="auto" w:fill="auto"/>
            <w:vAlign w:val="center"/>
          </w:tcPr>
          <w:p w14:paraId="13C3AE16" w14:textId="77777777" w:rsidR="00311422" w:rsidRPr="00F54DFA" w:rsidRDefault="00311422" w:rsidP="006E11E0">
            <w:pPr>
              <w:jc w:val="center"/>
              <w:rPr>
                <w:lang w:val="nl-BE"/>
              </w:rPr>
            </w:pPr>
            <w:r w:rsidRPr="00F54DFA">
              <w:rPr>
                <w:lang w:val="nl-BE"/>
              </w:rPr>
              <w:t>Inventaris arbeidsmiddelen</w:t>
            </w:r>
          </w:p>
        </w:tc>
        <w:tc>
          <w:tcPr>
            <w:tcW w:w="709" w:type="dxa"/>
            <w:shd w:val="clear" w:color="auto" w:fill="auto"/>
            <w:vAlign w:val="center"/>
          </w:tcPr>
          <w:p w14:paraId="54FA2DF9" w14:textId="77777777" w:rsidR="00311422" w:rsidRPr="00F54DFA" w:rsidRDefault="00311422" w:rsidP="006E11E0">
            <w:pPr>
              <w:jc w:val="center"/>
              <w:rPr>
                <w:lang w:val="nl-BE"/>
              </w:rPr>
            </w:pPr>
            <w:r>
              <w:rPr>
                <w:lang w:val="nl-BE"/>
              </w:rPr>
              <w:t>NVT</w:t>
            </w:r>
          </w:p>
        </w:tc>
        <w:tc>
          <w:tcPr>
            <w:tcW w:w="9814" w:type="dxa"/>
            <w:shd w:val="clear" w:color="auto" w:fill="auto"/>
            <w:vAlign w:val="center"/>
          </w:tcPr>
          <w:p w14:paraId="1CC29B33" w14:textId="77777777" w:rsidR="00311422" w:rsidRPr="003C367A" w:rsidRDefault="00311422" w:rsidP="006E11E0">
            <w:pPr>
              <w:rPr>
                <w:lang w:val="nl-BE"/>
              </w:rPr>
            </w:pPr>
          </w:p>
        </w:tc>
      </w:tr>
      <w:tr w:rsidR="00311422" w:rsidRPr="003C367A" w14:paraId="2AD70BF1" w14:textId="77777777" w:rsidTr="006E11E0">
        <w:tc>
          <w:tcPr>
            <w:tcW w:w="817" w:type="dxa"/>
            <w:shd w:val="clear" w:color="auto" w:fill="auto"/>
            <w:vAlign w:val="center"/>
          </w:tcPr>
          <w:p w14:paraId="60EEB2AA" w14:textId="77777777" w:rsidR="00311422" w:rsidRPr="003C367A" w:rsidRDefault="00311422" w:rsidP="006E11E0">
            <w:pPr>
              <w:jc w:val="center"/>
              <w:rPr>
                <w:lang w:val="nl-BE"/>
              </w:rPr>
            </w:pPr>
            <w:r w:rsidRPr="003C367A">
              <w:rPr>
                <w:lang w:val="nl-BE"/>
              </w:rPr>
              <w:t>6.4</w:t>
            </w:r>
          </w:p>
        </w:tc>
        <w:tc>
          <w:tcPr>
            <w:tcW w:w="2835" w:type="dxa"/>
            <w:shd w:val="clear" w:color="auto" w:fill="auto"/>
            <w:vAlign w:val="center"/>
          </w:tcPr>
          <w:p w14:paraId="40491CC4" w14:textId="77777777" w:rsidR="00311422" w:rsidRPr="00880083" w:rsidRDefault="00311422" w:rsidP="006E11E0">
            <w:pPr>
              <w:jc w:val="center"/>
            </w:pPr>
            <w:r w:rsidRPr="00F54DFA">
              <w:rPr>
                <w:lang w:val="nl-BE"/>
              </w:rPr>
              <w:t>Indienststellingen AM</w:t>
            </w:r>
          </w:p>
        </w:tc>
        <w:tc>
          <w:tcPr>
            <w:tcW w:w="709" w:type="dxa"/>
            <w:shd w:val="clear" w:color="auto" w:fill="auto"/>
            <w:vAlign w:val="center"/>
          </w:tcPr>
          <w:p w14:paraId="4FE17274" w14:textId="77777777" w:rsidR="00311422" w:rsidRPr="003C367A" w:rsidRDefault="00311422" w:rsidP="006E11E0">
            <w:pPr>
              <w:jc w:val="center"/>
              <w:rPr>
                <w:lang w:val="nl-BE"/>
              </w:rPr>
            </w:pPr>
            <w:r>
              <w:rPr>
                <w:lang w:val="nl-BE"/>
              </w:rPr>
              <w:t>NVT</w:t>
            </w:r>
          </w:p>
        </w:tc>
        <w:tc>
          <w:tcPr>
            <w:tcW w:w="9814" w:type="dxa"/>
            <w:shd w:val="clear" w:color="auto" w:fill="auto"/>
            <w:vAlign w:val="center"/>
          </w:tcPr>
          <w:p w14:paraId="16F0B185" w14:textId="77777777" w:rsidR="00311422" w:rsidRPr="003C367A" w:rsidRDefault="00311422" w:rsidP="006E11E0">
            <w:pPr>
              <w:rPr>
                <w:lang w:val="nl-BE"/>
              </w:rPr>
            </w:pPr>
          </w:p>
        </w:tc>
      </w:tr>
    </w:tbl>
    <w:p w14:paraId="16F1E11D" w14:textId="77777777" w:rsidR="00311422" w:rsidRDefault="00311422" w:rsidP="00311422">
      <w:pPr>
        <w:jc w:val="center"/>
        <w:rPr>
          <w:lang w:val="nl-BE"/>
        </w:rPr>
        <w:sectPr w:rsidR="00311422" w:rsidSect="00B92CA0">
          <w:pgSz w:w="16839" w:h="11907" w:orient="landscape" w:code="9"/>
          <w:pgMar w:top="1276" w:right="1440" w:bottom="993" w:left="1440" w:header="708" w:footer="708" w:gutter="0"/>
          <w:cols w:space="708"/>
          <w:docGrid w:linePitch="360"/>
        </w:sect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2835"/>
        <w:gridCol w:w="709"/>
        <w:gridCol w:w="9814"/>
      </w:tblGrid>
      <w:tr w:rsidR="00311422" w:rsidRPr="003C367A" w14:paraId="56D4463A" w14:textId="77777777" w:rsidTr="006E11E0">
        <w:tc>
          <w:tcPr>
            <w:tcW w:w="817" w:type="dxa"/>
            <w:shd w:val="clear" w:color="auto" w:fill="auto"/>
            <w:vAlign w:val="center"/>
          </w:tcPr>
          <w:p w14:paraId="5855D0BA" w14:textId="77777777" w:rsidR="00311422" w:rsidRPr="003C367A" w:rsidRDefault="00311422" w:rsidP="006E11E0">
            <w:pPr>
              <w:jc w:val="center"/>
              <w:rPr>
                <w:lang w:val="nl-BE"/>
              </w:rPr>
            </w:pPr>
            <w:r w:rsidRPr="003C367A">
              <w:rPr>
                <w:lang w:val="nl-BE"/>
              </w:rPr>
              <w:t>6.5</w:t>
            </w:r>
          </w:p>
        </w:tc>
        <w:tc>
          <w:tcPr>
            <w:tcW w:w="2835" w:type="dxa"/>
            <w:shd w:val="clear" w:color="auto" w:fill="auto"/>
            <w:vAlign w:val="center"/>
          </w:tcPr>
          <w:p w14:paraId="6F355C70" w14:textId="77777777" w:rsidR="00311422" w:rsidRPr="003C367A" w:rsidRDefault="00311422" w:rsidP="006E11E0">
            <w:pPr>
              <w:jc w:val="center"/>
              <w:rPr>
                <w:lang w:val="nl-BE"/>
              </w:rPr>
            </w:pPr>
            <w:r w:rsidRPr="003C367A">
              <w:rPr>
                <w:lang w:val="nl-BE"/>
              </w:rPr>
              <w:t>Keuringsverslagen (ED)</w:t>
            </w:r>
          </w:p>
        </w:tc>
        <w:tc>
          <w:tcPr>
            <w:tcW w:w="709" w:type="dxa"/>
            <w:shd w:val="clear" w:color="auto" w:fill="00B050"/>
            <w:vAlign w:val="center"/>
          </w:tcPr>
          <w:p w14:paraId="6D2831F7" w14:textId="77777777" w:rsidR="00311422" w:rsidRPr="003C367A" w:rsidRDefault="00311422" w:rsidP="006E11E0">
            <w:pPr>
              <w:jc w:val="center"/>
              <w:rPr>
                <w:lang w:val="nl-BE"/>
              </w:rPr>
            </w:pPr>
            <w:r>
              <w:rPr>
                <w:lang w:val="nl-BE"/>
              </w:rPr>
              <w:t>OK</w:t>
            </w:r>
          </w:p>
        </w:tc>
        <w:tc>
          <w:tcPr>
            <w:tcW w:w="9814" w:type="dxa"/>
            <w:shd w:val="clear" w:color="auto" w:fill="auto"/>
            <w:vAlign w:val="center"/>
          </w:tcPr>
          <w:p w14:paraId="3A11C58B" w14:textId="77777777" w:rsidR="00311422" w:rsidRPr="003C367A" w:rsidRDefault="00311422" w:rsidP="00311422">
            <w:pPr>
              <w:ind w:left="0" w:firstLine="0"/>
              <w:rPr>
                <w:lang w:val="nl-BE"/>
              </w:rPr>
            </w:pPr>
            <w:r>
              <w:rPr>
                <w:lang w:val="nl-BE"/>
              </w:rPr>
              <w:t>De keuringen (HS en LS installaties, stookinstallatie, liften enz.. worden onder verantwoordelijkheid van het kwartier uitgevoerd. Momenteel is het niet mogelijk, daar de keuringsverslagen niet worden verdeeld, dat de eenheid deze opneemt in zijn verslag. Er werd aan het kwartier gevraagd om de situatie van de keuringen toe te voegen aan het driemaandelijks verslag van het Bn HK.</w:t>
            </w:r>
          </w:p>
        </w:tc>
      </w:tr>
      <w:tr w:rsidR="00311422" w:rsidRPr="003C367A" w14:paraId="0591CB05" w14:textId="77777777" w:rsidTr="006E11E0">
        <w:tc>
          <w:tcPr>
            <w:tcW w:w="817" w:type="dxa"/>
            <w:shd w:val="clear" w:color="auto" w:fill="auto"/>
            <w:vAlign w:val="center"/>
          </w:tcPr>
          <w:p w14:paraId="28970C05" w14:textId="77777777" w:rsidR="00311422" w:rsidRPr="003C367A" w:rsidRDefault="00311422" w:rsidP="006E11E0">
            <w:pPr>
              <w:jc w:val="center"/>
              <w:rPr>
                <w:lang w:val="nl-BE"/>
              </w:rPr>
            </w:pPr>
            <w:r w:rsidRPr="003C367A">
              <w:rPr>
                <w:lang w:val="nl-BE"/>
              </w:rPr>
              <w:t>6.7</w:t>
            </w:r>
          </w:p>
        </w:tc>
        <w:tc>
          <w:tcPr>
            <w:tcW w:w="2835" w:type="dxa"/>
            <w:shd w:val="clear" w:color="auto" w:fill="auto"/>
            <w:vAlign w:val="center"/>
          </w:tcPr>
          <w:p w14:paraId="45B4D357" w14:textId="77777777" w:rsidR="00311422" w:rsidRPr="003C367A" w:rsidRDefault="00311422" w:rsidP="006E11E0">
            <w:pPr>
              <w:jc w:val="center"/>
              <w:rPr>
                <w:lang w:val="nl-BE"/>
              </w:rPr>
            </w:pPr>
            <w:r w:rsidRPr="003C367A">
              <w:rPr>
                <w:lang w:val="nl-BE"/>
              </w:rPr>
              <w:t>Inspectieverslagen (ID)</w:t>
            </w:r>
          </w:p>
        </w:tc>
        <w:tc>
          <w:tcPr>
            <w:tcW w:w="709" w:type="dxa"/>
            <w:shd w:val="clear" w:color="auto" w:fill="auto"/>
            <w:vAlign w:val="center"/>
          </w:tcPr>
          <w:p w14:paraId="451C7AEF" w14:textId="77777777" w:rsidR="00311422" w:rsidRPr="003C367A" w:rsidRDefault="00311422" w:rsidP="006E11E0">
            <w:pPr>
              <w:jc w:val="center"/>
              <w:rPr>
                <w:lang w:val="nl-BE"/>
              </w:rPr>
            </w:pPr>
            <w:r>
              <w:rPr>
                <w:lang w:val="nl-BE"/>
              </w:rPr>
              <w:t>NVT</w:t>
            </w:r>
          </w:p>
        </w:tc>
        <w:tc>
          <w:tcPr>
            <w:tcW w:w="9814" w:type="dxa"/>
            <w:shd w:val="clear" w:color="auto" w:fill="auto"/>
            <w:vAlign w:val="center"/>
          </w:tcPr>
          <w:p w14:paraId="70A503DB" w14:textId="77777777" w:rsidR="00311422" w:rsidRPr="003C367A" w:rsidRDefault="00311422" w:rsidP="006E11E0">
            <w:pPr>
              <w:rPr>
                <w:lang w:val="nl-BE"/>
              </w:rPr>
            </w:pPr>
          </w:p>
        </w:tc>
      </w:tr>
      <w:tr w:rsidR="00311422" w:rsidRPr="00FA4FCC" w14:paraId="2A95926A" w14:textId="77777777" w:rsidTr="006E11E0">
        <w:tc>
          <w:tcPr>
            <w:tcW w:w="817" w:type="dxa"/>
            <w:shd w:val="clear" w:color="auto" w:fill="auto"/>
            <w:vAlign w:val="center"/>
          </w:tcPr>
          <w:p w14:paraId="45262601" w14:textId="77777777" w:rsidR="00311422" w:rsidRPr="003C367A" w:rsidRDefault="00311422" w:rsidP="006E11E0">
            <w:pPr>
              <w:jc w:val="center"/>
              <w:rPr>
                <w:lang w:val="nl-BE"/>
              </w:rPr>
            </w:pPr>
            <w:r w:rsidRPr="003C367A">
              <w:rPr>
                <w:lang w:val="nl-BE"/>
              </w:rPr>
              <w:t>6.8</w:t>
            </w:r>
          </w:p>
        </w:tc>
        <w:tc>
          <w:tcPr>
            <w:tcW w:w="2835" w:type="dxa"/>
            <w:shd w:val="clear" w:color="auto" w:fill="auto"/>
            <w:vAlign w:val="center"/>
          </w:tcPr>
          <w:p w14:paraId="638CCE20" w14:textId="77777777" w:rsidR="00311422" w:rsidRPr="003C367A" w:rsidRDefault="00311422" w:rsidP="006E11E0">
            <w:pPr>
              <w:jc w:val="center"/>
              <w:rPr>
                <w:lang w:val="nl-BE"/>
              </w:rPr>
            </w:pPr>
            <w:r w:rsidRPr="003C367A">
              <w:rPr>
                <w:lang w:val="nl-BE"/>
              </w:rPr>
              <w:t>Vorming personeel</w:t>
            </w:r>
          </w:p>
        </w:tc>
        <w:tc>
          <w:tcPr>
            <w:tcW w:w="709" w:type="dxa"/>
            <w:shd w:val="clear" w:color="auto" w:fill="auto"/>
            <w:vAlign w:val="center"/>
          </w:tcPr>
          <w:p w14:paraId="2BCC92B1" w14:textId="77777777" w:rsidR="00311422" w:rsidRPr="003C367A" w:rsidRDefault="00311422" w:rsidP="006E11E0">
            <w:pPr>
              <w:jc w:val="center"/>
              <w:rPr>
                <w:lang w:val="nl-BE"/>
              </w:rPr>
            </w:pPr>
            <w:r>
              <w:rPr>
                <w:lang w:val="nl-BE"/>
              </w:rPr>
              <w:t>NVT</w:t>
            </w:r>
          </w:p>
        </w:tc>
        <w:tc>
          <w:tcPr>
            <w:tcW w:w="9814" w:type="dxa"/>
            <w:shd w:val="clear" w:color="auto" w:fill="auto"/>
            <w:vAlign w:val="center"/>
          </w:tcPr>
          <w:p w14:paraId="62246DCF" w14:textId="77777777" w:rsidR="00311422" w:rsidRPr="003C367A" w:rsidRDefault="00311422" w:rsidP="006E11E0">
            <w:pPr>
              <w:rPr>
                <w:lang w:val="nl-BE"/>
              </w:rPr>
            </w:pPr>
          </w:p>
        </w:tc>
      </w:tr>
      <w:tr w:rsidR="00311422" w:rsidRPr="003C367A" w14:paraId="3B4B78CB" w14:textId="77777777" w:rsidTr="006E11E0">
        <w:tc>
          <w:tcPr>
            <w:tcW w:w="817" w:type="dxa"/>
            <w:shd w:val="clear" w:color="auto" w:fill="auto"/>
            <w:vAlign w:val="center"/>
          </w:tcPr>
          <w:p w14:paraId="471EBBC8" w14:textId="77777777" w:rsidR="00311422" w:rsidRPr="003C367A" w:rsidRDefault="00311422" w:rsidP="006E11E0">
            <w:pPr>
              <w:jc w:val="center"/>
              <w:rPr>
                <w:lang w:val="nl-BE"/>
              </w:rPr>
            </w:pPr>
            <w:r w:rsidRPr="003C367A">
              <w:rPr>
                <w:lang w:val="nl-BE"/>
              </w:rPr>
              <w:t>6.9</w:t>
            </w:r>
          </w:p>
        </w:tc>
        <w:tc>
          <w:tcPr>
            <w:tcW w:w="2835" w:type="dxa"/>
            <w:shd w:val="clear" w:color="auto" w:fill="auto"/>
            <w:vAlign w:val="center"/>
          </w:tcPr>
          <w:p w14:paraId="0116C83E" w14:textId="77777777" w:rsidR="00311422" w:rsidRPr="003C367A" w:rsidRDefault="00311422" w:rsidP="006E11E0">
            <w:pPr>
              <w:jc w:val="center"/>
            </w:pPr>
            <w:r w:rsidRPr="00FA4FCC">
              <w:rPr>
                <w:lang w:val="nl-BE"/>
              </w:rPr>
              <w:t>We</w:t>
            </w:r>
            <w:r w:rsidRPr="003C367A">
              <w:t>rkkledij</w:t>
            </w:r>
          </w:p>
        </w:tc>
        <w:tc>
          <w:tcPr>
            <w:tcW w:w="709" w:type="dxa"/>
            <w:shd w:val="clear" w:color="auto" w:fill="auto"/>
            <w:vAlign w:val="center"/>
          </w:tcPr>
          <w:p w14:paraId="620CAB2B" w14:textId="77777777" w:rsidR="00311422" w:rsidRPr="003C367A" w:rsidRDefault="00311422" w:rsidP="006E11E0">
            <w:pPr>
              <w:jc w:val="center"/>
            </w:pPr>
            <w:r>
              <w:t>NVT</w:t>
            </w:r>
          </w:p>
        </w:tc>
        <w:tc>
          <w:tcPr>
            <w:tcW w:w="9814" w:type="dxa"/>
            <w:shd w:val="clear" w:color="auto" w:fill="auto"/>
            <w:vAlign w:val="center"/>
          </w:tcPr>
          <w:p w14:paraId="1B0F76C1" w14:textId="77777777" w:rsidR="00311422" w:rsidRPr="003C367A" w:rsidRDefault="00311422" w:rsidP="006E11E0"/>
        </w:tc>
      </w:tr>
      <w:tr w:rsidR="00311422" w:rsidRPr="003C367A" w14:paraId="3D259A93" w14:textId="77777777" w:rsidTr="006E11E0">
        <w:tc>
          <w:tcPr>
            <w:tcW w:w="817" w:type="dxa"/>
            <w:shd w:val="clear" w:color="auto" w:fill="D9D9D9"/>
            <w:vAlign w:val="center"/>
          </w:tcPr>
          <w:p w14:paraId="5965E3CE" w14:textId="77777777" w:rsidR="00311422" w:rsidRPr="003C367A" w:rsidRDefault="00311422" w:rsidP="006E11E0">
            <w:pPr>
              <w:jc w:val="center"/>
              <w:rPr>
                <w:b/>
              </w:rPr>
            </w:pPr>
            <w:r w:rsidRPr="003C367A">
              <w:rPr>
                <w:b/>
              </w:rPr>
              <w:t>7.</w:t>
            </w:r>
          </w:p>
        </w:tc>
        <w:tc>
          <w:tcPr>
            <w:tcW w:w="13358" w:type="dxa"/>
            <w:gridSpan w:val="3"/>
            <w:shd w:val="clear" w:color="auto" w:fill="D9D9D9"/>
            <w:vAlign w:val="center"/>
          </w:tcPr>
          <w:p w14:paraId="34E12A6E" w14:textId="77777777" w:rsidR="00311422" w:rsidRPr="003C367A" w:rsidRDefault="00311422" w:rsidP="006E11E0">
            <w:pPr>
              <w:rPr>
                <w:b/>
                <w:lang w:val="nl-BE"/>
              </w:rPr>
            </w:pPr>
            <w:r w:rsidRPr="003C367A">
              <w:rPr>
                <w:b/>
                <w:lang w:val="nl-BE"/>
              </w:rPr>
              <w:t>Producten met gevaarlijke eigenschappen (PMGE)</w:t>
            </w:r>
          </w:p>
        </w:tc>
      </w:tr>
      <w:tr w:rsidR="00311422" w:rsidRPr="00F13E6D" w14:paraId="45C1B554" w14:textId="77777777" w:rsidTr="006E11E0">
        <w:tc>
          <w:tcPr>
            <w:tcW w:w="817" w:type="dxa"/>
            <w:shd w:val="clear" w:color="auto" w:fill="auto"/>
            <w:vAlign w:val="center"/>
          </w:tcPr>
          <w:p w14:paraId="66A7C05B" w14:textId="77777777" w:rsidR="00311422" w:rsidRPr="003C367A" w:rsidRDefault="00311422" w:rsidP="006E11E0">
            <w:pPr>
              <w:jc w:val="center"/>
              <w:rPr>
                <w:lang w:val="nl-BE"/>
              </w:rPr>
            </w:pPr>
            <w:r w:rsidRPr="003C367A">
              <w:rPr>
                <w:lang w:val="nl-BE"/>
              </w:rPr>
              <w:t>7.1</w:t>
            </w:r>
          </w:p>
        </w:tc>
        <w:tc>
          <w:tcPr>
            <w:tcW w:w="2835" w:type="dxa"/>
            <w:shd w:val="clear" w:color="auto" w:fill="auto"/>
            <w:vAlign w:val="center"/>
          </w:tcPr>
          <w:p w14:paraId="4C8B63C9" w14:textId="77777777" w:rsidR="00311422" w:rsidRPr="003C367A" w:rsidRDefault="00311422" w:rsidP="006E11E0">
            <w:pPr>
              <w:jc w:val="center"/>
              <w:rPr>
                <w:lang w:val="nl-BE"/>
              </w:rPr>
            </w:pPr>
            <w:r>
              <w:rPr>
                <w:lang w:val="nl-BE"/>
              </w:rPr>
              <w:t>Inventaris</w:t>
            </w:r>
          </w:p>
        </w:tc>
        <w:tc>
          <w:tcPr>
            <w:tcW w:w="709" w:type="dxa"/>
            <w:shd w:val="clear" w:color="auto" w:fill="auto"/>
            <w:vAlign w:val="center"/>
          </w:tcPr>
          <w:p w14:paraId="1A7FF21C" w14:textId="77777777" w:rsidR="00311422" w:rsidRPr="003C367A" w:rsidRDefault="00311422" w:rsidP="006E11E0">
            <w:pPr>
              <w:jc w:val="center"/>
              <w:rPr>
                <w:lang w:val="nl-BE"/>
              </w:rPr>
            </w:pPr>
            <w:r>
              <w:rPr>
                <w:lang w:val="nl-BE"/>
              </w:rPr>
              <w:t>NVT</w:t>
            </w:r>
          </w:p>
        </w:tc>
        <w:tc>
          <w:tcPr>
            <w:tcW w:w="9814" w:type="dxa"/>
            <w:shd w:val="clear" w:color="auto" w:fill="auto"/>
            <w:vAlign w:val="center"/>
          </w:tcPr>
          <w:p w14:paraId="3977D8B7" w14:textId="77777777" w:rsidR="00311422" w:rsidRPr="003C367A" w:rsidRDefault="00311422" w:rsidP="006E11E0">
            <w:pPr>
              <w:rPr>
                <w:lang w:val="nl-BE"/>
              </w:rPr>
            </w:pPr>
          </w:p>
        </w:tc>
      </w:tr>
      <w:tr w:rsidR="00311422" w:rsidRPr="00F13E6D" w14:paraId="774A0225" w14:textId="77777777" w:rsidTr="006E11E0">
        <w:tc>
          <w:tcPr>
            <w:tcW w:w="817" w:type="dxa"/>
            <w:shd w:val="clear" w:color="auto" w:fill="auto"/>
            <w:vAlign w:val="center"/>
          </w:tcPr>
          <w:p w14:paraId="335630FB" w14:textId="77777777" w:rsidR="00311422" w:rsidRPr="003C367A" w:rsidRDefault="00311422" w:rsidP="006E11E0">
            <w:pPr>
              <w:jc w:val="center"/>
              <w:rPr>
                <w:lang w:val="nl-BE"/>
              </w:rPr>
            </w:pPr>
            <w:r w:rsidRPr="003C367A">
              <w:rPr>
                <w:lang w:val="nl-BE"/>
              </w:rPr>
              <w:t>7.2</w:t>
            </w:r>
          </w:p>
        </w:tc>
        <w:tc>
          <w:tcPr>
            <w:tcW w:w="2835" w:type="dxa"/>
            <w:shd w:val="clear" w:color="auto" w:fill="auto"/>
            <w:vAlign w:val="center"/>
          </w:tcPr>
          <w:p w14:paraId="0CA1E261" w14:textId="77777777" w:rsidR="00311422" w:rsidRPr="003C367A" w:rsidRDefault="00311422" w:rsidP="006E11E0">
            <w:pPr>
              <w:jc w:val="center"/>
              <w:rPr>
                <w:lang w:val="nl-BE"/>
              </w:rPr>
            </w:pPr>
            <w:r w:rsidRPr="003C367A">
              <w:rPr>
                <w:lang w:val="nl-BE"/>
              </w:rPr>
              <w:t>Stockage</w:t>
            </w:r>
          </w:p>
        </w:tc>
        <w:tc>
          <w:tcPr>
            <w:tcW w:w="709" w:type="dxa"/>
            <w:shd w:val="clear" w:color="auto" w:fill="auto"/>
            <w:vAlign w:val="center"/>
          </w:tcPr>
          <w:p w14:paraId="39766ADF" w14:textId="77777777" w:rsidR="00311422" w:rsidRPr="003C367A" w:rsidRDefault="00311422" w:rsidP="006E11E0">
            <w:pPr>
              <w:jc w:val="center"/>
              <w:rPr>
                <w:lang w:val="nl-BE"/>
              </w:rPr>
            </w:pPr>
            <w:r>
              <w:rPr>
                <w:lang w:val="nl-BE"/>
              </w:rPr>
              <w:t>NVT</w:t>
            </w:r>
          </w:p>
        </w:tc>
        <w:tc>
          <w:tcPr>
            <w:tcW w:w="9814" w:type="dxa"/>
            <w:shd w:val="clear" w:color="auto" w:fill="auto"/>
          </w:tcPr>
          <w:p w14:paraId="0EEEB95E" w14:textId="77777777" w:rsidR="00311422" w:rsidRPr="003C367A" w:rsidRDefault="00311422" w:rsidP="006E11E0">
            <w:pPr>
              <w:rPr>
                <w:lang w:val="nl-BE"/>
              </w:rPr>
            </w:pPr>
          </w:p>
        </w:tc>
      </w:tr>
      <w:tr w:rsidR="00311422" w:rsidRPr="00F13E6D" w14:paraId="10F611C6" w14:textId="77777777" w:rsidTr="006E11E0">
        <w:tc>
          <w:tcPr>
            <w:tcW w:w="817" w:type="dxa"/>
            <w:shd w:val="clear" w:color="auto" w:fill="auto"/>
            <w:vAlign w:val="center"/>
          </w:tcPr>
          <w:p w14:paraId="6D412BB7" w14:textId="77777777" w:rsidR="00311422" w:rsidRPr="003C367A" w:rsidRDefault="00311422" w:rsidP="006E11E0">
            <w:pPr>
              <w:jc w:val="center"/>
              <w:rPr>
                <w:lang w:val="nl-BE"/>
              </w:rPr>
            </w:pPr>
            <w:r w:rsidRPr="003C367A">
              <w:rPr>
                <w:lang w:val="nl-BE"/>
              </w:rPr>
              <w:t>7.3</w:t>
            </w:r>
          </w:p>
        </w:tc>
        <w:tc>
          <w:tcPr>
            <w:tcW w:w="2835" w:type="dxa"/>
            <w:shd w:val="clear" w:color="auto" w:fill="auto"/>
            <w:vAlign w:val="center"/>
          </w:tcPr>
          <w:p w14:paraId="7837096F" w14:textId="77777777" w:rsidR="00311422" w:rsidRPr="003C367A" w:rsidRDefault="00311422" w:rsidP="006E11E0">
            <w:pPr>
              <w:jc w:val="center"/>
              <w:rPr>
                <w:lang w:val="nl-BE"/>
              </w:rPr>
            </w:pPr>
            <w:r w:rsidRPr="003C367A">
              <w:rPr>
                <w:lang w:val="nl-BE"/>
              </w:rPr>
              <w:t>Veiligheidsinformatiebladen</w:t>
            </w:r>
          </w:p>
        </w:tc>
        <w:tc>
          <w:tcPr>
            <w:tcW w:w="709" w:type="dxa"/>
            <w:shd w:val="clear" w:color="auto" w:fill="auto"/>
            <w:vAlign w:val="center"/>
          </w:tcPr>
          <w:p w14:paraId="7271CE33" w14:textId="77777777" w:rsidR="00311422" w:rsidRPr="003C367A" w:rsidRDefault="00311422" w:rsidP="006E11E0">
            <w:pPr>
              <w:jc w:val="center"/>
            </w:pPr>
            <w:r>
              <w:t>NVT</w:t>
            </w:r>
          </w:p>
        </w:tc>
        <w:tc>
          <w:tcPr>
            <w:tcW w:w="9814" w:type="dxa"/>
            <w:shd w:val="clear" w:color="auto" w:fill="auto"/>
          </w:tcPr>
          <w:p w14:paraId="13006381" w14:textId="77777777" w:rsidR="00311422" w:rsidRPr="003C367A" w:rsidRDefault="00311422" w:rsidP="006E11E0">
            <w:pPr>
              <w:rPr>
                <w:lang w:val="nl-BE"/>
              </w:rPr>
            </w:pPr>
          </w:p>
        </w:tc>
      </w:tr>
      <w:tr w:rsidR="00311422" w:rsidRPr="00B81DE7" w14:paraId="6F094745" w14:textId="77777777" w:rsidTr="006E11E0">
        <w:tc>
          <w:tcPr>
            <w:tcW w:w="817" w:type="dxa"/>
            <w:shd w:val="clear" w:color="auto" w:fill="auto"/>
            <w:vAlign w:val="center"/>
          </w:tcPr>
          <w:p w14:paraId="4B149E76" w14:textId="77777777" w:rsidR="00311422" w:rsidRPr="003C367A" w:rsidRDefault="00311422" w:rsidP="006E11E0">
            <w:pPr>
              <w:jc w:val="center"/>
              <w:rPr>
                <w:lang w:val="nl-BE"/>
              </w:rPr>
            </w:pPr>
            <w:r w:rsidRPr="003C367A">
              <w:rPr>
                <w:lang w:val="nl-BE"/>
              </w:rPr>
              <w:t>7.4</w:t>
            </w:r>
          </w:p>
        </w:tc>
        <w:tc>
          <w:tcPr>
            <w:tcW w:w="2835" w:type="dxa"/>
            <w:shd w:val="clear" w:color="auto" w:fill="auto"/>
            <w:vAlign w:val="center"/>
          </w:tcPr>
          <w:p w14:paraId="71100448" w14:textId="77777777" w:rsidR="00311422" w:rsidRPr="003C367A" w:rsidRDefault="00311422" w:rsidP="006E11E0">
            <w:pPr>
              <w:jc w:val="center"/>
              <w:rPr>
                <w:lang w:val="nl-BE"/>
              </w:rPr>
            </w:pPr>
            <w:r w:rsidRPr="003C367A">
              <w:rPr>
                <w:lang w:val="nl-BE"/>
              </w:rPr>
              <w:t>Veiligheidsinstructiekaarten</w:t>
            </w:r>
          </w:p>
        </w:tc>
        <w:tc>
          <w:tcPr>
            <w:tcW w:w="709" w:type="dxa"/>
            <w:shd w:val="clear" w:color="auto" w:fill="auto"/>
            <w:vAlign w:val="center"/>
          </w:tcPr>
          <w:p w14:paraId="0E81422F" w14:textId="77777777" w:rsidR="00311422" w:rsidRPr="003C367A" w:rsidRDefault="00311422" w:rsidP="006E11E0">
            <w:pPr>
              <w:jc w:val="center"/>
              <w:rPr>
                <w:lang w:val="nl-BE"/>
              </w:rPr>
            </w:pPr>
            <w:r>
              <w:rPr>
                <w:lang w:val="nl-BE"/>
              </w:rPr>
              <w:t>NVT</w:t>
            </w:r>
          </w:p>
        </w:tc>
        <w:tc>
          <w:tcPr>
            <w:tcW w:w="9814" w:type="dxa"/>
            <w:shd w:val="clear" w:color="auto" w:fill="auto"/>
          </w:tcPr>
          <w:p w14:paraId="0FD4BAA7" w14:textId="77777777" w:rsidR="00311422" w:rsidRPr="003C367A" w:rsidRDefault="00311422" w:rsidP="006E11E0">
            <w:pPr>
              <w:rPr>
                <w:lang w:val="nl-BE"/>
              </w:rPr>
            </w:pPr>
          </w:p>
        </w:tc>
      </w:tr>
      <w:tr w:rsidR="00311422" w:rsidRPr="00B81DE7" w14:paraId="6CFA2303" w14:textId="77777777" w:rsidTr="006E11E0">
        <w:tc>
          <w:tcPr>
            <w:tcW w:w="817" w:type="dxa"/>
            <w:shd w:val="clear" w:color="auto" w:fill="D9D9D9"/>
            <w:vAlign w:val="center"/>
          </w:tcPr>
          <w:p w14:paraId="52002185" w14:textId="77777777" w:rsidR="00311422" w:rsidRPr="003C367A" w:rsidRDefault="00311422" w:rsidP="006E11E0">
            <w:pPr>
              <w:jc w:val="center"/>
              <w:rPr>
                <w:b/>
                <w:lang w:val="nl-BE"/>
              </w:rPr>
            </w:pPr>
            <w:r w:rsidRPr="003C367A">
              <w:rPr>
                <w:b/>
                <w:lang w:val="nl-BE"/>
              </w:rPr>
              <w:t>8.</w:t>
            </w:r>
          </w:p>
        </w:tc>
        <w:tc>
          <w:tcPr>
            <w:tcW w:w="13358" w:type="dxa"/>
            <w:gridSpan w:val="3"/>
            <w:shd w:val="clear" w:color="auto" w:fill="D9D9D9"/>
          </w:tcPr>
          <w:p w14:paraId="6A12C41B" w14:textId="77777777" w:rsidR="00311422" w:rsidRPr="00B81DE7" w:rsidRDefault="00311422" w:rsidP="006E11E0">
            <w:pPr>
              <w:rPr>
                <w:b/>
                <w:lang w:val="nl-BE"/>
              </w:rPr>
            </w:pPr>
            <w:r w:rsidRPr="00B81DE7">
              <w:rPr>
                <w:b/>
                <w:lang w:val="nl-BE"/>
              </w:rPr>
              <w:t>Arbeidsplaatsen</w:t>
            </w:r>
          </w:p>
        </w:tc>
      </w:tr>
      <w:tr w:rsidR="00311422" w:rsidRPr="00B81DE7" w14:paraId="5DCA9731" w14:textId="77777777" w:rsidTr="006E11E0">
        <w:tc>
          <w:tcPr>
            <w:tcW w:w="817" w:type="dxa"/>
            <w:shd w:val="clear" w:color="auto" w:fill="auto"/>
            <w:vAlign w:val="center"/>
          </w:tcPr>
          <w:p w14:paraId="531E16CF" w14:textId="77777777" w:rsidR="00311422" w:rsidRPr="003C367A" w:rsidRDefault="00311422" w:rsidP="006E11E0">
            <w:pPr>
              <w:jc w:val="center"/>
              <w:rPr>
                <w:lang w:val="nl-BE"/>
              </w:rPr>
            </w:pPr>
            <w:r w:rsidRPr="003C367A">
              <w:rPr>
                <w:lang w:val="nl-BE"/>
              </w:rPr>
              <w:t>8.1</w:t>
            </w:r>
          </w:p>
        </w:tc>
        <w:tc>
          <w:tcPr>
            <w:tcW w:w="2835" w:type="dxa"/>
            <w:shd w:val="clear" w:color="auto" w:fill="auto"/>
            <w:vAlign w:val="center"/>
          </w:tcPr>
          <w:p w14:paraId="445DF29E" w14:textId="77777777" w:rsidR="00311422" w:rsidRPr="00B81DE7" w:rsidRDefault="00311422" w:rsidP="006E11E0">
            <w:pPr>
              <w:jc w:val="center"/>
              <w:rPr>
                <w:lang w:val="nl-BE"/>
              </w:rPr>
            </w:pPr>
            <w:r w:rsidRPr="00B81DE7">
              <w:rPr>
                <w:lang w:val="nl-BE"/>
              </w:rPr>
              <w:t>Hygiëne</w:t>
            </w:r>
          </w:p>
        </w:tc>
        <w:tc>
          <w:tcPr>
            <w:tcW w:w="709" w:type="dxa"/>
            <w:shd w:val="clear" w:color="auto" w:fill="00B050"/>
            <w:vAlign w:val="center"/>
          </w:tcPr>
          <w:p w14:paraId="6331750F" w14:textId="77777777" w:rsidR="00311422" w:rsidRPr="00B81DE7" w:rsidRDefault="00311422" w:rsidP="006E11E0">
            <w:pPr>
              <w:jc w:val="center"/>
              <w:rPr>
                <w:lang w:val="nl-BE"/>
              </w:rPr>
            </w:pPr>
            <w:r>
              <w:rPr>
                <w:lang w:val="nl-BE"/>
              </w:rPr>
              <w:t>OK</w:t>
            </w:r>
          </w:p>
        </w:tc>
        <w:tc>
          <w:tcPr>
            <w:tcW w:w="9814" w:type="dxa"/>
            <w:shd w:val="clear" w:color="auto" w:fill="auto"/>
            <w:vAlign w:val="center"/>
          </w:tcPr>
          <w:p w14:paraId="7B649C3C" w14:textId="77777777" w:rsidR="00311422" w:rsidRPr="00B81DE7" w:rsidRDefault="00311422" w:rsidP="006E11E0">
            <w:pPr>
              <w:rPr>
                <w:lang w:val="nl-BE"/>
              </w:rPr>
            </w:pPr>
          </w:p>
        </w:tc>
      </w:tr>
      <w:tr w:rsidR="00311422" w:rsidRPr="00B81DE7" w14:paraId="168FBD7E" w14:textId="77777777" w:rsidTr="006E11E0">
        <w:tc>
          <w:tcPr>
            <w:tcW w:w="817" w:type="dxa"/>
            <w:shd w:val="clear" w:color="auto" w:fill="auto"/>
            <w:vAlign w:val="center"/>
          </w:tcPr>
          <w:p w14:paraId="40171422" w14:textId="77777777" w:rsidR="00311422" w:rsidRPr="00B81DE7" w:rsidRDefault="00311422" w:rsidP="006E11E0">
            <w:pPr>
              <w:jc w:val="center"/>
              <w:rPr>
                <w:lang w:val="nl-BE"/>
              </w:rPr>
            </w:pPr>
            <w:r w:rsidRPr="00B81DE7">
              <w:rPr>
                <w:lang w:val="nl-BE"/>
              </w:rPr>
              <w:t>8.2</w:t>
            </w:r>
          </w:p>
        </w:tc>
        <w:tc>
          <w:tcPr>
            <w:tcW w:w="2835" w:type="dxa"/>
            <w:shd w:val="clear" w:color="auto" w:fill="auto"/>
            <w:vAlign w:val="center"/>
          </w:tcPr>
          <w:p w14:paraId="506C3451" w14:textId="77777777" w:rsidR="00311422" w:rsidRPr="00B81DE7" w:rsidRDefault="00311422" w:rsidP="006E11E0">
            <w:pPr>
              <w:jc w:val="center"/>
              <w:rPr>
                <w:lang w:val="nl-BE"/>
              </w:rPr>
            </w:pPr>
            <w:r w:rsidRPr="00B81DE7">
              <w:rPr>
                <w:lang w:val="nl-BE"/>
              </w:rPr>
              <w:t>Gevaar vallen en uitglijden</w:t>
            </w:r>
          </w:p>
        </w:tc>
        <w:tc>
          <w:tcPr>
            <w:tcW w:w="709" w:type="dxa"/>
            <w:shd w:val="clear" w:color="auto" w:fill="00B050"/>
            <w:vAlign w:val="center"/>
          </w:tcPr>
          <w:p w14:paraId="621FEAB4" w14:textId="77777777" w:rsidR="00311422" w:rsidRPr="00B81DE7" w:rsidRDefault="00311422" w:rsidP="006E11E0">
            <w:pPr>
              <w:jc w:val="center"/>
              <w:rPr>
                <w:lang w:val="nl-BE"/>
              </w:rPr>
            </w:pPr>
            <w:r>
              <w:rPr>
                <w:lang w:val="nl-BE"/>
              </w:rPr>
              <w:t>OK</w:t>
            </w:r>
          </w:p>
        </w:tc>
        <w:tc>
          <w:tcPr>
            <w:tcW w:w="9814" w:type="dxa"/>
            <w:shd w:val="clear" w:color="auto" w:fill="auto"/>
            <w:vAlign w:val="center"/>
          </w:tcPr>
          <w:p w14:paraId="7D7BEF14" w14:textId="77777777" w:rsidR="00311422" w:rsidRPr="00020D40" w:rsidRDefault="00311422" w:rsidP="006E11E0">
            <w:pPr>
              <w:rPr>
                <w:lang w:val="nl-BE"/>
              </w:rPr>
            </w:pPr>
          </w:p>
        </w:tc>
      </w:tr>
      <w:tr w:rsidR="00311422" w:rsidRPr="00B81DE7" w14:paraId="3B6C7789" w14:textId="77777777" w:rsidTr="006E11E0">
        <w:tc>
          <w:tcPr>
            <w:tcW w:w="817" w:type="dxa"/>
            <w:shd w:val="clear" w:color="auto" w:fill="auto"/>
            <w:vAlign w:val="center"/>
          </w:tcPr>
          <w:p w14:paraId="23653B8E" w14:textId="77777777" w:rsidR="00311422" w:rsidRPr="00B81DE7" w:rsidRDefault="00311422" w:rsidP="006E11E0">
            <w:pPr>
              <w:jc w:val="center"/>
              <w:rPr>
                <w:lang w:val="nl-BE"/>
              </w:rPr>
            </w:pPr>
            <w:r w:rsidRPr="00B81DE7">
              <w:rPr>
                <w:lang w:val="nl-BE"/>
              </w:rPr>
              <w:t>8.3</w:t>
            </w:r>
          </w:p>
        </w:tc>
        <w:tc>
          <w:tcPr>
            <w:tcW w:w="2835" w:type="dxa"/>
            <w:shd w:val="clear" w:color="auto" w:fill="auto"/>
            <w:vAlign w:val="center"/>
          </w:tcPr>
          <w:p w14:paraId="7DAA7393" w14:textId="77777777" w:rsidR="00311422" w:rsidRPr="00B81DE7" w:rsidRDefault="00311422" w:rsidP="006E11E0">
            <w:pPr>
              <w:jc w:val="center"/>
              <w:rPr>
                <w:lang w:val="nl-BE"/>
              </w:rPr>
            </w:pPr>
            <w:r w:rsidRPr="00B81DE7">
              <w:rPr>
                <w:lang w:val="nl-BE"/>
              </w:rPr>
              <w:t>Verlichting</w:t>
            </w:r>
          </w:p>
        </w:tc>
        <w:tc>
          <w:tcPr>
            <w:tcW w:w="709" w:type="dxa"/>
            <w:shd w:val="clear" w:color="auto" w:fill="00B050"/>
            <w:vAlign w:val="center"/>
          </w:tcPr>
          <w:p w14:paraId="0F20C910" w14:textId="77777777" w:rsidR="00311422" w:rsidRPr="00B81DE7" w:rsidRDefault="00311422" w:rsidP="006E11E0">
            <w:pPr>
              <w:jc w:val="center"/>
              <w:rPr>
                <w:lang w:val="nl-BE"/>
              </w:rPr>
            </w:pPr>
            <w:r>
              <w:rPr>
                <w:lang w:val="nl-BE"/>
              </w:rPr>
              <w:t>OK</w:t>
            </w:r>
          </w:p>
        </w:tc>
        <w:tc>
          <w:tcPr>
            <w:tcW w:w="9814" w:type="dxa"/>
            <w:shd w:val="clear" w:color="auto" w:fill="auto"/>
            <w:vAlign w:val="center"/>
          </w:tcPr>
          <w:p w14:paraId="77CE2B9F" w14:textId="77777777" w:rsidR="00311422" w:rsidRPr="00020D40" w:rsidRDefault="00311422" w:rsidP="006E11E0">
            <w:pPr>
              <w:rPr>
                <w:lang w:val="nl-BE"/>
              </w:rPr>
            </w:pPr>
          </w:p>
        </w:tc>
      </w:tr>
      <w:tr w:rsidR="00311422" w:rsidRPr="00B81DE7" w14:paraId="207298D7" w14:textId="77777777" w:rsidTr="006E11E0">
        <w:tc>
          <w:tcPr>
            <w:tcW w:w="817" w:type="dxa"/>
            <w:shd w:val="clear" w:color="auto" w:fill="auto"/>
            <w:vAlign w:val="center"/>
          </w:tcPr>
          <w:p w14:paraId="4B329783" w14:textId="77777777" w:rsidR="00311422" w:rsidRPr="00B81DE7" w:rsidRDefault="00311422" w:rsidP="006E11E0">
            <w:pPr>
              <w:jc w:val="center"/>
              <w:rPr>
                <w:lang w:val="nl-BE"/>
              </w:rPr>
            </w:pPr>
            <w:r w:rsidRPr="00B81DE7">
              <w:rPr>
                <w:lang w:val="nl-BE"/>
              </w:rPr>
              <w:t>8.4</w:t>
            </w:r>
          </w:p>
        </w:tc>
        <w:tc>
          <w:tcPr>
            <w:tcW w:w="2835" w:type="dxa"/>
            <w:shd w:val="clear" w:color="auto" w:fill="auto"/>
            <w:vAlign w:val="center"/>
          </w:tcPr>
          <w:p w14:paraId="6EEB6723" w14:textId="77777777" w:rsidR="00311422" w:rsidRPr="00B81DE7" w:rsidRDefault="00311422" w:rsidP="006E11E0">
            <w:pPr>
              <w:jc w:val="center"/>
              <w:rPr>
                <w:lang w:val="nl-BE"/>
              </w:rPr>
            </w:pPr>
            <w:r w:rsidRPr="00B81DE7">
              <w:rPr>
                <w:lang w:val="nl-BE"/>
              </w:rPr>
              <w:t>Verluchting</w:t>
            </w:r>
          </w:p>
        </w:tc>
        <w:tc>
          <w:tcPr>
            <w:tcW w:w="709" w:type="dxa"/>
            <w:shd w:val="clear" w:color="auto" w:fill="00B050"/>
            <w:vAlign w:val="center"/>
          </w:tcPr>
          <w:p w14:paraId="57E08ECB" w14:textId="77777777" w:rsidR="00311422" w:rsidRPr="00B81DE7" w:rsidRDefault="00311422" w:rsidP="006E11E0">
            <w:pPr>
              <w:jc w:val="center"/>
              <w:rPr>
                <w:lang w:val="nl-BE"/>
              </w:rPr>
            </w:pPr>
            <w:r>
              <w:rPr>
                <w:lang w:val="nl-BE"/>
              </w:rPr>
              <w:t>OK</w:t>
            </w:r>
          </w:p>
        </w:tc>
        <w:tc>
          <w:tcPr>
            <w:tcW w:w="9814" w:type="dxa"/>
            <w:shd w:val="clear" w:color="auto" w:fill="auto"/>
            <w:vAlign w:val="center"/>
          </w:tcPr>
          <w:p w14:paraId="5CD2DCEF" w14:textId="77777777" w:rsidR="00311422" w:rsidRPr="00020D40" w:rsidRDefault="00311422" w:rsidP="006E11E0">
            <w:pPr>
              <w:rPr>
                <w:lang w:val="nl-BE"/>
              </w:rPr>
            </w:pPr>
          </w:p>
        </w:tc>
      </w:tr>
      <w:tr w:rsidR="00311422" w:rsidRPr="00020D40" w14:paraId="5337DCAC" w14:textId="77777777" w:rsidTr="006E11E0">
        <w:tc>
          <w:tcPr>
            <w:tcW w:w="817" w:type="dxa"/>
            <w:shd w:val="clear" w:color="auto" w:fill="auto"/>
            <w:vAlign w:val="center"/>
          </w:tcPr>
          <w:p w14:paraId="675E25AD" w14:textId="77777777" w:rsidR="00311422" w:rsidRPr="00B81DE7" w:rsidRDefault="00311422" w:rsidP="006E11E0">
            <w:pPr>
              <w:jc w:val="center"/>
              <w:rPr>
                <w:lang w:val="nl-BE"/>
              </w:rPr>
            </w:pPr>
            <w:r w:rsidRPr="00B81DE7">
              <w:rPr>
                <w:lang w:val="nl-BE"/>
              </w:rPr>
              <w:t>8.5</w:t>
            </w:r>
          </w:p>
        </w:tc>
        <w:tc>
          <w:tcPr>
            <w:tcW w:w="2835" w:type="dxa"/>
            <w:shd w:val="clear" w:color="auto" w:fill="auto"/>
            <w:vAlign w:val="center"/>
          </w:tcPr>
          <w:p w14:paraId="21D8592F" w14:textId="77777777" w:rsidR="00311422" w:rsidRPr="003C367A" w:rsidRDefault="00311422" w:rsidP="006E11E0">
            <w:pPr>
              <w:jc w:val="center"/>
            </w:pPr>
            <w:r w:rsidRPr="00B81DE7">
              <w:rPr>
                <w:lang w:val="nl-BE"/>
              </w:rPr>
              <w:t>Elektr</w:t>
            </w:r>
            <w:r w:rsidRPr="003C367A">
              <w:t>ische installaties</w:t>
            </w:r>
          </w:p>
        </w:tc>
        <w:tc>
          <w:tcPr>
            <w:tcW w:w="709" w:type="dxa"/>
            <w:shd w:val="clear" w:color="auto" w:fill="00B050"/>
            <w:vAlign w:val="center"/>
          </w:tcPr>
          <w:p w14:paraId="03E212CE" w14:textId="77777777" w:rsidR="00311422" w:rsidRPr="003C367A" w:rsidRDefault="00311422" w:rsidP="006E11E0">
            <w:pPr>
              <w:jc w:val="center"/>
            </w:pPr>
            <w:r>
              <w:t>OK</w:t>
            </w:r>
          </w:p>
        </w:tc>
        <w:tc>
          <w:tcPr>
            <w:tcW w:w="9814" w:type="dxa"/>
            <w:shd w:val="clear" w:color="auto" w:fill="auto"/>
            <w:vAlign w:val="center"/>
          </w:tcPr>
          <w:p w14:paraId="12F81B31" w14:textId="77777777" w:rsidR="00311422" w:rsidRPr="00020D40" w:rsidRDefault="00311422" w:rsidP="006E11E0">
            <w:pPr>
              <w:rPr>
                <w:lang w:val="nl-BE"/>
              </w:rPr>
            </w:pPr>
          </w:p>
        </w:tc>
      </w:tr>
      <w:tr w:rsidR="00311422" w:rsidRPr="00020D40" w14:paraId="5C6789BD" w14:textId="77777777" w:rsidTr="006E11E0">
        <w:tc>
          <w:tcPr>
            <w:tcW w:w="817" w:type="dxa"/>
            <w:shd w:val="clear" w:color="auto" w:fill="auto"/>
            <w:vAlign w:val="center"/>
          </w:tcPr>
          <w:p w14:paraId="2119A354" w14:textId="77777777" w:rsidR="00311422" w:rsidRPr="00CF02E6" w:rsidRDefault="00311422" w:rsidP="006E11E0">
            <w:pPr>
              <w:jc w:val="center"/>
            </w:pPr>
            <w:r w:rsidRPr="00CF02E6">
              <w:t>8.6</w:t>
            </w:r>
          </w:p>
        </w:tc>
        <w:tc>
          <w:tcPr>
            <w:tcW w:w="2835" w:type="dxa"/>
            <w:shd w:val="clear" w:color="auto" w:fill="auto"/>
            <w:vAlign w:val="center"/>
          </w:tcPr>
          <w:p w14:paraId="6F9B961E" w14:textId="77777777" w:rsidR="00311422" w:rsidRPr="003C367A" w:rsidRDefault="00311422" w:rsidP="006E11E0">
            <w:pPr>
              <w:jc w:val="center"/>
            </w:pPr>
            <w:r w:rsidRPr="003C367A">
              <w:t>Sanitaire voorzieningen</w:t>
            </w:r>
          </w:p>
        </w:tc>
        <w:tc>
          <w:tcPr>
            <w:tcW w:w="709" w:type="dxa"/>
            <w:shd w:val="clear" w:color="auto" w:fill="00B050"/>
            <w:vAlign w:val="center"/>
          </w:tcPr>
          <w:p w14:paraId="3EDAFD7A" w14:textId="77777777" w:rsidR="00311422" w:rsidRPr="003C367A" w:rsidRDefault="00311422" w:rsidP="006E11E0">
            <w:pPr>
              <w:jc w:val="center"/>
            </w:pPr>
            <w:r>
              <w:t>OK</w:t>
            </w:r>
          </w:p>
        </w:tc>
        <w:tc>
          <w:tcPr>
            <w:tcW w:w="9814" w:type="dxa"/>
            <w:shd w:val="clear" w:color="auto" w:fill="auto"/>
            <w:vAlign w:val="center"/>
          </w:tcPr>
          <w:p w14:paraId="723AFF78" w14:textId="77777777" w:rsidR="00311422" w:rsidRPr="00020D40" w:rsidRDefault="00311422" w:rsidP="006E11E0">
            <w:pPr>
              <w:rPr>
                <w:lang w:val="nl-BE"/>
              </w:rPr>
            </w:pPr>
            <w:r>
              <w:rPr>
                <w:lang w:val="nl-BE"/>
              </w:rPr>
              <w:t>De sanitaire installaties in blok worden momenteel gerenoveerd.</w:t>
            </w:r>
          </w:p>
        </w:tc>
      </w:tr>
      <w:tr w:rsidR="00311422" w:rsidRPr="003C367A" w14:paraId="519205E4" w14:textId="77777777" w:rsidTr="006E11E0">
        <w:tc>
          <w:tcPr>
            <w:tcW w:w="817" w:type="dxa"/>
            <w:shd w:val="clear" w:color="auto" w:fill="auto"/>
            <w:vAlign w:val="center"/>
          </w:tcPr>
          <w:p w14:paraId="0B1C0E46" w14:textId="77777777" w:rsidR="00311422" w:rsidRPr="003C367A" w:rsidRDefault="00311422" w:rsidP="006E11E0">
            <w:pPr>
              <w:jc w:val="center"/>
              <w:rPr>
                <w:lang w:val="nl-BE"/>
              </w:rPr>
            </w:pPr>
            <w:r w:rsidRPr="003C367A">
              <w:rPr>
                <w:lang w:val="nl-BE"/>
              </w:rPr>
              <w:t>8.7</w:t>
            </w:r>
          </w:p>
        </w:tc>
        <w:tc>
          <w:tcPr>
            <w:tcW w:w="2835" w:type="dxa"/>
            <w:shd w:val="clear" w:color="auto" w:fill="auto"/>
            <w:vAlign w:val="center"/>
          </w:tcPr>
          <w:p w14:paraId="4E5C5B83" w14:textId="77777777" w:rsidR="00311422" w:rsidRPr="003C367A" w:rsidRDefault="00311422" w:rsidP="006E11E0">
            <w:pPr>
              <w:jc w:val="center"/>
            </w:pPr>
            <w:r w:rsidRPr="003C367A">
              <w:t>Geluid</w:t>
            </w:r>
          </w:p>
        </w:tc>
        <w:tc>
          <w:tcPr>
            <w:tcW w:w="709" w:type="dxa"/>
            <w:shd w:val="clear" w:color="auto" w:fill="00B050"/>
            <w:vAlign w:val="center"/>
          </w:tcPr>
          <w:p w14:paraId="482F8063" w14:textId="77777777" w:rsidR="00311422" w:rsidRPr="003C367A" w:rsidRDefault="00311422" w:rsidP="006E11E0">
            <w:pPr>
              <w:jc w:val="center"/>
            </w:pPr>
            <w:r>
              <w:t>OK</w:t>
            </w:r>
          </w:p>
        </w:tc>
        <w:tc>
          <w:tcPr>
            <w:tcW w:w="9814" w:type="dxa"/>
            <w:shd w:val="clear" w:color="auto" w:fill="auto"/>
            <w:vAlign w:val="center"/>
          </w:tcPr>
          <w:p w14:paraId="615D40F6" w14:textId="77777777" w:rsidR="00311422" w:rsidRPr="003C367A" w:rsidRDefault="00311422" w:rsidP="006E11E0"/>
        </w:tc>
      </w:tr>
      <w:tr w:rsidR="00311422" w:rsidRPr="00FC7375" w14:paraId="7C59F6BB" w14:textId="77777777" w:rsidTr="006E11E0">
        <w:tc>
          <w:tcPr>
            <w:tcW w:w="817" w:type="dxa"/>
            <w:shd w:val="clear" w:color="auto" w:fill="auto"/>
            <w:vAlign w:val="center"/>
          </w:tcPr>
          <w:p w14:paraId="69F8E493" w14:textId="77777777" w:rsidR="00311422" w:rsidRPr="003C367A" w:rsidRDefault="00311422" w:rsidP="006E11E0">
            <w:pPr>
              <w:jc w:val="center"/>
              <w:rPr>
                <w:lang w:val="nl-BE"/>
              </w:rPr>
            </w:pPr>
            <w:r w:rsidRPr="003C367A">
              <w:rPr>
                <w:lang w:val="nl-BE"/>
              </w:rPr>
              <w:t>8.8</w:t>
            </w:r>
          </w:p>
        </w:tc>
        <w:tc>
          <w:tcPr>
            <w:tcW w:w="2835" w:type="dxa"/>
            <w:shd w:val="clear" w:color="auto" w:fill="auto"/>
            <w:vAlign w:val="center"/>
          </w:tcPr>
          <w:p w14:paraId="0C65D910" w14:textId="77777777" w:rsidR="00311422" w:rsidRPr="003C367A" w:rsidRDefault="00311422" w:rsidP="006E11E0">
            <w:pPr>
              <w:jc w:val="center"/>
            </w:pPr>
            <w:r w:rsidRPr="003C367A">
              <w:t>Asbest</w:t>
            </w:r>
          </w:p>
        </w:tc>
        <w:tc>
          <w:tcPr>
            <w:tcW w:w="709" w:type="dxa"/>
            <w:shd w:val="clear" w:color="auto" w:fill="00B050"/>
            <w:vAlign w:val="center"/>
          </w:tcPr>
          <w:p w14:paraId="3A44DF61" w14:textId="77777777" w:rsidR="00311422" w:rsidRPr="003C367A" w:rsidRDefault="00311422" w:rsidP="006E11E0">
            <w:pPr>
              <w:jc w:val="center"/>
            </w:pPr>
            <w:r>
              <w:t>OK</w:t>
            </w:r>
          </w:p>
        </w:tc>
        <w:tc>
          <w:tcPr>
            <w:tcW w:w="9814" w:type="dxa"/>
            <w:shd w:val="clear" w:color="auto" w:fill="auto"/>
            <w:vAlign w:val="center"/>
          </w:tcPr>
          <w:p w14:paraId="7F3A5849" w14:textId="77777777" w:rsidR="00311422" w:rsidRPr="00FC7375" w:rsidRDefault="00311422" w:rsidP="00311422">
            <w:pPr>
              <w:ind w:left="0" w:firstLine="0"/>
              <w:rPr>
                <w:lang w:val="nl-BE"/>
              </w:rPr>
            </w:pPr>
            <w:r>
              <w:rPr>
                <w:lang w:val="nl-BE"/>
              </w:rPr>
              <w:t>Er is een asbestinventaris aanwezig in het kwartier. De jaarlijkse controle van de asbesthoudende materialen worden door het kwartier uitgevoerd.</w:t>
            </w:r>
          </w:p>
        </w:tc>
      </w:tr>
      <w:tr w:rsidR="00311422" w:rsidRPr="00FC7375" w14:paraId="1D7F22B9" w14:textId="77777777" w:rsidTr="006E11E0">
        <w:tc>
          <w:tcPr>
            <w:tcW w:w="817" w:type="dxa"/>
            <w:shd w:val="clear" w:color="auto" w:fill="auto"/>
            <w:vAlign w:val="center"/>
          </w:tcPr>
          <w:p w14:paraId="225B5AD9" w14:textId="77777777" w:rsidR="00311422" w:rsidRPr="003C367A" w:rsidRDefault="00311422" w:rsidP="006E11E0">
            <w:pPr>
              <w:jc w:val="center"/>
              <w:rPr>
                <w:lang w:val="nl-BE"/>
              </w:rPr>
            </w:pPr>
            <w:r w:rsidRPr="003C367A">
              <w:rPr>
                <w:lang w:val="nl-BE"/>
              </w:rPr>
              <w:t>8.9</w:t>
            </w:r>
          </w:p>
        </w:tc>
        <w:tc>
          <w:tcPr>
            <w:tcW w:w="2835" w:type="dxa"/>
            <w:shd w:val="clear" w:color="auto" w:fill="auto"/>
            <w:vAlign w:val="center"/>
          </w:tcPr>
          <w:p w14:paraId="25B8F480" w14:textId="77777777" w:rsidR="00311422" w:rsidRPr="00FC7375" w:rsidRDefault="00311422" w:rsidP="006E11E0">
            <w:pPr>
              <w:jc w:val="center"/>
              <w:rPr>
                <w:lang w:val="nl-BE"/>
              </w:rPr>
            </w:pPr>
            <w:r w:rsidRPr="00FC7375">
              <w:rPr>
                <w:lang w:val="nl-BE"/>
              </w:rPr>
              <w:t>Ioniserende stralingen</w:t>
            </w:r>
          </w:p>
        </w:tc>
        <w:tc>
          <w:tcPr>
            <w:tcW w:w="709" w:type="dxa"/>
            <w:shd w:val="clear" w:color="auto" w:fill="auto"/>
            <w:vAlign w:val="center"/>
          </w:tcPr>
          <w:p w14:paraId="438898C8" w14:textId="77777777" w:rsidR="00311422" w:rsidRPr="00FC7375" w:rsidRDefault="00311422" w:rsidP="006E11E0">
            <w:pPr>
              <w:jc w:val="center"/>
              <w:rPr>
                <w:lang w:val="nl-BE"/>
              </w:rPr>
            </w:pPr>
            <w:r>
              <w:rPr>
                <w:lang w:val="nl-BE"/>
              </w:rPr>
              <w:t>NVT</w:t>
            </w:r>
          </w:p>
        </w:tc>
        <w:tc>
          <w:tcPr>
            <w:tcW w:w="9814" w:type="dxa"/>
            <w:shd w:val="clear" w:color="auto" w:fill="auto"/>
            <w:vAlign w:val="center"/>
          </w:tcPr>
          <w:p w14:paraId="6A5A1907" w14:textId="77777777" w:rsidR="00311422" w:rsidRPr="00FC7375" w:rsidRDefault="00311422" w:rsidP="006E11E0">
            <w:pPr>
              <w:rPr>
                <w:lang w:val="nl-BE"/>
              </w:rPr>
            </w:pPr>
          </w:p>
        </w:tc>
      </w:tr>
      <w:tr w:rsidR="00311422" w:rsidRPr="003C367A" w14:paraId="24D9DC9D" w14:textId="77777777" w:rsidTr="006E11E0">
        <w:tc>
          <w:tcPr>
            <w:tcW w:w="817" w:type="dxa"/>
            <w:shd w:val="clear" w:color="auto" w:fill="D9D9D9"/>
            <w:vAlign w:val="center"/>
          </w:tcPr>
          <w:p w14:paraId="3163CC61" w14:textId="77777777" w:rsidR="00311422" w:rsidRPr="003C367A" w:rsidRDefault="00311422" w:rsidP="006E11E0">
            <w:pPr>
              <w:jc w:val="center"/>
              <w:rPr>
                <w:b/>
                <w:lang w:val="nl-BE"/>
              </w:rPr>
            </w:pPr>
            <w:r w:rsidRPr="003C367A">
              <w:rPr>
                <w:b/>
                <w:lang w:val="nl-BE"/>
              </w:rPr>
              <w:t>9.</w:t>
            </w:r>
          </w:p>
        </w:tc>
        <w:tc>
          <w:tcPr>
            <w:tcW w:w="2835" w:type="dxa"/>
            <w:shd w:val="clear" w:color="auto" w:fill="D9D9D9"/>
            <w:vAlign w:val="center"/>
          </w:tcPr>
          <w:p w14:paraId="5CA46F6A" w14:textId="77777777" w:rsidR="00311422" w:rsidRPr="00FC7375" w:rsidRDefault="00311422" w:rsidP="006E11E0">
            <w:pPr>
              <w:jc w:val="center"/>
              <w:rPr>
                <w:b/>
                <w:lang w:val="nl-BE"/>
              </w:rPr>
            </w:pPr>
            <w:r w:rsidRPr="00FC7375">
              <w:rPr>
                <w:b/>
                <w:lang w:val="nl-BE"/>
              </w:rPr>
              <w:t>Milieu</w:t>
            </w:r>
          </w:p>
        </w:tc>
        <w:tc>
          <w:tcPr>
            <w:tcW w:w="709" w:type="dxa"/>
            <w:shd w:val="clear" w:color="auto" w:fill="D9D9D9"/>
            <w:vAlign w:val="center"/>
          </w:tcPr>
          <w:p w14:paraId="2B532EF8" w14:textId="77777777" w:rsidR="00311422" w:rsidRPr="00FC7375" w:rsidRDefault="00311422" w:rsidP="006E11E0">
            <w:pPr>
              <w:jc w:val="center"/>
              <w:rPr>
                <w:b/>
                <w:lang w:val="nl-BE"/>
              </w:rPr>
            </w:pPr>
          </w:p>
        </w:tc>
        <w:tc>
          <w:tcPr>
            <w:tcW w:w="9814" w:type="dxa"/>
            <w:shd w:val="clear" w:color="auto" w:fill="D9D9D9"/>
            <w:vAlign w:val="center"/>
          </w:tcPr>
          <w:p w14:paraId="313DA46E" w14:textId="77777777" w:rsidR="00311422" w:rsidRPr="003C367A" w:rsidRDefault="00311422" w:rsidP="006E11E0">
            <w:pPr>
              <w:rPr>
                <w:b/>
                <w:lang w:val="nl-BE"/>
              </w:rPr>
            </w:pPr>
          </w:p>
        </w:tc>
      </w:tr>
      <w:tr w:rsidR="00311422" w:rsidRPr="003C367A" w14:paraId="32D3F442" w14:textId="77777777" w:rsidTr="006E11E0">
        <w:tc>
          <w:tcPr>
            <w:tcW w:w="817" w:type="dxa"/>
            <w:shd w:val="clear" w:color="auto" w:fill="auto"/>
            <w:vAlign w:val="center"/>
          </w:tcPr>
          <w:p w14:paraId="54F145E8" w14:textId="77777777" w:rsidR="00311422" w:rsidRPr="003C367A" w:rsidRDefault="00311422" w:rsidP="006E11E0">
            <w:pPr>
              <w:jc w:val="center"/>
              <w:rPr>
                <w:lang w:val="nl-BE"/>
              </w:rPr>
            </w:pPr>
          </w:p>
        </w:tc>
        <w:tc>
          <w:tcPr>
            <w:tcW w:w="2835" w:type="dxa"/>
            <w:shd w:val="clear" w:color="auto" w:fill="auto"/>
            <w:vAlign w:val="center"/>
          </w:tcPr>
          <w:p w14:paraId="4713AB13" w14:textId="77777777" w:rsidR="00311422" w:rsidRPr="003C367A" w:rsidRDefault="00311422" w:rsidP="006E11E0">
            <w:pPr>
              <w:jc w:val="center"/>
              <w:rPr>
                <w:lang w:val="nl-BE"/>
              </w:rPr>
            </w:pPr>
          </w:p>
        </w:tc>
        <w:tc>
          <w:tcPr>
            <w:tcW w:w="709" w:type="dxa"/>
            <w:shd w:val="clear" w:color="auto" w:fill="auto"/>
            <w:vAlign w:val="center"/>
          </w:tcPr>
          <w:p w14:paraId="5896D0EA" w14:textId="77777777" w:rsidR="00311422" w:rsidRPr="003C367A" w:rsidRDefault="00311422" w:rsidP="006E11E0">
            <w:pPr>
              <w:jc w:val="center"/>
              <w:rPr>
                <w:lang w:val="nl-BE"/>
              </w:rPr>
            </w:pPr>
          </w:p>
        </w:tc>
        <w:tc>
          <w:tcPr>
            <w:tcW w:w="9814" w:type="dxa"/>
            <w:shd w:val="clear" w:color="auto" w:fill="auto"/>
            <w:vAlign w:val="center"/>
          </w:tcPr>
          <w:p w14:paraId="2CD9991F" w14:textId="77777777" w:rsidR="00311422" w:rsidRPr="003C367A" w:rsidRDefault="00311422" w:rsidP="006E11E0">
            <w:pPr>
              <w:rPr>
                <w:lang w:val="nl-BE"/>
              </w:rPr>
            </w:pPr>
          </w:p>
        </w:tc>
      </w:tr>
      <w:tr w:rsidR="00311422" w:rsidRPr="003C367A" w14:paraId="3C5C95D7" w14:textId="77777777" w:rsidTr="006E11E0">
        <w:tc>
          <w:tcPr>
            <w:tcW w:w="817" w:type="dxa"/>
            <w:shd w:val="clear" w:color="auto" w:fill="auto"/>
            <w:vAlign w:val="center"/>
          </w:tcPr>
          <w:p w14:paraId="084E5216" w14:textId="77777777" w:rsidR="00311422" w:rsidRPr="003C367A" w:rsidRDefault="00311422" w:rsidP="006E11E0">
            <w:pPr>
              <w:jc w:val="center"/>
              <w:rPr>
                <w:lang w:val="nl-BE"/>
              </w:rPr>
            </w:pPr>
          </w:p>
        </w:tc>
        <w:tc>
          <w:tcPr>
            <w:tcW w:w="2835" w:type="dxa"/>
            <w:shd w:val="clear" w:color="auto" w:fill="auto"/>
            <w:vAlign w:val="center"/>
          </w:tcPr>
          <w:p w14:paraId="3FAFBBC2" w14:textId="77777777" w:rsidR="00311422" w:rsidRPr="003C367A" w:rsidRDefault="00311422" w:rsidP="006E11E0">
            <w:pPr>
              <w:jc w:val="center"/>
              <w:rPr>
                <w:u w:val="single"/>
                <w:lang w:val="nl-BE"/>
              </w:rPr>
            </w:pPr>
          </w:p>
        </w:tc>
        <w:tc>
          <w:tcPr>
            <w:tcW w:w="709" w:type="dxa"/>
            <w:shd w:val="clear" w:color="auto" w:fill="auto"/>
            <w:vAlign w:val="center"/>
          </w:tcPr>
          <w:p w14:paraId="53C2C9EE" w14:textId="77777777" w:rsidR="00311422" w:rsidRPr="003C367A" w:rsidRDefault="00311422" w:rsidP="006E11E0">
            <w:pPr>
              <w:jc w:val="center"/>
              <w:rPr>
                <w:lang w:val="nl-BE"/>
              </w:rPr>
            </w:pPr>
          </w:p>
        </w:tc>
        <w:tc>
          <w:tcPr>
            <w:tcW w:w="9814" w:type="dxa"/>
            <w:shd w:val="clear" w:color="auto" w:fill="auto"/>
            <w:vAlign w:val="center"/>
          </w:tcPr>
          <w:p w14:paraId="72C9A219" w14:textId="77777777" w:rsidR="00311422" w:rsidRPr="003C367A" w:rsidRDefault="00311422" w:rsidP="006E11E0">
            <w:pPr>
              <w:rPr>
                <w:lang w:val="nl-BE"/>
              </w:rPr>
            </w:pPr>
          </w:p>
        </w:tc>
      </w:tr>
      <w:tr w:rsidR="00311422" w:rsidRPr="003C367A" w14:paraId="7C864B68" w14:textId="77777777" w:rsidTr="006E11E0">
        <w:tc>
          <w:tcPr>
            <w:tcW w:w="817" w:type="dxa"/>
            <w:shd w:val="clear" w:color="auto" w:fill="auto"/>
            <w:vAlign w:val="center"/>
          </w:tcPr>
          <w:p w14:paraId="46ED1D37" w14:textId="77777777" w:rsidR="00311422" w:rsidRPr="003C367A" w:rsidRDefault="00311422" w:rsidP="006E11E0">
            <w:pPr>
              <w:jc w:val="center"/>
              <w:rPr>
                <w:lang w:val="nl-BE"/>
              </w:rPr>
            </w:pPr>
          </w:p>
        </w:tc>
        <w:tc>
          <w:tcPr>
            <w:tcW w:w="2835" w:type="dxa"/>
            <w:shd w:val="clear" w:color="auto" w:fill="auto"/>
            <w:vAlign w:val="center"/>
          </w:tcPr>
          <w:p w14:paraId="1186A518" w14:textId="77777777" w:rsidR="00311422" w:rsidRPr="003C367A" w:rsidRDefault="00311422" w:rsidP="006E11E0">
            <w:pPr>
              <w:jc w:val="center"/>
              <w:rPr>
                <w:b/>
                <w:lang w:val="nl-BE"/>
              </w:rPr>
            </w:pPr>
          </w:p>
        </w:tc>
        <w:tc>
          <w:tcPr>
            <w:tcW w:w="709" w:type="dxa"/>
            <w:shd w:val="clear" w:color="auto" w:fill="auto"/>
            <w:vAlign w:val="center"/>
          </w:tcPr>
          <w:p w14:paraId="75784296" w14:textId="77777777" w:rsidR="00311422" w:rsidRPr="003C367A" w:rsidRDefault="00311422" w:rsidP="006E11E0">
            <w:pPr>
              <w:jc w:val="center"/>
              <w:rPr>
                <w:lang w:val="nl-BE"/>
              </w:rPr>
            </w:pPr>
          </w:p>
        </w:tc>
        <w:tc>
          <w:tcPr>
            <w:tcW w:w="9814" w:type="dxa"/>
            <w:shd w:val="clear" w:color="auto" w:fill="auto"/>
            <w:vAlign w:val="center"/>
          </w:tcPr>
          <w:p w14:paraId="219F6F87" w14:textId="77777777" w:rsidR="00311422" w:rsidRPr="003C367A" w:rsidRDefault="00311422" w:rsidP="006E11E0">
            <w:pPr>
              <w:rPr>
                <w:lang w:val="nl-BE"/>
              </w:rPr>
            </w:pPr>
          </w:p>
        </w:tc>
      </w:tr>
      <w:tr w:rsidR="00311422" w:rsidRPr="003C367A" w14:paraId="667D6930" w14:textId="77777777" w:rsidTr="006E11E0">
        <w:tc>
          <w:tcPr>
            <w:tcW w:w="817" w:type="dxa"/>
            <w:shd w:val="clear" w:color="auto" w:fill="auto"/>
            <w:vAlign w:val="center"/>
          </w:tcPr>
          <w:p w14:paraId="4707CBEB" w14:textId="77777777" w:rsidR="00311422" w:rsidRPr="003C367A" w:rsidRDefault="00311422" w:rsidP="006E11E0">
            <w:pPr>
              <w:jc w:val="center"/>
              <w:rPr>
                <w:lang w:val="nl-BE"/>
              </w:rPr>
            </w:pPr>
          </w:p>
        </w:tc>
        <w:tc>
          <w:tcPr>
            <w:tcW w:w="2835" w:type="dxa"/>
            <w:shd w:val="clear" w:color="auto" w:fill="auto"/>
            <w:vAlign w:val="center"/>
          </w:tcPr>
          <w:p w14:paraId="1126C905" w14:textId="77777777" w:rsidR="00311422" w:rsidRPr="003C367A" w:rsidRDefault="00311422" w:rsidP="006E11E0">
            <w:pPr>
              <w:jc w:val="center"/>
              <w:rPr>
                <w:b/>
                <w:lang w:val="nl-BE"/>
              </w:rPr>
            </w:pPr>
          </w:p>
        </w:tc>
        <w:tc>
          <w:tcPr>
            <w:tcW w:w="709" w:type="dxa"/>
            <w:shd w:val="clear" w:color="auto" w:fill="auto"/>
            <w:vAlign w:val="center"/>
          </w:tcPr>
          <w:p w14:paraId="17FA85B5" w14:textId="77777777" w:rsidR="00311422" w:rsidRPr="003C367A" w:rsidRDefault="00311422" w:rsidP="006E11E0">
            <w:pPr>
              <w:jc w:val="center"/>
              <w:rPr>
                <w:lang w:val="nl-BE"/>
              </w:rPr>
            </w:pPr>
          </w:p>
        </w:tc>
        <w:tc>
          <w:tcPr>
            <w:tcW w:w="9814" w:type="dxa"/>
            <w:shd w:val="clear" w:color="auto" w:fill="auto"/>
            <w:vAlign w:val="center"/>
          </w:tcPr>
          <w:p w14:paraId="00E82FC6" w14:textId="77777777" w:rsidR="00311422" w:rsidRPr="003C367A" w:rsidRDefault="00311422" w:rsidP="006E11E0">
            <w:pPr>
              <w:rPr>
                <w:lang w:val="nl-BE"/>
              </w:rPr>
            </w:pPr>
          </w:p>
        </w:tc>
      </w:tr>
      <w:tr w:rsidR="00311422" w:rsidRPr="003C367A" w14:paraId="27F372DC" w14:textId="77777777" w:rsidTr="006E11E0">
        <w:tc>
          <w:tcPr>
            <w:tcW w:w="817" w:type="dxa"/>
            <w:tcBorders>
              <w:bottom w:val="single" w:sz="4" w:space="0" w:color="auto"/>
            </w:tcBorders>
            <w:shd w:val="clear" w:color="auto" w:fill="auto"/>
            <w:vAlign w:val="center"/>
          </w:tcPr>
          <w:p w14:paraId="7439415C" w14:textId="77777777" w:rsidR="00311422" w:rsidRPr="003C367A" w:rsidRDefault="00311422" w:rsidP="006E11E0">
            <w:pPr>
              <w:jc w:val="center"/>
              <w:rPr>
                <w:lang w:val="nl-BE"/>
              </w:rPr>
            </w:pPr>
          </w:p>
        </w:tc>
        <w:tc>
          <w:tcPr>
            <w:tcW w:w="2835" w:type="dxa"/>
            <w:tcBorders>
              <w:bottom w:val="single" w:sz="4" w:space="0" w:color="auto"/>
            </w:tcBorders>
            <w:shd w:val="clear" w:color="auto" w:fill="auto"/>
            <w:vAlign w:val="center"/>
          </w:tcPr>
          <w:p w14:paraId="538D5371" w14:textId="77777777" w:rsidR="00311422" w:rsidRPr="003C367A" w:rsidRDefault="00311422" w:rsidP="006E11E0">
            <w:pPr>
              <w:jc w:val="center"/>
              <w:rPr>
                <w:b/>
                <w:lang w:val="nl-BE"/>
              </w:rPr>
            </w:pPr>
          </w:p>
        </w:tc>
        <w:tc>
          <w:tcPr>
            <w:tcW w:w="709" w:type="dxa"/>
            <w:tcBorders>
              <w:bottom w:val="single" w:sz="4" w:space="0" w:color="auto"/>
            </w:tcBorders>
            <w:shd w:val="clear" w:color="auto" w:fill="auto"/>
            <w:vAlign w:val="center"/>
          </w:tcPr>
          <w:p w14:paraId="6FC6FAFA" w14:textId="77777777" w:rsidR="00311422" w:rsidRPr="003C367A" w:rsidRDefault="00311422" w:rsidP="006E11E0">
            <w:pPr>
              <w:jc w:val="center"/>
              <w:rPr>
                <w:lang w:val="nl-BE"/>
              </w:rPr>
            </w:pPr>
          </w:p>
        </w:tc>
        <w:tc>
          <w:tcPr>
            <w:tcW w:w="9814" w:type="dxa"/>
            <w:tcBorders>
              <w:bottom w:val="single" w:sz="4" w:space="0" w:color="auto"/>
            </w:tcBorders>
            <w:shd w:val="clear" w:color="auto" w:fill="auto"/>
            <w:vAlign w:val="center"/>
          </w:tcPr>
          <w:p w14:paraId="3F973C5C" w14:textId="77777777" w:rsidR="00311422" w:rsidRPr="003C367A" w:rsidRDefault="00311422" w:rsidP="006E11E0">
            <w:pPr>
              <w:rPr>
                <w:lang w:val="nl-BE"/>
              </w:rPr>
            </w:pPr>
          </w:p>
        </w:tc>
      </w:tr>
      <w:tr w:rsidR="00311422" w:rsidRPr="00094CD4" w14:paraId="6C4C3A3B" w14:textId="77777777" w:rsidTr="006E11E0">
        <w:tc>
          <w:tcPr>
            <w:tcW w:w="14175" w:type="dxa"/>
            <w:gridSpan w:val="4"/>
            <w:tcBorders>
              <w:left w:val="nil"/>
              <w:bottom w:val="nil"/>
              <w:right w:val="nil"/>
            </w:tcBorders>
            <w:shd w:val="clear" w:color="auto" w:fill="auto"/>
            <w:vAlign w:val="center"/>
          </w:tcPr>
          <w:p w14:paraId="418A28CE" w14:textId="77777777" w:rsidR="00311422" w:rsidRPr="003C367A" w:rsidRDefault="00311422" w:rsidP="006E11E0">
            <w:pPr>
              <w:rPr>
                <w:lang w:val="nl-BE"/>
              </w:rPr>
            </w:pPr>
            <w:r w:rsidRPr="003C367A">
              <w:rPr>
                <w:lang w:val="nl-BE"/>
              </w:rPr>
              <w:t>Legende</w:t>
            </w:r>
            <w:r>
              <w:rPr>
                <w:lang w:val="nl-BE"/>
              </w:rPr>
              <w:t xml:space="preserve">: </w:t>
            </w:r>
            <w:r>
              <w:rPr>
                <w:b/>
                <w:shd w:val="clear" w:color="auto" w:fill="92D050"/>
                <w:lang w:val="nl-BE"/>
              </w:rPr>
              <w:t xml:space="preserve"> </w:t>
            </w:r>
            <w:r w:rsidRPr="00094CD4">
              <w:rPr>
                <w:b/>
                <w:shd w:val="clear" w:color="auto" w:fill="92D050"/>
                <w:lang w:val="nl-BE"/>
              </w:rPr>
              <w:t>OK</w:t>
            </w:r>
            <w:r w:rsidRPr="003C367A">
              <w:rPr>
                <w:b/>
                <w:lang w:val="nl-BE"/>
              </w:rPr>
              <w:t xml:space="preserve"> = in orde</w:t>
            </w:r>
            <w:r>
              <w:rPr>
                <w:b/>
                <w:lang w:val="nl-BE"/>
              </w:rPr>
              <w:t xml:space="preserve">    </w:t>
            </w:r>
            <w:r w:rsidRPr="00094CD4">
              <w:rPr>
                <w:b/>
                <w:shd w:val="clear" w:color="auto" w:fill="FFC000"/>
                <w:lang w:val="nl-BE"/>
              </w:rPr>
              <w:t>OK</w:t>
            </w:r>
            <w:r>
              <w:rPr>
                <w:b/>
                <w:lang w:val="nl-BE"/>
              </w:rPr>
              <w:t xml:space="preserve"> = in orde maar er zijn bijkomende opmerkingen of is nog lopende.   </w:t>
            </w:r>
            <w:r w:rsidRPr="00094CD4">
              <w:rPr>
                <w:b/>
                <w:shd w:val="clear" w:color="auto" w:fill="FF0000"/>
                <w:lang w:val="nl-BE"/>
              </w:rPr>
              <w:t>NOK</w:t>
            </w:r>
            <w:r>
              <w:rPr>
                <w:b/>
                <w:lang w:val="nl-BE"/>
              </w:rPr>
              <w:t xml:space="preserve"> = niet in orde   NVT = niet van toepassing</w:t>
            </w:r>
          </w:p>
        </w:tc>
      </w:tr>
    </w:tbl>
    <w:p w14:paraId="4362C9A4" w14:textId="77777777" w:rsidR="00311422" w:rsidRDefault="00311422" w:rsidP="00311422">
      <w:pPr>
        <w:jc w:val="center"/>
        <w:rPr>
          <w:lang w:val="nl-BE"/>
        </w:rPr>
      </w:pPr>
    </w:p>
    <w:p w14:paraId="3FDE7B1C" w14:textId="77777777" w:rsidR="00311422" w:rsidRPr="00094CD4" w:rsidRDefault="00311422" w:rsidP="00311422">
      <w:pPr>
        <w:jc w:val="center"/>
        <w:rPr>
          <w:lang w:val="nl-BE"/>
        </w:rPr>
        <w:sectPr w:rsidR="00311422" w:rsidRPr="00094CD4" w:rsidSect="00B92CA0">
          <w:pgSz w:w="16839" w:h="11907" w:orient="landscape" w:code="9"/>
          <w:pgMar w:top="1276" w:right="1440" w:bottom="993" w:left="1440" w:header="708" w:footer="708" w:gutter="0"/>
          <w:cols w:space="708"/>
          <w:docGrid w:linePitch="360"/>
        </w:sectPr>
      </w:pPr>
    </w:p>
    <w:p w14:paraId="5525B58A" w14:textId="77777777" w:rsidR="00311422" w:rsidRDefault="00311422" w:rsidP="00311422">
      <w:pPr>
        <w:tabs>
          <w:tab w:val="right" w:pos="9779"/>
        </w:tabs>
        <w:rPr>
          <w:b/>
          <w:lang w:val="nl-BE"/>
        </w:rPr>
      </w:pPr>
    </w:p>
    <w:p w14:paraId="22B25D34" w14:textId="77777777" w:rsidR="00311422" w:rsidRDefault="00311422" w:rsidP="00311422">
      <w:pPr>
        <w:tabs>
          <w:tab w:val="right" w:pos="9779"/>
        </w:tabs>
        <w:jc w:val="right"/>
        <w:rPr>
          <w:b/>
          <w:lang w:val="nl-BE"/>
        </w:rPr>
      </w:pPr>
      <w:r>
        <w:rPr>
          <w:b/>
          <w:lang w:val="nl-BE"/>
        </w:rPr>
        <w:t>Bijl: A</w:t>
      </w:r>
    </w:p>
    <w:p w14:paraId="2FAE6736" w14:textId="77777777" w:rsidR="00311422" w:rsidRPr="00B80473" w:rsidRDefault="00311422" w:rsidP="00311422">
      <w:pPr>
        <w:jc w:val="left"/>
        <w:rPr>
          <w:b/>
          <w:lang w:val="nl-BE"/>
        </w:rPr>
      </w:pPr>
      <w:r>
        <w:rPr>
          <w:b/>
          <w:lang w:val="nl-BE"/>
        </w:rPr>
        <w:t>Uitleg betreffende punt 2  “Brandpreventie &amp; Evacuatie”</w:t>
      </w:r>
      <w:r w:rsidRPr="00B80473">
        <w:rPr>
          <w:b/>
          <w:lang w:val="nl-BE"/>
        </w:rPr>
        <w:t>:</w:t>
      </w:r>
      <w:r w:rsidRPr="00B80473">
        <w:rPr>
          <w:b/>
          <w:lang w:val="nl-BE"/>
        </w:rPr>
        <w:br/>
      </w:r>
    </w:p>
    <w:p w14:paraId="50BA5BDB" w14:textId="6B9F7086" w:rsidR="00311422" w:rsidRPr="00BC5969" w:rsidRDefault="00311422" w:rsidP="00311422">
      <w:pPr>
        <w:ind w:left="426" w:firstLine="0"/>
        <w:jc w:val="left"/>
        <w:rPr>
          <w:lang w:val="nl-BE"/>
        </w:rPr>
      </w:pPr>
      <w:r w:rsidRPr="00BC5969">
        <w:rPr>
          <w:lang w:val="nl-BE"/>
        </w:rPr>
        <w:t>Het</w:t>
      </w:r>
      <w:r>
        <w:rPr>
          <w:lang w:val="nl-BE"/>
        </w:rPr>
        <w:t xml:space="preserve"> beleid betreffende brandpreventie en –bestrijding als ook het Intern NoodPlan (INP) in het kwartier is onvoldoende, zie de </w:t>
      </w:r>
      <w:hyperlink r:id="rId41" w:history="1">
        <w:r w:rsidRPr="00BC5969">
          <w:rPr>
            <w:rStyle w:val="Hyperlink"/>
            <w:lang w:val="nl-BE"/>
          </w:rPr>
          <w:t>compliance analyse  betreffende de toepassing van het KB van 28 maart 2014 betreffende de brandpreventie op de arbeidsplaatsen</w:t>
        </w:r>
      </w:hyperlink>
      <w:r>
        <w:rPr>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richtlijn  </w:t>
      </w:r>
      <w:r w:rsidRPr="008D3A05">
        <w:rPr>
          <w:rStyle w:val="Hyperlink"/>
          <w:lang w:val="nl-BE"/>
        </w:rPr>
        <w:t xml:space="preserve">ACWB-SPS-WRKPR-001 </w:t>
      </w:r>
      <w:r>
        <w:rPr>
          <w:rStyle w:val="Hyperlink"/>
          <w:lang w:val="nl-BE"/>
        </w:rPr>
        <w:t>“</w:t>
      </w:r>
      <w:r w:rsidRPr="008D3A05">
        <w:rPr>
          <w:rStyle w:val="Hyperlink"/>
          <w:lang w:val="nl-BE"/>
        </w:rPr>
        <w:t>Domestieke brandbestrijding</w:t>
      </w:r>
      <w:r>
        <w:rPr>
          <w:rStyle w:val="Hyperlink"/>
          <w:lang w:val="nl-BE"/>
        </w:rPr>
        <w:t>” voor dat er brandpreventiecoördinatoren aangeduid dienen te worden (zie Bijl B).</w:t>
      </w:r>
      <w:r>
        <w:rPr>
          <w:lang w:val="nl-BE"/>
        </w:rPr>
        <w:br/>
        <w:t xml:space="preserve">In blok 1 heeft men nu een hoofdbrandpreventiecoördinator aangesteld, dit is Dhr. </w:t>
      </w:r>
      <w:r w:rsidRPr="00AD2592">
        <w:rPr>
          <w:lang w:val="nl-BE"/>
        </w:rPr>
        <w:t>PhanvanThuan</w:t>
      </w:r>
      <w:r>
        <w:rPr>
          <w:lang w:val="nl-BE"/>
        </w:rPr>
        <w:t xml:space="preserve"> van DG MR-Mgt. Er werd een branddossier voor blok 1 opgesteld en werd voor nazicht aan onze dienst overgemaakt. </w:t>
      </w:r>
      <w:r>
        <w:rPr>
          <w:lang w:val="nl-BE"/>
        </w:rPr>
        <w:br/>
      </w:r>
    </w:p>
    <w:p w14:paraId="1862C737" w14:textId="77777777" w:rsidR="00311422" w:rsidRPr="00B80473" w:rsidRDefault="00311422" w:rsidP="00311422">
      <w:pPr>
        <w:pStyle w:val="ListParagraph"/>
        <w:ind w:left="567"/>
        <w:jc w:val="left"/>
        <w:rPr>
          <w:b/>
          <w:lang w:val="nl-BE"/>
        </w:rPr>
      </w:pPr>
      <w:r w:rsidRPr="00B80473">
        <w:rPr>
          <w:b/>
          <w:lang w:val="nl-BE"/>
        </w:rPr>
        <w:t>2.1 INP (Intern NoodPlan).</w:t>
      </w:r>
    </w:p>
    <w:p w14:paraId="2081369D" w14:textId="77777777" w:rsidR="00311422" w:rsidRPr="00B80473" w:rsidRDefault="00311422" w:rsidP="00311422">
      <w:pPr>
        <w:pStyle w:val="ListParagraph"/>
        <w:ind w:left="426" w:firstLine="0"/>
        <w:jc w:val="left"/>
        <w:rPr>
          <w:lang w:val="nl-BE"/>
        </w:rPr>
      </w:pPr>
      <w:r w:rsidRPr="00B80473">
        <w:rPr>
          <w:b/>
          <w:lang w:val="nl-BE"/>
        </w:rPr>
        <w:br/>
      </w:r>
      <w:r w:rsidRPr="00B80473">
        <w:rPr>
          <w:lang w:val="nl-BE"/>
        </w:rPr>
        <w:t xml:space="preserve">Binnen het </w:t>
      </w:r>
      <w:r>
        <w:rPr>
          <w:lang w:val="nl-BE"/>
        </w:rPr>
        <w:t>K</w:t>
      </w:r>
      <w:r w:rsidRPr="00B80473">
        <w:rPr>
          <w:lang w:val="nl-BE"/>
        </w:rPr>
        <w:t xml:space="preserve">wartier Koningin Elisabeth </w:t>
      </w:r>
      <w:r>
        <w:rPr>
          <w:lang w:val="nl-BE"/>
        </w:rPr>
        <w:t xml:space="preserve">(KKE) </w:t>
      </w:r>
      <w:r w:rsidRPr="00B80473">
        <w:rPr>
          <w:lang w:val="nl-BE"/>
        </w:rPr>
        <w:t>dient men</w:t>
      </w:r>
      <w:r>
        <w:rPr>
          <w:lang w:val="nl-BE"/>
        </w:rPr>
        <w:t xml:space="preserve"> zowel</w:t>
      </w:r>
      <w:r w:rsidRPr="00B80473">
        <w:rPr>
          <w:lang w:val="nl-BE"/>
        </w:rPr>
        <w:t xml:space="preserve"> over een Intern NoodPlan (INP)</w:t>
      </w:r>
      <w:r>
        <w:rPr>
          <w:lang w:val="nl-BE"/>
        </w:rPr>
        <w:t xml:space="preserve"> </w:t>
      </w:r>
      <w:r w:rsidRPr="00B80473">
        <w:rPr>
          <w:lang w:val="nl-BE"/>
        </w:rPr>
        <w:t xml:space="preserve">op niveau van het </w:t>
      </w:r>
      <w:r>
        <w:rPr>
          <w:lang w:val="nl-BE"/>
        </w:rPr>
        <w:t xml:space="preserve">Kw en over </w:t>
      </w:r>
      <w:r w:rsidRPr="00B80473">
        <w:rPr>
          <w:lang w:val="nl-BE"/>
        </w:rPr>
        <w:t>een</w:t>
      </w:r>
      <w:r>
        <w:rPr>
          <w:lang w:val="nl-BE"/>
        </w:rPr>
        <w:t xml:space="preserve"> aangepaste versie</w:t>
      </w:r>
      <w:r w:rsidRPr="00B80473">
        <w:rPr>
          <w:lang w:val="nl-BE"/>
        </w:rPr>
        <w:t xml:space="preserve"> op niveau van gebouw te beschikken. Het </w:t>
      </w:r>
      <w:hyperlink r:id="rId42" w:history="1">
        <w:r>
          <w:rPr>
            <w:rStyle w:val="Hyperlink"/>
            <w:lang w:val="nl-BE"/>
          </w:rPr>
          <w:t>bestaande INP (niveau K</w:t>
        </w:r>
        <w:r w:rsidRPr="00B80473">
          <w:rPr>
            <w:rStyle w:val="Hyperlink"/>
            <w:lang w:val="nl-BE"/>
          </w:rPr>
          <w:t>wartier)</w:t>
        </w:r>
      </w:hyperlink>
      <w:r w:rsidRPr="00B80473">
        <w:rPr>
          <w:lang w:val="nl-BE"/>
        </w:rPr>
        <w:t xml:space="preserve"> is verouderd (2013) en dient aangepast te worden. Er werd in 2017 een nieuwe draft voor een INP opgesteld. Dit document dient als basis voor de nieuwe interne noodplannen.</w:t>
      </w:r>
      <w:r w:rsidRPr="00B80473">
        <w:rPr>
          <w:lang w:val="nl-BE"/>
        </w:rPr>
        <w:br/>
        <w:t xml:space="preserve">De template van het INP KKE kan op onze </w:t>
      </w:r>
      <w:r>
        <w:rPr>
          <w:lang w:val="nl-BE"/>
        </w:rPr>
        <w:t>(</w:t>
      </w:r>
      <w:hyperlink r:id="rId43" w:history="1">
        <w:r w:rsidRPr="008B6EAF">
          <w:rPr>
            <w:rStyle w:val="Hyperlink"/>
            <w:lang w:val="nl-BE"/>
          </w:rPr>
          <w:t>NL</w:t>
        </w:r>
      </w:hyperlink>
      <w:r>
        <w:rPr>
          <w:lang w:val="nl-BE"/>
        </w:rPr>
        <w:t xml:space="preserve"> – </w:t>
      </w:r>
      <w:hyperlink r:id="rId44" w:history="1">
        <w:r w:rsidRPr="008B6EAF">
          <w:rPr>
            <w:rStyle w:val="Hyperlink"/>
            <w:lang w:val="nl-BE"/>
          </w:rPr>
          <w:t>FR</w:t>
        </w:r>
      </w:hyperlink>
      <w:r>
        <w:rPr>
          <w:lang w:val="nl-BE"/>
        </w:rPr>
        <w:t xml:space="preserve">) </w:t>
      </w:r>
      <w:r w:rsidRPr="00B80473">
        <w:rPr>
          <w:lang w:val="nl-BE"/>
        </w:rPr>
        <w:t>geraadpleegd en/of gedownload worden.</w:t>
      </w:r>
      <w:r w:rsidRPr="00B80473">
        <w:rPr>
          <w:lang w:val="nl-BE"/>
        </w:rPr>
        <w:br/>
      </w:r>
      <w:r w:rsidRPr="00B80473">
        <w:rPr>
          <w:lang w:val="nl-BE"/>
        </w:rPr>
        <w:br/>
        <w:t>Het INP is een onderdeel van het brandpreventiedossier dat bestaat uit de volgende drie delen</w:t>
      </w:r>
      <w:r>
        <w:rPr>
          <w:lang w:val="nl-BE"/>
        </w:rPr>
        <w:t>,</w:t>
      </w:r>
      <w:r w:rsidRPr="00B80473">
        <w:rPr>
          <w:lang w:val="nl-BE"/>
        </w:rPr>
        <w:t xml:space="preserve"> zie </w:t>
      </w:r>
      <w:hyperlink r:id="rId45" w:history="1">
        <w:r w:rsidRPr="006703BD">
          <w:rPr>
            <w:rStyle w:val="Hyperlink"/>
            <w:lang w:val="nl-BE"/>
          </w:rPr>
          <w:t>CODEX, boek III, Titel 3. - betreffende de brandpreventie op de arbeidsplaatsen</w:t>
        </w:r>
      </w:hyperlink>
      <w:r>
        <w:rPr>
          <w:lang w:val="nl-BE"/>
        </w:rPr>
        <w:t xml:space="preserve"> (</w:t>
      </w:r>
      <w:hyperlink r:id="rId46" w:history="1">
        <w:r w:rsidRPr="006703BD">
          <w:rPr>
            <w:rStyle w:val="Hyperlink"/>
            <w:lang w:val="nl-BE"/>
          </w:rPr>
          <w:t>FR</w:t>
        </w:r>
      </w:hyperlink>
      <w:r>
        <w:rPr>
          <w:lang w:val="nl-BE"/>
        </w:rPr>
        <w:t>)</w:t>
      </w:r>
      <w:r w:rsidRPr="00B80473">
        <w:rPr>
          <w:lang w:val="nl-BE"/>
        </w:rPr>
        <w:t>:</w:t>
      </w:r>
    </w:p>
    <w:p w14:paraId="1818F044" w14:textId="77777777" w:rsidR="00311422" w:rsidRPr="00C66904" w:rsidRDefault="00311422" w:rsidP="00311422">
      <w:pPr>
        <w:pStyle w:val="ListParagraph"/>
        <w:numPr>
          <w:ilvl w:val="2"/>
          <w:numId w:val="32"/>
        </w:numPr>
        <w:spacing w:after="200" w:line="276" w:lineRule="auto"/>
        <w:ind w:left="1134" w:hanging="283"/>
        <w:jc w:val="left"/>
        <w:rPr>
          <w:lang w:val="nl-BE"/>
        </w:rPr>
      </w:pPr>
      <w:r w:rsidRPr="00C66904">
        <w:rPr>
          <w:lang w:val="nl-BE"/>
        </w:rPr>
        <w:t>Branddossier</w:t>
      </w:r>
    </w:p>
    <w:p w14:paraId="0FC62245" w14:textId="77777777" w:rsidR="00311422" w:rsidRPr="00C66904" w:rsidRDefault="00311422" w:rsidP="00311422">
      <w:pPr>
        <w:pStyle w:val="ListParagraph"/>
        <w:numPr>
          <w:ilvl w:val="2"/>
          <w:numId w:val="32"/>
        </w:numPr>
        <w:spacing w:after="200" w:line="276" w:lineRule="auto"/>
        <w:ind w:left="1134" w:hanging="283"/>
        <w:jc w:val="left"/>
        <w:rPr>
          <w:lang w:val="nl-BE"/>
        </w:rPr>
      </w:pPr>
      <w:r w:rsidRPr="00C66904">
        <w:rPr>
          <w:lang w:val="nl-BE"/>
        </w:rPr>
        <w:t>Intern NoodPlan</w:t>
      </w:r>
      <w:bookmarkStart w:id="2" w:name="_GoBack"/>
      <w:bookmarkEnd w:id="2"/>
    </w:p>
    <w:p w14:paraId="3F1D6212" w14:textId="77777777" w:rsidR="00311422" w:rsidRPr="00C66904" w:rsidRDefault="00311422" w:rsidP="00311422">
      <w:pPr>
        <w:pStyle w:val="ListParagraph"/>
        <w:numPr>
          <w:ilvl w:val="2"/>
          <w:numId w:val="32"/>
        </w:numPr>
        <w:spacing w:after="200" w:line="276" w:lineRule="auto"/>
        <w:ind w:left="1134" w:hanging="283"/>
        <w:jc w:val="left"/>
        <w:rPr>
          <w:lang w:val="nl-BE"/>
        </w:rPr>
      </w:pPr>
      <w:r w:rsidRPr="00C66904">
        <w:rPr>
          <w:lang w:val="nl-BE"/>
        </w:rPr>
        <w:t>Interventiedossier</w:t>
      </w:r>
    </w:p>
    <w:p w14:paraId="65481E6F" w14:textId="77777777" w:rsidR="00311422" w:rsidRPr="00B80473" w:rsidRDefault="00311422" w:rsidP="00311422">
      <w:pPr>
        <w:ind w:left="426" w:firstLine="0"/>
        <w:jc w:val="left"/>
        <w:rPr>
          <w:lang w:val="nl-BE"/>
        </w:rPr>
      </w:pPr>
      <w:r w:rsidRPr="00B80473">
        <w:rPr>
          <w:lang w:val="nl-BE"/>
        </w:rPr>
        <w:t xml:space="preserve">Wat er minimum hernomen dient te worden in deze dossiers kan u via de bovenstaande link terugvinden (CODEX). Het branddossier en het Intern noodplan </w:t>
      </w:r>
      <w:r>
        <w:rPr>
          <w:lang w:val="nl-BE"/>
        </w:rPr>
        <w:t>kunnen</w:t>
      </w:r>
      <w:r w:rsidRPr="00B80473">
        <w:rPr>
          <w:lang w:val="nl-BE"/>
        </w:rPr>
        <w:t xml:space="preserve"> uit een dossier bestaa</w:t>
      </w:r>
      <w:r>
        <w:rPr>
          <w:lang w:val="nl-BE"/>
        </w:rPr>
        <w:t xml:space="preserve">n. </w:t>
      </w:r>
      <w:r>
        <w:rPr>
          <w:lang w:val="nl-BE"/>
        </w:rPr>
        <w:br/>
        <w:t xml:space="preserve">Het interventiedossier zou </w:t>
      </w:r>
      <w:r w:rsidRPr="00B80473">
        <w:rPr>
          <w:lang w:val="nl-BE"/>
        </w:rPr>
        <w:t>een apart dossier moeten zijn</w:t>
      </w:r>
      <w:r>
        <w:rPr>
          <w:lang w:val="nl-BE"/>
        </w:rPr>
        <w:t xml:space="preserve"> en dient per blok opgemaakt te worden</w:t>
      </w:r>
      <w:r w:rsidRPr="00B80473">
        <w:rPr>
          <w:lang w:val="nl-BE"/>
        </w:rPr>
        <w:t>.</w:t>
      </w:r>
    </w:p>
    <w:p w14:paraId="1AC4769F" w14:textId="77777777" w:rsidR="00311422" w:rsidRDefault="00311422" w:rsidP="00311422">
      <w:pPr>
        <w:ind w:left="426" w:firstLine="0"/>
        <w:jc w:val="left"/>
        <w:rPr>
          <w:lang w:val="nl-BE"/>
        </w:rPr>
      </w:pPr>
      <w:r w:rsidRPr="00B80473">
        <w:rPr>
          <w:lang w:val="nl-BE"/>
        </w:rPr>
        <w:t xml:space="preserve">Het interventiedossier bevat alle noodzakelijke informatie voor de hulpdiensten en moet bij een calamiteit aan hen kunnen worden overhandigd. Een voorbeeld van een </w:t>
      </w:r>
      <w:hyperlink r:id="rId47" w:history="1">
        <w:r w:rsidRPr="006703BD">
          <w:rPr>
            <w:rStyle w:val="Hyperlink"/>
            <w:lang w:val="nl-BE"/>
          </w:rPr>
          <w:t>interventiedossier</w:t>
        </w:r>
      </w:hyperlink>
      <w:r w:rsidRPr="006703BD">
        <w:rPr>
          <w:lang w:val="nl-BE"/>
        </w:rPr>
        <w:t xml:space="preserve"> van het Brussels Gewest</w:t>
      </w:r>
      <w:r w:rsidRPr="00B80473">
        <w:rPr>
          <w:lang w:val="nl-BE"/>
        </w:rPr>
        <w:t xml:space="preserve"> is beschikbaar op onze SharePoint.</w:t>
      </w:r>
    </w:p>
    <w:p w14:paraId="7E07739F" w14:textId="77777777" w:rsidR="00311422" w:rsidRPr="00B80473" w:rsidRDefault="00311422" w:rsidP="00311422">
      <w:pPr>
        <w:ind w:left="426" w:firstLine="0"/>
        <w:jc w:val="left"/>
        <w:rPr>
          <w:lang w:val="nl-BE"/>
        </w:rPr>
      </w:pPr>
      <w:r>
        <w:rPr>
          <w:lang w:val="nl-BE"/>
        </w:rPr>
        <w:t xml:space="preserve">Er dient een brandpreventiedossier te bestaan op Niv Kw en Niv blok. </w:t>
      </w:r>
      <w:r w:rsidRPr="00B80473">
        <w:rPr>
          <w:lang w:val="nl-BE"/>
        </w:rPr>
        <w:br/>
      </w:r>
      <w:r w:rsidRPr="00B80473">
        <w:rPr>
          <w:lang w:val="nl-BE"/>
        </w:rPr>
        <w:br/>
        <w:t>De brandpreventiecoördinator is verantwoordelijk voor de opmaak van het brandpreventiedossier.</w:t>
      </w:r>
      <w:r w:rsidRPr="00B80473">
        <w:rPr>
          <w:lang w:val="nl-BE"/>
        </w:rPr>
        <w:br/>
        <w:t xml:space="preserve">Indien het </w:t>
      </w:r>
      <w:r>
        <w:rPr>
          <w:lang w:val="nl-BE"/>
        </w:rPr>
        <w:t>Kw</w:t>
      </w:r>
      <w:r w:rsidRPr="00B80473">
        <w:rPr>
          <w:lang w:val="nl-BE"/>
        </w:rPr>
        <w:t xml:space="preserve"> over meerdere</w:t>
      </w:r>
      <w:r>
        <w:rPr>
          <w:lang w:val="nl-BE"/>
        </w:rPr>
        <w:t xml:space="preserve"> E</w:t>
      </w:r>
      <w:r w:rsidRPr="00B80473">
        <w:rPr>
          <w:lang w:val="nl-BE"/>
        </w:rPr>
        <w:t xml:space="preserve">enheden beschikt zal de kwartiercommandant een </w:t>
      </w:r>
      <w:r>
        <w:rPr>
          <w:lang w:val="nl-BE"/>
        </w:rPr>
        <w:t>brandpreventiecoördinator niv</w:t>
      </w:r>
      <w:r w:rsidRPr="00B80473">
        <w:rPr>
          <w:lang w:val="nl-BE"/>
        </w:rPr>
        <w:t xml:space="preserve"> </w:t>
      </w:r>
      <w:r>
        <w:rPr>
          <w:lang w:val="nl-BE"/>
        </w:rPr>
        <w:t>Kw</w:t>
      </w:r>
      <w:r w:rsidRPr="00B80473">
        <w:rPr>
          <w:lang w:val="nl-BE"/>
        </w:rPr>
        <w:t xml:space="preserve"> aanduiden die verantwoordelijk is voor de brandpreventiecoördinatoren van het </w:t>
      </w:r>
      <w:r>
        <w:rPr>
          <w:lang w:val="nl-BE"/>
        </w:rPr>
        <w:t>Kw</w:t>
      </w:r>
      <w:r w:rsidRPr="00B80473">
        <w:rPr>
          <w:lang w:val="nl-BE"/>
        </w:rPr>
        <w:t>.</w:t>
      </w:r>
      <w:r w:rsidRPr="00B80473">
        <w:rPr>
          <w:lang w:val="nl-BE"/>
        </w:rPr>
        <w:br/>
        <w:t xml:space="preserve">Indien </w:t>
      </w:r>
      <w:r>
        <w:rPr>
          <w:lang w:val="nl-BE"/>
        </w:rPr>
        <w:t xml:space="preserve">zich in </w:t>
      </w:r>
      <w:r w:rsidRPr="00B80473">
        <w:rPr>
          <w:lang w:val="nl-BE"/>
        </w:rPr>
        <w:t xml:space="preserve">een gebouw meerdere eenheden </w:t>
      </w:r>
      <w:r>
        <w:rPr>
          <w:lang w:val="nl-BE"/>
        </w:rPr>
        <w:t>bevinden,</w:t>
      </w:r>
      <w:r w:rsidRPr="00B80473">
        <w:rPr>
          <w:lang w:val="nl-BE"/>
        </w:rPr>
        <w:t xml:space="preserve"> dient een brandpreventiecoördinator </w:t>
      </w:r>
      <w:r>
        <w:rPr>
          <w:lang w:val="nl-BE"/>
        </w:rPr>
        <w:t>niv</w:t>
      </w:r>
      <w:r w:rsidRPr="00B80473">
        <w:rPr>
          <w:lang w:val="nl-BE"/>
        </w:rPr>
        <w:t xml:space="preserve"> blok aangeduid te worden. Zie richtlijn </w:t>
      </w:r>
      <w:hyperlink r:id="rId48" w:history="1">
        <w:r w:rsidRPr="00B80473">
          <w:rPr>
            <w:rStyle w:val="Hyperlink"/>
            <w:lang w:val="nl-BE"/>
          </w:rPr>
          <w:t>ACWB-SPS-WRKPR-001, Domestieke brandbestrijding</w:t>
        </w:r>
      </w:hyperlink>
      <w:r w:rsidRPr="00B80473">
        <w:rPr>
          <w:lang w:val="nl-BE"/>
        </w:rPr>
        <w:t>.</w:t>
      </w:r>
    </w:p>
    <w:p w14:paraId="7EEB8DFF" w14:textId="77777777" w:rsidR="00311422" w:rsidRDefault="00311422" w:rsidP="00311422">
      <w:pPr>
        <w:jc w:val="left"/>
        <w:rPr>
          <w:lang w:val="nl-BE"/>
        </w:rPr>
        <w:sectPr w:rsidR="00311422" w:rsidSect="00651A08">
          <w:pgSz w:w="11906" w:h="16838" w:code="9"/>
          <w:pgMar w:top="720" w:right="720" w:bottom="720" w:left="720" w:header="708" w:footer="708" w:gutter="0"/>
          <w:cols w:space="708"/>
          <w:docGrid w:linePitch="360"/>
        </w:sectPr>
      </w:pPr>
      <w:r w:rsidRPr="00B80473">
        <w:rPr>
          <w:lang w:val="nl-BE"/>
        </w:rPr>
        <w:t xml:space="preserve"> </w:t>
      </w:r>
    </w:p>
    <w:p w14:paraId="2DB37DED" w14:textId="77777777" w:rsidR="00311422" w:rsidRPr="00B80473" w:rsidRDefault="00311422" w:rsidP="00311422">
      <w:pPr>
        <w:jc w:val="left"/>
        <w:rPr>
          <w:lang w:val="nl-BE"/>
        </w:rPr>
      </w:pPr>
    </w:p>
    <w:p w14:paraId="59F2C48A" w14:textId="77777777" w:rsidR="00311422" w:rsidRPr="00A639AC" w:rsidRDefault="00311422" w:rsidP="00311422">
      <w:pPr>
        <w:pStyle w:val="ListParagraph"/>
        <w:numPr>
          <w:ilvl w:val="1"/>
          <w:numId w:val="33"/>
        </w:numPr>
        <w:spacing w:after="200" w:line="276" w:lineRule="auto"/>
        <w:jc w:val="left"/>
        <w:rPr>
          <w:b/>
          <w:lang w:val="nl-BE"/>
        </w:rPr>
      </w:pPr>
      <w:bookmarkStart w:id="3" w:name="_Hlt8650873"/>
      <w:r w:rsidRPr="00A639AC">
        <w:rPr>
          <w:b/>
          <w:lang w:val="nl-BE"/>
        </w:rPr>
        <w:t>Periodieke controles van brandbestrijdings- en preventiemiddelen</w:t>
      </w:r>
      <w:bookmarkEnd w:id="3"/>
      <w:r w:rsidRPr="00A639AC">
        <w:rPr>
          <w:b/>
          <w:lang w:val="nl-BE"/>
        </w:rPr>
        <w:t>.</w:t>
      </w:r>
      <w:r w:rsidRPr="00A639AC">
        <w:rPr>
          <w:b/>
          <w:lang w:val="nl-BE"/>
        </w:rPr>
        <w:br/>
      </w:r>
      <w:r w:rsidRPr="00A639AC">
        <w:rPr>
          <w:lang w:val="nl-BE"/>
        </w:rPr>
        <w:br/>
        <w:t>Er zijn 2 verschillende controles die dienen uitgevoerd te worden, de driemaandelijkse controles door een verantwoordelijk persoon en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 </w:t>
      </w:r>
      <w:r w:rsidRPr="00A639AC">
        <w:rPr>
          <w:lang w:val="nl-BE"/>
        </w:rPr>
        <w:br/>
        <w:t>De driemaandelijkse controles zijn e</w:t>
      </w:r>
      <w:r>
        <w:rPr>
          <w:lang w:val="nl-BE"/>
        </w:rPr>
        <w:t>en verantwoordelijkheid van de E</w:t>
      </w:r>
      <w:r w:rsidRPr="00A639AC">
        <w:rPr>
          <w:lang w:val="nl-BE"/>
        </w:rPr>
        <w:t>enheid. Dit zijn visuele controles betreffende de staat</w:t>
      </w:r>
      <w:r>
        <w:rPr>
          <w:lang w:val="nl-BE"/>
        </w:rPr>
        <w:t xml:space="preserve"> en de signalisatie</w:t>
      </w:r>
      <w:r w:rsidRPr="00A639AC">
        <w:rPr>
          <w:lang w:val="nl-BE"/>
        </w:rPr>
        <w:t xml:space="preserve"> van deze middelen</w:t>
      </w:r>
      <w:r>
        <w:rPr>
          <w:lang w:val="nl-BE"/>
        </w:rPr>
        <w:t>.</w:t>
      </w:r>
      <w:r>
        <w:rPr>
          <w:lang w:val="nl-BE"/>
        </w:rPr>
        <w:br/>
      </w:r>
      <w:r w:rsidRPr="00A639AC">
        <w:rPr>
          <w:lang w:val="nl-BE"/>
        </w:rPr>
        <w:t xml:space="preserve">Hiervan dienen verslagen opgemaakt te worden en aan de driemaandelijkse verslagen aangehecht te worden. Deze verslagen dienen ook aan het interventiedossier toegevoegd te worden. Templates voor deze controles </w:t>
      </w:r>
      <w:r>
        <w:rPr>
          <w:lang w:val="nl-BE"/>
        </w:rPr>
        <w:t>kan u terugvinden op onze site; deze dienen nog wel voorgelegd te worden voor goedkeuring maar kunnen zeker gebruikt worden.</w:t>
      </w:r>
      <w:r>
        <w:rPr>
          <w:lang w:val="nl-BE"/>
        </w:rPr>
        <w:br/>
      </w:r>
      <w:r>
        <w:rPr>
          <w:lang w:val="nl-BE"/>
        </w:rPr>
        <w:br/>
        <w:t xml:space="preserve">- </w:t>
      </w:r>
      <w:r w:rsidRPr="00A639AC">
        <w:rPr>
          <w:lang w:val="nl-BE"/>
        </w:rPr>
        <w:t xml:space="preserve"> </w:t>
      </w:r>
      <w:hyperlink r:id="rId49" w:history="1">
        <w:r w:rsidRPr="001A0A18">
          <w:rPr>
            <w:rStyle w:val="Hyperlink"/>
            <w:lang w:val="nl-BE"/>
          </w:rPr>
          <w:t>Draft_Checklist 1_Periodieke visuele Ctl draagbare blusmiddelen_2019-03</w:t>
        </w:r>
      </w:hyperlink>
      <w:r>
        <w:rPr>
          <w:lang w:val="nl-BE"/>
        </w:rPr>
        <w:br/>
        <w:t xml:space="preserve">-  </w:t>
      </w:r>
      <w:hyperlink r:id="rId50" w:history="1">
        <w:r w:rsidRPr="001A0A18">
          <w:rPr>
            <w:rStyle w:val="Hyperlink"/>
            <w:lang w:val="nl-BE"/>
          </w:rPr>
          <w:t>Draft_Checklist 2_Periodieke visuele Ctl mobiele blusmiddelen_2019-03</w:t>
        </w:r>
      </w:hyperlink>
      <w:r>
        <w:rPr>
          <w:lang w:val="nl-BE"/>
        </w:rPr>
        <w:br/>
        <w:t xml:space="preserve">-  </w:t>
      </w:r>
      <w:hyperlink r:id="rId51" w:history="1">
        <w:r w:rsidRPr="001A0A18">
          <w:rPr>
            <w:rStyle w:val="Hyperlink"/>
            <w:lang w:val="nl-BE"/>
          </w:rPr>
          <w:t>Draft_Checklist 3_Periodieke visuele Ctl vaste blusinstallaties_2019-03</w:t>
        </w:r>
      </w:hyperlink>
      <w:r>
        <w:rPr>
          <w:lang w:val="nl-BE"/>
        </w:rPr>
        <w:br/>
        <w:t xml:space="preserve">-  </w:t>
      </w:r>
      <w:hyperlink r:id="rId52" w:history="1">
        <w:r w:rsidRPr="001A0A18">
          <w:rPr>
            <w:rStyle w:val="Hyperlink"/>
            <w:lang w:val="nl-BE"/>
          </w:rPr>
          <w:t>Draft_Checklist 4_Periodieke visuele Ctl haspel_2019-03</w:t>
        </w:r>
      </w:hyperlink>
      <w:r>
        <w:rPr>
          <w:lang w:val="nl-BE"/>
        </w:rPr>
        <w:br/>
        <w:t xml:space="preserve">-  </w:t>
      </w:r>
      <w:hyperlink r:id="rId53" w:history="1">
        <w:r w:rsidRPr="001A0A18">
          <w:rPr>
            <w:rStyle w:val="Hyperlink"/>
            <w:lang w:val="nl-BE"/>
          </w:rPr>
          <w:t>Draft_Checklist 5_Periodieke visuele Ctl muurhydrant_2019-03</w:t>
        </w:r>
      </w:hyperlink>
      <w:r>
        <w:rPr>
          <w:lang w:val="nl-BE"/>
        </w:rPr>
        <w:br/>
        <w:t xml:space="preserve">-  </w:t>
      </w:r>
      <w:hyperlink r:id="rId54" w:history="1">
        <w:r w:rsidRPr="001A0A18">
          <w:rPr>
            <w:rStyle w:val="Hyperlink"/>
            <w:lang w:val="nl-BE"/>
          </w:rPr>
          <w:t>Draft_Checklist 6_Periodieke visuele Ctl Kast-haspel-hydrant_2019-03</w:t>
        </w:r>
      </w:hyperlink>
      <w:r>
        <w:rPr>
          <w:lang w:val="nl-BE"/>
        </w:rPr>
        <w:br/>
        <w:t xml:space="preserve">-  </w:t>
      </w:r>
      <w:hyperlink r:id="rId55" w:history="1">
        <w:r w:rsidRPr="001A0A18">
          <w:rPr>
            <w:rStyle w:val="Hyperlink"/>
            <w:lang w:val="nl-BE"/>
          </w:rPr>
          <w:t>Draft_Checklist 7_Periodieke visuele Ctl bovengrondse hydrant-2_2019-03</w:t>
        </w:r>
      </w:hyperlink>
      <w:r w:rsidRPr="00A639AC">
        <w:rPr>
          <w:lang w:val="nl-BE"/>
        </w:rPr>
        <w:br/>
      </w:r>
      <w:r w:rsidRPr="00A639AC">
        <w:rPr>
          <w:lang w:val="nl-BE"/>
        </w:rPr>
        <w:br/>
        <w:t>Er dient jaarlijks een controle uitgevoerd te worden van de veiligheids- en de noodverlichting.</w:t>
      </w:r>
      <w:r w:rsidRPr="00A639AC">
        <w:rPr>
          <w:lang w:val="nl-BE"/>
        </w:rPr>
        <w:br/>
        <w:t>Hier bestaat momenteel geen template voor. Deze controle dient d</w:t>
      </w:r>
      <w:r>
        <w:rPr>
          <w:lang w:val="nl-BE"/>
        </w:rPr>
        <w:t>oor de eenheid zelf uitgevoerd t</w:t>
      </w:r>
      <w:r w:rsidRPr="00A639AC">
        <w:rPr>
          <w:lang w:val="nl-BE"/>
        </w:rPr>
        <w:t>e worden en de verslagen hiervan dienen aan het trimestrieel verslag aangehecht te worden.</w:t>
      </w:r>
      <w:r w:rsidRPr="00A639AC">
        <w:rPr>
          <w:lang w:val="nl-BE"/>
        </w:rPr>
        <w:br/>
      </w:r>
      <w:r w:rsidRPr="00A639AC">
        <w:rPr>
          <w:lang w:val="nl-BE"/>
        </w:rPr>
        <w:br/>
        <w:t>De muurhaspels en -hydranten worden</w:t>
      </w:r>
      <w:r>
        <w:rPr>
          <w:lang w:val="nl-BE"/>
        </w:rPr>
        <w:t xml:space="preserve"> momenteel niet gecontroleerd</w:t>
      </w:r>
      <w:r w:rsidRPr="00A639AC">
        <w:rPr>
          <w:lang w:val="nl-BE"/>
        </w:rPr>
        <w:t xml:space="preserve"> zoals voorzien in de </w:t>
      </w:r>
      <w:r>
        <w:rPr>
          <w:lang w:val="nl-BE"/>
        </w:rPr>
        <w:t>regel</w:t>
      </w:r>
      <w:r w:rsidRPr="00A639AC">
        <w:rPr>
          <w:lang w:val="nl-BE"/>
        </w:rPr>
        <w:t>geving.</w:t>
      </w:r>
      <w:r w:rsidRPr="00A639AC">
        <w:rPr>
          <w:lang w:val="nl-BE"/>
        </w:rPr>
        <w:br/>
        <w:t xml:space="preserve">Er zijn </w:t>
      </w:r>
      <w:r>
        <w:rPr>
          <w:lang w:val="nl-BE"/>
        </w:rPr>
        <w:t>3</w:t>
      </w:r>
      <w:r w:rsidRPr="00A639AC">
        <w:rPr>
          <w:lang w:val="nl-BE"/>
        </w:rPr>
        <w:t xml:space="preserve"> verschillende controles die dienen uitgevoerd te worden, de driemaandelijkse controles door een verantwoordelijk persoon</w:t>
      </w:r>
      <w:r>
        <w:rPr>
          <w:lang w:val="nl-BE"/>
        </w:rPr>
        <w:t>,</w:t>
      </w:r>
      <w:r w:rsidRPr="00A639AC">
        <w:rPr>
          <w:lang w:val="nl-BE"/>
        </w:rPr>
        <w:t xml:space="preserve">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w:t>
      </w:r>
      <w:r>
        <w:rPr>
          <w:lang w:val="nl-BE"/>
        </w:rPr>
        <w:t xml:space="preserve"> en vijfjaarlijks dient er een druktest uitgevoerd te worden door een bevoegd/competent persoon</w:t>
      </w:r>
      <w:r w:rsidRPr="00A639AC">
        <w:rPr>
          <w:lang w:val="nl-BE"/>
        </w:rPr>
        <w:t xml:space="preserve">. </w:t>
      </w:r>
      <w:r>
        <w:rPr>
          <w:lang w:val="nl-BE"/>
        </w:rPr>
        <w:br/>
        <w:t xml:space="preserve">De druktest zal in de toekomst via een open contract uitgevoerd worden.  </w:t>
      </w:r>
      <w:r>
        <w:rPr>
          <w:lang w:val="nl-BE"/>
        </w:rPr>
        <w:br/>
      </w:r>
      <w:r w:rsidRPr="00A639AC">
        <w:rPr>
          <w:lang w:val="nl-BE"/>
        </w:rPr>
        <w:t xml:space="preserve">De driemaandelijkse controles zijn een verantwoordelijkheid van de </w:t>
      </w:r>
      <w:r>
        <w:rPr>
          <w:lang w:val="nl-BE"/>
        </w:rPr>
        <w:t>E</w:t>
      </w:r>
      <w:r w:rsidRPr="00A639AC">
        <w:rPr>
          <w:lang w:val="nl-BE"/>
        </w:rPr>
        <w:t>enheid. Dit zijn visuele controles betreffende de staat</w:t>
      </w:r>
      <w:r>
        <w:rPr>
          <w:lang w:val="nl-BE"/>
        </w:rPr>
        <w:t xml:space="preserve"> en de signalisatie</w:t>
      </w:r>
      <w:r w:rsidRPr="00A639AC">
        <w:rPr>
          <w:lang w:val="nl-BE"/>
        </w:rPr>
        <w:t xml:space="preserve"> van deze middelen. Hiervan dienen verslagen opgemaakt te worden en aan de driemaandelijkse verslagen aangehecht te worden. Deze verslagen dienen ook aan het interventiedossier toegevoegd te worden. Voorlopig is er geen generieke checklist voorhanden binnen het </w:t>
      </w:r>
      <w:r>
        <w:rPr>
          <w:lang w:val="nl-BE"/>
        </w:rPr>
        <w:t>Kw</w:t>
      </w:r>
      <w:r w:rsidRPr="00A639AC">
        <w:rPr>
          <w:lang w:val="nl-BE"/>
        </w:rPr>
        <w:t>.</w:t>
      </w:r>
      <w:r w:rsidRPr="00A639AC">
        <w:rPr>
          <w:lang w:val="nl-BE"/>
        </w:rPr>
        <w:br/>
      </w:r>
      <w:r w:rsidRPr="00A639AC">
        <w:rPr>
          <w:lang w:val="nl-BE"/>
        </w:rPr>
        <w:br/>
      </w:r>
      <w:r>
        <w:rPr>
          <w:lang w:val="nl-BE"/>
        </w:rPr>
        <w:t>Voor de jaarlijkse controles van de muurhaspels en –hydranten zijn er op onze SharePoint checklists voorhanden. Deze dienen ook aan de driemaandelijkse verslagen aangehecht te worden.</w:t>
      </w:r>
      <w:r w:rsidRPr="00A639AC">
        <w:rPr>
          <w:lang w:val="nl-BE"/>
        </w:rPr>
        <w:br/>
      </w:r>
    </w:p>
    <w:p w14:paraId="516ABAFF" w14:textId="77777777" w:rsidR="00311422" w:rsidRPr="00B80473" w:rsidRDefault="00311422" w:rsidP="00311422">
      <w:pPr>
        <w:pStyle w:val="ListParagraph"/>
        <w:numPr>
          <w:ilvl w:val="0"/>
          <w:numId w:val="32"/>
        </w:numPr>
        <w:spacing w:after="200" w:line="276" w:lineRule="auto"/>
        <w:ind w:left="284" w:firstLine="850"/>
        <w:jc w:val="left"/>
        <w:rPr>
          <w:rStyle w:val="Hyperlink"/>
          <w:lang w:val="nl-BE"/>
        </w:rPr>
      </w:pPr>
      <w:hyperlink r:id="rId56" w:history="1">
        <w:r w:rsidRPr="00475658">
          <w:rPr>
            <w:rStyle w:val="Hyperlink"/>
            <w:lang w:val="nl-BE"/>
          </w:rPr>
          <w:t>Muurhaspel</w:t>
        </w:r>
      </w:hyperlink>
    </w:p>
    <w:p w14:paraId="0694B2D0" w14:textId="77777777" w:rsidR="00311422" w:rsidRPr="00B80473" w:rsidRDefault="00311422" w:rsidP="00311422">
      <w:pPr>
        <w:pStyle w:val="ListParagraph"/>
        <w:numPr>
          <w:ilvl w:val="0"/>
          <w:numId w:val="32"/>
        </w:numPr>
        <w:spacing w:after="200" w:line="276" w:lineRule="auto"/>
        <w:ind w:left="284" w:firstLine="850"/>
        <w:jc w:val="left"/>
        <w:rPr>
          <w:lang w:val="nl-BE"/>
        </w:rPr>
      </w:pPr>
      <w:hyperlink r:id="rId57" w:history="1">
        <w:r w:rsidRPr="00475658">
          <w:rPr>
            <w:rStyle w:val="Hyperlink"/>
            <w:lang w:val="nl-BE"/>
          </w:rPr>
          <w:t>Muurhydrant aan muurhaspel verbonden</w:t>
        </w:r>
      </w:hyperlink>
    </w:p>
    <w:p w14:paraId="119C97CD" w14:textId="77777777" w:rsidR="00311422" w:rsidRPr="00B80473" w:rsidRDefault="00311422" w:rsidP="00311422">
      <w:pPr>
        <w:pStyle w:val="ListParagraph"/>
        <w:numPr>
          <w:ilvl w:val="0"/>
          <w:numId w:val="32"/>
        </w:numPr>
        <w:spacing w:after="200" w:line="276" w:lineRule="auto"/>
        <w:ind w:left="284" w:firstLine="850"/>
        <w:jc w:val="left"/>
        <w:rPr>
          <w:lang w:val="nl-BE"/>
        </w:rPr>
      </w:pPr>
      <w:hyperlink r:id="rId58" w:history="1">
        <w:r w:rsidRPr="00475658">
          <w:rPr>
            <w:rStyle w:val="Hyperlink"/>
            <w:lang w:val="nl-BE"/>
          </w:rPr>
          <w:t>Initiële inventaris – fiche Mat muurhaspel</w:t>
        </w:r>
      </w:hyperlink>
    </w:p>
    <w:p w14:paraId="3F785CD4" w14:textId="77777777" w:rsidR="00311422" w:rsidRPr="00B80473" w:rsidRDefault="00311422" w:rsidP="00311422">
      <w:pPr>
        <w:pStyle w:val="ListParagraph"/>
        <w:numPr>
          <w:ilvl w:val="0"/>
          <w:numId w:val="32"/>
        </w:numPr>
        <w:spacing w:after="200" w:line="276" w:lineRule="auto"/>
        <w:ind w:left="284" w:firstLine="850"/>
        <w:jc w:val="left"/>
        <w:rPr>
          <w:lang w:val="nl-BE"/>
        </w:rPr>
      </w:pPr>
      <w:hyperlink r:id="rId59" w:history="1">
        <w:r w:rsidRPr="00475658">
          <w:rPr>
            <w:rStyle w:val="Hyperlink"/>
            <w:lang w:val="nl-BE"/>
          </w:rPr>
          <w:t>Initiële inventaris – fiche Mat muurhydrant</w:t>
        </w:r>
      </w:hyperlink>
    </w:p>
    <w:p w14:paraId="078E0431" w14:textId="77777777" w:rsidR="00311422" w:rsidRDefault="00311422" w:rsidP="00311422">
      <w:pPr>
        <w:ind w:left="426"/>
        <w:jc w:val="left"/>
        <w:rPr>
          <w:lang w:val="nl-BE"/>
        </w:rPr>
        <w:sectPr w:rsidR="00311422" w:rsidSect="00651A08">
          <w:pgSz w:w="11906" w:h="16838" w:code="9"/>
          <w:pgMar w:top="720" w:right="720" w:bottom="720" w:left="720" w:header="708" w:footer="708" w:gutter="0"/>
          <w:cols w:space="708"/>
          <w:docGrid w:linePitch="360"/>
        </w:sectPr>
      </w:pPr>
    </w:p>
    <w:p w14:paraId="6E4370BD" w14:textId="77777777" w:rsidR="00311422" w:rsidRDefault="00311422" w:rsidP="00311422">
      <w:pPr>
        <w:ind w:left="426"/>
        <w:jc w:val="left"/>
        <w:rPr>
          <w:b/>
          <w:lang w:val="nl-BE"/>
        </w:rPr>
      </w:pPr>
      <w:r w:rsidRPr="00B80473">
        <w:rPr>
          <w:lang w:val="nl-BE"/>
        </w:rPr>
        <w:br/>
      </w:r>
      <w:r>
        <w:rPr>
          <w:b/>
          <w:lang w:val="nl-BE"/>
        </w:rPr>
        <w:t>2.12 Risicoanalyse brand</w:t>
      </w:r>
      <w:r w:rsidRPr="00A639AC">
        <w:rPr>
          <w:b/>
          <w:lang w:val="nl-BE"/>
        </w:rPr>
        <w:t>.</w:t>
      </w:r>
      <w:r>
        <w:rPr>
          <w:b/>
          <w:lang w:val="nl-BE"/>
        </w:rPr>
        <w:br/>
      </w:r>
    </w:p>
    <w:p w14:paraId="2C48F18E" w14:textId="77777777" w:rsidR="00311422" w:rsidRPr="004833E0" w:rsidRDefault="00311422" w:rsidP="00311422">
      <w:pPr>
        <w:pStyle w:val="ListParagraph"/>
        <w:numPr>
          <w:ilvl w:val="0"/>
          <w:numId w:val="32"/>
        </w:numPr>
        <w:spacing w:after="200" w:line="276" w:lineRule="auto"/>
        <w:ind w:left="993"/>
        <w:jc w:val="left"/>
        <w:rPr>
          <w:rStyle w:val="Hyperlink"/>
          <w:b/>
          <w:lang w:val="nl-BE"/>
        </w:rPr>
      </w:pPr>
      <w:hyperlink r:id="rId60" w:history="1">
        <w:r w:rsidRPr="006703BD">
          <w:rPr>
            <w:rStyle w:val="Hyperlink"/>
            <w:lang w:val="nl-BE"/>
          </w:rPr>
          <w:t>CODEX, boek III, Titel 3. - betreffende de brandpreventie op de arbeidsplaatsen</w:t>
        </w:r>
      </w:hyperlink>
      <w:r>
        <w:rPr>
          <w:lang w:val="nl-BE"/>
        </w:rPr>
        <w:t xml:space="preserve"> (</w:t>
      </w:r>
      <w:hyperlink r:id="rId61" w:history="1">
        <w:r w:rsidRPr="006703BD">
          <w:rPr>
            <w:rStyle w:val="Hyperlink"/>
            <w:lang w:val="nl-BE"/>
          </w:rPr>
          <w:t>FR</w:t>
        </w:r>
      </w:hyperlink>
      <w:r>
        <w:rPr>
          <w:lang w:val="nl-BE"/>
        </w:rPr>
        <w:t>)</w:t>
      </w:r>
    </w:p>
    <w:p w14:paraId="0567A7D6" w14:textId="77777777" w:rsidR="00311422" w:rsidRPr="004833E0" w:rsidRDefault="00311422" w:rsidP="00311422">
      <w:pPr>
        <w:pStyle w:val="ListParagraph"/>
        <w:numPr>
          <w:ilvl w:val="0"/>
          <w:numId w:val="32"/>
        </w:numPr>
        <w:spacing w:after="200" w:line="276" w:lineRule="auto"/>
        <w:ind w:left="993"/>
        <w:jc w:val="left"/>
        <w:rPr>
          <w:rStyle w:val="Hyperlink"/>
          <w:b/>
          <w:lang w:val="nl-BE"/>
        </w:rPr>
      </w:pPr>
      <w:r w:rsidRPr="004833E0">
        <w:rPr>
          <w:rStyle w:val="Hyperlink"/>
          <w:lang w:val="nl-BE"/>
        </w:rPr>
        <w:t>A.R.A.B. Art 52</w:t>
      </w:r>
    </w:p>
    <w:p w14:paraId="749E68A6" w14:textId="7C00D492" w:rsidR="00311422" w:rsidRPr="004833E0" w:rsidRDefault="00311422" w:rsidP="00311422">
      <w:pPr>
        <w:pStyle w:val="ListParagraph"/>
        <w:numPr>
          <w:ilvl w:val="0"/>
          <w:numId w:val="32"/>
        </w:numPr>
        <w:spacing w:after="200" w:line="276" w:lineRule="auto"/>
        <w:ind w:left="993"/>
        <w:jc w:val="left"/>
        <w:rPr>
          <w:b/>
          <w:lang w:val="nl-BE"/>
        </w:rPr>
      </w:pPr>
      <w:hyperlink r:id="rId62" w:history="1">
        <w:r w:rsidRPr="00876CAA">
          <w:rPr>
            <w:rStyle w:val="Hyperlink"/>
            <w:lang w:val="nl-BE"/>
          </w:rPr>
          <w:t>ACWB-GID-WRKPR-033, Domestieke brandbestrijding: praktische uitvoering van de risicoanalyse in het kader van de brandpreventie op de arbeidsplaatsen</w:t>
        </w:r>
      </w:hyperlink>
      <w:r w:rsidRPr="004833E0">
        <w:rPr>
          <w:rStyle w:val="Hyperlink"/>
          <w:lang w:val="nl-BE"/>
        </w:rPr>
        <w:t>.</w:t>
      </w:r>
      <w:r>
        <w:rPr>
          <w:rStyle w:val="Hyperlink"/>
          <w:lang w:val="nl-BE"/>
        </w:rPr>
        <w:t xml:space="preserve"> ( </w:t>
      </w:r>
      <w:r w:rsidRPr="00A800F3">
        <w:rPr>
          <w:rFonts w:ascii="Verdana" w:hAnsi="Verdana"/>
          <w:noProof/>
          <w:color w:val="0072BC"/>
          <w:sz w:val="16"/>
          <w:lang w:val="nl-BE" w:eastAsia="nl-BE"/>
        </w:rPr>
        <w:drawing>
          <wp:inline distT="0" distB="0" distL="0" distR="0" wp14:anchorId="41D6DDA9" wp14:editId="408651E7">
            <wp:extent cx="152400" cy="152400"/>
            <wp:effectExtent l="0" t="0" r="0" b="0"/>
            <wp:docPr id="6" name="Picture 6" descr="BrandRA_Prod_V1_1_N.xlsx">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37"/>
                    </pic:cNvPr>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Pr>
          <w:rStyle w:val="Hyperlink"/>
          <w:lang w:val="nl-BE"/>
        </w:rPr>
        <w:t xml:space="preserve"> )</w:t>
      </w:r>
    </w:p>
    <w:p w14:paraId="7C219313" w14:textId="77777777" w:rsidR="00311422" w:rsidRDefault="00311422" w:rsidP="00311422">
      <w:pPr>
        <w:ind w:left="993"/>
        <w:jc w:val="left"/>
        <w:rPr>
          <w:lang w:val="nl-BE"/>
        </w:rPr>
      </w:pPr>
      <w:r w:rsidRPr="00677F61">
        <w:rPr>
          <w:lang w:val="nl-BE"/>
        </w:rPr>
        <w:t xml:space="preserve">De werkgever dient een risicoanalyse </w:t>
      </w:r>
      <w:r>
        <w:rPr>
          <w:lang w:val="nl-BE"/>
        </w:rPr>
        <w:t>uit te voeren betreffende de brandrisico’s. Bij de uitvoering van de risicoanalyse dient hij rekening te houden met de volgende factoren:</w:t>
      </w:r>
    </w:p>
    <w:p w14:paraId="2F1439F6" w14:textId="77777777" w:rsidR="00311422" w:rsidRDefault="00311422" w:rsidP="00311422">
      <w:pPr>
        <w:pStyle w:val="ListParagraph"/>
        <w:numPr>
          <w:ilvl w:val="0"/>
          <w:numId w:val="32"/>
        </w:numPr>
        <w:spacing w:after="200" w:line="276" w:lineRule="auto"/>
        <w:ind w:left="1276" w:hanging="283"/>
        <w:jc w:val="left"/>
        <w:rPr>
          <w:lang w:val="nl-BE"/>
        </w:rPr>
      </w:pPr>
      <w:r>
        <w:rPr>
          <w:lang w:val="nl-BE"/>
        </w:rPr>
        <w:t>De waarschijnlijkheid van de gelijktijdige aanwezigheid van een brandstof, een oxidatiemiddel en een ontstekingsbron, noodzakelijk voor het ontstaan van een brand;</w:t>
      </w:r>
    </w:p>
    <w:p w14:paraId="36006829" w14:textId="77777777" w:rsidR="00311422" w:rsidRDefault="00311422" w:rsidP="00311422">
      <w:pPr>
        <w:pStyle w:val="ListParagraph"/>
        <w:numPr>
          <w:ilvl w:val="0"/>
          <w:numId w:val="32"/>
        </w:numPr>
        <w:spacing w:after="200" w:line="276" w:lineRule="auto"/>
        <w:ind w:left="1276" w:hanging="283"/>
        <w:jc w:val="left"/>
        <w:rPr>
          <w:lang w:val="nl-BE"/>
        </w:rPr>
      </w:pPr>
      <w:r>
        <w:rPr>
          <w:lang w:val="nl-BE"/>
        </w:rPr>
        <w:t>De arbeidsmiddelen, de gebruikte stoffen, de processen en hun eventuele interacties;</w:t>
      </w:r>
    </w:p>
    <w:p w14:paraId="48A8C5E9" w14:textId="77777777" w:rsidR="00311422" w:rsidRDefault="00311422" w:rsidP="00311422">
      <w:pPr>
        <w:pStyle w:val="ListParagraph"/>
        <w:numPr>
          <w:ilvl w:val="0"/>
          <w:numId w:val="32"/>
        </w:numPr>
        <w:spacing w:after="200" w:line="276" w:lineRule="auto"/>
        <w:ind w:left="1276" w:hanging="283"/>
        <w:jc w:val="left"/>
        <w:rPr>
          <w:lang w:val="nl-BE"/>
        </w:rPr>
      </w:pPr>
      <w:r>
        <w:rPr>
          <w:lang w:val="nl-BE"/>
        </w:rPr>
        <w:t>De aard van de activiteiten;</w:t>
      </w:r>
    </w:p>
    <w:p w14:paraId="0DBD4D65" w14:textId="77777777" w:rsidR="00311422" w:rsidRDefault="00311422" w:rsidP="00311422">
      <w:pPr>
        <w:pStyle w:val="ListParagraph"/>
        <w:numPr>
          <w:ilvl w:val="0"/>
          <w:numId w:val="32"/>
        </w:numPr>
        <w:spacing w:after="200" w:line="276" w:lineRule="auto"/>
        <w:ind w:left="1276" w:hanging="283"/>
        <w:jc w:val="left"/>
        <w:rPr>
          <w:lang w:val="nl-BE"/>
        </w:rPr>
      </w:pPr>
      <w:r>
        <w:rPr>
          <w:lang w:val="nl-BE"/>
        </w:rPr>
        <w:t>De grootte van de onderneming of inrichting;</w:t>
      </w:r>
    </w:p>
    <w:p w14:paraId="324ED5B0" w14:textId="77777777" w:rsidR="00311422" w:rsidRDefault="00311422" w:rsidP="00311422">
      <w:pPr>
        <w:pStyle w:val="ListParagraph"/>
        <w:numPr>
          <w:ilvl w:val="0"/>
          <w:numId w:val="32"/>
        </w:numPr>
        <w:spacing w:after="200" w:line="276" w:lineRule="auto"/>
        <w:ind w:left="1276" w:hanging="283"/>
        <w:jc w:val="left"/>
        <w:rPr>
          <w:lang w:val="nl-BE"/>
        </w:rPr>
      </w:pPr>
      <w:r>
        <w:rPr>
          <w:lang w:val="nl-BE"/>
        </w:rPr>
        <w:t>Het maximumaantal werknemers en andere personen die aanwezig kunnen zijn in de onderneming of de inrichting;</w:t>
      </w:r>
    </w:p>
    <w:p w14:paraId="15688B0B" w14:textId="77777777" w:rsidR="00311422" w:rsidRDefault="00311422" w:rsidP="00311422">
      <w:pPr>
        <w:pStyle w:val="ListParagraph"/>
        <w:numPr>
          <w:ilvl w:val="0"/>
          <w:numId w:val="32"/>
        </w:numPr>
        <w:spacing w:after="200" w:line="276" w:lineRule="auto"/>
        <w:ind w:left="1276" w:hanging="283"/>
        <w:jc w:val="left"/>
        <w:rPr>
          <w:lang w:val="nl-BE"/>
        </w:rPr>
      </w:pPr>
      <w:r>
        <w:rPr>
          <w:lang w:val="nl-BE"/>
        </w:rPr>
        <w:t>De specifieke risico’s eigen aan bepaalde groepen van personen aanwezig in de onderneming of inrichting;</w:t>
      </w:r>
    </w:p>
    <w:p w14:paraId="66AAF11F" w14:textId="77777777" w:rsidR="00311422" w:rsidRDefault="00311422" w:rsidP="00311422">
      <w:pPr>
        <w:pStyle w:val="ListParagraph"/>
        <w:numPr>
          <w:ilvl w:val="0"/>
          <w:numId w:val="32"/>
        </w:numPr>
        <w:spacing w:after="200" w:line="276" w:lineRule="auto"/>
        <w:ind w:left="1276" w:hanging="283"/>
        <w:jc w:val="left"/>
        <w:rPr>
          <w:lang w:val="nl-BE"/>
        </w:rPr>
      </w:pPr>
      <w:r>
        <w:rPr>
          <w:lang w:val="nl-BE"/>
        </w:rPr>
        <w:t>De ligging en de bestemming van de lokalen;</w:t>
      </w:r>
    </w:p>
    <w:p w14:paraId="46F12115" w14:textId="77777777" w:rsidR="00311422" w:rsidRDefault="00311422" w:rsidP="00311422">
      <w:pPr>
        <w:pStyle w:val="ListParagraph"/>
        <w:numPr>
          <w:ilvl w:val="0"/>
          <w:numId w:val="32"/>
        </w:numPr>
        <w:spacing w:after="200" w:line="276" w:lineRule="auto"/>
        <w:ind w:left="1276" w:hanging="283"/>
        <w:jc w:val="left"/>
        <w:rPr>
          <w:lang w:val="nl-BE"/>
        </w:rPr>
      </w:pPr>
      <w:r>
        <w:rPr>
          <w:lang w:val="nl-BE"/>
        </w:rPr>
        <w:t>De aanwezigheid van meerdere ondernemingen of instellingen (Eenheden) op eenzelfde arbeidsplaats of op de aanpalende arbeidsplaats, zoals bedoeld in hoofdstuk IV, Afd 1 van de wet;</w:t>
      </w:r>
    </w:p>
    <w:p w14:paraId="2B8EEEE8" w14:textId="77777777" w:rsidR="00311422" w:rsidRDefault="00311422" w:rsidP="00311422">
      <w:pPr>
        <w:pStyle w:val="ListParagraph"/>
        <w:numPr>
          <w:ilvl w:val="1"/>
          <w:numId w:val="32"/>
        </w:numPr>
        <w:spacing w:after="200" w:line="276" w:lineRule="auto"/>
        <w:ind w:left="1560" w:hanging="284"/>
        <w:jc w:val="left"/>
        <w:rPr>
          <w:lang w:val="nl-BE"/>
        </w:rPr>
      </w:pPr>
      <w:r>
        <w:rPr>
          <w:lang w:val="nl-BE"/>
        </w:rPr>
        <w:t>De werkgever bepaalt de waarschijnlijkheid van de scenario’s en de omvang van de voorspelbare gevolgen die eruit kunnen voortvloeien.</w:t>
      </w:r>
    </w:p>
    <w:p w14:paraId="257010AD" w14:textId="77777777" w:rsidR="00311422" w:rsidRPr="00677F61" w:rsidRDefault="00311422" w:rsidP="00311422">
      <w:pPr>
        <w:pStyle w:val="ListParagraph"/>
        <w:numPr>
          <w:ilvl w:val="1"/>
          <w:numId w:val="32"/>
        </w:numPr>
        <w:spacing w:after="200" w:line="276" w:lineRule="auto"/>
        <w:ind w:left="1560" w:hanging="284"/>
        <w:jc w:val="left"/>
        <w:rPr>
          <w:lang w:val="nl-BE"/>
        </w:rPr>
      </w:pPr>
      <w:r>
        <w:rPr>
          <w:lang w:val="nl-BE"/>
        </w:rPr>
        <w:t>De risicoanalyse wordt regelmatig bijgewerkt en dit, in elk geval, telkens wanneer er zich wijzigingen voordoen die een invloed hebben op de brandrisico’s.</w:t>
      </w:r>
    </w:p>
    <w:p w14:paraId="573C80E2" w14:textId="77777777" w:rsidR="00311422" w:rsidRDefault="00311422" w:rsidP="00311422">
      <w:pPr>
        <w:ind w:left="993"/>
        <w:jc w:val="left"/>
        <w:rPr>
          <w:lang w:val="nl-BE"/>
        </w:rPr>
      </w:pPr>
    </w:p>
    <w:p w14:paraId="4729353E" w14:textId="77777777" w:rsidR="00311422" w:rsidRDefault="00311422" w:rsidP="00311422">
      <w:pPr>
        <w:tabs>
          <w:tab w:val="right" w:pos="9356"/>
          <w:tab w:val="right" w:pos="10466"/>
        </w:tabs>
        <w:jc w:val="left"/>
        <w:rPr>
          <w:lang w:val="nl-BE"/>
        </w:rPr>
        <w:sectPr w:rsidR="00311422" w:rsidSect="00651A08">
          <w:pgSz w:w="11906" w:h="16838" w:code="9"/>
          <w:pgMar w:top="720" w:right="720" w:bottom="720" w:left="720" w:header="708" w:footer="708" w:gutter="0"/>
          <w:cols w:space="708"/>
          <w:docGrid w:linePitch="360"/>
        </w:sectPr>
      </w:pPr>
      <w:r>
        <w:rPr>
          <w:lang w:val="nl-BE"/>
        </w:rPr>
        <w:t>De RA dient:</w:t>
      </w:r>
      <w:r>
        <w:rPr>
          <w:lang w:val="nl-BE"/>
        </w:rPr>
        <w:br/>
        <w:t>- rekening te houden met de vastgestelde non-conformiteiten in blok 1,</w:t>
      </w:r>
      <w:r>
        <w:rPr>
          <w:lang w:val="nl-BE"/>
        </w:rPr>
        <w:br/>
        <w:t>- aan het brandpreventiedossier toegevoegd te worden,</w:t>
      </w:r>
      <w:r>
        <w:rPr>
          <w:lang w:val="nl-BE"/>
        </w:rPr>
        <w:br/>
        <w:t>- periodiek en bij iedere verandering herzien te worden.</w:t>
      </w:r>
    </w:p>
    <w:p w14:paraId="12EC6EE2" w14:textId="77777777" w:rsidR="00311422" w:rsidRPr="00360005" w:rsidRDefault="00311422" w:rsidP="00311422">
      <w:pPr>
        <w:tabs>
          <w:tab w:val="right" w:pos="9356"/>
          <w:tab w:val="right" w:pos="10466"/>
        </w:tabs>
        <w:rPr>
          <w:b/>
          <w:lang w:val="nl-BE"/>
        </w:rPr>
      </w:pPr>
      <w:r>
        <w:rPr>
          <w:lang w:val="nl-BE"/>
        </w:rPr>
        <w:t xml:space="preserve"> </w:t>
      </w:r>
      <w:r>
        <w:rPr>
          <w:lang w:val="nl-BE"/>
        </w:rPr>
        <w:tab/>
      </w:r>
      <w:r w:rsidRPr="00360005">
        <w:rPr>
          <w:b/>
          <w:lang w:val="nl-BE"/>
        </w:rPr>
        <w:t>Bijl: B</w:t>
      </w:r>
    </w:p>
    <w:p w14:paraId="13668209" w14:textId="77777777" w:rsidR="00311422" w:rsidRPr="00CA62BF" w:rsidRDefault="00311422" w:rsidP="00311422">
      <w:pPr>
        <w:jc w:val="center"/>
        <w:rPr>
          <w:rFonts w:ascii="Bodoni MT" w:hAnsi="Bodoni MT"/>
          <w:b/>
          <w:sz w:val="36"/>
          <w:szCs w:val="36"/>
          <w:u w:val="single"/>
          <w:lang w:val="nl-BE"/>
        </w:rPr>
      </w:pPr>
      <w:r w:rsidRPr="00CA62BF">
        <w:rPr>
          <w:rFonts w:ascii="Bodoni MT" w:hAnsi="Bodoni MT"/>
          <w:b/>
          <w:sz w:val="36"/>
          <w:szCs w:val="36"/>
          <w:u w:val="single"/>
          <w:lang w:val="nl-BE"/>
        </w:rPr>
        <w:t xml:space="preserve">Structuur brandpreventiecoördinatoren volgens de richtlijn: </w:t>
      </w:r>
      <w:r>
        <w:rPr>
          <w:rFonts w:ascii="Bodoni MT" w:hAnsi="Bodoni MT"/>
          <w:b/>
          <w:sz w:val="36"/>
          <w:szCs w:val="36"/>
          <w:u w:val="single"/>
          <w:lang w:val="nl-BE"/>
        </w:rPr>
        <w:br/>
      </w:r>
      <w:r w:rsidRPr="00CA62BF">
        <w:rPr>
          <w:rFonts w:ascii="Bodoni MT" w:hAnsi="Bodoni MT"/>
          <w:b/>
          <w:sz w:val="36"/>
          <w:szCs w:val="36"/>
          <w:u w:val="single"/>
          <w:lang w:val="nl-BE"/>
        </w:rPr>
        <w:t>ACWB-SPS-WRKPR-001</w:t>
      </w:r>
      <w:r>
        <w:rPr>
          <w:rFonts w:ascii="Bodoni MT" w:hAnsi="Bodoni MT"/>
          <w:b/>
          <w:sz w:val="36"/>
          <w:szCs w:val="36"/>
          <w:u w:val="single"/>
          <w:lang w:val="nl-BE"/>
        </w:rPr>
        <w:t>, Domestieke brandbestrijding.</w:t>
      </w:r>
    </w:p>
    <w:p w14:paraId="5E975402" w14:textId="77777777" w:rsidR="00311422" w:rsidRDefault="00311422" w:rsidP="00311422">
      <w:pPr>
        <w:rPr>
          <w:lang w:val="nl-BE"/>
        </w:rPr>
      </w:pPr>
    </w:p>
    <w:p w14:paraId="6E7EA82A" w14:textId="3DA15A38" w:rsidR="00311422" w:rsidRPr="00A800F3" w:rsidRDefault="00311422" w:rsidP="00311422">
      <w:pPr>
        <w:jc w:val="center"/>
        <w:rPr>
          <w:lang w:val="nl-BE"/>
        </w:rPr>
      </w:pPr>
      <w:r w:rsidRPr="00A800F3">
        <w:rPr>
          <w:noProof/>
          <w:lang w:val="nl-BE" w:eastAsia="nl-BE"/>
        </w:rPr>
        <w:drawing>
          <wp:inline distT="0" distB="0" distL="0" distR="0" wp14:anchorId="6B0266A5" wp14:editId="79B55C42">
            <wp:extent cx="6638925" cy="6635115"/>
            <wp:effectExtent l="0" t="57150" r="0" b="108585"/>
            <wp:docPr id="5" name="Diagram 5"/>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inline>
        </w:drawing>
      </w:r>
    </w:p>
    <w:p w14:paraId="56D2F875" w14:textId="77777777" w:rsidR="00311422" w:rsidRDefault="00311422" w:rsidP="00311422">
      <w:pPr>
        <w:pStyle w:val="SignatureLines"/>
        <w:ind w:firstLine="0"/>
        <w:jc w:val="left"/>
        <w:rPr>
          <w:noProof/>
        </w:rPr>
      </w:pPr>
    </w:p>
    <w:sectPr w:rsidR="00311422" w:rsidSect="00311422">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FD61D0" w14:textId="77777777" w:rsidR="00583612" w:rsidRDefault="00583612">
      <w:r>
        <w:separator/>
      </w:r>
    </w:p>
  </w:endnote>
  <w:endnote w:type="continuationSeparator" w:id="0">
    <w:p w14:paraId="2F4FBEA8" w14:textId="77777777" w:rsidR="00583612" w:rsidRDefault="00583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omic Sans MS">
    <w:panose1 w:val="030F0702030302020204"/>
    <w:charset w:val="00"/>
    <w:family w:val="script"/>
    <w:pitch w:val="variable"/>
    <w:sig w:usb0="00000287" w:usb1="00000013" w:usb2="00000000" w:usb3="00000000" w:csb0="0000009F"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Bodoni MT">
    <w:panose1 w:val="020706030806060202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CE3E" w14:textId="41B45119" w:rsidR="004316B3" w:rsidRPr="00311422" w:rsidRDefault="00260E39" w:rsidP="00A824F2">
    <w:pPr>
      <w:pStyle w:val="Info"/>
      <w:spacing w:after="120"/>
      <w:rPr>
        <w:b/>
        <w:szCs w:val="20"/>
        <w:lang w:val="nl-BE"/>
      </w:rPr>
    </w:pPr>
    <w:r w:rsidRPr="00311422">
      <w:rPr>
        <w:noProof/>
        <w:szCs w:val="20"/>
        <w:lang w:val="nl-BE"/>
      </w:rPr>
      <w:t xml:space="preserve">Info: </w:t>
    </w:r>
    <w:r w:rsidR="00311422">
      <w:rPr>
        <w:noProof/>
        <w:szCs w:val="20"/>
        <w:lang w:val="nl-BE"/>
      </w:rPr>
      <w:t>Vz BOC 08</w:t>
    </w:r>
    <w:r w:rsidRPr="00311422">
      <w:rPr>
        <w:noProof/>
        <w:szCs w:val="20"/>
        <w:lang w:val="nl-BE"/>
      </w:rPr>
      <w:t>.</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311422" w14:paraId="60385C66" w14:textId="77777777" w:rsidTr="00560F00">
      <w:trPr>
        <w:cantSplit/>
        <w:trHeight w:val="1229"/>
      </w:trPr>
      <w:tc>
        <w:tcPr>
          <w:tcW w:w="3686" w:type="dxa"/>
        </w:tcPr>
        <w:p w14:paraId="3F214C57" w14:textId="77777777" w:rsidR="00745B41" w:rsidRDefault="00745B41" w:rsidP="00745B41">
          <w:pPr>
            <w:pStyle w:val="Footer"/>
            <w:rPr>
              <w:lang w:val="en-US"/>
            </w:rPr>
          </w:pPr>
          <w:r>
            <w:rPr>
              <w:noProof/>
              <w:lang w:val="en-US"/>
            </w:rPr>
            <w:t>Correspondent:</w:t>
          </w:r>
          <w:r>
            <w:rPr>
              <w:lang w:val="en-US"/>
            </w:rPr>
            <w:t xml:space="preserve"> </w:t>
          </w:r>
          <w:r>
            <w:rPr>
              <w:noProof/>
              <w:lang w:val="en-US"/>
            </w:rPr>
            <w:t>Housene</w:t>
          </w:r>
          <w:r>
            <w:rPr>
              <w:lang w:val="en-US"/>
            </w:rPr>
            <w:t xml:space="preserve"> </w:t>
          </w:r>
          <w:r>
            <w:rPr>
              <w:noProof/>
              <w:lang w:val="en-US"/>
            </w:rPr>
            <w:t xml:space="preserve">CHOUBANE </w:t>
          </w:r>
        </w:p>
        <w:p w14:paraId="7B7A7793" w14:textId="77777777" w:rsidR="00745B41" w:rsidRDefault="00745B41" w:rsidP="00745B41">
          <w:pPr>
            <w:pStyle w:val="Footer"/>
            <w:spacing w:before="0"/>
            <w:rPr>
              <w:noProof/>
              <w:lang w:val="en-US"/>
            </w:rPr>
          </w:pPr>
          <w:r>
            <w:rPr>
              <w:noProof/>
              <w:lang w:val="en-US"/>
            </w:rPr>
            <w:t xml:space="preserve">Eerste sergeant-majoor </w:t>
          </w:r>
        </w:p>
        <w:p w14:paraId="244A37AB" w14:textId="77777777" w:rsidR="00745B41" w:rsidRDefault="00745B41" w:rsidP="00745B41">
          <w:pPr>
            <w:pStyle w:val="Footer"/>
            <w:spacing w:before="0"/>
            <w:rPr>
              <w:noProof/>
              <w:lang w:val="en-US"/>
            </w:rPr>
          </w:pPr>
          <w:r>
            <w:rPr>
              <w:lang w:val="en-US"/>
            </w:rPr>
            <w:t xml:space="preserve">Tel: </w:t>
          </w:r>
          <w:r>
            <w:rPr>
              <w:noProof/>
              <w:lang w:val="en-US"/>
            </w:rPr>
            <w:t>+3224417019 of 02/44.17019</w:t>
          </w:r>
        </w:p>
        <w:p w14:paraId="52A71F66" w14:textId="7BCEC367" w:rsidR="004316B3" w:rsidRPr="00114388" w:rsidRDefault="00745B41" w:rsidP="00745B41">
          <w:pPr>
            <w:pStyle w:val="Footer"/>
            <w:spacing w:before="0"/>
            <w:rPr>
              <w:lang w:val="it-IT"/>
            </w:rPr>
          </w:pPr>
          <w:r>
            <w:rPr>
              <w:noProof/>
              <w:lang w:val="it-IT"/>
            </w:rPr>
            <w:t>E-Mail : Housene.Choubane@mil.be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1" w:name="image1"/>
          <w:r w:rsidRPr="000C0FD4">
            <w:rPr>
              <w:noProof/>
              <w:lang w:val="nl-BE" w:eastAsia="nl-BE"/>
            </w:rPr>
            <w:drawing>
              <wp:inline distT="0" distB="0" distL="0" distR="0" wp14:anchorId="513CB39E" wp14:editId="20C38B64">
                <wp:extent cx="74295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3261" w:type="dxa"/>
        </w:tcPr>
        <w:p w14:paraId="08D5DC25" w14:textId="77777777" w:rsidR="004316B3" w:rsidRPr="00311422" w:rsidRDefault="004316B3" w:rsidP="00560F00">
          <w:pPr>
            <w:pStyle w:val="FooterOrganization"/>
            <w:ind w:left="0" w:right="34" w:firstLine="0"/>
            <w:rPr>
              <w:lang w:val="nl-BE"/>
            </w:rPr>
          </w:pPr>
          <w:r w:rsidRPr="00311422">
            <w:rPr>
              <w:lang w:val="nl-BE"/>
            </w:rPr>
            <w:t>Algemene Directie Health &amp; Well-being</w:t>
          </w:r>
        </w:p>
        <w:p w14:paraId="1C96D3D7" w14:textId="7DF1280C" w:rsidR="004316B3" w:rsidRPr="00311422" w:rsidRDefault="009C058F" w:rsidP="00560F00">
          <w:pPr>
            <w:pStyle w:val="FooterOrganization"/>
            <w:spacing w:before="0"/>
            <w:ind w:left="0" w:right="34" w:firstLine="0"/>
            <w:rPr>
              <w:b w:val="0"/>
              <w:lang w:val="nl-BE"/>
            </w:rPr>
          </w:pPr>
          <w:r w:rsidRPr="00311422">
            <w:rPr>
              <w:b w:val="0"/>
              <w:lang w:val="nl-BE"/>
            </w:rPr>
            <w:t>Lokale Dienst Preventie en Bescherming op het Werk</w:t>
          </w:r>
          <w:r w:rsidRPr="00311422">
            <w:rPr>
              <w:b w:val="0"/>
              <w:lang w:val="nl-BE"/>
            </w:rPr>
            <w:br/>
            <w:t>Kwartiergroepering 8</w:t>
          </w:r>
          <w:r w:rsidRPr="00311422">
            <w:rPr>
              <w:b w:val="0"/>
              <w:lang w:val="nl-BE"/>
            </w:rPr>
            <w:br/>
            <w:t>Kwartier Koningin Elisabeth</w:t>
          </w:r>
          <w:r w:rsidRPr="00311422">
            <w:rPr>
              <w:b w:val="0"/>
              <w:lang w:val="nl-BE"/>
            </w:rPr>
            <w:br/>
            <w:t>Eversestraat 1</w:t>
          </w:r>
          <w:r w:rsidRPr="00311422">
            <w:rPr>
              <w:b w:val="0"/>
              <w:lang w:val="nl-BE"/>
            </w:rPr>
            <w:br/>
            <w:t>1140 EVERE</w:t>
          </w:r>
        </w:p>
      </w:tc>
      <w:tc>
        <w:tcPr>
          <w:tcW w:w="567" w:type="dxa"/>
          <w:vAlign w:val="bottom"/>
        </w:tcPr>
        <w:p w14:paraId="61499DD2" w14:textId="77777777" w:rsidR="004316B3" w:rsidRPr="00311422" w:rsidRDefault="004316B3" w:rsidP="00370545">
          <w:pPr>
            <w:pStyle w:val="Footer"/>
            <w:jc w:val="center"/>
            <w:rPr>
              <w:b/>
              <w:lang w:val="nl-BE"/>
            </w:rPr>
          </w:pPr>
        </w:p>
      </w:tc>
    </w:tr>
  </w:tbl>
  <w:p w14:paraId="6D3DB076" w14:textId="77777777" w:rsidR="004316B3" w:rsidRPr="00311422" w:rsidRDefault="004316B3" w:rsidP="0072212A">
    <w:pPr>
      <w:rPr>
        <w:sz w:val="2"/>
        <w:szCs w:val="2"/>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316BAA" w:rsidRDefault="00316B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583612" w:rsidRPr="00147CF7" w:rsidRDefault="00583612" w:rsidP="00915255">
    <w:pPr>
      <w:pStyle w:val="Classification"/>
    </w:pPr>
  </w:p>
  <w:p w14:paraId="55EEB692" w14:textId="63C7C0C1" w:rsidR="00311422" w:rsidRPr="00147CF7" w:rsidRDefault="00311422" w:rsidP="00311422">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r>
      <w:fldChar w:fldCharType="begin"/>
    </w:r>
    <w:r>
      <w:instrText xml:space="preserve"> NUMPAGES  \* Arabic  \* MERGEFORMAT </w:instrText>
    </w:r>
    <w:r>
      <w:fldChar w:fldCharType="separate"/>
    </w:r>
    <w:r>
      <w:t>12</w:t>
    </w:r>
    <w:r>
      <w:fldChar w:fldCharType="end"/>
    </w:r>
    <w:r w:rsidRPr="00147CF7">
      <w:t>-</w:t>
    </w:r>
  </w:p>
  <w:p w14:paraId="2636195D" w14:textId="77777777" w:rsidR="00583612" w:rsidRPr="00147CF7" w:rsidRDefault="00583612" w:rsidP="00311422">
    <w:pPr>
      <w:pStyle w:val="ClassificationCommen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684F58" w14:textId="77777777" w:rsidR="00583612" w:rsidRDefault="00583612">
      <w:r>
        <w:separator/>
      </w:r>
    </w:p>
  </w:footnote>
  <w:footnote w:type="continuationSeparator" w:id="0">
    <w:p w14:paraId="754F9603" w14:textId="77777777" w:rsidR="00583612" w:rsidRDefault="005836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t>1</w:t>
      </w:r>
    </w:fldSimple>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4316B3" w:rsidRPr="00147CF7" w:rsidRDefault="004316B3"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316BAA" w:rsidRDefault="00316BA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2531E69A" w:rsidR="00583612" w:rsidRPr="00147CF7" w:rsidRDefault="00583612" w:rsidP="00915255">
    <w:pPr>
      <w:pStyle w:val="Classification"/>
    </w:pP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131A103F"/>
    <w:multiLevelType w:val="multilevel"/>
    <w:tmpl w:val="D1E49FF8"/>
    <w:lvl w:ilvl="0">
      <w:start w:val="2"/>
      <w:numFmt w:val="decimal"/>
      <w:lvlText w:val="%1"/>
      <w:lvlJc w:val="left"/>
      <w:pPr>
        <w:ind w:left="360" w:hanging="360"/>
      </w:pPr>
      <w:rPr>
        <w:rFonts w:hint="default"/>
      </w:rPr>
    </w:lvl>
    <w:lvl w:ilvl="1">
      <w:start w:val="9"/>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5" w15:restartNumberingAfterBreak="0">
    <w:nsid w:val="1D07459E"/>
    <w:multiLevelType w:val="multilevel"/>
    <w:tmpl w:val="A48E5598"/>
    <w:numStyleLink w:val="BEMILStyle"/>
  </w:abstractNum>
  <w:abstractNum w:abstractNumId="6"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7"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8"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9" w15:restartNumberingAfterBreak="0">
    <w:nsid w:val="300E4F52"/>
    <w:multiLevelType w:val="hybridMultilevel"/>
    <w:tmpl w:val="4F20085C"/>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1"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2"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3"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4" w15:restartNumberingAfterBreak="0">
    <w:nsid w:val="57A352B0"/>
    <w:multiLevelType w:val="hybridMultilevel"/>
    <w:tmpl w:val="776030EA"/>
    <w:lvl w:ilvl="0" w:tplc="81E0EAA6">
      <w:numFmt w:val="bullet"/>
      <w:lvlText w:val="-"/>
      <w:lvlJc w:val="left"/>
      <w:pPr>
        <w:ind w:left="720" w:hanging="360"/>
      </w:pPr>
      <w:rPr>
        <w:rFonts w:ascii="Calibri" w:eastAsia="Calibri"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5"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6"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7"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0" w15:restartNumberingAfterBreak="0">
    <w:nsid w:val="6E895109"/>
    <w:multiLevelType w:val="multilevel"/>
    <w:tmpl w:val="A48E5598"/>
    <w:numStyleLink w:val="BEMILStyle"/>
  </w:abstractNum>
  <w:abstractNum w:abstractNumId="21"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2" w15:restartNumberingAfterBreak="0">
    <w:nsid w:val="7C42551B"/>
    <w:multiLevelType w:val="hybridMultilevel"/>
    <w:tmpl w:val="D9901850"/>
    <w:lvl w:ilvl="0" w:tplc="F0D25434">
      <w:start w:val="2"/>
      <w:numFmt w:val="bullet"/>
      <w:lvlText w:val="-"/>
      <w:lvlJc w:val="left"/>
      <w:pPr>
        <w:ind w:left="502"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23"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21"/>
  </w:num>
  <w:num w:numId="2">
    <w:abstractNumId w:val="15"/>
  </w:num>
  <w:num w:numId="3">
    <w:abstractNumId w:val="8"/>
  </w:num>
  <w:num w:numId="4">
    <w:abstractNumId w:val="10"/>
  </w:num>
  <w:num w:numId="5">
    <w:abstractNumId w:val="12"/>
  </w:num>
  <w:num w:numId="6">
    <w:abstractNumId w:val="0"/>
  </w:num>
  <w:num w:numId="7">
    <w:abstractNumId w:val="17"/>
  </w:num>
  <w:num w:numId="8">
    <w:abstractNumId w:val="5"/>
  </w:num>
  <w:num w:numId="9">
    <w:abstractNumId w:val="6"/>
  </w:num>
  <w:num w:numId="10">
    <w:abstractNumId w:val="1"/>
  </w:num>
  <w:num w:numId="11">
    <w:abstractNumId w:val="16"/>
  </w:num>
  <w:num w:numId="12">
    <w:abstractNumId w:val="4"/>
  </w:num>
  <w:num w:numId="13">
    <w:abstractNumId w:val="23"/>
  </w:num>
  <w:num w:numId="14">
    <w:abstractNumId w:val="11"/>
  </w:num>
  <w:num w:numId="15">
    <w:abstractNumId w:val="13"/>
  </w:num>
  <w:num w:numId="16">
    <w:abstractNumId w:val="13"/>
  </w:num>
  <w:num w:numId="17">
    <w:abstractNumId w:val="13"/>
  </w:num>
  <w:num w:numId="18">
    <w:abstractNumId w:val="13"/>
  </w:num>
  <w:num w:numId="19">
    <w:abstractNumId w:val="13"/>
  </w:num>
  <w:num w:numId="20">
    <w:abstractNumId w:val="13"/>
  </w:num>
  <w:num w:numId="21">
    <w:abstractNumId w:val="13"/>
  </w:num>
  <w:num w:numId="22">
    <w:abstractNumId w:val="13"/>
  </w:num>
  <w:num w:numId="23">
    <w:abstractNumId w:val="20"/>
  </w:num>
  <w:num w:numId="24">
    <w:abstractNumId w:val="17"/>
    <w:lvlOverride w:ilvl="0">
      <w:startOverride w:val="26"/>
    </w:lvlOverride>
  </w:num>
  <w:num w:numId="25">
    <w:abstractNumId w:val="17"/>
  </w:num>
  <w:num w:numId="26">
    <w:abstractNumId w:val="17"/>
  </w:num>
  <w:num w:numId="27">
    <w:abstractNumId w:val="7"/>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num>
  <w:num w:numId="30">
    <w:abstractNumId w:val="17"/>
  </w:num>
  <w:num w:numId="31">
    <w:abstractNumId w:val="19"/>
  </w:num>
  <w:num w:numId="32">
    <w:abstractNumId w:val="22"/>
  </w:num>
  <w:num w:numId="33">
    <w:abstractNumId w:val="3"/>
  </w:num>
  <w:num w:numId="34">
    <w:abstractNumId w:val="14"/>
  </w:num>
  <w:num w:numId="35">
    <w:abstractNumId w:val="2"/>
  </w:num>
  <w:num w:numId="36">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293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1422"/>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97EB3"/>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9377"/>
    <o:shapelayout v:ext="edit">
      <o:idmap v:ext="edit" data="1"/>
    </o:shapelayout>
  </w:shapeDefaults>
  <w:decimalSymbol w:val=","/>
  <w:listSeparator w:val=";"/>
  <w14:docId w14:val="2636191A"/>
  <w15:docId w15:val="{D3D44513-6FCD-45A9-B48A-512E22062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paragraph" w:customStyle="1" w:styleId="para2">
    <w:name w:val="para 2"/>
    <w:basedOn w:val="Normal"/>
    <w:link w:val="para2Char"/>
    <w:rsid w:val="00311422"/>
    <w:pPr>
      <w:spacing w:after="120"/>
      <w:ind w:left="851" w:firstLine="0"/>
      <w:jc w:val="left"/>
    </w:pPr>
    <w:rPr>
      <w:rFonts w:ascii="Comic Sans MS" w:hAnsi="Comic Sans MS" w:cs="Times New Roman"/>
      <w:szCs w:val="20"/>
      <w:lang w:val="nl-BE" w:eastAsia="fr-FR"/>
    </w:rPr>
  </w:style>
  <w:style w:type="character" w:customStyle="1" w:styleId="para2Char">
    <w:name w:val="para 2 Char"/>
    <w:link w:val="para2"/>
    <w:locked/>
    <w:rsid w:val="00311422"/>
    <w:rPr>
      <w:rFonts w:ascii="Comic Sans MS" w:hAnsi="Comic Sans MS" w:cs="Times New Roman"/>
      <w:sz w:val="20"/>
      <w:szCs w:val="20"/>
      <w:lang w:val="nl-BE" w:eastAsia="fr-FR"/>
    </w:rPr>
  </w:style>
  <w:style w:type="paragraph" w:customStyle="1" w:styleId="BulletPara2">
    <w:name w:val="Bullet Para 2"/>
    <w:basedOn w:val="Normal"/>
    <w:rsid w:val="00311422"/>
    <w:pPr>
      <w:numPr>
        <w:numId w:val="35"/>
      </w:numPr>
      <w:jc w:val="left"/>
    </w:pPr>
    <w:rPr>
      <w:rFonts w:ascii="Times New Roman" w:hAnsi="Times New Roman" w:cs="Times New Roman"/>
      <w:sz w:val="22"/>
      <w:szCs w:val="20"/>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3.xml"/><Relationship Id="rId26" Type="http://schemas.openxmlformats.org/officeDocument/2006/relationships/hyperlink" Target="http://fmnnode.mil.intra:8080/LRF/XMLWeb/Anonymous/CoursePlanning.jsp?word=DEPARIS&amp;taal=NL&amp;t=" TargetMode="External"/><Relationship Id="rId39" Type="http://schemas.openxmlformats.org/officeDocument/2006/relationships/hyperlink" Target="http://units.mil.intra/sites/DGHWB/SIPPT_IDPBW_Risk_Management/LDPBW_SLPPT8/Lists/Actoren%20Welzijn%20en%20Milieu" TargetMode="External"/><Relationship Id="rId21" Type="http://schemas.openxmlformats.org/officeDocument/2006/relationships/footer" Target="footer4.xml"/><Relationship Id="rId34" Type="http://schemas.openxmlformats.org/officeDocument/2006/relationships/hyperlink" Target="http://www.werk.belgie.be/WorkArea/DownloadAsset.aspx?id=46038" TargetMode="External"/><Relationship Id="rId42" Type="http://schemas.openxmlformats.org/officeDocument/2006/relationships/hyperlink" Target="http://units.mil.intra/sites/DGHWB/SIPPT_IDPBW_Risk_Management/LDPBW_SLPPT8/Pages/InternalUrgencyPlan.aspx" TargetMode="External"/><Relationship Id="rId47"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50" Type="http://schemas.openxmlformats.org/officeDocument/2006/relationships/hyperlink" Target="http://units.mil.intra/sites/DGHWB/SIPPT_IDPBW_Risk_Management/LDPBW_SLPPT8/Templates/Draft_Checklist%202_Periodieke%20visuele%20Ctl%20mobiele%20blusmiddelen_2019-03.docx" TargetMode="External"/><Relationship Id="rId55" Type="http://schemas.openxmlformats.org/officeDocument/2006/relationships/hyperlink" Target="http://units.mil.intra/sites/DGHWB/SIPPT_IDPBW_Risk_Management/LDPBW_SLPPT8/Templates/Draft_Checklist%207_Periodieke%20visuele%20Ctl%20bovengrondse%20hydrant-2_2019-03.docx" TargetMode="External"/><Relationship Id="rId63" Type="http://schemas.openxmlformats.org/officeDocument/2006/relationships/diagramData" Target="diagrams/data1.xml"/><Relationship Id="rId68"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units.mil.intra/sites/DGHWB/SIPPT_IDPBW_Risk_Management/LDPBW_SLPPT8/Pages/Rondgangen.aspx" TargetMode="External"/><Relationship Id="rId29" Type="http://schemas.openxmlformats.org/officeDocument/2006/relationships/hyperlink" Target="http://units.mil.intra/sites/DGMR/IDOMAIN/PREVENTION/Documents/Interventiedossier%20Blok%201.docx"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5.png"/><Relationship Id="rId32" Type="http://schemas.openxmlformats.org/officeDocument/2006/relationships/hyperlink" Target="http://units.mil.intra/sites/DGHWB/SIPPT_IDPBW_Risk_Management/LDPBW_SLPPT8/Lists/Actoren%20Welzijn%20en%20Milieu" TargetMode="External"/><Relationship Id="rId37" Type="http://schemas.openxmlformats.org/officeDocument/2006/relationships/hyperlink" Target="http://units.mil.intra/sites/DGHWB/SIPPT_IDPBW_Risk_Management/IDPBWTools/BrandRA_Prod_V1_1_N.xlsx" TargetMode="External"/><Relationship Id="rId40" Type="http://schemas.openxmlformats.org/officeDocument/2006/relationships/hyperlink" Target="http://units.mil.intra/sites/DGHWB/SIPPT_IDPBW_Risk_Management/LDPBW_SLPPT8/Punctuele%20Risico%20Analyse/Forms/AllItems.aspx" TargetMode="External"/><Relationship Id="rId45" Type="http://schemas.openxmlformats.org/officeDocument/2006/relationships/hyperlink" Target="http://www.werk.belgie.be/WorkArea/DownloadAsset.aspx?id=46038" TargetMode="External"/><Relationship Id="rId53" Type="http://schemas.openxmlformats.org/officeDocument/2006/relationships/hyperlink" Target="http://units.mil.intra/sites/DGHWB/SIPPT_IDPBW_Risk_Management/LDPBW_SLPPT8/Templates/Draft_Checklist%205_Periodieke%20visuele%20Ctl%20muurhydrant_2019-03.docx" TargetMode="External"/><Relationship Id="rId58" Type="http://schemas.openxmlformats.org/officeDocument/2006/relationships/hyperlink" Target="http://units.mil.intra/sites/DGHWB/SIPPT_IDPBW_Risk_Management/LDPBW_SLPPT8/Templates/0%205.2a%20-%20F.1a%20-%20Initi&#235;le%20inventaris%20-%20Fiche%20Mat%20Muurhaspel.docx" TargetMode="External"/><Relationship Id="rId66" Type="http://schemas.openxmlformats.org/officeDocument/2006/relationships/diagramColors" Target="diagrams/colors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oter" Target="footer5.xml"/><Relationship Id="rId28" Type="http://schemas.openxmlformats.org/officeDocument/2006/relationships/hyperlink" Target="http://units.mil.intra/sites/DGMR/IDOMAIN/PREVENTION/Documents/Dossier%20Incendie%20et%20Evacuation%20du%20Bloc%201.docx" TargetMode="External"/><Relationship Id="rId36" Type="http://schemas.openxmlformats.org/officeDocument/2006/relationships/hyperlink" Target="http://units.mil.intra/sites/DGHWB/SIPPT_IDPBW_Risk_Management/IDPBWTools/ACWB-GID-WRKPR-033-NL.aspx" TargetMode="External"/><Relationship Id="rId49" Type="http://schemas.openxmlformats.org/officeDocument/2006/relationships/hyperlink" Target="http://units.mil.intra/sites/DGHWB/SIPPT_IDPBW_Risk_Management/LDPBW_SLPPT8/Templates/Draft_Checklist%201_Periodieke%20visuele%20Ctl%20draagbare%20blusmiddelen_2019-03.docx" TargetMode="External"/><Relationship Id="rId57" Type="http://schemas.openxmlformats.org/officeDocument/2006/relationships/hyperlink" Target="http://units.mil.intra/sites/DGHWB/SIPPT_IDPBW_Risk_Management/LDPBW_SLPPT8/Templates/5.2b%20L.L%20-%20F.1b%20-%20Ctl%20Muurhydrant%20aan%20Muurhaspel%20verbonden.docx" TargetMode="External"/><Relationship Id="rId61" Type="http://schemas.openxmlformats.org/officeDocument/2006/relationships/hyperlink" Target="http://www.emploi.belgique.be/WorkArea/DownloadAsset.aspx?id=46038" TargetMode="External"/><Relationship Id="rId10" Type="http://schemas.openxmlformats.org/officeDocument/2006/relationships/endnotes" Target="endnotes.xml"/><Relationship Id="rId19" Type="http://schemas.openxmlformats.org/officeDocument/2006/relationships/header" Target="header4.xml"/><Relationship Id="rId31" Type="http://schemas.openxmlformats.org/officeDocument/2006/relationships/hyperlink" Target="http://units.mil.intra/sites/DGHWB/SIPPT_IDPBW_Risk_Management/LDPBW_SLPPT8/Lists/Actoren%20Welzijn%20en%20Milieu" TargetMode="External"/><Relationship Id="rId44" Type="http://schemas.openxmlformats.org/officeDocument/2006/relationships/hyperlink" Target="http://units.mil.intra/sites/DGHWB/SIPPT_IDPBW_Risk_Management/LDPBW_SLPPT8/Intern%20Noodplan%20actiemodules/PIU%202017_draft_FR.docx" TargetMode="External"/><Relationship Id="rId52" Type="http://schemas.openxmlformats.org/officeDocument/2006/relationships/hyperlink" Target="http://units.mil.intra/sites/DGHWB/SIPPT_IDPBW_Risk_Management/LDPBW_SLPPT8/Templates/Draft_Checklist%204_Periodieke%20visuele%20Ctl%20haspel_2019-03.docx" TargetMode="External"/><Relationship Id="rId60" Type="http://schemas.openxmlformats.org/officeDocument/2006/relationships/hyperlink" Target="http://www.werk.belgie.be/WorkArea/DownloadAsset.aspx?id=46038" TargetMode="External"/><Relationship Id="rId65" Type="http://schemas.openxmlformats.org/officeDocument/2006/relationships/diagramQuickStyle" Target="diagrams/quickStyl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eader" Target="header5.xml"/><Relationship Id="rId27" Type="http://schemas.openxmlformats.org/officeDocument/2006/relationships/hyperlink" Target="http://units.mil.intra/sites/DGHWB/SIPPT_IDPBW_Risk_Management/LDPBW_SLPPT8/Lists/Actoren%20Welzijn%20en%20Milieu" TargetMode="External"/><Relationship Id="rId30"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35" Type="http://schemas.openxmlformats.org/officeDocument/2006/relationships/hyperlink" Target="http://www.emploi.belgique.be/WorkArea/DownloadAsset.aspx?id=46038" TargetMode="External"/><Relationship Id="rId43" Type="http://schemas.openxmlformats.org/officeDocument/2006/relationships/hyperlink" Target="http://units.mil.intra/sites/DGHWB/SIPPT_IDPBW_Risk_Management/LDPBW_SLPPT8/Intern%20Noodplan%20actiemodules/INP%202017_draft_NL.docx" TargetMode="External"/><Relationship Id="rId48" Type="http://schemas.openxmlformats.org/officeDocument/2006/relationships/hyperlink" Target="http://intranet.mil.intra/sites/EDir/ACOSWB/Geconverteerde%20Documenten/Richtlijnen/SPS/ACWB-SPS-WRKPR-001_N.doc" TargetMode="External"/><Relationship Id="rId56" Type="http://schemas.openxmlformats.org/officeDocument/2006/relationships/hyperlink" Target="http://units.mil.intra/sites/DGHWB/SIPPT_IDPBW_Risk_Management/LDPBW_SLPPT8/Templates/5.2a%20L.L%20-%20F.1a%20-%20Ctl%20Muurhaspel.docx" TargetMode="External"/><Relationship Id="rId64" Type="http://schemas.openxmlformats.org/officeDocument/2006/relationships/diagramLayout" Target="diagrams/layout1.xml"/><Relationship Id="rId69"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units.mil.intra/sites/DGHWB/SIPPT_IDPBW_Risk_Management/LDPBW_SLPPT8/Templates/Draft_Checklist%203_Periodieke%20visuele%20Ctl%20vaste%20blusinstallaties_2019-03.docx" TargetMode="Externa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image" Target="media/image4.emf"/><Relationship Id="rId25" Type="http://schemas.openxmlformats.org/officeDocument/2006/relationships/image" Target="media/image6.emf"/><Relationship Id="rId33" Type="http://schemas.openxmlformats.org/officeDocument/2006/relationships/hyperlink" Target="http://intranet.mil.intra/sites/EDir/ACOSWB/Geconverteerde%20Documenten/Richtlijnen/SPS/ACWB-SPS-WRKPR-001_N.doc" TargetMode="External"/><Relationship Id="rId38" Type="http://schemas.openxmlformats.org/officeDocument/2006/relationships/image" Target="media/image7.png"/><Relationship Id="rId46" Type="http://schemas.openxmlformats.org/officeDocument/2006/relationships/hyperlink" Target="http://www.emploi.belgique.be/WorkArea/DownloadAsset.aspx?id=46038" TargetMode="External"/><Relationship Id="rId59" Type="http://schemas.openxmlformats.org/officeDocument/2006/relationships/hyperlink" Target="http://units.mil.intra/sites/DGHWB/SIPPT_IDPBW_Risk_Management/LDPBW_SLPPT8/Templates/0%205.2b%20-%20F.1b%20-%20Initi&#235;le%20inventaris%20-%20Fiche%20Mat%20Muurhydrant.docx" TargetMode="External"/><Relationship Id="rId67" Type="http://schemas.microsoft.com/office/2007/relationships/diagramDrawing" Target="diagrams/drawing1.xml"/><Relationship Id="rId20" Type="http://schemas.openxmlformats.org/officeDocument/2006/relationships/footer" Target="footer3.xml"/><Relationship Id="rId41" Type="http://schemas.openxmlformats.org/officeDocument/2006/relationships/hyperlink" Target="http://units.mil.intra/sites/DGHWB/SIPPT_IDPBW_Risk_Management/LDPBW_SLPPT8/Punctuele%20Risico%20Analyse/Draft%20complianceanalyse%20KB%202014-Blok%201.pdf" TargetMode="External"/><Relationship Id="rId54" Type="http://schemas.openxmlformats.org/officeDocument/2006/relationships/hyperlink" Target="http://units.mil.intra/sites/DGHWB/SIPPT_IDPBW_Risk_Management/LDPBW_SLPPT8/Templates/Draft_Checklist%206_Periodieke%20visuele%20Ctl%20Kast-haspel-hydrant_2019-03.docx" TargetMode="External"/><Relationship Id="rId62" Type="http://schemas.openxmlformats.org/officeDocument/2006/relationships/hyperlink" Target="http://units.mil.intra/sites/DGHWB/SIPPT_IDPBW_Risk_Management/IDPBWTools/ACWB-GID-WRKPR-033-NL.aspx"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2505" y="992"/>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4026"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0983" y="697949"/>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620"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19462" y="697949"/>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87389"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4346" y="697949"/>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5867"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26780"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5867"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26780"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5867" y="593907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26780" y="2677309"/>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2505"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3417"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2505"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3417"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2505"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3417"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142"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3057" y="2677309"/>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142"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3057" y="2677309"/>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5867"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26780"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79186" y="990672"/>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3101" y="697949"/>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t>
        <a:bodyPr/>
        <a:lstStyle/>
        <a:p>
          <a:endParaRPr lang="en-US"/>
        </a:p>
      </dgm:t>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t>
        <a:bodyPr/>
        <a:lstStyle/>
        <a:p>
          <a:endParaRPr lang="en-US"/>
        </a:p>
      </dgm:t>
    </dgm:pt>
    <dgm:pt modelId="{209983E5-1F9B-43DD-9E52-DAC82F01EF38}" type="pres">
      <dgm:prSet presAssocID="{65475267-F973-41BA-81DD-D95032828DAE}" presName="rootConnector1" presStyleLbl="node1" presStyleIdx="0" presStyleCnt="0"/>
      <dgm:spPr/>
      <dgm:t>
        <a:bodyPr/>
        <a:lstStyle/>
        <a:p>
          <a:endParaRPr lang="en-US"/>
        </a:p>
      </dgm:t>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t>
        <a:bodyPr/>
        <a:lstStyle/>
        <a:p>
          <a:endParaRPr lang="en-US"/>
        </a:p>
      </dgm:t>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t>
        <a:bodyPr/>
        <a:lstStyle/>
        <a:p>
          <a:endParaRPr lang="en-US"/>
        </a:p>
      </dgm:t>
    </dgm:pt>
    <dgm:pt modelId="{5D749C62-1A97-47AB-9E71-AD36154D19F1}" type="pres">
      <dgm:prSet presAssocID="{C6FC3222-9944-4F53-9809-1721ED2EF38E}" presName="rootConnector" presStyleLbl="node2" presStyleIdx="0" presStyleCnt="3"/>
      <dgm:spPr/>
      <dgm:t>
        <a:bodyPr/>
        <a:lstStyle/>
        <a:p>
          <a:endParaRPr lang="en-US"/>
        </a:p>
      </dgm:t>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t>
        <a:bodyPr/>
        <a:lstStyle/>
        <a:p>
          <a:endParaRPr lang="en-US"/>
        </a:p>
      </dgm:t>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t>
        <a:bodyPr/>
        <a:lstStyle/>
        <a:p>
          <a:endParaRPr lang="en-US"/>
        </a:p>
      </dgm:t>
    </dgm:pt>
    <dgm:pt modelId="{AC462AF9-A118-4C34-82AB-5BE98E2A2071}" type="pres">
      <dgm:prSet presAssocID="{F1A9F051-0B4A-4A4A-9E63-8DB40A73BCCA}" presName="rootConnector" presStyleLbl="node3" presStyleIdx="0" presStyleCnt="9"/>
      <dgm:spPr/>
      <dgm:t>
        <a:bodyPr/>
        <a:lstStyle/>
        <a:p>
          <a:endParaRPr lang="en-US"/>
        </a:p>
      </dgm:t>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t>
        <a:bodyPr/>
        <a:lstStyle/>
        <a:p>
          <a:endParaRPr lang="en-US"/>
        </a:p>
      </dgm:t>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t>
        <a:bodyPr/>
        <a:lstStyle/>
        <a:p>
          <a:endParaRPr lang="en-US"/>
        </a:p>
      </dgm:t>
    </dgm:pt>
    <dgm:pt modelId="{454DDF9C-B920-426C-AEDD-3EE86535997D}" type="pres">
      <dgm:prSet presAssocID="{5B8B0A40-96E1-4E80-ADAA-6ADE89EAA6BF}" presName="rootConnector" presStyleLbl="node3" presStyleIdx="1" presStyleCnt="9"/>
      <dgm:spPr/>
      <dgm:t>
        <a:bodyPr/>
        <a:lstStyle/>
        <a:p>
          <a:endParaRPr lang="en-US"/>
        </a:p>
      </dgm:t>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t>
        <a:bodyPr/>
        <a:lstStyle/>
        <a:p>
          <a:endParaRPr lang="en-US"/>
        </a:p>
      </dgm:t>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t>
        <a:bodyPr/>
        <a:lstStyle/>
        <a:p>
          <a:endParaRPr lang="en-US"/>
        </a:p>
      </dgm:t>
    </dgm:pt>
    <dgm:pt modelId="{63192918-E496-4DC6-8E58-151E6439A2AF}" type="pres">
      <dgm:prSet presAssocID="{CC319B68-A262-4BAE-982A-44E13F34064E}" presName="rootConnector" presStyleLbl="node3" presStyleIdx="2" presStyleCnt="9"/>
      <dgm:spPr/>
      <dgm:t>
        <a:bodyPr/>
        <a:lstStyle/>
        <a:p>
          <a:endParaRPr lang="en-US"/>
        </a:p>
      </dgm:t>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t>
        <a:bodyPr/>
        <a:lstStyle/>
        <a:p>
          <a:endParaRPr lang="en-US"/>
        </a:p>
      </dgm:t>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t>
        <a:bodyPr/>
        <a:lstStyle/>
        <a:p>
          <a:endParaRPr lang="en-US"/>
        </a:p>
      </dgm:t>
    </dgm:pt>
    <dgm:pt modelId="{EC6F29EA-B3E6-4A2E-9B71-218FF1C25E36}" type="pres">
      <dgm:prSet presAssocID="{CF621E50-0637-4FB7-859C-9C838D336A6C}" presName="rootConnector" presStyleLbl="node3" presStyleIdx="3" presStyleCnt="9"/>
      <dgm:spPr/>
      <dgm:t>
        <a:bodyPr/>
        <a:lstStyle/>
        <a:p>
          <a:endParaRPr lang="en-US"/>
        </a:p>
      </dgm:t>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t>
        <a:bodyPr/>
        <a:lstStyle/>
        <a:p>
          <a:endParaRPr lang="en-US"/>
        </a:p>
      </dgm:t>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t>
        <a:bodyPr/>
        <a:lstStyle/>
        <a:p>
          <a:endParaRPr lang="en-US"/>
        </a:p>
      </dgm:t>
    </dgm:pt>
    <dgm:pt modelId="{0E016006-94AF-4B63-A2A2-E4E5C62A99C2}" type="pres">
      <dgm:prSet presAssocID="{B3560AB2-475B-4C70-9B5C-334AA49621D9}" presName="rootConnector" presStyleLbl="node2" presStyleIdx="1" presStyleCnt="3"/>
      <dgm:spPr/>
      <dgm:t>
        <a:bodyPr/>
        <a:lstStyle/>
        <a:p>
          <a:endParaRPr lang="en-US"/>
        </a:p>
      </dgm:t>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t>
        <a:bodyPr/>
        <a:lstStyle/>
        <a:p>
          <a:endParaRPr lang="en-US"/>
        </a:p>
      </dgm:t>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t>
        <a:bodyPr/>
        <a:lstStyle/>
        <a:p>
          <a:endParaRPr lang="en-US"/>
        </a:p>
      </dgm:t>
    </dgm:pt>
    <dgm:pt modelId="{C87A8D5C-AAEF-4C1D-B42F-C83F7BFA8E81}" type="pres">
      <dgm:prSet presAssocID="{58D6E598-CF45-4AC2-AF5F-65C8B10A4EED}" presName="rootConnector" presStyleLbl="node3" presStyleIdx="4" presStyleCnt="9"/>
      <dgm:spPr/>
      <dgm:t>
        <a:bodyPr/>
        <a:lstStyle/>
        <a:p>
          <a:endParaRPr lang="en-US"/>
        </a:p>
      </dgm:t>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t>
        <a:bodyPr/>
        <a:lstStyle/>
        <a:p>
          <a:endParaRPr lang="en-US"/>
        </a:p>
      </dgm:t>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t>
        <a:bodyPr/>
        <a:lstStyle/>
        <a:p>
          <a:endParaRPr lang="en-US"/>
        </a:p>
      </dgm:t>
    </dgm:pt>
    <dgm:pt modelId="{7B400CBE-CBA4-4374-87AF-EB16853CAA05}" type="pres">
      <dgm:prSet presAssocID="{BDA0CE2A-764A-4A82-BB57-7C2587531E45}" presName="rootConnector" presStyleLbl="node3" presStyleIdx="5" presStyleCnt="9"/>
      <dgm:spPr/>
      <dgm:t>
        <a:bodyPr/>
        <a:lstStyle/>
        <a:p>
          <a:endParaRPr lang="en-US"/>
        </a:p>
      </dgm:t>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t>
        <a:bodyPr/>
        <a:lstStyle/>
        <a:p>
          <a:endParaRPr lang="en-US"/>
        </a:p>
      </dgm:t>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t>
        <a:bodyPr/>
        <a:lstStyle/>
        <a:p>
          <a:endParaRPr lang="en-US"/>
        </a:p>
      </dgm:t>
    </dgm:pt>
    <dgm:pt modelId="{9642E68C-9592-4EE0-9B00-8C752342B64A}" type="pres">
      <dgm:prSet presAssocID="{34791D1C-D133-44E0-A5A5-3CF37354B792}" presName="rootConnector" presStyleLbl="node3" presStyleIdx="6" presStyleCnt="9"/>
      <dgm:spPr/>
      <dgm:t>
        <a:bodyPr/>
        <a:lstStyle/>
        <a:p>
          <a:endParaRPr lang="en-US"/>
        </a:p>
      </dgm:t>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t>
        <a:bodyPr/>
        <a:lstStyle/>
        <a:p>
          <a:endParaRPr lang="en-US"/>
        </a:p>
      </dgm:t>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t>
        <a:bodyPr/>
        <a:lstStyle/>
        <a:p>
          <a:endParaRPr lang="en-US"/>
        </a:p>
      </dgm:t>
    </dgm:pt>
    <dgm:pt modelId="{ED29A055-EC1D-4C9E-8864-E80467DCD7E8}" type="pres">
      <dgm:prSet presAssocID="{46731D42-F30B-40EC-807A-F01DD9A09B27}" presName="rootConnector" presStyleLbl="node2" presStyleIdx="2" presStyleCnt="3"/>
      <dgm:spPr/>
      <dgm:t>
        <a:bodyPr/>
        <a:lstStyle/>
        <a:p>
          <a:endParaRPr lang="en-US"/>
        </a:p>
      </dgm:t>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t>
        <a:bodyPr/>
        <a:lstStyle/>
        <a:p>
          <a:endParaRPr lang="en-US"/>
        </a:p>
      </dgm:t>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t>
        <a:bodyPr/>
        <a:lstStyle/>
        <a:p>
          <a:endParaRPr lang="en-US"/>
        </a:p>
      </dgm:t>
    </dgm:pt>
    <dgm:pt modelId="{797FAD34-8174-4BBA-9160-40F76F2B73B1}" type="pres">
      <dgm:prSet presAssocID="{4F638A3C-0D3B-482F-B41C-E2D86B61DB20}" presName="rootConnector" presStyleLbl="node3" presStyleIdx="7" presStyleCnt="9"/>
      <dgm:spPr/>
      <dgm:t>
        <a:bodyPr/>
        <a:lstStyle/>
        <a:p>
          <a:endParaRPr lang="en-US"/>
        </a:p>
      </dgm:t>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t>
        <a:bodyPr/>
        <a:lstStyle/>
        <a:p>
          <a:endParaRPr lang="en-US"/>
        </a:p>
      </dgm:t>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t>
        <a:bodyPr/>
        <a:lstStyle/>
        <a:p>
          <a:endParaRPr lang="en-US"/>
        </a:p>
      </dgm:t>
    </dgm:pt>
    <dgm:pt modelId="{045241A1-24C7-4126-8F77-326B386B9350}" type="pres">
      <dgm:prSet presAssocID="{27E39A0A-3ACB-4660-8941-C3D68D4F7835}" presName="rootConnector" presStyleLbl="node3" presStyleIdx="8" presStyleCnt="9"/>
      <dgm:spPr/>
      <dgm:t>
        <a:bodyPr/>
        <a:lstStyle/>
        <a:p>
          <a:endParaRPr lang="en-US"/>
        </a:p>
      </dgm:t>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t>
        <a:bodyPr/>
        <a:lstStyle/>
        <a:p>
          <a:endParaRPr lang="en-US"/>
        </a:p>
      </dgm:t>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t>
        <a:bodyPr/>
        <a:lstStyle/>
        <a:p>
          <a:endParaRPr lang="en-US"/>
        </a:p>
      </dgm:t>
    </dgm:pt>
    <dgm:pt modelId="{8C14F269-3B08-4CA2-8613-FD54A16CAE2E}" type="pres">
      <dgm:prSet presAssocID="{93DF38EE-6765-4A86-ACA8-4DCCE4BA7F8D}" presName="rootConnector3" presStyleLbl="asst1" presStyleIdx="0" presStyleCnt="1"/>
      <dgm:spPr/>
      <dgm:t>
        <a:bodyPr/>
        <a:lstStyle/>
        <a:p>
          <a:endParaRPr lang="en-US"/>
        </a:p>
      </dgm:t>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B90D4EAB-D132-4C89-9455-E07A35132777}" type="presOf" srcId="{27E39A0A-3ACB-4660-8941-C3D68D4F7835}" destId="{F66F4A9A-FF11-4DE3-91E3-31836B6B48F6}" srcOrd="0" destOrd="0" presId="urn:microsoft.com/office/officeart/2005/8/layout/orgChart1"/>
    <dgm:cxn modelId="{0854BCB0-257E-462F-BE89-47216005D8C1}" type="presOf" srcId="{D6448B28-F17E-4233-8F59-57400D570FAC}" destId="{0AE2A57C-5E1D-4EEA-9C5C-D5E405926D44}" srcOrd="0" destOrd="0" presId="urn:microsoft.com/office/officeart/2005/8/layout/orgChart1"/>
    <dgm:cxn modelId="{575CBADB-D1FB-4E61-B2C3-CD81B68A1DE7}" type="presOf" srcId="{34D1B3C9-1057-4151-898B-302E7A8D5157}" destId="{84F6EF1E-16C3-4C72-8A70-468E44D33631}"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3E542955-C88E-4F29-BA5E-2A76E9785B38}" type="presOf" srcId="{64D6742F-3A4E-4091-A497-5F453D7F5794}" destId="{72D21F14-EBEB-49B5-A759-5889E709D19C}" srcOrd="0" destOrd="0" presId="urn:microsoft.com/office/officeart/2005/8/layout/orgChart1"/>
    <dgm:cxn modelId="{B707C16A-2042-4832-8C3E-8B3CDB3944C8}" srcId="{65475267-F973-41BA-81DD-D95032828DAE}" destId="{C6FC3222-9944-4F53-9809-1721ED2EF38E}" srcOrd="1" destOrd="0" parTransId="{2B922545-D8F6-4187-95C6-1088F34AA625}" sibTransId="{53A3A946-4AEE-402B-BD63-308FF1E6FC9B}"/>
    <dgm:cxn modelId="{63C0FD06-CB26-4217-BD73-76C9E9169D16}" srcId="{B3560AB2-475B-4C70-9B5C-334AA49621D9}" destId="{34791D1C-D133-44E0-A5A5-3CF37354B792}" srcOrd="2" destOrd="0" parTransId="{743B00F7-C453-4083-90D0-54F7164B76D7}" sibTransId="{3ECA1E34-B39D-487E-9509-9988FACE58C2}"/>
    <dgm:cxn modelId="{85C21FD0-8840-4CEC-96C8-50C5E630759E}" srcId="{65475267-F973-41BA-81DD-D95032828DAE}" destId="{B3560AB2-475B-4C70-9B5C-334AA49621D9}" srcOrd="2" destOrd="0" parTransId="{34D1B3C9-1057-4151-898B-302E7A8D5157}" sibTransId="{5E82B11E-091E-43BF-8885-28DF9825019E}"/>
    <dgm:cxn modelId="{CC73BC9D-634F-4326-B416-D723E3448E67}" type="presOf" srcId="{B3560AB2-475B-4C70-9B5C-334AA49621D9}" destId="{63221CEA-6F29-45BD-BA5D-A5ED06DFBB11}"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CDAC46B0-59A0-48E1-85A6-E723247E271F}" srcId="{65475267-F973-41BA-81DD-D95032828DAE}" destId="{93DF38EE-6765-4A86-ACA8-4DCCE4BA7F8D}" srcOrd="0" destOrd="0" parTransId="{C5BF61E7-07A6-4EFC-A240-E1ABF88D0E23}" sibTransId="{8CDE5384-99C7-45A3-8B5D-CD12615518B2}"/>
    <dgm:cxn modelId="{2D8740AE-691C-44C4-BA15-C2ED299B515C}" srcId="{46731D42-F30B-40EC-807A-F01DD9A09B27}" destId="{4F638A3C-0D3B-482F-B41C-E2D86B61DB20}" srcOrd="0" destOrd="0" parTransId="{FB9B44C2-7D2B-4A89-8443-443A006C2F59}" sibTransId="{A106309F-6DD3-4504-826C-5299B8D137D1}"/>
    <dgm:cxn modelId="{60F445DB-537C-4316-A7BA-FD6921C75480}" srcId="{B3560AB2-475B-4C70-9B5C-334AA49621D9}" destId="{58D6E598-CF45-4AC2-AF5F-65C8B10A4EED}" srcOrd="0" destOrd="0" parTransId="{30A402BF-E093-4F3D-83F7-601E0DEC8DDE}" sibTransId="{C1294FF8-9A01-4F6A-B8D4-4721BE186E39}"/>
    <dgm:cxn modelId="{31D55B43-7AD9-4BC3-9776-A7203F0CF1A6}" srcId="{65475267-F973-41BA-81DD-D95032828DAE}" destId="{46731D42-F30B-40EC-807A-F01DD9A09B27}" srcOrd="3" destOrd="0" parTransId="{6E8C5135-7BA0-4A66-9A31-9F9F67F51ADC}" sibTransId="{84088FF5-91DA-4576-A85B-4A048CC47AA4}"/>
    <dgm:cxn modelId="{1792B369-E127-44B1-BC3B-D2CCF91578C2}" type="presOf" srcId="{2B922545-D8F6-4187-95C6-1088F34AA625}" destId="{612A07DF-C792-42A9-8845-B7BC86ABF1AE}"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326FF827-A735-4727-A4F0-30D6A41375A2}" type="presOf" srcId="{5B8B0A40-96E1-4E80-ADAA-6ADE89EAA6BF}" destId="{454DDF9C-B920-426C-AEDD-3EE86535997D}" srcOrd="1"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7769331C-F4B3-473A-B798-A22FD8F2DAB3}" type="presOf" srcId="{A0F05AE5-6623-4A36-9677-F0E3C14AAE64}" destId="{2C21A949-BFA8-4060-9D11-9DCA1836C25B}" srcOrd="0" destOrd="0" presId="urn:microsoft.com/office/officeart/2005/8/layout/orgChart1"/>
    <dgm:cxn modelId="{2E6F1644-03A9-471F-B105-46FFC0DC43B9}" type="presOf" srcId="{C5BF61E7-07A6-4EFC-A240-E1ABF88D0E23}" destId="{3D686C5D-09C7-40D2-8A60-BEE578EECC70}"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4B944D12-C1AC-474F-A5A3-0202F647DBEF}" srcId="{C6FC3222-9944-4F53-9809-1721ED2EF38E}" destId="{F1A9F051-0B4A-4A4A-9E63-8DB40A73BCCA}" srcOrd="0" destOrd="0" parTransId="{A0F05AE5-6623-4A36-9677-F0E3C14AAE64}" sibTransId="{045AB248-2EDD-41ED-B2B1-14A9E8F54142}"/>
    <dgm:cxn modelId="{1B19876E-4F74-49DA-B71B-6BF491B09811}" type="presOf" srcId="{46731D42-F30B-40EC-807A-F01DD9A09B27}" destId="{B8F5D2D1-C9FA-4D9A-B133-070087EFF36D}"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E0BBBC74-BF1D-4EAF-BCFF-4D62C82D532B}" srcId="{B3560AB2-475B-4C70-9B5C-334AA49621D9}" destId="{BDA0CE2A-764A-4A82-BB57-7C2587531E45}" srcOrd="1" destOrd="0" parTransId="{111F51E2-7C4A-493D-A224-950D46C9F5C8}" sibTransId="{4F3CDA4F-3EF8-4C8B-9816-CA6896D6109F}"/>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C8954027-03D1-4374-9E5C-F7DA44743E8A}" srcId="{46731D42-F30B-40EC-807A-F01DD9A09B27}" destId="{27E39A0A-3ACB-4660-8941-C3D68D4F7835}" srcOrd="1" destOrd="0" parTransId="{C9B6BF7E-6BB8-43A5-A51C-BD49448A8E86}" sibTransId="{37329F9E-BEAF-4BA5-9F87-83DD646790CF}"/>
    <dgm:cxn modelId="{E4796CFE-963D-44B1-B290-0B53375685B6}" type="presOf" srcId="{93DF38EE-6765-4A86-ACA8-4DCCE4BA7F8D}" destId="{8C14F269-3B08-4CA2-8613-FD54A16CAE2E}"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C928318E-4D62-46F1-A2D3-C58E1AB1394B}" type="presOf" srcId="{46731D42-F30B-40EC-807A-F01DD9A09B27}" destId="{ED29A055-EC1D-4C9E-8864-E80467DCD7E8}" srcOrd="1"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886F88D7-525C-4AD7-A793-C60765EB3CAB}" srcId="{C6FC3222-9944-4F53-9809-1721ED2EF38E}" destId="{CF621E50-0637-4FB7-859C-9C838D336A6C}" srcOrd="3" destOrd="0" parTransId="{E190E796-43BC-4435-8876-1C1CBFCC8CC0}" sibTransId="{33AC195E-B639-486A-8B14-B76AC5F1D393}"/>
    <dgm:cxn modelId="{6D7AC550-29B7-4E63-86A4-008D6B4CC40E}" type="presOf" srcId="{C6FC3222-9944-4F53-9809-1721ED2EF38E}" destId="{07846FDC-2365-4B7B-B071-1ECCBE16E880}" srcOrd="0" destOrd="0" presId="urn:microsoft.com/office/officeart/2005/8/layout/orgChart1"/>
    <dgm:cxn modelId="{E3712500-86BB-49DA-8493-6BE1661172BF}" type="presOf" srcId="{FB9B44C2-7D2B-4A89-8443-443A006C2F59}" destId="{BFB9539B-BE3C-4385-B526-12112C0FE299}" srcOrd="0"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6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3101" y="696997"/>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3057" y="2676356"/>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3057" y="2676356"/>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19462" y="696997"/>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3417" y="2676356"/>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3417" y="2676356"/>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3417" y="2676356"/>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0983" y="696997"/>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26780" y="2676356"/>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26780" y="2676356"/>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26780" y="2676356"/>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26780" y="2676356"/>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4346" y="696997"/>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2505" y="39"/>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Kwartiercommandant</a:t>
          </a:r>
        </a:p>
      </dsp:txBody>
      <dsp:txXfrm>
        <a:off x="2622505" y="39"/>
        <a:ext cx="1393914" cy="696957"/>
      </dsp:txXfrm>
    </dsp:sp>
    <dsp:sp modelId="{07846FDC-2365-4B7B-B071-1ECCBE16E880}">
      <dsp:nvSpPr>
        <dsp:cNvPr id="0" name=""/>
        <dsp:cNvSpPr/>
      </dsp:nvSpPr>
      <dsp:spPr>
        <a:xfrm>
          <a:off x="587389" y="1979399"/>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587389" y="1979399"/>
        <a:ext cx="1393914" cy="696957"/>
      </dsp:txXfrm>
    </dsp:sp>
    <dsp:sp modelId="{8A76E438-508C-44C6-AD7C-90010EAFBEE2}">
      <dsp:nvSpPr>
        <dsp:cNvPr id="0" name=""/>
        <dsp:cNvSpPr/>
      </dsp:nvSpPr>
      <dsp:spPr>
        <a:xfrm>
          <a:off x="935867" y="296907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Calibri"/>
              <a:ea typeface="+mn-ea"/>
              <a:cs typeface="+mn-cs"/>
            </a:rPr>
            <a:t>Brandpreventie-</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coördinator</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Niv eenheid</a:t>
          </a:r>
        </a:p>
      </dsp:txBody>
      <dsp:txXfrm>
        <a:off x="935867" y="2969078"/>
        <a:ext cx="1393914" cy="696957"/>
      </dsp:txXfrm>
    </dsp:sp>
    <dsp:sp modelId="{B4BB7E09-A6EC-49E1-9BC6-040CE00298F7}">
      <dsp:nvSpPr>
        <dsp:cNvPr id="0" name=""/>
        <dsp:cNvSpPr/>
      </dsp:nvSpPr>
      <dsp:spPr>
        <a:xfrm>
          <a:off x="935867" y="395875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3958758"/>
        <a:ext cx="1393914" cy="696957"/>
      </dsp:txXfrm>
    </dsp:sp>
    <dsp:sp modelId="{F8170F6E-D965-4ADA-8485-6A1854C32FAE}">
      <dsp:nvSpPr>
        <dsp:cNvPr id="0" name=""/>
        <dsp:cNvSpPr/>
      </dsp:nvSpPr>
      <dsp:spPr>
        <a:xfrm>
          <a:off x="935867" y="4948437"/>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4948437"/>
        <a:ext cx="1393914" cy="696957"/>
      </dsp:txXfrm>
    </dsp:sp>
    <dsp:sp modelId="{17FB87DC-51C9-4C8C-B4C2-8190465A2EEA}">
      <dsp:nvSpPr>
        <dsp:cNvPr id="0" name=""/>
        <dsp:cNvSpPr/>
      </dsp:nvSpPr>
      <dsp:spPr>
        <a:xfrm>
          <a:off x="935867" y="5938117"/>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5938117"/>
        <a:ext cx="1393914" cy="696957"/>
      </dsp:txXfrm>
    </dsp:sp>
    <dsp:sp modelId="{63221CEA-6F29-45BD-BA5D-A5ED06DFBB11}">
      <dsp:nvSpPr>
        <dsp:cNvPr id="0" name=""/>
        <dsp:cNvSpPr/>
      </dsp:nvSpPr>
      <dsp:spPr>
        <a:xfrm>
          <a:off x="2274026" y="1979399"/>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2274026" y="1979399"/>
        <a:ext cx="1393914" cy="696957"/>
      </dsp:txXfrm>
    </dsp:sp>
    <dsp:sp modelId="{C0676F12-A063-41EC-89B4-02835AE0A096}">
      <dsp:nvSpPr>
        <dsp:cNvPr id="0" name=""/>
        <dsp:cNvSpPr/>
      </dsp:nvSpPr>
      <dsp:spPr>
        <a:xfrm>
          <a:off x="2622505" y="296907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2969078"/>
        <a:ext cx="1393914" cy="696957"/>
      </dsp:txXfrm>
    </dsp:sp>
    <dsp:sp modelId="{F7A97B6A-4C33-4B89-8C9D-18764A0328E3}">
      <dsp:nvSpPr>
        <dsp:cNvPr id="0" name=""/>
        <dsp:cNvSpPr/>
      </dsp:nvSpPr>
      <dsp:spPr>
        <a:xfrm>
          <a:off x="2622505" y="395875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3958758"/>
        <a:ext cx="1393914" cy="696957"/>
      </dsp:txXfrm>
    </dsp:sp>
    <dsp:sp modelId="{804C1F36-40B1-4597-A3CE-87B5D3A7D387}">
      <dsp:nvSpPr>
        <dsp:cNvPr id="0" name=""/>
        <dsp:cNvSpPr/>
      </dsp:nvSpPr>
      <dsp:spPr>
        <a:xfrm>
          <a:off x="2622505" y="4948437"/>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4948437"/>
        <a:ext cx="1393914" cy="696957"/>
      </dsp:txXfrm>
    </dsp:sp>
    <dsp:sp modelId="{B8F5D2D1-C9FA-4D9A-B133-070087EFF36D}">
      <dsp:nvSpPr>
        <dsp:cNvPr id="0" name=""/>
        <dsp:cNvSpPr/>
      </dsp:nvSpPr>
      <dsp:spPr>
        <a:xfrm>
          <a:off x="4657620" y="1979399"/>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4657620" y="1979399"/>
        <a:ext cx="1393914" cy="696957"/>
      </dsp:txXfrm>
    </dsp:sp>
    <dsp:sp modelId="{89012C45-D942-44CA-9543-DB2504A725D8}">
      <dsp:nvSpPr>
        <dsp:cNvPr id="0" name=""/>
        <dsp:cNvSpPr/>
      </dsp:nvSpPr>
      <dsp:spPr>
        <a:xfrm>
          <a:off x="4309142" y="296907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2969078"/>
        <a:ext cx="1393914" cy="696957"/>
      </dsp:txXfrm>
    </dsp:sp>
    <dsp:sp modelId="{F66F4A9A-FF11-4DE3-91E3-31836B6B48F6}">
      <dsp:nvSpPr>
        <dsp:cNvPr id="0" name=""/>
        <dsp:cNvSpPr/>
      </dsp:nvSpPr>
      <dsp:spPr>
        <a:xfrm>
          <a:off x="4309142" y="3958758"/>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3958758"/>
        <a:ext cx="1393914" cy="696957"/>
      </dsp:txXfrm>
    </dsp:sp>
    <dsp:sp modelId="{872BED56-59FB-4922-83E7-F6A21510FA9D}">
      <dsp:nvSpPr>
        <dsp:cNvPr id="0" name=""/>
        <dsp:cNvSpPr/>
      </dsp:nvSpPr>
      <dsp:spPr>
        <a:xfrm>
          <a:off x="1779186" y="989719"/>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i="0" kern="1200">
              <a:solidFill>
                <a:sysClr val="window" lastClr="FFFFFF"/>
              </a:solidFill>
              <a:latin typeface="Calibri"/>
              <a:ea typeface="+mn-ea"/>
              <a:cs typeface="+mn-cs"/>
            </a:rPr>
            <a:t>Brandpreventie-</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coördinator</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Niv Kwartier</a:t>
          </a:r>
        </a:p>
      </dsp:txBody>
      <dsp:txXfrm>
        <a:off x="1779186" y="989719"/>
        <a:ext cx="1393914" cy="69695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BE6yZUxMFqEUL1m86372UCw2px0m7FLxe/oxQsNYPMc=</DigestValue>
    </Reference>
    <Reference Type="http://www.w3.org/2000/09/xmldsig#Object" URI="#idOfficeObject">
      <DigestMethod Algorithm="http://www.w3.org/2001/04/xmlenc#sha256"/>
      <DigestValue>GtFFse7prCLoRVdGEtxBrC88touQUZpStCE0wmOiLI8=</DigestValue>
    </Reference>
    <Reference Type="http://uri.etsi.org/01903#SignedProperties" URI="#idSignedProperties">
      <Transforms>
        <Transform Algorithm="http://www.w3.org/TR/2001/REC-xml-c14n-20010315"/>
      </Transforms>
      <DigestMethod Algorithm="http://www.w3.org/2001/04/xmlenc#sha256"/>
      <DigestValue>HrVJAXtT9Zr2erjybZrMd+ITZPZxZwztXnaUAi+cJJw=</DigestValue>
    </Reference>
    <Reference Type="http://www.w3.org/2000/09/xmldsig#Object" URI="#idValidSigLnImg">
      <DigestMethod Algorithm="http://www.w3.org/2001/04/xmlenc#sha256"/>
      <DigestValue>/1jJu4b994C28dq39R5F70mhPSC+P7Mf8jkjA1H4Y84=</DigestValue>
    </Reference>
    <Reference Type="http://www.w3.org/2000/09/xmldsig#Object" URI="#idInvalidSigLnImg">
      <DigestMethod Algorithm="http://www.w3.org/2001/04/xmlenc#sha256"/>
      <DigestValue>SZg06PkNmet/9VP49hX7T1c/qfh+5mroMv3T4U+2zRw=</DigestValue>
    </Reference>
  </SignedInfo>
  <SignatureValue>bAIH46l3NXppyaPfwM+0PgJ+mkKoariNl2nx3p0vCxghdm1li/7IOszGYC90U4ygC7eJwR3bdi9h
M8usJXVCDI2aHGAXTdb33lC4WvMsphbaRhqc/yefzsO1RA063JINRFT8TkRM8FPD8GIqwl/nClOI
EGema5JqHZoum26hQQcGKX4aESRaeM2S6Oew+U/W7dyPRvvY1U33QJ6CrwbYVrreQPnDdBP5ZoHL
TwdRiTvQX9Ow7Uw2CKBjgvXbuvS0+j+dLuj1ZWFUIpQ6yp3lW33r9swgaPDgU8RLKyB30rVdoM5X
9oGeO0yaa5czvfM8ONhU/u6yzpeD1WYoMSVS5Q==</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8"/>
            <mdssi:RelationshipReference xmlns:mdssi="http://schemas.openxmlformats.org/package/2006/digital-signature" SourceId="rId7"/>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Transform>
          <Transform Algorithm="http://www.w3.org/TR/2001/REC-xml-c14n-20010315"/>
        </Transforms>
        <DigestMethod Algorithm="http://www.w3.org/2001/04/xmlenc#sha256"/>
        <DigestValue>68fJ5JSIw8dOZYdzyEhbMlDD+qsLeMBfCjxLpBtB4gk=</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2GBLr6sLd9xrUMIYXxNuVPZVYSfOUGJus0OtySeBwlU=</DigestValue>
      </Reference>
      <Reference URI="/word/diagrams/drawing1.xml?ContentType=application/vnd.ms-office.drawingml.diagramDrawing+xml">
        <DigestMethod Algorithm="http://www.w3.org/2001/04/xmlenc#sha256"/>
        <DigestValue>/OvtUkZ+/m/Xe4KpZDsGIIzj2+S57ZvGWerJYnDm/Xw=</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rqE27sWYnzjj13llkWRt4obADVh7Z+1M9wNnPZfUJDU=</DigestValue>
      </Reference>
      <Reference URI="/word/endnotes.xml?ContentType=application/vnd.openxmlformats-officedocument.wordprocessingml.endnotes+xml">
        <DigestMethod Algorithm="http://www.w3.org/2001/04/xmlenc#sha256"/>
        <DigestValue>lG146XvZUB5XbiCXuSC4jNZxPiCEpcXv9fjs+rKWJMY=</DigestValue>
      </Reference>
      <Reference URI="/word/fontTable.xml?ContentType=application/vnd.openxmlformats-officedocument.wordprocessingml.fontTable+xml">
        <DigestMethod Algorithm="http://www.w3.org/2001/04/xmlenc#sha256"/>
        <DigestValue>E+iFqLC0C8v9qsA5j6nqTdcXgPtHI64R4A6o5caqg90=</DigestValue>
      </Reference>
      <Reference URI="/word/footer1.xml?ContentType=application/vnd.openxmlformats-officedocument.wordprocessingml.footer+xml">
        <DigestMethod Algorithm="http://www.w3.org/2001/04/xmlenc#sha256"/>
        <DigestValue>MB22l99go6z0dQUEhc0PbbQR2/8GiTd8lGK9OfsO/gA=</DigestValue>
      </Reference>
      <Reference URI="/word/footer2.xml?ContentType=application/vnd.openxmlformats-officedocument.wordprocessingml.footer+xml">
        <DigestMethod Algorithm="http://www.w3.org/2001/04/xmlenc#sha256"/>
        <DigestValue>BEcb8P8WUqxVfX5hWwkws40BfkaCCkJBF0KH86BAWt0=</DigestValue>
      </Reference>
      <Reference URI="/word/footer3.xml?ContentType=application/vnd.openxmlformats-officedocument.wordprocessingml.footer+xml">
        <DigestMethod Algorithm="http://www.w3.org/2001/04/xmlenc#sha256"/>
        <DigestValue>QuZj5MU6HP9yKE27MNJ/3aDWavgxOMzRuON9Amu0woE=</DigestValue>
      </Reference>
      <Reference URI="/word/footer4.xml?ContentType=application/vnd.openxmlformats-officedocument.wordprocessingml.footer+xml">
        <DigestMethod Algorithm="http://www.w3.org/2001/04/xmlenc#sha256"/>
        <DigestValue>/OrLWYqbK6DZ7lBjFtelXzH+N60168WjfQynY8vXzl8=</DigestValue>
      </Reference>
      <Reference URI="/word/footer5.xml?ContentType=application/vnd.openxmlformats-officedocument.wordprocessingml.footer+xml">
        <DigestMethod Algorithm="http://www.w3.org/2001/04/xmlenc#sha256"/>
        <DigestValue>YL9Ztj2iZfdz/wgiGZYlmk6Bpkpif7Xj4dlxzNjfjW0=</DigestValue>
      </Reference>
      <Reference URI="/word/footnotes.xml?ContentType=application/vnd.openxmlformats-officedocument.wordprocessingml.footnotes+xml">
        <DigestMethod Algorithm="http://www.w3.org/2001/04/xmlenc#sha256"/>
        <DigestValue>yGcj2UoYy4nsLvvaPY+lrrTjGJKjQl00U6+usPdAXrs=</DigestValue>
      </Reference>
      <Reference URI="/word/header1.xml?ContentType=application/vnd.openxmlformats-officedocument.wordprocessingml.header+xml">
        <DigestMethod Algorithm="http://www.w3.org/2001/04/xmlenc#sha256"/>
        <DigestValue>b3cf65BsHUSIB6XDbLQfXoLM3YGQfVLC0GtciQA7siA=</DigestValue>
      </Reference>
      <Reference URI="/word/header2.xml?ContentType=application/vnd.openxmlformats-officedocument.wordprocessingml.header+xml">
        <DigestMethod Algorithm="http://www.w3.org/2001/04/xmlenc#sha256"/>
        <DigestValue>4T9EIDXCABa/+TsB0ALBUshrs4IW/DFVQ4Gjip9Lcec=</DigestValue>
      </Reference>
      <Reference URI="/word/header3.xml?ContentType=application/vnd.openxmlformats-officedocument.wordprocessingml.header+xml">
        <DigestMethod Algorithm="http://www.w3.org/2001/04/xmlenc#sha256"/>
        <DigestValue>ljRBpOFSKit6YWUlZXzJR3t5W8stxlvUDihSNUgcZnU=</DigestValue>
      </Reference>
      <Reference URI="/word/header4.xml?ContentType=application/vnd.openxmlformats-officedocument.wordprocessingml.header+xml">
        <DigestMethod Algorithm="http://www.w3.org/2001/04/xmlenc#sha256"/>
        <DigestValue>PQbCyDRRjh7coVhFF0vsf4ZAeehTpQQl+6b+cEv1Cx4=</DigestValue>
      </Reference>
      <Reference URI="/word/header5.xml?ContentType=application/vnd.openxmlformats-officedocument.wordprocessingml.header+xml">
        <DigestMethod Algorithm="http://www.w3.org/2001/04/xmlenc#sha256"/>
        <DigestValue>bemBlbhlxzkWLjU7rO0OBEsmPByACDZhW6OKiRL20co=</DigestValue>
      </Reference>
      <Reference URI="/word/media/image1.png?ContentType=image/png">
        <DigestMethod Algorithm="http://www.w3.org/2001/04/xmlenc#sha256"/>
        <DigestValue>K0ILCj+Ek7duGM6GQuoCXgCUg7UtuwiqqAJEQMbgsL4=</DigestValue>
      </Reference>
      <Reference URI="/word/media/image2.png?ContentType=image/png">
        <DigestMethod Algorithm="http://www.w3.org/2001/04/xmlenc#sha256"/>
        <DigestValue>VsCfhMCWyHLSSLz9cwbH+NHzxeJooXbGNnJ/vetPsoE=</DigestValue>
      </Reference>
      <Reference URI="/word/media/image3.png?ContentType=image/png">
        <DigestMethod Algorithm="http://www.w3.org/2001/04/xmlenc#sha256"/>
        <DigestValue>Ol37cOK6KKCFaiuNaayaPIG//bAN9Hff29Fy+Xa4XMs=</DigestValue>
      </Reference>
      <Reference URI="/word/media/image4.emf?ContentType=image/x-emf">
        <DigestMethod Algorithm="http://www.w3.org/2001/04/xmlenc#sha256"/>
        <DigestValue>Eud9CZkoYZI27R/s+VGme6jIfgj+fTxb8ww4d88+6XQ=</DigestValue>
      </Reference>
      <Reference URI="/word/media/image5.png?ContentType=image/png">
        <DigestMethod Algorithm="http://www.w3.org/2001/04/xmlenc#sha256"/>
        <DigestValue>zdwrcQgh9hQ5xBf+wy3OhTWJeXK8OucYTy/8m0BbJvU=</DigestValue>
      </Reference>
      <Reference URI="/word/media/image6.emf?ContentType=image/x-emf">
        <DigestMethod Algorithm="http://www.w3.org/2001/04/xmlenc#sha256"/>
        <DigestValue>JefR7myINNonbvlG9BybicIfJIpB8LzZ36l3+Mdu7b4=</DigestValue>
      </Reference>
      <Reference URI="/word/media/image7.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l8psua9oJicyvh2qM8OdOaCnc9VutFv5LteFd9i4tmo=</DigestValue>
      </Reference>
      <Reference URI="/word/settings.xml?ContentType=application/vnd.openxmlformats-officedocument.wordprocessingml.settings+xml">
        <DigestMethod Algorithm="http://www.w3.org/2001/04/xmlenc#sha256"/>
        <DigestValue>tUieZ1Dm583GoRjnss6QM7NniDMpJyF8Q3780zmeae8=</DigestValue>
      </Reference>
      <Reference URI="/word/styles.xml?ContentType=application/vnd.openxmlformats-officedocument.wordprocessingml.styles+xml">
        <DigestMethod Algorithm="http://www.w3.org/2001/04/xmlenc#sha256"/>
        <DigestValue>MOzqTp+K0QujqBcaIePD1TdtV3SNv4VJb9NmstAYLyo=</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JFvOEFANGtIsCo+8K+I+ansVUFMIyWUkCgmLhAUdONk=</DigestValue>
      </Reference>
    </Manifest>
    <SignatureProperties>
      <SignatureProperty Id="idSignatureTime" Target="#idPackageSignature">
        <mdssi:SignatureTime xmlns:mdssi="http://schemas.openxmlformats.org/package/2006/digital-signature">
          <mdssi:Format>YYYY-MM-DDThh:mm:ssTZD</mdssi:Format>
          <mdssi:Value>2020-03-13T12:23:18Z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KH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AVw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gXc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zAAQEBAQEBAQEBAQGE8pat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mwA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ga8ABAQEBAQEBAQEBAZ0Ap6ei1g6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HXAAQEBAQEBAQEBAQEBO7KkzKPMpMV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oqOg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Ahb8BAQEBAQEBAQEBAQEBAcEOErkE2SWrV4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DrAAQEBAQEBAQEBAQEBAQEBATPIrEFOUyRZ+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pxwA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VUL8BAQEBAQEBAQEBAQEBAQEBAXtHojI8STppVGGzy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IS9AQEBAQEBAQEBAQEBAQEBAQEBATid0SNZAQFWXJvZ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PA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1cMABAQEBAQEBAQEBAQEBAQEBAQEBAQGfIQHHTQEBAXsPlqy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U6KikwBAQEBezDsXAF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N/60MlkBAQEBqAEAaalZ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FZPEmKAQEBAQEtbGTBKMY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Y/zNQUBAQEBAQEBrTIZbEk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FTzofZAQEBAQEBAQFHkuKvMEQ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TIMAdMBAQEBAQEBAa1Ssd6oGAEBAQEBAQEBAQEBAQEBAQEBAQEBAVER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nzNJbIwBAQEBAQEBATgBiBJyAQEBAQEBAQEBAQEBAQEBAQEBAenYo89u8rhp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VGoqjFZAQEBAQEBAQEBK0tpS5JpAQEBAQEBAQEBAQEBAQFzAM5gLw5Co5wK/Asq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CJ0IqAdRAQEBAQEBAQEBSUEysLA7AQEBAQEBAQEBAQEB87qA2yYBAUlAvxvn3YMd8wEBAQEBAQEBAQEBAQEBAQEBAQEBAQEBAQEBAQEBAQEBAQEBAQEBAQEBAQEBAQEBAQEBAQEBAQEBAQEBAQEBAQEBAQEBAQEBAQEBAQEBAQEBAQEBAQEBAQEBAQEBAQEBAQEBAQEBAQEBAQEBAQEBAQEBAQEBAQEBAQEBAQEBAQEBAQEBAQEBAQEBAQEBAQEBAQEBAQEBAQEBAQEBAQEBAQEBAQEBAQEBAQAAAA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AAAABAQEBAQEBAQEBAQEBAQEBAQEBAQEBAQEBAQEBAQEBAQEBAQEBAQEBAQEBAQEBAQEBAQEBAQEBAQEBAQEBAQEBAQEBLQ5D2ccBAQEBAQEBAQEBAQEBAQEBAQEBAQEBNqHxJOuwUzABAQEBAQEBAQEBAQEBAQEBAQEBAQEBAQEBATEBEq2/SqoBAQEBAQEBAQEBAQEBAQEBAQEBAQEBAQEBAQEBAQEBAQEBAQEBAQEBAQEBAQEBAQEBAQEBAQEBAQEBAQEBAQEBAQEBAQEBAQEBAQEBAQEBAQEBAQEBAQEBAQEBAQEBAQEBAQEBAQEBAQEBAQEBAQEBAQEBAQEBAAAAAQEBAQEBAQEBAQEBAQEBAQEBAQEBAQEBAQEBAQEBAQEBAQEBAQEBAQEBAQEBAQEBAQEBAQEBAQEBAQEBAQEBAQEBAVkvARMfAQEBAQEBAQEBAQEBAQEBAQEBAQEBAQEOVZNyrHmoh0IBAQEBAQEBAQEBAQEBAQEBAQEBAQEBAQEBAQE9OJ7SsrYBAQEBAQEBAQEBAQEBAQEBAQEBAQEBAQEBAQEBAQEBAQEBAQEBAQEBAQEBAQEBAQEBAQEBAQEBAQEBAQEBAQEBAQEBAQEBAQEBAQEBAQEBAQEBAQEBAQEBAQEBAQEBAQEBAQEBAQEBAQEBAQEBAQEBAQEBAQAAAA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AAAABAQEBAQEBAQEBAQEBAQEBAQEBAQEBAQEBAQEBAQEBAQEBAQEBAQEBAQEBAQEBAQEBAQEBAQEBAQEBAQEBAQEBAQEBAQEBAYdJkjw4AQEBAQEBAQEBAQEBAQEBAQEBAQEBAQFXB0WSuULaaQEBAQEBAQEBAQEBAQEBAQEBAQEBAQEBAQEBAQEB0jKLPztXAQEBAQEBAQEBAQEBAQEBAQEBAQEBAQEBAQEBAQEBAQEBAQEBAQEBAQEBAQEBAQEBAQEBAQEBAQEBAQEBAQEBAQEBAQEBAQEBAQEBAQEBAQEBAQEBAQEBAQEBAQEBAQEBAQEBAQEBAQEBAQEBAQEBAAAAAQEBAQEBAQEBAQEBAQEBAQEBAQEBAQEBAQEBAQEBAQEBAQEBAQEBAQEBAQEBAQEBAQEBAQEBAQEBAQEBAQEBAQEBAQEBAQEB7sY/LT4BAQEBAQEBAQEBAQEBAQEBAQEBAQHUdgDspwDt+VlDAQEBAQEBAQEBAQEBAQEBAQEBAQEBAQEBAQEBAZRA7k4Fuq86Tk4BAQEBAQEBAQEBAQEBAQEBAQEBAQEBAQEBAQEBAQEBAQEBAQEBAQEBAQEBAQEBAQEBAQEBAQEBAQEBAQEBAQEBAQEBAQEBAQEBAQEBAQEBAQEBAQEBAQEBAQEBAQEBAQEBAQEBAQEBAQEBAQAAAA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AAAABAQEBAQEBAQEBAQEBAQEBAQEBAQEBAQEBAQEBAQEBAQEBAQEBAQEBAQEBAQEBAQEBAQEBAQEBAQEBAQEBAQEBAQEBAQEBAQEBAQEBAQEBAQEBAQEBAQEBAZAAygEBAQEBAQEBAQEBAQEBAQEBAQEBAQEBAQEBAQEBAQEBAQEBAQEBAQEBAQEBAQGMEgKVy8y1zRJ7WQEBAQERWQEByAEBAQFpYQEKEAFEAQEBAQEBAQEBAQEBAQEBAQEBAQEBAQEBAQEBAQEBAQEBAQEBAQEBKWphW1s5IyADjAEBAQEBAQEBAQEBAQEBAQEBAQEBAQEBAQEBAQEBAQEBAQEBAAAAAQEBAQEBAQEBAQEBAQEBAQEBAQEBAQEBAQEBAQEBAQEBAQEBAQEBAQEBAQEBAQEBAQEBAQEBAQEBAQEBAQEBAQEBAQEBAQEBAQEBAQEBAQEBAQEBAQEBAQE9fTYBAQEBAQEBAQEBAQEBAQEBAQEBAQEBAQEBAQEBAQEBAQEBAQEBAQEBAQEBAQEBAQEBAQFXqr4VOVefAQEBh8dDKchMAQEBAUl1fYFhIAEBAQEBAQEBAQEBAQEBAQEBAQEBAQEBAQEBAQEBAQEBAQEBAQEBAQEBGCebpgIHLMkXwQEBAQEBAQEBAQEBAQEBAQEBAQEBAQEBAQEBAQEBAQEBAQAAAA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AAAABAQEBAQEBAQEBAQEBAQEBAQEBAQEBAQEBAQEBAQEBAQEBAQEBAQEBAQEBAQEBAQEBAQEBAQEBAQEBAQEBAQEBAQEBAQEBAQEBAQEBAQEBAQEBAQEBAQEBAQEBAQEBAQEBAQEBAQEBAQEBAQEBAQEBAQEBAQEBAQEBAQEBAQEBAQEBAQEBAQEBAQEBAQEBAQEBAQEBAQEBAQGMR4YitRK2KgFOkhJHBHJEAQEBAQEBtygguGxPn6gBAQEBAQEBAQEBAQEBAQEBAQEBAQEBAQEBAQEBAQEBAQEBAQEBAQEBATYnpjcMuXK6q0iGAQEBAQEBAQEBAQEBAQEBAQEBAAAAAQEBAQEBAQEBAQEBAQEBAQEBAQEBAQEBAQEBAQEBAQEBAQEBAQEBAQEBAQEBAQEBAQEBAQEBAQEBAQEBAQEBAQEBAQEBAQEBAQEBAQEBAQEBAQEBAQEBAQEBAQEBAQEBAQEBAQEBAQEBAQEBAQEBAQEBAQEBAQEBAQEBAQEBAQEBAQEBAQEBAQEBAQEBAQEBAQEBAQEBAQEBAQEBXLELsrM2LQEBmUgBH0QBAQEBAQEBAQEBYohWdAEBAQEBAQEBAQEBAQEBAQEBAQEBAQEBAQEBAQEBAQEBAQEBAQEBAQEBAQEBirQwaCZdhIMEKgEBAQEBAQEBAQEBAQEBAQAAAA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AAAABAQEBAQEBAQEBAQEBAQEBAQEBAQEBAQEBAQEBAQEBAQEBAQEBAQEBAQEBAQEBAQEBAQEBAQEBAQEBAQEBAQEBAQEBAQEBAQEBAQEBAQEBAQEBAQEBAQEBAQEBAQEBAQEBAQEBAQEBAQEBAQEBAQEBAQEBAQEBAQEBAQEBAQEBAQEBAQEBAQEBAQEBAQEBAQEBAQEBAQEBAQEBAQEBAQF7jwCIpUoAAQF7LaYBAQEBAQEBAQEBOgIqApcoDgEBAQEBAQEBAQEBAQEBAQEBAQEBAQEBAQEBAQEBAQEBAQEBAQEBAQEBAQEBTpYBKXAwp6dqFW2oAakBAQEBAQEBAAAAAQEBAQEBAQEBAQEBAQEBAQEBAQEBAQEBAQEBAQEBAQEBAQEBAQEBAQEBAQEBAQEBAQEBAQEBAQEBAQEBAQEBAQEBAQEBAQEBAQEBAQEBAQEBAQEBAQEBAQEBAQEBAQEBAQEBAQEBAQEBAQEBAQEBAQEBAQEBAQEBAQEBAQEBAQEBAQEBAQEBAQEBAQEBAQEBAQEBAQEBAQEBAQEBAQEBAQEBDHKbnI5STAEBdDEchAgBAQEBAQEBAUmdEZ4xaIVVAQEBAQEBAQEBAQEBAQEBAQEBAQEBAQEBAQEBAQEBAQEBAQEBAQEBAQEBn6BxoWYioiIAoxSkZAEBAQEBAQAAAA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AAAABAQEBAQEBAQEBAQEBAQEBAQEBAQEBAQEBAQEBAQEBAQEBAQEBAQEBAQEBAQEBAQEBAQEBAQEBAQEBAQEBAQEBAQEBAQEBAQEBAQEBAQEBAQEBAQEBAQEBAQEBAQEBAQEBAQEBAQEBAQEBAQEBAQEBAQEBAQEBAQEBAQEBAQEBAQEBAQEBAQEBAQEBAQEBAQEBAQEBAQEBAQEBAQEBAQEBAQEBAQEBaVqIeUWJTU4Bij6LNQEBAQEBAQEBAQEBP4U6JSiMjQFOAQEBAQEBAQEBAQEBAQEBAQEBAQEBAQEBAQEBAQEBAQEBAQEBAQEBAQEBUUltdo6PAQEBAQEBAAAAAQEBAQEBAQEBAQEBAQEBAQEBAQEBAQEBAQEBAQEBAQEBAQEBAQEBAQEBAQEBAQEBAQEBAQEBAQEBAQEBAQEBAQEBAQEBAQEBAQEBAQEBAQEBAQEBAQEBAQEBAQEBAQEBAQEBAQEBAQEBAQEBAQEBAQEBAQEBAQEBAQEBAQEBAQEBAQEBAQEBAQEBAQEBAQEBAQEBAQEBAQEBAQEBAQEBAQEBAQEBAQFJOmFrf4BtOUABgYKDbAEBAQEBAQEBAQEBe0FJhIVVhgEBAQEBAQEBAQEBAQEBAQEBAQEBAQEBAQEBAQEBAQEBAQEBAQEBAQEBAQEBTodVAQEBAQEBAQAAAA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T1qa2xtbm8AcEZxAQEBAQEBAQEBAQEBTnIqc3RyDB0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WELYmNkZQlmZwEBAQEBAQEBAQEBAQEBAS5oWmkhLC5ZOg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VlcBAQEBAQEBAQEBAQEBAQEBAQEBAQEBQFgHAhtZWg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QFJJEVNUT0hVQ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lJMBABSktMT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BNkJDREVGJkdI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jcBODkwJzo7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MDErMjMmNDU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AhASIjJCUmJygBIA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QYGRobHB0eHw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CAkKCww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EwAAABkAAAAAAAAAAAAAAB4AAAAPAAAAAAAAAAAAAAAeQAAAD0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2020-03-13T12:23:18Z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AkBAAB/AAAAAAAAAAAAAAASHQAASg4AACBFTUYAAAEA1JsAALsAAAAFAAAAAAAAAAAAAAAAAAAAkAYAABoEAADWAQAALAEAAAAAAAAAAAAAAAAAAPArBwDgkw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AAEp5AAAAAIN1LJdvAOc7j3csl28AhzyPdwkAAACodXYAsjyPd3iXbwCodXYA1hiRbwAAAADWGJFvAAAAAKh1dgAAAAAAAAAAAAAAAAAAAAAA0Oh1AAAAAAAAAAAAAAAAAAAAAAAAAAAAAAAAAAAAAAAAAAAAAAAAAAAAAAAAAAAAAAAAAAAAAAAAAAAAAAAAAAAAAABjJrjZwK5aDiCYbwCEtop3AAAAAAEAAAB4l28A//8AAAAAAAC0uIp3AACKdwcAAAAAAAAAtnakddYYkW9UBij/BwAAAICYbwD0E5l1AdgAAICYb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8AZAEAAAAAAAAAAAAAYGf0DJzLbwCIzW8AHVM/d+yTfRlAy28AAAAAAAAAAACQ2CBvqHn1buA2hADAym8AJMtvALShG2//////EMtvANK7925QIPxuBrz3bkcf9m5ZH/ZuMJJ9GZDYIG8Qkn0ZOMtvALO7926IoeQaAAAAAAAAg1dgy28A8MxvAElSP3dAy28ABwAAAFVSP3fICiFv4P///wAAAAAAAAAAAAAAAJABAAAAAAABAAAAAGEAcgAAAAAAAAAAALZ2pHUAAAAAVAYo/wYAAACUzG8A9BOZdQHYAACUzG8AAAAAAAAAAAAAAAAAAAAAAAAAAAAAAAAAZHYACAAAAAAlAAAADAAAAAMAAAAYAAAADAAAAAAAAAISAAAADAAAAAEAAAAWAAAADAAAAAgAAABUAAAAVAAAAAoAAAAnAAAAHgAAAEoAAAABAAAAPc/fQUmS5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O1cBAQEBAQEBAQEBAQEBAQEBAQEBAQEBAQEBAQEBAQEBAQEBAQEBAQEBAQEBAQEBAQEBAQEBAQEBAQEBAQEBAQEBAQEBAQEBAQEBAQEBAQEBAQEBAQEBAQEBAQEBAQEBAQEBAQEBAQEBAQEBAQEBAQEBAQEBAQEBAQEBAQEBAQEBAQEBAQEBAQEBAQEBAQEBAQEBAQEBAQEBAQEBAQEBAQEBAQEBAQEBAQEBAQEBAQEBAQEBAQEBAe7GPy0+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BAQEBAQEBAQEBAQEBAQEBAQEBAQEBAQEBAQEBAQEBAQEBAQEBAQEBAQEBAQEBAQEBAQEBAQEBAQEBAQEBAQEBAQEBAQEBAQEBAbRAScENAQEBAQEBAQEBAQEBAQEBAQEBd/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QssAGqlMiNewEBAQEBAQEBAQEBAQEBAQEBAQEBAQEBAQEBAQEBAQEBAQE3n1+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N7AQEBAUIiaJa7XwEBAQEBAQEBAQEBATtIs+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sUXJGe0kBAQG0cVkBOwEBAQEBASwBAQFbRKgBAQEBAQEBAQEBAQEBAQEBAQEBAQEBAQEBAQEBAQEBAQEBAQEBAQEBAQgYJL2+JWwRvwEBAQEBAQEBAQEBAQEBAQEBAQEBAQEBAQ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</Object>
  <Object Id="idInvalidSigLnImg">AQAAAGwAAAAAAAAAAAAAAAkBAAB/AAAAAAAAAAAAAAASHQAASg4AACBFTUYAAAEAfJ8AAMEAAAAFAAAAAAAAAAAAAAAAAAAAkAYAABoEAADWAQAALAEAAAAAAAAAAAAAAAAAAPArBwDgkw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VgAAAADT6ff///////+Tk5MjK0krSbkvUcsuT8YVJFoTIFIrSbgtTcEQHEcAAAAAAJzP7vT6/bTa8kRleixHhy1Nwi5PxiQtTnBwcJKSki81SRwtZAgOIzEAAAAAweD02+35gsLqZ5q6Jz1jNEJyOUZ4qamp+/v7////wdPeVnCJAQECAAAAAACv1/Ho8/ubzu6CwuqMudS3u769vb3////////////L5fZymsABAgMYAAAAAK/X8fz9/uLx+snk9uTy+vz9/v///////////////8vl9nKawAECAwAAAAAAotHvtdryxOL1xOL1tdry0+r32+350+r3tdryxOL1pdPvc5rAAQIDMQAAAABpj7ZnjrZqj7Zqj7ZnjrZtkbdukrdtkbdnjrZqj7ZojrZ3rdUCAwQAAAAAAAAAAAAAAAAAAAAAAAAAAAAAAAAAAAAAAAAAAAAAAAAAAAAAAAAAAOoI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8AZAEAAAAAAAAAAAAAYGf0DJzLbwCIzW8AHVM/d+yTfRlAy28AAAAAAAAAAACQ2CBvqHn1buA2hADAym8AJMtvALShG2//////EMtvANK7925QIPxuBrz3bkcf9m5ZH/ZuMJJ9GZDYIG8Qkn0ZOMtvALO7926IoeQaAAAAAAAAg1dgy28A8MxvAElSP3dAy28ABwAAAFVSP3fICiFv4P///wAAAAAAAAAAAAAAAJABAAAAAAABAAAAAGEAcgAAAAAAAAAAALZ2pHUAAAAAVAYo/wYAAACUzG8A9BOZdQHYAACUzG8AAAAAAAAAAAAAAAAAAAAAAAAAAAAAAAAAZHYACAAAAAAlAAAADAAAAAMAAAAYAAAADAAAAAAAAAISAAAADAAAAAEAAAAWAAAADAAAAAgAAABUAAAAVAAAAAoAAAAnAAAAHgAAAEoAAAABAAAAPc/fQUmS5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O1cBAQEBAQEBAQEBAQEBAQEBAQEBAQEBAQEBAQEBAQEBAQEBAQEBAQEBAQEBAQEBAQEBAQEBAQEBAQEBAQEBAQEBAQEBAQEBAQEBAQEBAQEBAQEBAQEBAQEBAQEBAQEBAQEBAQEBAQEBAQEBAQEBAQEBAQEBAQEBAQEBAQEBAQEBAQEBAQEBAQEBAQEBAQEBAQEBAQEBAQEBAQEBAQEBAQEBAQEBAQEBAQEBAQEBAQEBAQEBAQEBAe7GPy0+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BAQEBAQEBAQEBAQEBAQEBAQEBAQEBAQEBAQEBAQEBAQEBAQEBAQEBAQEBAQEBAQEBAQEBAQEBAQEBAQEBAQEBAQEBAQEBAQEBAbRAScENAQEBAQEBAQEBAQEBAQEBAQEBd/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QssAGqlMiNewEBAQEBAQEBAQEBAQEBAQEBAQEBAQEBAQEBAQEBAQEBAQE3n1+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N7AQEBAUIiaJa7XwEBAQEBAQEBAQEBATtIs+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sUXJGe0kBAQG0cVkBOwEBAQEBASwBAQFbRKgBAQEBAQEBAQEBAQEBAQEBAQEBAQEBAQEBAQEBAQEBAQEBAQEBAQEBAQgYJL2+JWwRvwEBAQEBAQEBAQEBAQEBAQEBAQEBAQEBAQ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4CB64A-79B3-40EC-8D1F-DA4D35B39651}">
  <ds:schemaRef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http://purl.org/dc/terms/"/>
    <ds:schemaRef ds:uri="http://www.w3.org/XML/1998/namespace"/>
    <ds:schemaRef ds:uri="http://purl.org/dc/elements/1.1/"/>
  </ds:schemaRefs>
</ds:datastoreItem>
</file>

<file path=customXml/itemProps2.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4.xml><?xml version="1.0" encoding="utf-8"?>
<ds:datastoreItem xmlns:ds="http://schemas.openxmlformats.org/officeDocument/2006/customXml" ds:itemID="{9DC81D88-7202-4982-B311-E85F58146B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4079</Words>
  <Characters>22438</Characters>
  <Application>Microsoft Office Word</Application>
  <DocSecurity>4</DocSecurity>
  <Lines>186</Lines>
  <Paragraphs>52</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26465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Choubane Housene</cp:lastModifiedBy>
  <cp:revision>2</cp:revision>
  <cp:lastPrinted>2012-09-17T14:37:00Z</cp:lastPrinted>
  <dcterms:created xsi:type="dcterms:W3CDTF">2020-03-13T12:23:00Z</dcterms:created>
  <dcterms:modified xsi:type="dcterms:W3CDTF">2020-03-13T12:23:00Z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