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diagrams/drawing1.xml" ContentType="application/vnd.ms-office.drawingml.diagramDrawing+xml"/>
  <Override PartName="/word/diagrams/colors1.xml" ContentType="application/vnd.openxmlformats-officedocument.drawingml.diagramColors+xml"/>
  <Override PartName="/word/diagrams/quickStyle1.xml" ContentType="application/vnd.openxmlformats-officedocument.drawingml.diagramStyle+xml"/>
  <Override PartName="/word/diagrams/layout1.xml" ContentType="application/vnd.openxmlformats-officedocument.drawingml.diagramLayou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20-50065597</w:t>
      </w:r>
    </w:p>
    <w:p w14:paraId="34CE9C6D" w14:textId="49A42805"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7010A">
        <w:rPr>
          <w:lang w:val="en-US"/>
        </w:rPr>
        <w:t>16</w:t>
      </w:r>
      <w:bookmarkStart w:id="1" w:name="_GoBack"/>
      <w:bookmarkEnd w:id="1"/>
    </w:p>
    <w:p w14:paraId="46423F01" w14:textId="3F9FD569" w:rsidR="00BE1914" w:rsidRPr="0047010A" w:rsidRDefault="00260E39" w:rsidP="001978F7">
      <w:pPr>
        <w:rPr>
          <w:lang w:val="nl-BE"/>
        </w:rPr>
      </w:pPr>
      <w:r w:rsidRPr="0047010A">
        <w:rPr>
          <w:noProof/>
          <w:lang w:val="nl-BE"/>
        </w:rPr>
        <w:t xml:space="preserve">Arch: </w:t>
      </w:r>
      <w:r w:rsidR="00437616" w:rsidRPr="0047010A">
        <w:rPr>
          <w:noProof/>
          <w:lang w:val="nl-BE"/>
        </w:rPr>
        <w:t>D 05</w:t>
      </w:r>
    </w:p>
    <w:p w14:paraId="5B49113F" w14:textId="2A78C617" w:rsidR="00C209EF" w:rsidRPr="0047010A" w:rsidRDefault="00C209EF" w:rsidP="00656AD9">
      <w:pPr>
        <w:jc w:val="left"/>
        <w:rPr>
          <w:lang w:val="nl-BE"/>
        </w:rPr>
        <w:sectPr w:rsidR="00C209EF" w:rsidRPr="0047010A"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47010A">
        <w:rPr>
          <w:noProof/>
          <w:lang w:val="nl-BE"/>
        </w:rPr>
        <w:t>Archieflijn  158</w:t>
      </w:r>
    </w:p>
    <w:p w14:paraId="42BDE58F" w14:textId="43C2050B" w:rsidR="004316B3" w:rsidRPr="000B28BA" w:rsidRDefault="00916AF1" w:rsidP="00916AF1">
      <w:pPr>
        <w:pStyle w:val="To"/>
        <w:tabs>
          <w:tab w:val="clear" w:pos="5387"/>
          <w:tab w:val="left" w:pos="5103"/>
        </w:tabs>
        <w:spacing w:after="120"/>
        <w:ind w:left="0" w:firstLine="4321"/>
        <w:rPr>
          <w:lang w:val="nl-BE"/>
        </w:rPr>
      </w:pPr>
      <w:r w:rsidRPr="00C44A98">
        <w:rPr>
          <w:lang w:val="nl-BE"/>
        </w:rPr>
        <w:t>Aan</w:t>
      </w:r>
      <w:r w:rsidRPr="00C44A98">
        <w:rPr>
          <w:lang w:val="nl-BE"/>
        </w:rPr>
        <w:tab/>
      </w:r>
      <w:r w:rsidR="00437616">
        <w:rPr>
          <w:lang w:val="nl-BE"/>
        </w:rPr>
        <w:t>IG</w:t>
      </w:r>
    </w:p>
    <w:p w14:paraId="525643F8" w14:textId="5989A38D" w:rsidR="00437616" w:rsidRPr="00D23B1A" w:rsidRDefault="00437616" w:rsidP="00437616">
      <w:pPr>
        <w:pStyle w:val="Subject"/>
        <w:rPr>
          <w:lang w:val="nl-BE"/>
        </w:rPr>
      </w:pPr>
      <w:r>
        <w:rPr>
          <w:u w:val="single"/>
          <w:lang w:val="nl-BE"/>
        </w:rPr>
        <w:t>Onderwerp</w:t>
      </w:r>
      <w:r w:rsidRPr="00341133">
        <w:rPr>
          <w:lang w:val="nl-BE"/>
        </w:rPr>
        <w:t>:</w:t>
      </w:r>
      <w:r w:rsidRPr="00D23B1A">
        <w:rPr>
          <w:lang w:val="nl-BE"/>
        </w:rPr>
        <w:tab/>
      </w:r>
      <w:r>
        <w:rPr>
          <w:lang w:val="nl-BE"/>
        </w:rPr>
        <w:t>Jaarlijkse rondgang 2019 IG &amp; ILE.</w:t>
      </w:r>
    </w:p>
    <w:p w14:paraId="527A5610" w14:textId="77777777" w:rsidR="00437616" w:rsidRPr="00D23B1A" w:rsidRDefault="00437616" w:rsidP="00437616">
      <w:pPr>
        <w:pStyle w:val="About"/>
        <w:rPr>
          <w:lang w:val="nl-BE"/>
        </w:rPr>
      </w:pPr>
    </w:p>
    <w:p w14:paraId="3A447CE7" w14:textId="77777777" w:rsidR="00437616" w:rsidRPr="00D23B1A" w:rsidRDefault="00437616" w:rsidP="00437616">
      <w:pPr>
        <w:pStyle w:val="About"/>
        <w:rPr>
          <w:lang w:val="nl-BE"/>
        </w:rPr>
      </w:pPr>
    </w:p>
    <w:tbl>
      <w:tblPr>
        <w:tblW w:w="8953" w:type="dxa"/>
        <w:tblLook w:val="00A0" w:firstRow="1" w:lastRow="0" w:firstColumn="1" w:lastColumn="0" w:noHBand="0" w:noVBand="0"/>
      </w:tblPr>
      <w:tblGrid>
        <w:gridCol w:w="1298"/>
        <w:gridCol w:w="7655"/>
      </w:tblGrid>
      <w:tr w:rsidR="00437616" w:rsidRPr="00C82E8E" w14:paraId="2EE78B38" w14:textId="77777777" w:rsidTr="00916AF1">
        <w:tc>
          <w:tcPr>
            <w:tcW w:w="1298" w:type="dxa"/>
          </w:tcPr>
          <w:p w14:paraId="707882A1" w14:textId="77777777" w:rsidR="00437616" w:rsidRPr="00D23B1A" w:rsidRDefault="00437616" w:rsidP="00916AF1">
            <w:pPr>
              <w:pStyle w:val="Ref"/>
              <w:rPr>
                <w:lang w:val="nl-BE"/>
              </w:rPr>
            </w:pPr>
            <w:r w:rsidRPr="00D23B1A">
              <w:rPr>
                <w:lang w:val="nl-BE"/>
              </w:rPr>
              <w:t>Ref:</w:t>
            </w:r>
          </w:p>
        </w:tc>
        <w:tc>
          <w:tcPr>
            <w:tcW w:w="7655" w:type="dxa"/>
          </w:tcPr>
          <w:p w14:paraId="5A385D16" w14:textId="77777777" w:rsidR="00437616" w:rsidRPr="00076AA2" w:rsidRDefault="00437616" w:rsidP="00916AF1">
            <w:pPr>
              <w:pStyle w:val="RefNumbering"/>
              <w:rPr>
                <w:lang w:val="nl-BE"/>
              </w:rPr>
            </w:pPr>
            <w:r w:rsidRPr="00611440">
              <w:rPr>
                <w:lang w:val="nl-BE"/>
              </w:rPr>
              <w:t>Codex over het welzijn op het werk (BS 2 juni 2017), Boek II, Titel I – De interne dienst voor preventie en bescherming op het werk.</w:t>
            </w:r>
          </w:p>
          <w:p w14:paraId="3F5805E9" w14:textId="77777777" w:rsidR="00437616" w:rsidRPr="000051DC" w:rsidRDefault="00437616" w:rsidP="00916AF1">
            <w:pPr>
              <w:pStyle w:val="RefNumbering"/>
              <w:numPr>
                <w:ilvl w:val="0"/>
                <w:numId w:val="0"/>
              </w:numPr>
              <w:ind w:left="454"/>
              <w:rPr>
                <w:lang w:val="nl-BE"/>
              </w:rPr>
            </w:pPr>
          </w:p>
        </w:tc>
      </w:tr>
    </w:tbl>
    <w:p w14:paraId="03D4B971" w14:textId="77777777" w:rsidR="00437616" w:rsidRPr="00D23B1A" w:rsidRDefault="00437616" w:rsidP="00437616">
      <w:pPr>
        <w:rPr>
          <w:lang w:val="nl-BE"/>
        </w:rPr>
      </w:pPr>
    </w:p>
    <w:p w14:paraId="12DACC37" w14:textId="51F6B24E" w:rsidR="00437616" w:rsidRPr="00044604" w:rsidRDefault="00437616" w:rsidP="00437616">
      <w:pPr>
        <w:pStyle w:val="Body1"/>
        <w:jc w:val="left"/>
        <w:rPr>
          <w:lang w:val="nl-BE"/>
        </w:rPr>
      </w:pPr>
      <w:r w:rsidRPr="00044604">
        <w:rPr>
          <w:lang w:val="nl-BE"/>
        </w:rPr>
        <w:t xml:space="preserve">Synthese: </w:t>
      </w:r>
      <w:r>
        <w:rPr>
          <w:lang w:val="nl-BE"/>
        </w:rPr>
        <w:t>Verslag jaarlijkse rondgang IG &amp; ILE op 03 Dec 2019</w:t>
      </w:r>
      <w:r w:rsidRPr="00044604">
        <w:rPr>
          <w:lang w:val="nl-BE"/>
        </w:rPr>
        <w:t>.</w:t>
      </w:r>
    </w:p>
    <w:p w14:paraId="6ED91B3E" w14:textId="77777777" w:rsidR="00437616" w:rsidRPr="00CB1EA0" w:rsidRDefault="00437616" w:rsidP="00437616">
      <w:pPr>
        <w:pStyle w:val="Body2"/>
        <w:numPr>
          <w:ilvl w:val="0"/>
          <w:numId w:val="0"/>
        </w:numPr>
        <w:jc w:val="left"/>
        <w:rPr>
          <w:lang w:val="nl-BE"/>
        </w:rPr>
      </w:pPr>
    </w:p>
    <w:p w14:paraId="55350020" w14:textId="7BA0EAC1" w:rsidR="00916AF1" w:rsidRPr="00437616" w:rsidRDefault="00437616" w:rsidP="00437616">
      <w:pPr>
        <w:pStyle w:val="BijlagenLijst"/>
        <w:numPr>
          <w:ilvl w:val="0"/>
          <w:numId w:val="0"/>
        </w:numPr>
        <w:ind w:left="1559" w:hanging="1134"/>
        <w:rPr>
          <w:lang w:val="nl-BE"/>
        </w:rPr>
      </w:pPr>
      <w:r w:rsidRPr="00437616">
        <w:rPr>
          <w:lang w:val="nl-BE"/>
        </w:rPr>
        <w:t xml:space="preserve">Gelieve in Bijl het verslag betreffende de jaarlijkse rondgang op </w:t>
      </w:r>
      <w:r>
        <w:rPr>
          <w:lang w:val="nl-BE"/>
        </w:rPr>
        <w:t>03 Dec</w:t>
      </w:r>
      <w:r w:rsidRPr="00437616">
        <w:rPr>
          <w:lang w:val="nl-BE"/>
        </w:rPr>
        <w:t xml:space="preserve"> 2019 in uw installaties te willen vinden.</w:t>
      </w:r>
    </w:p>
    <w:p w14:paraId="5DABCA30" w14:textId="77777777" w:rsidR="004316B3" w:rsidRPr="00437616" w:rsidRDefault="004316B3" w:rsidP="001B03AF">
      <w:pPr>
        <w:ind w:left="0" w:firstLine="0"/>
        <w:rPr>
          <w:noProof/>
          <w:lang w:val="nl-BE"/>
        </w:rPr>
      </w:pPr>
    </w:p>
    <w:p w14:paraId="22786A5B" w14:textId="5957B2E5" w:rsidR="004316B3" w:rsidRPr="00437616" w:rsidRDefault="004316B3" w:rsidP="002E66EC">
      <w:pPr>
        <w:pStyle w:val="SignatureLines"/>
        <w:ind w:firstLine="0"/>
        <w:rPr>
          <w:lang w:val="nl-BE"/>
        </w:rPr>
      </w:pPr>
    </w:p>
    <w:p w14:paraId="6F66CA53" w14:textId="765425E3" w:rsidR="00794507" w:rsidRDefault="00437616"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45pt;height:105.35pt;mso-position-horizontal:absolute">
            <v:imagedata r:id="rId16" o:title=""/>
            <o:lock v:ext="edit" ungrouping="t" rotation="t" cropping="t" verticies="t" text="t" grouping="t"/>
            <o:signatureline v:ext="edit" id="{08DF46AA-A95A-4BA0-8523-C55D5795834D}" provid="{00000000-0000-0000-0000-000000000000}" issignatureline="t"/>
          </v:shape>
        </w:pict>
      </w:r>
    </w:p>
    <w:p w14:paraId="3A92BC88" w14:textId="77777777" w:rsidR="00916AF1" w:rsidRDefault="0036279E" w:rsidP="00F51FF5">
      <w:pPr>
        <w:pStyle w:val="SignatureLines"/>
        <w:ind w:firstLine="0"/>
        <w:rPr>
          <w:noProof/>
        </w:rPr>
        <w:sectPr w:rsidR="00916AF1"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r>
        <w:rPr>
          <w:noProof/>
        </w:rPr>
        <w:t>Housene CHOUBANE</w:t>
      </w:r>
      <w:r>
        <w:rPr>
          <w:noProof/>
        </w:rPr>
        <w:br/>
        <w:t>Eerste sergeant-majoor</w:t>
      </w:r>
      <w:r>
        <w:rPr>
          <w:noProof/>
        </w:rPr>
        <w:br/>
        <w:t>Preventieadviseur</w:t>
      </w:r>
      <w:r>
        <w:rPr>
          <w:noProof/>
        </w:rPr>
        <w:br/>
      </w:r>
    </w:p>
    <w:p w14:paraId="23EB7D4E" w14:textId="76D8126E" w:rsidR="00916AF1" w:rsidRDefault="00916AF1" w:rsidP="00916AF1">
      <w:pPr>
        <w:rPr>
          <w:lang w:val="nl-BE"/>
        </w:rPr>
      </w:pPr>
      <w:r>
        <w:rPr>
          <w:noProof/>
          <w:lang w:val="nl-BE" w:eastAsia="nl-BE"/>
        </w:rPr>
        <mc:AlternateContent>
          <mc:Choice Requires="wps">
            <w:drawing>
              <wp:anchor distT="0" distB="0" distL="114300" distR="114300" simplePos="0" relativeHeight="251659264" behindDoc="0" locked="0" layoutInCell="1" allowOverlap="1" wp14:anchorId="693F7760" wp14:editId="42D37BE9">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3353691A" w14:textId="77777777" w:rsidR="00916AF1" w:rsidRPr="00D13A7E" w:rsidRDefault="00916AF1" w:rsidP="00916AF1">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93F7760" id="_x0000_t202" coordsize="21600,21600" o:spt="202" path="m,l,21600r21600,l21600,xe">
                <v:stroke joinstyle="miter"/>
                <v:path gradientshapeok="t" o:connecttype="rect"/>
              </v:shapetype>
              <v:shape id="Text Box 2" o:spid="_x0000_s1026" type="#_x0000_t202" style="position:absolute;left:0;text-align:left;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3353691A" w14:textId="77777777" w:rsidR="00916AF1" w:rsidRPr="00D13A7E" w:rsidRDefault="00916AF1" w:rsidP="00916AF1">
                      <w:pPr>
                        <w:jc w:val="center"/>
                        <w:rPr>
                          <w:rFonts w:ascii="Franklin Gothic Demi" w:hAnsi="Franklin Gothic Demi"/>
                        </w:rPr>
                      </w:pPr>
                      <w:r>
                        <w:rPr>
                          <w:rFonts w:ascii="Franklin Gothic Demi" w:hAnsi="Franklin Gothic Demi"/>
                        </w:rPr>
                        <w:t>LDPBW08</w:t>
                      </w:r>
                    </w:p>
                  </w:txbxContent>
                </v:textbox>
              </v:shape>
            </w:pict>
          </mc:Fallback>
        </mc:AlternateContent>
      </w:r>
      <w:r>
        <w:rPr>
          <w:noProof/>
          <w:lang w:val="nl-BE" w:eastAsia="nl-BE"/>
        </w:rPr>
        <w:drawing>
          <wp:inline distT="0" distB="0" distL="0" distR="0" wp14:anchorId="464571E9" wp14:editId="712FD06F">
            <wp:extent cx="972820" cy="972820"/>
            <wp:effectExtent l="0" t="0" r="0" b="0"/>
            <wp:docPr id="5" name="Picture 5"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5A480A0F" w14:textId="0405D117" w:rsidR="00BC6FF2" w:rsidRDefault="00BC6FF2" w:rsidP="00916AF1">
      <w:pPr>
        <w:rPr>
          <w:lang w:val="nl-BE"/>
        </w:rPr>
      </w:pPr>
    </w:p>
    <w:p w14:paraId="6E332004" w14:textId="24C0276F" w:rsidR="00BC6FF2" w:rsidRDefault="00BC6FF2" w:rsidP="00916AF1">
      <w:pPr>
        <w:rPr>
          <w:lang w:val="nl-BE"/>
        </w:rPr>
      </w:pPr>
    </w:p>
    <w:p w14:paraId="7AB593FA" w14:textId="29762566" w:rsidR="00BC6FF2" w:rsidRDefault="00BC6FF2" w:rsidP="00916AF1">
      <w:pPr>
        <w:rPr>
          <w:lang w:val="nl-BE"/>
        </w:rPr>
      </w:pPr>
    </w:p>
    <w:p w14:paraId="348590AC" w14:textId="77777777" w:rsidR="00BC6FF2" w:rsidRDefault="00BC6FF2" w:rsidP="00916AF1">
      <w:pPr>
        <w:rPr>
          <w:lang w:val="nl-BE"/>
        </w:rPr>
      </w:pPr>
    </w:p>
    <w:p w14:paraId="1C32EF35" w14:textId="77777777" w:rsidR="00916AF1" w:rsidRDefault="00916AF1" w:rsidP="00916AF1">
      <w:pPr>
        <w:jc w:val="center"/>
        <w:rPr>
          <w:b/>
          <w:u w:val="single"/>
          <w:lang w:val="nl-BE"/>
        </w:rPr>
      </w:pPr>
    </w:p>
    <w:p w14:paraId="690F7DDF" w14:textId="77777777" w:rsidR="00916AF1" w:rsidRDefault="00916AF1" w:rsidP="00916AF1">
      <w:pPr>
        <w:jc w:val="center"/>
        <w:rPr>
          <w:b/>
          <w:u w:val="single"/>
          <w:lang w:val="nl-BE"/>
        </w:rPr>
      </w:pPr>
    </w:p>
    <w:p w14:paraId="125CC801" w14:textId="77777777" w:rsidR="00916AF1" w:rsidRPr="007D66E0" w:rsidRDefault="00916AF1" w:rsidP="00916AF1">
      <w:pPr>
        <w:jc w:val="center"/>
        <w:rPr>
          <w:b/>
          <w:sz w:val="24"/>
          <w:szCs w:val="24"/>
          <w:u w:val="single"/>
          <w:lang w:val="nl-BE"/>
        </w:rPr>
      </w:pPr>
      <w:r w:rsidRPr="007D66E0">
        <w:rPr>
          <w:b/>
          <w:sz w:val="24"/>
          <w:szCs w:val="24"/>
          <w:u w:val="single"/>
          <w:lang w:val="nl-BE"/>
        </w:rPr>
        <w:t>Verslag jaarlijkse rondgang op de werkvloer</w:t>
      </w:r>
      <w:r w:rsidRPr="007D66E0">
        <w:rPr>
          <w:b/>
          <w:sz w:val="24"/>
          <w:szCs w:val="24"/>
          <w:u w:val="single"/>
          <w:lang w:val="nl-BE"/>
        </w:rPr>
        <w:br/>
      </w:r>
    </w:p>
    <w:p w14:paraId="0C7188BC" w14:textId="77777777" w:rsidR="00916AF1" w:rsidRPr="007D66E0" w:rsidRDefault="00916AF1" w:rsidP="00916AF1">
      <w:pPr>
        <w:rPr>
          <w:lang w:val="nl-BE"/>
        </w:rPr>
      </w:pPr>
    </w:p>
    <w:p w14:paraId="7A975AE0" w14:textId="4215F775" w:rsidR="00916AF1" w:rsidRDefault="00916AF1" w:rsidP="00BC6FF2">
      <w:pPr>
        <w:tabs>
          <w:tab w:val="left" w:pos="1560"/>
        </w:tabs>
        <w:jc w:val="left"/>
        <w:rPr>
          <w:b/>
          <w:sz w:val="22"/>
          <w:szCs w:val="22"/>
          <w:lang w:val="nl-BE"/>
        </w:rPr>
      </w:pPr>
      <w:r w:rsidRPr="00BC6FF2">
        <w:rPr>
          <w:b/>
          <w:sz w:val="22"/>
          <w:szCs w:val="22"/>
          <w:lang w:val="nl-BE"/>
        </w:rPr>
        <w:t>Eenheid: IG - ILE</w:t>
      </w:r>
    </w:p>
    <w:p w14:paraId="5FC312A0" w14:textId="77777777" w:rsidR="00BC6FF2" w:rsidRPr="00BC6FF2" w:rsidRDefault="00BC6FF2" w:rsidP="00BC6FF2">
      <w:pPr>
        <w:tabs>
          <w:tab w:val="left" w:pos="1560"/>
        </w:tabs>
        <w:jc w:val="left"/>
        <w:rPr>
          <w:sz w:val="22"/>
          <w:szCs w:val="22"/>
          <w:lang w:val="nl-BE"/>
        </w:rPr>
      </w:pPr>
    </w:p>
    <w:p w14:paraId="1B8647A0" w14:textId="77777777" w:rsidR="00916AF1" w:rsidRPr="00BC6FF2" w:rsidRDefault="00916AF1" w:rsidP="00BC6FF2">
      <w:pPr>
        <w:tabs>
          <w:tab w:val="left" w:pos="1560"/>
        </w:tabs>
        <w:jc w:val="left"/>
        <w:rPr>
          <w:sz w:val="22"/>
          <w:szCs w:val="22"/>
          <w:lang w:val="nl-BE"/>
        </w:rPr>
      </w:pPr>
      <w:proofErr w:type="gramStart"/>
      <w:r w:rsidRPr="00BC6FF2">
        <w:rPr>
          <w:b/>
          <w:sz w:val="22"/>
          <w:szCs w:val="22"/>
          <w:lang w:val="nl-BE"/>
        </w:rPr>
        <w:t>Datum:</w:t>
      </w:r>
      <w:r w:rsidRPr="00BC6FF2">
        <w:rPr>
          <w:sz w:val="22"/>
          <w:szCs w:val="22"/>
          <w:lang w:val="nl-BE"/>
        </w:rPr>
        <w:t xml:space="preserve">  03</w:t>
      </w:r>
      <w:proofErr w:type="gramEnd"/>
      <w:r w:rsidRPr="00BC6FF2">
        <w:rPr>
          <w:sz w:val="22"/>
          <w:szCs w:val="22"/>
          <w:lang w:val="nl-BE"/>
        </w:rPr>
        <w:t xml:space="preserve"> Dec 2019</w:t>
      </w:r>
    </w:p>
    <w:p w14:paraId="09768F88" w14:textId="77777777" w:rsidR="00916AF1" w:rsidRPr="00BC6FF2" w:rsidRDefault="00916AF1" w:rsidP="00BC6FF2">
      <w:pPr>
        <w:jc w:val="left"/>
        <w:rPr>
          <w:sz w:val="22"/>
          <w:szCs w:val="22"/>
          <w:lang w:val="nl-BE"/>
        </w:rPr>
      </w:pPr>
    </w:p>
    <w:p w14:paraId="246D160C" w14:textId="1248BCC2" w:rsidR="00916AF1" w:rsidRDefault="00916AF1" w:rsidP="00BC6FF2">
      <w:pPr>
        <w:jc w:val="left"/>
        <w:rPr>
          <w:b/>
          <w:sz w:val="22"/>
          <w:szCs w:val="22"/>
          <w:lang w:val="nl-BE"/>
        </w:rPr>
      </w:pPr>
      <w:r w:rsidRPr="00BC6FF2">
        <w:rPr>
          <w:b/>
          <w:sz w:val="22"/>
          <w:szCs w:val="22"/>
          <w:lang w:val="nl-BE"/>
        </w:rPr>
        <w:t xml:space="preserve">Samenstelling delegatie: </w:t>
      </w:r>
    </w:p>
    <w:p w14:paraId="0B7E0D9C" w14:textId="77777777" w:rsidR="00BC6FF2" w:rsidRPr="00BC6FF2" w:rsidRDefault="00BC6FF2" w:rsidP="00BC6FF2">
      <w:pPr>
        <w:jc w:val="left"/>
        <w:rPr>
          <w:b/>
          <w:sz w:val="22"/>
          <w:szCs w:val="22"/>
          <w:lang w:val="nl-BE"/>
        </w:rPr>
      </w:pPr>
    </w:p>
    <w:p w14:paraId="07F38256" w14:textId="3F3F78CD" w:rsidR="00916AF1" w:rsidRDefault="00916AF1" w:rsidP="00BC6FF2">
      <w:pPr>
        <w:tabs>
          <w:tab w:val="left" w:pos="2410"/>
        </w:tabs>
        <w:jc w:val="left"/>
        <w:rPr>
          <w:sz w:val="22"/>
          <w:szCs w:val="22"/>
          <w:lang w:val="nl-BE"/>
        </w:rPr>
      </w:pPr>
      <w:r w:rsidRPr="00BC6FF2">
        <w:rPr>
          <w:b/>
          <w:sz w:val="22"/>
          <w:szCs w:val="22"/>
          <w:lang w:val="nl-BE"/>
        </w:rPr>
        <w:t>- Dienst LDPBW 08:</w:t>
      </w:r>
      <w:r w:rsidRPr="00BC6FF2">
        <w:rPr>
          <w:sz w:val="22"/>
          <w:szCs w:val="22"/>
          <w:lang w:val="nl-BE"/>
        </w:rPr>
        <w:tab/>
      </w:r>
      <w:r w:rsidRPr="00BC6FF2">
        <w:rPr>
          <w:sz w:val="22"/>
          <w:szCs w:val="22"/>
          <w:lang w:val="nl-BE"/>
        </w:rPr>
        <w:tab/>
        <w:t>- 1SgtMaj H. CHOUBANE</w:t>
      </w:r>
    </w:p>
    <w:p w14:paraId="010A1603" w14:textId="77777777" w:rsidR="00BC6FF2" w:rsidRPr="00BC6FF2" w:rsidRDefault="00BC6FF2" w:rsidP="00BC6FF2">
      <w:pPr>
        <w:tabs>
          <w:tab w:val="left" w:pos="2410"/>
        </w:tabs>
        <w:jc w:val="left"/>
        <w:rPr>
          <w:sz w:val="22"/>
          <w:szCs w:val="22"/>
          <w:lang w:val="nl-BE"/>
        </w:rPr>
      </w:pPr>
    </w:p>
    <w:p w14:paraId="23DBC4A8" w14:textId="025EECA9" w:rsidR="00916AF1" w:rsidRDefault="00916AF1" w:rsidP="00BC6FF2">
      <w:pPr>
        <w:tabs>
          <w:tab w:val="left" w:pos="2410"/>
        </w:tabs>
        <w:jc w:val="left"/>
        <w:rPr>
          <w:sz w:val="22"/>
          <w:szCs w:val="22"/>
          <w:lang w:val="nl-BE"/>
        </w:rPr>
      </w:pPr>
      <w:r w:rsidRPr="00BC6FF2">
        <w:rPr>
          <w:b/>
          <w:sz w:val="22"/>
          <w:szCs w:val="22"/>
          <w:lang w:val="nl-BE"/>
        </w:rPr>
        <w:t xml:space="preserve">- Kwartier Koningin Elisabeth: </w:t>
      </w:r>
      <w:r w:rsidRPr="00BC6FF2">
        <w:rPr>
          <w:b/>
          <w:sz w:val="22"/>
          <w:szCs w:val="22"/>
          <w:lang w:val="nl-BE"/>
        </w:rPr>
        <w:tab/>
        <w:t xml:space="preserve">- </w:t>
      </w:r>
      <w:r w:rsidRPr="00BC6FF2">
        <w:rPr>
          <w:sz w:val="22"/>
          <w:szCs w:val="22"/>
          <w:lang w:val="nl-BE"/>
        </w:rPr>
        <w:t>Verontschuldigd</w:t>
      </w:r>
    </w:p>
    <w:p w14:paraId="0EA9B636" w14:textId="77777777" w:rsidR="00BC6FF2" w:rsidRPr="00BC6FF2" w:rsidRDefault="00BC6FF2" w:rsidP="00BC6FF2">
      <w:pPr>
        <w:tabs>
          <w:tab w:val="left" w:pos="2410"/>
        </w:tabs>
        <w:jc w:val="left"/>
        <w:rPr>
          <w:sz w:val="22"/>
          <w:szCs w:val="22"/>
          <w:lang w:val="nl-BE"/>
        </w:rPr>
      </w:pPr>
    </w:p>
    <w:p w14:paraId="41142956" w14:textId="1D53F07E" w:rsidR="00916AF1" w:rsidRDefault="00916AF1" w:rsidP="00BC6FF2">
      <w:pPr>
        <w:tabs>
          <w:tab w:val="left" w:pos="2410"/>
        </w:tabs>
        <w:jc w:val="left"/>
        <w:rPr>
          <w:sz w:val="22"/>
          <w:szCs w:val="22"/>
          <w:lang w:val="nl-BE"/>
        </w:rPr>
      </w:pPr>
      <w:r w:rsidRPr="00BC6FF2">
        <w:rPr>
          <w:b/>
          <w:sz w:val="22"/>
          <w:szCs w:val="22"/>
          <w:lang w:val="nl-BE"/>
        </w:rPr>
        <w:t>- Arbeidsgeneesheer:</w:t>
      </w:r>
      <w:r w:rsidRPr="00BC6FF2">
        <w:rPr>
          <w:sz w:val="22"/>
          <w:szCs w:val="22"/>
          <w:lang w:val="nl-BE"/>
        </w:rPr>
        <w:tab/>
      </w:r>
      <w:r w:rsidRPr="00BC6FF2">
        <w:rPr>
          <w:sz w:val="22"/>
          <w:szCs w:val="22"/>
          <w:lang w:val="nl-BE"/>
        </w:rPr>
        <w:tab/>
        <w:t>- Verontschuldigd</w:t>
      </w:r>
    </w:p>
    <w:p w14:paraId="383DDEA7" w14:textId="77777777" w:rsidR="00BC6FF2" w:rsidRPr="00BC6FF2" w:rsidRDefault="00BC6FF2" w:rsidP="00BC6FF2">
      <w:pPr>
        <w:tabs>
          <w:tab w:val="left" w:pos="2410"/>
        </w:tabs>
        <w:jc w:val="left"/>
        <w:rPr>
          <w:sz w:val="22"/>
          <w:szCs w:val="22"/>
          <w:lang w:val="nl-BE"/>
        </w:rPr>
      </w:pPr>
    </w:p>
    <w:p w14:paraId="3D82ACF2" w14:textId="4011BC47" w:rsidR="00916AF1" w:rsidRPr="00BC6FF2" w:rsidRDefault="00916AF1" w:rsidP="00BC6FF2">
      <w:pPr>
        <w:tabs>
          <w:tab w:val="left" w:pos="2410"/>
        </w:tabs>
        <w:jc w:val="left"/>
        <w:rPr>
          <w:sz w:val="22"/>
          <w:szCs w:val="22"/>
          <w:lang w:val="nl-BE"/>
        </w:rPr>
      </w:pPr>
      <w:r w:rsidRPr="00BC6FF2">
        <w:rPr>
          <w:b/>
          <w:sz w:val="22"/>
          <w:szCs w:val="22"/>
          <w:lang w:val="nl-BE"/>
        </w:rPr>
        <w:t>- Syndicale afvaardiging:</w:t>
      </w:r>
      <w:r w:rsidRPr="00BC6FF2">
        <w:rPr>
          <w:sz w:val="22"/>
          <w:szCs w:val="22"/>
          <w:lang w:val="nl-BE"/>
        </w:rPr>
        <w:tab/>
        <w:t>- ACMP, Dhr. HINDERYCKX G.</w:t>
      </w:r>
      <w:r w:rsidRPr="00BC6FF2">
        <w:rPr>
          <w:sz w:val="22"/>
          <w:szCs w:val="22"/>
          <w:lang w:val="nl-BE"/>
        </w:rPr>
        <w:br/>
        <w:t xml:space="preserve"> </w:t>
      </w:r>
      <w:r w:rsidRPr="00BC6FF2">
        <w:rPr>
          <w:sz w:val="22"/>
          <w:szCs w:val="22"/>
          <w:lang w:val="nl-BE"/>
        </w:rPr>
        <w:tab/>
      </w:r>
      <w:r w:rsidRPr="00BC6FF2">
        <w:rPr>
          <w:sz w:val="22"/>
          <w:szCs w:val="22"/>
          <w:lang w:val="nl-BE"/>
        </w:rPr>
        <w:tab/>
        <w:t>- ACV, Dhr. DEMEESTERE B.</w:t>
      </w:r>
      <w:r w:rsidRPr="00BC6FF2">
        <w:rPr>
          <w:sz w:val="22"/>
          <w:szCs w:val="22"/>
          <w:lang w:val="nl-BE"/>
        </w:rPr>
        <w:br/>
        <w:t xml:space="preserve"> </w:t>
      </w:r>
      <w:r w:rsidRPr="00BC6FF2">
        <w:rPr>
          <w:sz w:val="22"/>
          <w:szCs w:val="22"/>
          <w:lang w:val="nl-BE"/>
        </w:rPr>
        <w:tab/>
      </w:r>
      <w:r w:rsidRPr="00BC6FF2">
        <w:rPr>
          <w:sz w:val="22"/>
          <w:szCs w:val="22"/>
          <w:lang w:val="nl-BE"/>
        </w:rPr>
        <w:tab/>
        <w:t>- VSOA, Dhr. VAN TEMSCHE R.</w:t>
      </w:r>
      <w:r w:rsidRPr="00BC6FF2">
        <w:rPr>
          <w:sz w:val="22"/>
          <w:szCs w:val="22"/>
          <w:lang w:val="nl-BE"/>
        </w:rPr>
        <w:br/>
      </w:r>
    </w:p>
    <w:p w14:paraId="59319E8C" w14:textId="77777777" w:rsidR="00916AF1" w:rsidRPr="00BC6FF2" w:rsidRDefault="00916AF1" w:rsidP="00BC6FF2">
      <w:pPr>
        <w:tabs>
          <w:tab w:val="left" w:pos="2410"/>
          <w:tab w:val="left" w:pos="2835"/>
        </w:tabs>
        <w:jc w:val="left"/>
        <w:rPr>
          <w:sz w:val="22"/>
          <w:szCs w:val="22"/>
          <w:lang w:val="nl-BE"/>
        </w:rPr>
      </w:pPr>
      <w:r w:rsidRPr="00BC6FF2">
        <w:rPr>
          <w:b/>
          <w:sz w:val="22"/>
          <w:szCs w:val="22"/>
          <w:lang w:val="nl-BE"/>
        </w:rPr>
        <w:t>- Eenheid:</w:t>
      </w:r>
      <w:r w:rsidRPr="00BC6FF2">
        <w:rPr>
          <w:b/>
          <w:sz w:val="22"/>
          <w:szCs w:val="22"/>
          <w:lang w:val="nl-BE"/>
        </w:rPr>
        <w:tab/>
        <w:t xml:space="preserve">         </w:t>
      </w:r>
      <w:r w:rsidRPr="00BC6FF2">
        <w:rPr>
          <w:sz w:val="22"/>
          <w:szCs w:val="22"/>
          <w:lang w:val="nl-BE"/>
        </w:rPr>
        <w:t xml:space="preserve">- </w:t>
      </w:r>
      <w:proofErr w:type="spellStart"/>
      <w:r w:rsidRPr="00BC6FF2">
        <w:rPr>
          <w:sz w:val="22"/>
          <w:szCs w:val="22"/>
          <w:lang w:val="nl-BE"/>
        </w:rPr>
        <w:t>AdjtMaj</w:t>
      </w:r>
      <w:proofErr w:type="spellEnd"/>
      <w:r w:rsidRPr="00BC6FF2">
        <w:rPr>
          <w:sz w:val="22"/>
          <w:szCs w:val="22"/>
          <w:lang w:val="nl-BE"/>
        </w:rPr>
        <w:t xml:space="preserve"> BRUGGEMAN J.</w:t>
      </w:r>
      <w:r w:rsidRPr="00BC6FF2">
        <w:rPr>
          <w:b/>
          <w:sz w:val="22"/>
          <w:szCs w:val="22"/>
          <w:lang w:val="nl-BE"/>
        </w:rPr>
        <w:br/>
        <w:t xml:space="preserve"> </w:t>
      </w:r>
      <w:r w:rsidRPr="00BC6FF2">
        <w:rPr>
          <w:b/>
          <w:sz w:val="22"/>
          <w:szCs w:val="22"/>
          <w:lang w:val="nl-BE"/>
        </w:rPr>
        <w:tab/>
      </w:r>
      <w:r w:rsidRPr="00BC6FF2">
        <w:rPr>
          <w:b/>
          <w:sz w:val="22"/>
          <w:szCs w:val="22"/>
          <w:lang w:val="nl-BE"/>
        </w:rPr>
        <w:tab/>
      </w:r>
      <w:r w:rsidRPr="00BC6FF2">
        <w:rPr>
          <w:sz w:val="22"/>
          <w:szCs w:val="22"/>
          <w:lang w:val="nl-BE"/>
        </w:rPr>
        <w:t xml:space="preserve"> </w:t>
      </w:r>
      <w:r w:rsidRPr="00BC6FF2">
        <w:rPr>
          <w:sz w:val="22"/>
          <w:szCs w:val="22"/>
          <w:lang w:val="nl-BE"/>
        </w:rPr>
        <w:tab/>
      </w:r>
      <w:r w:rsidRPr="00BC6FF2">
        <w:rPr>
          <w:sz w:val="22"/>
          <w:szCs w:val="22"/>
          <w:lang w:val="nl-BE"/>
        </w:rPr>
        <w:tab/>
      </w:r>
    </w:p>
    <w:p w14:paraId="5F9C4A82" w14:textId="77777777" w:rsidR="00916AF1" w:rsidRPr="00BC6FF2" w:rsidRDefault="00916AF1" w:rsidP="00BC6FF2">
      <w:pPr>
        <w:tabs>
          <w:tab w:val="left" w:pos="2410"/>
          <w:tab w:val="left" w:pos="4536"/>
        </w:tabs>
        <w:jc w:val="left"/>
        <w:rPr>
          <w:sz w:val="22"/>
          <w:szCs w:val="22"/>
          <w:lang w:val="nl-BE"/>
        </w:rPr>
      </w:pPr>
    </w:p>
    <w:p w14:paraId="09E33B6A" w14:textId="77777777" w:rsidR="00916AF1" w:rsidRPr="00BC6FF2" w:rsidRDefault="00916AF1" w:rsidP="00BC6FF2">
      <w:pPr>
        <w:numPr>
          <w:ilvl w:val="0"/>
          <w:numId w:val="34"/>
        </w:numPr>
        <w:spacing w:after="200" w:line="276" w:lineRule="auto"/>
        <w:ind w:left="284" w:hanging="284"/>
        <w:jc w:val="left"/>
        <w:rPr>
          <w:b/>
          <w:sz w:val="22"/>
          <w:szCs w:val="22"/>
          <w:lang w:val="nl-BE"/>
        </w:rPr>
      </w:pPr>
      <w:r w:rsidRPr="00BC6FF2">
        <w:rPr>
          <w:b/>
          <w:sz w:val="22"/>
          <w:szCs w:val="22"/>
          <w:lang w:val="nl-BE"/>
        </w:rPr>
        <w:t>Samenvatting van de rondgang:</w:t>
      </w:r>
    </w:p>
    <w:p w14:paraId="6D6B1158" w14:textId="77777777" w:rsidR="00916AF1" w:rsidRPr="00BC6FF2" w:rsidRDefault="00916AF1" w:rsidP="00BC6FF2">
      <w:pPr>
        <w:tabs>
          <w:tab w:val="left" w:pos="284"/>
        </w:tabs>
        <w:ind w:left="284" w:firstLine="0"/>
        <w:jc w:val="left"/>
        <w:rPr>
          <w:sz w:val="22"/>
          <w:szCs w:val="22"/>
          <w:lang w:val="nl-BE"/>
        </w:rPr>
      </w:pPr>
      <w:r w:rsidRPr="00BC6FF2">
        <w:rPr>
          <w:sz w:val="22"/>
          <w:szCs w:val="22"/>
          <w:lang w:val="nl-BE"/>
        </w:rPr>
        <w:t>De eenheid werkt constructief mee aan het preventiebeleid. De vastgestelde non-</w:t>
      </w:r>
      <w:proofErr w:type="spellStart"/>
      <w:r w:rsidRPr="00BC6FF2">
        <w:rPr>
          <w:sz w:val="22"/>
          <w:szCs w:val="22"/>
          <w:lang w:val="nl-BE"/>
        </w:rPr>
        <w:t>conformiteiten</w:t>
      </w:r>
      <w:proofErr w:type="spellEnd"/>
      <w:r w:rsidRPr="00BC6FF2">
        <w:rPr>
          <w:sz w:val="22"/>
          <w:szCs w:val="22"/>
          <w:lang w:val="nl-BE"/>
        </w:rPr>
        <w:t xml:space="preserve"> in het domein van de interne noodplanning en de reglementaire controles/inspecties kunnen niet volledig ten laste van de eenheid gelegd worden daar deze gecoördineerd dienen te worden door het kwartier. Zie verslag van vorig jaar en de Bijl A en B.</w:t>
      </w:r>
      <w:r w:rsidRPr="00BC6FF2">
        <w:rPr>
          <w:sz w:val="22"/>
          <w:szCs w:val="22"/>
          <w:lang w:val="nl-BE"/>
        </w:rPr>
        <w:br/>
      </w:r>
      <w:r w:rsidRPr="00BC6FF2">
        <w:rPr>
          <w:sz w:val="22"/>
          <w:szCs w:val="22"/>
          <w:lang w:val="nl-BE"/>
        </w:rPr>
        <w:br/>
        <w:t>Opmerking:</w:t>
      </w:r>
      <w:r w:rsidRPr="00BC6FF2">
        <w:rPr>
          <w:sz w:val="22"/>
          <w:szCs w:val="22"/>
          <w:lang w:val="nl-BE"/>
        </w:rPr>
        <w:br/>
      </w:r>
      <w:r w:rsidRPr="00BC6FF2">
        <w:rPr>
          <w:sz w:val="22"/>
          <w:szCs w:val="22"/>
          <w:lang w:val="nl-BE"/>
        </w:rPr>
        <w:br/>
        <w:t xml:space="preserve">De administratieve korpscommandant en de </w:t>
      </w:r>
      <w:proofErr w:type="spellStart"/>
      <w:r w:rsidRPr="00BC6FF2">
        <w:rPr>
          <w:sz w:val="22"/>
          <w:szCs w:val="22"/>
          <w:lang w:val="nl-BE"/>
        </w:rPr>
        <w:t>AsPrev</w:t>
      </w:r>
      <w:proofErr w:type="spellEnd"/>
      <w:r w:rsidRPr="00BC6FF2">
        <w:rPr>
          <w:sz w:val="22"/>
          <w:szCs w:val="22"/>
          <w:lang w:val="nl-BE"/>
        </w:rPr>
        <w:t xml:space="preserve"> van IG zijn dit tevens ook voor ILE.</w:t>
      </w:r>
      <w:r w:rsidRPr="00BC6FF2">
        <w:rPr>
          <w:sz w:val="22"/>
          <w:szCs w:val="22"/>
          <w:lang w:val="nl-BE"/>
        </w:rPr>
        <w:br/>
      </w:r>
    </w:p>
    <w:p w14:paraId="3F8553E1" w14:textId="77777777" w:rsidR="00916AF1" w:rsidRDefault="00916AF1" w:rsidP="00916AF1">
      <w:pPr>
        <w:numPr>
          <w:ilvl w:val="0"/>
          <w:numId w:val="34"/>
        </w:numPr>
        <w:spacing w:after="200" w:line="276" w:lineRule="auto"/>
        <w:ind w:left="284" w:hanging="284"/>
        <w:jc w:val="left"/>
        <w:rPr>
          <w:b/>
          <w:lang w:val="nl-BE"/>
        </w:rPr>
        <w:sectPr w:rsidR="00916AF1" w:rsidSect="00916AF1">
          <w:pgSz w:w="11907" w:h="16839" w:code="9"/>
          <w:pgMar w:top="993" w:right="993" w:bottom="993" w:left="1135" w:header="708" w:footer="708" w:gutter="0"/>
          <w:cols w:space="708"/>
          <w:docGrid w:linePitch="360"/>
        </w:sectPr>
      </w:pPr>
    </w:p>
    <w:p w14:paraId="78EFC2C4" w14:textId="77777777" w:rsidR="00916AF1" w:rsidRDefault="00916AF1" w:rsidP="00916AF1">
      <w:pPr>
        <w:numPr>
          <w:ilvl w:val="0"/>
          <w:numId w:val="34"/>
        </w:numPr>
        <w:spacing w:after="200" w:line="276" w:lineRule="auto"/>
        <w:ind w:left="284" w:hanging="284"/>
        <w:jc w:val="left"/>
        <w:rPr>
          <w:b/>
          <w:lang w:val="nl-BE"/>
        </w:rPr>
      </w:pPr>
      <w:r>
        <w:rPr>
          <w:b/>
          <w:lang w:val="nl-BE"/>
        </w:rPr>
        <w:t>Vragen van de eenheid.</w:t>
      </w:r>
      <w:r>
        <w:rPr>
          <w:b/>
          <w:lang w:val="nl-BE"/>
        </w:rPr>
        <w:br/>
      </w:r>
    </w:p>
    <w:p w14:paraId="210FC5DA" w14:textId="77777777" w:rsidR="00916AF1" w:rsidRDefault="00916AF1" w:rsidP="00916AF1">
      <w:pPr>
        <w:numPr>
          <w:ilvl w:val="1"/>
          <w:numId w:val="34"/>
        </w:numPr>
        <w:spacing w:after="200" w:line="276" w:lineRule="auto"/>
        <w:ind w:left="567" w:hanging="283"/>
        <w:jc w:val="left"/>
        <w:rPr>
          <w:lang w:val="nl-BE"/>
        </w:rPr>
      </w:pPr>
      <w:r w:rsidRPr="00EA063F">
        <w:rPr>
          <w:lang w:val="nl-BE"/>
        </w:rPr>
        <w:t xml:space="preserve">Kunnen de verslagen van de jaarlijkse rondgang via </w:t>
      </w:r>
      <w:r>
        <w:rPr>
          <w:lang w:val="nl-BE"/>
        </w:rPr>
        <w:t>EDT verstuurd worden.</w:t>
      </w:r>
      <w:r>
        <w:rPr>
          <w:lang w:val="nl-BE"/>
        </w:rPr>
        <w:br/>
      </w:r>
      <w:r>
        <w:rPr>
          <w:lang w:val="nl-BE"/>
        </w:rPr>
        <w:br/>
        <w:t>De verslagen zullen in de toekomst via EDT verstuurd worden en niet alleen overgemaakt worden via een link naar DOCCOM.</w:t>
      </w:r>
      <w:r>
        <w:rPr>
          <w:lang w:val="nl-BE"/>
        </w:rPr>
        <w:br/>
      </w:r>
    </w:p>
    <w:p w14:paraId="7525FE5B" w14:textId="77777777" w:rsidR="00916AF1" w:rsidRDefault="00916AF1" w:rsidP="00916AF1">
      <w:pPr>
        <w:numPr>
          <w:ilvl w:val="1"/>
          <w:numId w:val="34"/>
        </w:numPr>
        <w:spacing w:after="200" w:line="276" w:lineRule="auto"/>
        <w:ind w:left="567" w:hanging="283"/>
        <w:jc w:val="left"/>
        <w:rPr>
          <w:lang w:val="nl-BE"/>
        </w:rPr>
      </w:pPr>
      <w:r>
        <w:rPr>
          <w:lang w:val="nl-BE"/>
        </w:rPr>
        <w:t>Kunnen er in de toekomst terug dagen “</w:t>
      </w:r>
      <w:proofErr w:type="spellStart"/>
      <w:r>
        <w:rPr>
          <w:lang w:val="nl-BE"/>
        </w:rPr>
        <w:t>AsPrev</w:t>
      </w:r>
      <w:proofErr w:type="spellEnd"/>
      <w:r>
        <w:rPr>
          <w:lang w:val="nl-BE"/>
        </w:rPr>
        <w:t>” georganiseerd worden.</w:t>
      </w:r>
      <w:r>
        <w:rPr>
          <w:lang w:val="nl-BE"/>
        </w:rPr>
        <w:br/>
      </w:r>
      <w:r>
        <w:rPr>
          <w:lang w:val="nl-BE"/>
        </w:rPr>
        <w:br/>
        <w:t xml:space="preserve">Onze dienst zal trachten om dit jaar minimum één dag te organiseren. Er dient wel rekening gehouden te worden met het feit dat onze dienst geruime tijd onderbemand is (1 i.p.v. 3 </w:t>
      </w:r>
      <w:proofErr w:type="spellStart"/>
      <w:r>
        <w:rPr>
          <w:lang w:val="nl-BE"/>
        </w:rPr>
        <w:t>PA’s</w:t>
      </w:r>
      <w:proofErr w:type="spellEnd"/>
      <w:r>
        <w:rPr>
          <w:lang w:val="nl-BE"/>
        </w:rPr>
        <w:t>) en dat wij dit dus niet voor 100 % kunnen garanderen.</w:t>
      </w:r>
      <w:r>
        <w:rPr>
          <w:lang w:val="nl-BE"/>
        </w:rPr>
        <w:br/>
      </w:r>
    </w:p>
    <w:p w14:paraId="4D9BD1CF" w14:textId="77777777" w:rsidR="00916AF1" w:rsidRPr="00EA063F" w:rsidRDefault="00916AF1" w:rsidP="00916AF1">
      <w:pPr>
        <w:numPr>
          <w:ilvl w:val="1"/>
          <w:numId w:val="34"/>
        </w:numPr>
        <w:spacing w:after="200" w:line="276" w:lineRule="auto"/>
        <w:ind w:left="567" w:hanging="283"/>
        <w:jc w:val="left"/>
        <w:rPr>
          <w:lang w:val="nl-BE"/>
        </w:rPr>
      </w:pPr>
      <w:r>
        <w:rPr>
          <w:lang w:val="nl-BE"/>
        </w:rPr>
        <w:t>Er zijn in de installaties van de eenheid nog steeds problemen met vallende stenen (probleem ouderdom gebouwen verloren bekisting).</w:t>
      </w:r>
      <w:r>
        <w:rPr>
          <w:lang w:val="nl-BE"/>
        </w:rPr>
        <w:br/>
      </w:r>
      <w:r>
        <w:rPr>
          <w:lang w:val="nl-BE"/>
        </w:rPr>
        <w:br/>
        <w:t>Deze werken zouden volgens de planning in 2020 uitgevoerd worden. Zie Bijl C, slide Tech vergadering BOC van Nov 2019.</w:t>
      </w:r>
    </w:p>
    <w:p w14:paraId="6DCCC9A3" w14:textId="77777777" w:rsidR="00916AF1" w:rsidRPr="007D66E0" w:rsidRDefault="00916AF1" w:rsidP="00916AF1">
      <w:pPr>
        <w:ind w:left="284"/>
        <w:rPr>
          <w:lang w:val="nl-BE"/>
        </w:rPr>
      </w:pPr>
    </w:p>
    <w:p w14:paraId="64607171" w14:textId="77777777" w:rsidR="00916AF1" w:rsidRPr="00D441A3" w:rsidRDefault="00916AF1" w:rsidP="00916AF1">
      <w:pPr>
        <w:ind w:left="284"/>
        <w:rPr>
          <w:lang w:val="nl-BE"/>
        </w:rPr>
      </w:pPr>
    </w:p>
    <w:p w14:paraId="62ECE65F" w14:textId="77777777" w:rsidR="00916AF1" w:rsidRPr="00D441A3" w:rsidRDefault="00916AF1" w:rsidP="00916AF1">
      <w:pPr>
        <w:tabs>
          <w:tab w:val="center" w:pos="6663"/>
        </w:tabs>
        <w:rPr>
          <w:lang w:val="nl-BE"/>
        </w:rPr>
        <w:sectPr w:rsidR="00916AF1" w:rsidRPr="00D441A3" w:rsidSect="00916AF1">
          <w:pgSz w:w="11907" w:h="16839" w:code="9"/>
          <w:pgMar w:top="993" w:right="993" w:bottom="993" w:left="1135" w:header="708" w:footer="708" w:gutter="0"/>
          <w:cols w:space="708"/>
          <w:docGrid w:linePitch="360"/>
        </w:sectPr>
      </w:pPr>
      <w:r>
        <w:rPr>
          <w:lang w:val="nl-BE"/>
        </w:rPr>
        <w:tab/>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4D5101" w14:paraId="2950D0D6" w14:textId="77777777" w:rsidTr="00916AF1">
        <w:trPr>
          <w:trHeight w:val="746"/>
        </w:trPr>
        <w:tc>
          <w:tcPr>
            <w:tcW w:w="14180" w:type="dxa"/>
            <w:gridSpan w:val="4"/>
            <w:tcBorders>
              <w:top w:val="nil"/>
              <w:left w:val="nil"/>
              <w:right w:val="nil"/>
            </w:tcBorders>
            <w:shd w:val="clear" w:color="auto" w:fill="auto"/>
            <w:vAlign w:val="center"/>
          </w:tcPr>
          <w:p w14:paraId="354EC10D" w14:textId="77777777" w:rsidR="00916AF1" w:rsidRPr="003C367A" w:rsidRDefault="00916AF1" w:rsidP="00916AF1">
            <w:pPr>
              <w:ind w:left="142" w:hanging="142"/>
              <w:rPr>
                <w:b/>
                <w:lang w:val="nl-BE"/>
              </w:rPr>
            </w:pPr>
            <w:r>
              <w:rPr>
                <w:b/>
                <w:lang w:val="nl-BE"/>
              </w:rPr>
              <w:t>2. Checklist.</w:t>
            </w:r>
            <w:r>
              <w:rPr>
                <w:b/>
                <w:lang w:val="nl-BE"/>
              </w:rPr>
              <w:br/>
            </w:r>
            <w:r>
              <w:rPr>
                <w:b/>
                <w:lang w:val="nl-BE"/>
              </w:rPr>
              <w:br/>
            </w:r>
          </w:p>
        </w:tc>
      </w:tr>
      <w:tr w:rsidR="00916AF1" w:rsidRPr="00AA27C9" w14:paraId="5C8AE880" w14:textId="77777777" w:rsidTr="00916AF1">
        <w:trPr>
          <w:trHeight w:val="746"/>
        </w:trPr>
        <w:tc>
          <w:tcPr>
            <w:tcW w:w="818" w:type="dxa"/>
            <w:shd w:val="clear" w:color="auto" w:fill="D9D9D9"/>
            <w:vAlign w:val="center"/>
          </w:tcPr>
          <w:p w14:paraId="1C6875AA" w14:textId="77777777" w:rsidR="00916AF1" w:rsidRPr="003C367A" w:rsidRDefault="00916AF1" w:rsidP="00916AF1">
            <w:pPr>
              <w:jc w:val="center"/>
              <w:rPr>
                <w:b/>
                <w:lang w:val="nl-BE"/>
              </w:rPr>
            </w:pPr>
            <w:r w:rsidRPr="003C367A">
              <w:rPr>
                <w:b/>
                <w:lang w:val="nl-BE"/>
              </w:rPr>
              <w:t>1.</w:t>
            </w:r>
          </w:p>
        </w:tc>
        <w:tc>
          <w:tcPr>
            <w:tcW w:w="13362" w:type="dxa"/>
            <w:gridSpan w:val="3"/>
            <w:shd w:val="clear" w:color="auto" w:fill="D9D9D9"/>
            <w:vAlign w:val="center"/>
          </w:tcPr>
          <w:p w14:paraId="6E76BF04" w14:textId="77777777" w:rsidR="00916AF1" w:rsidRPr="00DA0045" w:rsidRDefault="00916AF1" w:rsidP="00916AF1">
            <w:pPr>
              <w:rPr>
                <w:b/>
                <w:lang w:val="nl-BE"/>
              </w:rPr>
            </w:pPr>
            <w:r w:rsidRPr="003C367A">
              <w:rPr>
                <w:b/>
                <w:lang w:val="nl-BE"/>
              </w:rPr>
              <w:t>Algemene organisatie van de Preventie en het W</w:t>
            </w:r>
            <w:r>
              <w:rPr>
                <w:b/>
                <w:lang w:val="nl-BE"/>
              </w:rPr>
              <w:t>elzijn op niveau van de eenheid</w:t>
            </w:r>
          </w:p>
        </w:tc>
      </w:tr>
      <w:tr w:rsidR="00916AF1" w:rsidRPr="00464B07" w14:paraId="77909D70" w14:textId="77777777" w:rsidTr="00916AF1">
        <w:trPr>
          <w:trHeight w:val="430"/>
        </w:trPr>
        <w:tc>
          <w:tcPr>
            <w:tcW w:w="818" w:type="dxa"/>
            <w:shd w:val="clear" w:color="auto" w:fill="auto"/>
            <w:vAlign w:val="center"/>
          </w:tcPr>
          <w:p w14:paraId="58064DA4" w14:textId="77777777" w:rsidR="00916AF1" w:rsidRPr="003C367A" w:rsidRDefault="00916AF1" w:rsidP="00916AF1">
            <w:pPr>
              <w:jc w:val="center"/>
            </w:pPr>
            <w:r w:rsidRPr="003C367A">
              <w:t>1.1</w:t>
            </w:r>
          </w:p>
        </w:tc>
        <w:tc>
          <w:tcPr>
            <w:tcW w:w="2836" w:type="dxa"/>
            <w:shd w:val="clear" w:color="auto" w:fill="auto"/>
            <w:vAlign w:val="center"/>
          </w:tcPr>
          <w:p w14:paraId="04DD6FF0" w14:textId="77777777" w:rsidR="00916AF1" w:rsidRPr="00962DC4" w:rsidRDefault="00916AF1" w:rsidP="00916AF1">
            <w:pPr>
              <w:jc w:val="center"/>
            </w:pPr>
            <w:proofErr w:type="spellStart"/>
            <w:r w:rsidRPr="003C367A">
              <w:t>Vertegenwoordiger</w:t>
            </w:r>
            <w:proofErr w:type="spellEnd"/>
            <w:r w:rsidRPr="003C367A">
              <w:t xml:space="preserve"> BOC</w:t>
            </w:r>
          </w:p>
        </w:tc>
        <w:tc>
          <w:tcPr>
            <w:tcW w:w="709" w:type="dxa"/>
            <w:shd w:val="clear" w:color="auto" w:fill="00B050"/>
            <w:vAlign w:val="center"/>
          </w:tcPr>
          <w:p w14:paraId="3E1BF81E" w14:textId="77777777" w:rsidR="00916AF1" w:rsidRPr="004D149A" w:rsidRDefault="00916AF1" w:rsidP="00916AF1">
            <w:pPr>
              <w:jc w:val="center"/>
            </w:pPr>
            <w:r w:rsidRPr="004D149A">
              <w:t>OK</w:t>
            </w:r>
          </w:p>
        </w:tc>
        <w:tc>
          <w:tcPr>
            <w:tcW w:w="9817" w:type="dxa"/>
            <w:shd w:val="clear" w:color="auto" w:fill="auto"/>
            <w:vAlign w:val="center"/>
          </w:tcPr>
          <w:p w14:paraId="520A7E00" w14:textId="77777777" w:rsidR="00916AF1" w:rsidRPr="00962DC4" w:rsidRDefault="00916AF1" w:rsidP="00916AF1">
            <w:pPr>
              <w:ind w:left="0" w:firstLine="0"/>
              <w:jc w:val="left"/>
              <w:rPr>
                <w:lang w:val="nl-BE"/>
              </w:rPr>
            </w:pPr>
            <w:r>
              <w:rPr>
                <w:lang w:val="nl-BE"/>
              </w:rPr>
              <w:t>De eenheid is niet vertegenwoordigd op het BOC 08.</w:t>
            </w:r>
            <w:r>
              <w:rPr>
                <w:lang w:val="nl-BE"/>
              </w:rPr>
              <w:br/>
              <w:t>Opmerking van de eenheid: Wij zijn geen bestemmeling van de verslagen.</w:t>
            </w:r>
            <w:r>
              <w:rPr>
                <w:lang w:val="nl-BE"/>
              </w:rPr>
              <w:br/>
              <w:t>Antwoord: De uitnodigingen en de notulen van het BOC worden via DOCCOM (</w:t>
            </w:r>
            <w:proofErr w:type="spellStart"/>
            <w:r>
              <w:rPr>
                <w:lang w:val="nl-BE"/>
              </w:rPr>
              <w:t>newsletter</w:t>
            </w:r>
            <w:proofErr w:type="spellEnd"/>
            <w:r>
              <w:rPr>
                <w:lang w:val="nl-BE"/>
              </w:rPr>
              <w:t xml:space="preserve">) overgemaakt aan de leden van het BOC, ook de eenheden die niet vertegenwoordigd zijn. Men kan ook, na publicatie, de verslagen consulteren en downloaden op </w:t>
            </w:r>
            <w:proofErr w:type="spellStart"/>
            <w:r>
              <w:rPr>
                <w:lang w:val="nl-BE"/>
              </w:rPr>
              <w:t>doccom</w:t>
            </w:r>
            <w:proofErr w:type="spellEnd"/>
            <w:r>
              <w:rPr>
                <w:lang w:val="nl-BE"/>
              </w:rPr>
              <w:t xml:space="preserve"> (</w:t>
            </w:r>
            <w:hyperlink r:id="rId24" w:history="1">
              <w:r w:rsidRPr="00782A74">
                <w:rPr>
                  <w:rStyle w:val="Hyperlink"/>
                  <w:lang w:val="nl-BE"/>
                </w:rPr>
                <w:t>https://boc-ccb.mil.be/index.php/nl/</w:t>
              </w:r>
            </w:hyperlink>
            <w:r>
              <w:rPr>
                <w:lang w:val="nl-BE"/>
              </w:rPr>
              <w:t xml:space="preserve">). Men dient hier wel de rechten voor te hebben.  </w:t>
            </w:r>
          </w:p>
        </w:tc>
      </w:tr>
      <w:tr w:rsidR="00916AF1" w:rsidRPr="00AA27C9" w14:paraId="7C068EBE" w14:textId="77777777" w:rsidTr="00916AF1">
        <w:trPr>
          <w:trHeight w:val="430"/>
        </w:trPr>
        <w:tc>
          <w:tcPr>
            <w:tcW w:w="818" w:type="dxa"/>
            <w:shd w:val="clear" w:color="auto" w:fill="auto"/>
            <w:vAlign w:val="center"/>
          </w:tcPr>
          <w:p w14:paraId="01F4D0EB" w14:textId="77777777" w:rsidR="00916AF1" w:rsidRPr="00962DC4" w:rsidRDefault="00916AF1" w:rsidP="00916AF1">
            <w:pPr>
              <w:jc w:val="center"/>
              <w:rPr>
                <w:lang w:val="nl-BE"/>
              </w:rPr>
            </w:pPr>
            <w:r w:rsidRPr="00962DC4">
              <w:rPr>
                <w:lang w:val="nl-BE"/>
              </w:rPr>
              <w:t>1.2</w:t>
            </w:r>
          </w:p>
        </w:tc>
        <w:tc>
          <w:tcPr>
            <w:tcW w:w="2836" w:type="dxa"/>
            <w:shd w:val="clear" w:color="auto" w:fill="auto"/>
            <w:vAlign w:val="center"/>
          </w:tcPr>
          <w:p w14:paraId="27FF8B55" w14:textId="77777777" w:rsidR="00916AF1" w:rsidRPr="00464B07" w:rsidRDefault="00916AF1" w:rsidP="00916AF1">
            <w:pPr>
              <w:jc w:val="center"/>
              <w:rPr>
                <w:lang w:val="nl-BE"/>
              </w:rPr>
            </w:pPr>
            <w:r w:rsidRPr="00464B07">
              <w:rPr>
                <w:lang w:val="nl-BE"/>
              </w:rPr>
              <w:t>Korpscommandant</w:t>
            </w:r>
          </w:p>
        </w:tc>
        <w:tc>
          <w:tcPr>
            <w:tcW w:w="709" w:type="dxa"/>
            <w:shd w:val="clear" w:color="auto" w:fill="00B050"/>
            <w:vAlign w:val="center"/>
          </w:tcPr>
          <w:p w14:paraId="11910C0F" w14:textId="77777777" w:rsidR="00916AF1" w:rsidRPr="00464B07" w:rsidRDefault="00916AF1" w:rsidP="00916AF1">
            <w:pPr>
              <w:jc w:val="center"/>
              <w:rPr>
                <w:lang w:val="nl-BE"/>
              </w:rPr>
            </w:pPr>
            <w:r>
              <w:rPr>
                <w:lang w:val="nl-BE"/>
              </w:rPr>
              <w:t>OK</w:t>
            </w:r>
          </w:p>
        </w:tc>
        <w:tc>
          <w:tcPr>
            <w:tcW w:w="9817" w:type="dxa"/>
            <w:shd w:val="clear" w:color="auto" w:fill="auto"/>
            <w:vAlign w:val="center"/>
          </w:tcPr>
          <w:p w14:paraId="04884D35" w14:textId="77777777" w:rsidR="00916AF1" w:rsidRPr="00962DC4" w:rsidRDefault="00916AF1" w:rsidP="00916AF1">
            <w:pPr>
              <w:jc w:val="left"/>
              <w:rPr>
                <w:lang w:val="nl-BE"/>
              </w:rPr>
            </w:pPr>
            <w:r>
              <w:rPr>
                <w:lang w:val="nl-BE"/>
              </w:rPr>
              <w:t xml:space="preserve">De </w:t>
            </w:r>
            <w:proofErr w:type="spellStart"/>
            <w:r>
              <w:rPr>
                <w:lang w:val="nl-BE"/>
              </w:rPr>
              <w:t>korpscomandant</w:t>
            </w:r>
            <w:proofErr w:type="spellEnd"/>
            <w:r>
              <w:rPr>
                <w:lang w:val="nl-BE"/>
              </w:rPr>
              <w:t xml:space="preserve"> van IG en ILE is Kol SBH D. ILEGEMS.</w:t>
            </w:r>
          </w:p>
        </w:tc>
      </w:tr>
      <w:tr w:rsidR="00916AF1" w:rsidRPr="00464B07" w14:paraId="321FAA3F" w14:textId="77777777" w:rsidTr="00916AF1">
        <w:trPr>
          <w:trHeight w:val="430"/>
        </w:trPr>
        <w:tc>
          <w:tcPr>
            <w:tcW w:w="818" w:type="dxa"/>
            <w:shd w:val="clear" w:color="auto" w:fill="auto"/>
            <w:vAlign w:val="center"/>
          </w:tcPr>
          <w:p w14:paraId="229EFA79" w14:textId="77777777" w:rsidR="00916AF1" w:rsidRPr="00962DC4" w:rsidRDefault="00916AF1" w:rsidP="00916AF1">
            <w:pPr>
              <w:jc w:val="center"/>
              <w:rPr>
                <w:lang w:val="nl-BE"/>
              </w:rPr>
            </w:pPr>
            <w:r w:rsidRPr="00962DC4">
              <w:rPr>
                <w:lang w:val="nl-BE"/>
              </w:rPr>
              <w:t>1.3</w:t>
            </w:r>
          </w:p>
        </w:tc>
        <w:tc>
          <w:tcPr>
            <w:tcW w:w="2836" w:type="dxa"/>
            <w:shd w:val="clear" w:color="auto" w:fill="auto"/>
            <w:vAlign w:val="center"/>
          </w:tcPr>
          <w:p w14:paraId="47FBB9B7" w14:textId="77777777" w:rsidR="00916AF1" w:rsidRPr="00962DC4" w:rsidRDefault="00916AF1" w:rsidP="00916AF1">
            <w:pPr>
              <w:jc w:val="center"/>
              <w:rPr>
                <w:lang w:val="nl-BE"/>
              </w:rPr>
            </w:pPr>
            <w:proofErr w:type="spellStart"/>
            <w:r w:rsidRPr="00962DC4">
              <w:rPr>
                <w:lang w:val="nl-BE"/>
              </w:rPr>
              <w:t>StafOffr</w:t>
            </w:r>
            <w:proofErr w:type="spellEnd"/>
            <w:r w:rsidRPr="00962DC4">
              <w:rPr>
                <w:lang w:val="nl-BE"/>
              </w:rPr>
              <w:t xml:space="preserve"> Preventie</w:t>
            </w:r>
          </w:p>
        </w:tc>
        <w:tc>
          <w:tcPr>
            <w:tcW w:w="709" w:type="dxa"/>
            <w:shd w:val="clear" w:color="auto" w:fill="00B050"/>
            <w:vAlign w:val="center"/>
          </w:tcPr>
          <w:p w14:paraId="1F107F71"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56F5E359" w14:textId="77777777" w:rsidR="00916AF1" w:rsidRPr="00962DC4" w:rsidRDefault="00916AF1" w:rsidP="00916AF1">
            <w:pPr>
              <w:jc w:val="left"/>
              <w:rPr>
                <w:lang w:val="nl-BE"/>
              </w:rPr>
            </w:pPr>
            <w:r>
              <w:rPr>
                <w:lang w:val="nl-BE"/>
              </w:rPr>
              <w:t xml:space="preserve">De </w:t>
            </w:r>
            <w:proofErr w:type="spellStart"/>
            <w:r>
              <w:rPr>
                <w:lang w:val="nl-BE"/>
              </w:rPr>
              <w:t>StafOffr</w:t>
            </w:r>
            <w:proofErr w:type="spellEnd"/>
            <w:r>
              <w:rPr>
                <w:lang w:val="nl-BE"/>
              </w:rPr>
              <w:t xml:space="preserve"> Preventie is Cdt PETIQUEX.</w:t>
            </w:r>
          </w:p>
        </w:tc>
      </w:tr>
      <w:tr w:rsidR="00916AF1" w:rsidRPr="00AA27C9" w14:paraId="67B6BFE7" w14:textId="77777777" w:rsidTr="00916AF1">
        <w:trPr>
          <w:trHeight w:val="430"/>
        </w:trPr>
        <w:tc>
          <w:tcPr>
            <w:tcW w:w="818" w:type="dxa"/>
            <w:shd w:val="clear" w:color="auto" w:fill="auto"/>
            <w:vAlign w:val="center"/>
          </w:tcPr>
          <w:p w14:paraId="03D2EF5C" w14:textId="77777777" w:rsidR="00916AF1" w:rsidRPr="00962DC4" w:rsidRDefault="00916AF1" w:rsidP="00916AF1">
            <w:pPr>
              <w:jc w:val="center"/>
              <w:rPr>
                <w:lang w:val="nl-BE"/>
              </w:rPr>
            </w:pPr>
            <w:r w:rsidRPr="00962DC4">
              <w:rPr>
                <w:lang w:val="nl-BE"/>
              </w:rPr>
              <w:t>1.4</w:t>
            </w:r>
          </w:p>
        </w:tc>
        <w:tc>
          <w:tcPr>
            <w:tcW w:w="2836" w:type="dxa"/>
            <w:shd w:val="clear" w:color="auto" w:fill="auto"/>
            <w:vAlign w:val="center"/>
          </w:tcPr>
          <w:p w14:paraId="4E353FF0" w14:textId="77777777" w:rsidR="00916AF1" w:rsidRPr="00962DC4" w:rsidRDefault="00916AF1" w:rsidP="00916AF1">
            <w:pPr>
              <w:jc w:val="center"/>
              <w:rPr>
                <w:lang w:val="nl-BE"/>
              </w:rPr>
            </w:pPr>
            <w:proofErr w:type="spellStart"/>
            <w:r w:rsidRPr="00962DC4">
              <w:rPr>
                <w:lang w:val="nl-BE"/>
              </w:rPr>
              <w:t>AsPrev</w:t>
            </w:r>
            <w:proofErr w:type="spellEnd"/>
          </w:p>
        </w:tc>
        <w:tc>
          <w:tcPr>
            <w:tcW w:w="709" w:type="dxa"/>
            <w:shd w:val="clear" w:color="auto" w:fill="00B050"/>
            <w:vAlign w:val="center"/>
          </w:tcPr>
          <w:p w14:paraId="6BE2B7C5"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73B0FBBF" w14:textId="77777777" w:rsidR="00916AF1" w:rsidRPr="00D441A3" w:rsidRDefault="00916AF1" w:rsidP="00916AF1">
            <w:pPr>
              <w:jc w:val="left"/>
              <w:rPr>
                <w:lang w:val="nl-BE"/>
              </w:rPr>
            </w:pPr>
            <w:r>
              <w:rPr>
                <w:lang w:val="nl-BE"/>
              </w:rPr>
              <w:t xml:space="preserve">De </w:t>
            </w:r>
            <w:proofErr w:type="spellStart"/>
            <w:r>
              <w:rPr>
                <w:lang w:val="nl-BE"/>
              </w:rPr>
              <w:t>AsPrev</w:t>
            </w:r>
            <w:proofErr w:type="spellEnd"/>
            <w:r>
              <w:rPr>
                <w:lang w:val="nl-BE"/>
              </w:rPr>
              <w:t xml:space="preserve"> van de eenheid is </w:t>
            </w:r>
            <w:proofErr w:type="spellStart"/>
            <w:r>
              <w:rPr>
                <w:lang w:val="nl-BE"/>
              </w:rPr>
              <w:t>AdjtMaj</w:t>
            </w:r>
            <w:proofErr w:type="spellEnd"/>
            <w:r>
              <w:rPr>
                <w:lang w:val="nl-BE"/>
              </w:rPr>
              <w:t xml:space="preserve"> BRUGGEMAN.</w:t>
            </w:r>
          </w:p>
        </w:tc>
      </w:tr>
      <w:tr w:rsidR="00916AF1" w:rsidRPr="00AA27C9" w14:paraId="7B47B880" w14:textId="77777777" w:rsidTr="00916AF1">
        <w:trPr>
          <w:trHeight w:val="430"/>
        </w:trPr>
        <w:tc>
          <w:tcPr>
            <w:tcW w:w="818" w:type="dxa"/>
            <w:shd w:val="clear" w:color="auto" w:fill="auto"/>
            <w:vAlign w:val="center"/>
          </w:tcPr>
          <w:p w14:paraId="68ECE1F3" w14:textId="77777777" w:rsidR="00916AF1" w:rsidRPr="006F550B" w:rsidRDefault="00916AF1" w:rsidP="00916AF1">
            <w:pPr>
              <w:jc w:val="center"/>
              <w:rPr>
                <w:lang w:val="nl-BE"/>
              </w:rPr>
            </w:pPr>
            <w:r w:rsidRPr="006F550B">
              <w:rPr>
                <w:lang w:val="nl-BE"/>
              </w:rPr>
              <w:t>1.5</w:t>
            </w:r>
          </w:p>
        </w:tc>
        <w:tc>
          <w:tcPr>
            <w:tcW w:w="2836" w:type="dxa"/>
            <w:shd w:val="clear" w:color="auto" w:fill="auto"/>
            <w:vAlign w:val="center"/>
          </w:tcPr>
          <w:p w14:paraId="62A509BB" w14:textId="77777777" w:rsidR="00916AF1" w:rsidRPr="00F92869" w:rsidRDefault="00916AF1" w:rsidP="00916AF1">
            <w:pPr>
              <w:jc w:val="center"/>
              <w:rPr>
                <w:lang w:val="nl-BE"/>
              </w:rPr>
            </w:pPr>
            <w:r w:rsidRPr="00962DC4">
              <w:rPr>
                <w:lang w:val="nl-BE"/>
              </w:rPr>
              <w:t>Coörd</w:t>
            </w:r>
            <w:r w:rsidRPr="00F92869">
              <w:rPr>
                <w:lang w:val="nl-BE"/>
              </w:rPr>
              <w:t xml:space="preserve">inator </w:t>
            </w:r>
            <w:proofErr w:type="spellStart"/>
            <w:r w:rsidRPr="00F92869">
              <w:rPr>
                <w:lang w:val="nl-BE"/>
              </w:rPr>
              <w:t>Deparis</w:t>
            </w:r>
            <w:proofErr w:type="spellEnd"/>
          </w:p>
        </w:tc>
        <w:tc>
          <w:tcPr>
            <w:tcW w:w="709" w:type="dxa"/>
            <w:shd w:val="clear" w:color="auto" w:fill="00B050"/>
            <w:vAlign w:val="center"/>
          </w:tcPr>
          <w:p w14:paraId="70733EB2"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103924DC" w14:textId="77777777" w:rsidR="00916AF1" w:rsidRPr="00F92869" w:rsidRDefault="00916AF1" w:rsidP="00916AF1">
            <w:pPr>
              <w:jc w:val="left"/>
              <w:rPr>
                <w:lang w:val="nl-BE"/>
              </w:rPr>
            </w:pPr>
            <w:r>
              <w:rPr>
                <w:lang w:val="nl-BE"/>
              </w:rPr>
              <w:t xml:space="preserve">De coördinatoren </w:t>
            </w:r>
            <w:proofErr w:type="spellStart"/>
            <w:r>
              <w:rPr>
                <w:lang w:val="nl-BE"/>
              </w:rPr>
              <w:t>Deparis</w:t>
            </w:r>
            <w:proofErr w:type="spellEnd"/>
            <w:r>
              <w:rPr>
                <w:lang w:val="nl-BE"/>
              </w:rPr>
              <w:t xml:space="preserve"> zijn </w:t>
            </w:r>
            <w:proofErr w:type="spellStart"/>
            <w:r>
              <w:rPr>
                <w:lang w:val="nl-BE"/>
              </w:rPr>
              <w:t>AdjtMaj</w:t>
            </w:r>
            <w:proofErr w:type="spellEnd"/>
            <w:r>
              <w:rPr>
                <w:lang w:val="nl-BE"/>
              </w:rPr>
              <w:t xml:space="preserve"> BRUGGEMAN en </w:t>
            </w:r>
            <w:proofErr w:type="spellStart"/>
            <w:r>
              <w:rPr>
                <w:lang w:val="nl-BE"/>
              </w:rPr>
              <w:t>Adjt</w:t>
            </w:r>
            <w:proofErr w:type="spellEnd"/>
            <w:r>
              <w:rPr>
                <w:lang w:val="nl-BE"/>
              </w:rPr>
              <w:t xml:space="preserve"> BOSSUYT.</w:t>
            </w:r>
          </w:p>
        </w:tc>
      </w:tr>
      <w:tr w:rsidR="00916AF1" w:rsidRPr="00AA27C9" w14:paraId="2E83A373" w14:textId="77777777" w:rsidTr="00916AF1">
        <w:trPr>
          <w:trHeight w:val="430"/>
        </w:trPr>
        <w:tc>
          <w:tcPr>
            <w:tcW w:w="818" w:type="dxa"/>
            <w:shd w:val="clear" w:color="auto" w:fill="auto"/>
            <w:vAlign w:val="center"/>
          </w:tcPr>
          <w:p w14:paraId="097E09A1" w14:textId="77777777" w:rsidR="00916AF1" w:rsidRPr="006F550B" w:rsidRDefault="00916AF1" w:rsidP="00916AF1">
            <w:pPr>
              <w:jc w:val="center"/>
              <w:rPr>
                <w:lang w:val="nl-BE"/>
              </w:rPr>
            </w:pPr>
            <w:r w:rsidRPr="006F550B">
              <w:rPr>
                <w:lang w:val="nl-BE"/>
              </w:rPr>
              <w:t>1.6</w:t>
            </w:r>
          </w:p>
        </w:tc>
        <w:tc>
          <w:tcPr>
            <w:tcW w:w="2836" w:type="dxa"/>
            <w:shd w:val="clear" w:color="auto" w:fill="auto"/>
            <w:vAlign w:val="center"/>
          </w:tcPr>
          <w:p w14:paraId="4344142B" w14:textId="77777777" w:rsidR="00916AF1" w:rsidRPr="006F550B" w:rsidRDefault="00916AF1" w:rsidP="00916AF1">
            <w:pPr>
              <w:jc w:val="center"/>
              <w:rPr>
                <w:lang w:val="nl-BE"/>
              </w:rPr>
            </w:pPr>
            <w:r w:rsidRPr="006F550B">
              <w:rPr>
                <w:lang w:val="nl-BE"/>
              </w:rPr>
              <w:t>Lokaal preventieplan (LPP)</w:t>
            </w:r>
          </w:p>
        </w:tc>
        <w:tc>
          <w:tcPr>
            <w:tcW w:w="709" w:type="dxa"/>
            <w:shd w:val="clear" w:color="auto" w:fill="00B050"/>
            <w:vAlign w:val="center"/>
          </w:tcPr>
          <w:p w14:paraId="25C695AE" w14:textId="77777777" w:rsidR="00916AF1" w:rsidRPr="004D149A" w:rsidRDefault="00916AF1" w:rsidP="00916AF1">
            <w:pPr>
              <w:jc w:val="center"/>
              <w:rPr>
                <w:lang w:val="nl-BE"/>
              </w:rPr>
            </w:pPr>
            <w:r>
              <w:rPr>
                <w:lang w:val="nl-BE"/>
              </w:rPr>
              <w:t xml:space="preserve">OK </w:t>
            </w:r>
          </w:p>
        </w:tc>
        <w:tc>
          <w:tcPr>
            <w:tcW w:w="9817" w:type="dxa"/>
            <w:shd w:val="clear" w:color="auto" w:fill="auto"/>
            <w:vAlign w:val="center"/>
          </w:tcPr>
          <w:p w14:paraId="4E6908CE" w14:textId="77777777" w:rsidR="00916AF1" w:rsidRPr="00D441A3" w:rsidRDefault="00916AF1" w:rsidP="00916AF1">
            <w:pPr>
              <w:jc w:val="left"/>
              <w:rPr>
                <w:lang w:val="nl-BE"/>
              </w:rPr>
            </w:pPr>
            <w:r>
              <w:rPr>
                <w:lang w:val="nl-BE"/>
              </w:rPr>
              <w:t>Het LPP 2019 Werd opgemaakt en overgemaakt aan het BOC.</w:t>
            </w:r>
          </w:p>
        </w:tc>
      </w:tr>
      <w:tr w:rsidR="00916AF1" w:rsidRPr="00AA27C9" w14:paraId="30946CB4" w14:textId="77777777" w:rsidTr="00916AF1">
        <w:trPr>
          <w:trHeight w:val="430"/>
        </w:trPr>
        <w:tc>
          <w:tcPr>
            <w:tcW w:w="818" w:type="dxa"/>
            <w:shd w:val="clear" w:color="auto" w:fill="auto"/>
            <w:vAlign w:val="center"/>
          </w:tcPr>
          <w:p w14:paraId="0B2239BD" w14:textId="77777777" w:rsidR="00916AF1" w:rsidRPr="003C367A" w:rsidRDefault="00916AF1" w:rsidP="00916AF1">
            <w:pPr>
              <w:jc w:val="center"/>
            </w:pPr>
            <w:r w:rsidRPr="00464B07">
              <w:rPr>
                <w:lang w:val="nl-BE"/>
              </w:rPr>
              <w:t>1</w:t>
            </w:r>
            <w:r w:rsidRPr="003C367A">
              <w:t>.7</w:t>
            </w:r>
          </w:p>
        </w:tc>
        <w:tc>
          <w:tcPr>
            <w:tcW w:w="2836" w:type="dxa"/>
            <w:shd w:val="clear" w:color="auto" w:fill="auto"/>
            <w:vAlign w:val="center"/>
          </w:tcPr>
          <w:p w14:paraId="3B0DBBA9" w14:textId="77777777" w:rsidR="00916AF1" w:rsidRPr="003C367A" w:rsidRDefault="00916AF1" w:rsidP="00916AF1">
            <w:pPr>
              <w:jc w:val="center"/>
            </w:pPr>
            <w:proofErr w:type="spellStart"/>
            <w:r w:rsidRPr="006F550B">
              <w:rPr>
                <w:lang w:val="nl-BE"/>
              </w:rPr>
              <w:t>Trimes</w:t>
            </w:r>
            <w:r w:rsidRPr="003C367A">
              <w:t>trieel</w:t>
            </w:r>
            <w:proofErr w:type="spellEnd"/>
            <w:r w:rsidRPr="003C367A">
              <w:t xml:space="preserve"> </w:t>
            </w:r>
            <w:proofErr w:type="spellStart"/>
            <w:r w:rsidRPr="003C367A">
              <w:t>verslag</w:t>
            </w:r>
            <w:proofErr w:type="spellEnd"/>
          </w:p>
        </w:tc>
        <w:tc>
          <w:tcPr>
            <w:tcW w:w="709" w:type="dxa"/>
            <w:shd w:val="clear" w:color="auto" w:fill="00B050"/>
            <w:vAlign w:val="center"/>
          </w:tcPr>
          <w:p w14:paraId="18E51E7C" w14:textId="77777777" w:rsidR="00916AF1" w:rsidRPr="004D149A" w:rsidRDefault="00916AF1" w:rsidP="00916AF1">
            <w:pPr>
              <w:jc w:val="center"/>
            </w:pPr>
            <w:r>
              <w:t>OK</w:t>
            </w:r>
          </w:p>
        </w:tc>
        <w:tc>
          <w:tcPr>
            <w:tcW w:w="9817" w:type="dxa"/>
            <w:shd w:val="clear" w:color="auto" w:fill="auto"/>
            <w:vAlign w:val="center"/>
          </w:tcPr>
          <w:p w14:paraId="28CF3797" w14:textId="77777777" w:rsidR="00916AF1" w:rsidRPr="007B2B71" w:rsidRDefault="00916AF1" w:rsidP="00916AF1">
            <w:pPr>
              <w:jc w:val="left"/>
              <w:rPr>
                <w:lang w:val="nl-BE"/>
              </w:rPr>
            </w:pPr>
            <w:r>
              <w:rPr>
                <w:lang w:val="nl-BE"/>
              </w:rPr>
              <w:t xml:space="preserve">De driemaandelijkse verslagen worden tijdig opgemaakt en overgemaakt aan de LDPBW 08. </w:t>
            </w:r>
          </w:p>
        </w:tc>
      </w:tr>
      <w:tr w:rsidR="00916AF1" w:rsidRPr="00AA27C9" w14:paraId="1E484606" w14:textId="77777777" w:rsidTr="00916AF1">
        <w:trPr>
          <w:trHeight w:val="430"/>
        </w:trPr>
        <w:tc>
          <w:tcPr>
            <w:tcW w:w="818" w:type="dxa"/>
            <w:shd w:val="clear" w:color="auto" w:fill="auto"/>
            <w:vAlign w:val="center"/>
          </w:tcPr>
          <w:p w14:paraId="491B0EDB" w14:textId="77777777" w:rsidR="00916AF1" w:rsidRPr="00962DC4" w:rsidRDefault="00916AF1" w:rsidP="00916AF1">
            <w:pPr>
              <w:jc w:val="center"/>
              <w:rPr>
                <w:lang w:val="nl-BE"/>
              </w:rPr>
            </w:pPr>
            <w:r w:rsidRPr="00962DC4">
              <w:rPr>
                <w:lang w:val="nl-BE"/>
              </w:rPr>
              <w:t>1.8</w:t>
            </w:r>
          </w:p>
        </w:tc>
        <w:tc>
          <w:tcPr>
            <w:tcW w:w="2836" w:type="dxa"/>
            <w:shd w:val="clear" w:color="auto" w:fill="auto"/>
            <w:vAlign w:val="center"/>
          </w:tcPr>
          <w:p w14:paraId="2E15BCC1" w14:textId="77777777" w:rsidR="00916AF1" w:rsidRPr="003D5F88" w:rsidRDefault="00916AF1" w:rsidP="00916AF1">
            <w:pPr>
              <w:jc w:val="center"/>
              <w:rPr>
                <w:lang w:val="nl-BE"/>
              </w:rPr>
            </w:pPr>
            <w:r w:rsidRPr="003D5F88">
              <w:rPr>
                <w:lang w:val="nl-BE"/>
              </w:rPr>
              <w:t>Jaarverslag</w:t>
            </w:r>
          </w:p>
        </w:tc>
        <w:tc>
          <w:tcPr>
            <w:tcW w:w="709" w:type="dxa"/>
            <w:shd w:val="clear" w:color="auto" w:fill="00B050"/>
            <w:vAlign w:val="center"/>
          </w:tcPr>
          <w:p w14:paraId="12F6FFBF" w14:textId="77777777" w:rsidR="00916AF1" w:rsidRPr="003D5F88" w:rsidRDefault="00916AF1" w:rsidP="00916AF1">
            <w:pPr>
              <w:jc w:val="center"/>
              <w:rPr>
                <w:lang w:val="nl-BE"/>
              </w:rPr>
            </w:pPr>
            <w:r>
              <w:rPr>
                <w:lang w:val="nl-BE"/>
              </w:rPr>
              <w:t>NVT</w:t>
            </w:r>
          </w:p>
        </w:tc>
        <w:tc>
          <w:tcPr>
            <w:tcW w:w="9817" w:type="dxa"/>
            <w:shd w:val="clear" w:color="auto" w:fill="auto"/>
            <w:vAlign w:val="center"/>
          </w:tcPr>
          <w:p w14:paraId="28BE0EBE" w14:textId="77777777" w:rsidR="00916AF1" w:rsidRPr="00962DC4" w:rsidRDefault="00916AF1" w:rsidP="00916AF1">
            <w:pPr>
              <w:ind w:left="0" w:firstLine="0"/>
              <w:jc w:val="left"/>
              <w:rPr>
                <w:lang w:val="nl-BE"/>
              </w:rPr>
            </w:pPr>
            <w:r>
              <w:rPr>
                <w:lang w:val="nl-BE"/>
              </w:rPr>
              <w:t>Als onze template “Driemaandelijks verslag” wordt gebruikt en correct ingevuld dient er geen apart jaarverslag opgemaakt te worden.</w:t>
            </w:r>
          </w:p>
        </w:tc>
      </w:tr>
      <w:tr w:rsidR="00916AF1" w:rsidRPr="00AA27C9" w14:paraId="74DDCE1B" w14:textId="77777777" w:rsidTr="00916AF1">
        <w:trPr>
          <w:trHeight w:val="430"/>
        </w:trPr>
        <w:tc>
          <w:tcPr>
            <w:tcW w:w="818" w:type="dxa"/>
            <w:shd w:val="clear" w:color="auto" w:fill="auto"/>
            <w:vAlign w:val="center"/>
          </w:tcPr>
          <w:p w14:paraId="55B31418" w14:textId="77777777" w:rsidR="00916AF1" w:rsidRPr="00962DC4" w:rsidRDefault="00916AF1" w:rsidP="00916AF1">
            <w:pPr>
              <w:jc w:val="center"/>
              <w:rPr>
                <w:lang w:val="nl-BE"/>
              </w:rPr>
            </w:pPr>
            <w:r w:rsidRPr="00962DC4">
              <w:rPr>
                <w:lang w:val="nl-BE"/>
              </w:rPr>
              <w:t>1.9</w:t>
            </w:r>
          </w:p>
        </w:tc>
        <w:tc>
          <w:tcPr>
            <w:tcW w:w="2836" w:type="dxa"/>
            <w:shd w:val="clear" w:color="auto" w:fill="auto"/>
            <w:vAlign w:val="center"/>
          </w:tcPr>
          <w:p w14:paraId="5216B43C" w14:textId="77777777" w:rsidR="00916AF1" w:rsidRPr="00962DC4" w:rsidRDefault="00916AF1" w:rsidP="00916AF1">
            <w:pPr>
              <w:jc w:val="center"/>
              <w:rPr>
                <w:lang w:val="nl-BE"/>
              </w:rPr>
            </w:pPr>
            <w:r w:rsidRPr="00962DC4">
              <w:rPr>
                <w:lang w:val="nl-BE"/>
              </w:rPr>
              <w:t>Lijst AMT</w:t>
            </w:r>
          </w:p>
        </w:tc>
        <w:tc>
          <w:tcPr>
            <w:tcW w:w="709" w:type="dxa"/>
            <w:shd w:val="clear" w:color="auto" w:fill="00B050"/>
            <w:vAlign w:val="center"/>
          </w:tcPr>
          <w:p w14:paraId="4C0D41A1"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339BA38B" w14:textId="77777777" w:rsidR="00916AF1" w:rsidRPr="00962DC4" w:rsidRDefault="00916AF1" w:rsidP="00916AF1">
            <w:pPr>
              <w:jc w:val="left"/>
              <w:rPr>
                <w:lang w:val="nl-BE"/>
              </w:rPr>
            </w:pPr>
            <w:r>
              <w:rPr>
                <w:lang w:val="nl-BE"/>
              </w:rPr>
              <w:t>De lijsten AMT werden correct ingevuld en overgemaakt aan de arbeidsgeneeskundige dienst.</w:t>
            </w:r>
          </w:p>
        </w:tc>
      </w:tr>
      <w:tr w:rsidR="00916AF1" w:rsidRPr="003D5F88" w14:paraId="7C19D283" w14:textId="77777777" w:rsidTr="00916AF1">
        <w:trPr>
          <w:trHeight w:val="430"/>
        </w:trPr>
        <w:tc>
          <w:tcPr>
            <w:tcW w:w="818" w:type="dxa"/>
            <w:shd w:val="clear" w:color="auto" w:fill="auto"/>
            <w:vAlign w:val="center"/>
          </w:tcPr>
          <w:p w14:paraId="7C38CE00" w14:textId="77777777" w:rsidR="00916AF1" w:rsidRPr="007F2483" w:rsidRDefault="00916AF1" w:rsidP="00916AF1">
            <w:pPr>
              <w:jc w:val="center"/>
              <w:rPr>
                <w:lang w:val="nl-BE"/>
              </w:rPr>
            </w:pPr>
            <w:r w:rsidRPr="007F2483">
              <w:rPr>
                <w:lang w:val="nl-BE"/>
              </w:rPr>
              <w:t>1.10</w:t>
            </w:r>
          </w:p>
        </w:tc>
        <w:tc>
          <w:tcPr>
            <w:tcW w:w="2836" w:type="dxa"/>
            <w:shd w:val="clear" w:color="auto" w:fill="auto"/>
            <w:vAlign w:val="center"/>
          </w:tcPr>
          <w:p w14:paraId="2A43E14B" w14:textId="77777777" w:rsidR="00916AF1" w:rsidRPr="00962DC4" w:rsidRDefault="00916AF1" w:rsidP="00916AF1">
            <w:pPr>
              <w:jc w:val="center"/>
              <w:rPr>
                <w:lang w:val="nl-BE"/>
              </w:rPr>
            </w:pPr>
            <w:r>
              <w:rPr>
                <w:lang w:val="nl-BE"/>
              </w:rPr>
              <w:t>Welkomstbrochure</w:t>
            </w:r>
          </w:p>
        </w:tc>
        <w:tc>
          <w:tcPr>
            <w:tcW w:w="709" w:type="dxa"/>
            <w:shd w:val="clear" w:color="auto" w:fill="00B050"/>
            <w:vAlign w:val="center"/>
          </w:tcPr>
          <w:p w14:paraId="0926C780"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2FC03764" w14:textId="77777777" w:rsidR="00916AF1" w:rsidRPr="00B92CA0" w:rsidRDefault="00916AF1" w:rsidP="00916AF1">
            <w:pPr>
              <w:ind w:left="0" w:firstLine="0"/>
              <w:jc w:val="left"/>
              <w:rPr>
                <w:lang w:val="nl-BE"/>
              </w:rPr>
            </w:pPr>
            <w:r>
              <w:rPr>
                <w:lang w:val="nl-BE"/>
              </w:rPr>
              <w:t>Er is een onthaalbrochure opgemaakt en ter beschikking van het personeel. Deze is ook beschikbaar op het dashboard van de eenheid. Er is ook een onthaalbeleid.</w:t>
            </w:r>
          </w:p>
        </w:tc>
      </w:tr>
      <w:tr w:rsidR="00916AF1" w:rsidRPr="00916AF1" w14:paraId="644EA1DE" w14:textId="77777777" w:rsidTr="00916AF1">
        <w:trPr>
          <w:trHeight w:val="625"/>
        </w:trPr>
        <w:tc>
          <w:tcPr>
            <w:tcW w:w="818" w:type="dxa"/>
            <w:shd w:val="clear" w:color="auto" w:fill="auto"/>
            <w:vAlign w:val="center"/>
          </w:tcPr>
          <w:p w14:paraId="05ADEDF8" w14:textId="77777777" w:rsidR="00916AF1" w:rsidRPr="007F2483" w:rsidRDefault="00916AF1" w:rsidP="00916AF1">
            <w:pPr>
              <w:jc w:val="center"/>
              <w:rPr>
                <w:lang w:val="nl-BE"/>
              </w:rPr>
            </w:pPr>
            <w:r>
              <w:rPr>
                <w:lang w:val="nl-BE"/>
              </w:rPr>
              <w:t>1.11</w:t>
            </w:r>
          </w:p>
        </w:tc>
        <w:tc>
          <w:tcPr>
            <w:tcW w:w="2836" w:type="dxa"/>
            <w:shd w:val="clear" w:color="auto" w:fill="auto"/>
            <w:vAlign w:val="center"/>
          </w:tcPr>
          <w:p w14:paraId="7C8EF8AA" w14:textId="77777777" w:rsidR="00916AF1" w:rsidRPr="007F2483" w:rsidRDefault="00916AF1" w:rsidP="00916AF1">
            <w:pPr>
              <w:jc w:val="center"/>
              <w:rPr>
                <w:lang w:val="nl-BE"/>
              </w:rPr>
            </w:pPr>
            <w:r>
              <w:rPr>
                <w:lang w:val="nl-BE"/>
              </w:rPr>
              <w:t>Lijst actoren preventie, welzijn en milieu</w:t>
            </w:r>
          </w:p>
        </w:tc>
        <w:tc>
          <w:tcPr>
            <w:tcW w:w="709" w:type="dxa"/>
            <w:shd w:val="clear" w:color="auto" w:fill="00B050"/>
            <w:vAlign w:val="center"/>
          </w:tcPr>
          <w:p w14:paraId="13E68D18" w14:textId="77777777" w:rsidR="00916AF1" w:rsidRPr="004D149A" w:rsidRDefault="00916AF1" w:rsidP="00916AF1">
            <w:pPr>
              <w:jc w:val="center"/>
              <w:rPr>
                <w:lang w:val="nl-BE"/>
              </w:rPr>
            </w:pPr>
            <w:r>
              <w:rPr>
                <w:lang w:val="nl-BE"/>
              </w:rPr>
              <w:t>OK</w:t>
            </w:r>
          </w:p>
        </w:tc>
        <w:tc>
          <w:tcPr>
            <w:tcW w:w="9817" w:type="dxa"/>
            <w:shd w:val="clear" w:color="auto" w:fill="auto"/>
            <w:vAlign w:val="center"/>
          </w:tcPr>
          <w:p w14:paraId="0EBF8499" w14:textId="77777777" w:rsidR="00916AF1" w:rsidRPr="00B92CA0" w:rsidRDefault="00916AF1" w:rsidP="00916AF1">
            <w:pPr>
              <w:ind w:left="0" w:firstLine="0"/>
              <w:jc w:val="left"/>
              <w:rPr>
                <w:lang w:val="nl-BE"/>
              </w:rPr>
            </w:pPr>
            <w:r>
              <w:rPr>
                <w:lang w:val="nl-BE"/>
              </w:rPr>
              <w:t>Alle actoren werden ingegeven.</w:t>
            </w:r>
            <w:r>
              <w:rPr>
                <w:lang w:val="nl-BE"/>
              </w:rPr>
              <w:br/>
              <w:t xml:space="preserve">De rechten voor de App werden toegekend aan </w:t>
            </w:r>
            <w:proofErr w:type="spellStart"/>
            <w:r>
              <w:rPr>
                <w:lang w:val="nl-BE"/>
              </w:rPr>
              <w:t>AdjtMaj</w:t>
            </w:r>
            <w:proofErr w:type="spellEnd"/>
            <w:r>
              <w:rPr>
                <w:lang w:val="nl-BE"/>
              </w:rPr>
              <w:t xml:space="preserve"> BRUGGEMAN</w:t>
            </w:r>
          </w:p>
        </w:tc>
      </w:tr>
    </w:tbl>
    <w:p w14:paraId="37A4BC02" w14:textId="77777777" w:rsidR="00916AF1" w:rsidRDefault="00916AF1" w:rsidP="00916AF1">
      <w:pPr>
        <w:jc w:val="center"/>
        <w:rPr>
          <w:b/>
          <w:lang w:val="nl-BE"/>
        </w:rPr>
        <w:sectPr w:rsidR="00916AF1" w:rsidSect="00916AF1">
          <w:pgSz w:w="16839" w:h="11907" w:orient="landscape" w:code="9"/>
          <w:pgMar w:top="1276"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AA27C9" w14:paraId="2144E50B" w14:textId="77777777" w:rsidTr="00916AF1">
        <w:trPr>
          <w:trHeight w:val="430"/>
        </w:trPr>
        <w:tc>
          <w:tcPr>
            <w:tcW w:w="818" w:type="dxa"/>
            <w:shd w:val="clear" w:color="auto" w:fill="D9D9D9"/>
            <w:vAlign w:val="center"/>
          </w:tcPr>
          <w:p w14:paraId="45CD63F4" w14:textId="77777777" w:rsidR="00916AF1" w:rsidRPr="003C367A" w:rsidRDefault="00916AF1" w:rsidP="00916AF1">
            <w:pPr>
              <w:jc w:val="center"/>
              <w:rPr>
                <w:b/>
                <w:lang w:val="nl-BE"/>
              </w:rPr>
            </w:pPr>
            <w:r w:rsidRPr="003C367A">
              <w:rPr>
                <w:b/>
                <w:lang w:val="nl-BE"/>
              </w:rPr>
              <w:t>2.</w:t>
            </w:r>
          </w:p>
        </w:tc>
        <w:tc>
          <w:tcPr>
            <w:tcW w:w="13362" w:type="dxa"/>
            <w:gridSpan w:val="3"/>
            <w:shd w:val="clear" w:color="auto" w:fill="D9D9D9"/>
            <w:vAlign w:val="center"/>
          </w:tcPr>
          <w:p w14:paraId="73806F90" w14:textId="77777777" w:rsidR="00916AF1" w:rsidRPr="003C367A" w:rsidRDefault="00916AF1" w:rsidP="00916AF1">
            <w:pPr>
              <w:rPr>
                <w:b/>
                <w:lang w:val="nl-BE"/>
              </w:rPr>
            </w:pPr>
            <w:r>
              <w:rPr>
                <w:b/>
                <w:lang w:val="nl-BE"/>
              </w:rPr>
              <w:t>Brandpreventie, evacuatie en Intern noodplan (INP)</w:t>
            </w:r>
          </w:p>
        </w:tc>
      </w:tr>
      <w:tr w:rsidR="00916AF1" w:rsidRPr="00916AF1" w14:paraId="073BAF27" w14:textId="77777777" w:rsidTr="00916AF1">
        <w:trPr>
          <w:trHeight w:val="430"/>
        </w:trPr>
        <w:tc>
          <w:tcPr>
            <w:tcW w:w="818" w:type="dxa"/>
            <w:vMerge w:val="restart"/>
            <w:shd w:val="clear" w:color="auto" w:fill="auto"/>
            <w:vAlign w:val="center"/>
          </w:tcPr>
          <w:p w14:paraId="6B13A90A" w14:textId="77777777" w:rsidR="00916AF1" w:rsidRPr="008D0E20" w:rsidRDefault="00916AF1" w:rsidP="00916AF1">
            <w:pPr>
              <w:jc w:val="center"/>
              <w:rPr>
                <w:lang w:val="nl-BE"/>
              </w:rPr>
            </w:pPr>
            <w:r w:rsidRPr="008D0E20">
              <w:rPr>
                <w:lang w:val="nl-BE"/>
              </w:rPr>
              <w:t>2.1</w:t>
            </w:r>
          </w:p>
        </w:tc>
        <w:tc>
          <w:tcPr>
            <w:tcW w:w="2836" w:type="dxa"/>
            <w:shd w:val="clear" w:color="auto" w:fill="auto"/>
            <w:vAlign w:val="center"/>
          </w:tcPr>
          <w:p w14:paraId="6C48E0DD" w14:textId="77777777" w:rsidR="00916AF1" w:rsidRPr="008D0E20" w:rsidRDefault="00916AF1" w:rsidP="00916AF1">
            <w:pPr>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42E75E6B" w14:textId="77777777" w:rsidR="00916AF1" w:rsidRPr="008D0E20" w:rsidRDefault="00916AF1" w:rsidP="00916AF1">
            <w:pPr>
              <w:jc w:val="center"/>
              <w:rPr>
                <w:lang w:val="nl-BE"/>
              </w:rPr>
            </w:pPr>
            <w:r>
              <w:rPr>
                <w:lang w:val="nl-BE"/>
              </w:rPr>
              <w:t>NOK</w:t>
            </w:r>
          </w:p>
        </w:tc>
        <w:tc>
          <w:tcPr>
            <w:tcW w:w="9817" w:type="dxa"/>
            <w:shd w:val="clear" w:color="auto" w:fill="auto"/>
            <w:vAlign w:val="center"/>
          </w:tcPr>
          <w:p w14:paraId="411E0A82" w14:textId="77777777" w:rsidR="00916AF1" w:rsidRDefault="00916AF1" w:rsidP="00916AF1">
            <w:pPr>
              <w:ind w:left="0" w:firstLine="0"/>
              <w:jc w:val="left"/>
              <w:rPr>
                <w:szCs w:val="20"/>
                <w:lang w:val="nl-BE"/>
              </w:rPr>
            </w:pPr>
            <w:r>
              <w:rPr>
                <w:szCs w:val="20"/>
                <w:lang w:val="nl-BE"/>
              </w:rPr>
              <w:t xml:space="preserve">Er werd voor het </w:t>
            </w:r>
            <w:proofErr w:type="spellStart"/>
            <w:r>
              <w:rPr>
                <w:szCs w:val="20"/>
                <w:lang w:val="nl-BE"/>
              </w:rPr>
              <w:t>Kw</w:t>
            </w:r>
            <w:proofErr w:type="spellEnd"/>
            <w:r>
              <w:rPr>
                <w:szCs w:val="20"/>
                <w:lang w:val="nl-BE"/>
              </w:rPr>
              <w:t xml:space="preserve"> Koningin Elisabeth een nieuwe </w:t>
            </w:r>
            <w:hyperlink r:id="rId25" w:history="1">
              <w:r w:rsidRPr="000A5BE8">
                <w:rPr>
                  <w:rStyle w:val="Hyperlink"/>
                  <w:szCs w:val="20"/>
                  <w:lang w:val="nl-BE"/>
                </w:rPr>
                <w:t xml:space="preserve">draftversie van een Intern </w:t>
              </w:r>
              <w:proofErr w:type="spellStart"/>
              <w:r w:rsidRPr="000A5BE8">
                <w:rPr>
                  <w:rStyle w:val="Hyperlink"/>
                  <w:szCs w:val="20"/>
                  <w:lang w:val="nl-BE"/>
                </w:rPr>
                <w:t>NoodPlan</w:t>
              </w:r>
              <w:proofErr w:type="spellEnd"/>
            </w:hyperlink>
            <w:r>
              <w:rPr>
                <w:szCs w:val="20"/>
                <w:lang w:val="nl-BE"/>
              </w:rPr>
              <w:t xml:space="preserve"> (INP) opgemaakt.</w:t>
            </w:r>
            <w:r>
              <w:rPr>
                <w:szCs w:val="20"/>
                <w:lang w:val="nl-BE"/>
              </w:rPr>
              <w:br/>
              <w:t xml:space="preserve">Het operationele plan dient nog opgemaakt te worden. Het </w:t>
            </w:r>
            <w:proofErr w:type="spellStart"/>
            <w:r>
              <w:rPr>
                <w:szCs w:val="20"/>
                <w:lang w:val="nl-BE"/>
              </w:rPr>
              <w:t>Kw</w:t>
            </w:r>
            <w:proofErr w:type="spellEnd"/>
            <w:r>
              <w:rPr>
                <w:szCs w:val="20"/>
                <w:lang w:val="nl-BE"/>
              </w:rPr>
              <w:t xml:space="preserve"> is hier verantwoordelijk voor.</w:t>
            </w:r>
            <w:r>
              <w:rPr>
                <w:szCs w:val="20"/>
                <w:lang w:val="nl-BE"/>
              </w:rPr>
              <w:br/>
              <w:t xml:space="preserve">Er werd op niveau kwartier een brandpreventiecoördinator aangeduid, dit is </w:t>
            </w:r>
            <w:hyperlink r:id="rId26" w:history="1">
              <w:proofErr w:type="spellStart"/>
              <w:r w:rsidRPr="00D95C2B">
                <w:rPr>
                  <w:rStyle w:val="Hyperlink"/>
                  <w:szCs w:val="20"/>
                  <w:lang w:val="nl-BE"/>
                </w:rPr>
                <w:t>Lt</w:t>
              </w:r>
              <w:proofErr w:type="spellEnd"/>
              <w:r w:rsidRPr="00D95C2B">
                <w:rPr>
                  <w:rStyle w:val="Hyperlink"/>
                  <w:szCs w:val="20"/>
                  <w:lang w:val="nl-BE"/>
                </w:rPr>
                <w:t xml:space="preserve"> V/h </w:t>
              </w:r>
              <w:proofErr w:type="spellStart"/>
              <w:r w:rsidRPr="00D95C2B">
                <w:rPr>
                  <w:rStyle w:val="Hyperlink"/>
                  <w:szCs w:val="20"/>
                  <w:lang w:val="nl-BE"/>
                </w:rPr>
                <w:t>Vlw</w:t>
              </w:r>
              <w:proofErr w:type="spellEnd"/>
              <w:r w:rsidRPr="00D95C2B">
                <w:rPr>
                  <w:rStyle w:val="Hyperlink"/>
                  <w:szCs w:val="20"/>
                  <w:lang w:val="nl-BE"/>
                </w:rPr>
                <w:t xml:space="preserve"> MYLCO MPUNGU MALANGU</w:t>
              </w:r>
            </w:hyperlink>
            <w:r>
              <w:rPr>
                <w:szCs w:val="20"/>
                <w:lang w:val="nl-BE"/>
              </w:rPr>
              <w:t xml:space="preserve"> van het </w:t>
            </w:r>
            <w:proofErr w:type="spellStart"/>
            <w:r>
              <w:rPr>
                <w:szCs w:val="20"/>
                <w:lang w:val="nl-BE"/>
              </w:rPr>
              <w:t>Bn</w:t>
            </w:r>
            <w:proofErr w:type="spellEnd"/>
            <w:r>
              <w:rPr>
                <w:szCs w:val="20"/>
                <w:lang w:val="nl-BE"/>
              </w:rPr>
              <w:t xml:space="preserve"> HK </w:t>
            </w:r>
            <w:proofErr w:type="spellStart"/>
            <w:r>
              <w:rPr>
                <w:szCs w:val="20"/>
                <w:lang w:val="nl-BE"/>
              </w:rPr>
              <w:t>Def</w:t>
            </w:r>
            <w:proofErr w:type="spellEnd"/>
            <w:r>
              <w:rPr>
                <w:szCs w:val="20"/>
                <w:lang w:val="nl-BE"/>
              </w:rPr>
              <w:t xml:space="preserve"> Staf KKE.</w:t>
            </w:r>
          </w:p>
          <w:p w14:paraId="3885FCB0" w14:textId="77777777" w:rsidR="00916AF1" w:rsidRPr="00A800F3" w:rsidRDefault="00916AF1" w:rsidP="00916AF1">
            <w:pPr>
              <w:ind w:left="0" w:firstLine="0"/>
              <w:jc w:val="left"/>
              <w:rPr>
                <w:lang w:val="nl-BE"/>
              </w:rPr>
            </w:pPr>
            <w:r>
              <w:rPr>
                <w:szCs w:val="20"/>
                <w:lang w:val="nl-BE"/>
              </w:rPr>
              <w:t>Aan de hand van deze draft dient er een INP per blok opgemaakt te worden</w:t>
            </w:r>
            <w:r>
              <w:rPr>
                <w:lang w:val="nl-BE"/>
              </w:rPr>
              <w:t xml:space="preserve"> Zie punt “Algemene opmerkingen”.</w:t>
            </w:r>
            <w:r>
              <w:rPr>
                <w:lang w:val="nl-BE"/>
              </w:rPr>
              <w:br/>
              <w:t xml:space="preserve">Zie Bijl A voor meer uitleg. Het </w:t>
            </w:r>
            <w:hyperlink r:id="rId27" w:history="1">
              <w:r w:rsidRPr="000A5BE8">
                <w:rPr>
                  <w:rStyle w:val="Hyperlink"/>
                  <w:lang w:val="nl-BE"/>
                </w:rPr>
                <w:t>INP, versie 2013</w:t>
              </w:r>
            </w:hyperlink>
            <w:r>
              <w:rPr>
                <w:lang w:val="nl-BE"/>
              </w:rPr>
              <w:t>, is nog beschikbaar via onze SharePoint.</w:t>
            </w:r>
          </w:p>
        </w:tc>
      </w:tr>
      <w:tr w:rsidR="00916AF1" w:rsidRPr="00AA27C9" w14:paraId="008F52E1" w14:textId="77777777" w:rsidTr="00916AF1">
        <w:trPr>
          <w:trHeight w:val="606"/>
        </w:trPr>
        <w:tc>
          <w:tcPr>
            <w:tcW w:w="818" w:type="dxa"/>
            <w:vMerge/>
            <w:shd w:val="clear" w:color="auto" w:fill="auto"/>
            <w:vAlign w:val="center"/>
          </w:tcPr>
          <w:p w14:paraId="17BB1C06" w14:textId="77777777" w:rsidR="00916AF1" w:rsidRPr="003C367A" w:rsidRDefault="00916AF1" w:rsidP="00916AF1">
            <w:pPr>
              <w:jc w:val="center"/>
              <w:rPr>
                <w:lang w:val="nl-BE"/>
              </w:rPr>
            </w:pPr>
          </w:p>
        </w:tc>
        <w:tc>
          <w:tcPr>
            <w:tcW w:w="2836" w:type="dxa"/>
            <w:shd w:val="clear" w:color="auto" w:fill="auto"/>
            <w:vAlign w:val="center"/>
          </w:tcPr>
          <w:p w14:paraId="002ED625" w14:textId="77777777" w:rsidR="00916AF1" w:rsidRPr="00A842F6" w:rsidRDefault="00916AF1" w:rsidP="00916AF1">
            <w:pPr>
              <w:jc w:val="center"/>
            </w:pPr>
            <w:r>
              <w:t xml:space="preserve">INP niveau </w:t>
            </w:r>
            <w:proofErr w:type="spellStart"/>
            <w:r>
              <w:t>blok</w:t>
            </w:r>
            <w:proofErr w:type="spellEnd"/>
          </w:p>
        </w:tc>
        <w:tc>
          <w:tcPr>
            <w:tcW w:w="709" w:type="dxa"/>
            <w:shd w:val="clear" w:color="auto" w:fill="FF0000"/>
            <w:vAlign w:val="center"/>
          </w:tcPr>
          <w:p w14:paraId="1FD9F341" w14:textId="77777777" w:rsidR="00916AF1" w:rsidRPr="003C367A" w:rsidRDefault="00916AF1" w:rsidP="00916AF1">
            <w:pPr>
              <w:jc w:val="center"/>
            </w:pPr>
            <w:r>
              <w:t>NOK</w:t>
            </w:r>
          </w:p>
        </w:tc>
        <w:tc>
          <w:tcPr>
            <w:tcW w:w="9817" w:type="dxa"/>
            <w:vMerge w:val="restart"/>
            <w:shd w:val="clear" w:color="auto" w:fill="auto"/>
            <w:vAlign w:val="center"/>
          </w:tcPr>
          <w:p w14:paraId="0755C5BB" w14:textId="77777777" w:rsidR="00916AF1" w:rsidRPr="008C0356" w:rsidRDefault="00916AF1" w:rsidP="00916AF1">
            <w:pPr>
              <w:ind w:left="0" w:firstLine="0"/>
              <w:jc w:val="left"/>
              <w:rPr>
                <w:lang w:val="nl-BE"/>
              </w:rPr>
            </w:pPr>
            <w:r>
              <w:rPr>
                <w:lang w:val="nl-BE"/>
              </w:rPr>
              <w:t xml:space="preserve">Er is geen intern noodplan/branddossier op niveau van de blok zoals voorzien in de </w:t>
            </w:r>
            <w:hyperlink r:id="rId28" w:history="1">
              <w:r w:rsidRPr="00A7526F">
                <w:rPr>
                  <w:rStyle w:val="Hyperlink"/>
                  <w:lang w:val="nl-BE"/>
                </w:rPr>
                <w:t>CODEX, boek III, Titel 3. - betreffende de brandpreventie op de arbeidsplaatsen</w:t>
              </w:r>
            </w:hyperlink>
            <w:r>
              <w:rPr>
                <w:lang w:val="nl-BE"/>
              </w:rPr>
              <w:t>.</w:t>
            </w:r>
            <w:r>
              <w:rPr>
                <w:lang w:val="nl-BE"/>
              </w:rPr>
              <w:br/>
              <w:t xml:space="preserve">Deze dossiers dienen onder verantwoordelijkheid van een brandpreventiecoördinator niveau blok opgemaakt te worden. Er dient dus een brandpreventiecoördinator </w:t>
            </w:r>
            <w:proofErr w:type="spellStart"/>
            <w:r>
              <w:rPr>
                <w:lang w:val="nl-BE"/>
              </w:rPr>
              <w:t>Niv</w:t>
            </w:r>
            <w:proofErr w:type="spellEnd"/>
            <w:r>
              <w:rPr>
                <w:lang w:val="nl-BE"/>
              </w:rPr>
              <w:t xml:space="preserve"> Blok aangeduid te worden.</w:t>
            </w:r>
            <w:r>
              <w:rPr>
                <w:lang w:val="nl-BE"/>
              </w:rPr>
              <w:br/>
              <w:t>Zie ook punt “algemene opmerkingen” Bijl A.</w:t>
            </w:r>
            <w:r>
              <w:rPr>
                <w:lang w:val="nl-BE"/>
              </w:rPr>
              <w:br/>
              <w:t xml:space="preserve">DGMR </w:t>
            </w:r>
            <w:proofErr w:type="spellStart"/>
            <w:r>
              <w:rPr>
                <w:lang w:val="nl-BE"/>
              </w:rPr>
              <w:t>Mgt</w:t>
            </w:r>
            <w:proofErr w:type="spellEnd"/>
            <w:r>
              <w:rPr>
                <w:lang w:val="nl-BE"/>
              </w:rPr>
              <w:t xml:space="preserve"> heeft een brandpreventiedossier voor blok 1 opgemaakt en kan als template dienen voor de andere blokken. Deze kan men vinden op de </w:t>
            </w:r>
            <w:hyperlink r:id="rId29" w:history="1">
              <w:r w:rsidRPr="003048DF">
                <w:rPr>
                  <w:rStyle w:val="Hyperlink"/>
                  <w:lang w:val="nl-BE"/>
                </w:rPr>
                <w:t xml:space="preserve">SharePoint van MR </w:t>
              </w:r>
              <w:proofErr w:type="spellStart"/>
              <w:r w:rsidRPr="003048DF">
                <w:rPr>
                  <w:rStyle w:val="Hyperlink"/>
                  <w:lang w:val="nl-BE"/>
                </w:rPr>
                <w:t>Mgt</w:t>
              </w:r>
              <w:proofErr w:type="spellEnd"/>
            </w:hyperlink>
            <w:r>
              <w:rPr>
                <w:lang w:val="nl-BE"/>
              </w:rPr>
              <w:t>.</w:t>
            </w:r>
          </w:p>
        </w:tc>
      </w:tr>
      <w:tr w:rsidR="00916AF1" w:rsidRPr="00A842F6" w14:paraId="6D646ACA" w14:textId="77777777" w:rsidTr="00916AF1">
        <w:trPr>
          <w:trHeight w:val="430"/>
        </w:trPr>
        <w:tc>
          <w:tcPr>
            <w:tcW w:w="818" w:type="dxa"/>
            <w:vMerge/>
            <w:shd w:val="clear" w:color="auto" w:fill="auto"/>
            <w:vAlign w:val="center"/>
          </w:tcPr>
          <w:p w14:paraId="156B4135" w14:textId="77777777" w:rsidR="00916AF1" w:rsidRPr="003C367A" w:rsidRDefault="00916AF1" w:rsidP="00916AF1">
            <w:pPr>
              <w:jc w:val="center"/>
              <w:rPr>
                <w:lang w:val="nl-BE"/>
              </w:rPr>
            </w:pPr>
          </w:p>
        </w:tc>
        <w:tc>
          <w:tcPr>
            <w:tcW w:w="2836" w:type="dxa"/>
            <w:shd w:val="clear" w:color="auto" w:fill="auto"/>
            <w:vAlign w:val="center"/>
          </w:tcPr>
          <w:p w14:paraId="4EB13BF6" w14:textId="77777777" w:rsidR="00916AF1" w:rsidRPr="003C367A" w:rsidRDefault="00916AF1" w:rsidP="00916AF1">
            <w:pPr>
              <w:jc w:val="center"/>
            </w:pPr>
            <w:r w:rsidRPr="003048DF">
              <w:rPr>
                <w:lang w:val="nl-BE"/>
              </w:rPr>
              <w:t xml:space="preserve">Branddossier </w:t>
            </w:r>
            <w:proofErr w:type="spellStart"/>
            <w:r>
              <w:t>Niv</w:t>
            </w:r>
            <w:proofErr w:type="spellEnd"/>
            <w:r>
              <w:t xml:space="preserve"> </w:t>
            </w:r>
            <w:proofErr w:type="spellStart"/>
            <w:r>
              <w:t>blok</w:t>
            </w:r>
            <w:proofErr w:type="spellEnd"/>
          </w:p>
        </w:tc>
        <w:tc>
          <w:tcPr>
            <w:tcW w:w="709" w:type="dxa"/>
            <w:shd w:val="clear" w:color="auto" w:fill="FF0000"/>
            <w:vAlign w:val="center"/>
          </w:tcPr>
          <w:p w14:paraId="00562A12" w14:textId="77777777" w:rsidR="00916AF1" w:rsidRPr="003C367A" w:rsidRDefault="00916AF1" w:rsidP="00916AF1">
            <w:pPr>
              <w:jc w:val="center"/>
            </w:pPr>
            <w:r>
              <w:t>NOK</w:t>
            </w:r>
          </w:p>
        </w:tc>
        <w:tc>
          <w:tcPr>
            <w:tcW w:w="9817" w:type="dxa"/>
            <w:vMerge/>
            <w:shd w:val="clear" w:color="auto" w:fill="auto"/>
            <w:vAlign w:val="center"/>
          </w:tcPr>
          <w:p w14:paraId="04989A4F" w14:textId="77777777" w:rsidR="00916AF1" w:rsidRPr="00A842F6" w:rsidRDefault="00916AF1" w:rsidP="00916AF1">
            <w:pPr>
              <w:jc w:val="left"/>
            </w:pPr>
          </w:p>
        </w:tc>
      </w:tr>
      <w:tr w:rsidR="00916AF1" w:rsidRPr="00AA27C9" w14:paraId="699E7D21" w14:textId="77777777" w:rsidTr="00916AF1">
        <w:trPr>
          <w:trHeight w:val="430"/>
        </w:trPr>
        <w:tc>
          <w:tcPr>
            <w:tcW w:w="818" w:type="dxa"/>
            <w:shd w:val="clear" w:color="auto" w:fill="auto"/>
            <w:vAlign w:val="center"/>
          </w:tcPr>
          <w:p w14:paraId="4061C865" w14:textId="77777777" w:rsidR="00916AF1" w:rsidRPr="003C367A" w:rsidRDefault="00916AF1" w:rsidP="00916AF1">
            <w:pPr>
              <w:jc w:val="center"/>
              <w:rPr>
                <w:lang w:val="nl-BE"/>
              </w:rPr>
            </w:pPr>
            <w:r>
              <w:rPr>
                <w:lang w:val="nl-BE"/>
              </w:rPr>
              <w:t>2.1</w:t>
            </w:r>
          </w:p>
        </w:tc>
        <w:tc>
          <w:tcPr>
            <w:tcW w:w="2836" w:type="dxa"/>
            <w:shd w:val="clear" w:color="auto" w:fill="auto"/>
            <w:vAlign w:val="center"/>
          </w:tcPr>
          <w:p w14:paraId="0251ABE1" w14:textId="77777777" w:rsidR="00916AF1" w:rsidRPr="00A842F6" w:rsidRDefault="00916AF1" w:rsidP="00916AF1">
            <w:pPr>
              <w:jc w:val="center"/>
              <w:rPr>
                <w:lang w:val="nl-BE"/>
              </w:rPr>
            </w:pPr>
            <w:r>
              <w:rPr>
                <w:lang w:val="nl-BE"/>
              </w:rPr>
              <w:t xml:space="preserve">Interventiedossier </w:t>
            </w:r>
            <w:proofErr w:type="spellStart"/>
            <w:r>
              <w:rPr>
                <w:lang w:val="nl-BE"/>
              </w:rPr>
              <w:t>Niv</w:t>
            </w:r>
            <w:proofErr w:type="spellEnd"/>
            <w:r>
              <w:rPr>
                <w:lang w:val="nl-BE"/>
              </w:rPr>
              <w:t xml:space="preserve"> blok</w:t>
            </w:r>
          </w:p>
        </w:tc>
        <w:tc>
          <w:tcPr>
            <w:tcW w:w="709" w:type="dxa"/>
            <w:shd w:val="clear" w:color="auto" w:fill="FF0000"/>
            <w:vAlign w:val="center"/>
          </w:tcPr>
          <w:p w14:paraId="123B7A68" w14:textId="77777777" w:rsidR="00916AF1" w:rsidRPr="00A842F6" w:rsidRDefault="00916AF1" w:rsidP="00916AF1">
            <w:pPr>
              <w:jc w:val="center"/>
              <w:rPr>
                <w:lang w:val="nl-BE"/>
              </w:rPr>
            </w:pPr>
            <w:r>
              <w:rPr>
                <w:lang w:val="nl-BE"/>
              </w:rPr>
              <w:t>NOK</w:t>
            </w:r>
          </w:p>
        </w:tc>
        <w:tc>
          <w:tcPr>
            <w:tcW w:w="9817" w:type="dxa"/>
            <w:shd w:val="clear" w:color="auto" w:fill="auto"/>
            <w:vAlign w:val="center"/>
          </w:tcPr>
          <w:p w14:paraId="0ED3ACF2" w14:textId="77777777" w:rsidR="00916AF1" w:rsidRPr="003C367A" w:rsidRDefault="00916AF1" w:rsidP="00916AF1">
            <w:pPr>
              <w:ind w:left="0" w:firstLine="0"/>
              <w:jc w:val="left"/>
              <w:rPr>
                <w:lang w:val="nl-BE"/>
              </w:rPr>
            </w:pPr>
            <w:r>
              <w:rPr>
                <w:lang w:val="nl-BE"/>
              </w:rPr>
              <w:t xml:space="preserve">Er is geen interventiedossier </w:t>
            </w:r>
            <w:proofErr w:type="spellStart"/>
            <w:r>
              <w:rPr>
                <w:lang w:val="nl-BE"/>
              </w:rPr>
              <w:t>Niv</w:t>
            </w:r>
            <w:proofErr w:type="spellEnd"/>
            <w:r>
              <w:rPr>
                <w:lang w:val="nl-BE"/>
              </w:rPr>
              <w:t xml:space="preserve"> blok zoals voorzien in de </w:t>
            </w:r>
            <w:r w:rsidRPr="003048DF">
              <w:rPr>
                <w:lang w:val="nl-BE"/>
              </w:rPr>
              <w:t>CODEX, boek III, Titel 3. - betreffende de brandpreventie op de arbeidsplaatsen</w:t>
            </w:r>
            <w:r>
              <w:rPr>
                <w:lang w:val="nl-BE"/>
              </w:rPr>
              <w:t xml:space="preserve">. Dit dossier dient onder de verantwoordelijkheid van de brandpreventiecoördinator </w:t>
            </w:r>
            <w:proofErr w:type="spellStart"/>
            <w:r>
              <w:rPr>
                <w:lang w:val="nl-BE"/>
              </w:rPr>
              <w:t>Niv</w:t>
            </w:r>
            <w:proofErr w:type="spellEnd"/>
            <w:r>
              <w:rPr>
                <w:lang w:val="nl-BE"/>
              </w:rPr>
              <w:t xml:space="preserve"> blok opgemaakt te worden. Er is een template van een interventiedossier beschikbaar op onze SharePoint.</w:t>
            </w:r>
          </w:p>
        </w:tc>
      </w:tr>
      <w:tr w:rsidR="00916AF1" w:rsidRPr="00AA27C9" w14:paraId="125A8C1A" w14:textId="77777777" w:rsidTr="00916AF1">
        <w:trPr>
          <w:trHeight w:val="430"/>
        </w:trPr>
        <w:tc>
          <w:tcPr>
            <w:tcW w:w="818" w:type="dxa"/>
            <w:shd w:val="clear" w:color="auto" w:fill="auto"/>
            <w:vAlign w:val="center"/>
          </w:tcPr>
          <w:p w14:paraId="00334431" w14:textId="77777777" w:rsidR="00916AF1" w:rsidRPr="003C367A" w:rsidRDefault="00916AF1" w:rsidP="00916AF1">
            <w:pPr>
              <w:jc w:val="center"/>
              <w:rPr>
                <w:lang w:val="nl-BE"/>
              </w:rPr>
            </w:pPr>
            <w:r>
              <w:rPr>
                <w:lang w:val="nl-BE"/>
              </w:rPr>
              <w:t>2.2</w:t>
            </w:r>
          </w:p>
        </w:tc>
        <w:tc>
          <w:tcPr>
            <w:tcW w:w="2836" w:type="dxa"/>
            <w:shd w:val="clear" w:color="auto" w:fill="auto"/>
            <w:vAlign w:val="center"/>
          </w:tcPr>
          <w:p w14:paraId="49CBC02D" w14:textId="77777777" w:rsidR="00916AF1" w:rsidRPr="00A10518" w:rsidRDefault="00916AF1" w:rsidP="00916AF1">
            <w:pPr>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00B050"/>
            <w:vAlign w:val="center"/>
          </w:tcPr>
          <w:p w14:paraId="289856EB" w14:textId="77777777" w:rsidR="00916AF1" w:rsidRDefault="00916AF1" w:rsidP="00916AF1">
            <w:pPr>
              <w:jc w:val="center"/>
              <w:rPr>
                <w:lang w:val="nl-BE"/>
              </w:rPr>
            </w:pPr>
            <w:r>
              <w:rPr>
                <w:lang w:val="nl-BE"/>
              </w:rPr>
              <w:t>OK</w:t>
            </w:r>
          </w:p>
        </w:tc>
        <w:tc>
          <w:tcPr>
            <w:tcW w:w="9817" w:type="dxa"/>
            <w:vMerge w:val="restart"/>
            <w:shd w:val="clear" w:color="auto" w:fill="auto"/>
            <w:vAlign w:val="center"/>
          </w:tcPr>
          <w:p w14:paraId="774B2BB1" w14:textId="77777777" w:rsidR="00916AF1" w:rsidRDefault="00916AF1" w:rsidP="00916AF1">
            <w:pPr>
              <w:ind w:left="0" w:firstLine="0"/>
              <w:jc w:val="left"/>
              <w:rPr>
                <w:lang w:val="nl-BE"/>
              </w:rPr>
            </w:pPr>
            <w:r>
              <w:rPr>
                <w:lang w:val="nl-BE"/>
              </w:rPr>
              <w:t>De leden voor de 1</w:t>
            </w:r>
            <w:r w:rsidRPr="00B7217A">
              <w:rPr>
                <w:vertAlign w:val="superscript"/>
                <w:lang w:val="nl-BE"/>
              </w:rPr>
              <w:t>ste</w:t>
            </w:r>
            <w:r>
              <w:rPr>
                <w:lang w:val="nl-BE"/>
              </w:rPr>
              <w:t xml:space="preserve"> interventieploeg zijn aangeduid en hebben de nodige opleiding gevolgd.</w:t>
            </w:r>
            <w:r>
              <w:rPr>
                <w:lang w:val="nl-BE"/>
              </w:rPr>
              <w:br/>
              <w:t xml:space="preserve">- </w:t>
            </w:r>
            <w:hyperlink r:id="rId30" w:history="1">
              <w:r w:rsidRPr="00A7526F">
                <w:rPr>
                  <w:rStyle w:val="Hyperlink"/>
                  <w:lang w:val="nl-BE"/>
                </w:rPr>
                <w:t>CODEX, boek III, Titel 3. - betreffende de brandpreventie op de arbeidsplaatsen</w:t>
              </w:r>
            </w:hyperlink>
            <w:r>
              <w:rPr>
                <w:lang w:val="nl-BE"/>
              </w:rPr>
              <w:t>.</w:t>
            </w:r>
            <w:r>
              <w:rPr>
                <w:lang w:val="nl-BE"/>
              </w:rPr>
              <w:br/>
              <w:t xml:space="preserve">- </w:t>
            </w:r>
            <w:hyperlink r:id="rId31" w:history="1">
              <w:r w:rsidRPr="00B72360">
                <w:rPr>
                  <w:rStyle w:val="Hyperlink"/>
                  <w:lang w:val="nl-BE"/>
                </w:rPr>
                <w:t>ACWB-SPS-WRKPR-001</w:t>
              </w:r>
            </w:hyperlink>
            <w:r>
              <w:rPr>
                <w:lang w:val="nl-BE"/>
              </w:rPr>
              <w:t xml:space="preserve">, </w:t>
            </w:r>
            <w:proofErr w:type="spellStart"/>
            <w:r>
              <w:rPr>
                <w:lang w:val="nl-BE"/>
              </w:rPr>
              <w:t>Domestieke</w:t>
            </w:r>
            <w:proofErr w:type="spellEnd"/>
            <w:r>
              <w:rPr>
                <w:lang w:val="nl-BE"/>
              </w:rPr>
              <w:t xml:space="preserve"> brandbestrijding.</w:t>
            </w:r>
            <w:r>
              <w:rPr>
                <w:lang w:val="nl-BE"/>
              </w:rPr>
              <w:br/>
              <w:t xml:space="preserve">- </w:t>
            </w:r>
            <w:hyperlink r:id="rId32" w:history="1">
              <w:r w:rsidRPr="00B72360">
                <w:rPr>
                  <w:rStyle w:val="Hyperlink"/>
                  <w:lang w:val="nl-BE"/>
                </w:rPr>
                <w:t>DGHR-SPS-FMNSPC-0003</w:t>
              </w:r>
            </w:hyperlink>
            <w:r>
              <w:rPr>
                <w:lang w:val="nl-BE"/>
              </w:rPr>
              <w:t>, Het vormingsconcept “</w:t>
            </w:r>
            <w:proofErr w:type="spellStart"/>
            <w:r>
              <w:rPr>
                <w:lang w:val="nl-BE"/>
              </w:rPr>
              <w:t>Domestieke</w:t>
            </w:r>
            <w:proofErr w:type="spellEnd"/>
            <w:r>
              <w:rPr>
                <w:lang w:val="nl-BE"/>
              </w:rPr>
              <w:t xml:space="preserve"> brandbestrijding”</w:t>
            </w:r>
          </w:p>
          <w:p w14:paraId="19D81998" w14:textId="77777777" w:rsidR="00916AF1" w:rsidRPr="003C367A" w:rsidRDefault="00916AF1" w:rsidP="00916AF1">
            <w:pPr>
              <w:ind w:left="0" w:firstLine="0"/>
              <w:jc w:val="left"/>
              <w:rPr>
                <w:lang w:val="nl-BE"/>
              </w:rPr>
            </w:pPr>
            <w:r>
              <w:rPr>
                <w:lang w:val="nl-BE"/>
              </w:rPr>
              <w:t xml:space="preserve">- </w:t>
            </w:r>
            <w:hyperlink r:id="rId33" w:history="1">
              <w:r w:rsidRPr="00B7217A">
                <w:rPr>
                  <w:rStyle w:val="Hyperlink"/>
                  <w:lang w:val="nl-BE"/>
                </w:rPr>
                <w:t>ACWB-GID-WRKPR-008</w:t>
              </w:r>
            </w:hyperlink>
            <w:r>
              <w:rPr>
                <w:lang w:val="nl-BE"/>
              </w:rPr>
              <w:t>, Evacuatie en interventie bij brand</w:t>
            </w:r>
            <w:r>
              <w:rPr>
                <w:lang w:val="nl-BE"/>
              </w:rPr>
              <w:br/>
              <w:t xml:space="preserve">- </w:t>
            </w:r>
            <w:hyperlink r:id="rId34" w:history="1">
              <w:r w:rsidRPr="00B7217A">
                <w:rPr>
                  <w:rStyle w:val="Hyperlink"/>
                  <w:lang w:val="nl-BE"/>
                </w:rPr>
                <w:t>ACWB-GID-WRKPR-031</w:t>
              </w:r>
            </w:hyperlink>
            <w:r>
              <w:rPr>
                <w:lang w:val="nl-BE"/>
              </w:rPr>
              <w:t xml:space="preserve">, </w:t>
            </w:r>
            <w:proofErr w:type="spellStart"/>
            <w:r>
              <w:rPr>
                <w:lang w:val="nl-BE"/>
              </w:rPr>
              <w:t>Domestieke</w:t>
            </w:r>
            <w:proofErr w:type="spellEnd"/>
            <w:r>
              <w:rPr>
                <w:lang w:val="nl-BE"/>
              </w:rPr>
              <w:t xml:space="preserve"> brandbestrijding: niveau van de interventieploegen van de </w:t>
            </w:r>
            <w:proofErr w:type="spellStart"/>
            <w:r>
              <w:rPr>
                <w:lang w:val="nl-BE"/>
              </w:rPr>
              <w:t>Kw</w:t>
            </w:r>
            <w:proofErr w:type="spellEnd"/>
            <w:r>
              <w:rPr>
                <w:lang w:val="nl-BE"/>
              </w:rPr>
              <w:t xml:space="preserve"> en</w:t>
            </w:r>
            <w:r>
              <w:rPr>
                <w:lang w:val="nl-BE"/>
              </w:rPr>
              <w:br/>
              <w:t xml:space="preserve">  eenheden</w:t>
            </w:r>
          </w:p>
        </w:tc>
      </w:tr>
      <w:tr w:rsidR="00916AF1" w:rsidRPr="003048DF" w14:paraId="26892949" w14:textId="77777777" w:rsidTr="00916AF1">
        <w:trPr>
          <w:trHeight w:val="430"/>
        </w:trPr>
        <w:tc>
          <w:tcPr>
            <w:tcW w:w="818" w:type="dxa"/>
            <w:shd w:val="clear" w:color="auto" w:fill="auto"/>
            <w:vAlign w:val="center"/>
          </w:tcPr>
          <w:p w14:paraId="36BD778B" w14:textId="77777777" w:rsidR="00916AF1" w:rsidRPr="003C367A" w:rsidRDefault="00916AF1" w:rsidP="00916AF1">
            <w:pPr>
              <w:jc w:val="center"/>
              <w:rPr>
                <w:lang w:val="nl-BE"/>
              </w:rPr>
            </w:pPr>
            <w:r>
              <w:rPr>
                <w:lang w:val="nl-BE"/>
              </w:rPr>
              <w:t>2.3</w:t>
            </w:r>
          </w:p>
        </w:tc>
        <w:tc>
          <w:tcPr>
            <w:tcW w:w="2836" w:type="dxa"/>
            <w:shd w:val="clear" w:color="auto" w:fill="auto"/>
            <w:vAlign w:val="center"/>
          </w:tcPr>
          <w:p w14:paraId="1D9FEEE2" w14:textId="77777777" w:rsidR="00916AF1" w:rsidRPr="00A10518" w:rsidRDefault="00916AF1" w:rsidP="00916AF1">
            <w:pPr>
              <w:jc w:val="center"/>
              <w:rPr>
                <w:lang w:val="nl-BE"/>
              </w:rPr>
            </w:pPr>
            <w:r w:rsidRPr="00A10518">
              <w:rPr>
                <w:lang w:val="nl-BE"/>
              </w:rPr>
              <w:t>Evacuatieverantwoordelijken</w:t>
            </w:r>
          </w:p>
        </w:tc>
        <w:tc>
          <w:tcPr>
            <w:tcW w:w="709" w:type="dxa"/>
            <w:shd w:val="clear" w:color="auto" w:fill="00B050"/>
            <w:vAlign w:val="center"/>
          </w:tcPr>
          <w:p w14:paraId="1B9C1059" w14:textId="77777777" w:rsidR="00916AF1" w:rsidRDefault="00916AF1" w:rsidP="00916AF1">
            <w:pPr>
              <w:jc w:val="center"/>
              <w:rPr>
                <w:lang w:val="nl-BE"/>
              </w:rPr>
            </w:pPr>
            <w:r>
              <w:rPr>
                <w:lang w:val="nl-BE"/>
              </w:rPr>
              <w:t>OK</w:t>
            </w:r>
          </w:p>
        </w:tc>
        <w:tc>
          <w:tcPr>
            <w:tcW w:w="9817" w:type="dxa"/>
            <w:vMerge/>
            <w:shd w:val="clear" w:color="auto" w:fill="auto"/>
            <w:vAlign w:val="center"/>
          </w:tcPr>
          <w:p w14:paraId="4D2BDB4E" w14:textId="77777777" w:rsidR="00916AF1" w:rsidRPr="003C367A" w:rsidRDefault="00916AF1" w:rsidP="00916AF1">
            <w:pPr>
              <w:jc w:val="left"/>
              <w:rPr>
                <w:lang w:val="nl-BE"/>
              </w:rPr>
            </w:pPr>
          </w:p>
        </w:tc>
      </w:tr>
      <w:tr w:rsidR="00916AF1" w:rsidRPr="00AA27C9" w14:paraId="103D808E" w14:textId="77777777" w:rsidTr="00916AF1">
        <w:trPr>
          <w:trHeight w:val="430"/>
        </w:trPr>
        <w:tc>
          <w:tcPr>
            <w:tcW w:w="818" w:type="dxa"/>
            <w:shd w:val="clear" w:color="auto" w:fill="auto"/>
            <w:vAlign w:val="center"/>
          </w:tcPr>
          <w:p w14:paraId="7701A936" w14:textId="77777777" w:rsidR="00916AF1" w:rsidRPr="003C367A" w:rsidRDefault="00916AF1" w:rsidP="00916AF1">
            <w:pPr>
              <w:jc w:val="center"/>
              <w:rPr>
                <w:lang w:val="nl-BE"/>
              </w:rPr>
            </w:pPr>
            <w:r>
              <w:rPr>
                <w:lang w:val="nl-BE"/>
              </w:rPr>
              <w:t>2.4</w:t>
            </w:r>
          </w:p>
        </w:tc>
        <w:tc>
          <w:tcPr>
            <w:tcW w:w="2836" w:type="dxa"/>
            <w:shd w:val="clear" w:color="auto" w:fill="auto"/>
            <w:vAlign w:val="center"/>
          </w:tcPr>
          <w:p w14:paraId="15C578B4" w14:textId="77777777" w:rsidR="00916AF1" w:rsidRPr="00A842F6" w:rsidRDefault="00916AF1" w:rsidP="00916AF1">
            <w:pPr>
              <w:jc w:val="center"/>
              <w:rPr>
                <w:lang w:val="nl-BE"/>
              </w:rPr>
            </w:pPr>
            <w:r w:rsidRPr="00A842F6">
              <w:rPr>
                <w:lang w:val="nl-BE"/>
              </w:rPr>
              <w:t>Jaarlijkse evacuatieoefening</w:t>
            </w:r>
          </w:p>
        </w:tc>
        <w:tc>
          <w:tcPr>
            <w:tcW w:w="709" w:type="dxa"/>
            <w:shd w:val="clear" w:color="auto" w:fill="FFC000"/>
            <w:vAlign w:val="center"/>
          </w:tcPr>
          <w:p w14:paraId="53B43D13" w14:textId="77777777" w:rsidR="00916AF1" w:rsidRDefault="00916AF1" w:rsidP="00916AF1">
            <w:pPr>
              <w:jc w:val="center"/>
              <w:rPr>
                <w:lang w:val="nl-BE"/>
              </w:rPr>
            </w:pPr>
            <w:r>
              <w:rPr>
                <w:lang w:val="nl-BE"/>
              </w:rPr>
              <w:t>NOK</w:t>
            </w:r>
          </w:p>
        </w:tc>
        <w:tc>
          <w:tcPr>
            <w:tcW w:w="9817" w:type="dxa"/>
            <w:shd w:val="clear" w:color="auto" w:fill="auto"/>
            <w:vAlign w:val="center"/>
          </w:tcPr>
          <w:p w14:paraId="4497D7C5" w14:textId="77777777" w:rsidR="00916AF1" w:rsidRPr="003C367A" w:rsidRDefault="00916AF1" w:rsidP="00916AF1">
            <w:pPr>
              <w:jc w:val="left"/>
              <w:rPr>
                <w:lang w:val="nl-BE"/>
              </w:rPr>
            </w:pPr>
            <w:r>
              <w:rPr>
                <w:lang w:val="nl-BE"/>
              </w:rPr>
              <w:t>Er vond in 2019 geen evacuatieoefening plaats vanwege renovatie- en aanpassingswerken in blok 11.</w:t>
            </w:r>
          </w:p>
        </w:tc>
      </w:tr>
      <w:tr w:rsidR="00916AF1" w:rsidRPr="00AA27C9" w14:paraId="579C159D" w14:textId="77777777" w:rsidTr="00916AF1">
        <w:trPr>
          <w:trHeight w:val="430"/>
        </w:trPr>
        <w:tc>
          <w:tcPr>
            <w:tcW w:w="818" w:type="dxa"/>
            <w:shd w:val="clear" w:color="auto" w:fill="auto"/>
            <w:vAlign w:val="center"/>
          </w:tcPr>
          <w:p w14:paraId="22796EDA" w14:textId="77777777" w:rsidR="00916AF1" w:rsidRPr="003C367A" w:rsidRDefault="00916AF1" w:rsidP="00916AF1">
            <w:pPr>
              <w:jc w:val="center"/>
              <w:rPr>
                <w:lang w:val="nl-BE"/>
              </w:rPr>
            </w:pPr>
            <w:r w:rsidRPr="003C367A">
              <w:rPr>
                <w:lang w:val="nl-BE"/>
              </w:rPr>
              <w:t>2.5</w:t>
            </w:r>
          </w:p>
        </w:tc>
        <w:tc>
          <w:tcPr>
            <w:tcW w:w="2836" w:type="dxa"/>
            <w:shd w:val="clear" w:color="auto" w:fill="auto"/>
            <w:vAlign w:val="center"/>
          </w:tcPr>
          <w:p w14:paraId="279E5B91" w14:textId="77777777" w:rsidR="00916AF1" w:rsidRPr="00C04389" w:rsidRDefault="00916AF1" w:rsidP="00916AF1">
            <w:pPr>
              <w:jc w:val="center"/>
              <w:rPr>
                <w:lang w:val="nl-BE"/>
              </w:rPr>
            </w:pPr>
            <w:r w:rsidRPr="00C04389">
              <w:rPr>
                <w:lang w:val="nl-BE"/>
              </w:rPr>
              <w:t>Verzamelpunten</w:t>
            </w:r>
          </w:p>
        </w:tc>
        <w:tc>
          <w:tcPr>
            <w:tcW w:w="709" w:type="dxa"/>
            <w:shd w:val="clear" w:color="auto" w:fill="00B050"/>
            <w:vAlign w:val="center"/>
          </w:tcPr>
          <w:p w14:paraId="012B9043" w14:textId="77777777" w:rsidR="00916AF1" w:rsidRDefault="00916AF1" w:rsidP="00916AF1">
            <w:pPr>
              <w:jc w:val="center"/>
              <w:rPr>
                <w:lang w:val="nl-BE"/>
              </w:rPr>
            </w:pPr>
            <w:r>
              <w:rPr>
                <w:lang w:val="nl-BE"/>
              </w:rPr>
              <w:t>OK</w:t>
            </w:r>
          </w:p>
        </w:tc>
        <w:tc>
          <w:tcPr>
            <w:tcW w:w="9817" w:type="dxa"/>
            <w:shd w:val="clear" w:color="auto" w:fill="auto"/>
            <w:vAlign w:val="center"/>
          </w:tcPr>
          <w:p w14:paraId="7F4A11DC" w14:textId="77777777" w:rsidR="00916AF1" w:rsidRPr="003C367A" w:rsidRDefault="00916AF1" w:rsidP="00916AF1">
            <w:pPr>
              <w:jc w:val="left"/>
              <w:rPr>
                <w:lang w:val="nl-BE"/>
              </w:rPr>
            </w:pPr>
            <w:r>
              <w:rPr>
                <w:lang w:val="nl-BE"/>
              </w:rPr>
              <w:t>Er is een verzamelpunt voorzien en is gekend door het personeel.</w:t>
            </w:r>
          </w:p>
        </w:tc>
      </w:tr>
      <w:tr w:rsidR="00916AF1" w:rsidRPr="00AA27C9" w14:paraId="71FF48D2" w14:textId="77777777" w:rsidTr="00916AF1">
        <w:trPr>
          <w:trHeight w:val="430"/>
        </w:trPr>
        <w:tc>
          <w:tcPr>
            <w:tcW w:w="818" w:type="dxa"/>
            <w:shd w:val="clear" w:color="auto" w:fill="auto"/>
            <w:vAlign w:val="center"/>
          </w:tcPr>
          <w:p w14:paraId="19F6149C" w14:textId="77777777" w:rsidR="00916AF1" w:rsidRPr="003C367A" w:rsidRDefault="00916AF1" w:rsidP="00916AF1">
            <w:pPr>
              <w:jc w:val="center"/>
              <w:rPr>
                <w:lang w:val="nl-BE"/>
              </w:rPr>
            </w:pPr>
            <w:r w:rsidRPr="003C367A">
              <w:rPr>
                <w:lang w:val="nl-BE"/>
              </w:rPr>
              <w:t>2.6</w:t>
            </w:r>
          </w:p>
        </w:tc>
        <w:tc>
          <w:tcPr>
            <w:tcW w:w="2836" w:type="dxa"/>
            <w:shd w:val="clear" w:color="auto" w:fill="auto"/>
            <w:vAlign w:val="center"/>
          </w:tcPr>
          <w:p w14:paraId="10815FB8" w14:textId="77777777" w:rsidR="00916AF1" w:rsidRPr="003C367A" w:rsidRDefault="00916AF1" w:rsidP="00916AF1">
            <w:pPr>
              <w:jc w:val="center"/>
            </w:pPr>
            <w:proofErr w:type="spellStart"/>
            <w:r w:rsidRPr="003C367A">
              <w:t>Signalisatie</w:t>
            </w:r>
            <w:proofErr w:type="spellEnd"/>
          </w:p>
        </w:tc>
        <w:tc>
          <w:tcPr>
            <w:tcW w:w="709" w:type="dxa"/>
            <w:shd w:val="clear" w:color="auto" w:fill="00B050"/>
            <w:vAlign w:val="center"/>
          </w:tcPr>
          <w:p w14:paraId="4E41CE6A" w14:textId="77777777" w:rsidR="00916AF1" w:rsidRPr="008C0356" w:rsidRDefault="00916AF1" w:rsidP="00916AF1">
            <w:pPr>
              <w:jc w:val="center"/>
            </w:pPr>
            <w:r>
              <w:t>OK</w:t>
            </w:r>
          </w:p>
        </w:tc>
        <w:tc>
          <w:tcPr>
            <w:tcW w:w="9817" w:type="dxa"/>
            <w:shd w:val="clear" w:color="auto" w:fill="auto"/>
            <w:vAlign w:val="center"/>
          </w:tcPr>
          <w:p w14:paraId="4D9897AB" w14:textId="77777777" w:rsidR="00916AF1" w:rsidRPr="00584EEE" w:rsidRDefault="00916AF1" w:rsidP="00916AF1">
            <w:pPr>
              <w:jc w:val="left"/>
              <w:rPr>
                <w:lang w:val="nl-BE"/>
              </w:rPr>
            </w:pPr>
            <w:r>
              <w:rPr>
                <w:lang w:val="nl-BE"/>
              </w:rPr>
              <w:t>De voorziene signalisatiemiddelen zijn voorzien.</w:t>
            </w:r>
          </w:p>
        </w:tc>
      </w:tr>
      <w:tr w:rsidR="00916AF1" w:rsidRPr="00AA27C9" w14:paraId="4D9FEDE8" w14:textId="77777777" w:rsidTr="00916AF1">
        <w:trPr>
          <w:trHeight w:val="430"/>
        </w:trPr>
        <w:tc>
          <w:tcPr>
            <w:tcW w:w="818" w:type="dxa"/>
            <w:shd w:val="clear" w:color="auto" w:fill="auto"/>
            <w:vAlign w:val="center"/>
          </w:tcPr>
          <w:p w14:paraId="699987FD" w14:textId="77777777" w:rsidR="00916AF1" w:rsidRPr="00584EEE" w:rsidRDefault="00916AF1" w:rsidP="00916AF1">
            <w:pPr>
              <w:jc w:val="center"/>
              <w:rPr>
                <w:lang w:val="nl-BE"/>
              </w:rPr>
            </w:pPr>
            <w:r w:rsidRPr="00584EEE">
              <w:rPr>
                <w:lang w:val="nl-BE"/>
              </w:rPr>
              <w:t>2.7</w:t>
            </w:r>
          </w:p>
        </w:tc>
        <w:tc>
          <w:tcPr>
            <w:tcW w:w="2836" w:type="dxa"/>
            <w:shd w:val="clear" w:color="auto" w:fill="auto"/>
            <w:vAlign w:val="center"/>
          </w:tcPr>
          <w:p w14:paraId="4202DDBC" w14:textId="77777777" w:rsidR="00916AF1" w:rsidRPr="00A842F6" w:rsidRDefault="00916AF1" w:rsidP="00916AF1">
            <w:pPr>
              <w:jc w:val="center"/>
              <w:rPr>
                <w:lang w:val="nl-BE"/>
              </w:rPr>
            </w:pPr>
            <w:r w:rsidRPr="00A842F6">
              <w:rPr>
                <w:lang w:val="nl-BE"/>
              </w:rPr>
              <w:t>Brandbestrijdingsmateriaal</w:t>
            </w:r>
          </w:p>
        </w:tc>
        <w:tc>
          <w:tcPr>
            <w:tcW w:w="709" w:type="dxa"/>
            <w:shd w:val="clear" w:color="auto" w:fill="00B050"/>
            <w:vAlign w:val="center"/>
          </w:tcPr>
          <w:p w14:paraId="03015390" w14:textId="77777777" w:rsidR="00916AF1" w:rsidRDefault="00916AF1" w:rsidP="00916AF1">
            <w:pPr>
              <w:jc w:val="center"/>
              <w:rPr>
                <w:lang w:val="nl-BE"/>
              </w:rPr>
            </w:pPr>
            <w:r>
              <w:rPr>
                <w:lang w:val="nl-BE"/>
              </w:rPr>
              <w:t>OK</w:t>
            </w:r>
          </w:p>
        </w:tc>
        <w:tc>
          <w:tcPr>
            <w:tcW w:w="9817" w:type="dxa"/>
            <w:shd w:val="clear" w:color="auto" w:fill="auto"/>
            <w:vAlign w:val="center"/>
          </w:tcPr>
          <w:p w14:paraId="64EF5BC1" w14:textId="77777777" w:rsidR="00916AF1" w:rsidRPr="000A18A9" w:rsidRDefault="00916AF1" w:rsidP="00916AF1">
            <w:pPr>
              <w:jc w:val="left"/>
              <w:rPr>
                <w:lang w:val="nl-BE"/>
              </w:rPr>
            </w:pPr>
            <w:r w:rsidRPr="000A18A9">
              <w:rPr>
                <w:lang w:val="nl-BE"/>
              </w:rPr>
              <w:t>Het voorziene brandbestrijdingsmateriaal</w:t>
            </w:r>
            <w:r>
              <w:rPr>
                <w:lang w:val="nl-BE"/>
              </w:rPr>
              <w:t xml:space="preserve"> is voorhanden.</w:t>
            </w:r>
          </w:p>
        </w:tc>
      </w:tr>
      <w:tr w:rsidR="00916AF1" w:rsidRPr="00AA27C9" w14:paraId="6C769905" w14:textId="77777777" w:rsidTr="00916AF1">
        <w:trPr>
          <w:trHeight w:val="979"/>
        </w:trPr>
        <w:tc>
          <w:tcPr>
            <w:tcW w:w="818" w:type="dxa"/>
            <w:shd w:val="clear" w:color="auto" w:fill="auto"/>
            <w:vAlign w:val="center"/>
          </w:tcPr>
          <w:p w14:paraId="0B76B241" w14:textId="77777777" w:rsidR="00916AF1" w:rsidRPr="003C367A" w:rsidRDefault="00916AF1" w:rsidP="00916AF1">
            <w:pPr>
              <w:jc w:val="center"/>
              <w:rPr>
                <w:lang w:val="nl-BE"/>
              </w:rPr>
            </w:pPr>
            <w:r w:rsidRPr="003C367A">
              <w:rPr>
                <w:lang w:val="nl-BE"/>
              </w:rPr>
              <w:t>2.8</w:t>
            </w:r>
          </w:p>
        </w:tc>
        <w:tc>
          <w:tcPr>
            <w:tcW w:w="2836" w:type="dxa"/>
            <w:shd w:val="clear" w:color="auto" w:fill="auto"/>
            <w:vAlign w:val="center"/>
          </w:tcPr>
          <w:p w14:paraId="63A11A56" w14:textId="77777777" w:rsidR="00916AF1" w:rsidRPr="00A842F6" w:rsidRDefault="00916AF1" w:rsidP="00916AF1">
            <w:pPr>
              <w:jc w:val="center"/>
              <w:rPr>
                <w:lang w:val="nl-BE"/>
              </w:rPr>
            </w:pPr>
            <w:r w:rsidRPr="00A842F6">
              <w:rPr>
                <w:lang w:val="nl-BE"/>
              </w:rPr>
              <w:t>Nood</w:t>
            </w:r>
            <w:r>
              <w:rPr>
                <w:lang w:val="nl-BE"/>
              </w:rPr>
              <w:t>uitgangen en evacuatiewegen</w:t>
            </w:r>
          </w:p>
        </w:tc>
        <w:tc>
          <w:tcPr>
            <w:tcW w:w="709" w:type="dxa"/>
            <w:shd w:val="clear" w:color="auto" w:fill="00B050"/>
            <w:vAlign w:val="center"/>
          </w:tcPr>
          <w:p w14:paraId="367C5452" w14:textId="77777777" w:rsidR="00916AF1" w:rsidRDefault="00916AF1" w:rsidP="00916AF1">
            <w:pPr>
              <w:jc w:val="center"/>
              <w:rPr>
                <w:lang w:val="nl-BE"/>
              </w:rPr>
            </w:pPr>
            <w:r>
              <w:rPr>
                <w:lang w:val="nl-BE"/>
              </w:rPr>
              <w:t>OK</w:t>
            </w:r>
          </w:p>
        </w:tc>
        <w:tc>
          <w:tcPr>
            <w:tcW w:w="9817" w:type="dxa"/>
            <w:shd w:val="clear" w:color="auto" w:fill="auto"/>
            <w:vAlign w:val="center"/>
          </w:tcPr>
          <w:p w14:paraId="5ABBAA06" w14:textId="77777777" w:rsidR="00916AF1" w:rsidRPr="003C367A" w:rsidRDefault="00916AF1" w:rsidP="00916AF1">
            <w:pPr>
              <w:ind w:left="0" w:firstLine="0"/>
              <w:jc w:val="left"/>
              <w:rPr>
                <w:lang w:val="nl-BE"/>
              </w:rPr>
            </w:pPr>
            <w:r>
              <w:rPr>
                <w:lang w:val="nl-BE"/>
              </w:rPr>
              <w:t xml:space="preserve">  De nooduitgangen en vluchtwegen zijn vrij van obstakels</w:t>
            </w:r>
          </w:p>
        </w:tc>
      </w:tr>
    </w:tbl>
    <w:p w14:paraId="705B853E" w14:textId="77777777" w:rsidR="00916AF1" w:rsidRDefault="00916AF1" w:rsidP="00916AF1">
      <w:pPr>
        <w:jc w:val="center"/>
        <w:rPr>
          <w:lang w:val="nl-BE"/>
        </w:rPr>
        <w:sectPr w:rsidR="00916AF1" w:rsidSect="00916AF1">
          <w:pgSz w:w="16839" w:h="11907" w:orient="landscape" w:code="9"/>
          <w:pgMar w:top="1276" w:right="1440" w:bottom="709"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AA27C9" w14:paraId="48E28C1D" w14:textId="77777777" w:rsidTr="00916AF1">
        <w:trPr>
          <w:trHeight w:val="430"/>
        </w:trPr>
        <w:tc>
          <w:tcPr>
            <w:tcW w:w="818" w:type="dxa"/>
            <w:vMerge w:val="restart"/>
            <w:shd w:val="clear" w:color="auto" w:fill="auto"/>
            <w:vAlign w:val="center"/>
          </w:tcPr>
          <w:p w14:paraId="1CD943CA" w14:textId="296A5C16" w:rsidR="00916AF1" w:rsidRPr="003C367A" w:rsidRDefault="00916AF1" w:rsidP="00916AF1">
            <w:pPr>
              <w:jc w:val="center"/>
              <w:rPr>
                <w:lang w:val="nl-BE"/>
              </w:rPr>
            </w:pPr>
            <w:r>
              <w:rPr>
                <w:lang w:val="nl-BE"/>
              </w:rPr>
              <w:t>2.9</w:t>
            </w:r>
          </w:p>
        </w:tc>
        <w:tc>
          <w:tcPr>
            <w:tcW w:w="2836" w:type="dxa"/>
            <w:shd w:val="clear" w:color="auto" w:fill="auto"/>
            <w:vAlign w:val="center"/>
          </w:tcPr>
          <w:p w14:paraId="560A504F" w14:textId="77777777" w:rsidR="00916AF1" w:rsidRPr="00136D71" w:rsidRDefault="00916AF1" w:rsidP="00916AF1">
            <w:pPr>
              <w:jc w:val="center"/>
              <w:rPr>
                <w:lang w:val="nl-BE"/>
              </w:rPr>
            </w:pPr>
            <w:r w:rsidRPr="00584EEE">
              <w:rPr>
                <w:lang w:val="nl-BE"/>
              </w:rPr>
              <w:t>Driemaandelijkse controle mobiele</w:t>
            </w:r>
            <w:r>
              <w:rPr>
                <w:lang w:val="nl-BE"/>
              </w:rPr>
              <w:t>-/draagbare</w:t>
            </w:r>
            <w:r w:rsidRPr="00584EEE">
              <w:rPr>
                <w:lang w:val="nl-BE"/>
              </w:rPr>
              <w:t xml:space="preserve"> </w:t>
            </w:r>
            <w:r w:rsidRPr="00136D71">
              <w:rPr>
                <w:lang w:val="nl-BE"/>
              </w:rPr>
              <w:t>brandbestrijdingsmiddelen</w:t>
            </w:r>
          </w:p>
        </w:tc>
        <w:tc>
          <w:tcPr>
            <w:tcW w:w="709" w:type="dxa"/>
            <w:shd w:val="clear" w:color="auto" w:fill="FFC000"/>
            <w:vAlign w:val="center"/>
          </w:tcPr>
          <w:p w14:paraId="64B7BBD1" w14:textId="77777777" w:rsidR="00916AF1" w:rsidRPr="00CC31A2" w:rsidRDefault="00916AF1" w:rsidP="00916AF1">
            <w:pPr>
              <w:jc w:val="center"/>
              <w:rPr>
                <w:lang w:val="nl-BE"/>
              </w:rPr>
            </w:pPr>
            <w:r>
              <w:rPr>
                <w:lang w:val="nl-BE"/>
              </w:rPr>
              <w:t>OK</w:t>
            </w:r>
          </w:p>
        </w:tc>
        <w:tc>
          <w:tcPr>
            <w:tcW w:w="9817" w:type="dxa"/>
            <w:shd w:val="clear" w:color="auto" w:fill="auto"/>
            <w:vAlign w:val="center"/>
          </w:tcPr>
          <w:p w14:paraId="77AD27F3" w14:textId="77777777" w:rsidR="00916AF1" w:rsidRPr="003C367A" w:rsidRDefault="00916AF1" w:rsidP="00916AF1">
            <w:pPr>
              <w:ind w:left="0" w:firstLine="0"/>
              <w:jc w:val="left"/>
              <w:rPr>
                <w:lang w:val="nl-BE"/>
              </w:rPr>
            </w:pPr>
            <w:r>
              <w:rPr>
                <w:lang w:val="nl-BE"/>
              </w:rPr>
              <w:t>Deze controles worden uitgevoerd maar er wordt geen verslag van opgemaakt. Er wordt gevraagd om van de volgende controles een verslag op te maken en deze aan het driemaandelijks verslag aan te hechten. Deze verslagen dienen ook aanwezig te zijn in het brandpreventiedossier. Zie Bijl A.</w:t>
            </w:r>
            <w:r>
              <w:rPr>
                <w:lang w:val="nl-BE"/>
              </w:rPr>
              <w:br/>
              <w:t>Templates voor deze controles kan u terugvinden in Bijl A.</w:t>
            </w:r>
          </w:p>
        </w:tc>
      </w:tr>
      <w:tr w:rsidR="00916AF1" w:rsidRPr="00AA27C9" w14:paraId="44D68F2E" w14:textId="77777777" w:rsidTr="00916AF1">
        <w:trPr>
          <w:trHeight w:val="430"/>
        </w:trPr>
        <w:tc>
          <w:tcPr>
            <w:tcW w:w="818" w:type="dxa"/>
            <w:vMerge/>
            <w:shd w:val="clear" w:color="auto" w:fill="auto"/>
            <w:vAlign w:val="center"/>
          </w:tcPr>
          <w:p w14:paraId="362611AC" w14:textId="77777777" w:rsidR="00916AF1" w:rsidRPr="003C367A" w:rsidRDefault="00916AF1" w:rsidP="00916AF1">
            <w:pPr>
              <w:jc w:val="center"/>
              <w:rPr>
                <w:lang w:val="nl-BE"/>
              </w:rPr>
            </w:pPr>
          </w:p>
        </w:tc>
        <w:tc>
          <w:tcPr>
            <w:tcW w:w="2836" w:type="dxa"/>
            <w:shd w:val="clear" w:color="auto" w:fill="auto"/>
            <w:vAlign w:val="center"/>
          </w:tcPr>
          <w:p w14:paraId="6D80C4DB" w14:textId="77777777" w:rsidR="00916AF1" w:rsidRPr="00EF6B1D" w:rsidRDefault="00916AF1" w:rsidP="00916AF1">
            <w:pPr>
              <w:jc w:val="center"/>
              <w:rPr>
                <w:lang w:val="nl-BE"/>
              </w:rPr>
            </w:pPr>
            <w:r w:rsidRPr="00EF6B1D">
              <w:rPr>
                <w:lang w:val="nl-BE"/>
              </w:rPr>
              <w:t>Jaarlijkse controle mobiele brandbestrijdingsmiddelen</w:t>
            </w:r>
          </w:p>
        </w:tc>
        <w:tc>
          <w:tcPr>
            <w:tcW w:w="709" w:type="dxa"/>
            <w:shd w:val="clear" w:color="auto" w:fill="00B050"/>
            <w:vAlign w:val="center"/>
          </w:tcPr>
          <w:p w14:paraId="000CE971" w14:textId="77777777" w:rsidR="00916AF1" w:rsidRPr="00EF6B1D" w:rsidRDefault="00916AF1" w:rsidP="00916AF1">
            <w:pPr>
              <w:jc w:val="center"/>
              <w:rPr>
                <w:lang w:val="nl-BE"/>
              </w:rPr>
            </w:pPr>
            <w:r>
              <w:rPr>
                <w:lang w:val="nl-BE"/>
              </w:rPr>
              <w:t>OK</w:t>
            </w:r>
          </w:p>
        </w:tc>
        <w:tc>
          <w:tcPr>
            <w:tcW w:w="9817" w:type="dxa"/>
            <w:shd w:val="clear" w:color="auto" w:fill="auto"/>
            <w:vAlign w:val="center"/>
          </w:tcPr>
          <w:p w14:paraId="0A644C7A" w14:textId="77777777" w:rsidR="00916AF1" w:rsidRPr="003C367A" w:rsidRDefault="00916AF1" w:rsidP="00916AF1">
            <w:pPr>
              <w:jc w:val="left"/>
              <w:rPr>
                <w:lang w:val="nl-BE"/>
              </w:rPr>
            </w:pPr>
            <w:r>
              <w:rPr>
                <w:lang w:val="nl-BE"/>
              </w:rPr>
              <w:t>De jaarlijkse controles worden uitgevoerd d.m.v. een open contract (</w:t>
            </w:r>
            <w:proofErr w:type="spellStart"/>
            <w:r>
              <w:rPr>
                <w:lang w:val="nl-BE"/>
              </w:rPr>
              <w:t>Somati</w:t>
            </w:r>
            <w:proofErr w:type="spellEnd"/>
            <w:r>
              <w:rPr>
                <w:lang w:val="nl-BE"/>
              </w:rPr>
              <w:t>)</w:t>
            </w:r>
          </w:p>
        </w:tc>
      </w:tr>
      <w:tr w:rsidR="00916AF1" w:rsidRPr="00AA27C9" w14:paraId="67ACE776" w14:textId="77777777" w:rsidTr="00916AF1">
        <w:trPr>
          <w:trHeight w:val="269"/>
        </w:trPr>
        <w:tc>
          <w:tcPr>
            <w:tcW w:w="818" w:type="dxa"/>
            <w:vMerge/>
            <w:shd w:val="clear" w:color="auto" w:fill="auto"/>
            <w:vAlign w:val="center"/>
          </w:tcPr>
          <w:p w14:paraId="763FBB4E" w14:textId="77777777" w:rsidR="00916AF1" w:rsidRPr="00584EEE" w:rsidRDefault="00916AF1" w:rsidP="00916AF1">
            <w:pPr>
              <w:jc w:val="center"/>
              <w:rPr>
                <w:lang w:val="nl-BE"/>
              </w:rPr>
            </w:pPr>
          </w:p>
        </w:tc>
        <w:tc>
          <w:tcPr>
            <w:tcW w:w="2836" w:type="dxa"/>
            <w:shd w:val="clear" w:color="auto" w:fill="auto"/>
            <w:vAlign w:val="center"/>
          </w:tcPr>
          <w:p w14:paraId="0601A709" w14:textId="77777777" w:rsidR="00916AF1" w:rsidRDefault="00916AF1" w:rsidP="00916AF1">
            <w:pPr>
              <w:jc w:val="center"/>
              <w:rPr>
                <w:lang w:val="nl-BE"/>
              </w:rPr>
            </w:pPr>
            <w:r>
              <w:rPr>
                <w:lang w:val="nl-BE"/>
              </w:rPr>
              <w:t>Nood- en veiligheidsverlichting</w:t>
            </w:r>
          </w:p>
        </w:tc>
        <w:tc>
          <w:tcPr>
            <w:tcW w:w="709" w:type="dxa"/>
            <w:shd w:val="clear" w:color="auto" w:fill="00B050"/>
            <w:vAlign w:val="center"/>
          </w:tcPr>
          <w:p w14:paraId="0871B5F3" w14:textId="77777777" w:rsidR="00916AF1" w:rsidRPr="00796792" w:rsidRDefault="00916AF1" w:rsidP="00916AF1">
            <w:pPr>
              <w:jc w:val="center"/>
              <w:rPr>
                <w:lang w:val="nl-BE"/>
              </w:rPr>
            </w:pPr>
            <w:r>
              <w:rPr>
                <w:lang w:val="nl-BE"/>
              </w:rPr>
              <w:t>OK</w:t>
            </w:r>
          </w:p>
        </w:tc>
        <w:tc>
          <w:tcPr>
            <w:tcW w:w="9817" w:type="dxa"/>
            <w:shd w:val="clear" w:color="auto" w:fill="auto"/>
            <w:vAlign w:val="center"/>
          </w:tcPr>
          <w:p w14:paraId="0D5DEF2A" w14:textId="77777777" w:rsidR="00916AF1" w:rsidRPr="00281AD6" w:rsidRDefault="00916AF1" w:rsidP="00916AF1">
            <w:pPr>
              <w:jc w:val="left"/>
              <w:rPr>
                <w:lang w:val="nl-BE"/>
              </w:rPr>
            </w:pPr>
            <w:r>
              <w:rPr>
                <w:lang w:val="nl-BE"/>
              </w:rPr>
              <w:t>Er is veiligheids-/noodverlichting voorzien.</w:t>
            </w:r>
          </w:p>
        </w:tc>
      </w:tr>
      <w:tr w:rsidR="00916AF1" w:rsidRPr="00C671F2" w14:paraId="7E4664CE" w14:textId="77777777" w:rsidTr="00916AF1">
        <w:trPr>
          <w:trHeight w:val="430"/>
        </w:trPr>
        <w:tc>
          <w:tcPr>
            <w:tcW w:w="818" w:type="dxa"/>
            <w:vMerge/>
            <w:shd w:val="clear" w:color="auto" w:fill="auto"/>
            <w:vAlign w:val="center"/>
          </w:tcPr>
          <w:p w14:paraId="6F388576" w14:textId="77777777" w:rsidR="00916AF1" w:rsidRPr="003C367A" w:rsidRDefault="00916AF1" w:rsidP="00916AF1">
            <w:pPr>
              <w:jc w:val="center"/>
              <w:rPr>
                <w:lang w:val="nl-BE"/>
              </w:rPr>
            </w:pPr>
          </w:p>
        </w:tc>
        <w:tc>
          <w:tcPr>
            <w:tcW w:w="2836" w:type="dxa"/>
            <w:shd w:val="clear" w:color="auto" w:fill="auto"/>
            <w:vAlign w:val="center"/>
          </w:tcPr>
          <w:p w14:paraId="6664F9C6" w14:textId="77777777" w:rsidR="00916AF1" w:rsidRPr="00A842F6" w:rsidRDefault="00916AF1" w:rsidP="00916AF1">
            <w:pPr>
              <w:jc w:val="center"/>
              <w:rPr>
                <w:lang w:val="nl-BE"/>
              </w:rPr>
            </w:pPr>
            <w:r>
              <w:rPr>
                <w:lang w:val="nl-BE"/>
              </w:rPr>
              <w:t>Jaarlijkse controle nood- en veiligheidsverlichting</w:t>
            </w:r>
          </w:p>
        </w:tc>
        <w:tc>
          <w:tcPr>
            <w:tcW w:w="709" w:type="dxa"/>
            <w:shd w:val="clear" w:color="auto" w:fill="FF0000"/>
            <w:vAlign w:val="center"/>
          </w:tcPr>
          <w:p w14:paraId="4ACF0F26" w14:textId="77777777" w:rsidR="00916AF1" w:rsidRPr="00A842F6" w:rsidRDefault="00916AF1" w:rsidP="00916AF1">
            <w:pPr>
              <w:jc w:val="center"/>
              <w:rPr>
                <w:lang w:val="nl-BE"/>
              </w:rPr>
            </w:pPr>
            <w:r>
              <w:rPr>
                <w:lang w:val="nl-BE"/>
              </w:rPr>
              <w:t>NOK</w:t>
            </w:r>
          </w:p>
        </w:tc>
        <w:tc>
          <w:tcPr>
            <w:tcW w:w="9817" w:type="dxa"/>
            <w:shd w:val="clear" w:color="auto" w:fill="auto"/>
            <w:vAlign w:val="center"/>
          </w:tcPr>
          <w:p w14:paraId="04850611" w14:textId="77777777" w:rsidR="00916AF1" w:rsidRPr="00EF6B1D" w:rsidRDefault="00916AF1" w:rsidP="00916AF1">
            <w:pPr>
              <w:ind w:left="0" w:firstLine="0"/>
              <w:jc w:val="left"/>
              <w:rPr>
                <w:lang w:val="nl-BE"/>
              </w:rPr>
            </w:pPr>
            <w:r>
              <w:rPr>
                <w:lang w:val="nl-BE"/>
              </w:rPr>
              <w:t xml:space="preserve">Minstens éénmaal per jaar dient de nood-/veiligheidsverlichting gecontroleerd te worden. Er bestaat momenteel geen richtlijn die bepaalt wie deze controles dient uit te voeren. Ook zijn deze controles niet hernomen in een contract. </w:t>
            </w:r>
          </w:p>
        </w:tc>
      </w:tr>
      <w:tr w:rsidR="00916AF1" w:rsidRPr="00AA27C9" w14:paraId="7ABBAF8A" w14:textId="77777777" w:rsidTr="00916AF1">
        <w:trPr>
          <w:trHeight w:val="521"/>
        </w:trPr>
        <w:tc>
          <w:tcPr>
            <w:tcW w:w="818" w:type="dxa"/>
            <w:vMerge/>
            <w:shd w:val="clear" w:color="auto" w:fill="auto"/>
            <w:vAlign w:val="center"/>
          </w:tcPr>
          <w:p w14:paraId="6D964099" w14:textId="77777777" w:rsidR="00916AF1" w:rsidRDefault="00916AF1" w:rsidP="00916AF1">
            <w:pPr>
              <w:jc w:val="center"/>
              <w:rPr>
                <w:lang w:val="nl-BE"/>
              </w:rPr>
            </w:pPr>
          </w:p>
        </w:tc>
        <w:tc>
          <w:tcPr>
            <w:tcW w:w="2836" w:type="dxa"/>
            <w:shd w:val="clear" w:color="auto" w:fill="auto"/>
            <w:vAlign w:val="center"/>
          </w:tcPr>
          <w:p w14:paraId="383920E6" w14:textId="77777777" w:rsidR="00916AF1" w:rsidRPr="00DD2DCD" w:rsidRDefault="00916AF1" w:rsidP="00916AF1">
            <w:pPr>
              <w:jc w:val="center"/>
              <w:rPr>
                <w:lang w:val="nl-BE"/>
              </w:rPr>
            </w:pPr>
            <w:r>
              <w:rPr>
                <w:lang w:val="nl-BE"/>
              </w:rPr>
              <w:t>Driemaandelijkse</w:t>
            </w:r>
            <w:r w:rsidRPr="00DD2DCD">
              <w:rPr>
                <w:lang w:val="nl-BE"/>
              </w:rPr>
              <w:t xml:space="preserve"> </w:t>
            </w:r>
            <w:r>
              <w:rPr>
                <w:lang w:val="nl-BE"/>
              </w:rPr>
              <w:t xml:space="preserve">controle </w:t>
            </w:r>
            <w:r w:rsidRPr="00DD2DCD">
              <w:rPr>
                <w:lang w:val="nl-BE"/>
              </w:rPr>
              <w:t xml:space="preserve">muurhaspels en </w:t>
            </w:r>
            <w:r>
              <w:rPr>
                <w:lang w:val="nl-BE"/>
              </w:rPr>
              <w:t>–</w:t>
            </w:r>
            <w:r w:rsidRPr="00DD2DCD">
              <w:rPr>
                <w:lang w:val="nl-BE"/>
              </w:rPr>
              <w:t>hydranten</w:t>
            </w:r>
            <w:r>
              <w:rPr>
                <w:lang w:val="nl-BE"/>
              </w:rPr>
              <w:t>.</w:t>
            </w:r>
          </w:p>
        </w:tc>
        <w:tc>
          <w:tcPr>
            <w:tcW w:w="709" w:type="dxa"/>
            <w:shd w:val="clear" w:color="auto" w:fill="FFC000"/>
            <w:vAlign w:val="center"/>
          </w:tcPr>
          <w:p w14:paraId="02AFE004" w14:textId="77777777" w:rsidR="00916AF1" w:rsidRDefault="00916AF1" w:rsidP="00916AF1">
            <w:pPr>
              <w:jc w:val="center"/>
              <w:rPr>
                <w:lang w:val="nl-BE"/>
              </w:rPr>
            </w:pPr>
            <w:r>
              <w:rPr>
                <w:lang w:val="nl-BE"/>
              </w:rPr>
              <w:t>OK</w:t>
            </w:r>
          </w:p>
        </w:tc>
        <w:tc>
          <w:tcPr>
            <w:tcW w:w="9817" w:type="dxa"/>
            <w:shd w:val="clear" w:color="auto" w:fill="auto"/>
            <w:vAlign w:val="center"/>
          </w:tcPr>
          <w:p w14:paraId="30319F5E" w14:textId="77777777" w:rsidR="00916AF1" w:rsidRPr="00793EFA" w:rsidRDefault="00916AF1" w:rsidP="00916AF1">
            <w:pPr>
              <w:ind w:left="0" w:firstLine="0"/>
              <w:jc w:val="left"/>
              <w:rPr>
                <w:lang w:val="nl-BE"/>
              </w:rPr>
            </w:pPr>
            <w:r>
              <w:rPr>
                <w:lang w:val="nl-BE"/>
              </w:rPr>
              <w:t>Deze controles worden uitgevoerd maar er wordt geen verslag van opgemaakt. Er wordt gevraagd om van de volgende controles een verslag op te maken en deze aan het driemaandelijks verslag aan te hechten. Deze verslagen dienen ook aanwezig te zijn in het brandpreventiedossier. Zie Bijl A.</w:t>
            </w:r>
            <w:r>
              <w:rPr>
                <w:lang w:val="nl-BE"/>
              </w:rPr>
              <w:br/>
              <w:t>Templates voor deze controles kan u terugvinden in Bijl A.</w:t>
            </w:r>
          </w:p>
        </w:tc>
      </w:tr>
      <w:tr w:rsidR="00916AF1" w:rsidRPr="00916AF1" w14:paraId="2D5CC5C2" w14:textId="77777777" w:rsidTr="00916AF1">
        <w:trPr>
          <w:trHeight w:val="430"/>
        </w:trPr>
        <w:tc>
          <w:tcPr>
            <w:tcW w:w="818" w:type="dxa"/>
            <w:vMerge/>
            <w:shd w:val="clear" w:color="auto" w:fill="auto"/>
            <w:vAlign w:val="center"/>
          </w:tcPr>
          <w:p w14:paraId="0D4A428A" w14:textId="77777777" w:rsidR="00916AF1" w:rsidRDefault="00916AF1" w:rsidP="00916AF1">
            <w:pPr>
              <w:jc w:val="center"/>
              <w:rPr>
                <w:lang w:val="nl-BE"/>
              </w:rPr>
            </w:pPr>
          </w:p>
        </w:tc>
        <w:tc>
          <w:tcPr>
            <w:tcW w:w="2836" w:type="dxa"/>
            <w:shd w:val="clear" w:color="auto" w:fill="auto"/>
            <w:vAlign w:val="center"/>
          </w:tcPr>
          <w:p w14:paraId="74E74FEB" w14:textId="77777777" w:rsidR="00916AF1" w:rsidRDefault="00916AF1" w:rsidP="00916AF1">
            <w:pPr>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68F1D584" w14:textId="77777777" w:rsidR="00916AF1" w:rsidRDefault="00916AF1" w:rsidP="00916AF1">
            <w:pPr>
              <w:jc w:val="center"/>
              <w:rPr>
                <w:lang w:val="nl-BE"/>
              </w:rPr>
            </w:pPr>
            <w:r>
              <w:rPr>
                <w:lang w:val="nl-BE"/>
              </w:rPr>
              <w:t>NOK</w:t>
            </w:r>
          </w:p>
        </w:tc>
        <w:tc>
          <w:tcPr>
            <w:tcW w:w="9817" w:type="dxa"/>
            <w:shd w:val="clear" w:color="auto" w:fill="auto"/>
            <w:vAlign w:val="center"/>
          </w:tcPr>
          <w:p w14:paraId="20991F91" w14:textId="77777777" w:rsidR="00916AF1" w:rsidRPr="006412BC" w:rsidRDefault="00916AF1" w:rsidP="00916AF1">
            <w:pPr>
              <w:ind w:left="0" w:firstLine="0"/>
              <w:jc w:val="left"/>
              <w:rPr>
                <w:lang w:val="nl-BE"/>
              </w:rPr>
            </w:pPr>
            <w:r>
              <w:rPr>
                <w:lang w:val="nl-BE"/>
              </w:rPr>
              <w:t>Deze jaarlijkse controles dienen door een bevoegd/competent persoon te worden uitgevoerd. (is een persoon die de nodige kennis heeft verworven door opleiding of langdurige ervaring.</w:t>
            </w:r>
            <w:r>
              <w:rPr>
                <w:lang w:val="nl-BE"/>
              </w:rPr>
              <w:br/>
              <w:t>Er zijn op de SharePoint van de LDPBW 08 templates beschikbaar</w:t>
            </w:r>
            <w:r>
              <w:rPr>
                <w:lang w:val="nl-BE"/>
              </w:rPr>
              <w:br/>
              <w:t xml:space="preserve">- </w:t>
            </w:r>
            <w:hyperlink r:id="rId35" w:history="1">
              <w:r w:rsidRPr="00E63E78">
                <w:rPr>
                  <w:rStyle w:val="Hyperlink"/>
                  <w:rFonts w:ascii="Verdana" w:hAnsi="Verdana"/>
                  <w:sz w:val="16"/>
                  <w:lang w:val="nl-BE"/>
                </w:rPr>
                <w:t xml:space="preserve">5.2a L.L - F.1a - </w:t>
              </w:r>
              <w:proofErr w:type="spellStart"/>
              <w:r w:rsidRPr="00E63E78">
                <w:rPr>
                  <w:rStyle w:val="Hyperlink"/>
                  <w:rFonts w:ascii="Verdana" w:hAnsi="Verdana"/>
                  <w:sz w:val="16"/>
                  <w:lang w:val="nl-BE"/>
                </w:rPr>
                <w:t>Ctl</w:t>
              </w:r>
              <w:proofErr w:type="spellEnd"/>
              <w:r w:rsidRPr="00E63E78">
                <w:rPr>
                  <w:rStyle w:val="Hyperlink"/>
                  <w:rFonts w:ascii="Verdana" w:hAnsi="Verdana"/>
                  <w:sz w:val="16"/>
                  <w:lang w:val="nl-BE"/>
                </w:rPr>
                <w:t xml:space="preserve"> Muurhaspel</w:t>
              </w:r>
            </w:hyperlink>
            <w:r>
              <w:rPr>
                <w:lang w:val="nl-BE"/>
              </w:rPr>
              <w:br/>
              <w:t xml:space="preserve">- </w:t>
            </w:r>
            <w:hyperlink r:id="rId36" w:history="1">
              <w:r w:rsidRPr="00E63E78">
                <w:rPr>
                  <w:rStyle w:val="Hyperlink"/>
                  <w:rFonts w:ascii="Verdana" w:hAnsi="Verdana"/>
                  <w:sz w:val="16"/>
                  <w:lang w:val="nl-BE"/>
                </w:rPr>
                <w:t>0 5.2a - F.1a - Initiële inventaris - Fiche Mat Muurhaspel</w:t>
              </w:r>
            </w:hyperlink>
            <w:r>
              <w:rPr>
                <w:rFonts w:ascii="Verdana" w:hAnsi="Verdana"/>
                <w:color w:val="6D6F72"/>
                <w:sz w:val="16"/>
                <w:lang w:val="nl-BE"/>
              </w:rPr>
              <w:br/>
              <w:t xml:space="preserve">- </w:t>
            </w:r>
            <w:hyperlink r:id="rId37" w:history="1">
              <w:r w:rsidRPr="00E63E78">
                <w:rPr>
                  <w:rStyle w:val="Hyperlink"/>
                  <w:rFonts w:ascii="Verdana" w:hAnsi="Verdana"/>
                  <w:sz w:val="16"/>
                  <w:lang w:val="nl-BE"/>
                </w:rPr>
                <w:t xml:space="preserve">5.2b L.L - F.1b - </w:t>
              </w:r>
              <w:proofErr w:type="spellStart"/>
              <w:r w:rsidRPr="00E63E78">
                <w:rPr>
                  <w:rStyle w:val="Hyperlink"/>
                  <w:rFonts w:ascii="Verdana" w:hAnsi="Verdana"/>
                  <w:sz w:val="16"/>
                  <w:lang w:val="nl-BE"/>
                </w:rPr>
                <w:t>Ctl</w:t>
              </w:r>
              <w:proofErr w:type="spellEnd"/>
              <w:r w:rsidRPr="00E63E78">
                <w:rPr>
                  <w:rStyle w:val="Hyperlink"/>
                  <w:rFonts w:ascii="Verdana" w:hAnsi="Verdana"/>
                  <w:sz w:val="16"/>
                  <w:lang w:val="nl-BE"/>
                </w:rPr>
                <w:t xml:space="preserve"> Muurhydrant aan Muurhaspel verbonden</w:t>
              </w:r>
            </w:hyperlink>
            <w:r>
              <w:rPr>
                <w:rFonts w:ascii="Verdana" w:hAnsi="Verdana"/>
                <w:color w:val="6D6F72"/>
                <w:sz w:val="16"/>
                <w:lang w:val="nl-BE"/>
              </w:rPr>
              <w:br/>
              <w:t xml:space="preserve">- </w:t>
            </w:r>
            <w:hyperlink r:id="rId38" w:history="1">
              <w:r w:rsidRPr="00E63E78">
                <w:rPr>
                  <w:rStyle w:val="Hyperlink"/>
                  <w:rFonts w:ascii="Verdana" w:hAnsi="Verdana"/>
                  <w:sz w:val="16"/>
                  <w:lang w:val="nl-BE"/>
                </w:rPr>
                <w:t>0 5.2b - F.1b - Initiële inventaris - Fiche Mat Muurhydrant</w:t>
              </w:r>
            </w:hyperlink>
            <w:r>
              <w:rPr>
                <w:lang w:val="nl-BE"/>
              </w:rPr>
              <w:br/>
              <w:t>Zie Bijl A voor meer Info.</w:t>
            </w:r>
          </w:p>
        </w:tc>
      </w:tr>
      <w:tr w:rsidR="00916AF1" w:rsidRPr="00AA27C9" w14:paraId="03A07963" w14:textId="77777777" w:rsidTr="00916AF1">
        <w:trPr>
          <w:trHeight w:val="430"/>
        </w:trPr>
        <w:tc>
          <w:tcPr>
            <w:tcW w:w="818" w:type="dxa"/>
            <w:shd w:val="clear" w:color="auto" w:fill="auto"/>
            <w:vAlign w:val="center"/>
          </w:tcPr>
          <w:p w14:paraId="5B1B7346" w14:textId="77777777" w:rsidR="00916AF1" w:rsidRDefault="00916AF1" w:rsidP="00916AF1">
            <w:pPr>
              <w:jc w:val="center"/>
              <w:rPr>
                <w:lang w:val="nl-BE"/>
              </w:rPr>
            </w:pPr>
            <w:r>
              <w:rPr>
                <w:lang w:val="nl-BE"/>
              </w:rPr>
              <w:t>2.9</w:t>
            </w:r>
          </w:p>
        </w:tc>
        <w:tc>
          <w:tcPr>
            <w:tcW w:w="2836" w:type="dxa"/>
            <w:shd w:val="clear" w:color="auto" w:fill="auto"/>
            <w:vAlign w:val="center"/>
          </w:tcPr>
          <w:p w14:paraId="47222F6D" w14:textId="77777777" w:rsidR="00916AF1" w:rsidRDefault="00916AF1" w:rsidP="00916AF1">
            <w:pPr>
              <w:jc w:val="center"/>
              <w:rPr>
                <w:lang w:val="nl-BE"/>
              </w:rPr>
            </w:pPr>
            <w:r>
              <w:rPr>
                <w:lang w:val="nl-BE"/>
              </w:rPr>
              <w:t>Periodieke controle alarm- en detectiesystemen</w:t>
            </w:r>
          </w:p>
        </w:tc>
        <w:tc>
          <w:tcPr>
            <w:tcW w:w="709" w:type="dxa"/>
            <w:shd w:val="clear" w:color="auto" w:fill="FFC000"/>
            <w:vAlign w:val="center"/>
          </w:tcPr>
          <w:p w14:paraId="05825120" w14:textId="77777777" w:rsidR="00916AF1" w:rsidRDefault="00916AF1" w:rsidP="00916AF1">
            <w:pPr>
              <w:jc w:val="center"/>
              <w:rPr>
                <w:lang w:val="nl-BE"/>
              </w:rPr>
            </w:pPr>
            <w:r>
              <w:rPr>
                <w:lang w:val="nl-BE"/>
              </w:rPr>
              <w:t>OK</w:t>
            </w:r>
          </w:p>
        </w:tc>
        <w:tc>
          <w:tcPr>
            <w:tcW w:w="9817" w:type="dxa"/>
            <w:shd w:val="clear" w:color="auto" w:fill="auto"/>
            <w:vAlign w:val="center"/>
          </w:tcPr>
          <w:p w14:paraId="736EFB02" w14:textId="77777777" w:rsidR="00916AF1" w:rsidRPr="00844655" w:rsidRDefault="00916AF1" w:rsidP="00916AF1">
            <w:pPr>
              <w:ind w:left="0" w:firstLine="0"/>
              <w:jc w:val="left"/>
              <w:rPr>
                <w:lang w:val="nl-BE"/>
              </w:rPr>
            </w:pPr>
            <w:r>
              <w:rPr>
                <w:lang w:val="nl-BE"/>
              </w:rPr>
              <w:t>Deze controles worden uitgevoerd door een externe firma.</w:t>
            </w:r>
            <w:r>
              <w:rPr>
                <w:lang w:val="nl-BE"/>
              </w:rPr>
              <w:br/>
              <w:t xml:space="preserve">Zie verslagen in Bijl E (2018 - 2019). Hierin worden een aantal opmerkingen gemaakt die zeker opvolgt dienen te worden.  Voor de opmerkingen van 2018 werd door TSS Infra een WO (48021310) opgemaakt. </w:t>
            </w:r>
            <w:r>
              <w:rPr>
                <w:lang w:val="nl-BE"/>
              </w:rPr>
              <w:br/>
              <w:t xml:space="preserve">De LDPBW 08 zal contact opnemen met de </w:t>
            </w:r>
            <w:proofErr w:type="spellStart"/>
            <w:r>
              <w:rPr>
                <w:lang w:val="nl-BE"/>
              </w:rPr>
              <w:t>KwComd</w:t>
            </w:r>
            <w:proofErr w:type="spellEnd"/>
            <w:r>
              <w:rPr>
                <w:lang w:val="nl-BE"/>
              </w:rPr>
              <w:t xml:space="preserve"> om de opvolging van keuringsverslagen te bespreken.</w:t>
            </w:r>
          </w:p>
        </w:tc>
      </w:tr>
      <w:tr w:rsidR="00916AF1" w:rsidRPr="00C671F2" w14:paraId="26C16CE4" w14:textId="77777777" w:rsidTr="00916AF1">
        <w:trPr>
          <w:trHeight w:val="430"/>
        </w:trPr>
        <w:tc>
          <w:tcPr>
            <w:tcW w:w="818" w:type="dxa"/>
            <w:shd w:val="clear" w:color="auto" w:fill="auto"/>
            <w:vAlign w:val="center"/>
          </w:tcPr>
          <w:p w14:paraId="3E5D6F9B" w14:textId="77777777" w:rsidR="00916AF1" w:rsidRPr="003C367A" w:rsidRDefault="00916AF1" w:rsidP="00916AF1">
            <w:pPr>
              <w:jc w:val="center"/>
              <w:rPr>
                <w:lang w:val="nl-BE"/>
              </w:rPr>
            </w:pPr>
            <w:r>
              <w:rPr>
                <w:lang w:val="nl-BE"/>
              </w:rPr>
              <w:t>2.10</w:t>
            </w:r>
          </w:p>
        </w:tc>
        <w:tc>
          <w:tcPr>
            <w:tcW w:w="2836" w:type="dxa"/>
            <w:shd w:val="clear" w:color="auto" w:fill="auto"/>
            <w:vAlign w:val="center"/>
          </w:tcPr>
          <w:p w14:paraId="218F6055" w14:textId="77777777" w:rsidR="00916AF1" w:rsidRDefault="00916AF1" w:rsidP="00916AF1">
            <w:pPr>
              <w:jc w:val="center"/>
              <w:rPr>
                <w:lang w:val="nl-BE"/>
              </w:rPr>
            </w:pPr>
            <w:r>
              <w:rPr>
                <w:lang w:val="nl-BE"/>
              </w:rPr>
              <w:t>Is er een brandpreventiecoördinator voorzien</w:t>
            </w:r>
          </w:p>
        </w:tc>
        <w:tc>
          <w:tcPr>
            <w:tcW w:w="709" w:type="dxa"/>
            <w:shd w:val="clear" w:color="auto" w:fill="FF0000"/>
            <w:vAlign w:val="center"/>
          </w:tcPr>
          <w:p w14:paraId="146F5A40" w14:textId="77777777" w:rsidR="00916AF1" w:rsidRDefault="00916AF1" w:rsidP="00916AF1">
            <w:pPr>
              <w:jc w:val="center"/>
              <w:rPr>
                <w:lang w:val="nl-BE"/>
              </w:rPr>
            </w:pPr>
            <w:r>
              <w:rPr>
                <w:lang w:val="nl-BE"/>
              </w:rPr>
              <w:t>NOK</w:t>
            </w:r>
          </w:p>
        </w:tc>
        <w:tc>
          <w:tcPr>
            <w:tcW w:w="9817" w:type="dxa"/>
            <w:shd w:val="clear" w:color="auto" w:fill="auto"/>
            <w:vAlign w:val="center"/>
          </w:tcPr>
          <w:p w14:paraId="0EE5F3AA" w14:textId="77777777" w:rsidR="00916AF1" w:rsidRPr="00844655" w:rsidRDefault="00916AF1" w:rsidP="00916AF1">
            <w:pPr>
              <w:ind w:left="0" w:firstLine="0"/>
              <w:jc w:val="left"/>
              <w:rPr>
                <w:lang w:val="nl-BE"/>
              </w:rPr>
            </w:pPr>
            <w:r>
              <w:rPr>
                <w:lang w:val="nl-BE"/>
              </w:rPr>
              <w:t>Er is geen brandpreventiecoördinator aangeduid.</w:t>
            </w:r>
            <w:r>
              <w:rPr>
                <w:lang w:val="nl-BE"/>
              </w:rPr>
              <w:br/>
              <w:t>De richtlijn “</w:t>
            </w:r>
            <w:proofErr w:type="spellStart"/>
            <w:r>
              <w:fldChar w:fldCharType="begin"/>
            </w:r>
            <w:r w:rsidRPr="00916AF1">
              <w:rPr>
                <w:lang w:val="nl-BE"/>
              </w:rPr>
              <w:instrText xml:space="preserve"> HYPERLINK "http://intranet.mil.intra/sites/EDir/ACOSWB/Geconverteerde%20Documenten/Richtlijnen/SPS/ACWB-SPS-WRKPR-001_N.doc" </w:instrText>
            </w:r>
            <w:r>
              <w:fldChar w:fldCharType="separate"/>
            </w:r>
            <w:r w:rsidRPr="00EC3236">
              <w:rPr>
                <w:rStyle w:val="Hyperlink"/>
                <w:lang w:val="nl-BE"/>
              </w:rPr>
              <w:t>Domestieke</w:t>
            </w:r>
            <w:proofErr w:type="spellEnd"/>
            <w:r w:rsidRPr="00EC3236">
              <w:rPr>
                <w:rStyle w:val="Hyperlink"/>
                <w:lang w:val="nl-BE"/>
              </w:rPr>
              <w:t xml:space="preserve"> brandbestrijding</w:t>
            </w:r>
            <w:r>
              <w:rPr>
                <w:rStyle w:val="Hyperlink"/>
                <w:lang w:val="nl-BE"/>
              </w:rPr>
              <w:fldChar w:fldCharType="end"/>
            </w:r>
            <w:r>
              <w:rPr>
                <w:lang w:val="nl-BE"/>
              </w:rPr>
              <w:t xml:space="preserve">” schrijft voor dat iedere eenheid dient te beschikken over een brandpreventiecoördinator. Indien er zich meerdere eenheden in één gebouw bevinden dient er ook een op niveau blok aangeduid te worden. Dit dient in overleg met de brandpreventiecoördinator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te gebeuren. Zie Bijl: B</w:t>
            </w:r>
          </w:p>
        </w:tc>
      </w:tr>
      <w:tr w:rsidR="00916AF1" w:rsidRPr="00AA27C9" w14:paraId="557303B8" w14:textId="77777777" w:rsidTr="00916AF1">
        <w:trPr>
          <w:trHeight w:val="430"/>
        </w:trPr>
        <w:tc>
          <w:tcPr>
            <w:tcW w:w="818" w:type="dxa"/>
            <w:tcBorders>
              <w:bottom w:val="single" w:sz="4" w:space="0" w:color="auto"/>
            </w:tcBorders>
            <w:shd w:val="clear" w:color="auto" w:fill="auto"/>
            <w:vAlign w:val="center"/>
          </w:tcPr>
          <w:p w14:paraId="657B4024" w14:textId="77777777" w:rsidR="00916AF1" w:rsidRPr="007C5D96" w:rsidRDefault="00916AF1" w:rsidP="00916AF1">
            <w:pPr>
              <w:jc w:val="center"/>
              <w:rPr>
                <w:lang w:val="nl-BE"/>
              </w:rPr>
            </w:pPr>
            <w:r w:rsidRPr="007C5D96">
              <w:rPr>
                <w:lang w:val="nl-BE"/>
              </w:rPr>
              <w:t>2.11</w:t>
            </w:r>
          </w:p>
        </w:tc>
        <w:tc>
          <w:tcPr>
            <w:tcW w:w="2836" w:type="dxa"/>
            <w:shd w:val="clear" w:color="auto" w:fill="auto"/>
            <w:vAlign w:val="center"/>
          </w:tcPr>
          <w:p w14:paraId="445892B3" w14:textId="77777777" w:rsidR="00916AF1" w:rsidRDefault="00916AF1" w:rsidP="00916AF1">
            <w:pPr>
              <w:jc w:val="center"/>
              <w:rPr>
                <w:lang w:val="nl-BE"/>
              </w:rPr>
            </w:pPr>
            <w:r>
              <w:rPr>
                <w:lang w:val="nl-BE"/>
              </w:rPr>
              <w:t>Voert de brandpreventiecoördinator de volgens de richtlijn voorziene taken uit.</w:t>
            </w:r>
          </w:p>
        </w:tc>
        <w:tc>
          <w:tcPr>
            <w:tcW w:w="709" w:type="dxa"/>
            <w:shd w:val="clear" w:color="auto" w:fill="FF0000"/>
            <w:vAlign w:val="center"/>
          </w:tcPr>
          <w:p w14:paraId="1500ACE7" w14:textId="77777777" w:rsidR="00916AF1" w:rsidRDefault="00916AF1" w:rsidP="00916AF1">
            <w:pPr>
              <w:jc w:val="center"/>
              <w:rPr>
                <w:lang w:val="nl-BE"/>
              </w:rPr>
            </w:pPr>
            <w:r>
              <w:rPr>
                <w:lang w:val="nl-BE"/>
              </w:rPr>
              <w:t>NOK</w:t>
            </w:r>
          </w:p>
        </w:tc>
        <w:tc>
          <w:tcPr>
            <w:tcW w:w="9817" w:type="dxa"/>
            <w:shd w:val="clear" w:color="auto" w:fill="auto"/>
            <w:vAlign w:val="center"/>
          </w:tcPr>
          <w:p w14:paraId="55F5E585" w14:textId="77777777" w:rsidR="00916AF1" w:rsidRPr="00C874A6" w:rsidRDefault="00916AF1" w:rsidP="00916AF1">
            <w:pPr>
              <w:jc w:val="left"/>
              <w:rPr>
                <w:lang w:val="nl-BE"/>
              </w:rPr>
            </w:pPr>
            <w:r>
              <w:rPr>
                <w:lang w:val="nl-BE"/>
              </w:rPr>
              <w:t xml:space="preserve">Zie richtlijn </w:t>
            </w:r>
            <w:proofErr w:type="spellStart"/>
            <w:r>
              <w:rPr>
                <w:lang w:val="nl-BE"/>
              </w:rPr>
              <w:t>domestieke</w:t>
            </w:r>
            <w:proofErr w:type="spellEnd"/>
            <w:r>
              <w:rPr>
                <w:lang w:val="nl-BE"/>
              </w:rPr>
              <w:t xml:space="preserve"> brandbestrijding en Bijl A.</w:t>
            </w:r>
          </w:p>
        </w:tc>
      </w:tr>
    </w:tbl>
    <w:p w14:paraId="386292F8" w14:textId="77777777" w:rsidR="00916AF1" w:rsidRDefault="00916AF1" w:rsidP="00916AF1">
      <w:pPr>
        <w:jc w:val="center"/>
        <w:rPr>
          <w:lang w:val="nl-BE"/>
        </w:rPr>
        <w:sectPr w:rsidR="00916AF1" w:rsidSect="00916AF1">
          <w:pgSz w:w="16839" w:h="11907" w:orient="landscape" w:code="9"/>
          <w:pgMar w:top="1276" w:right="1440" w:bottom="709"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8B52E3" w14:paraId="0AB3B2EF" w14:textId="77777777" w:rsidTr="00916AF1">
        <w:trPr>
          <w:trHeight w:val="430"/>
        </w:trPr>
        <w:tc>
          <w:tcPr>
            <w:tcW w:w="818" w:type="dxa"/>
            <w:tcBorders>
              <w:bottom w:val="single" w:sz="4" w:space="0" w:color="auto"/>
            </w:tcBorders>
            <w:shd w:val="clear" w:color="auto" w:fill="auto"/>
            <w:vAlign w:val="center"/>
          </w:tcPr>
          <w:p w14:paraId="38AD07DD" w14:textId="77777777" w:rsidR="00916AF1" w:rsidRPr="003C367A" w:rsidRDefault="00916AF1" w:rsidP="00916AF1">
            <w:pPr>
              <w:jc w:val="center"/>
              <w:rPr>
                <w:lang w:val="nl-BE"/>
              </w:rPr>
            </w:pPr>
            <w:r>
              <w:rPr>
                <w:lang w:val="nl-BE"/>
              </w:rPr>
              <w:t>2.12</w:t>
            </w:r>
          </w:p>
        </w:tc>
        <w:tc>
          <w:tcPr>
            <w:tcW w:w="2836" w:type="dxa"/>
            <w:tcBorders>
              <w:bottom w:val="single" w:sz="4" w:space="0" w:color="auto"/>
            </w:tcBorders>
            <w:shd w:val="clear" w:color="auto" w:fill="auto"/>
            <w:vAlign w:val="center"/>
          </w:tcPr>
          <w:p w14:paraId="611385F8" w14:textId="77777777" w:rsidR="00916AF1" w:rsidRDefault="00916AF1" w:rsidP="00916AF1">
            <w:pPr>
              <w:jc w:val="center"/>
              <w:rPr>
                <w:lang w:val="nl-BE"/>
              </w:rPr>
            </w:pPr>
            <w:r>
              <w:rPr>
                <w:lang w:val="nl-BE"/>
              </w:rPr>
              <w:t>RA brand</w:t>
            </w:r>
          </w:p>
        </w:tc>
        <w:tc>
          <w:tcPr>
            <w:tcW w:w="709" w:type="dxa"/>
            <w:tcBorders>
              <w:bottom w:val="single" w:sz="4" w:space="0" w:color="auto"/>
            </w:tcBorders>
            <w:shd w:val="clear" w:color="auto" w:fill="FF0000"/>
            <w:vAlign w:val="center"/>
          </w:tcPr>
          <w:p w14:paraId="45076F62" w14:textId="77777777" w:rsidR="00916AF1" w:rsidRDefault="00916AF1" w:rsidP="00916AF1">
            <w:pPr>
              <w:jc w:val="center"/>
              <w:rPr>
                <w:lang w:val="nl-BE"/>
              </w:rPr>
            </w:pPr>
            <w:r>
              <w:rPr>
                <w:lang w:val="nl-BE"/>
              </w:rPr>
              <w:t>NOK</w:t>
            </w:r>
          </w:p>
        </w:tc>
        <w:tc>
          <w:tcPr>
            <w:tcW w:w="9817" w:type="dxa"/>
            <w:tcBorders>
              <w:bottom w:val="single" w:sz="4" w:space="0" w:color="auto"/>
            </w:tcBorders>
            <w:shd w:val="clear" w:color="auto" w:fill="auto"/>
            <w:vAlign w:val="center"/>
          </w:tcPr>
          <w:p w14:paraId="4948D8D8" w14:textId="77777777" w:rsidR="00916AF1" w:rsidRPr="00616D9D" w:rsidRDefault="00916AF1" w:rsidP="00916AF1">
            <w:pPr>
              <w:ind w:left="0" w:firstLine="0"/>
              <w:jc w:val="left"/>
              <w:rPr>
                <w:lang w:val="nl-BE"/>
              </w:rPr>
            </w:pPr>
            <w:r w:rsidRPr="00616D9D">
              <w:rPr>
                <w:lang w:val="nl-BE"/>
              </w:rPr>
              <w:t>Er bestaat geen risicoanalyse brand niveau blok en kwartier.</w:t>
            </w:r>
            <w:r>
              <w:rPr>
                <w:lang w:val="nl-BE"/>
              </w:rPr>
              <w:br/>
              <w:t xml:space="preserve">Er dient een brandrisicoanalyse uitgevoerd te worden , rekening houdend met </w:t>
            </w:r>
            <w:hyperlink r:id="rId39" w:history="1">
              <w:r w:rsidRPr="00A7526F">
                <w:rPr>
                  <w:rStyle w:val="Hyperlink"/>
                  <w:lang w:val="nl-BE"/>
                </w:rPr>
                <w:t>CODEX, boek III, Titel 3. - betreffende de brandpreventie op de arbeidsplaatsen</w:t>
              </w:r>
            </w:hyperlink>
            <w:r>
              <w:rPr>
                <w:lang w:val="nl-BE"/>
              </w:rPr>
              <w:t xml:space="preserve"> , de richtlijn </w:t>
            </w:r>
            <w:hyperlink r:id="rId40" w:history="1">
              <w:r w:rsidRPr="00C605EE">
                <w:rPr>
                  <w:rStyle w:val="Hyperlink"/>
                  <w:lang w:val="nl-BE"/>
                </w:rPr>
                <w:t>ACWB-GID-WRKPR-033</w:t>
              </w:r>
            </w:hyperlink>
            <w:r>
              <w:rPr>
                <w:lang w:val="nl-BE"/>
              </w:rPr>
              <w:t xml:space="preserve">, </w:t>
            </w:r>
            <w:proofErr w:type="spellStart"/>
            <w:r>
              <w:rPr>
                <w:lang w:val="nl-BE"/>
              </w:rPr>
              <w:t>Domestieke</w:t>
            </w:r>
            <w:proofErr w:type="spellEnd"/>
            <w:r>
              <w:rPr>
                <w:lang w:val="nl-BE"/>
              </w:rPr>
              <w:t xml:space="preserve"> brandbestrijding: “Praktische uitvoering van de risicoanalyse in het kader van de brandpreventie op de arbeidsplaatsen.” En het </w:t>
            </w:r>
            <w:hyperlink r:id="rId41" w:history="1">
              <w:r w:rsidRPr="00C605EE">
                <w:rPr>
                  <w:rStyle w:val="Hyperlink"/>
                  <w:lang w:val="nl-BE"/>
                </w:rPr>
                <w:t>A.R.A.B. art 52</w:t>
              </w:r>
            </w:hyperlink>
            <w:r>
              <w:rPr>
                <w:lang w:val="nl-BE"/>
              </w:rPr>
              <w:t>.</w:t>
            </w:r>
            <w:r>
              <w:rPr>
                <w:lang w:val="nl-BE"/>
              </w:rPr>
              <w:br/>
              <w:t xml:space="preserve">Deze RA dienen uitgevoerd te worden in overleg met de brandpreventiecoördinatoren </w:t>
            </w:r>
            <w:proofErr w:type="spellStart"/>
            <w:r>
              <w:rPr>
                <w:lang w:val="nl-BE"/>
              </w:rPr>
              <w:t>Niv</w:t>
            </w:r>
            <w:proofErr w:type="spellEnd"/>
            <w:r>
              <w:rPr>
                <w:lang w:val="nl-BE"/>
              </w:rPr>
              <w:t xml:space="preserve"> eenheid, Blok en kwartier. Zie Bijl: A. </w:t>
            </w:r>
          </w:p>
        </w:tc>
      </w:tr>
      <w:tr w:rsidR="00916AF1" w:rsidRPr="00AA27C9" w14:paraId="0FA5C814" w14:textId="77777777" w:rsidTr="00916AF1">
        <w:trPr>
          <w:trHeight w:val="430"/>
        </w:trPr>
        <w:tc>
          <w:tcPr>
            <w:tcW w:w="14180" w:type="dxa"/>
            <w:gridSpan w:val="4"/>
            <w:tcBorders>
              <w:left w:val="nil"/>
              <w:bottom w:val="nil"/>
              <w:right w:val="nil"/>
            </w:tcBorders>
            <w:shd w:val="clear" w:color="auto" w:fill="auto"/>
            <w:vAlign w:val="center"/>
          </w:tcPr>
          <w:p w14:paraId="2AE433D9" w14:textId="77777777" w:rsidR="00916AF1" w:rsidRPr="005B17CC" w:rsidRDefault="00916AF1" w:rsidP="00916AF1">
            <w:pPr>
              <w:ind w:left="0" w:firstLine="0"/>
              <w:jc w:val="left"/>
              <w:rPr>
                <w:rStyle w:val="Hyperlink"/>
                <w:b/>
                <w:lang w:val="nl-BE"/>
              </w:rPr>
            </w:pPr>
            <w:r>
              <w:rPr>
                <w:rStyle w:val="Hyperlink"/>
                <w:b/>
                <w:lang w:val="nl-BE"/>
              </w:rPr>
              <w:t xml:space="preserve">Opmerking betreffende de periodieke controles die uitgevoerd dienen te worden door de eenheid: Voor de blokken waarin meerdere eenheden gehuisvest zijn dient men ook op voorhand, op </w:t>
            </w:r>
            <w:proofErr w:type="spellStart"/>
            <w:r>
              <w:rPr>
                <w:rStyle w:val="Hyperlink"/>
                <w:b/>
                <w:lang w:val="nl-BE"/>
              </w:rPr>
              <w:t>Niv</w:t>
            </w:r>
            <w:proofErr w:type="spellEnd"/>
            <w:r>
              <w:rPr>
                <w:rStyle w:val="Hyperlink"/>
                <w:b/>
                <w:lang w:val="nl-BE"/>
              </w:rPr>
              <w:t xml:space="preserve"> </w:t>
            </w:r>
            <w:proofErr w:type="spellStart"/>
            <w:r>
              <w:rPr>
                <w:rStyle w:val="Hyperlink"/>
                <w:b/>
                <w:lang w:val="nl-BE"/>
              </w:rPr>
              <w:t>Kw</w:t>
            </w:r>
            <w:proofErr w:type="spellEnd"/>
            <w:r>
              <w:rPr>
                <w:rStyle w:val="Hyperlink"/>
                <w:b/>
                <w:lang w:val="nl-BE"/>
              </w:rPr>
              <w:t xml:space="preserve"> of blok, te bepalen wie voor welke middelen verantwoordelijk is en de controle dient uit te voeren.</w:t>
            </w:r>
          </w:p>
        </w:tc>
      </w:tr>
      <w:tr w:rsidR="00916AF1" w:rsidRPr="003C367A" w14:paraId="05DD57DF" w14:textId="77777777" w:rsidTr="00916AF1">
        <w:trPr>
          <w:trHeight w:val="430"/>
        </w:trPr>
        <w:tc>
          <w:tcPr>
            <w:tcW w:w="818" w:type="dxa"/>
            <w:shd w:val="clear" w:color="auto" w:fill="D9D9D9"/>
            <w:vAlign w:val="center"/>
          </w:tcPr>
          <w:p w14:paraId="65F95C3D" w14:textId="77777777" w:rsidR="00916AF1" w:rsidRPr="003C367A" w:rsidRDefault="00916AF1" w:rsidP="00916AF1">
            <w:pPr>
              <w:jc w:val="center"/>
              <w:rPr>
                <w:b/>
                <w:lang w:val="nl-BE"/>
              </w:rPr>
            </w:pPr>
            <w:r w:rsidRPr="003C367A">
              <w:rPr>
                <w:b/>
                <w:lang w:val="nl-BE"/>
              </w:rPr>
              <w:t>3.</w:t>
            </w:r>
          </w:p>
        </w:tc>
        <w:tc>
          <w:tcPr>
            <w:tcW w:w="13362" w:type="dxa"/>
            <w:gridSpan w:val="3"/>
            <w:shd w:val="clear" w:color="auto" w:fill="D9D9D9"/>
            <w:vAlign w:val="center"/>
          </w:tcPr>
          <w:p w14:paraId="2A547A1C" w14:textId="77777777" w:rsidR="00916AF1" w:rsidRPr="003C367A" w:rsidRDefault="00916AF1" w:rsidP="00916AF1">
            <w:pPr>
              <w:jc w:val="left"/>
              <w:rPr>
                <w:b/>
                <w:lang w:val="nl-BE"/>
              </w:rPr>
            </w:pPr>
            <w:r w:rsidRPr="003C367A">
              <w:rPr>
                <w:b/>
                <w:lang w:val="nl-BE"/>
              </w:rPr>
              <w:t>Eerste zorgen</w:t>
            </w:r>
          </w:p>
        </w:tc>
      </w:tr>
      <w:tr w:rsidR="00916AF1" w:rsidRPr="003C367A" w14:paraId="549EC387" w14:textId="77777777" w:rsidTr="00916AF1">
        <w:trPr>
          <w:trHeight w:val="430"/>
        </w:trPr>
        <w:tc>
          <w:tcPr>
            <w:tcW w:w="818" w:type="dxa"/>
            <w:shd w:val="clear" w:color="auto" w:fill="auto"/>
            <w:vAlign w:val="center"/>
          </w:tcPr>
          <w:p w14:paraId="1780B55F" w14:textId="77777777" w:rsidR="00916AF1" w:rsidRPr="003C367A" w:rsidRDefault="00916AF1" w:rsidP="00916AF1">
            <w:pPr>
              <w:jc w:val="center"/>
              <w:rPr>
                <w:lang w:val="nl-BE"/>
              </w:rPr>
            </w:pPr>
            <w:r w:rsidRPr="003C367A">
              <w:rPr>
                <w:lang w:val="nl-BE"/>
              </w:rPr>
              <w:t>3.1</w:t>
            </w:r>
          </w:p>
        </w:tc>
        <w:tc>
          <w:tcPr>
            <w:tcW w:w="2836" w:type="dxa"/>
            <w:shd w:val="clear" w:color="auto" w:fill="auto"/>
            <w:vAlign w:val="center"/>
          </w:tcPr>
          <w:p w14:paraId="3FBAA932" w14:textId="77777777" w:rsidR="00916AF1" w:rsidRPr="003C367A" w:rsidRDefault="00916AF1" w:rsidP="00916AF1">
            <w:pPr>
              <w:jc w:val="center"/>
              <w:rPr>
                <w:lang w:val="nl-BE"/>
              </w:rPr>
            </w:pPr>
            <w:r w:rsidRPr="003C367A">
              <w:rPr>
                <w:lang w:val="nl-BE"/>
              </w:rPr>
              <w:t>Procedure</w:t>
            </w:r>
          </w:p>
        </w:tc>
        <w:tc>
          <w:tcPr>
            <w:tcW w:w="709" w:type="dxa"/>
            <w:shd w:val="clear" w:color="auto" w:fill="00B050"/>
            <w:vAlign w:val="center"/>
          </w:tcPr>
          <w:p w14:paraId="76F9B907"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653C47E3" w14:textId="77777777" w:rsidR="00916AF1" w:rsidRPr="003C367A" w:rsidRDefault="00916AF1" w:rsidP="00916AF1">
            <w:pPr>
              <w:jc w:val="left"/>
              <w:rPr>
                <w:lang w:val="nl-BE"/>
              </w:rPr>
            </w:pPr>
            <w:r>
              <w:rPr>
                <w:lang w:val="nl-BE"/>
              </w:rPr>
              <w:t>De procedure is gekend.</w:t>
            </w:r>
          </w:p>
        </w:tc>
      </w:tr>
      <w:tr w:rsidR="00916AF1" w:rsidRPr="00916AF1" w14:paraId="15677379" w14:textId="77777777" w:rsidTr="00916AF1">
        <w:trPr>
          <w:trHeight w:val="430"/>
        </w:trPr>
        <w:tc>
          <w:tcPr>
            <w:tcW w:w="818" w:type="dxa"/>
            <w:shd w:val="clear" w:color="auto" w:fill="auto"/>
            <w:vAlign w:val="center"/>
          </w:tcPr>
          <w:p w14:paraId="69BFF9BE" w14:textId="77777777" w:rsidR="00916AF1" w:rsidRPr="003C367A" w:rsidRDefault="00916AF1" w:rsidP="00916AF1">
            <w:pPr>
              <w:jc w:val="center"/>
              <w:rPr>
                <w:lang w:val="nl-BE"/>
              </w:rPr>
            </w:pPr>
            <w:r w:rsidRPr="003C367A">
              <w:rPr>
                <w:lang w:val="nl-BE"/>
              </w:rPr>
              <w:t>3.2</w:t>
            </w:r>
          </w:p>
        </w:tc>
        <w:tc>
          <w:tcPr>
            <w:tcW w:w="2836" w:type="dxa"/>
            <w:shd w:val="clear" w:color="auto" w:fill="auto"/>
            <w:vAlign w:val="center"/>
          </w:tcPr>
          <w:p w14:paraId="04DCD6DA" w14:textId="77777777" w:rsidR="00916AF1" w:rsidRPr="003C367A" w:rsidRDefault="00916AF1" w:rsidP="00916AF1">
            <w:pPr>
              <w:jc w:val="center"/>
              <w:rPr>
                <w:lang w:val="nl-BE"/>
              </w:rPr>
            </w:pPr>
            <w:r>
              <w:rPr>
                <w:lang w:val="nl-BE"/>
              </w:rPr>
              <w:t>Hulpverleners</w:t>
            </w:r>
          </w:p>
        </w:tc>
        <w:tc>
          <w:tcPr>
            <w:tcW w:w="709" w:type="dxa"/>
            <w:shd w:val="clear" w:color="auto" w:fill="00B050"/>
            <w:vAlign w:val="center"/>
          </w:tcPr>
          <w:p w14:paraId="272B2118"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3CA15C87" w14:textId="77777777" w:rsidR="00916AF1" w:rsidRPr="00A842F6" w:rsidRDefault="00916AF1" w:rsidP="00916AF1">
            <w:pPr>
              <w:ind w:left="0" w:firstLine="0"/>
              <w:jc w:val="left"/>
              <w:rPr>
                <w:lang w:val="nl-BE"/>
              </w:rPr>
            </w:pPr>
            <w:r>
              <w:rPr>
                <w:lang w:val="nl-BE"/>
              </w:rPr>
              <w:t>De hulpverleners zijn aangeduid en gekend.</w:t>
            </w:r>
            <w:r>
              <w:rPr>
                <w:lang w:val="nl-BE"/>
              </w:rPr>
              <w:br/>
              <w:t>Vorming: Nota Nr. 19-50119065, Bedrijfshulpverleners - vorming via OFO - Sessies 2019 (</w:t>
            </w:r>
            <w:hyperlink r:id="rId42" w:history="1">
              <w:r w:rsidRPr="004D5101">
                <w:rPr>
                  <w:rStyle w:val="Hyperlink"/>
                  <w:lang w:val="nl-BE"/>
                </w:rPr>
                <w:t>NL</w:t>
              </w:r>
            </w:hyperlink>
            <w:r>
              <w:rPr>
                <w:lang w:val="nl-BE"/>
              </w:rPr>
              <w:t xml:space="preserve"> - </w:t>
            </w:r>
            <w:hyperlink r:id="rId43" w:history="1">
              <w:r w:rsidRPr="004D5101">
                <w:rPr>
                  <w:rStyle w:val="Hyperlink"/>
                  <w:lang w:val="nl-BE"/>
                </w:rPr>
                <w:t>FR</w:t>
              </w:r>
            </w:hyperlink>
            <w:r>
              <w:rPr>
                <w:lang w:val="nl-BE"/>
              </w:rPr>
              <w:t>)</w:t>
            </w:r>
          </w:p>
        </w:tc>
      </w:tr>
      <w:tr w:rsidR="00916AF1" w:rsidRPr="00AA27C9" w14:paraId="0CEF75FB" w14:textId="77777777" w:rsidTr="00916AF1">
        <w:trPr>
          <w:trHeight w:val="430"/>
        </w:trPr>
        <w:tc>
          <w:tcPr>
            <w:tcW w:w="818" w:type="dxa"/>
            <w:shd w:val="clear" w:color="auto" w:fill="auto"/>
            <w:vAlign w:val="center"/>
          </w:tcPr>
          <w:p w14:paraId="3CC5A6EC" w14:textId="77777777" w:rsidR="00916AF1" w:rsidRPr="003C367A" w:rsidRDefault="00916AF1" w:rsidP="00916AF1">
            <w:pPr>
              <w:jc w:val="center"/>
              <w:rPr>
                <w:lang w:val="nl-BE"/>
              </w:rPr>
            </w:pPr>
            <w:r w:rsidRPr="003C367A">
              <w:rPr>
                <w:lang w:val="nl-BE"/>
              </w:rPr>
              <w:t>3.3</w:t>
            </w:r>
          </w:p>
        </w:tc>
        <w:tc>
          <w:tcPr>
            <w:tcW w:w="2836" w:type="dxa"/>
            <w:shd w:val="clear" w:color="auto" w:fill="auto"/>
            <w:vAlign w:val="center"/>
          </w:tcPr>
          <w:p w14:paraId="05A18DE5" w14:textId="77777777" w:rsidR="00916AF1" w:rsidRPr="003C367A" w:rsidRDefault="00916AF1" w:rsidP="00916AF1">
            <w:pPr>
              <w:jc w:val="center"/>
              <w:rPr>
                <w:lang w:val="nl-BE"/>
              </w:rPr>
            </w:pPr>
            <w:r w:rsidRPr="003C367A">
              <w:rPr>
                <w:lang w:val="nl-BE"/>
              </w:rPr>
              <w:t>Middelen</w:t>
            </w:r>
          </w:p>
        </w:tc>
        <w:tc>
          <w:tcPr>
            <w:tcW w:w="709" w:type="dxa"/>
            <w:shd w:val="clear" w:color="auto" w:fill="00B050"/>
            <w:vAlign w:val="center"/>
          </w:tcPr>
          <w:p w14:paraId="21CD3BB9"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5978DE27" w14:textId="77777777" w:rsidR="00916AF1" w:rsidRPr="005C1EBE" w:rsidRDefault="00916AF1" w:rsidP="00916AF1">
            <w:pPr>
              <w:jc w:val="left"/>
              <w:rPr>
                <w:lang w:val="nl-BE"/>
              </w:rPr>
            </w:pPr>
            <w:r>
              <w:rPr>
                <w:lang w:val="nl-BE"/>
              </w:rPr>
              <w:t>De eerste hulpmiddelen (verbanddoos) zijn voorhanden.</w:t>
            </w:r>
          </w:p>
        </w:tc>
      </w:tr>
      <w:tr w:rsidR="00916AF1" w:rsidRPr="00916AF1" w14:paraId="0EB67170" w14:textId="77777777" w:rsidTr="00916AF1">
        <w:trPr>
          <w:trHeight w:val="430"/>
        </w:trPr>
        <w:tc>
          <w:tcPr>
            <w:tcW w:w="818" w:type="dxa"/>
            <w:shd w:val="clear" w:color="auto" w:fill="auto"/>
            <w:vAlign w:val="center"/>
          </w:tcPr>
          <w:p w14:paraId="598DE2AB" w14:textId="77777777" w:rsidR="00916AF1" w:rsidRPr="003C367A" w:rsidRDefault="00916AF1" w:rsidP="00916AF1">
            <w:pPr>
              <w:jc w:val="center"/>
              <w:rPr>
                <w:lang w:val="nl-BE"/>
              </w:rPr>
            </w:pPr>
            <w:r>
              <w:rPr>
                <w:lang w:val="nl-BE"/>
              </w:rPr>
              <w:t>3.4</w:t>
            </w:r>
          </w:p>
        </w:tc>
        <w:tc>
          <w:tcPr>
            <w:tcW w:w="2836" w:type="dxa"/>
            <w:shd w:val="clear" w:color="auto" w:fill="auto"/>
            <w:vAlign w:val="center"/>
          </w:tcPr>
          <w:p w14:paraId="333D94B6" w14:textId="77777777" w:rsidR="00916AF1" w:rsidRPr="003C367A" w:rsidRDefault="00916AF1" w:rsidP="00916AF1">
            <w:pPr>
              <w:jc w:val="center"/>
              <w:rPr>
                <w:lang w:val="nl-BE"/>
              </w:rPr>
            </w:pPr>
            <w:r>
              <w:rPr>
                <w:lang w:val="nl-BE"/>
              </w:rPr>
              <w:t>Register eerste zorgen</w:t>
            </w:r>
          </w:p>
        </w:tc>
        <w:tc>
          <w:tcPr>
            <w:tcW w:w="709" w:type="dxa"/>
            <w:shd w:val="clear" w:color="auto" w:fill="auto"/>
            <w:vAlign w:val="center"/>
          </w:tcPr>
          <w:p w14:paraId="5C7ED4BF" w14:textId="77777777" w:rsidR="00916AF1" w:rsidRPr="003C367A" w:rsidRDefault="00916AF1" w:rsidP="00916AF1">
            <w:pPr>
              <w:jc w:val="center"/>
              <w:rPr>
                <w:lang w:val="nl-BE"/>
              </w:rPr>
            </w:pPr>
          </w:p>
        </w:tc>
        <w:tc>
          <w:tcPr>
            <w:tcW w:w="9817" w:type="dxa"/>
            <w:shd w:val="clear" w:color="auto" w:fill="auto"/>
            <w:vAlign w:val="center"/>
          </w:tcPr>
          <w:p w14:paraId="08B479EF" w14:textId="77777777" w:rsidR="00916AF1" w:rsidRPr="005C1EBE" w:rsidRDefault="00916AF1" w:rsidP="00916AF1">
            <w:pPr>
              <w:ind w:left="0" w:firstLine="0"/>
              <w:jc w:val="left"/>
              <w:rPr>
                <w:lang w:val="nl-BE"/>
              </w:rPr>
            </w:pPr>
            <w:r>
              <w:rPr>
                <w:lang w:val="nl-BE"/>
              </w:rPr>
              <w:t>Dit nieuwe punt werd niet besproken tijdens de rondgang.</w:t>
            </w:r>
            <w:r>
              <w:rPr>
                <w:lang w:val="nl-BE"/>
              </w:rPr>
              <w:br/>
              <w:t>Er dient een register eerste zorgen beschikbaar te zijn.</w:t>
            </w:r>
            <w:r>
              <w:rPr>
                <w:lang w:val="nl-BE"/>
              </w:rPr>
              <w:br/>
              <w:t>De LDPBW zal hiervoor eerst overleg plegen met DG H&amp;WB.</w:t>
            </w:r>
            <w:r>
              <w:rPr>
                <w:lang w:val="nl-BE"/>
              </w:rPr>
              <w:br/>
              <w:t xml:space="preserve">Zie </w:t>
            </w:r>
            <w:hyperlink r:id="rId44" w:history="1">
              <w:r w:rsidRPr="00A7526F">
                <w:rPr>
                  <w:rStyle w:val="Hyperlink"/>
                  <w:lang w:val="nl-BE"/>
                </w:rPr>
                <w:t>CODEX, Boek I, Titel 5: Eerste hulp</w:t>
              </w:r>
            </w:hyperlink>
            <w:r>
              <w:rPr>
                <w:lang w:val="nl-BE"/>
              </w:rPr>
              <w:t xml:space="preserve"> en </w:t>
            </w:r>
            <w:hyperlink r:id="rId45" w:history="1">
              <w:r w:rsidRPr="00A7526F">
                <w:rPr>
                  <w:rStyle w:val="Hyperlink"/>
                  <w:lang w:val="nl-BE"/>
                </w:rPr>
                <w:t>SharePoint IDPBW</w:t>
              </w:r>
            </w:hyperlink>
            <w:r>
              <w:rPr>
                <w:lang w:val="nl-BE"/>
              </w:rPr>
              <w:t>.</w:t>
            </w:r>
          </w:p>
        </w:tc>
      </w:tr>
      <w:tr w:rsidR="00916AF1" w:rsidRPr="00BC7AD1" w14:paraId="6AABDCD0" w14:textId="77777777" w:rsidTr="00916AF1">
        <w:trPr>
          <w:trHeight w:val="430"/>
        </w:trPr>
        <w:tc>
          <w:tcPr>
            <w:tcW w:w="818" w:type="dxa"/>
            <w:shd w:val="clear" w:color="auto" w:fill="D9D9D9"/>
            <w:vAlign w:val="center"/>
          </w:tcPr>
          <w:p w14:paraId="082A7E3A" w14:textId="77777777" w:rsidR="00916AF1" w:rsidRPr="003C367A" w:rsidRDefault="00916AF1" w:rsidP="00916AF1">
            <w:pPr>
              <w:jc w:val="center"/>
              <w:rPr>
                <w:b/>
                <w:lang w:val="nl-BE"/>
              </w:rPr>
            </w:pPr>
            <w:r w:rsidRPr="003C367A">
              <w:rPr>
                <w:b/>
                <w:lang w:val="nl-BE"/>
              </w:rPr>
              <w:t>4.</w:t>
            </w:r>
          </w:p>
        </w:tc>
        <w:tc>
          <w:tcPr>
            <w:tcW w:w="13362" w:type="dxa"/>
            <w:gridSpan w:val="3"/>
            <w:shd w:val="clear" w:color="auto" w:fill="D9D9D9"/>
            <w:vAlign w:val="center"/>
          </w:tcPr>
          <w:p w14:paraId="613934CF" w14:textId="77777777" w:rsidR="00916AF1" w:rsidRPr="003C367A" w:rsidRDefault="00916AF1" w:rsidP="00916AF1">
            <w:pPr>
              <w:jc w:val="left"/>
              <w:rPr>
                <w:b/>
                <w:lang w:val="nl-BE"/>
              </w:rPr>
            </w:pPr>
            <w:r w:rsidRPr="003C367A">
              <w:rPr>
                <w:b/>
                <w:lang w:val="nl-BE"/>
              </w:rPr>
              <w:t>Ongevallen en incidenten</w:t>
            </w:r>
          </w:p>
        </w:tc>
      </w:tr>
      <w:tr w:rsidR="00916AF1" w:rsidRPr="00AA27C9" w14:paraId="25D0C514" w14:textId="77777777" w:rsidTr="00916AF1">
        <w:trPr>
          <w:trHeight w:val="430"/>
        </w:trPr>
        <w:tc>
          <w:tcPr>
            <w:tcW w:w="818" w:type="dxa"/>
            <w:shd w:val="clear" w:color="auto" w:fill="auto"/>
            <w:vAlign w:val="center"/>
          </w:tcPr>
          <w:p w14:paraId="5E42FBD1" w14:textId="77777777" w:rsidR="00916AF1" w:rsidRPr="003C367A" w:rsidRDefault="00916AF1" w:rsidP="00916AF1">
            <w:pPr>
              <w:jc w:val="center"/>
              <w:rPr>
                <w:lang w:val="nl-BE"/>
              </w:rPr>
            </w:pPr>
            <w:r>
              <w:rPr>
                <w:lang w:val="nl-BE"/>
              </w:rPr>
              <w:t>4.1</w:t>
            </w:r>
          </w:p>
        </w:tc>
        <w:tc>
          <w:tcPr>
            <w:tcW w:w="2836" w:type="dxa"/>
            <w:shd w:val="clear" w:color="auto" w:fill="auto"/>
            <w:vAlign w:val="center"/>
          </w:tcPr>
          <w:p w14:paraId="4AC35C1D" w14:textId="77777777" w:rsidR="00916AF1" w:rsidRPr="003C367A" w:rsidRDefault="00916AF1" w:rsidP="00916AF1">
            <w:pPr>
              <w:jc w:val="center"/>
              <w:rPr>
                <w:lang w:val="nl-BE"/>
              </w:rPr>
            </w:pPr>
            <w:r w:rsidRPr="003C367A">
              <w:rPr>
                <w:lang w:val="nl-BE"/>
              </w:rPr>
              <w:t>Procedure</w:t>
            </w:r>
          </w:p>
        </w:tc>
        <w:tc>
          <w:tcPr>
            <w:tcW w:w="709" w:type="dxa"/>
            <w:shd w:val="clear" w:color="auto" w:fill="00B050"/>
            <w:vAlign w:val="center"/>
          </w:tcPr>
          <w:p w14:paraId="43B1A08C"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1068F6CD" w14:textId="77777777" w:rsidR="00916AF1" w:rsidRPr="0051234C" w:rsidRDefault="00916AF1" w:rsidP="00916AF1">
            <w:pPr>
              <w:jc w:val="left"/>
              <w:rPr>
                <w:lang w:val="nl-BE"/>
              </w:rPr>
            </w:pPr>
            <w:r>
              <w:rPr>
                <w:lang w:val="nl-BE"/>
              </w:rPr>
              <w:t>De procedure is gekend en wordt toegepast.</w:t>
            </w:r>
          </w:p>
        </w:tc>
      </w:tr>
      <w:tr w:rsidR="00916AF1" w:rsidRPr="00BC7AD1" w14:paraId="4828620D" w14:textId="77777777" w:rsidTr="00916AF1">
        <w:trPr>
          <w:trHeight w:val="430"/>
        </w:trPr>
        <w:tc>
          <w:tcPr>
            <w:tcW w:w="818" w:type="dxa"/>
            <w:shd w:val="clear" w:color="auto" w:fill="auto"/>
            <w:vAlign w:val="center"/>
          </w:tcPr>
          <w:p w14:paraId="5525695B" w14:textId="77777777" w:rsidR="00916AF1" w:rsidRPr="003C367A" w:rsidRDefault="00916AF1" w:rsidP="00916AF1">
            <w:pPr>
              <w:jc w:val="center"/>
              <w:rPr>
                <w:lang w:val="nl-BE"/>
              </w:rPr>
            </w:pPr>
            <w:r>
              <w:rPr>
                <w:lang w:val="nl-BE"/>
              </w:rPr>
              <w:t>4.2</w:t>
            </w:r>
          </w:p>
        </w:tc>
        <w:tc>
          <w:tcPr>
            <w:tcW w:w="2836" w:type="dxa"/>
            <w:shd w:val="clear" w:color="auto" w:fill="auto"/>
            <w:vAlign w:val="center"/>
          </w:tcPr>
          <w:p w14:paraId="1747A0C7" w14:textId="77777777" w:rsidR="00916AF1" w:rsidRPr="003C367A" w:rsidRDefault="00916AF1" w:rsidP="00916AF1">
            <w:pPr>
              <w:jc w:val="center"/>
              <w:rPr>
                <w:lang w:val="nl-BE"/>
              </w:rPr>
            </w:pPr>
            <w:r>
              <w:rPr>
                <w:lang w:val="nl-BE"/>
              </w:rPr>
              <w:t>Melding</w:t>
            </w:r>
          </w:p>
        </w:tc>
        <w:tc>
          <w:tcPr>
            <w:tcW w:w="709" w:type="dxa"/>
            <w:shd w:val="clear" w:color="auto" w:fill="00B050"/>
            <w:vAlign w:val="center"/>
          </w:tcPr>
          <w:p w14:paraId="31EFA82B"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52134419" w14:textId="77777777" w:rsidR="00916AF1" w:rsidRPr="005C1EBE" w:rsidRDefault="00916AF1" w:rsidP="00916AF1">
            <w:pPr>
              <w:jc w:val="left"/>
              <w:rPr>
                <w:lang w:val="nl-BE"/>
              </w:rPr>
            </w:pPr>
          </w:p>
        </w:tc>
      </w:tr>
      <w:tr w:rsidR="00916AF1" w:rsidRPr="003C367A" w14:paraId="53A37564" w14:textId="77777777" w:rsidTr="00916AF1">
        <w:trPr>
          <w:trHeight w:val="430"/>
        </w:trPr>
        <w:tc>
          <w:tcPr>
            <w:tcW w:w="818" w:type="dxa"/>
            <w:shd w:val="clear" w:color="auto" w:fill="D9D9D9"/>
            <w:vAlign w:val="center"/>
          </w:tcPr>
          <w:p w14:paraId="504666F0" w14:textId="77777777" w:rsidR="00916AF1" w:rsidRPr="003C367A" w:rsidRDefault="00916AF1" w:rsidP="00916AF1">
            <w:pPr>
              <w:jc w:val="center"/>
              <w:rPr>
                <w:b/>
                <w:lang w:val="nl-BE"/>
              </w:rPr>
            </w:pPr>
            <w:r w:rsidRPr="003C367A">
              <w:rPr>
                <w:b/>
                <w:lang w:val="nl-BE"/>
              </w:rPr>
              <w:t>5.</w:t>
            </w:r>
          </w:p>
        </w:tc>
        <w:tc>
          <w:tcPr>
            <w:tcW w:w="13362" w:type="dxa"/>
            <w:gridSpan w:val="3"/>
            <w:shd w:val="clear" w:color="auto" w:fill="D9D9D9"/>
            <w:vAlign w:val="center"/>
          </w:tcPr>
          <w:p w14:paraId="37E7D357" w14:textId="77777777" w:rsidR="00916AF1" w:rsidRPr="003C367A" w:rsidRDefault="00916AF1" w:rsidP="00916AF1">
            <w:pPr>
              <w:jc w:val="left"/>
              <w:rPr>
                <w:b/>
              </w:rPr>
            </w:pPr>
            <w:r w:rsidRPr="005C1EBE">
              <w:rPr>
                <w:b/>
                <w:lang w:val="nl-BE"/>
              </w:rPr>
              <w:t>Dynamisch Risico-</w:t>
            </w:r>
            <w:proofErr w:type="spellStart"/>
            <w:r w:rsidRPr="005C1EBE">
              <w:rPr>
                <w:b/>
                <w:lang w:val="nl-BE"/>
              </w:rPr>
              <w:t>BeheersSysteem</w:t>
            </w:r>
            <w:proofErr w:type="spellEnd"/>
            <w:r w:rsidRPr="005C1EBE">
              <w:rPr>
                <w:b/>
                <w:lang w:val="nl-BE"/>
              </w:rPr>
              <w:t xml:space="preserve"> (</w:t>
            </w:r>
            <w:r>
              <w:rPr>
                <w:b/>
              </w:rPr>
              <w:t>DRBS)</w:t>
            </w:r>
          </w:p>
        </w:tc>
      </w:tr>
      <w:tr w:rsidR="00916AF1" w:rsidRPr="00AA27C9" w14:paraId="78AB67D5" w14:textId="77777777" w:rsidTr="00916AF1">
        <w:trPr>
          <w:trHeight w:val="430"/>
        </w:trPr>
        <w:tc>
          <w:tcPr>
            <w:tcW w:w="818" w:type="dxa"/>
            <w:shd w:val="clear" w:color="auto" w:fill="auto"/>
            <w:vAlign w:val="center"/>
          </w:tcPr>
          <w:p w14:paraId="40DB4D6D" w14:textId="77777777" w:rsidR="00916AF1" w:rsidRPr="003C367A" w:rsidRDefault="00916AF1" w:rsidP="00916AF1">
            <w:pPr>
              <w:jc w:val="center"/>
            </w:pPr>
            <w:r w:rsidRPr="003C367A">
              <w:t>5.1</w:t>
            </w:r>
          </w:p>
        </w:tc>
        <w:tc>
          <w:tcPr>
            <w:tcW w:w="2836" w:type="dxa"/>
            <w:shd w:val="clear" w:color="auto" w:fill="auto"/>
            <w:vAlign w:val="center"/>
          </w:tcPr>
          <w:p w14:paraId="38362F1B" w14:textId="77777777" w:rsidR="00916AF1" w:rsidRPr="003C367A" w:rsidRDefault="00916AF1" w:rsidP="00916AF1">
            <w:pPr>
              <w:jc w:val="center"/>
            </w:pPr>
            <w:proofErr w:type="spellStart"/>
            <w:r w:rsidRPr="003C367A">
              <w:t>Inventaris</w:t>
            </w:r>
            <w:proofErr w:type="spellEnd"/>
            <w:r w:rsidRPr="003C367A">
              <w:t xml:space="preserve"> </w:t>
            </w:r>
            <w:proofErr w:type="spellStart"/>
            <w:r w:rsidRPr="003C367A">
              <w:t>werkposten</w:t>
            </w:r>
            <w:proofErr w:type="spellEnd"/>
          </w:p>
        </w:tc>
        <w:tc>
          <w:tcPr>
            <w:tcW w:w="709" w:type="dxa"/>
            <w:shd w:val="clear" w:color="auto" w:fill="00B050"/>
            <w:vAlign w:val="center"/>
          </w:tcPr>
          <w:p w14:paraId="11B9F6DA" w14:textId="77777777" w:rsidR="00916AF1" w:rsidRPr="003C367A" w:rsidRDefault="00916AF1" w:rsidP="00916AF1">
            <w:pPr>
              <w:jc w:val="center"/>
            </w:pPr>
            <w:r>
              <w:t>OK</w:t>
            </w:r>
          </w:p>
        </w:tc>
        <w:tc>
          <w:tcPr>
            <w:tcW w:w="9817" w:type="dxa"/>
            <w:shd w:val="clear" w:color="auto" w:fill="auto"/>
            <w:vAlign w:val="center"/>
          </w:tcPr>
          <w:p w14:paraId="263FCD15" w14:textId="77777777" w:rsidR="00916AF1" w:rsidRPr="00F70776" w:rsidRDefault="00916AF1" w:rsidP="00916AF1">
            <w:pPr>
              <w:jc w:val="left"/>
              <w:rPr>
                <w:lang w:val="nl-BE"/>
              </w:rPr>
            </w:pPr>
            <w:r>
              <w:rPr>
                <w:lang w:val="nl-BE"/>
              </w:rPr>
              <w:t>De lijsten voor ILE en IG zijn voorhanden.</w:t>
            </w:r>
          </w:p>
        </w:tc>
      </w:tr>
      <w:tr w:rsidR="00916AF1" w:rsidRPr="00916AF1" w14:paraId="117496DF" w14:textId="77777777" w:rsidTr="00916AF1">
        <w:tc>
          <w:tcPr>
            <w:tcW w:w="818" w:type="dxa"/>
            <w:shd w:val="clear" w:color="auto" w:fill="auto"/>
            <w:vAlign w:val="center"/>
          </w:tcPr>
          <w:p w14:paraId="62BB41F9" w14:textId="77777777" w:rsidR="00916AF1" w:rsidRPr="003C367A" w:rsidRDefault="00916AF1" w:rsidP="00916AF1">
            <w:pPr>
              <w:jc w:val="center"/>
            </w:pPr>
            <w:r w:rsidRPr="003C367A">
              <w:t>5.2</w:t>
            </w:r>
          </w:p>
        </w:tc>
        <w:tc>
          <w:tcPr>
            <w:tcW w:w="2836" w:type="dxa"/>
            <w:shd w:val="clear" w:color="auto" w:fill="auto"/>
            <w:vAlign w:val="center"/>
          </w:tcPr>
          <w:p w14:paraId="44DEE75E" w14:textId="77777777" w:rsidR="00916AF1" w:rsidRPr="003C367A" w:rsidRDefault="00916AF1" w:rsidP="00916AF1">
            <w:pPr>
              <w:jc w:val="center"/>
            </w:pPr>
            <w:proofErr w:type="spellStart"/>
            <w:r w:rsidRPr="003C367A">
              <w:t>Werkpostfiches</w:t>
            </w:r>
            <w:proofErr w:type="spellEnd"/>
          </w:p>
        </w:tc>
        <w:tc>
          <w:tcPr>
            <w:tcW w:w="709" w:type="dxa"/>
            <w:shd w:val="clear" w:color="auto" w:fill="00B050"/>
            <w:vAlign w:val="center"/>
          </w:tcPr>
          <w:p w14:paraId="365EC8EE" w14:textId="77777777" w:rsidR="00916AF1" w:rsidRPr="003C367A" w:rsidRDefault="00916AF1" w:rsidP="00916AF1">
            <w:pPr>
              <w:jc w:val="center"/>
            </w:pPr>
            <w:r>
              <w:t>OK</w:t>
            </w:r>
          </w:p>
        </w:tc>
        <w:tc>
          <w:tcPr>
            <w:tcW w:w="9817" w:type="dxa"/>
            <w:shd w:val="clear" w:color="auto" w:fill="auto"/>
            <w:vAlign w:val="center"/>
          </w:tcPr>
          <w:p w14:paraId="6D4F2CBF" w14:textId="77777777" w:rsidR="00916AF1" w:rsidRPr="0043018B" w:rsidRDefault="00916AF1" w:rsidP="00916AF1">
            <w:pPr>
              <w:ind w:left="0" w:firstLine="0"/>
              <w:jc w:val="left"/>
              <w:rPr>
                <w:lang w:val="nl-BE"/>
              </w:rPr>
            </w:pPr>
            <w:r>
              <w:rPr>
                <w:lang w:val="nl-BE"/>
              </w:rPr>
              <w:t>De werkpostfiches voor ILE en IG werden opgemaakt en geviseerd door de LDPBW en de arbeidsgeneesheer. Deze van ILE dienen nog door onze dienst terug aan de eenheid overgemaakt te worden.</w:t>
            </w:r>
          </w:p>
        </w:tc>
      </w:tr>
    </w:tbl>
    <w:p w14:paraId="40CCA9AD" w14:textId="77777777" w:rsidR="00916AF1" w:rsidRDefault="00916AF1" w:rsidP="00916AF1">
      <w:pPr>
        <w:jc w:val="center"/>
        <w:rPr>
          <w:lang w:val="nl-BE"/>
        </w:rPr>
        <w:sectPr w:rsidR="00916AF1" w:rsidSect="00916AF1">
          <w:pgSz w:w="16839" w:h="11907" w:orient="landscape" w:code="9"/>
          <w:pgMar w:top="1276"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213798" w14:paraId="7DF8A042" w14:textId="77777777" w:rsidTr="00916AF1">
        <w:tc>
          <w:tcPr>
            <w:tcW w:w="818" w:type="dxa"/>
            <w:shd w:val="clear" w:color="auto" w:fill="auto"/>
            <w:vAlign w:val="center"/>
          </w:tcPr>
          <w:p w14:paraId="06962253" w14:textId="77777777" w:rsidR="00916AF1" w:rsidRPr="0043018B" w:rsidRDefault="00916AF1" w:rsidP="00916AF1">
            <w:pPr>
              <w:jc w:val="center"/>
              <w:rPr>
                <w:lang w:val="nl-BE"/>
              </w:rPr>
            </w:pPr>
            <w:r w:rsidRPr="0043018B">
              <w:rPr>
                <w:lang w:val="nl-BE"/>
              </w:rPr>
              <w:t>5.3</w:t>
            </w:r>
          </w:p>
        </w:tc>
        <w:tc>
          <w:tcPr>
            <w:tcW w:w="2836" w:type="dxa"/>
            <w:shd w:val="clear" w:color="auto" w:fill="auto"/>
            <w:vAlign w:val="center"/>
          </w:tcPr>
          <w:p w14:paraId="48AF80C6" w14:textId="77777777" w:rsidR="00916AF1" w:rsidRPr="0043018B" w:rsidRDefault="00916AF1" w:rsidP="00916AF1">
            <w:pPr>
              <w:jc w:val="center"/>
              <w:rPr>
                <w:lang w:val="nl-BE"/>
              </w:rPr>
            </w:pPr>
            <w:r w:rsidRPr="0043018B">
              <w:rPr>
                <w:lang w:val="nl-BE"/>
              </w:rPr>
              <w:t>Functiefiches</w:t>
            </w:r>
          </w:p>
        </w:tc>
        <w:tc>
          <w:tcPr>
            <w:tcW w:w="709" w:type="dxa"/>
            <w:shd w:val="clear" w:color="auto" w:fill="00B050"/>
            <w:vAlign w:val="center"/>
          </w:tcPr>
          <w:p w14:paraId="0FEC15BB" w14:textId="77777777" w:rsidR="00916AF1" w:rsidRPr="0043018B" w:rsidRDefault="00916AF1" w:rsidP="00916AF1">
            <w:pPr>
              <w:jc w:val="center"/>
              <w:rPr>
                <w:lang w:val="nl-BE"/>
              </w:rPr>
            </w:pPr>
            <w:r>
              <w:rPr>
                <w:lang w:val="nl-BE"/>
              </w:rPr>
              <w:t>OK</w:t>
            </w:r>
          </w:p>
        </w:tc>
        <w:tc>
          <w:tcPr>
            <w:tcW w:w="9817" w:type="dxa"/>
            <w:shd w:val="clear" w:color="auto" w:fill="auto"/>
            <w:vAlign w:val="center"/>
          </w:tcPr>
          <w:p w14:paraId="6F0A6CB0" w14:textId="77777777" w:rsidR="00916AF1" w:rsidRPr="003C367A" w:rsidRDefault="00916AF1" w:rsidP="00916AF1">
            <w:pPr>
              <w:jc w:val="left"/>
              <w:rPr>
                <w:lang w:val="nl-BE"/>
              </w:rPr>
            </w:pPr>
            <w:r>
              <w:rPr>
                <w:lang w:val="nl-BE"/>
              </w:rPr>
              <w:t>De functiefiches zijn opgemaakt</w:t>
            </w:r>
          </w:p>
        </w:tc>
      </w:tr>
      <w:tr w:rsidR="00916AF1" w:rsidRPr="00916AF1" w14:paraId="722D5133" w14:textId="77777777" w:rsidTr="00916AF1">
        <w:tc>
          <w:tcPr>
            <w:tcW w:w="818" w:type="dxa"/>
            <w:shd w:val="clear" w:color="auto" w:fill="auto"/>
            <w:vAlign w:val="center"/>
          </w:tcPr>
          <w:p w14:paraId="4628FBC9" w14:textId="77777777" w:rsidR="00916AF1" w:rsidRPr="0043018B" w:rsidRDefault="00916AF1" w:rsidP="00916AF1">
            <w:pPr>
              <w:jc w:val="center"/>
              <w:rPr>
                <w:lang w:val="nl-BE"/>
              </w:rPr>
            </w:pPr>
            <w:r w:rsidRPr="0043018B">
              <w:rPr>
                <w:lang w:val="nl-BE"/>
              </w:rPr>
              <w:t>5.4</w:t>
            </w:r>
          </w:p>
        </w:tc>
        <w:tc>
          <w:tcPr>
            <w:tcW w:w="2836" w:type="dxa"/>
            <w:shd w:val="clear" w:color="auto" w:fill="auto"/>
            <w:vAlign w:val="center"/>
          </w:tcPr>
          <w:p w14:paraId="2D5038F2" w14:textId="77777777" w:rsidR="00916AF1" w:rsidRPr="0043018B" w:rsidRDefault="00916AF1" w:rsidP="00916AF1">
            <w:pPr>
              <w:jc w:val="center"/>
              <w:rPr>
                <w:lang w:val="nl-BE"/>
              </w:rPr>
            </w:pPr>
            <w:r w:rsidRPr="0043018B">
              <w:rPr>
                <w:lang w:val="nl-BE"/>
              </w:rPr>
              <w:t>Risicoanalyses</w:t>
            </w:r>
          </w:p>
        </w:tc>
        <w:tc>
          <w:tcPr>
            <w:tcW w:w="709" w:type="dxa"/>
            <w:shd w:val="clear" w:color="auto" w:fill="FFC000"/>
            <w:vAlign w:val="center"/>
          </w:tcPr>
          <w:p w14:paraId="79A5571B" w14:textId="77777777" w:rsidR="00916AF1" w:rsidRPr="0043018B" w:rsidRDefault="00916AF1" w:rsidP="00916AF1">
            <w:pPr>
              <w:jc w:val="center"/>
              <w:rPr>
                <w:lang w:val="nl-BE"/>
              </w:rPr>
            </w:pPr>
            <w:r>
              <w:rPr>
                <w:lang w:val="nl-BE"/>
              </w:rPr>
              <w:t>OK</w:t>
            </w:r>
          </w:p>
        </w:tc>
        <w:tc>
          <w:tcPr>
            <w:tcW w:w="9817" w:type="dxa"/>
            <w:shd w:val="clear" w:color="auto" w:fill="auto"/>
            <w:vAlign w:val="center"/>
          </w:tcPr>
          <w:p w14:paraId="570B93AE" w14:textId="18E566B2" w:rsidR="00916AF1" w:rsidRPr="0043018B" w:rsidRDefault="00916AF1" w:rsidP="00916AF1">
            <w:pPr>
              <w:ind w:left="0" w:firstLine="0"/>
              <w:jc w:val="left"/>
              <w:rPr>
                <w:lang w:val="nl-BE"/>
              </w:rPr>
            </w:pPr>
            <w:r>
              <w:rPr>
                <w:lang w:val="nl-BE"/>
              </w:rPr>
              <w:t xml:space="preserve">De risicoanalyses betreffende de werkposten in dit kwartier zijn opgemaakt en beschikbaar via onze </w:t>
            </w:r>
            <w:hyperlink r:id="rId46" w:history="1">
              <w:r w:rsidRPr="00B22DF4">
                <w:rPr>
                  <w:rStyle w:val="Hyperlink"/>
                  <w:lang w:val="nl-BE"/>
                </w:rPr>
                <w:t>SharePoint</w:t>
              </w:r>
            </w:hyperlink>
            <w:r>
              <w:rPr>
                <w:lang w:val="nl-BE"/>
              </w:rPr>
              <w:t xml:space="preserve">. De risicoanalyses betreffende het INP dienen nog opgemaakt te worden. Zie punt 2.12 en </w:t>
            </w:r>
            <w:r>
              <w:rPr>
                <w:lang w:val="nl-BE"/>
              </w:rPr>
              <w:br/>
              <w:t>Bijl A.</w:t>
            </w:r>
          </w:p>
        </w:tc>
      </w:tr>
      <w:tr w:rsidR="00916AF1" w:rsidRPr="00916AF1" w14:paraId="09B46299" w14:textId="77777777" w:rsidTr="00916AF1">
        <w:tc>
          <w:tcPr>
            <w:tcW w:w="818" w:type="dxa"/>
            <w:shd w:val="clear" w:color="auto" w:fill="auto"/>
            <w:vAlign w:val="center"/>
          </w:tcPr>
          <w:p w14:paraId="4F910D4F" w14:textId="77777777" w:rsidR="00916AF1" w:rsidRPr="0043018B" w:rsidRDefault="00916AF1" w:rsidP="00916AF1">
            <w:pPr>
              <w:jc w:val="center"/>
              <w:rPr>
                <w:lang w:val="nl-BE"/>
              </w:rPr>
            </w:pPr>
            <w:r w:rsidRPr="0043018B">
              <w:rPr>
                <w:lang w:val="nl-BE"/>
              </w:rPr>
              <w:t>5.6</w:t>
            </w:r>
          </w:p>
        </w:tc>
        <w:tc>
          <w:tcPr>
            <w:tcW w:w="2836" w:type="dxa"/>
            <w:shd w:val="clear" w:color="auto" w:fill="auto"/>
            <w:vAlign w:val="center"/>
          </w:tcPr>
          <w:p w14:paraId="0AB86C3D" w14:textId="77777777" w:rsidR="00916AF1" w:rsidRPr="00916AF1" w:rsidRDefault="00916AF1" w:rsidP="00916AF1">
            <w:pPr>
              <w:jc w:val="center"/>
              <w:rPr>
                <w:lang w:val="nl-BE"/>
              </w:rPr>
            </w:pPr>
            <w:proofErr w:type="spellStart"/>
            <w:r w:rsidRPr="0043018B">
              <w:rPr>
                <w:lang w:val="nl-BE"/>
              </w:rPr>
              <w:t>Dep</w:t>
            </w:r>
            <w:r w:rsidRPr="00916AF1">
              <w:rPr>
                <w:lang w:val="nl-BE"/>
              </w:rPr>
              <w:t>aris</w:t>
            </w:r>
            <w:proofErr w:type="spellEnd"/>
            <w:r w:rsidRPr="00916AF1">
              <w:rPr>
                <w:lang w:val="nl-BE"/>
              </w:rPr>
              <w:t xml:space="preserve"> (SOBANE)</w:t>
            </w:r>
          </w:p>
        </w:tc>
        <w:tc>
          <w:tcPr>
            <w:tcW w:w="709" w:type="dxa"/>
            <w:shd w:val="clear" w:color="auto" w:fill="auto"/>
            <w:vAlign w:val="center"/>
          </w:tcPr>
          <w:p w14:paraId="601D2026" w14:textId="77777777" w:rsidR="00916AF1" w:rsidRPr="00916AF1" w:rsidRDefault="00916AF1" w:rsidP="00916AF1">
            <w:pPr>
              <w:jc w:val="center"/>
              <w:rPr>
                <w:lang w:val="nl-BE"/>
              </w:rPr>
            </w:pPr>
            <w:r w:rsidRPr="00916AF1">
              <w:rPr>
                <w:lang w:val="nl-BE"/>
              </w:rPr>
              <w:t>NVT</w:t>
            </w:r>
          </w:p>
        </w:tc>
        <w:tc>
          <w:tcPr>
            <w:tcW w:w="9817" w:type="dxa"/>
            <w:shd w:val="clear" w:color="auto" w:fill="auto"/>
            <w:vAlign w:val="center"/>
          </w:tcPr>
          <w:p w14:paraId="5867304A" w14:textId="77777777" w:rsidR="00916AF1" w:rsidRPr="0043018B" w:rsidRDefault="00916AF1" w:rsidP="00916AF1">
            <w:pPr>
              <w:jc w:val="left"/>
              <w:rPr>
                <w:lang w:val="nl-BE"/>
              </w:rPr>
            </w:pPr>
            <w:r>
              <w:rPr>
                <w:lang w:val="nl-BE"/>
              </w:rPr>
              <w:t>Werd niet uitgevoerd vanwege de hiërarchische structuur.</w:t>
            </w:r>
          </w:p>
        </w:tc>
      </w:tr>
      <w:tr w:rsidR="00916AF1" w:rsidRPr="00916AF1" w14:paraId="29327C49" w14:textId="77777777" w:rsidTr="00916AF1">
        <w:tc>
          <w:tcPr>
            <w:tcW w:w="818" w:type="dxa"/>
            <w:shd w:val="clear" w:color="auto" w:fill="D9D9D9"/>
            <w:vAlign w:val="center"/>
          </w:tcPr>
          <w:p w14:paraId="683747A5" w14:textId="77777777" w:rsidR="00916AF1" w:rsidRPr="003C367A" w:rsidRDefault="00916AF1" w:rsidP="00916AF1">
            <w:pPr>
              <w:jc w:val="center"/>
              <w:rPr>
                <w:b/>
                <w:lang w:val="nl-BE"/>
              </w:rPr>
            </w:pPr>
            <w:r w:rsidRPr="003C367A">
              <w:rPr>
                <w:b/>
                <w:lang w:val="nl-BE"/>
              </w:rPr>
              <w:t>6.</w:t>
            </w:r>
          </w:p>
        </w:tc>
        <w:tc>
          <w:tcPr>
            <w:tcW w:w="13362" w:type="dxa"/>
            <w:gridSpan w:val="3"/>
            <w:shd w:val="clear" w:color="auto" w:fill="D9D9D9"/>
            <w:vAlign w:val="center"/>
          </w:tcPr>
          <w:p w14:paraId="2BC46A65" w14:textId="77777777" w:rsidR="00916AF1" w:rsidRPr="001E2B56" w:rsidRDefault="00916AF1" w:rsidP="00916AF1">
            <w:pPr>
              <w:jc w:val="left"/>
              <w:rPr>
                <w:b/>
                <w:lang w:val="nl-BE"/>
              </w:rPr>
            </w:pPr>
            <w:r w:rsidRPr="003C367A">
              <w:rPr>
                <w:b/>
                <w:lang w:val="nl-BE"/>
              </w:rPr>
              <w:t>Machines, arbeidsmiddelen (AM) en persoon</w:t>
            </w:r>
            <w:r>
              <w:rPr>
                <w:b/>
                <w:lang w:val="nl-BE"/>
              </w:rPr>
              <w:t>lijke beschermingsmiddelen (PBM)</w:t>
            </w:r>
          </w:p>
        </w:tc>
      </w:tr>
      <w:tr w:rsidR="00916AF1" w:rsidRPr="00880083" w14:paraId="227B21B8" w14:textId="77777777" w:rsidTr="00916AF1">
        <w:tc>
          <w:tcPr>
            <w:tcW w:w="818" w:type="dxa"/>
            <w:shd w:val="clear" w:color="auto" w:fill="auto"/>
            <w:vAlign w:val="center"/>
          </w:tcPr>
          <w:p w14:paraId="10D6BCF6" w14:textId="77777777" w:rsidR="00916AF1" w:rsidRPr="003C367A" w:rsidRDefault="00916AF1" w:rsidP="00916AF1">
            <w:pPr>
              <w:jc w:val="center"/>
              <w:rPr>
                <w:lang w:val="nl-BE"/>
              </w:rPr>
            </w:pPr>
            <w:r w:rsidRPr="003C367A">
              <w:rPr>
                <w:lang w:val="nl-BE"/>
              </w:rPr>
              <w:t>6.1</w:t>
            </w:r>
          </w:p>
        </w:tc>
        <w:tc>
          <w:tcPr>
            <w:tcW w:w="2836" w:type="dxa"/>
            <w:shd w:val="clear" w:color="auto" w:fill="auto"/>
            <w:vAlign w:val="center"/>
          </w:tcPr>
          <w:p w14:paraId="191BE4F0" w14:textId="77777777" w:rsidR="00916AF1" w:rsidRPr="00880083" w:rsidRDefault="00916AF1" w:rsidP="00916AF1">
            <w:pPr>
              <w:jc w:val="center"/>
              <w:rPr>
                <w:lang w:val="nl-BE"/>
              </w:rPr>
            </w:pPr>
            <w:r w:rsidRPr="003C367A">
              <w:rPr>
                <w:lang w:val="nl-BE"/>
              </w:rPr>
              <w:t>Inventari</w:t>
            </w:r>
            <w:r w:rsidRPr="00880083">
              <w:rPr>
                <w:lang w:val="nl-BE"/>
              </w:rPr>
              <w:t>s PBM</w:t>
            </w:r>
          </w:p>
        </w:tc>
        <w:tc>
          <w:tcPr>
            <w:tcW w:w="709" w:type="dxa"/>
            <w:shd w:val="clear" w:color="auto" w:fill="auto"/>
            <w:vAlign w:val="center"/>
          </w:tcPr>
          <w:p w14:paraId="5E2A8E2C" w14:textId="77777777" w:rsidR="00916AF1" w:rsidRPr="00880083" w:rsidRDefault="00916AF1" w:rsidP="00916AF1">
            <w:pPr>
              <w:jc w:val="center"/>
              <w:rPr>
                <w:lang w:val="nl-BE"/>
              </w:rPr>
            </w:pPr>
            <w:r>
              <w:rPr>
                <w:lang w:val="nl-BE"/>
              </w:rPr>
              <w:t>NVT</w:t>
            </w:r>
          </w:p>
        </w:tc>
        <w:tc>
          <w:tcPr>
            <w:tcW w:w="9817" w:type="dxa"/>
            <w:shd w:val="clear" w:color="auto" w:fill="auto"/>
            <w:vAlign w:val="center"/>
          </w:tcPr>
          <w:p w14:paraId="219D16A9" w14:textId="77777777" w:rsidR="00916AF1" w:rsidRPr="00880083" w:rsidRDefault="00916AF1" w:rsidP="00916AF1">
            <w:pPr>
              <w:jc w:val="left"/>
              <w:rPr>
                <w:lang w:val="nl-BE"/>
              </w:rPr>
            </w:pPr>
          </w:p>
        </w:tc>
      </w:tr>
      <w:tr w:rsidR="00916AF1" w:rsidRPr="00A47C98" w14:paraId="712FDA6E" w14:textId="77777777" w:rsidTr="00916AF1">
        <w:tc>
          <w:tcPr>
            <w:tcW w:w="818" w:type="dxa"/>
            <w:shd w:val="clear" w:color="auto" w:fill="auto"/>
            <w:vAlign w:val="center"/>
          </w:tcPr>
          <w:p w14:paraId="68C95EE4" w14:textId="77777777" w:rsidR="00916AF1" w:rsidRPr="00880083" w:rsidRDefault="00916AF1" w:rsidP="00916AF1">
            <w:pPr>
              <w:jc w:val="center"/>
              <w:rPr>
                <w:lang w:val="nl-BE"/>
              </w:rPr>
            </w:pPr>
            <w:r w:rsidRPr="00880083">
              <w:rPr>
                <w:lang w:val="nl-BE"/>
              </w:rPr>
              <w:t>6.2</w:t>
            </w:r>
          </w:p>
        </w:tc>
        <w:tc>
          <w:tcPr>
            <w:tcW w:w="2836" w:type="dxa"/>
            <w:shd w:val="clear" w:color="auto" w:fill="auto"/>
            <w:vAlign w:val="center"/>
          </w:tcPr>
          <w:p w14:paraId="104A42DF" w14:textId="77777777" w:rsidR="00916AF1" w:rsidRPr="003C367A" w:rsidRDefault="00916AF1" w:rsidP="00916AF1">
            <w:pPr>
              <w:jc w:val="center"/>
            </w:pPr>
            <w:r w:rsidRPr="00880083">
              <w:rPr>
                <w:lang w:val="nl-BE"/>
              </w:rPr>
              <w:t xml:space="preserve">Indienststellingen </w:t>
            </w:r>
            <w:r w:rsidRPr="003C367A">
              <w:t>PBM</w:t>
            </w:r>
          </w:p>
        </w:tc>
        <w:tc>
          <w:tcPr>
            <w:tcW w:w="709" w:type="dxa"/>
            <w:shd w:val="clear" w:color="auto" w:fill="auto"/>
            <w:vAlign w:val="center"/>
          </w:tcPr>
          <w:p w14:paraId="0BF42A06" w14:textId="77777777" w:rsidR="00916AF1" w:rsidRPr="003C367A" w:rsidRDefault="00916AF1" w:rsidP="00916AF1">
            <w:pPr>
              <w:jc w:val="center"/>
            </w:pPr>
            <w:r>
              <w:rPr>
                <w:lang w:val="nl-BE"/>
              </w:rPr>
              <w:t>NVT</w:t>
            </w:r>
          </w:p>
        </w:tc>
        <w:tc>
          <w:tcPr>
            <w:tcW w:w="9817" w:type="dxa"/>
            <w:shd w:val="clear" w:color="auto" w:fill="auto"/>
            <w:vAlign w:val="center"/>
          </w:tcPr>
          <w:p w14:paraId="30FCE6D2" w14:textId="77777777" w:rsidR="00916AF1" w:rsidRPr="00A47C98" w:rsidRDefault="00916AF1" w:rsidP="00916AF1">
            <w:pPr>
              <w:jc w:val="left"/>
              <w:rPr>
                <w:lang w:val="nl-BE"/>
              </w:rPr>
            </w:pPr>
          </w:p>
        </w:tc>
      </w:tr>
      <w:tr w:rsidR="00916AF1" w:rsidRPr="003C367A" w14:paraId="0EF17313" w14:textId="77777777" w:rsidTr="00916AF1">
        <w:tc>
          <w:tcPr>
            <w:tcW w:w="818" w:type="dxa"/>
            <w:shd w:val="clear" w:color="auto" w:fill="auto"/>
            <w:vAlign w:val="center"/>
          </w:tcPr>
          <w:p w14:paraId="53DBAD7D" w14:textId="77777777" w:rsidR="00916AF1" w:rsidRPr="00F54DFA" w:rsidRDefault="00916AF1" w:rsidP="00916AF1">
            <w:pPr>
              <w:jc w:val="center"/>
              <w:rPr>
                <w:lang w:val="nl-BE"/>
              </w:rPr>
            </w:pPr>
            <w:r w:rsidRPr="00F54DFA">
              <w:rPr>
                <w:lang w:val="nl-BE"/>
              </w:rPr>
              <w:t>6.3</w:t>
            </w:r>
          </w:p>
        </w:tc>
        <w:tc>
          <w:tcPr>
            <w:tcW w:w="2836" w:type="dxa"/>
            <w:shd w:val="clear" w:color="auto" w:fill="auto"/>
            <w:vAlign w:val="center"/>
          </w:tcPr>
          <w:p w14:paraId="2D9B743F" w14:textId="77777777" w:rsidR="00916AF1" w:rsidRPr="00F54DFA" w:rsidRDefault="00916AF1" w:rsidP="00916AF1">
            <w:pPr>
              <w:jc w:val="center"/>
              <w:rPr>
                <w:lang w:val="nl-BE"/>
              </w:rPr>
            </w:pPr>
            <w:r w:rsidRPr="00F54DFA">
              <w:rPr>
                <w:lang w:val="nl-BE"/>
              </w:rPr>
              <w:t>Inventaris arbeidsmiddelen</w:t>
            </w:r>
          </w:p>
        </w:tc>
        <w:tc>
          <w:tcPr>
            <w:tcW w:w="709" w:type="dxa"/>
            <w:shd w:val="clear" w:color="auto" w:fill="auto"/>
            <w:vAlign w:val="center"/>
          </w:tcPr>
          <w:p w14:paraId="3FC75493" w14:textId="77777777" w:rsidR="00916AF1" w:rsidRPr="00F54DFA" w:rsidRDefault="00916AF1" w:rsidP="00916AF1">
            <w:pPr>
              <w:jc w:val="center"/>
              <w:rPr>
                <w:lang w:val="nl-BE"/>
              </w:rPr>
            </w:pPr>
            <w:r>
              <w:rPr>
                <w:lang w:val="nl-BE"/>
              </w:rPr>
              <w:t>NVT</w:t>
            </w:r>
          </w:p>
        </w:tc>
        <w:tc>
          <w:tcPr>
            <w:tcW w:w="9817" w:type="dxa"/>
            <w:shd w:val="clear" w:color="auto" w:fill="auto"/>
            <w:vAlign w:val="center"/>
          </w:tcPr>
          <w:p w14:paraId="5D047460" w14:textId="77777777" w:rsidR="00916AF1" w:rsidRPr="003C367A" w:rsidRDefault="00916AF1" w:rsidP="00916AF1">
            <w:pPr>
              <w:jc w:val="left"/>
              <w:rPr>
                <w:lang w:val="nl-BE"/>
              </w:rPr>
            </w:pPr>
          </w:p>
        </w:tc>
      </w:tr>
      <w:tr w:rsidR="00916AF1" w:rsidRPr="003C367A" w14:paraId="7318EA7F" w14:textId="77777777" w:rsidTr="00916AF1">
        <w:tc>
          <w:tcPr>
            <w:tcW w:w="818" w:type="dxa"/>
            <w:shd w:val="clear" w:color="auto" w:fill="auto"/>
            <w:vAlign w:val="center"/>
          </w:tcPr>
          <w:p w14:paraId="5FD85E77" w14:textId="77777777" w:rsidR="00916AF1" w:rsidRPr="003C367A" w:rsidRDefault="00916AF1" w:rsidP="00916AF1">
            <w:pPr>
              <w:jc w:val="center"/>
              <w:rPr>
                <w:lang w:val="nl-BE"/>
              </w:rPr>
            </w:pPr>
            <w:r w:rsidRPr="003C367A">
              <w:rPr>
                <w:lang w:val="nl-BE"/>
              </w:rPr>
              <w:t>6.4</w:t>
            </w:r>
          </w:p>
        </w:tc>
        <w:tc>
          <w:tcPr>
            <w:tcW w:w="2836" w:type="dxa"/>
            <w:shd w:val="clear" w:color="auto" w:fill="auto"/>
            <w:vAlign w:val="center"/>
          </w:tcPr>
          <w:p w14:paraId="0AACEEC6" w14:textId="77777777" w:rsidR="00916AF1" w:rsidRPr="00880083" w:rsidRDefault="00916AF1" w:rsidP="00916AF1">
            <w:pPr>
              <w:jc w:val="center"/>
            </w:pPr>
            <w:r w:rsidRPr="00F54DFA">
              <w:rPr>
                <w:lang w:val="nl-BE"/>
              </w:rPr>
              <w:t>Indienststellingen AM</w:t>
            </w:r>
          </w:p>
        </w:tc>
        <w:tc>
          <w:tcPr>
            <w:tcW w:w="709" w:type="dxa"/>
            <w:shd w:val="clear" w:color="auto" w:fill="auto"/>
            <w:vAlign w:val="center"/>
          </w:tcPr>
          <w:p w14:paraId="2750D8DB" w14:textId="77777777" w:rsidR="00916AF1" w:rsidRPr="003C367A" w:rsidRDefault="00916AF1" w:rsidP="00916AF1">
            <w:pPr>
              <w:jc w:val="center"/>
              <w:rPr>
                <w:lang w:val="nl-BE"/>
              </w:rPr>
            </w:pPr>
            <w:r>
              <w:rPr>
                <w:lang w:val="nl-BE"/>
              </w:rPr>
              <w:t>NVT</w:t>
            </w:r>
          </w:p>
        </w:tc>
        <w:tc>
          <w:tcPr>
            <w:tcW w:w="9817" w:type="dxa"/>
            <w:shd w:val="clear" w:color="auto" w:fill="auto"/>
            <w:vAlign w:val="center"/>
          </w:tcPr>
          <w:p w14:paraId="639C0281" w14:textId="77777777" w:rsidR="00916AF1" w:rsidRPr="003C367A" w:rsidRDefault="00916AF1" w:rsidP="00916AF1">
            <w:pPr>
              <w:jc w:val="left"/>
              <w:rPr>
                <w:lang w:val="nl-BE"/>
              </w:rPr>
            </w:pPr>
          </w:p>
        </w:tc>
      </w:tr>
      <w:tr w:rsidR="00916AF1" w:rsidRPr="00916AF1" w14:paraId="64D679CE" w14:textId="77777777" w:rsidTr="00916AF1">
        <w:tc>
          <w:tcPr>
            <w:tcW w:w="818" w:type="dxa"/>
            <w:shd w:val="clear" w:color="auto" w:fill="auto"/>
            <w:vAlign w:val="center"/>
          </w:tcPr>
          <w:p w14:paraId="1DE90FF6" w14:textId="77777777" w:rsidR="00916AF1" w:rsidRPr="003C367A" w:rsidRDefault="00916AF1" w:rsidP="00916AF1">
            <w:pPr>
              <w:jc w:val="center"/>
              <w:rPr>
                <w:lang w:val="nl-BE"/>
              </w:rPr>
            </w:pPr>
            <w:r w:rsidRPr="003C367A">
              <w:rPr>
                <w:lang w:val="nl-BE"/>
              </w:rPr>
              <w:t>6.5</w:t>
            </w:r>
          </w:p>
        </w:tc>
        <w:tc>
          <w:tcPr>
            <w:tcW w:w="2836" w:type="dxa"/>
            <w:shd w:val="clear" w:color="auto" w:fill="auto"/>
            <w:vAlign w:val="center"/>
          </w:tcPr>
          <w:p w14:paraId="111613BB" w14:textId="77777777" w:rsidR="00916AF1" w:rsidRPr="003C367A" w:rsidRDefault="00916AF1" w:rsidP="00916AF1">
            <w:pPr>
              <w:jc w:val="center"/>
              <w:rPr>
                <w:lang w:val="nl-BE"/>
              </w:rPr>
            </w:pPr>
            <w:r w:rsidRPr="003C367A">
              <w:rPr>
                <w:lang w:val="nl-BE"/>
              </w:rPr>
              <w:t>Keuringsverslagen (ED)</w:t>
            </w:r>
          </w:p>
        </w:tc>
        <w:tc>
          <w:tcPr>
            <w:tcW w:w="709" w:type="dxa"/>
            <w:shd w:val="clear" w:color="auto" w:fill="FFC000"/>
            <w:vAlign w:val="center"/>
          </w:tcPr>
          <w:p w14:paraId="16FFABBA" w14:textId="77777777" w:rsidR="00916AF1" w:rsidRPr="003C367A" w:rsidRDefault="00916AF1" w:rsidP="00916AF1">
            <w:pPr>
              <w:jc w:val="center"/>
              <w:rPr>
                <w:lang w:val="nl-BE"/>
              </w:rPr>
            </w:pPr>
            <w:r>
              <w:rPr>
                <w:lang w:val="nl-BE"/>
              </w:rPr>
              <w:t>OK</w:t>
            </w:r>
          </w:p>
        </w:tc>
        <w:tc>
          <w:tcPr>
            <w:tcW w:w="9817" w:type="dxa"/>
            <w:shd w:val="clear" w:color="auto" w:fill="auto"/>
            <w:vAlign w:val="center"/>
          </w:tcPr>
          <w:p w14:paraId="696BBA49" w14:textId="77777777" w:rsidR="00916AF1" w:rsidRPr="003C367A" w:rsidRDefault="00916AF1" w:rsidP="00916AF1">
            <w:pPr>
              <w:ind w:left="0" w:firstLine="0"/>
              <w:jc w:val="left"/>
              <w:rPr>
                <w:lang w:val="nl-BE"/>
              </w:rPr>
            </w:pPr>
            <w:r>
              <w:rPr>
                <w:lang w:val="nl-BE"/>
              </w:rPr>
              <w:t>Deze keuringen gebeuren onder verantwoordelijkheid van het kwartier. De verslagen zijn echter niet beschikbaar voor de eenheden die de gebouwen bezetten.</w:t>
            </w:r>
          </w:p>
        </w:tc>
      </w:tr>
      <w:tr w:rsidR="00916AF1" w:rsidRPr="00B22DF4" w14:paraId="6B27BC68" w14:textId="77777777" w:rsidTr="00916AF1">
        <w:tc>
          <w:tcPr>
            <w:tcW w:w="818" w:type="dxa"/>
            <w:shd w:val="clear" w:color="auto" w:fill="auto"/>
            <w:vAlign w:val="center"/>
          </w:tcPr>
          <w:p w14:paraId="130BB446" w14:textId="77777777" w:rsidR="00916AF1" w:rsidRPr="003C367A" w:rsidRDefault="00916AF1" w:rsidP="00916AF1">
            <w:pPr>
              <w:jc w:val="center"/>
              <w:rPr>
                <w:lang w:val="nl-BE"/>
              </w:rPr>
            </w:pPr>
            <w:r w:rsidRPr="003C367A">
              <w:rPr>
                <w:lang w:val="nl-BE"/>
              </w:rPr>
              <w:t>6.7</w:t>
            </w:r>
          </w:p>
        </w:tc>
        <w:tc>
          <w:tcPr>
            <w:tcW w:w="2836" w:type="dxa"/>
            <w:shd w:val="clear" w:color="auto" w:fill="auto"/>
            <w:vAlign w:val="center"/>
          </w:tcPr>
          <w:p w14:paraId="430F8C24" w14:textId="77777777" w:rsidR="00916AF1" w:rsidRPr="003C367A" w:rsidRDefault="00916AF1" w:rsidP="00916AF1">
            <w:pPr>
              <w:jc w:val="center"/>
              <w:rPr>
                <w:lang w:val="nl-BE"/>
              </w:rPr>
            </w:pPr>
            <w:r w:rsidRPr="003C367A">
              <w:rPr>
                <w:lang w:val="nl-BE"/>
              </w:rPr>
              <w:t>Inspectieverslagen (ID)</w:t>
            </w:r>
          </w:p>
        </w:tc>
        <w:tc>
          <w:tcPr>
            <w:tcW w:w="709" w:type="dxa"/>
            <w:shd w:val="clear" w:color="auto" w:fill="auto"/>
            <w:vAlign w:val="center"/>
          </w:tcPr>
          <w:p w14:paraId="46800916" w14:textId="77777777" w:rsidR="00916AF1" w:rsidRPr="003C367A" w:rsidRDefault="00916AF1" w:rsidP="00916AF1">
            <w:pPr>
              <w:jc w:val="center"/>
              <w:rPr>
                <w:lang w:val="nl-BE"/>
              </w:rPr>
            </w:pPr>
            <w:r>
              <w:rPr>
                <w:lang w:val="nl-BE"/>
              </w:rPr>
              <w:t>NVT</w:t>
            </w:r>
          </w:p>
        </w:tc>
        <w:tc>
          <w:tcPr>
            <w:tcW w:w="9817" w:type="dxa"/>
            <w:shd w:val="clear" w:color="auto" w:fill="auto"/>
            <w:vAlign w:val="center"/>
          </w:tcPr>
          <w:p w14:paraId="38E959D3" w14:textId="77777777" w:rsidR="00916AF1" w:rsidRPr="003C367A" w:rsidRDefault="00916AF1" w:rsidP="00916AF1">
            <w:pPr>
              <w:jc w:val="left"/>
              <w:rPr>
                <w:lang w:val="nl-BE"/>
              </w:rPr>
            </w:pPr>
          </w:p>
        </w:tc>
      </w:tr>
      <w:tr w:rsidR="00916AF1" w:rsidRPr="00B22DF4" w14:paraId="6F900E26" w14:textId="77777777" w:rsidTr="00916AF1">
        <w:tc>
          <w:tcPr>
            <w:tcW w:w="818" w:type="dxa"/>
            <w:shd w:val="clear" w:color="auto" w:fill="auto"/>
            <w:vAlign w:val="center"/>
          </w:tcPr>
          <w:p w14:paraId="6E73C9EE" w14:textId="77777777" w:rsidR="00916AF1" w:rsidRPr="003C367A" w:rsidRDefault="00916AF1" w:rsidP="00916AF1">
            <w:pPr>
              <w:jc w:val="center"/>
              <w:rPr>
                <w:lang w:val="nl-BE"/>
              </w:rPr>
            </w:pPr>
            <w:r w:rsidRPr="003C367A">
              <w:rPr>
                <w:lang w:val="nl-BE"/>
              </w:rPr>
              <w:t>6.8</w:t>
            </w:r>
          </w:p>
        </w:tc>
        <w:tc>
          <w:tcPr>
            <w:tcW w:w="2836" w:type="dxa"/>
            <w:shd w:val="clear" w:color="auto" w:fill="auto"/>
            <w:vAlign w:val="center"/>
          </w:tcPr>
          <w:p w14:paraId="6B169BE1" w14:textId="77777777" w:rsidR="00916AF1" w:rsidRPr="003C367A" w:rsidRDefault="00916AF1" w:rsidP="00916AF1">
            <w:pPr>
              <w:jc w:val="center"/>
              <w:rPr>
                <w:lang w:val="nl-BE"/>
              </w:rPr>
            </w:pPr>
            <w:r w:rsidRPr="003C367A">
              <w:rPr>
                <w:lang w:val="nl-BE"/>
              </w:rPr>
              <w:t>Vorming personeel</w:t>
            </w:r>
          </w:p>
        </w:tc>
        <w:tc>
          <w:tcPr>
            <w:tcW w:w="709" w:type="dxa"/>
            <w:shd w:val="clear" w:color="auto" w:fill="auto"/>
            <w:vAlign w:val="center"/>
          </w:tcPr>
          <w:p w14:paraId="5D6700A5" w14:textId="77777777" w:rsidR="00916AF1" w:rsidRPr="003C367A" w:rsidRDefault="00916AF1" w:rsidP="00916AF1">
            <w:pPr>
              <w:jc w:val="center"/>
              <w:rPr>
                <w:lang w:val="nl-BE"/>
              </w:rPr>
            </w:pPr>
            <w:r>
              <w:rPr>
                <w:lang w:val="nl-BE"/>
              </w:rPr>
              <w:t>NVT</w:t>
            </w:r>
          </w:p>
        </w:tc>
        <w:tc>
          <w:tcPr>
            <w:tcW w:w="9817" w:type="dxa"/>
            <w:shd w:val="clear" w:color="auto" w:fill="auto"/>
            <w:vAlign w:val="center"/>
          </w:tcPr>
          <w:p w14:paraId="5390A829" w14:textId="77777777" w:rsidR="00916AF1" w:rsidRPr="003C367A" w:rsidRDefault="00916AF1" w:rsidP="00916AF1">
            <w:pPr>
              <w:jc w:val="left"/>
              <w:rPr>
                <w:lang w:val="nl-BE"/>
              </w:rPr>
            </w:pPr>
          </w:p>
        </w:tc>
      </w:tr>
      <w:tr w:rsidR="00916AF1" w:rsidRPr="003C367A" w14:paraId="3D4470FE" w14:textId="77777777" w:rsidTr="00916AF1">
        <w:tc>
          <w:tcPr>
            <w:tcW w:w="818" w:type="dxa"/>
            <w:shd w:val="clear" w:color="auto" w:fill="auto"/>
            <w:vAlign w:val="center"/>
          </w:tcPr>
          <w:p w14:paraId="047BBF2B" w14:textId="77777777" w:rsidR="00916AF1" w:rsidRPr="003C367A" w:rsidRDefault="00916AF1" w:rsidP="00916AF1">
            <w:pPr>
              <w:jc w:val="center"/>
              <w:rPr>
                <w:lang w:val="nl-BE"/>
              </w:rPr>
            </w:pPr>
            <w:r w:rsidRPr="003C367A">
              <w:rPr>
                <w:lang w:val="nl-BE"/>
              </w:rPr>
              <w:t>6.9</w:t>
            </w:r>
          </w:p>
        </w:tc>
        <w:tc>
          <w:tcPr>
            <w:tcW w:w="2836" w:type="dxa"/>
            <w:shd w:val="clear" w:color="auto" w:fill="auto"/>
            <w:vAlign w:val="center"/>
          </w:tcPr>
          <w:p w14:paraId="1A6195BD" w14:textId="77777777" w:rsidR="00916AF1" w:rsidRPr="003C367A" w:rsidRDefault="00916AF1" w:rsidP="00916AF1">
            <w:pPr>
              <w:jc w:val="center"/>
            </w:pPr>
            <w:r w:rsidRPr="00FA4FCC">
              <w:rPr>
                <w:lang w:val="nl-BE"/>
              </w:rPr>
              <w:t>We</w:t>
            </w:r>
            <w:proofErr w:type="spellStart"/>
            <w:r w:rsidRPr="003C367A">
              <w:t>rkkledij</w:t>
            </w:r>
            <w:proofErr w:type="spellEnd"/>
          </w:p>
        </w:tc>
        <w:tc>
          <w:tcPr>
            <w:tcW w:w="709" w:type="dxa"/>
            <w:shd w:val="clear" w:color="auto" w:fill="auto"/>
            <w:vAlign w:val="center"/>
          </w:tcPr>
          <w:p w14:paraId="2CBA2138" w14:textId="77777777" w:rsidR="00916AF1" w:rsidRPr="003C367A" w:rsidRDefault="00916AF1" w:rsidP="00916AF1">
            <w:pPr>
              <w:jc w:val="center"/>
            </w:pPr>
            <w:r>
              <w:t>NVT</w:t>
            </w:r>
          </w:p>
        </w:tc>
        <w:tc>
          <w:tcPr>
            <w:tcW w:w="9817" w:type="dxa"/>
            <w:shd w:val="clear" w:color="auto" w:fill="auto"/>
            <w:vAlign w:val="center"/>
          </w:tcPr>
          <w:p w14:paraId="7B99259A" w14:textId="77777777" w:rsidR="00916AF1" w:rsidRPr="003C367A" w:rsidRDefault="00916AF1" w:rsidP="00916AF1">
            <w:pPr>
              <w:jc w:val="left"/>
            </w:pPr>
          </w:p>
        </w:tc>
      </w:tr>
      <w:tr w:rsidR="00916AF1" w:rsidRPr="00916AF1" w14:paraId="7C381293" w14:textId="77777777" w:rsidTr="00916AF1">
        <w:tc>
          <w:tcPr>
            <w:tcW w:w="818" w:type="dxa"/>
            <w:shd w:val="clear" w:color="auto" w:fill="D9D9D9"/>
            <w:vAlign w:val="center"/>
          </w:tcPr>
          <w:p w14:paraId="05AF976B" w14:textId="77777777" w:rsidR="00916AF1" w:rsidRPr="003C367A" w:rsidRDefault="00916AF1" w:rsidP="00916AF1">
            <w:pPr>
              <w:jc w:val="center"/>
              <w:rPr>
                <w:b/>
              </w:rPr>
            </w:pPr>
            <w:r w:rsidRPr="003C367A">
              <w:rPr>
                <w:b/>
              </w:rPr>
              <w:t>7.</w:t>
            </w:r>
          </w:p>
        </w:tc>
        <w:tc>
          <w:tcPr>
            <w:tcW w:w="13362" w:type="dxa"/>
            <w:gridSpan w:val="3"/>
            <w:shd w:val="clear" w:color="auto" w:fill="D9D9D9"/>
            <w:vAlign w:val="center"/>
          </w:tcPr>
          <w:p w14:paraId="3C50A0DD" w14:textId="77777777" w:rsidR="00916AF1" w:rsidRPr="003C367A" w:rsidRDefault="00916AF1" w:rsidP="00916AF1">
            <w:pPr>
              <w:jc w:val="left"/>
              <w:rPr>
                <w:b/>
                <w:lang w:val="nl-BE"/>
              </w:rPr>
            </w:pPr>
            <w:r w:rsidRPr="003C367A">
              <w:rPr>
                <w:b/>
                <w:lang w:val="nl-BE"/>
              </w:rPr>
              <w:t>Producten met gevaarlijke eigenschappen (PMGE)</w:t>
            </w:r>
          </w:p>
        </w:tc>
      </w:tr>
      <w:tr w:rsidR="00916AF1" w:rsidRPr="00F13E6D" w14:paraId="2732738E" w14:textId="77777777" w:rsidTr="00916AF1">
        <w:tc>
          <w:tcPr>
            <w:tcW w:w="818" w:type="dxa"/>
            <w:shd w:val="clear" w:color="auto" w:fill="auto"/>
            <w:vAlign w:val="center"/>
          </w:tcPr>
          <w:p w14:paraId="0E2D9EDF" w14:textId="77777777" w:rsidR="00916AF1" w:rsidRPr="003C367A" w:rsidRDefault="00916AF1" w:rsidP="00916AF1">
            <w:pPr>
              <w:jc w:val="center"/>
              <w:rPr>
                <w:lang w:val="nl-BE"/>
              </w:rPr>
            </w:pPr>
            <w:r w:rsidRPr="003C367A">
              <w:rPr>
                <w:lang w:val="nl-BE"/>
              </w:rPr>
              <w:t>7.1</w:t>
            </w:r>
          </w:p>
        </w:tc>
        <w:tc>
          <w:tcPr>
            <w:tcW w:w="2836" w:type="dxa"/>
            <w:shd w:val="clear" w:color="auto" w:fill="auto"/>
            <w:vAlign w:val="center"/>
          </w:tcPr>
          <w:p w14:paraId="07348218" w14:textId="77777777" w:rsidR="00916AF1" w:rsidRPr="003C367A" w:rsidRDefault="00916AF1" w:rsidP="00916AF1">
            <w:pPr>
              <w:jc w:val="center"/>
              <w:rPr>
                <w:lang w:val="nl-BE"/>
              </w:rPr>
            </w:pPr>
            <w:r>
              <w:rPr>
                <w:lang w:val="nl-BE"/>
              </w:rPr>
              <w:t>Inventaris</w:t>
            </w:r>
          </w:p>
        </w:tc>
        <w:tc>
          <w:tcPr>
            <w:tcW w:w="709" w:type="dxa"/>
            <w:shd w:val="clear" w:color="auto" w:fill="auto"/>
            <w:vAlign w:val="center"/>
          </w:tcPr>
          <w:p w14:paraId="046F8539" w14:textId="77777777" w:rsidR="00916AF1" w:rsidRPr="003C367A" w:rsidRDefault="00916AF1" w:rsidP="00916AF1">
            <w:pPr>
              <w:jc w:val="center"/>
              <w:rPr>
                <w:lang w:val="nl-BE"/>
              </w:rPr>
            </w:pPr>
            <w:r>
              <w:rPr>
                <w:lang w:val="nl-BE"/>
              </w:rPr>
              <w:t>NVT</w:t>
            </w:r>
          </w:p>
        </w:tc>
        <w:tc>
          <w:tcPr>
            <w:tcW w:w="9817" w:type="dxa"/>
            <w:shd w:val="clear" w:color="auto" w:fill="auto"/>
            <w:vAlign w:val="center"/>
          </w:tcPr>
          <w:p w14:paraId="45569F84" w14:textId="77777777" w:rsidR="00916AF1" w:rsidRPr="003C367A" w:rsidRDefault="00916AF1" w:rsidP="00916AF1">
            <w:pPr>
              <w:jc w:val="left"/>
              <w:rPr>
                <w:lang w:val="nl-BE"/>
              </w:rPr>
            </w:pPr>
          </w:p>
        </w:tc>
      </w:tr>
      <w:tr w:rsidR="00916AF1" w:rsidRPr="00F13E6D" w14:paraId="6CB3D581" w14:textId="77777777" w:rsidTr="00916AF1">
        <w:tc>
          <w:tcPr>
            <w:tcW w:w="818" w:type="dxa"/>
            <w:shd w:val="clear" w:color="auto" w:fill="auto"/>
            <w:vAlign w:val="center"/>
          </w:tcPr>
          <w:p w14:paraId="5587D7F1" w14:textId="77777777" w:rsidR="00916AF1" w:rsidRPr="003C367A" w:rsidRDefault="00916AF1" w:rsidP="00916AF1">
            <w:pPr>
              <w:jc w:val="center"/>
              <w:rPr>
                <w:lang w:val="nl-BE"/>
              </w:rPr>
            </w:pPr>
            <w:r w:rsidRPr="003C367A">
              <w:rPr>
                <w:lang w:val="nl-BE"/>
              </w:rPr>
              <w:t>7.2</w:t>
            </w:r>
          </w:p>
        </w:tc>
        <w:tc>
          <w:tcPr>
            <w:tcW w:w="2836" w:type="dxa"/>
            <w:shd w:val="clear" w:color="auto" w:fill="auto"/>
            <w:vAlign w:val="center"/>
          </w:tcPr>
          <w:p w14:paraId="57740BB8" w14:textId="77777777" w:rsidR="00916AF1" w:rsidRPr="003C367A" w:rsidRDefault="00916AF1" w:rsidP="00916AF1">
            <w:pPr>
              <w:jc w:val="center"/>
              <w:rPr>
                <w:lang w:val="nl-BE"/>
              </w:rPr>
            </w:pPr>
            <w:r w:rsidRPr="003C367A">
              <w:rPr>
                <w:lang w:val="nl-BE"/>
              </w:rPr>
              <w:t>Stockage</w:t>
            </w:r>
          </w:p>
        </w:tc>
        <w:tc>
          <w:tcPr>
            <w:tcW w:w="709" w:type="dxa"/>
            <w:shd w:val="clear" w:color="auto" w:fill="auto"/>
            <w:vAlign w:val="center"/>
          </w:tcPr>
          <w:p w14:paraId="19F28383" w14:textId="77777777" w:rsidR="00916AF1" w:rsidRPr="003C367A" w:rsidRDefault="00916AF1" w:rsidP="00916AF1">
            <w:pPr>
              <w:jc w:val="center"/>
              <w:rPr>
                <w:lang w:val="nl-BE"/>
              </w:rPr>
            </w:pPr>
            <w:r>
              <w:rPr>
                <w:lang w:val="nl-BE"/>
              </w:rPr>
              <w:t>NVT</w:t>
            </w:r>
          </w:p>
        </w:tc>
        <w:tc>
          <w:tcPr>
            <w:tcW w:w="9817" w:type="dxa"/>
            <w:shd w:val="clear" w:color="auto" w:fill="auto"/>
          </w:tcPr>
          <w:p w14:paraId="07AC0120" w14:textId="77777777" w:rsidR="00916AF1" w:rsidRPr="003C367A" w:rsidRDefault="00916AF1" w:rsidP="00916AF1">
            <w:pPr>
              <w:jc w:val="left"/>
              <w:rPr>
                <w:lang w:val="nl-BE"/>
              </w:rPr>
            </w:pPr>
          </w:p>
        </w:tc>
      </w:tr>
      <w:tr w:rsidR="00916AF1" w:rsidRPr="00F13E6D" w14:paraId="6C9F71C9" w14:textId="77777777" w:rsidTr="00916AF1">
        <w:tc>
          <w:tcPr>
            <w:tcW w:w="818" w:type="dxa"/>
            <w:shd w:val="clear" w:color="auto" w:fill="auto"/>
            <w:vAlign w:val="center"/>
          </w:tcPr>
          <w:p w14:paraId="4A12AE7F" w14:textId="77777777" w:rsidR="00916AF1" w:rsidRPr="003C367A" w:rsidRDefault="00916AF1" w:rsidP="00916AF1">
            <w:pPr>
              <w:jc w:val="center"/>
              <w:rPr>
                <w:lang w:val="nl-BE"/>
              </w:rPr>
            </w:pPr>
            <w:r w:rsidRPr="003C367A">
              <w:rPr>
                <w:lang w:val="nl-BE"/>
              </w:rPr>
              <w:t>7.3</w:t>
            </w:r>
          </w:p>
        </w:tc>
        <w:tc>
          <w:tcPr>
            <w:tcW w:w="2836" w:type="dxa"/>
            <w:shd w:val="clear" w:color="auto" w:fill="auto"/>
            <w:vAlign w:val="center"/>
          </w:tcPr>
          <w:p w14:paraId="49BD290F" w14:textId="77777777" w:rsidR="00916AF1" w:rsidRPr="003C367A" w:rsidRDefault="00916AF1" w:rsidP="00916AF1">
            <w:pPr>
              <w:jc w:val="center"/>
              <w:rPr>
                <w:lang w:val="nl-BE"/>
              </w:rPr>
            </w:pPr>
            <w:r w:rsidRPr="003C367A">
              <w:rPr>
                <w:lang w:val="nl-BE"/>
              </w:rPr>
              <w:t>Veiligheidsinformatiebladen</w:t>
            </w:r>
          </w:p>
        </w:tc>
        <w:tc>
          <w:tcPr>
            <w:tcW w:w="709" w:type="dxa"/>
            <w:shd w:val="clear" w:color="auto" w:fill="auto"/>
            <w:vAlign w:val="center"/>
          </w:tcPr>
          <w:p w14:paraId="78DD0601" w14:textId="77777777" w:rsidR="00916AF1" w:rsidRPr="003C367A" w:rsidRDefault="00916AF1" w:rsidP="00916AF1">
            <w:pPr>
              <w:jc w:val="center"/>
            </w:pPr>
            <w:r>
              <w:t>NVT</w:t>
            </w:r>
          </w:p>
        </w:tc>
        <w:tc>
          <w:tcPr>
            <w:tcW w:w="9817" w:type="dxa"/>
            <w:shd w:val="clear" w:color="auto" w:fill="auto"/>
          </w:tcPr>
          <w:p w14:paraId="523C413C" w14:textId="77777777" w:rsidR="00916AF1" w:rsidRPr="003C367A" w:rsidRDefault="00916AF1" w:rsidP="00916AF1">
            <w:pPr>
              <w:jc w:val="left"/>
              <w:rPr>
                <w:lang w:val="nl-BE"/>
              </w:rPr>
            </w:pPr>
          </w:p>
        </w:tc>
      </w:tr>
      <w:tr w:rsidR="00916AF1" w:rsidRPr="00B81DE7" w14:paraId="713EB576" w14:textId="77777777" w:rsidTr="00916AF1">
        <w:tc>
          <w:tcPr>
            <w:tcW w:w="818" w:type="dxa"/>
            <w:shd w:val="clear" w:color="auto" w:fill="auto"/>
            <w:vAlign w:val="center"/>
          </w:tcPr>
          <w:p w14:paraId="3BDD27CD" w14:textId="77777777" w:rsidR="00916AF1" w:rsidRPr="003C367A" w:rsidRDefault="00916AF1" w:rsidP="00916AF1">
            <w:pPr>
              <w:jc w:val="center"/>
              <w:rPr>
                <w:lang w:val="nl-BE"/>
              </w:rPr>
            </w:pPr>
            <w:r w:rsidRPr="003C367A">
              <w:rPr>
                <w:lang w:val="nl-BE"/>
              </w:rPr>
              <w:t>7.4</w:t>
            </w:r>
          </w:p>
        </w:tc>
        <w:tc>
          <w:tcPr>
            <w:tcW w:w="2836" w:type="dxa"/>
            <w:shd w:val="clear" w:color="auto" w:fill="auto"/>
            <w:vAlign w:val="center"/>
          </w:tcPr>
          <w:p w14:paraId="2E4CC003" w14:textId="77777777" w:rsidR="00916AF1" w:rsidRPr="003C367A" w:rsidRDefault="00916AF1" w:rsidP="00916AF1">
            <w:pPr>
              <w:jc w:val="center"/>
              <w:rPr>
                <w:lang w:val="nl-BE"/>
              </w:rPr>
            </w:pPr>
            <w:r w:rsidRPr="003C367A">
              <w:rPr>
                <w:lang w:val="nl-BE"/>
              </w:rPr>
              <w:t>Veiligheidsinstructiekaarten</w:t>
            </w:r>
          </w:p>
        </w:tc>
        <w:tc>
          <w:tcPr>
            <w:tcW w:w="709" w:type="dxa"/>
            <w:shd w:val="clear" w:color="auto" w:fill="auto"/>
            <w:vAlign w:val="center"/>
          </w:tcPr>
          <w:p w14:paraId="516EF314" w14:textId="77777777" w:rsidR="00916AF1" w:rsidRPr="003C367A" w:rsidRDefault="00916AF1" w:rsidP="00916AF1">
            <w:pPr>
              <w:jc w:val="center"/>
              <w:rPr>
                <w:lang w:val="nl-BE"/>
              </w:rPr>
            </w:pPr>
            <w:r>
              <w:rPr>
                <w:lang w:val="nl-BE"/>
              </w:rPr>
              <w:t>NVT</w:t>
            </w:r>
          </w:p>
        </w:tc>
        <w:tc>
          <w:tcPr>
            <w:tcW w:w="9817" w:type="dxa"/>
            <w:shd w:val="clear" w:color="auto" w:fill="auto"/>
          </w:tcPr>
          <w:p w14:paraId="287024C1" w14:textId="77777777" w:rsidR="00916AF1" w:rsidRPr="003C367A" w:rsidRDefault="00916AF1" w:rsidP="00916AF1">
            <w:pPr>
              <w:jc w:val="left"/>
              <w:rPr>
                <w:lang w:val="nl-BE"/>
              </w:rPr>
            </w:pPr>
          </w:p>
        </w:tc>
      </w:tr>
      <w:tr w:rsidR="00916AF1" w:rsidRPr="00B81DE7" w14:paraId="74A06A7C" w14:textId="77777777" w:rsidTr="00916AF1">
        <w:tc>
          <w:tcPr>
            <w:tcW w:w="818" w:type="dxa"/>
            <w:shd w:val="clear" w:color="auto" w:fill="D9D9D9"/>
            <w:vAlign w:val="center"/>
          </w:tcPr>
          <w:p w14:paraId="0DC4564C" w14:textId="77777777" w:rsidR="00916AF1" w:rsidRPr="003C367A" w:rsidRDefault="00916AF1" w:rsidP="00916AF1">
            <w:pPr>
              <w:jc w:val="center"/>
              <w:rPr>
                <w:b/>
                <w:lang w:val="nl-BE"/>
              </w:rPr>
            </w:pPr>
            <w:r w:rsidRPr="003C367A">
              <w:rPr>
                <w:b/>
                <w:lang w:val="nl-BE"/>
              </w:rPr>
              <w:t>8.</w:t>
            </w:r>
          </w:p>
        </w:tc>
        <w:tc>
          <w:tcPr>
            <w:tcW w:w="13362" w:type="dxa"/>
            <w:gridSpan w:val="3"/>
            <w:shd w:val="clear" w:color="auto" w:fill="D9D9D9"/>
          </w:tcPr>
          <w:p w14:paraId="402F60C6" w14:textId="77777777" w:rsidR="00916AF1" w:rsidRPr="00B81DE7" w:rsidRDefault="00916AF1" w:rsidP="00916AF1">
            <w:pPr>
              <w:jc w:val="left"/>
              <w:rPr>
                <w:b/>
                <w:lang w:val="nl-BE"/>
              </w:rPr>
            </w:pPr>
            <w:r w:rsidRPr="00B81DE7">
              <w:rPr>
                <w:b/>
                <w:lang w:val="nl-BE"/>
              </w:rPr>
              <w:t>Arbeidsplaatsen</w:t>
            </w:r>
          </w:p>
        </w:tc>
      </w:tr>
      <w:tr w:rsidR="00916AF1" w:rsidRPr="00B81DE7" w14:paraId="25F39FB2" w14:textId="77777777" w:rsidTr="00916AF1">
        <w:tc>
          <w:tcPr>
            <w:tcW w:w="818" w:type="dxa"/>
            <w:shd w:val="clear" w:color="auto" w:fill="auto"/>
            <w:vAlign w:val="center"/>
          </w:tcPr>
          <w:p w14:paraId="49222017" w14:textId="77777777" w:rsidR="00916AF1" w:rsidRPr="003C367A" w:rsidRDefault="00916AF1" w:rsidP="00916AF1">
            <w:pPr>
              <w:jc w:val="center"/>
              <w:rPr>
                <w:lang w:val="nl-BE"/>
              </w:rPr>
            </w:pPr>
            <w:r w:rsidRPr="003C367A">
              <w:rPr>
                <w:lang w:val="nl-BE"/>
              </w:rPr>
              <w:t>8.1</w:t>
            </w:r>
          </w:p>
        </w:tc>
        <w:tc>
          <w:tcPr>
            <w:tcW w:w="2836" w:type="dxa"/>
            <w:shd w:val="clear" w:color="auto" w:fill="auto"/>
            <w:vAlign w:val="center"/>
          </w:tcPr>
          <w:p w14:paraId="3D35F4BD" w14:textId="77777777" w:rsidR="00916AF1" w:rsidRPr="00B81DE7" w:rsidRDefault="00916AF1" w:rsidP="00916AF1">
            <w:pPr>
              <w:jc w:val="center"/>
              <w:rPr>
                <w:lang w:val="nl-BE"/>
              </w:rPr>
            </w:pPr>
            <w:r w:rsidRPr="00B81DE7">
              <w:rPr>
                <w:lang w:val="nl-BE"/>
              </w:rPr>
              <w:t>Hygiëne</w:t>
            </w:r>
          </w:p>
        </w:tc>
        <w:tc>
          <w:tcPr>
            <w:tcW w:w="709" w:type="dxa"/>
            <w:shd w:val="clear" w:color="auto" w:fill="00B050"/>
            <w:vAlign w:val="center"/>
          </w:tcPr>
          <w:p w14:paraId="59FABD17" w14:textId="77777777" w:rsidR="00916AF1" w:rsidRPr="00B81DE7" w:rsidRDefault="00916AF1" w:rsidP="00916AF1">
            <w:pPr>
              <w:jc w:val="center"/>
              <w:rPr>
                <w:lang w:val="nl-BE"/>
              </w:rPr>
            </w:pPr>
            <w:r>
              <w:rPr>
                <w:lang w:val="nl-BE"/>
              </w:rPr>
              <w:t>OK</w:t>
            </w:r>
          </w:p>
        </w:tc>
        <w:tc>
          <w:tcPr>
            <w:tcW w:w="9817" w:type="dxa"/>
            <w:shd w:val="clear" w:color="auto" w:fill="auto"/>
            <w:vAlign w:val="center"/>
          </w:tcPr>
          <w:p w14:paraId="033511AC" w14:textId="77777777" w:rsidR="00916AF1" w:rsidRPr="00B81DE7" w:rsidRDefault="00916AF1" w:rsidP="00916AF1">
            <w:pPr>
              <w:jc w:val="left"/>
              <w:rPr>
                <w:lang w:val="nl-BE"/>
              </w:rPr>
            </w:pPr>
          </w:p>
        </w:tc>
      </w:tr>
      <w:tr w:rsidR="00916AF1" w:rsidRPr="00B81DE7" w14:paraId="65830312" w14:textId="77777777" w:rsidTr="00916AF1">
        <w:tc>
          <w:tcPr>
            <w:tcW w:w="818" w:type="dxa"/>
            <w:shd w:val="clear" w:color="auto" w:fill="auto"/>
            <w:vAlign w:val="center"/>
          </w:tcPr>
          <w:p w14:paraId="0E422997" w14:textId="77777777" w:rsidR="00916AF1" w:rsidRPr="00B81DE7" w:rsidRDefault="00916AF1" w:rsidP="00916AF1">
            <w:pPr>
              <w:jc w:val="center"/>
              <w:rPr>
                <w:lang w:val="nl-BE"/>
              </w:rPr>
            </w:pPr>
            <w:r w:rsidRPr="00B81DE7">
              <w:rPr>
                <w:lang w:val="nl-BE"/>
              </w:rPr>
              <w:t>8.2</w:t>
            </w:r>
          </w:p>
        </w:tc>
        <w:tc>
          <w:tcPr>
            <w:tcW w:w="2836" w:type="dxa"/>
            <w:shd w:val="clear" w:color="auto" w:fill="auto"/>
            <w:vAlign w:val="center"/>
          </w:tcPr>
          <w:p w14:paraId="1B4239A2" w14:textId="77777777" w:rsidR="00916AF1" w:rsidRPr="00B81DE7" w:rsidRDefault="00916AF1" w:rsidP="00916AF1">
            <w:pPr>
              <w:jc w:val="center"/>
              <w:rPr>
                <w:lang w:val="nl-BE"/>
              </w:rPr>
            </w:pPr>
            <w:r w:rsidRPr="00B81DE7">
              <w:rPr>
                <w:lang w:val="nl-BE"/>
              </w:rPr>
              <w:t>Gevaar vallen en uitglijden</w:t>
            </w:r>
          </w:p>
        </w:tc>
        <w:tc>
          <w:tcPr>
            <w:tcW w:w="709" w:type="dxa"/>
            <w:shd w:val="clear" w:color="auto" w:fill="00B050"/>
            <w:vAlign w:val="center"/>
          </w:tcPr>
          <w:p w14:paraId="56A9C308" w14:textId="77777777" w:rsidR="00916AF1" w:rsidRPr="00B81DE7" w:rsidRDefault="00916AF1" w:rsidP="00916AF1">
            <w:pPr>
              <w:jc w:val="center"/>
              <w:rPr>
                <w:lang w:val="nl-BE"/>
              </w:rPr>
            </w:pPr>
            <w:r>
              <w:rPr>
                <w:lang w:val="nl-BE"/>
              </w:rPr>
              <w:t>OK</w:t>
            </w:r>
          </w:p>
        </w:tc>
        <w:tc>
          <w:tcPr>
            <w:tcW w:w="9817" w:type="dxa"/>
            <w:shd w:val="clear" w:color="auto" w:fill="auto"/>
            <w:vAlign w:val="center"/>
          </w:tcPr>
          <w:p w14:paraId="49ABF92D" w14:textId="77777777" w:rsidR="00916AF1" w:rsidRPr="00020D40" w:rsidRDefault="00916AF1" w:rsidP="00916AF1">
            <w:pPr>
              <w:jc w:val="left"/>
              <w:rPr>
                <w:lang w:val="nl-BE"/>
              </w:rPr>
            </w:pPr>
          </w:p>
        </w:tc>
      </w:tr>
      <w:tr w:rsidR="00916AF1" w:rsidRPr="00B81DE7" w14:paraId="6A9DF5DA" w14:textId="77777777" w:rsidTr="00916AF1">
        <w:tc>
          <w:tcPr>
            <w:tcW w:w="818" w:type="dxa"/>
            <w:shd w:val="clear" w:color="auto" w:fill="auto"/>
            <w:vAlign w:val="center"/>
          </w:tcPr>
          <w:p w14:paraId="6E19AD91" w14:textId="77777777" w:rsidR="00916AF1" w:rsidRPr="00B81DE7" w:rsidRDefault="00916AF1" w:rsidP="00916AF1">
            <w:pPr>
              <w:jc w:val="center"/>
              <w:rPr>
                <w:lang w:val="nl-BE"/>
              </w:rPr>
            </w:pPr>
            <w:r w:rsidRPr="00B81DE7">
              <w:rPr>
                <w:lang w:val="nl-BE"/>
              </w:rPr>
              <w:t>8.3</w:t>
            </w:r>
          </w:p>
        </w:tc>
        <w:tc>
          <w:tcPr>
            <w:tcW w:w="2836" w:type="dxa"/>
            <w:shd w:val="clear" w:color="auto" w:fill="auto"/>
            <w:vAlign w:val="center"/>
          </w:tcPr>
          <w:p w14:paraId="6A248052" w14:textId="77777777" w:rsidR="00916AF1" w:rsidRPr="00B81DE7" w:rsidRDefault="00916AF1" w:rsidP="00916AF1">
            <w:pPr>
              <w:jc w:val="center"/>
              <w:rPr>
                <w:lang w:val="nl-BE"/>
              </w:rPr>
            </w:pPr>
            <w:r w:rsidRPr="00B81DE7">
              <w:rPr>
                <w:lang w:val="nl-BE"/>
              </w:rPr>
              <w:t>Verlichting</w:t>
            </w:r>
          </w:p>
        </w:tc>
        <w:tc>
          <w:tcPr>
            <w:tcW w:w="709" w:type="dxa"/>
            <w:shd w:val="clear" w:color="auto" w:fill="00B050"/>
            <w:vAlign w:val="center"/>
          </w:tcPr>
          <w:p w14:paraId="155BB251" w14:textId="77777777" w:rsidR="00916AF1" w:rsidRPr="00B81DE7" w:rsidRDefault="00916AF1" w:rsidP="00916AF1">
            <w:pPr>
              <w:jc w:val="center"/>
              <w:rPr>
                <w:lang w:val="nl-BE"/>
              </w:rPr>
            </w:pPr>
            <w:r>
              <w:rPr>
                <w:lang w:val="nl-BE"/>
              </w:rPr>
              <w:t>OK</w:t>
            </w:r>
          </w:p>
        </w:tc>
        <w:tc>
          <w:tcPr>
            <w:tcW w:w="9817" w:type="dxa"/>
            <w:shd w:val="clear" w:color="auto" w:fill="auto"/>
            <w:vAlign w:val="center"/>
          </w:tcPr>
          <w:p w14:paraId="79D48FCF" w14:textId="77777777" w:rsidR="00916AF1" w:rsidRPr="006E78A8" w:rsidRDefault="00916AF1" w:rsidP="00916AF1">
            <w:pPr>
              <w:jc w:val="left"/>
            </w:pPr>
          </w:p>
        </w:tc>
      </w:tr>
      <w:tr w:rsidR="00916AF1" w:rsidRPr="00B81DE7" w14:paraId="7A1484E8" w14:textId="77777777" w:rsidTr="00916AF1">
        <w:tc>
          <w:tcPr>
            <w:tcW w:w="818" w:type="dxa"/>
            <w:shd w:val="clear" w:color="auto" w:fill="auto"/>
            <w:vAlign w:val="center"/>
          </w:tcPr>
          <w:p w14:paraId="48ED9D90" w14:textId="77777777" w:rsidR="00916AF1" w:rsidRPr="00B81DE7" w:rsidRDefault="00916AF1" w:rsidP="00916AF1">
            <w:pPr>
              <w:jc w:val="center"/>
              <w:rPr>
                <w:lang w:val="nl-BE"/>
              </w:rPr>
            </w:pPr>
            <w:r w:rsidRPr="00B81DE7">
              <w:rPr>
                <w:lang w:val="nl-BE"/>
              </w:rPr>
              <w:t>8.4</w:t>
            </w:r>
          </w:p>
        </w:tc>
        <w:tc>
          <w:tcPr>
            <w:tcW w:w="2836" w:type="dxa"/>
            <w:shd w:val="clear" w:color="auto" w:fill="auto"/>
            <w:vAlign w:val="center"/>
          </w:tcPr>
          <w:p w14:paraId="5EC27055" w14:textId="77777777" w:rsidR="00916AF1" w:rsidRPr="00B81DE7" w:rsidRDefault="00916AF1" w:rsidP="00916AF1">
            <w:pPr>
              <w:jc w:val="center"/>
              <w:rPr>
                <w:lang w:val="nl-BE"/>
              </w:rPr>
            </w:pPr>
            <w:r w:rsidRPr="00B81DE7">
              <w:rPr>
                <w:lang w:val="nl-BE"/>
              </w:rPr>
              <w:t>Verluchting</w:t>
            </w:r>
          </w:p>
        </w:tc>
        <w:tc>
          <w:tcPr>
            <w:tcW w:w="709" w:type="dxa"/>
            <w:shd w:val="clear" w:color="auto" w:fill="00B050"/>
            <w:vAlign w:val="center"/>
          </w:tcPr>
          <w:p w14:paraId="645C509B" w14:textId="77777777" w:rsidR="00916AF1" w:rsidRPr="00B81DE7" w:rsidRDefault="00916AF1" w:rsidP="00916AF1">
            <w:pPr>
              <w:jc w:val="center"/>
              <w:rPr>
                <w:lang w:val="nl-BE"/>
              </w:rPr>
            </w:pPr>
            <w:r>
              <w:rPr>
                <w:lang w:val="nl-BE"/>
              </w:rPr>
              <w:t>OK</w:t>
            </w:r>
          </w:p>
        </w:tc>
        <w:tc>
          <w:tcPr>
            <w:tcW w:w="9817" w:type="dxa"/>
            <w:shd w:val="clear" w:color="auto" w:fill="auto"/>
            <w:vAlign w:val="center"/>
          </w:tcPr>
          <w:p w14:paraId="448D4172" w14:textId="77777777" w:rsidR="00916AF1" w:rsidRPr="00020D40" w:rsidRDefault="00916AF1" w:rsidP="00916AF1">
            <w:pPr>
              <w:jc w:val="left"/>
              <w:rPr>
                <w:lang w:val="nl-BE"/>
              </w:rPr>
            </w:pPr>
          </w:p>
        </w:tc>
      </w:tr>
      <w:tr w:rsidR="00916AF1" w:rsidRPr="00916AF1" w14:paraId="19911B93" w14:textId="77777777" w:rsidTr="00916AF1">
        <w:tc>
          <w:tcPr>
            <w:tcW w:w="818" w:type="dxa"/>
            <w:shd w:val="clear" w:color="auto" w:fill="auto"/>
            <w:vAlign w:val="center"/>
          </w:tcPr>
          <w:p w14:paraId="003BB7F7" w14:textId="77777777" w:rsidR="00916AF1" w:rsidRPr="00B81DE7" w:rsidRDefault="00916AF1" w:rsidP="00916AF1">
            <w:pPr>
              <w:jc w:val="center"/>
              <w:rPr>
                <w:lang w:val="nl-BE"/>
              </w:rPr>
            </w:pPr>
            <w:r w:rsidRPr="00B81DE7">
              <w:rPr>
                <w:lang w:val="nl-BE"/>
              </w:rPr>
              <w:t>8.5</w:t>
            </w:r>
          </w:p>
        </w:tc>
        <w:tc>
          <w:tcPr>
            <w:tcW w:w="2836" w:type="dxa"/>
            <w:shd w:val="clear" w:color="auto" w:fill="auto"/>
            <w:vAlign w:val="center"/>
          </w:tcPr>
          <w:p w14:paraId="0E0D1FA1" w14:textId="77777777" w:rsidR="00916AF1" w:rsidRPr="006E78A8" w:rsidRDefault="00916AF1" w:rsidP="00916AF1">
            <w:pPr>
              <w:jc w:val="center"/>
              <w:rPr>
                <w:lang w:val="nl-BE"/>
              </w:rPr>
            </w:pPr>
            <w:r w:rsidRPr="00B81DE7">
              <w:rPr>
                <w:lang w:val="nl-BE"/>
              </w:rPr>
              <w:t>Elektr</w:t>
            </w:r>
            <w:r w:rsidRPr="006E78A8">
              <w:rPr>
                <w:lang w:val="nl-BE"/>
              </w:rPr>
              <w:t>ische installaties</w:t>
            </w:r>
          </w:p>
        </w:tc>
        <w:tc>
          <w:tcPr>
            <w:tcW w:w="709" w:type="dxa"/>
            <w:shd w:val="clear" w:color="auto" w:fill="FFC000"/>
            <w:vAlign w:val="center"/>
          </w:tcPr>
          <w:p w14:paraId="28830D00" w14:textId="77777777" w:rsidR="00916AF1" w:rsidRPr="006E78A8" w:rsidRDefault="00916AF1" w:rsidP="00916AF1">
            <w:pPr>
              <w:jc w:val="center"/>
              <w:rPr>
                <w:lang w:val="nl-BE"/>
              </w:rPr>
            </w:pPr>
            <w:r>
              <w:rPr>
                <w:lang w:val="nl-BE"/>
              </w:rPr>
              <w:t>OK</w:t>
            </w:r>
          </w:p>
        </w:tc>
        <w:tc>
          <w:tcPr>
            <w:tcW w:w="9817" w:type="dxa"/>
            <w:shd w:val="clear" w:color="auto" w:fill="auto"/>
            <w:vAlign w:val="center"/>
          </w:tcPr>
          <w:p w14:paraId="469692F8" w14:textId="77777777" w:rsidR="00916AF1" w:rsidRPr="00020D40" w:rsidRDefault="00916AF1" w:rsidP="00916AF1">
            <w:pPr>
              <w:ind w:left="0" w:firstLine="0"/>
              <w:jc w:val="left"/>
              <w:rPr>
                <w:lang w:val="nl-BE"/>
              </w:rPr>
            </w:pPr>
            <w:r>
              <w:rPr>
                <w:lang w:val="nl-BE"/>
              </w:rPr>
              <w:t>Er is regelmatig stroomuitval op het 3</w:t>
            </w:r>
            <w:r w:rsidRPr="00B22DF4">
              <w:rPr>
                <w:vertAlign w:val="superscript"/>
                <w:lang w:val="nl-BE"/>
              </w:rPr>
              <w:t>de</w:t>
            </w:r>
            <w:r>
              <w:rPr>
                <w:lang w:val="nl-BE"/>
              </w:rPr>
              <w:t xml:space="preserve"> verdiep (ter hoogte van ILE en linkerzijde van het gebouw)</w:t>
            </w:r>
            <w:r>
              <w:rPr>
                <w:lang w:val="nl-BE"/>
              </w:rPr>
              <w:br/>
              <w:t>Kunnen jullie de WO-</w:t>
            </w:r>
            <w:proofErr w:type="spellStart"/>
            <w:r>
              <w:rPr>
                <w:lang w:val="nl-BE"/>
              </w:rPr>
              <w:t>Nr</w:t>
            </w:r>
            <w:proofErr w:type="spellEnd"/>
            <w:r>
              <w:rPr>
                <w:lang w:val="nl-BE"/>
              </w:rPr>
              <w:t xml:space="preserve"> aan ons overmaken.</w:t>
            </w:r>
          </w:p>
        </w:tc>
      </w:tr>
      <w:tr w:rsidR="00916AF1" w:rsidRPr="00020D40" w14:paraId="1D503A01" w14:textId="77777777" w:rsidTr="00916AF1">
        <w:tc>
          <w:tcPr>
            <w:tcW w:w="818" w:type="dxa"/>
            <w:shd w:val="clear" w:color="auto" w:fill="auto"/>
            <w:vAlign w:val="center"/>
          </w:tcPr>
          <w:p w14:paraId="6EDB83F5" w14:textId="77777777" w:rsidR="00916AF1" w:rsidRPr="00CF02E6" w:rsidRDefault="00916AF1" w:rsidP="00916AF1">
            <w:pPr>
              <w:jc w:val="center"/>
            </w:pPr>
            <w:r w:rsidRPr="00CF02E6">
              <w:t>8.6</w:t>
            </w:r>
          </w:p>
        </w:tc>
        <w:tc>
          <w:tcPr>
            <w:tcW w:w="2836" w:type="dxa"/>
            <w:shd w:val="clear" w:color="auto" w:fill="auto"/>
            <w:vAlign w:val="center"/>
          </w:tcPr>
          <w:p w14:paraId="766238A0" w14:textId="77777777" w:rsidR="00916AF1" w:rsidRPr="003C367A" w:rsidRDefault="00916AF1" w:rsidP="00916AF1">
            <w:pPr>
              <w:jc w:val="center"/>
            </w:pPr>
            <w:r w:rsidRPr="003C367A">
              <w:t xml:space="preserve">Sanitaire </w:t>
            </w:r>
            <w:proofErr w:type="spellStart"/>
            <w:r w:rsidRPr="003C367A">
              <w:t>voorzieningen</w:t>
            </w:r>
            <w:proofErr w:type="spellEnd"/>
          </w:p>
        </w:tc>
        <w:tc>
          <w:tcPr>
            <w:tcW w:w="709" w:type="dxa"/>
            <w:shd w:val="clear" w:color="auto" w:fill="00B050"/>
            <w:vAlign w:val="center"/>
          </w:tcPr>
          <w:p w14:paraId="31233E3F" w14:textId="77777777" w:rsidR="00916AF1" w:rsidRPr="003C367A" w:rsidRDefault="00916AF1" w:rsidP="00916AF1">
            <w:pPr>
              <w:jc w:val="center"/>
            </w:pPr>
            <w:r>
              <w:t>OK</w:t>
            </w:r>
          </w:p>
        </w:tc>
        <w:tc>
          <w:tcPr>
            <w:tcW w:w="9817" w:type="dxa"/>
            <w:shd w:val="clear" w:color="auto" w:fill="auto"/>
            <w:vAlign w:val="center"/>
          </w:tcPr>
          <w:p w14:paraId="3017D4EC" w14:textId="77777777" w:rsidR="00916AF1" w:rsidRPr="007D66E0" w:rsidRDefault="00916AF1" w:rsidP="00916AF1">
            <w:pPr>
              <w:jc w:val="left"/>
              <w:rPr>
                <w:sz w:val="6"/>
                <w:szCs w:val="6"/>
                <w:lang w:val="nl-BE"/>
              </w:rPr>
            </w:pPr>
          </w:p>
        </w:tc>
      </w:tr>
      <w:tr w:rsidR="00916AF1" w:rsidRPr="007D66E0" w14:paraId="4CE9930F" w14:textId="77777777" w:rsidTr="00916AF1">
        <w:tc>
          <w:tcPr>
            <w:tcW w:w="818" w:type="dxa"/>
            <w:shd w:val="clear" w:color="auto" w:fill="auto"/>
            <w:vAlign w:val="center"/>
          </w:tcPr>
          <w:p w14:paraId="29CDEACB" w14:textId="77777777" w:rsidR="00916AF1" w:rsidRPr="003C367A" w:rsidRDefault="00916AF1" w:rsidP="00916AF1">
            <w:pPr>
              <w:jc w:val="center"/>
              <w:rPr>
                <w:lang w:val="nl-BE"/>
              </w:rPr>
            </w:pPr>
            <w:r w:rsidRPr="003C367A">
              <w:rPr>
                <w:lang w:val="nl-BE"/>
              </w:rPr>
              <w:t>8.7</w:t>
            </w:r>
          </w:p>
        </w:tc>
        <w:tc>
          <w:tcPr>
            <w:tcW w:w="2836" w:type="dxa"/>
            <w:shd w:val="clear" w:color="auto" w:fill="auto"/>
            <w:vAlign w:val="center"/>
          </w:tcPr>
          <w:p w14:paraId="5BB52A96" w14:textId="77777777" w:rsidR="00916AF1" w:rsidRPr="007D66E0" w:rsidRDefault="00916AF1" w:rsidP="00916AF1">
            <w:pPr>
              <w:jc w:val="center"/>
              <w:rPr>
                <w:lang w:val="nl-BE"/>
              </w:rPr>
            </w:pPr>
            <w:r w:rsidRPr="007D66E0">
              <w:rPr>
                <w:lang w:val="nl-BE"/>
              </w:rPr>
              <w:t>Geluid</w:t>
            </w:r>
          </w:p>
        </w:tc>
        <w:tc>
          <w:tcPr>
            <w:tcW w:w="709" w:type="dxa"/>
            <w:shd w:val="clear" w:color="auto" w:fill="auto"/>
            <w:vAlign w:val="center"/>
          </w:tcPr>
          <w:p w14:paraId="502FA936" w14:textId="77777777" w:rsidR="00916AF1" w:rsidRPr="007D66E0" w:rsidRDefault="00916AF1" w:rsidP="00916AF1">
            <w:pPr>
              <w:jc w:val="center"/>
              <w:rPr>
                <w:lang w:val="nl-BE"/>
              </w:rPr>
            </w:pPr>
            <w:r>
              <w:rPr>
                <w:lang w:val="nl-BE"/>
              </w:rPr>
              <w:t>NVT</w:t>
            </w:r>
          </w:p>
        </w:tc>
        <w:tc>
          <w:tcPr>
            <w:tcW w:w="9817" w:type="dxa"/>
            <w:shd w:val="clear" w:color="auto" w:fill="auto"/>
            <w:vAlign w:val="center"/>
          </w:tcPr>
          <w:p w14:paraId="4F7B6BF6" w14:textId="77777777" w:rsidR="00916AF1" w:rsidRPr="007D66E0" w:rsidRDefault="00916AF1" w:rsidP="00916AF1">
            <w:pPr>
              <w:jc w:val="left"/>
              <w:rPr>
                <w:lang w:val="nl-BE"/>
              </w:rPr>
            </w:pPr>
          </w:p>
        </w:tc>
      </w:tr>
      <w:tr w:rsidR="00916AF1" w:rsidRPr="00FC7375" w14:paraId="4829F600" w14:textId="77777777" w:rsidTr="00916AF1">
        <w:tc>
          <w:tcPr>
            <w:tcW w:w="818" w:type="dxa"/>
            <w:shd w:val="clear" w:color="auto" w:fill="auto"/>
            <w:vAlign w:val="center"/>
          </w:tcPr>
          <w:p w14:paraId="37BB865C" w14:textId="77777777" w:rsidR="00916AF1" w:rsidRPr="003C367A" w:rsidRDefault="00916AF1" w:rsidP="00916AF1">
            <w:pPr>
              <w:jc w:val="center"/>
              <w:rPr>
                <w:lang w:val="nl-BE"/>
              </w:rPr>
            </w:pPr>
            <w:r w:rsidRPr="003C367A">
              <w:rPr>
                <w:lang w:val="nl-BE"/>
              </w:rPr>
              <w:t>8.8</w:t>
            </w:r>
          </w:p>
        </w:tc>
        <w:tc>
          <w:tcPr>
            <w:tcW w:w="2836" w:type="dxa"/>
            <w:shd w:val="clear" w:color="auto" w:fill="auto"/>
            <w:vAlign w:val="center"/>
          </w:tcPr>
          <w:p w14:paraId="301E3E15" w14:textId="77777777" w:rsidR="00916AF1" w:rsidRPr="003C367A" w:rsidRDefault="00916AF1" w:rsidP="00916AF1">
            <w:pPr>
              <w:jc w:val="center"/>
            </w:pPr>
            <w:r w:rsidRPr="003C367A">
              <w:t>Asbest</w:t>
            </w:r>
          </w:p>
        </w:tc>
        <w:tc>
          <w:tcPr>
            <w:tcW w:w="709" w:type="dxa"/>
            <w:shd w:val="clear" w:color="auto" w:fill="auto"/>
            <w:vAlign w:val="center"/>
          </w:tcPr>
          <w:p w14:paraId="13406A1F" w14:textId="77777777" w:rsidR="00916AF1" w:rsidRPr="003C367A" w:rsidRDefault="00916AF1" w:rsidP="00916AF1">
            <w:pPr>
              <w:jc w:val="center"/>
            </w:pPr>
            <w:r>
              <w:t>NVT</w:t>
            </w:r>
          </w:p>
        </w:tc>
        <w:tc>
          <w:tcPr>
            <w:tcW w:w="9817" w:type="dxa"/>
            <w:shd w:val="clear" w:color="auto" w:fill="auto"/>
            <w:vAlign w:val="center"/>
          </w:tcPr>
          <w:p w14:paraId="2933ED79" w14:textId="77777777" w:rsidR="00916AF1" w:rsidRPr="00FC7375" w:rsidRDefault="00916AF1" w:rsidP="00916AF1">
            <w:pPr>
              <w:rPr>
                <w:lang w:val="nl-BE"/>
              </w:rPr>
            </w:pPr>
          </w:p>
        </w:tc>
      </w:tr>
      <w:tr w:rsidR="00916AF1" w:rsidRPr="00FC7375" w14:paraId="46119B51" w14:textId="77777777" w:rsidTr="00916AF1">
        <w:tc>
          <w:tcPr>
            <w:tcW w:w="818" w:type="dxa"/>
            <w:shd w:val="clear" w:color="auto" w:fill="auto"/>
            <w:vAlign w:val="center"/>
          </w:tcPr>
          <w:p w14:paraId="0CCF3CF0" w14:textId="77777777" w:rsidR="00916AF1" w:rsidRPr="003C367A" w:rsidRDefault="00916AF1" w:rsidP="00916AF1">
            <w:pPr>
              <w:jc w:val="center"/>
              <w:rPr>
                <w:lang w:val="nl-BE"/>
              </w:rPr>
            </w:pPr>
            <w:r w:rsidRPr="003C367A">
              <w:rPr>
                <w:lang w:val="nl-BE"/>
              </w:rPr>
              <w:t>8.9</w:t>
            </w:r>
          </w:p>
        </w:tc>
        <w:tc>
          <w:tcPr>
            <w:tcW w:w="2836" w:type="dxa"/>
            <w:shd w:val="clear" w:color="auto" w:fill="auto"/>
            <w:vAlign w:val="center"/>
          </w:tcPr>
          <w:p w14:paraId="05617BFD" w14:textId="77777777" w:rsidR="00916AF1" w:rsidRPr="00FC7375" w:rsidRDefault="00916AF1" w:rsidP="00916AF1">
            <w:pPr>
              <w:jc w:val="center"/>
              <w:rPr>
                <w:lang w:val="nl-BE"/>
              </w:rPr>
            </w:pPr>
            <w:r w:rsidRPr="00FC7375">
              <w:rPr>
                <w:lang w:val="nl-BE"/>
              </w:rPr>
              <w:t>Ioniserende stralingen</w:t>
            </w:r>
          </w:p>
        </w:tc>
        <w:tc>
          <w:tcPr>
            <w:tcW w:w="709" w:type="dxa"/>
            <w:shd w:val="clear" w:color="auto" w:fill="auto"/>
            <w:vAlign w:val="center"/>
          </w:tcPr>
          <w:p w14:paraId="07DE4040" w14:textId="77777777" w:rsidR="00916AF1" w:rsidRPr="00FC7375" w:rsidRDefault="00916AF1" w:rsidP="00916AF1">
            <w:pPr>
              <w:jc w:val="center"/>
              <w:rPr>
                <w:lang w:val="nl-BE"/>
              </w:rPr>
            </w:pPr>
            <w:r>
              <w:rPr>
                <w:lang w:val="nl-BE"/>
              </w:rPr>
              <w:t>NVT</w:t>
            </w:r>
          </w:p>
        </w:tc>
        <w:tc>
          <w:tcPr>
            <w:tcW w:w="9817" w:type="dxa"/>
            <w:shd w:val="clear" w:color="auto" w:fill="auto"/>
            <w:vAlign w:val="center"/>
          </w:tcPr>
          <w:p w14:paraId="74539896" w14:textId="77777777" w:rsidR="00916AF1" w:rsidRPr="00FC7375" w:rsidRDefault="00916AF1" w:rsidP="00916AF1">
            <w:pPr>
              <w:rPr>
                <w:lang w:val="nl-BE"/>
              </w:rPr>
            </w:pPr>
          </w:p>
        </w:tc>
      </w:tr>
    </w:tbl>
    <w:p w14:paraId="2C8050C3" w14:textId="77777777" w:rsidR="00916AF1" w:rsidRDefault="00916AF1" w:rsidP="00916AF1">
      <w:pPr>
        <w:jc w:val="center"/>
        <w:rPr>
          <w:b/>
          <w:lang w:val="nl-BE"/>
        </w:rPr>
        <w:sectPr w:rsidR="00916AF1" w:rsidSect="00916AF1">
          <w:pgSz w:w="16839" w:h="11907" w:orient="landscape" w:code="9"/>
          <w:pgMar w:top="1276"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16AF1" w:rsidRPr="00FC7375" w14:paraId="4232A518" w14:textId="77777777" w:rsidTr="00916AF1">
        <w:tc>
          <w:tcPr>
            <w:tcW w:w="818" w:type="dxa"/>
            <w:shd w:val="clear" w:color="auto" w:fill="D9D9D9" w:themeFill="background1" w:themeFillShade="D9"/>
            <w:vAlign w:val="center"/>
          </w:tcPr>
          <w:p w14:paraId="51A7169D" w14:textId="77777777" w:rsidR="00916AF1" w:rsidRPr="003C367A" w:rsidRDefault="00916AF1" w:rsidP="00916AF1">
            <w:pPr>
              <w:jc w:val="center"/>
              <w:rPr>
                <w:b/>
                <w:lang w:val="nl-BE"/>
              </w:rPr>
            </w:pPr>
            <w:r w:rsidRPr="003C367A">
              <w:rPr>
                <w:b/>
                <w:lang w:val="nl-BE"/>
              </w:rPr>
              <w:t>9.</w:t>
            </w:r>
          </w:p>
        </w:tc>
        <w:tc>
          <w:tcPr>
            <w:tcW w:w="13362" w:type="dxa"/>
            <w:gridSpan w:val="3"/>
            <w:shd w:val="clear" w:color="auto" w:fill="D9D9D9" w:themeFill="background1" w:themeFillShade="D9"/>
            <w:vAlign w:val="center"/>
          </w:tcPr>
          <w:p w14:paraId="121B73B5" w14:textId="77777777" w:rsidR="00916AF1" w:rsidRPr="00FC7375" w:rsidRDefault="00916AF1" w:rsidP="00916AF1">
            <w:pPr>
              <w:rPr>
                <w:b/>
                <w:lang w:val="nl-BE"/>
              </w:rPr>
            </w:pPr>
            <w:r>
              <w:rPr>
                <w:b/>
                <w:lang w:val="nl-BE"/>
              </w:rPr>
              <w:t xml:space="preserve">Rechten Sites en </w:t>
            </w:r>
            <w:proofErr w:type="spellStart"/>
            <w:r>
              <w:rPr>
                <w:b/>
                <w:lang w:val="nl-BE"/>
              </w:rPr>
              <w:t>Aps</w:t>
            </w:r>
            <w:proofErr w:type="spellEnd"/>
          </w:p>
        </w:tc>
      </w:tr>
      <w:tr w:rsidR="00916AF1" w:rsidRPr="00FC7375" w14:paraId="6A82C427" w14:textId="77777777" w:rsidTr="00916AF1">
        <w:tc>
          <w:tcPr>
            <w:tcW w:w="818" w:type="dxa"/>
            <w:shd w:val="clear" w:color="auto" w:fill="auto"/>
            <w:vAlign w:val="center"/>
          </w:tcPr>
          <w:p w14:paraId="2BF4685B" w14:textId="77777777" w:rsidR="00916AF1" w:rsidRPr="003C367A" w:rsidRDefault="00916AF1" w:rsidP="00916AF1">
            <w:pPr>
              <w:jc w:val="center"/>
              <w:rPr>
                <w:lang w:val="nl-BE"/>
              </w:rPr>
            </w:pPr>
            <w:r>
              <w:rPr>
                <w:lang w:val="nl-BE"/>
              </w:rPr>
              <w:t>9.1</w:t>
            </w:r>
          </w:p>
        </w:tc>
        <w:tc>
          <w:tcPr>
            <w:tcW w:w="13362" w:type="dxa"/>
            <w:gridSpan w:val="3"/>
            <w:shd w:val="clear" w:color="auto" w:fill="auto"/>
            <w:vAlign w:val="center"/>
          </w:tcPr>
          <w:p w14:paraId="5A542E58" w14:textId="77777777" w:rsidR="00916AF1" w:rsidRPr="00FC7375" w:rsidRDefault="00916AF1" w:rsidP="00916AF1">
            <w:pPr>
              <w:rPr>
                <w:lang w:val="nl-BE"/>
              </w:rPr>
            </w:pPr>
            <w:proofErr w:type="spellStart"/>
            <w:r>
              <w:rPr>
                <w:lang w:val="nl-BE"/>
              </w:rPr>
              <w:t>Safety@Work</w:t>
            </w:r>
            <w:proofErr w:type="spellEnd"/>
          </w:p>
        </w:tc>
      </w:tr>
      <w:tr w:rsidR="00916AF1" w:rsidRPr="00FC7375" w14:paraId="5220B437" w14:textId="77777777" w:rsidTr="00916AF1">
        <w:tc>
          <w:tcPr>
            <w:tcW w:w="818" w:type="dxa"/>
            <w:shd w:val="clear" w:color="auto" w:fill="auto"/>
            <w:vAlign w:val="center"/>
          </w:tcPr>
          <w:p w14:paraId="35ABF25F" w14:textId="77777777" w:rsidR="00916AF1" w:rsidRPr="003C367A" w:rsidRDefault="00916AF1" w:rsidP="00916AF1">
            <w:pPr>
              <w:jc w:val="center"/>
              <w:rPr>
                <w:lang w:val="nl-BE"/>
              </w:rPr>
            </w:pPr>
          </w:p>
        </w:tc>
        <w:tc>
          <w:tcPr>
            <w:tcW w:w="2836" w:type="dxa"/>
            <w:shd w:val="clear" w:color="auto" w:fill="auto"/>
            <w:vAlign w:val="center"/>
          </w:tcPr>
          <w:p w14:paraId="207DF710" w14:textId="77777777" w:rsidR="00916AF1" w:rsidRPr="00FC7375" w:rsidRDefault="00916AF1" w:rsidP="00916AF1">
            <w:pPr>
              <w:rPr>
                <w:lang w:val="nl-BE"/>
              </w:rPr>
            </w:pPr>
            <w:r>
              <w:rPr>
                <w:lang w:val="nl-BE"/>
              </w:rPr>
              <w:t>Korpscommandant</w:t>
            </w:r>
          </w:p>
        </w:tc>
        <w:tc>
          <w:tcPr>
            <w:tcW w:w="709" w:type="dxa"/>
            <w:shd w:val="clear" w:color="auto" w:fill="auto"/>
            <w:vAlign w:val="center"/>
          </w:tcPr>
          <w:p w14:paraId="1B7BDE68" w14:textId="77777777" w:rsidR="00916AF1" w:rsidRPr="00FC7375" w:rsidRDefault="00916AF1" w:rsidP="00916AF1">
            <w:pPr>
              <w:jc w:val="center"/>
              <w:rPr>
                <w:lang w:val="nl-BE"/>
              </w:rPr>
            </w:pPr>
            <w:r>
              <w:rPr>
                <w:lang w:val="nl-BE"/>
              </w:rPr>
              <w:t>OK</w:t>
            </w:r>
          </w:p>
        </w:tc>
        <w:tc>
          <w:tcPr>
            <w:tcW w:w="9817" w:type="dxa"/>
            <w:shd w:val="clear" w:color="auto" w:fill="auto"/>
            <w:vAlign w:val="center"/>
          </w:tcPr>
          <w:p w14:paraId="7A0FFB18" w14:textId="77777777" w:rsidR="00916AF1" w:rsidRPr="00FC7375" w:rsidRDefault="00916AF1" w:rsidP="00916AF1">
            <w:pPr>
              <w:rPr>
                <w:lang w:val="nl-BE"/>
              </w:rPr>
            </w:pPr>
            <w:r>
              <w:rPr>
                <w:lang w:val="nl-BE"/>
              </w:rPr>
              <w:t>Kol SBH ILEGEMS Dirk</w:t>
            </w:r>
          </w:p>
        </w:tc>
      </w:tr>
      <w:tr w:rsidR="00916AF1" w:rsidRPr="00FC7375" w14:paraId="65E27DF7" w14:textId="77777777" w:rsidTr="00916AF1">
        <w:tc>
          <w:tcPr>
            <w:tcW w:w="818" w:type="dxa"/>
            <w:shd w:val="clear" w:color="auto" w:fill="auto"/>
            <w:vAlign w:val="center"/>
          </w:tcPr>
          <w:p w14:paraId="4BAE7C6B" w14:textId="77777777" w:rsidR="00916AF1" w:rsidRPr="003C367A" w:rsidRDefault="00916AF1" w:rsidP="00916AF1">
            <w:pPr>
              <w:jc w:val="center"/>
              <w:rPr>
                <w:lang w:val="nl-BE"/>
              </w:rPr>
            </w:pPr>
          </w:p>
        </w:tc>
        <w:tc>
          <w:tcPr>
            <w:tcW w:w="2836" w:type="dxa"/>
            <w:shd w:val="clear" w:color="auto" w:fill="auto"/>
            <w:vAlign w:val="center"/>
          </w:tcPr>
          <w:p w14:paraId="7FE7F7EC" w14:textId="77777777" w:rsidR="00916AF1" w:rsidRPr="00FC7375" w:rsidRDefault="00916AF1" w:rsidP="00916AF1">
            <w:pPr>
              <w:rPr>
                <w:lang w:val="nl-BE"/>
              </w:rPr>
            </w:pPr>
            <w:proofErr w:type="spellStart"/>
            <w:r>
              <w:rPr>
                <w:lang w:val="nl-BE"/>
              </w:rPr>
              <w:t>StafOffr</w:t>
            </w:r>
            <w:proofErr w:type="spellEnd"/>
            <w:r>
              <w:rPr>
                <w:lang w:val="nl-BE"/>
              </w:rPr>
              <w:t xml:space="preserve"> Preventie (LPP)</w:t>
            </w:r>
          </w:p>
        </w:tc>
        <w:tc>
          <w:tcPr>
            <w:tcW w:w="709" w:type="dxa"/>
            <w:shd w:val="clear" w:color="auto" w:fill="auto"/>
            <w:vAlign w:val="center"/>
          </w:tcPr>
          <w:p w14:paraId="011F1DE3" w14:textId="77777777" w:rsidR="00916AF1" w:rsidRPr="00FC7375" w:rsidRDefault="00916AF1" w:rsidP="00916AF1">
            <w:pPr>
              <w:jc w:val="center"/>
              <w:rPr>
                <w:lang w:val="nl-BE"/>
              </w:rPr>
            </w:pPr>
            <w:r>
              <w:rPr>
                <w:lang w:val="nl-BE"/>
              </w:rPr>
              <w:t>OK</w:t>
            </w:r>
          </w:p>
        </w:tc>
        <w:tc>
          <w:tcPr>
            <w:tcW w:w="9817" w:type="dxa"/>
            <w:shd w:val="clear" w:color="auto" w:fill="auto"/>
            <w:vAlign w:val="center"/>
          </w:tcPr>
          <w:p w14:paraId="21CA3867" w14:textId="77777777" w:rsidR="00916AF1" w:rsidRPr="00FC7375" w:rsidRDefault="00916AF1" w:rsidP="00916AF1">
            <w:pPr>
              <w:rPr>
                <w:lang w:val="nl-BE"/>
              </w:rPr>
            </w:pPr>
            <w:r>
              <w:rPr>
                <w:lang w:val="nl-BE"/>
              </w:rPr>
              <w:t>Cdt PETIQUEX Fabrice</w:t>
            </w:r>
          </w:p>
        </w:tc>
      </w:tr>
      <w:tr w:rsidR="00916AF1" w:rsidRPr="00FC7375" w14:paraId="0265E96B" w14:textId="77777777" w:rsidTr="00916AF1">
        <w:tc>
          <w:tcPr>
            <w:tcW w:w="818" w:type="dxa"/>
            <w:shd w:val="clear" w:color="auto" w:fill="auto"/>
            <w:vAlign w:val="center"/>
          </w:tcPr>
          <w:p w14:paraId="3D075B10" w14:textId="77777777" w:rsidR="00916AF1" w:rsidRPr="003C367A" w:rsidRDefault="00916AF1" w:rsidP="00916AF1">
            <w:pPr>
              <w:jc w:val="center"/>
              <w:rPr>
                <w:lang w:val="nl-BE"/>
              </w:rPr>
            </w:pPr>
          </w:p>
        </w:tc>
        <w:tc>
          <w:tcPr>
            <w:tcW w:w="2836" w:type="dxa"/>
            <w:shd w:val="clear" w:color="auto" w:fill="auto"/>
            <w:vAlign w:val="center"/>
          </w:tcPr>
          <w:p w14:paraId="5E3D4D60" w14:textId="77777777" w:rsidR="00916AF1" w:rsidRPr="00FC7375" w:rsidRDefault="00916AF1" w:rsidP="00916AF1">
            <w:pPr>
              <w:rPr>
                <w:lang w:val="nl-BE"/>
              </w:rPr>
            </w:pPr>
            <w:r>
              <w:rPr>
                <w:lang w:val="nl-BE"/>
              </w:rPr>
              <w:t>S1</w:t>
            </w:r>
          </w:p>
        </w:tc>
        <w:tc>
          <w:tcPr>
            <w:tcW w:w="709" w:type="dxa"/>
            <w:shd w:val="clear" w:color="auto" w:fill="auto"/>
            <w:vAlign w:val="center"/>
          </w:tcPr>
          <w:p w14:paraId="70CE5089" w14:textId="77777777" w:rsidR="00916AF1" w:rsidRPr="00FC7375" w:rsidRDefault="00916AF1" w:rsidP="00916AF1">
            <w:pPr>
              <w:jc w:val="center"/>
              <w:rPr>
                <w:lang w:val="nl-BE"/>
              </w:rPr>
            </w:pPr>
            <w:r>
              <w:rPr>
                <w:lang w:val="nl-BE"/>
              </w:rPr>
              <w:t>NVT</w:t>
            </w:r>
          </w:p>
        </w:tc>
        <w:tc>
          <w:tcPr>
            <w:tcW w:w="9817" w:type="dxa"/>
            <w:shd w:val="clear" w:color="auto" w:fill="auto"/>
            <w:vAlign w:val="center"/>
          </w:tcPr>
          <w:p w14:paraId="35F490DB" w14:textId="77777777" w:rsidR="00916AF1" w:rsidRPr="00FC7375" w:rsidRDefault="00916AF1" w:rsidP="00916AF1">
            <w:pPr>
              <w:rPr>
                <w:lang w:val="nl-BE"/>
              </w:rPr>
            </w:pPr>
          </w:p>
        </w:tc>
      </w:tr>
      <w:tr w:rsidR="00916AF1" w:rsidRPr="00FC7375" w14:paraId="1E4ADD79" w14:textId="77777777" w:rsidTr="00916AF1">
        <w:tc>
          <w:tcPr>
            <w:tcW w:w="818" w:type="dxa"/>
            <w:shd w:val="clear" w:color="auto" w:fill="auto"/>
            <w:vAlign w:val="center"/>
          </w:tcPr>
          <w:p w14:paraId="1AB868C4" w14:textId="77777777" w:rsidR="00916AF1" w:rsidRPr="003C367A" w:rsidRDefault="00916AF1" w:rsidP="00916AF1">
            <w:pPr>
              <w:jc w:val="center"/>
              <w:rPr>
                <w:lang w:val="nl-BE"/>
              </w:rPr>
            </w:pPr>
          </w:p>
        </w:tc>
        <w:tc>
          <w:tcPr>
            <w:tcW w:w="2836" w:type="dxa"/>
            <w:shd w:val="clear" w:color="auto" w:fill="auto"/>
            <w:vAlign w:val="center"/>
          </w:tcPr>
          <w:p w14:paraId="2F97F834" w14:textId="77777777" w:rsidR="00916AF1" w:rsidRPr="00FC7375" w:rsidRDefault="00916AF1" w:rsidP="00916AF1">
            <w:pPr>
              <w:rPr>
                <w:lang w:val="nl-BE"/>
              </w:rPr>
            </w:pPr>
            <w:r>
              <w:rPr>
                <w:lang w:val="nl-BE"/>
              </w:rPr>
              <w:t>CSM</w:t>
            </w:r>
          </w:p>
        </w:tc>
        <w:tc>
          <w:tcPr>
            <w:tcW w:w="709" w:type="dxa"/>
            <w:shd w:val="clear" w:color="auto" w:fill="auto"/>
            <w:vAlign w:val="center"/>
          </w:tcPr>
          <w:p w14:paraId="7419BAEE" w14:textId="77777777" w:rsidR="00916AF1" w:rsidRPr="00FC7375" w:rsidRDefault="00916AF1" w:rsidP="00916AF1">
            <w:pPr>
              <w:jc w:val="center"/>
              <w:rPr>
                <w:lang w:val="nl-BE"/>
              </w:rPr>
            </w:pPr>
            <w:r>
              <w:rPr>
                <w:lang w:val="nl-BE"/>
              </w:rPr>
              <w:t>NVT</w:t>
            </w:r>
          </w:p>
        </w:tc>
        <w:tc>
          <w:tcPr>
            <w:tcW w:w="9817" w:type="dxa"/>
            <w:shd w:val="clear" w:color="auto" w:fill="auto"/>
            <w:vAlign w:val="center"/>
          </w:tcPr>
          <w:p w14:paraId="1A2526B6" w14:textId="77777777" w:rsidR="00916AF1" w:rsidRPr="00FC7375" w:rsidRDefault="00916AF1" w:rsidP="00916AF1">
            <w:pPr>
              <w:rPr>
                <w:lang w:val="nl-BE"/>
              </w:rPr>
            </w:pPr>
          </w:p>
        </w:tc>
      </w:tr>
      <w:tr w:rsidR="00916AF1" w:rsidRPr="00FC7375" w14:paraId="291EAD68" w14:textId="77777777" w:rsidTr="00916AF1">
        <w:tc>
          <w:tcPr>
            <w:tcW w:w="818" w:type="dxa"/>
            <w:shd w:val="clear" w:color="auto" w:fill="auto"/>
            <w:vAlign w:val="center"/>
          </w:tcPr>
          <w:p w14:paraId="391F3E21" w14:textId="77777777" w:rsidR="00916AF1" w:rsidRPr="003C367A" w:rsidRDefault="00916AF1" w:rsidP="00916AF1">
            <w:pPr>
              <w:jc w:val="center"/>
              <w:rPr>
                <w:lang w:val="nl-BE"/>
              </w:rPr>
            </w:pPr>
          </w:p>
        </w:tc>
        <w:tc>
          <w:tcPr>
            <w:tcW w:w="2836" w:type="dxa"/>
            <w:shd w:val="clear" w:color="auto" w:fill="auto"/>
            <w:vAlign w:val="center"/>
          </w:tcPr>
          <w:p w14:paraId="7E9F434A" w14:textId="77777777" w:rsidR="00916AF1" w:rsidRPr="00FC7375" w:rsidRDefault="00916AF1" w:rsidP="00916AF1">
            <w:pPr>
              <w:rPr>
                <w:lang w:val="nl-BE"/>
              </w:rPr>
            </w:pPr>
            <w:proofErr w:type="spellStart"/>
            <w:r>
              <w:rPr>
                <w:lang w:val="nl-BE"/>
              </w:rPr>
              <w:t>AsPrev</w:t>
            </w:r>
            <w:proofErr w:type="spellEnd"/>
          </w:p>
        </w:tc>
        <w:tc>
          <w:tcPr>
            <w:tcW w:w="709" w:type="dxa"/>
            <w:shd w:val="clear" w:color="auto" w:fill="auto"/>
            <w:vAlign w:val="center"/>
          </w:tcPr>
          <w:p w14:paraId="3EE55CC7" w14:textId="77777777" w:rsidR="00916AF1" w:rsidRPr="00FC7375" w:rsidRDefault="00916AF1" w:rsidP="00916AF1">
            <w:pPr>
              <w:jc w:val="center"/>
              <w:rPr>
                <w:lang w:val="nl-BE"/>
              </w:rPr>
            </w:pPr>
            <w:r>
              <w:rPr>
                <w:lang w:val="nl-BE"/>
              </w:rPr>
              <w:t>OK</w:t>
            </w:r>
          </w:p>
        </w:tc>
        <w:tc>
          <w:tcPr>
            <w:tcW w:w="9817" w:type="dxa"/>
            <w:shd w:val="clear" w:color="auto" w:fill="auto"/>
            <w:vAlign w:val="center"/>
          </w:tcPr>
          <w:p w14:paraId="0025118B" w14:textId="77777777" w:rsidR="00916AF1" w:rsidRPr="00916AF1" w:rsidRDefault="00916AF1" w:rsidP="00916AF1">
            <w:proofErr w:type="spellStart"/>
            <w:r w:rsidRPr="00916AF1">
              <w:t>AdjtMaj</w:t>
            </w:r>
            <w:proofErr w:type="spellEnd"/>
            <w:r w:rsidRPr="00916AF1">
              <w:t xml:space="preserve"> BRUGGEMAN J. + Cdt PETIQUEX F. </w:t>
            </w:r>
          </w:p>
        </w:tc>
      </w:tr>
      <w:tr w:rsidR="00916AF1" w:rsidRPr="008B52E3" w14:paraId="1ED21CE8" w14:textId="77777777" w:rsidTr="00916AF1">
        <w:tc>
          <w:tcPr>
            <w:tcW w:w="818" w:type="dxa"/>
            <w:shd w:val="clear" w:color="auto" w:fill="auto"/>
            <w:vAlign w:val="center"/>
          </w:tcPr>
          <w:p w14:paraId="18EF3332" w14:textId="77777777" w:rsidR="00916AF1" w:rsidRPr="003C367A" w:rsidRDefault="00916AF1" w:rsidP="00916AF1">
            <w:pPr>
              <w:jc w:val="center"/>
              <w:rPr>
                <w:lang w:val="nl-BE"/>
              </w:rPr>
            </w:pPr>
            <w:r>
              <w:rPr>
                <w:lang w:val="nl-BE"/>
              </w:rPr>
              <w:t>9.2</w:t>
            </w:r>
          </w:p>
        </w:tc>
        <w:tc>
          <w:tcPr>
            <w:tcW w:w="2836" w:type="dxa"/>
            <w:shd w:val="clear" w:color="auto" w:fill="auto"/>
            <w:vAlign w:val="center"/>
          </w:tcPr>
          <w:p w14:paraId="2B8BC0CF" w14:textId="77777777" w:rsidR="00916AF1" w:rsidRPr="00FC7375" w:rsidRDefault="00916AF1" w:rsidP="00916AF1">
            <w:pPr>
              <w:rPr>
                <w:lang w:val="nl-BE"/>
              </w:rPr>
            </w:pPr>
            <w:r>
              <w:rPr>
                <w:lang w:val="nl-BE"/>
              </w:rPr>
              <w:t>Lijst Actoren SharePoint</w:t>
            </w:r>
          </w:p>
        </w:tc>
        <w:tc>
          <w:tcPr>
            <w:tcW w:w="709" w:type="dxa"/>
            <w:shd w:val="clear" w:color="auto" w:fill="auto"/>
            <w:vAlign w:val="center"/>
          </w:tcPr>
          <w:p w14:paraId="2B708F28" w14:textId="77777777" w:rsidR="00916AF1" w:rsidRPr="00FC7375" w:rsidRDefault="00916AF1" w:rsidP="00916AF1">
            <w:pPr>
              <w:jc w:val="center"/>
              <w:rPr>
                <w:lang w:val="nl-BE"/>
              </w:rPr>
            </w:pPr>
            <w:r>
              <w:rPr>
                <w:lang w:val="nl-BE"/>
              </w:rPr>
              <w:t>OK</w:t>
            </w:r>
          </w:p>
        </w:tc>
        <w:tc>
          <w:tcPr>
            <w:tcW w:w="9817" w:type="dxa"/>
            <w:shd w:val="clear" w:color="auto" w:fill="auto"/>
            <w:vAlign w:val="center"/>
          </w:tcPr>
          <w:p w14:paraId="1830AFB9" w14:textId="77777777" w:rsidR="00916AF1" w:rsidRPr="008B52E3" w:rsidRDefault="00916AF1" w:rsidP="00916AF1">
            <w:proofErr w:type="spellStart"/>
            <w:r w:rsidRPr="008B52E3">
              <w:t>AdjtMaj</w:t>
            </w:r>
            <w:proofErr w:type="spellEnd"/>
            <w:r w:rsidRPr="008B52E3">
              <w:t xml:space="preserve"> BRUGGEMAN J. + Cdt PETIQUEX F. </w:t>
            </w:r>
          </w:p>
        </w:tc>
      </w:tr>
      <w:tr w:rsidR="00916AF1" w:rsidRPr="00916AF1" w14:paraId="0F8C8592" w14:textId="77777777" w:rsidTr="00916AF1">
        <w:tc>
          <w:tcPr>
            <w:tcW w:w="818" w:type="dxa"/>
            <w:shd w:val="clear" w:color="auto" w:fill="auto"/>
            <w:vAlign w:val="center"/>
          </w:tcPr>
          <w:p w14:paraId="7DABBBCE" w14:textId="77777777" w:rsidR="00916AF1" w:rsidRPr="003C367A" w:rsidRDefault="00916AF1" w:rsidP="00916AF1">
            <w:pPr>
              <w:jc w:val="center"/>
              <w:rPr>
                <w:lang w:val="nl-BE"/>
              </w:rPr>
            </w:pPr>
            <w:r>
              <w:rPr>
                <w:lang w:val="nl-BE"/>
              </w:rPr>
              <w:t>9.3</w:t>
            </w:r>
          </w:p>
        </w:tc>
        <w:tc>
          <w:tcPr>
            <w:tcW w:w="2836" w:type="dxa"/>
            <w:shd w:val="clear" w:color="auto" w:fill="auto"/>
            <w:vAlign w:val="center"/>
          </w:tcPr>
          <w:p w14:paraId="4050D1A3" w14:textId="77777777" w:rsidR="00916AF1" w:rsidRPr="00FC7375" w:rsidRDefault="00916AF1" w:rsidP="00916AF1">
            <w:pPr>
              <w:rPr>
                <w:lang w:val="nl-BE"/>
              </w:rPr>
            </w:pPr>
            <w:r>
              <w:rPr>
                <w:lang w:val="nl-BE"/>
              </w:rPr>
              <w:t>DOCCOM</w:t>
            </w:r>
          </w:p>
        </w:tc>
        <w:tc>
          <w:tcPr>
            <w:tcW w:w="709" w:type="dxa"/>
            <w:shd w:val="clear" w:color="auto" w:fill="auto"/>
            <w:vAlign w:val="center"/>
          </w:tcPr>
          <w:p w14:paraId="7787212B" w14:textId="77777777" w:rsidR="00916AF1" w:rsidRPr="00FC7375" w:rsidRDefault="00916AF1" w:rsidP="00916AF1">
            <w:pPr>
              <w:jc w:val="center"/>
              <w:rPr>
                <w:lang w:val="nl-BE"/>
              </w:rPr>
            </w:pPr>
            <w:r>
              <w:rPr>
                <w:lang w:val="nl-BE"/>
              </w:rPr>
              <w:t>OK</w:t>
            </w:r>
          </w:p>
        </w:tc>
        <w:tc>
          <w:tcPr>
            <w:tcW w:w="9817" w:type="dxa"/>
            <w:shd w:val="clear" w:color="auto" w:fill="auto"/>
            <w:vAlign w:val="center"/>
          </w:tcPr>
          <w:p w14:paraId="16106F5A" w14:textId="77777777" w:rsidR="00916AF1" w:rsidRPr="00916AF1" w:rsidRDefault="00916AF1" w:rsidP="00916AF1">
            <w:pPr>
              <w:rPr>
                <w:lang w:val="en-US"/>
              </w:rPr>
            </w:pPr>
            <w:proofErr w:type="spellStart"/>
            <w:r w:rsidRPr="00916AF1">
              <w:rPr>
                <w:lang w:val="en-US"/>
              </w:rPr>
              <w:t>AdjtMaj</w:t>
            </w:r>
            <w:proofErr w:type="spellEnd"/>
            <w:r w:rsidRPr="00916AF1">
              <w:rPr>
                <w:lang w:val="en-US"/>
              </w:rPr>
              <w:t xml:space="preserve"> BRUGGEMAN J. + Cdt PETIQUEX F. + </w:t>
            </w:r>
            <w:proofErr w:type="spellStart"/>
            <w:r w:rsidRPr="00916AF1">
              <w:rPr>
                <w:lang w:val="en-US"/>
              </w:rPr>
              <w:t>Kol</w:t>
            </w:r>
            <w:proofErr w:type="spellEnd"/>
            <w:r w:rsidRPr="00916AF1">
              <w:rPr>
                <w:lang w:val="en-US"/>
              </w:rPr>
              <w:t xml:space="preserve"> SBH ILEGEMS D.</w:t>
            </w:r>
          </w:p>
        </w:tc>
      </w:tr>
      <w:tr w:rsidR="00916AF1" w:rsidRPr="003C367A" w14:paraId="013431F4" w14:textId="77777777" w:rsidTr="00916AF1">
        <w:tc>
          <w:tcPr>
            <w:tcW w:w="818" w:type="dxa"/>
            <w:shd w:val="clear" w:color="auto" w:fill="D9D9D9"/>
            <w:vAlign w:val="center"/>
          </w:tcPr>
          <w:p w14:paraId="1CECFC85" w14:textId="77777777" w:rsidR="00916AF1" w:rsidRPr="003C367A" w:rsidRDefault="00916AF1" w:rsidP="00916AF1">
            <w:pPr>
              <w:jc w:val="center"/>
              <w:rPr>
                <w:b/>
                <w:lang w:val="nl-BE"/>
              </w:rPr>
            </w:pPr>
            <w:r>
              <w:rPr>
                <w:b/>
                <w:lang w:val="nl-BE"/>
              </w:rPr>
              <w:t>10</w:t>
            </w:r>
            <w:r w:rsidRPr="003C367A">
              <w:rPr>
                <w:b/>
                <w:lang w:val="nl-BE"/>
              </w:rPr>
              <w:t>.</w:t>
            </w:r>
          </w:p>
        </w:tc>
        <w:tc>
          <w:tcPr>
            <w:tcW w:w="13362" w:type="dxa"/>
            <w:gridSpan w:val="3"/>
            <w:shd w:val="clear" w:color="auto" w:fill="D9D9D9"/>
            <w:vAlign w:val="center"/>
          </w:tcPr>
          <w:p w14:paraId="4AA042EC" w14:textId="77777777" w:rsidR="00916AF1" w:rsidRPr="003C367A" w:rsidRDefault="00916AF1" w:rsidP="00916AF1">
            <w:pPr>
              <w:rPr>
                <w:b/>
                <w:lang w:val="nl-BE"/>
              </w:rPr>
            </w:pPr>
            <w:r w:rsidRPr="00FC7375">
              <w:rPr>
                <w:b/>
                <w:lang w:val="nl-BE"/>
              </w:rPr>
              <w:t>Milieu</w:t>
            </w:r>
          </w:p>
        </w:tc>
      </w:tr>
      <w:tr w:rsidR="00916AF1" w:rsidRPr="003C367A" w14:paraId="261465FA" w14:textId="77777777" w:rsidTr="00916AF1">
        <w:tc>
          <w:tcPr>
            <w:tcW w:w="818" w:type="dxa"/>
            <w:shd w:val="clear" w:color="auto" w:fill="auto"/>
            <w:vAlign w:val="center"/>
          </w:tcPr>
          <w:p w14:paraId="4A6D056D" w14:textId="77777777" w:rsidR="00916AF1" w:rsidRPr="003C367A" w:rsidRDefault="00916AF1" w:rsidP="00916AF1">
            <w:pPr>
              <w:jc w:val="center"/>
              <w:rPr>
                <w:lang w:val="nl-BE"/>
              </w:rPr>
            </w:pPr>
          </w:p>
        </w:tc>
        <w:tc>
          <w:tcPr>
            <w:tcW w:w="2836" w:type="dxa"/>
            <w:shd w:val="clear" w:color="auto" w:fill="auto"/>
            <w:vAlign w:val="center"/>
          </w:tcPr>
          <w:p w14:paraId="537611BF" w14:textId="77777777" w:rsidR="00916AF1" w:rsidRPr="003C367A" w:rsidRDefault="00916AF1" w:rsidP="00916AF1">
            <w:pPr>
              <w:jc w:val="center"/>
              <w:rPr>
                <w:lang w:val="nl-BE"/>
              </w:rPr>
            </w:pPr>
            <w:r>
              <w:rPr>
                <w:lang w:val="nl-BE"/>
              </w:rPr>
              <w:t>NVT</w:t>
            </w:r>
          </w:p>
        </w:tc>
        <w:tc>
          <w:tcPr>
            <w:tcW w:w="709" w:type="dxa"/>
            <w:shd w:val="clear" w:color="auto" w:fill="auto"/>
            <w:vAlign w:val="center"/>
          </w:tcPr>
          <w:p w14:paraId="7393A7F2" w14:textId="77777777" w:rsidR="00916AF1" w:rsidRPr="003C367A" w:rsidRDefault="00916AF1" w:rsidP="00916AF1">
            <w:pPr>
              <w:jc w:val="center"/>
              <w:rPr>
                <w:lang w:val="nl-BE"/>
              </w:rPr>
            </w:pPr>
          </w:p>
        </w:tc>
        <w:tc>
          <w:tcPr>
            <w:tcW w:w="9817" w:type="dxa"/>
            <w:shd w:val="clear" w:color="auto" w:fill="auto"/>
            <w:vAlign w:val="center"/>
          </w:tcPr>
          <w:p w14:paraId="029EEDC6" w14:textId="77777777" w:rsidR="00916AF1" w:rsidRPr="003C367A" w:rsidRDefault="00916AF1" w:rsidP="00916AF1">
            <w:pPr>
              <w:rPr>
                <w:lang w:val="nl-BE"/>
              </w:rPr>
            </w:pPr>
          </w:p>
        </w:tc>
      </w:tr>
      <w:tr w:rsidR="00916AF1" w:rsidRPr="003C367A" w14:paraId="24388456" w14:textId="77777777" w:rsidTr="00916AF1">
        <w:tc>
          <w:tcPr>
            <w:tcW w:w="818" w:type="dxa"/>
            <w:shd w:val="clear" w:color="auto" w:fill="auto"/>
            <w:vAlign w:val="center"/>
          </w:tcPr>
          <w:p w14:paraId="7798DF44" w14:textId="77777777" w:rsidR="00916AF1" w:rsidRPr="003C367A" w:rsidRDefault="00916AF1" w:rsidP="00916AF1">
            <w:pPr>
              <w:jc w:val="center"/>
              <w:rPr>
                <w:lang w:val="nl-BE"/>
              </w:rPr>
            </w:pPr>
          </w:p>
        </w:tc>
        <w:tc>
          <w:tcPr>
            <w:tcW w:w="2836" w:type="dxa"/>
            <w:shd w:val="clear" w:color="auto" w:fill="auto"/>
            <w:vAlign w:val="center"/>
          </w:tcPr>
          <w:p w14:paraId="3EBA346E" w14:textId="77777777" w:rsidR="00916AF1" w:rsidRPr="003C367A" w:rsidRDefault="00916AF1" w:rsidP="00916AF1">
            <w:pPr>
              <w:jc w:val="center"/>
              <w:rPr>
                <w:u w:val="single"/>
                <w:lang w:val="nl-BE"/>
              </w:rPr>
            </w:pPr>
          </w:p>
        </w:tc>
        <w:tc>
          <w:tcPr>
            <w:tcW w:w="709" w:type="dxa"/>
            <w:shd w:val="clear" w:color="auto" w:fill="auto"/>
            <w:vAlign w:val="center"/>
          </w:tcPr>
          <w:p w14:paraId="087A3C34" w14:textId="77777777" w:rsidR="00916AF1" w:rsidRPr="003C367A" w:rsidRDefault="00916AF1" w:rsidP="00916AF1">
            <w:pPr>
              <w:jc w:val="center"/>
              <w:rPr>
                <w:lang w:val="nl-BE"/>
              </w:rPr>
            </w:pPr>
          </w:p>
        </w:tc>
        <w:tc>
          <w:tcPr>
            <w:tcW w:w="9817" w:type="dxa"/>
            <w:shd w:val="clear" w:color="auto" w:fill="auto"/>
            <w:vAlign w:val="center"/>
          </w:tcPr>
          <w:p w14:paraId="54643B01" w14:textId="77777777" w:rsidR="00916AF1" w:rsidRPr="003C367A" w:rsidRDefault="00916AF1" w:rsidP="00916AF1">
            <w:pPr>
              <w:rPr>
                <w:lang w:val="nl-BE"/>
              </w:rPr>
            </w:pPr>
          </w:p>
        </w:tc>
      </w:tr>
      <w:tr w:rsidR="00916AF1" w:rsidRPr="003C367A" w14:paraId="6142CBC3" w14:textId="77777777" w:rsidTr="00916AF1">
        <w:tc>
          <w:tcPr>
            <w:tcW w:w="818" w:type="dxa"/>
            <w:shd w:val="clear" w:color="auto" w:fill="auto"/>
            <w:vAlign w:val="center"/>
          </w:tcPr>
          <w:p w14:paraId="27398B18" w14:textId="77777777" w:rsidR="00916AF1" w:rsidRPr="003C367A" w:rsidRDefault="00916AF1" w:rsidP="00916AF1">
            <w:pPr>
              <w:jc w:val="center"/>
              <w:rPr>
                <w:lang w:val="nl-BE"/>
              </w:rPr>
            </w:pPr>
          </w:p>
        </w:tc>
        <w:tc>
          <w:tcPr>
            <w:tcW w:w="2836" w:type="dxa"/>
            <w:shd w:val="clear" w:color="auto" w:fill="auto"/>
            <w:vAlign w:val="center"/>
          </w:tcPr>
          <w:p w14:paraId="6599E5DE" w14:textId="77777777" w:rsidR="00916AF1" w:rsidRPr="003C367A" w:rsidRDefault="00916AF1" w:rsidP="00916AF1">
            <w:pPr>
              <w:jc w:val="center"/>
              <w:rPr>
                <w:b/>
                <w:lang w:val="nl-BE"/>
              </w:rPr>
            </w:pPr>
          </w:p>
        </w:tc>
        <w:tc>
          <w:tcPr>
            <w:tcW w:w="709" w:type="dxa"/>
            <w:shd w:val="clear" w:color="auto" w:fill="auto"/>
            <w:vAlign w:val="center"/>
          </w:tcPr>
          <w:p w14:paraId="5C1460CB" w14:textId="77777777" w:rsidR="00916AF1" w:rsidRPr="003C367A" w:rsidRDefault="00916AF1" w:rsidP="00916AF1">
            <w:pPr>
              <w:jc w:val="center"/>
              <w:rPr>
                <w:lang w:val="nl-BE"/>
              </w:rPr>
            </w:pPr>
          </w:p>
        </w:tc>
        <w:tc>
          <w:tcPr>
            <w:tcW w:w="9817" w:type="dxa"/>
            <w:shd w:val="clear" w:color="auto" w:fill="auto"/>
            <w:vAlign w:val="center"/>
          </w:tcPr>
          <w:p w14:paraId="14D24236" w14:textId="77777777" w:rsidR="00916AF1" w:rsidRPr="003C367A" w:rsidRDefault="00916AF1" w:rsidP="00916AF1">
            <w:pPr>
              <w:rPr>
                <w:lang w:val="nl-BE"/>
              </w:rPr>
            </w:pPr>
          </w:p>
        </w:tc>
      </w:tr>
      <w:tr w:rsidR="00916AF1" w:rsidRPr="003C367A" w14:paraId="2AC74EE6" w14:textId="77777777" w:rsidTr="00916AF1">
        <w:tc>
          <w:tcPr>
            <w:tcW w:w="818" w:type="dxa"/>
            <w:shd w:val="clear" w:color="auto" w:fill="auto"/>
            <w:vAlign w:val="center"/>
          </w:tcPr>
          <w:p w14:paraId="5A8FCFE1" w14:textId="77777777" w:rsidR="00916AF1" w:rsidRPr="003C367A" w:rsidRDefault="00916AF1" w:rsidP="00916AF1">
            <w:pPr>
              <w:jc w:val="center"/>
              <w:rPr>
                <w:lang w:val="nl-BE"/>
              </w:rPr>
            </w:pPr>
          </w:p>
        </w:tc>
        <w:tc>
          <w:tcPr>
            <w:tcW w:w="2836" w:type="dxa"/>
            <w:shd w:val="clear" w:color="auto" w:fill="auto"/>
            <w:vAlign w:val="center"/>
          </w:tcPr>
          <w:p w14:paraId="5A26D4FC" w14:textId="77777777" w:rsidR="00916AF1" w:rsidRPr="003C367A" w:rsidRDefault="00916AF1" w:rsidP="00916AF1">
            <w:pPr>
              <w:jc w:val="center"/>
              <w:rPr>
                <w:b/>
                <w:lang w:val="nl-BE"/>
              </w:rPr>
            </w:pPr>
          </w:p>
        </w:tc>
        <w:tc>
          <w:tcPr>
            <w:tcW w:w="709" w:type="dxa"/>
            <w:shd w:val="clear" w:color="auto" w:fill="auto"/>
            <w:vAlign w:val="center"/>
          </w:tcPr>
          <w:p w14:paraId="1EC5B71E" w14:textId="77777777" w:rsidR="00916AF1" w:rsidRPr="003C367A" w:rsidRDefault="00916AF1" w:rsidP="00916AF1">
            <w:pPr>
              <w:jc w:val="center"/>
              <w:rPr>
                <w:lang w:val="nl-BE"/>
              </w:rPr>
            </w:pPr>
          </w:p>
        </w:tc>
        <w:tc>
          <w:tcPr>
            <w:tcW w:w="9817" w:type="dxa"/>
            <w:shd w:val="clear" w:color="auto" w:fill="auto"/>
            <w:vAlign w:val="center"/>
          </w:tcPr>
          <w:p w14:paraId="220EBF22" w14:textId="77777777" w:rsidR="00916AF1" w:rsidRPr="003C367A" w:rsidRDefault="00916AF1" w:rsidP="00916AF1">
            <w:pPr>
              <w:rPr>
                <w:lang w:val="nl-BE"/>
              </w:rPr>
            </w:pPr>
          </w:p>
        </w:tc>
      </w:tr>
      <w:tr w:rsidR="00916AF1" w:rsidRPr="003C367A" w14:paraId="7135DB39" w14:textId="77777777" w:rsidTr="00916AF1">
        <w:tc>
          <w:tcPr>
            <w:tcW w:w="818" w:type="dxa"/>
            <w:tcBorders>
              <w:bottom w:val="single" w:sz="4" w:space="0" w:color="auto"/>
            </w:tcBorders>
            <w:shd w:val="clear" w:color="auto" w:fill="auto"/>
            <w:vAlign w:val="center"/>
          </w:tcPr>
          <w:p w14:paraId="3B2A9556" w14:textId="77777777" w:rsidR="00916AF1" w:rsidRPr="003C367A" w:rsidRDefault="00916AF1" w:rsidP="00916AF1">
            <w:pPr>
              <w:jc w:val="center"/>
              <w:rPr>
                <w:lang w:val="nl-BE"/>
              </w:rPr>
            </w:pPr>
          </w:p>
        </w:tc>
        <w:tc>
          <w:tcPr>
            <w:tcW w:w="2836" w:type="dxa"/>
            <w:tcBorders>
              <w:bottom w:val="single" w:sz="4" w:space="0" w:color="auto"/>
            </w:tcBorders>
            <w:shd w:val="clear" w:color="auto" w:fill="auto"/>
            <w:vAlign w:val="center"/>
          </w:tcPr>
          <w:p w14:paraId="6BAFDE87" w14:textId="77777777" w:rsidR="00916AF1" w:rsidRPr="003C367A" w:rsidRDefault="00916AF1" w:rsidP="00916AF1">
            <w:pPr>
              <w:jc w:val="center"/>
              <w:rPr>
                <w:b/>
                <w:lang w:val="nl-BE"/>
              </w:rPr>
            </w:pPr>
          </w:p>
        </w:tc>
        <w:tc>
          <w:tcPr>
            <w:tcW w:w="709" w:type="dxa"/>
            <w:tcBorders>
              <w:bottom w:val="single" w:sz="4" w:space="0" w:color="auto"/>
            </w:tcBorders>
            <w:shd w:val="clear" w:color="auto" w:fill="auto"/>
            <w:vAlign w:val="center"/>
          </w:tcPr>
          <w:p w14:paraId="54F8DC86" w14:textId="77777777" w:rsidR="00916AF1" w:rsidRPr="003C367A" w:rsidRDefault="00916AF1" w:rsidP="00916AF1">
            <w:pPr>
              <w:jc w:val="center"/>
              <w:rPr>
                <w:lang w:val="nl-BE"/>
              </w:rPr>
            </w:pPr>
          </w:p>
        </w:tc>
        <w:tc>
          <w:tcPr>
            <w:tcW w:w="9817" w:type="dxa"/>
            <w:tcBorders>
              <w:bottom w:val="single" w:sz="4" w:space="0" w:color="auto"/>
            </w:tcBorders>
            <w:shd w:val="clear" w:color="auto" w:fill="auto"/>
            <w:vAlign w:val="center"/>
          </w:tcPr>
          <w:p w14:paraId="6A30E7B4" w14:textId="77777777" w:rsidR="00916AF1" w:rsidRPr="003C367A" w:rsidRDefault="00916AF1" w:rsidP="00916AF1">
            <w:pPr>
              <w:rPr>
                <w:lang w:val="nl-BE"/>
              </w:rPr>
            </w:pPr>
          </w:p>
        </w:tc>
      </w:tr>
      <w:tr w:rsidR="00916AF1" w:rsidRPr="00094CD4" w14:paraId="2FEF8BF6" w14:textId="77777777" w:rsidTr="00916AF1">
        <w:tc>
          <w:tcPr>
            <w:tcW w:w="14180" w:type="dxa"/>
            <w:gridSpan w:val="4"/>
            <w:tcBorders>
              <w:left w:val="nil"/>
              <w:bottom w:val="nil"/>
              <w:right w:val="nil"/>
            </w:tcBorders>
            <w:shd w:val="clear" w:color="auto" w:fill="auto"/>
            <w:vAlign w:val="center"/>
          </w:tcPr>
          <w:p w14:paraId="3A281D0F" w14:textId="77777777" w:rsidR="00916AF1" w:rsidRPr="003C367A" w:rsidRDefault="00916AF1" w:rsidP="00916AF1">
            <w:pPr>
              <w:rPr>
                <w:lang w:val="nl-BE"/>
              </w:rPr>
            </w:pPr>
            <w:proofErr w:type="gramStart"/>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proofErr w:type="gramEnd"/>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of is nog lopende.   </w:t>
            </w:r>
            <w:r w:rsidRPr="00094CD4">
              <w:rPr>
                <w:b/>
                <w:shd w:val="clear" w:color="auto" w:fill="FF0000"/>
                <w:lang w:val="nl-BE"/>
              </w:rPr>
              <w:t>NOK</w:t>
            </w:r>
            <w:r>
              <w:rPr>
                <w:b/>
                <w:lang w:val="nl-BE"/>
              </w:rPr>
              <w:t xml:space="preserve"> = niet in orde   NVT = niet van toepassing</w:t>
            </w:r>
          </w:p>
        </w:tc>
      </w:tr>
    </w:tbl>
    <w:p w14:paraId="13D92919" w14:textId="77777777" w:rsidR="00916AF1" w:rsidRDefault="00916AF1" w:rsidP="00916AF1">
      <w:pPr>
        <w:jc w:val="center"/>
        <w:rPr>
          <w:lang w:val="nl-BE"/>
        </w:rPr>
      </w:pPr>
    </w:p>
    <w:p w14:paraId="0D0A5790" w14:textId="77777777" w:rsidR="00916AF1" w:rsidRPr="00094CD4" w:rsidRDefault="00916AF1" w:rsidP="00916AF1">
      <w:pPr>
        <w:jc w:val="center"/>
        <w:rPr>
          <w:lang w:val="nl-BE"/>
        </w:rPr>
        <w:sectPr w:rsidR="00916AF1" w:rsidRPr="00094CD4" w:rsidSect="00916AF1">
          <w:pgSz w:w="16839" w:h="11907" w:orient="landscape" w:code="9"/>
          <w:pgMar w:top="1276" w:right="1440" w:bottom="993" w:left="1440" w:header="708" w:footer="708" w:gutter="0"/>
          <w:cols w:space="708"/>
          <w:docGrid w:linePitch="360"/>
        </w:sectPr>
      </w:pPr>
    </w:p>
    <w:p w14:paraId="60CDDA9F" w14:textId="77777777" w:rsidR="00916AF1" w:rsidRDefault="00916AF1" w:rsidP="00916AF1">
      <w:pPr>
        <w:tabs>
          <w:tab w:val="right" w:pos="9779"/>
        </w:tabs>
        <w:rPr>
          <w:b/>
          <w:lang w:val="nl-BE"/>
        </w:rPr>
      </w:pPr>
    </w:p>
    <w:p w14:paraId="5448DF26" w14:textId="690350BF" w:rsidR="00916AF1" w:rsidRDefault="00916AF1" w:rsidP="00916AF1">
      <w:pPr>
        <w:tabs>
          <w:tab w:val="right" w:pos="9779"/>
        </w:tabs>
        <w:jc w:val="right"/>
        <w:rPr>
          <w:b/>
          <w:lang w:val="nl-BE"/>
        </w:rPr>
      </w:pPr>
      <w:r>
        <w:rPr>
          <w:b/>
          <w:lang w:val="nl-BE"/>
        </w:rPr>
        <w:t>Bijl: A</w:t>
      </w:r>
    </w:p>
    <w:p w14:paraId="3F3D98E3" w14:textId="77777777" w:rsidR="00916AF1" w:rsidRDefault="00916AF1" w:rsidP="00916AF1">
      <w:pPr>
        <w:tabs>
          <w:tab w:val="right" w:pos="9779"/>
        </w:tabs>
        <w:jc w:val="right"/>
        <w:rPr>
          <w:b/>
          <w:lang w:val="nl-BE"/>
        </w:rPr>
      </w:pPr>
    </w:p>
    <w:p w14:paraId="0AA5A966" w14:textId="77777777" w:rsidR="00916AF1" w:rsidRPr="00B80473" w:rsidRDefault="00916AF1" w:rsidP="00916AF1">
      <w:pPr>
        <w:jc w:val="left"/>
        <w:rPr>
          <w:b/>
          <w:lang w:val="nl-BE"/>
        </w:rPr>
      </w:pPr>
      <w:r>
        <w:rPr>
          <w:b/>
          <w:lang w:val="nl-BE"/>
        </w:rPr>
        <w:t>Uitleg betreffende punt 2  “Brandpreventie &amp; Evacuatie”</w:t>
      </w:r>
      <w:r w:rsidRPr="00B80473">
        <w:rPr>
          <w:b/>
          <w:lang w:val="nl-BE"/>
        </w:rPr>
        <w:t>:</w:t>
      </w:r>
      <w:r w:rsidRPr="00B80473">
        <w:rPr>
          <w:b/>
          <w:lang w:val="nl-BE"/>
        </w:rPr>
        <w:br/>
      </w:r>
    </w:p>
    <w:p w14:paraId="7928264E" w14:textId="77777777" w:rsidR="00916AF1" w:rsidRDefault="00916AF1" w:rsidP="00916AF1">
      <w:pPr>
        <w:ind w:left="142" w:firstLine="0"/>
        <w:jc w:val="left"/>
        <w:rPr>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47"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proofErr w:type="spellStart"/>
      <w:r w:rsidRPr="008D3A05">
        <w:rPr>
          <w:rStyle w:val="Hyperlink"/>
          <w:lang w:val="nl-BE"/>
        </w:rPr>
        <w:t>Domestieke</w:t>
      </w:r>
      <w:proofErr w:type="spellEnd"/>
      <w:r w:rsidRPr="008D3A05">
        <w:rPr>
          <w:rStyle w:val="Hyperlink"/>
          <w:lang w:val="nl-BE"/>
        </w:rPr>
        <w:t xml:space="preserv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proofErr w:type="spellStart"/>
      <w:r w:rsidRPr="00AD2592">
        <w:rPr>
          <w:lang w:val="nl-BE"/>
        </w:rPr>
        <w:t>PhanvanThuan</w:t>
      </w:r>
      <w:proofErr w:type="spellEnd"/>
      <w:r>
        <w:rPr>
          <w:lang w:val="nl-BE"/>
        </w:rPr>
        <w:t xml:space="preserve"> van DG MR-</w:t>
      </w:r>
      <w:proofErr w:type="spellStart"/>
      <w:r>
        <w:rPr>
          <w:lang w:val="nl-BE"/>
        </w:rPr>
        <w:t>Mgt</w:t>
      </w:r>
      <w:proofErr w:type="spellEnd"/>
      <w:r>
        <w:rPr>
          <w:lang w:val="nl-BE"/>
        </w:rPr>
        <w:t>. Er werd een branddossier voor blok 1 opgesteld en werd voor nazicht aan onze dienst overgemaakt.</w:t>
      </w:r>
    </w:p>
    <w:p w14:paraId="10605372" w14:textId="15BFC653" w:rsidR="00916AF1" w:rsidRPr="00BC5969" w:rsidRDefault="00916AF1" w:rsidP="00916AF1">
      <w:pPr>
        <w:ind w:left="567"/>
        <w:jc w:val="left"/>
        <w:rPr>
          <w:lang w:val="nl-BE"/>
        </w:rPr>
      </w:pPr>
      <w:r>
        <w:rPr>
          <w:lang w:val="nl-BE"/>
        </w:rPr>
        <w:t xml:space="preserve"> </w:t>
      </w:r>
    </w:p>
    <w:p w14:paraId="5A6E0864" w14:textId="77777777" w:rsidR="00916AF1" w:rsidRPr="00B80473" w:rsidRDefault="00916AF1" w:rsidP="00916AF1">
      <w:pPr>
        <w:pStyle w:val="ListParagraph"/>
        <w:ind w:left="567"/>
        <w:jc w:val="left"/>
        <w:rPr>
          <w:b/>
          <w:lang w:val="nl-BE"/>
        </w:rPr>
      </w:pPr>
      <w:r w:rsidRPr="00B80473">
        <w:rPr>
          <w:b/>
          <w:lang w:val="nl-BE"/>
        </w:rPr>
        <w:t xml:space="preserve">2.1 INP (Intern </w:t>
      </w:r>
      <w:proofErr w:type="spellStart"/>
      <w:r w:rsidRPr="00B80473">
        <w:rPr>
          <w:b/>
          <w:lang w:val="nl-BE"/>
        </w:rPr>
        <w:t>NoodPlan</w:t>
      </w:r>
      <w:proofErr w:type="spellEnd"/>
      <w:r w:rsidRPr="00B80473">
        <w:rPr>
          <w:b/>
          <w:lang w:val="nl-BE"/>
        </w:rPr>
        <w:t>).</w:t>
      </w:r>
    </w:p>
    <w:p w14:paraId="4A44C536" w14:textId="77777777" w:rsidR="00916AF1" w:rsidRPr="00B80473" w:rsidRDefault="00916AF1" w:rsidP="00916AF1">
      <w:pPr>
        <w:pStyle w:val="ListParagraph"/>
        <w:ind w:left="567"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48"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49" w:history="1">
        <w:r w:rsidRPr="008B6EAF">
          <w:rPr>
            <w:rStyle w:val="Hyperlink"/>
            <w:lang w:val="nl-BE"/>
          </w:rPr>
          <w:t>NL</w:t>
        </w:r>
      </w:hyperlink>
      <w:r>
        <w:rPr>
          <w:lang w:val="nl-BE"/>
        </w:rPr>
        <w:t xml:space="preserve"> – </w:t>
      </w:r>
      <w:hyperlink r:id="rId50"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51" w:history="1">
        <w:r w:rsidRPr="006703BD">
          <w:rPr>
            <w:rStyle w:val="Hyperlink"/>
            <w:lang w:val="nl-BE"/>
          </w:rPr>
          <w:t>CODEX, boek III, Titel 3. - betreffende de brandpreventie op de arbeidsplaatsen</w:t>
        </w:r>
      </w:hyperlink>
      <w:r>
        <w:rPr>
          <w:lang w:val="nl-BE"/>
        </w:rPr>
        <w:t xml:space="preserve"> (</w:t>
      </w:r>
      <w:hyperlink r:id="rId52" w:history="1">
        <w:r w:rsidRPr="006703BD">
          <w:rPr>
            <w:rStyle w:val="Hyperlink"/>
            <w:lang w:val="nl-BE"/>
          </w:rPr>
          <w:t>FR</w:t>
        </w:r>
      </w:hyperlink>
      <w:r>
        <w:rPr>
          <w:lang w:val="nl-BE"/>
        </w:rPr>
        <w:t>)</w:t>
      </w:r>
      <w:r w:rsidRPr="00B80473">
        <w:rPr>
          <w:lang w:val="nl-BE"/>
        </w:rPr>
        <w:t>:</w:t>
      </w:r>
    </w:p>
    <w:p w14:paraId="4B4E7D23" w14:textId="77777777" w:rsidR="00916AF1" w:rsidRPr="00C66904" w:rsidRDefault="00916AF1" w:rsidP="00916AF1">
      <w:pPr>
        <w:pStyle w:val="ListParagraph"/>
        <w:numPr>
          <w:ilvl w:val="2"/>
          <w:numId w:val="32"/>
        </w:numPr>
        <w:spacing w:after="200" w:line="276" w:lineRule="auto"/>
        <w:ind w:left="1134" w:hanging="283"/>
        <w:jc w:val="left"/>
        <w:rPr>
          <w:lang w:val="nl-BE"/>
        </w:rPr>
      </w:pPr>
      <w:r w:rsidRPr="00C66904">
        <w:rPr>
          <w:lang w:val="nl-BE"/>
        </w:rPr>
        <w:t>Branddossier</w:t>
      </w:r>
    </w:p>
    <w:p w14:paraId="1D237D5C" w14:textId="77777777" w:rsidR="00916AF1" w:rsidRPr="00C66904" w:rsidRDefault="00916AF1" w:rsidP="00916AF1">
      <w:pPr>
        <w:pStyle w:val="ListParagraph"/>
        <w:numPr>
          <w:ilvl w:val="2"/>
          <w:numId w:val="32"/>
        </w:numPr>
        <w:spacing w:after="200" w:line="276" w:lineRule="auto"/>
        <w:ind w:left="1134" w:hanging="283"/>
        <w:jc w:val="left"/>
        <w:rPr>
          <w:lang w:val="nl-BE"/>
        </w:rPr>
      </w:pPr>
      <w:r w:rsidRPr="00C66904">
        <w:rPr>
          <w:lang w:val="nl-BE"/>
        </w:rPr>
        <w:t xml:space="preserve">Intern </w:t>
      </w:r>
      <w:proofErr w:type="spellStart"/>
      <w:r w:rsidRPr="00C66904">
        <w:rPr>
          <w:lang w:val="nl-BE"/>
        </w:rPr>
        <w:t>NoodPlan</w:t>
      </w:r>
      <w:proofErr w:type="spellEnd"/>
    </w:p>
    <w:p w14:paraId="758CFD7F" w14:textId="77777777" w:rsidR="00916AF1" w:rsidRPr="00C66904" w:rsidRDefault="00916AF1" w:rsidP="00916AF1">
      <w:pPr>
        <w:pStyle w:val="ListParagraph"/>
        <w:numPr>
          <w:ilvl w:val="2"/>
          <w:numId w:val="32"/>
        </w:numPr>
        <w:spacing w:after="200" w:line="276" w:lineRule="auto"/>
        <w:ind w:left="1134" w:hanging="283"/>
        <w:jc w:val="left"/>
        <w:rPr>
          <w:lang w:val="nl-BE"/>
        </w:rPr>
      </w:pPr>
      <w:r w:rsidRPr="00C66904">
        <w:rPr>
          <w:lang w:val="nl-BE"/>
        </w:rPr>
        <w:t>Interventiedossier</w:t>
      </w:r>
    </w:p>
    <w:p w14:paraId="3CE5F17D" w14:textId="77777777" w:rsidR="00916AF1" w:rsidRPr="00B80473" w:rsidRDefault="00916AF1" w:rsidP="00916AF1">
      <w:pPr>
        <w:ind w:left="567"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5C6E2818" w14:textId="77777777" w:rsidR="00916AF1" w:rsidRDefault="00916AF1" w:rsidP="00916AF1">
      <w:pPr>
        <w:ind w:left="567"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53"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0904F8D7" w14:textId="77777777" w:rsidR="00916AF1" w:rsidRPr="00B80473" w:rsidRDefault="00916AF1" w:rsidP="00916AF1">
      <w:pPr>
        <w:ind w:left="567" w:firstLine="0"/>
        <w:jc w:val="left"/>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54"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14:paraId="1ECAF499" w14:textId="77777777" w:rsidR="00916AF1" w:rsidRDefault="00916AF1" w:rsidP="00916AF1">
      <w:pPr>
        <w:rPr>
          <w:lang w:val="nl-BE"/>
        </w:rPr>
        <w:sectPr w:rsidR="00916AF1" w:rsidSect="00916AF1">
          <w:pgSz w:w="11906" w:h="16838" w:code="9"/>
          <w:pgMar w:top="720" w:right="720" w:bottom="720" w:left="720" w:header="708" w:footer="708" w:gutter="0"/>
          <w:cols w:space="708"/>
          <w:docGrid w:linePitch="360"/>
        </w:sectPr>
      </w:pPr>
      <w:r w:rsidRPr="00B80473">
        <w:rPr>
          <w:lang w:val="nl-BE"/>
        </w:rPr>
        <w:t xml:space="preserve"> </w:t>
      </w:r>
    </w:p>
    <w:p w14:paraId="6B1656AA" w14:textId="77777777" w:rsidR="00916AF1" w:rsidRPr="00B80473" w:rsidRDefault="00916AF1" w:rsidP="00916AF1">
      <w:pPr>
        <w:rPr>
          <w:lang w:val="nl-BE"/>
        </w:rPr>
      </w:pPr>
    </w:p>
    <w:p w14:paraId="5307A3BB" w14:textId="77777777" w:rsidR="00916AF1" w:rsidRPr="00A639AC" w:rsidRDefault="00916AF1" w:rsidP="00916AF1">
      <w:pPr>
        <w:pStyle w:val="ListParagraph"/>
        <w:numPr>
          <w:ilvl w:val="1"/>
          <w:numId w:val="33"/>
        </w:numPr>
        <w:spacing w:after="200" w:line="276" w:lineRule="auto"/>
        <w:jc w:val="left"/>
        <w:rPr>
          <w:b/>
          <w:lang w:val="nl-BE"/>
        </w:rPr>
      </w:pPr>
      <w:bookmarkStart w:id="4" w:name="_Hlt8650873"/>
      <w:r w:rsidRPr="00A639AC">
        <w:rPr>
          <w:b/>
          <w:lang w:val="nl-BE"/>
        </w:rPr>
        <w:t>Periodieke controles van brandbestrijdings- en preventiemiddelen</w:t>
      </w:r>
      <w:bookmarkEnd w:id="4"/>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55" w:history="1">
        <w:proofErr w:type="spellStart"/>
        <w:r w:rsidRPr="001A0A18">
          <w:rPr>
            <w:rStyle w:val="Hyperlink"/>
            <w:lang w:val="nl-BE"/>
          </w:rPr>
          <w:t>Draft_Checklist</w:t>
        </w:r>
        <w:proofErr w:type="spellEnd"/>
        <w:r w:rsidRPr="001A0A18">
          <w:rPr>
            <w:rStyle w:val="Hyperlink"/>
            <w:lang w:val="nl-BE"/>
          </w:rPr>
          <w:t xml:space="preserve"> 1_Periodieke visuele </w:t>
        </w:r>
        <w:proofErr w:type="spellStart"/>
        <w:r w:rsidRPr="001A0A18">
          <w:rPr>
            <w:rStyle w:val="Hyperlink"/>
            <w:lang w:val="nl-BE"/>
          </w:rPr>
          <w:t>Ctl</w:t>
        </w:r>
        <w:proofErr w:type="spellEnd"/>
        <w:r w:rsidRPr="001A0A18">
          <w:rPr>
            <w:rStyle w:val="Hyperlink"/>
            <w:lang w:val="nl-BE"/>
          </w:rPr>
          <w:t xml:space="preserve"> draagbare blusmiddelen_2019-03</w:t>
        </w:r>
      </w:hyperlink>
      <w:r>
        <w:rPr>
          <w:lang w:val="nl-BE"/>
        </w:rPr>
        <w:br/>
        <w:t xml:space="preserve">-  </w:t>
      </w:r>
      <w:hyperlink r:id="rId56" w:history="1">
        <w:proofErr w:type="spellStart"/>
        <w:r w:rsidRPr="001A0A18">
          <w:rPr>
            <w:rStyle w:val="Hyperlink"/>
            <w:lang w:val="nl-BE"/>
          </w:rPr>
          <w:t>Draft_Checklist</w:t>
        </w:r>
        <w:proofErr w:type="spellEnd"/>
        <w:r w:rsidRPr="001A0A18">
          <w:rPr>
            <w:rStyle w:val="Hyperlink"/>
            <w:lang w:val="nl-BE"/>
          </w:rPr>
          <w:t xml:space="preserve"> 2_Periodieke visuele </w:t>
        </w:r>
        <w:proofErr w:type="spellStart"/>
        <w:r w:rsidRPr="001A0A18">
          <w:rPr>
            <w:rStyle w:val="Hyperlink"/>
            <w:lang w:val="nl-BE"/>
          </w:rPr>
          <w:t>Ctl</w:t>
        </w:r>
        <w:proofErr w:type="spellEnd"/>
        <w:r w:rsidRPr="001A0A18">
          <w:rPr>
            <w:rStyle w:val="Hyperlink"/>
            <w:lang w:val="nl-BE"/>
          </w:rPr>
          <w:t xml:space="preserve"> mobiele blusmiddelen_2019-03</w:t>
        </w:r>
      </w:hyperlink>
      <w:r>
        <w:rPr>
          <w:lang w:val="nl-BE"/>
        </w:rPr>
        <w:br/>
        <w:t xml:space="preserve">-  </w:t>
      </w:r>
      <w:hyperlink r:id="rId57" w:history="1">
        <w:proofErr w:type="spellStart"/>
        <w:r w:rsidRPr="001A0A18">
          <w:rPr>
            <w:rStyle w:val="Hyperlink"/>
            <w:lang w:val="nl-BE"/>
          </w:rPr>
          <w:t>Draft_Checklist</w:t>
        </w:r>
        <w:proofErr w:type="spellEnd"/>
        <w:r w:rsidRPr="001A0A18">
          <w:rPr>
            <w:rStyle w:val="Hyperlink"/>
            <w:lang w:val="nl-BE"/>
          </w:rPr>
          <w:t xml:space="preserve"> 3_Periodieke visuele </w:t>
        </w:r>
        <w:proofErr w:type="spellStart"/>
        <w:r w:rsidRPr="001A0A18">
          <w:rPr>
            <w:rStyle w:val="Hyperlink"/>
            <w:lang w:val="nl-BE"/>
          </w:rPr>
          <w:t>Ctl</w:t>
        </w:r>
        <w:proofErr w:type="spellEnd"/>
        <w:r w:rsidRPr="001A0A18">
          <w:rPr>
            <w:rStyle w:val="Hyperlink"/>
            <w:lang w:val="nl-BE"/>
          </w:rPr>
          <w:t xml:space="preserve"> vaste blusinstallaties_2019-03</w:t>
        </w:r>
      </w:hyperlink>
      <w:r>
        <w:rPr>
          <w:lang w:val="nl-BE"/>
        </w:rPr>
        <w:br/>
        <w:t xml:space="preserve">-  </w:t>
      </w:r>
      <w:hyperlink r:id="rId58" w:history="1">
        <w:proofErr w:type="spellStart"/>
        <w:r w:rsidRPr="001A0A18">
          <w:rPr>
            <w:rStyle w:val="Hyperlink"/>
            <w:lang w:val="nl-BE"/>
          </w:rPr>
          <w:t>Draft_Checklist</w:t>
        </w:r>
        <w:proofErr w:type="spellEnd"/>
        <w:r w:rsidRPr="001A0A18">
          <w:rPr>
            <w:rStyle w:val="Hyperlink"/>
            <w:lang w:val="nl-BE"/>
          </w:rPr>
          <w:t xml:space="preserve"> 4_Periodieke visuele </w:t>
        </w:r>
        <w:proofErr w:type="spellStart"/>
        <w:r w:rsidRPr="001A0A18">
          <w:rPr>
            <w:rStyle w:val="Hyperlink"/>
            <w:lang w:val="nl-BE"/>
          </w:rPr>
          <w:t>Ctl</w:t>
        </w:r>
        <w:proofErr w:type="spellEnd"/>
        <w:r w:rsidRPr="001A0A18">
          <w:rPr>
            <w:rStyle w:val="Hyperlink"/>
            <w:lang w:val="nl-BE"/>
          </w:rPr>
          <w:t xml:space="preserve"> haspel_2019-03</w:t>
        </w:r>
      </w:hyperlink>
      <w:r>
        <w:rPr>
          <w:lang w:val="nl-BE"/>
        </w:rPr>
        <w:br/>
        <w:t xml:space="preserve">-  </w:t>
      </w:r>
      <w:hyperlink r:id="rId59" w:history="1">
        <w:proofErr w:type="spellStart"/>
        <w:r w:rsidRPr="001A0A18">
          <w:rPr>
            <w:rStyle w:val="Hyperlink"/>
            <w:lang w:val="nl-BE"/>
          </w:rPr>
          <w:t>Draft_Checklist</w:t>
        </w:r>
        <w:proofErr w:type="spellEnd"/>
        <w:r w:rsidRPr="001A0A18">
          <w:rPr>
            <w:rStyle w:val="Hyperlink"/>
            <w:lang w:val="nl-BE"/>
          </w:rPr>
          <w:t xml:space="preserve"> 5_Periodieke visuele </w:t>
        </w:r>
        <w:proofErr w:type="spellStart"/>
        <w:r w:rsidRPr="001A0A18">
          <w:rPr>
            <w:rStyle w:val="Hyperlink"/>
            <w:lang w:val="nl-BE"/>
          </w:rPr>
          <w:t>Ctl</w:t>
        </w:r>
        <w:proofErr w:type="spellEnd"/>
        <w:r w:rsidRPr="001A0A18">
          <w:rPr>
            <w:rStyle w:val="Hyperlink"/>
            <w:lang w:val="nl-BE"/>
          </w:rPr>
          <w:t xml:space="preserve"> muurhydrant_2019-03</w:t>
        </w:r>
      </w:hyperlink>
      <w:r>
        <w:rPr>
          <w:lang w:val="nl-BE"/>
        </w:rPr>
        <w:br/>
        <w:t xml:space="preserve">-  </w:t>
      </w:r>
      <w:hyperlink r:id="rId60" w:history="1">
        <w:proofErr w:type="spellStart"/>
        <w:r w:rsidRPr="001A0A18">
          <w:rPr>
            <w:rStyle w:val="Hyperlink"/>
            <w:lang w:val="nl-BE"/>
          </w:rPr>
          <w:t>Draft_Checklist</w:t>
        </w:r>
        <w:proofErr w:type="spellEnd"/>
        <w:r w:rsidRPr="001A0A18">
          <w:rPr>
            <w:rStyle w:val="Hyperlink"/>
            <w:lang w:val="nl-BE"/>
          </w:rPr>
          <w:t xml:space="preserve"> 6_Periodieke visuele </w:t>
        </w:r>
        <w:proofErr w:type="spellStart"/>
        <w:r w:rsidRPr="001A0A18">
          <w:rPr>
            <w:rStyle w:val="Hyperlink"/>
            <w:lang w:val="nl-BE"/>
          </w:rPr>
          <w:t>Ctl</w:t>
        </w:r>
        <w:proofErr w:type="spellEnd"/>
        <w:r w:rsidRPr="001A0A18">
          <w:rPr>
            <w:rStyle w:val="Hyperlink"/>
            <w:lang w:val="nl-BE"/>
          </w:rPr>
          <w:t xml:space="preserve"> Kast-haspel-hydrant_2019-03</w:t>
        </w:r>
      </w:hyperlink>
      <w:r>
        <w:rPr>
          <w:lang w:val="nl-BE"/>
        </w:rPr>
        <w:br/>
        <w:t xml:space="preserve">-  </w:t>
      </w:r>
      <w:hyperlink r:id="rId61" w:history="1">
        <w:proofErr w:type="spellStart"/>
        <w:r w:rsidRPr="001A0A18">
          <w:rPr>
            <w:rStyle w:val="Hyperlink"/>
            <w:lang w:val="nl-BE"/>
          </w:rPr>
          <w:t>Draft_Checklist</w:t>
        </w:r>
        <w:proofErr w:type="spellEnd"/>
        <w:r w:rsidRPr="001A0A18">
          <w:rPr>
            <w:rStyle w:val="Hyperlink"/>
            <w:lang w:val="nl-BE"/>
          </w:rPr>
          <w:t xml:space="preserve"> 7_Periodieke visuele </w:t>
        </w:r>
        <w:proofErr w:type="spellStart"/>
        <w:r w:rsidRPr="001A0A18">
          <w:rPr>
            <w:rStyle w:val="Hyperlink"/>
            <w:lang w:val="nl-BE"/>
          </w:rPr>
          <w:t>Ctl</w:t>
        </w:r>
        <w:proofErr w:type="spellEnd"/>
        <w:r w:rsidRPr="001A0A18">
          <w:rPr>
            <w:rStyle w:val="Hyperlink"/>
            <w:lang w:val="nl-BE"/>
          </w:rPr>
          <w:t xml:space="preserve">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67210D08" w14:textId="77777777" w:rsidR="00916AF1" w:rsidRPr="00B80473" w:rsidRDefault="00916AF1" w:rsidP="00916AF1">
      <w:pPr>
        <w:pStyle w:val="ListParagraph"/>
        <w:numPr>
          <w:ilvl w:val="0"/>
          <w:numId w:val="32"/>
        </w:numPr>
        <w:spacing w:after="200" w:line="276" w:lineRule="auto"/>
        <w:ind w:left="284" w:firstLine="850"/>
        <w:jc w:val="left"/>
        <w:rPr>
          <w:rStyle w:val="Hyperlink"/>
          <w:lang w:val="nl-BE"/>
        </w:rPr>
      </w:pPr>
      <w:hyperlink r:id="rId62" w:history="1">
        <w:r w:rsidRPr="00475658">
          <w:rPr>
            <w:rStyle w:val="Hyperlink"/>
            <w:lang w:val="nl-BE"/>
          </w:rPr>
          <w:t>Muurhaspel</w:t>
        </w:r>
      </w:hyperlink>
    </w:p>
    <w:p w14:paraId="79FDCC69" w14:textId="77777777" w:rsidR="00916AF1" w:rsidRPr="00B80473" w:rsidRDefault="00916AF1" w:rsidP="00916AF1">
      <w:pPr>
        <w:pStyle w:val="ListParagraph"/>
        <w:numPr>
          <w:ilvl w:val="0"/>
          <w:numId w:val="32"/>
        </w:numPr>
        <w:spacing w:after="200" w:line="276" w:lineRule="auto"/>
        <w:ind w:left="284" w:firstLine="850"/>
        <w:jc w:val="left"/>
        <w:rPr>
          <w:lang w:val="nl-BE"/>
        </w:rPr>
      </w:pPr>
      <w:hyperlink r:id="rId63" w:history="1">
        <w:r w:rsidRPr="00475658">
          <w:rPr>
            <w:rStyle w:val="Hyperlink"/>
            <w:lang w:val="nl-BE"/>
          </w:rPr>
          <w:t>Muurhydrant aan muurhaspel verbonden</w:t>
        </w:r>
      </w:hyperlink>
    </w:p>
    <w:p w14:paraId="1897D68D" w14:textId="77777777" w:rsidR="00916AF1" w:rsidRPr="00B80473" w:rsidRDefault="00916AF1" w:rsidP="00916AF1">
      <w:pPr>
        <w:pStyle w:val="ListParagraph"/>
        <w:numPr>
          <w:ilvl w:val="0"/>
          <w:numId w:val="32"/>
        </w:numPr>
        <w:spacing w:after="200" w:line="276" w:lineRule="auto"/>
        <w:ind w:left="284" w:firstLine="850"/>
        <w:jc w:val="left"/>
        <w:rPr>
          <w:lang w:val="nl-BE"/>
        </w:rPr>
      </w:pPr>
      <w:hyperlink r:id="rId64" w:history="1">
        <w:r w:rsidRPr="00475658">
          <w:rPr>
            <w:rStyle w:val="Hyperlink"/>
            <w:lang w:val="nl-BE"/>
          </w:rPr>
          <w:t>Initiële inventaris – fiche Mat muurhaspel</w:t>
        </w:r>
      </w:hyperlink>
    </w:p>
    <w:p w14:paraId="140EA330" w14:textId="77777777" w:rsidR="00916AF1" w:rsidRPr="00B80473" w:rsidRDefault="00916AF1" w:rsidP="00916AF1">
      <w:pPr>
        <w:pStyle w:val="ListParagraph"/>
        <w:numPr>
          <w:ilvl w:val="0"/>
          <w:numId w:val="32"/>
        </w:numPr>
        <w:spacing w:after="200" w:line="276" w:lineRule="auto"/>
        <w:ind w:left="284" w:firstLine="850"/>
        <w:jc w:val="left"/>
        <w:rPr>
          <w:lang w:val="nl-BE"/>
        </w:rPr>
      </w:pPr>
      <w:hyperlink r:id="rId65" w:history="1">
        <w:r w:rsidRPr="00475658">
          <w:rPr>
            <w:rStyle w:val="Hyperlink"/>
            <w:lang w:val="nl-BE"/>
          </w:rPr>
          <w:t>Initiële inventaris – fiche Mat muurhydrant</w:t>
        </w:r>
      </w:hyperlink>
    </w:p>
    <w:p w14:paraId="10971240" w14:textId="77777777" w:rsidR="00916AF1" w:rsidRDefault="00916AF1" w:rsidP="00916AF1">
      <w:pPr>
        <w:ind w:left="426"/>
        <w:rPr>
          <w:lang w:val="nl-BE"/>
        </w:rPr>
        <w:sectPr w:rsidR="00916AF1" w:rsidSect="00916AF1">
          <w:pgSz w:w="11906" w:h="16838" w:code="9"/>
          <w:pgMar w:top="720" w:right="720" w:bottom="720" w:left="720" w:header="708" w:footer="708" w:gutter="0"/>
          <w:cols w:space="708"/>
          <w:docGrid w:linePitch="360"/>
        </w:sectPr>
      </w:pPr>
    </w:p>
    <w:p w14:paraId="0EA3E25E" w14:textId="77777777" w:rsidR="00916AF1" w:rsidRDefault="00916AF1" w:rsidP="00916AF1">
      <w:pPr>
        <w:ind w:left="426"/>
        <w:rPr>
          <w:b/>
          <w:lang w:val="nl-BE"/>
        </w:rPr>
      </w:pPr>
      <w:r w:rsidRPr="00B80473">
        <w:rPr>
          <w:lang w:val="nl-BE"/>
        </w:rPr>
        <w:br/>
      </w:r>
      <w:r>
        <w:rPr>
          <w:b/>
          <w:lang w:val="nl-BE"/>
        </w:rPr>
        <w:t>2.12 Risicoanalyse brand</w:t>
      </w:r>
      <w:r w:rsidRPr="00A639AC">
        <w:rPr>
          <w:b/>
          <w:lang w:val="nl-BE"/>
        </w:rPr>
        <w:t>.</w:t>
      </w:r>
      <w:r>
        <w:rPr>
          <w:b/>
          <w:lang w:val="nl-BE"/>
        </w:rPr>
        <w:br/>
      </w:r>
    </w:p>
    <w:p w14:paraId="402FDDB5" w14:textId="77777777" w:rsidR="00916AF1" w:rsidRPr="004833E0" w:rsidRDefault="00916AF1" w:rsidP="00916AF1">
      <w:pPr>
        <w:pStyle w:val="ListParagraph"/>
        <w:numPr>
          <w:ilvl w:val="0"/>
          <w:numId w:val="32"/>
        </w:numPr>
        <w:spacing w:after="200" w:line="276" w:lineRule="auto"/>
        <w:ind w:left="993"/>
        <w:jc w:val="left"/>
        <w:rPr>
          <w:rStyle w:val="Hyperlink"/>
          <w:b/>
          <w:lang w:val="nl-BE"/>
        </w:rPr>
      </w:pPr>
      <w:hyperlink r:id="rId66" w:history="1">
        <w:r w:rsidRPr="006703BD">
          <w:rPr>
            <w:rStyle w:val="Hyperlink"/>
            <w:lang w:val="nl-BE"/>
          </w:rPr>
          <w:t>CODEX, boek III, Titel 3. - betreffende de brandpreventie op de arbeidsplaatsen</w:t>
        </w:r>
      </w:hyperlink>
      <w:r>
        <w:rPr>
          <w:lang w:val="nl-BE"/>
        </w:rPr>
        <w:t xml:space="preserve"> (</w:t>
      </w:r>
      <w:hyperlink r:id="rId67" w:history="1">
        <w:r w:rsidRPr="006703BD">
          <w:rPr>
            <w:rStyle w:val="Hyperlink"/>
            <w:lang w:val="nl-BE"/>
          </w:rPr>
          <w:t>FR</w:t>
        </w:r>
      </w:hyperlink>
      <w:r>
        <w:rPr>
          <w:lang w:val="nl-BE"/>
        </w:rPr>
        <w:t>)</w:t>
      </w:r>
    </w:p>
    <w:p w14:paraId="07592D04" w14:textId="77777777" w:rsidR="00916AF1" w:rsidRPr="004833E0" w:rsidRDefault="00916AF1" w:rsidP="00916AF1">
      <w:pPr>
        <w:pStyle w:val="ListParagraph"/>
        <w:numPr>
          <w:ilvl w:val="0"/>
          <w:numId w:val="32"/>
        </w:numPr>
        <w:spacing w:after="200" w:line="276" w:lineRule="auto"/>
        <w:ind w:left="993"/>
        <w:jc w:val="left"/>
        <w:rPr>
          <w:rStyle w:val="Hyperlink"/>
          <w:b/>
          <w:lang w:val="nl-BE"/>
        </w:rPr>
      </w:pPr>
      <w:r w:rsidRPr="004833E0">
        <w:rPr>
          <w:rStyle w:val="Hyperlink"/>
          <w:lang w:val="nl-BE"/>
        </w:rPr>
        <w:t>A.R.A.B. Art 52</w:t>
      </w:r>
    </w:p>
    <w:p w14:paraId="0320B824" w14:textId="77777777" w:rsidR="00916AF1" w:rsidRPr="004833E0" w:rsidRDefault="00916AF1" w:rsidP="00916AF1">
      <w:pPr>
        <w:pStyle w:val="ListParagraph"/>
        <w:numPr>
          <w:ilvl w:val="0"/>
          <w:numId w:val="32"/>
        </w:numPr>
        <w:spacing w:after="200" w:line="276" w:lineRule="auto"/>
        <w:ind w:left="993"/>
        <w:jc w:val="left"/>
        <w:rPr>
          <w:b/>
          <w:lang w:val="nl-BE"/>
        </w:rPr>
      </w:pPr>
      <w:hyperlink r:id="rId68" w:history="1">
        <w:r w:rsidRPr="00876CAA">
          <w:rPr>
            <w:rStyle w:val="Hyperlink"/>
            <w:lang w:val="nl-BE"/>
          </w:rPr>
          <w:t xml:space="preserve">ACWB-GID-WRKPR-033, </w:t>
        </w:r>
        <w:proofErr w:type="spellStart"/>
        <w:r w:rsidRPr="00876CAA">
          <w:rPr>
            <w:rStyle w:val="Hyperlink"/>
            <w:lang w:val="nl-BE"/>
          </w:rPr>
          <w:t>Domestieke</w:t>
        </w:r>
        <w:proofErr w:type="spellEnd"/>
        <w:r w:rsidRPr="00876CAA">
          <w:rPr>
            <w:rStyle w:val="Hyperlink"/>
            <w:lang w:val="nl-BE"/>
          </w:rPr>
          <w:t xml:space="preserv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A800F3">
        <w:rPr>
          <w:rFonts w:ascii="Verdana" w:hAnsi="Verdana"/>
          <w:noProof/>
          <w:color w:val="0072BC"/>
          <w:sz w:val="16"/>
          <w:lang w:val="nl-BE" w:eastAsia="nl-BE"/>
        </w:rPr>
        <w:drawing>
          <wp:inline distT="0" distB="0" distL="0" distR="0" wp14:anchorId="525C1587" wp14:editId="31B2C8C4">
            <wp:extent cx="153670" cy="153670"/>
            <wp:effectExtent l="0" t="0" r="0" b="0"/>
            <wp:docPr id="8" name="Picture 4" descr="BrandRA_Prod_V1_1_N.xlsx">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Pr>
          <w:rStyle w:val="Hyperlink"/>
          <w:lang w:val="nl-BE"/>
        </w:rPr>
        <w:t xml:space="preserve"> )</w:t>
      </w:r>
    </w:p>
    <w:p w14:paraId="1944EDB6" w14:textId="77777777" w:rsidR="00916AF1" w:rsidRDefault="00916AF1" w:rsidP="00916AF1">
      <w:pPr>
        <w:ind w:left="567" w:firstLine="1"/>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04600E2E" w14:textId="780DCF0A" w:rsidR="00916AF1" w:rsidRDefault="00916AF1" w:rsidP="00916AF1">
      <w:pPr>
        <w:pStyle w:val="ListParagraph"/>
        <w:numPr>
          <w:ilvl w:val="0"/>
          <w:numId w:val="32"/>
        </w:numPr>
        <w:spacing w:after="200" w:line="276" w:lineRule="auto"/>
        <w:ind w:left="567" w:firstLine="1"/>
        <w:jc w:val="left"/>
        <w:rPr>
          <w:lang w:val="nl-BE"/>
        </w:rPr>
      </w:pPr>
      <w:r>
        <w:rPr>
          <w:lang w:val="nl-BE"/>
        </w:rPr>
        <w:t>De waarschijnlijkheid van de gelijktijdige aanwezigheid van een brandstof, een oxidatiemiddel en een</w:t>
      </w:r>
      <w:r>
        <w:rPr>
          <w:lang w:val="nl-BE"/>
        </w:rPr>
        <w:br/>
        <w:t xml:space="preserve">   ontstekingsbron, noodzakelijk voor het ontstaan van een brand;</w:t>
      </w:r>
    </w:p>
    <w:p w14:paraId="740CA185" w14:textId="77777777" w:rsidR="00916AF1" w:rsidRDefault="00916AF1" w:rsidP="00916AF1">
      <w:pPr>
        <w:pStyle w:val="ListParagraph"/>
        <w:numPr>
          <w:ilvl w:val="0"/>
          <w:numId w:val="32"/>
        </w:numPr>
        <w:spacing w:after="200" w:line="276" w:lineRule="auto"/>
        <w:ind w:left="567" w:firstLine="1"/>
        <w:jc w:val="left"/>
        <w:rPr>
          <w:lang w:val="nl-BE"/>
        </w:rPr>
      </w:pPr>
      <w:r>
        <w:rPr>
          <w:lang w:val="nl-BE"/>
        </w:rPr>
        <w:t>De arbeidsmiddelen, de gebruikte stoffen, de processen en hun eventuele interacties;</w:t>
      </w:r>
    </w:p>
    <w:p w14:paraId="239D6EF8" w14:textId="77777777" w:rsidR="00916AF1" w:rsidRDefault="00916AF1" w:rsidP="00916AF1">
      <w:pPr>
        <w:pStyle w:val="ListParagraph"/>
        <w:numPr>
          <w:ilvl w:val="0"/>
          <w:numId w:val="32"/>
        </w:numPr>
        <w:spacing w:after="200" w:line="276" w:lineRule="auto"/>
        <w:ind w:left="567" w:firstLine="1"/>
        <w:jc w:val="left"/>
        <w:rPr>
          <w:lang w:val="nl-BE"/>
        </w:rPr>
      </w:pPr>
      <w:r>
        <w:rPr>
          <w:lang w:val="nl-BE"/>
        </w:rPr>
        <w:t>De aard van de activiteiten;</w:t>
      </w:r>
    </w:p>
    <w:p w14:paraId="69B6D91D" w14:textId="77777777" w:rsidR="00916AF1" w:rsidRDefault="00916AF1" w:rsidP="00916AF1">
      <w:pPr>
        <w:pStyle w:val="ListParagraph"/>
        <w:numPr>
          <w:ilvl w:val="0"/>
          <w:numId w:val="32"/>
        </w:numPr>
        <w:spacing w:after="200" w:line="276" w:lineRule="auto"/>
        <w:ind w:left="567" w:firstLine="1"/>
        <w:jc w:val="left"/>
        <w:rPr>
          <w:lang w:val="nl-BE"/>
        </w:rPr>
      </w:pPr>
      <w:r>
        <w:rPr>
          <w:lang w:val="nl-BE"/>
        </w:rPr>
        <w:t>De grootte van de onderneming of inrichting;</w:t>
      </w:r>
    </w:p>
    <w:p w14:paraId="26B41025" w14:textId="15E6505E" w:rsidR="00916AF1" w:rsidRDefault="00916AF1" w:rsidP="00916AF1">
      <w:pPr>
        <w:pStyle w:val="ListParagraph"/>
        <w:numPr>
          <w:ilvl w:val="0"/>
          <w:numId w:val="32"/>
        </w:numPr>
        <w:spacing w:after="200" w:line="276" w:lineRule="auto"/>
        <w:ind w:left="567" w:firstLine="1"/>
        <w:jc w:val="left"/>
        <w:rPr>
          <w:lang w:val="nl-BE"/>
        </w:rPr>
      </w:pPr>
      <w:r>
        <w:rPr>
          <w:lang w:val="nl-BE"/>
        </w:rPr>
        <w:t>Het maximumaantal werknemers en andere personen die aanwezig kunnen zijn in de onderneming of de</w:t>
      </w:r>
      <w:r>
        <w:rPr>
          <w:lang w:val="nl-BE"/>
        </w:rPr>
        <w:br/>
        <w:t xml:space="preserve">   inrichting;</w:t>
      </w:r>
    </w:p>
    <w:p w14:paraId="64DC106A" w14:textId="77777777" w:rsidR="00916AF1" w:rsidRDefault="00916AF1" w:rsidP="00916AF1">
      <w:pPr>
        <w:pStyle w:val="ListParagraph"/>
        <w:numPr>
          <w:ilvl w:val="0"/>
          <w:numId w:val="32"/>
        </w:numPr>
        <w:spacing w:after="200" w:line="276" w:lineRule="auto"/>
        <w:ind w:left="567" w:firstLine="1"/>
        <w:jc w:val="left"/>
        <w:rPr>
          <w:lang w:val="nl-BE"/>
        </w:rPr>
      </w:pPr>
      <w:r>
        <w:rPr>
          <w:lang w:val="nl-BE"/>
        </w:rPr>
        <w:t>De specifieke risico’s eigen aan bepaalde groepen van personen aanwezig in de onderneming of inrichting;</w:t>
      </w:r>
    </w:p>
    <w:p w14:paraId="53750833" w14:textId="29232484" w:rsidR="00916AF1" w:rsidRPr="00916AF1" w:rsidRDefault="00916AF1" w:rsidP="00916AF1">
      <w:pPr>
        <w:pStyle w:val="ListParagraph"/>
        <w:numPr>
          <w:ilvl w:val="0"/>
          <w:numId w:val="32"/>
        </w:numPr>
        <w:spacing w:after="200" w:line="276" w:lineRule="auto"/>
        <w:ind w:left="567" w:firstLine="1"/>
        <w:jc w:val="left"/>
        <w:rPr>
          <w:lang w:val="nl-BE"/>
        </w:rPr>
      </w:pPr>
      <w:r w:rsidRPr="00916AF1">
        <w:rPr>
          <w:lang w:val="nl-BE"/>
        </w:rPr>
        <w:t>De ligging en de bestemming van de lokalen;</w:t>
      </w:r>
      <w:r w:rsidRPr="00916AF1">
        <w:rPr>
          <w:lang w:val="nl-BE"/>
        </w:rPr>
        <w:br/>
      </w:r>
      <w:r>
        <w:rPr>
          <w:lang w:val="nl-BE"/>
        </w:rPr>
        <w:t xml:space="preserve">   </w:t>
      </w:r>
      <w:r w:rsidRPr="00916AF1">
        <w:rPr>
          <w:lang w:val="nl-BE"/>
        </w:rPr>
        <w:t>De aanwezigheid van meerdere ondernemingen of instellingen (Eenheden) op eenzelfde arbeidsplaats of op</w:t>
      </w:r>
      <w:r>
        <w:rPr>
          <w:lang w:val="nl-BE"/>
        </w:rPr>
        <w:br/>
        <w:t xml:space="preserve">   </w:t>
      </w:r>
      <w:r w:rsidRPr="00916AF1">
        <w:rPr>
          <w:lang w:val="nl-BE"/>
        </w:rPr>
        <w:t xml:space="preserve">de aanpalende arbeidsplaats, zoals bedoeld in hoofdstuk IV, </w:t>
      </w:r>
      <w:proofErr w:type="spellStart"/>
      <w:r w:rsidRPr="00916AF1">
        <w:rPr>
          <w:lang w:val="nl-BE"/>
        </w:rPr>
        <w:t>Afd</w:t>
      </w:r>
      <w:proofErr w:type="spellEnd"/>
      <w:r w:rsidRPr="00916AF1">
        <w:rPr>
          <w:lang w:val="nl-BE"/>
        </w:rPr>
        <w:t xml:space="preserve"> 1 van de wet;</w:t>
      </w:r>
    </w:p>
    <w:p w14:paraId="4BC8623F" w14:textId="77777777" w:rsidR="00916AF1" w:rsidRDefault="00916AF1" w:rsidP="00916AF1">
      <w:pPr>
        <w:pStyle w:val="ListParagraph"/>
        <w:numPr>
          <w:ilvl w:val="1"/>
          <w:numId w:val="32"/>
        </w:numPr>
        <w:spacing w:after="200" w:line="276" w:lineRule="auto"/>
        <w:ind w:left="1134" w:hanging="283"/>
        <w:jc w:val="left"/>
        <w:rPr>
          <w:lang w:val="nl-BE"/>
        </w:rPr>
      </w:pPr>
      <w:r>
        <w:rPr>
          <w:lang w:val="nl-BE"/>
        </w:rPr>
        <w:t>De werkgever bepaalt de waarschijnlijkheid van de scenario’s en de omvang van de voorspelbare gevolgen die eruit kunnen voortvloeien.</w:t>
      </w:r>
    </w:p>
    <w:p w14:paraId="616DDCEE" w14:textId="77777777" w:rsidR="00916AF1" w:rsidRPr="00677F61" w:rsidRDefault="00916AF1" w:rsidP="00916AF1">
      <w:pPr>
        <w:pStyle w:val="ListParagraph"/>
        <w:numPr>
          <w:ilvl w:val="1"/>
          <w:numId w:val="32"/>
        </w:numPr>
        <w:spacing w:after="200" w:line="276" w:lineRule="auto"/>
        <w:ind w:left="1134" w:hanging="283"/>
        <w:jc w:val="left"/>
        <w:rPr>
          <w:lang w:val="nl-BE"/>
        </w:rPr>
      </w:pPr>
      <w:r>
        <w:rPr>
          <w:lang w:val="nl-BE"/>
        </w:rPr>
        <w:t>De risicoanalyse wordt regelmatig bijgewerkt en dit, in elk geval, telkens wanneer er zich wijzigingen voordoen die een invloed hebben op de brandrisico’s.</w:t>
      </w:r>
    </w:p>
    <w:p w14:paraId="4EC192B1" w14:textId="77777777" w:rsidR="00916AF1" w:rsidRDefault="00916AF1" w:rsidP="00916AF1">
      <w:pPr>
        <w:ind w:left="993"/>
        <w:jc w:val="left"/>
        <w:rPr>
          <w:lang w:val="nl-BE"/>
        </w:rPr>
      </w:pPr>
    </w:p>
    <w:p w14:paraId="73257048" w14:textId="77777777" w:rsidR="00916AF1" w:rsidRDefault="00916AF1" w:rsidP="00916AF1">
      <w:pPr>
        <w:tabs>
          <w:tab w:val="right" w:pos="9356"/>
          <w:tab w:val="right" w:pos="10466"/>
        </w:tabs>
        <w:jc w:val="left"/>
        <w:rPr>
          <w:lang w:val="nl-BE"/>
        </w:rPr>
        <w:sectPr w:rsidR="00916AF1" w:rsidSect="00916AF1">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w:t>
      </w:r>
      <w:proofErr w:type="spellStart"/>
      <w:r>
        <w:rPr>
          <w:lang w:val="nl-BE"/>
        </w:rPr>
        <w:t>conformiteiten</w:t>
      </w:r>
      <w:proofErr w:type="spellEnd"/>
      <w:r>
        <w:rPr>
          <w:lang w:val="nl-BE"/>
        </w:rPr>
        <w:t xml:space="preserve"> in blok 1,</w:t>
      </w:r>
      <w:r>
        <w:rPr>
          <w:lang w:val="nl-BE"/>
        </w:rPr>
        <w:br/>
        <w:t>- aan het brandpreventiedossier toegevoegd te worden,</w:t>
      </w:r>
      <w:r>
        <w:rPr>
          <w:lang w:val="nl-BE"/>
        </w:rPr>
        <w:br/>
        <w:t>- periodiek en bij iedere verandering herzien te worden.</w:t>
      </w:r>
    </w:p>
    <w:p w14:paraId="7E516E24" w14:textId="3ACBB92A" w:rsidR="00916AF1" w:rsidRDefault="00916AF1" w:rsidP="00916AF1">
      <w:pPr>
        <w:tabs>
          <w:tab w:val="right" w:pos="9356"/>
          <w:tab w:val="right" w:pos="10466"/>
        </w:tabs>
        <w:jc w:val="right"/>
        <w:rPr>
          <w:b/>
          <w:lang w:val="nl-BE"/>
        </w:rPr>
      </w:pPr>
      <w:r>
        <w:rPr>
          <w:lang w:val="nl-BE"/>
        </w:rPr>
        <w:t xml:space="preserve"> </w:t>
      </w:r>
      <w:r>
        <w:rPr>
          <w:lang w:val="nl-BE"/>
        </w:rPr>
        <w:tab/>
      </w:r>
      <w:r w:rsidRPr="00360005">
        <w:rPr>
          <w:b/>
          <w:lang w:val="nl-BE"/>
        </w:rPr>
        <w:t>Bijl: B</w:t>
      </w:r>
    </w:p>
    <w:p w14:paraId="348B4737" w14:textId="2B10E4DA" w:rsidR="00916AF1" w:rsidRDefault="00916AF1" w:rsidP="00916AF1">
      <w:pPr>
        <w:tabs>
          <w:tab w:val="right" w:pos="9356"/>
          <w:tab w:val="right" w:pos="10466"/>
        </w:tabs>
        <w:jc w:val="right"/>
        <w:rPr>
          <w:b/>
          <w:lang w:val="nl-BE"/>
        </w:rPr>
      </w:pPr>
    </w:p>
    <w:p w14:paraId="422847F3" w14:textId="77777777" w:rsidR="00916AF1" w:rsidRPr="00360005" w:rsidRDefault="00916AF1" w:rsidP="00916AF1">
      <w:pPr>
        <w:tabs>
          <w:tab w:val="right" w:pos="9356"/>
          <w:tab w:val="right" w:pos="10466"/>
        </w:tabs>
        <w:jc w:val="right"/>
        <w:rPr>
          <w:b/>
          <w:lang w:val="nl-BE"/>
        </w:rPr>
      </w:pPr>
    </w:p>
    <w:p w14:paraId="14FB622D" w14:textId="77777777" w:rsidR="00916AF1" w:rsidRPr="00CA62BF" w:rsidRDefault="00916AF1" w:rsidP="00916AF1">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xml:space="preserve">, </w:t>
      </w:r>
      <w:proofErr w:type="spellStart"/>
      <w:r>
        <w:rPr>
          <w:rFonts w:ascii="Bodoni MT" w:hAnsi="Bodoni MT"/>
          <w:b/>
          <w:sz w:val="36"/>
          <w:szCs w:val="36"/>
          <w:u w:val="single"/>
          <w:lang w:val="nl-BE"/>
        </w:rPr>
        <w:t>Domestieke</w:t>
      </w:r>
      <w:proofErr w:type="spellEnd"/>
      <w:r>
        <w:rPr>
          <w:rFonts w:ascii="Bodoni MT" w:hAnsi="Bodoni MT"/>
          <w:b/>
          <w:sz w:val="36"/>
          <w:szCs w:val="36"/>
          <w:u w:val="single"/>
          <w:lang w:val="nl-BE"/>
        </w:rPr>
        <w:t xml:space="preserve"> brandbestrijding.</w:t>
      </w:r>
    </w:p>
    <w:p w14:paraId="0AF21F02" w14:textId="77777777" w:rsidR="00916AF1" w:rsidRDefault="00916AF1" w:rsidP="00916AF1">
      <w:pPr>
        <w:rPr>
          <w:lang w:val="nl-BE"/>
        </w:rPr>
      </w:pPr>
    </w:p>
    <w:p w14:paraId="059C4E38" w14:textId="77777777" w:rsidR="00916AF1" w:rsidRDefault="00916AF1" w:rsidP="00916AF1">
      <w:pPr>
        <w:jc w:val="center"/>
        <w:rPr>
          <w:noProof/>
          <w:lang w:val="nl-BE" w:eastAsia="nl-BE"/>
        </w:rPr>
      </w:pPr>
      <w:r w:rsidRPr="00A800F3">
        <w:rPr>
          <w:noProof/>
          <w:lang w:val="nl-BE" w:eastAsia="nl-BE"/>
        </w:rPr>
        <w:drawing>
          <wp:inline distT="0" distB="0" distL="0" distR="0" wp14:anchorId="32CCD02F" wp14:editId="765B71C3">
            <wp:extent cx="6642100" cy="6637655"/>
            <wp:effectExtent l="0" t="57150" r="0" b="106045"/>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5871808D" w14:textId="77777777" w:rsidR="00916AF1" w:rsidRDefault="00916AF1" w:rsidP="00916AF1">
      <w:pPr>
        <w:rPr>
          <w:lang w:val="nl-BE"/>
        </w:rPr>
      </w:pPr>
    </w:p>
    <w:p w14:paraId="155D82A2" w14:textId="77777777" w:rsidR="00916AF1" w:rsidRDefault="00916AF1" w:rsidP="00916AF1">
      <w:pPr>
        <w:rPr>
          <w:lang w:val="nl-BE"/>
        </w:rPr>
        <w:sectPr w:rsidR="00916AF1" w:rsidSect="00916AF1">
          <w:pgSz w:w="11907" w:h="16839" w:code="9"/>
          <w:pgMar w:top="851" w:right="993" w:bottom="1440" w:left="1276" w:header="708" w:footer="708" w:gutter="0"/>
          <w:cols w:space="708"/>
          <w:docGrid w:linePitch="360"/>
        </w:sectPr>
      </w:pPr>
    </w:p>
    <w:p w14:paraId="3F69396C" w14:textId="77777777" w:rsidR="00916AF1" w:rsidRPr="00192593" w:rsidRDefault="00916AF1" w:rsidP="00916AF1">
      <w:pPr>
        <w:tabs>
          <w:tab w:val="bar" w:pos="9498"/>
        </w:tabs>
        <w:jc w:val="right"/>
        <w:rPr>
          <w:b/>
          <w:lang w:val="nl-BE"/>
        </w:rPr>
      </w:pPr>
      <w:r>
        <w:rPr>
          <w:lang w:val="nl-BE"/>
        </w:rPr>
        <w:t xml:space="preserve"> </w:t>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sidRPr="00192593">
        <w:rPr>
          <w:b/>
          <w:lang w:val="nl-BE"/>
        </w:rPr>
        <w:t>Bijl: C</w:t>
      </w:r>
    </w:p>
    <w:p w14:paraId="42CCC365" w14:textId="77777777" w:rsidR="00916AF1" w:rsidRDefault="00916AF1" w:rsidP="00916AF1">
      <w:pPr>
        <w:rPr>
          <w:lang w:val="nl-BE"/>
        </w:rPr>
      </w:pPr>
      <w:r w:rsidRPr="00192593">
        <w:rPr>
          <w:noProof/>
          <w:lang w:val="nl-BE" w:eastAsia="nl-BE"/>
        </w:rPr>
        <w:drawing>
          <wp:inline distT="0" distB="0" distL="0" distR="0" wp14:anchorId="2D284C1D" wp14:editId="7DFCBB30">
            <wp:extent cx="6229350" cy="467201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6254161" cy="4690622"/>
                    </a:xfrm>
                    <a:prstGeom prst="rect">
                      <a:avLst/>
                    </a:prstGeom>
                  </pic:spPr>
                </pic:pic>
              </a:graphicData>
            </a:graphic>
          </wp:inline>
        </w:drawing>
      </w:r>
    </w:p>
    <w:p w14:paraId="4470C764" w14:textId="77777777" w:rsidR="00916AF1" w:rsidRDefault="00916AF1" w:rsidP="00916AF1">
      <w:pPr>
        <w:rPr>
          <w:lang w:val="nl-BE"/>
        </w:rPr>
      </w:pPr>
    </w:p>
    <w:p w14:paraId="359E2F08" w14:textId="77777777" w:rsidR="00916AF1" w:rsidRDefault="00916AF1" w:rsidP="00916AF1">
      <w:pPr>
        <w:rPr>
          <w:lang w:val="nl-BE"/>
        </w:rPr>
        <w:sectPr w:rsidR="00916AF1" w:rsidSect="00916AF1">
          <w:pgSz w:w="11907" w:h="16839" w:code="9"/>
          <w:pgMar w:top="851" w:right="993" w:bottom="1440" w:left="1276" w:header="708" w:footer="708" w:gutter="0"/>
          <w:cols w:space="708"/>
          <w:docGrid w:linePitch="360"/>
        </w:sectPr>
      </w:pPr>
    </w:p>
    <w:p w14:paraId="107F085F" w14:textId="77777777" w:rsidR="00916AF1" w:rsidRPr="00F840DB" w:rsidRDefault="00916AF1" w:rsidP="00916AF1">
      <w:pPr>
        <w:jc w:val="right"/>
        <w:rPr>
          <w:b/>
          <w:lang w:val="nl-BE"/>
        </w:rPr>
      </w:pPr>
      <w:r w:rsidRPr="00F840DB">
        <w:rPr>
          <w:b/>
          <w:lang w:val="nl-BE"/>
        </w:rPr>
        <w:t>Bijl: E</w:t>
      </w:r>
    </w:p>
    <w:p w14:paraId="7470DC68" w14:textId="77777777" w:rsidR="00916AF1" w:rsidRDefault="00916AF1" w:rsidP="00916AF1">
      <w:pPr>
        <w:rPr>
          <w:lang w:val="nl-BE"/>
        </w:rPr>
      </w:pPr>
      <w:r w:rsidRPr="00F840DB">
        <w:rPr>
          <w:noProof/>
          <w:lang w:val="nl-BE" w:eastAsia="nl-BE"/>
        </w:rPr>
        <w:drawing>
          <wp:inline distT="0" distB="0" distL="0" distR="0" wp14:anchorId="63A62BA7" wp14:editId="78E59263">
            <wp:extent cx="6314313" cy="913035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336847" cy="9162935"/>
                    </a:xfrm>
                    <a:prstGeom prst="rect">
                      <a:avLst/>
                    </a:prstGeom>
                    <a:noFill/>
                    <a:ln>
                      <a:noFill/>
                    </a:ln>
                  </pic:spPr>
                </pic:pic>
              </a:graphicData>
            </a:graphic>
          </wp:inline>
        </w:drawing>
      </w:r>
    </w:p>
    <w:p w14:paraId="28C46EF4" w14:textId="77777777" w:rsidR="00916AF1" w:rsidRDefault="00916AF1" w:rsidP="00916AF1">
      <w:pPr>
        <w:rPr>
          <w:lang w:val="nl-BE"/>
        </w:rPr>
      </w:pPr>
    </w:p>
    <w:p w14:paraId="12E15325" w14:textId="77777777" w:rsidR="00916AF1" w:rsidRDefault="00916AF1" w:rsidP="00916AF1">
      <w:pPr>
        <w:rPr>
          <w:lang w:val="nl-BE"/>
        </w:rPr>
      </w:pPr>
      <w:r w:rsidRPr="00F313AA">
        <w:rPr>
          <w:noProof/>
          <w:lang w:val="nl-BE" w:eastAsia="nl-BE"/>
        </w:rPr>
        <w:drawing>
          <wp:inline distT="0" distB="0" distL="0" distR="0" wp14:anchorId="1A2DCF50" wp14:editId="6A76E08A">
            <wp:extent cx="6175169" cy="88029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89615" cy="8823533"/>
                    </a:xfrm>
                    <a:prstGeom prst="rect">
                      <a:avLst/>
                    </a:prstGeom>
                    <a:noFill/>
                    <a:ln>
                      <a:noFill/>
                    </a:ln>
                  </pic:spPr>
                </pic:pic>
              </a:graphicData>
            </a:graphic>
          </wp:inline>
        </w:drawing>
      </w:r>
    </w:p>
    <w:p w14:paraId="738473B8" w14:textId="4B3E92CE" w:rsidR="00F55D3F" w:rsidRDefault="00F55D3F" w:rsidP="00F51FF5">
      <w:pPr>
        <w:pStyle w:val="SignatureLines"/>
        <w:ind w:firstLine="0"/>
        <w:rPr>
          <w:noProof/>
        </w:rPr>
      </w:pPr>
    </w:p>
    <w:sectPr w:rsidR="00F55D3F" w:rsidSect="00916AF1">
      <w:pgSz w:w="11907" w:h="16839" w:code="9"/>
      <w:pgMar w:top="851" w:right="993" w:bottom="851" w:left="1276" w:header="708" w:footer="3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916AF1" w:rsidRDefault="00916AF1">
      <w:r>
        <w:separator/>
      </w:r>
    </w:p>
  </w:endnote>
  <w:endnote w:type="continuationSeparator" w:id="0">
    <w:p w14:paraId="2F4FBEA8" w14:textId="77777777" w:rsidR="00916AF1" w:rsidRDefault="00916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916AF1" w:rsidRPr="00147CF7" w:rsidRDefault="00916AF1" w:rsidP="00915255">
    <w:pPr>
      <w:pStyle w:val="Classification"/>
    </w:pPr>
  </w:p>
  <w:p w14:paraId="33EB1765" w14:textId="77777777" w:rsidR="00916AF1" w:rsidRPr="00147CF7" w:rsidRDefault="00916AF1"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4D238C35" w:rsidR="00916AF1" w:rsidRPr="00437616" w:rsidRDefault="00916AF1" w:rsidP="00A824F2">
    <w:pPr>
      <w:pStyle w:val="Info"/>
      <w:spacing w:after="120"/>
      <w:rPr>
        <w:b/>
        <w:szCs w:val="20"/>
        <w:lang w:val="nl-BE"/>
      </w:rPr>
    </w:pPr>
    <w:r w:rsidRPr="00437616">
      <w:rPr>
        <w:noProof/>
        <w:szCs w:val="20"/>
        <w:lang w:val="nl-BE"/>
      </w:rPr>
      <w:t xml:space="preserve">Info: </w:t>
    </w:r>
    <w:r>
      <w:rPr>
        <w:noProof/>
        <w:szCs w:val="20"/>
        <w:lang w:val="nl-BE"/>
      </w:rPr>
      <w:t>Vz BOC 08</w:t>
    </w:r>
    <w:r w:rsidRPr="00437616">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916AF1" w:rsidRPr="00437616" w14:paraId="60385C66" w14:textId="77777777" w:rsidTr="00560F00">
      <w:trPr>
        <w:cantSplit/>
        <w:trHeight w:val="1229"/>
      </w:trPr>
      <w:tc>
        <w:tcPr>
          <w:tcW w:w="3686" w:type="dxa"/>
        </w:tcPr>
        <w:p w14:paraId="3F214C57" w14:textId="77777777" w:rsidR="00916AF1" w:rsidRDefault="00916AF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916AF1" w:rsidRDefault="00916AF1" w:rsidP="00745B41">
          <w:pPr>
            <w:pStyle w:val="Footer"/>
            <w:spacing w:before="0"/>
            <w:rPr>
              <w:noProof/>
              <w:lang w:val="en-US"/>
            </w:rPr>
          </w:pPr>
          <w:r>
            <w:rPr>
              <w:noProof/>
              <w:lang w:val="en-US"/>
            </w:rPr>
            <w:t xml:space="preserve">Eerste sergeant-majoor </w:t>
          </w:r>
        </w:p>
        <w:p w14:paraId="244A37AB" w14:textId="77777777" w:rsidR="00916AF1" w:rsidRDefault="00916AF1" w:rsidP="00745B41">
          <w:pPr>
            <w:pStyle w:val="Footer"/>
            <w:spacing w:before="0"/>
            <w:rPr>
              <w:noProof/>
              <w:lang w:val="en-US"/>
            </w:rPr>
          </w:pPr>
          <w:r>
            <w:rPr>
              <w:lang w:val="en-US"/>
            </w:rPr>
            <w:t xml:space="preserve">Tel: </w:t>
          </w:r>
          <w:r>
            <w:rPr>
              <w:noProof/>
              <w:lang w:val="en-US"/>
            </w:rPr>
            <w:t>+3224417019 of 02/44.17019</w:t>
          </w:r>
        </w:p>
        <w:p w14:paraId="52A71F66" w14:textId="7BCEC367" w:rsidR="00916AF1" w:rsidRPr="00114388" w:rsidRDefault="00916AF1" w:rsidP="00745B41">
          <w:pPr>
            <w:pStyle w:val="Footer"/>
            <w:spacing w:before="0"/>
            <w:rPr>
              <w:lang w:val="it-IT"/>
            </w:rPr>
          </w:pPr>
          <w:r>
            <w:rPr>
              <w:noProof/>
              <w:lang w:val="it-IT"/>
            </w:rPr>
            <w:t>E-Mail : Housene.Choubane@mil.be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916AF1" w:rsidRPr="000C0FD4" w:rsidRDefault="00916AF1" w:rsidP="00F64B4D">
          <w:pPr>
            <w:pStyle w:val="Footer"/>
            <w:jc w:val="center"/>
            <w:rPr>
              <w:b/>
              <w:szCs w:val="22"/>
            </w:rPr>
          </w:pPr>
          <w:bookmarkStart w:id="2"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3261" w:type="dxa"/>
        </w:tcPr>
        <w:p w14:paraId="08D5DC25" w14:textId="77777777" w:rsidR="00916AF1" w:rsidRPr="00437616" w:rsidRDefault="00916AF1" w:rsidP="00560F00">
          <w:pPr>
            <w:pStyle w:val="FooterOrganization"/>
            <w:ind w:left="0" w:right="34" w:firstLine="0"/>
            <w:rPr>
              <w:lang w:val="nl-BE"/>
            </w:rPr>
          </w:pPr>
          <w:r w:rsidRPr="00437616">
            <w:rPr>
              <w:lang w:val="nl-BE"/>
            </w:rPr>
            <w:t>Algemene Directie Health &amp; Well-being</w:t>
          </w:r>
        </w:p>
        <w:p w14:paraId="1C96D3D7" w14:textId="7DF1280C" w:rsidR="00916AF1" w:rsidRPr="00437616" w:rsidRDefault="00916AF1" w:rsidP="00560F00">
          <w:pPr>
            <w:pStyle w:val="FooterOrganization"/>
            <w:spacing w:before="0"/>
            <w:ind w:left="0" w:right="34" w:firstLine="0"/>
            <w:rPr>
              <w:b w:val="0"/>
              <w:lang w:val="nl-BE"/>
            </w:rPr>
          </w:pPr>
          <w:r w:rsidRPr="00437616">
            <w:rPr>
              <w:b w:val="0"/>
              <w:lang w:val="nl-BE"/>
            </w:rPr>
            <w:t>Lokale Dienst Preventie en Bescherming op het Werk</w:t>
          </w:r>
          <w:r w:rsidRPr="00437616">
            <w:rPr>
              <w:b w:val="0"/>
              <w:lang w:val="nl-BE"/>
            </w:rPr>
            <w:br/>
            <w:t>Kwartiergroepering 8</w:t>
          </w:r>
          <w:r w:rsidRPr="00437616">
            <w:rPr>
              <w:b w:val="0"/>
              <w:lang w:val="nl-BE"/>
            </w:rPr>
            <w:br/>
            <w:t>Kwartier Koningin Elisabeth</w:t>
          </w:r>
          <w:r w:rsidRPr="00437616">
            <w:rPr>
              <w:b w:val="0"/>
              <w:lang w:val="nl-BE"/>
            </w:rPr>
            <w:br/>
            <w:t>Eversestraat 1</w:t>
          </w:r>
          <w:r w:rsidRPr="00437616">
            <w:rPr>
              <w:b w:val="0"/>
              <w:lang w:val="nl-BE"/>
            </w:rPr>
            <w:br/>
            <w:t>1140 EVERE</w:t>
          </w:r>
        </w:p>
      </w:tc>
      <w:tc>
        <w:tcPr>
          <w:tcW w:w="567" w:type="dxa"/>
          <w:vAlign w:val="bottom"/>
        </w:tcPr>
        <w:p w14:paraId="61499DD2" w14:textId="77777777" w:rsidR="00916AF1" w:rsidRPr="00437616" w:rsidRDefault="00916AF1" w:rsidP="00370545">
          <w:pPr>
            <w:pStyle w:val="Footer"/>
            <w:jc w:val="center"/>
            <w:rPr>
              <w:b/>
              <w:lang w:val="nl-BE"/>
            </w:rPr>
          </w:pPr>
        </w:p>
      </w:tc>
    </w:tr>
  </w:tbl>
  <w:p w14:paraId="6D3DB076" w14:textId="77777777" w:rsidR="00916AF1" w:rsidRPr="00437616" w:rsidRDefault="00916AF1"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916AF1" w:rsidRDefault="00916A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83303" w14:textId="66666A6D" w:rsidR="00916AF1" w:rsidRPr="00147CF7" w:rsidRDefault="00916AF1" w:rsidP="00916AF1">
    <w:pPr>
      <w:pStyle w:val="PageNumbering"/>
    </w:pPr>
    <w:r w:rsidRPr="00147CF7">
      <w:t>-</w:t>
    </w:r>
    <w:r w:rsidRPr="00147CF7">
      <w:fldChar w:fldCharType="begin"/>
    </w:r>
    <w:r w:rsidRPr="00147CF7">
      <w:instrText xml:space="preserve"> PAGE  \* Arabic  \* MERGEFORMAT </w:instrText>
    </w:r>
    <w:r w:rsidRPr="00147CF7">
      <w:fldChar w:fldCharType="separate"/>
    </w:r>
    <w:r w:rsidR="0047010A">
      <w:t>5</w:t>
    </w:r>
    <w:r w:rsidRPr="00147CF7">
      <w:fldChar w:fldCharType="end"/>
    </w:r>
    <w:r w:rsidRPr="00147CF7">
      <w:t>/</w:t>
    </w:r>
    <w:fldSimple w:instr=" NUMPAGES  \* Arabic  \* MERGEFORMAT ">
      <w:r w:rsidR="0047010A">
        <w:t>16</w:t>
      </w:r>
    </w:fldSimple>
    <w:r w:rsidRPr="00147CF7">
      <w:t>-</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916AF1" w:rsidRPr="003805C5" w:rsidRDefault="00916AF1" w:rsidP="00A824F2">
    <w:pPr>
      <w:pStyle w:val="Info"/>
      <w:spacing w:after="120"/>
      <w:rPr>
        <w:b/>
        <w:szCs w:val="20"/>
      </w:rPr>
    </w:pPr>
    <w:r w:rsidRPr="003805C5">
      <w:rPr>
        <w:szCs w:val="20"/>
      </w:rPr>
      <w:t xml:space="preserve">Info : </w:t>
    </w:r>
    <w:sdt>
      <w:sdtPr>
        <w:rPr>
          <w:szCs w:val="20"/>
        </w:rPr>
        <w:id w:val="794873946"/>
        <w:showingPlcHdr/>
        <w:text/>
      </w:sdt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916AF1" w:rsidRPr="00697EB3" w14:paraId="26361972" w14:textId="77777777" w:rsidTr="00474D83">
      <w:trPr>
        <w:cantSplit/>
        <w:trHeight w:val="1229"/>
      </w:trPr>
      <w:tc>
        <w:tcPr>
          <w:tcW w:w="3686" w:type="dxa"/>
        </w:tcPr>
        <w:p w14:paraId="26361967" w14:textId="528F992A" w:rsidR="00916AF1" w:rsidRPr="00C3319E" w:rsidRDefault="00916AF1"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Pr="00563D83">
            <w:rPr>
              <w:sz w:val="16"/>
            </w:rPr>
            <w:t xml:space="preserve">Tel: </w:t>
          </w:r>
          <w:r w:rsidRPr="00563D83">
            <w:rPr>
              <w:noProof/>
              <w:sz w:val="16"/>
            </w:rPr>
            <w:t xml:space="preserve"> </w:t>
          </w:r>
          <w:r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916AF1" w:rsidRPr="000C0FD4" w:rsidRDefault="00916AF1"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916AF1" w:rsidRPr="00AC3E8D" w:rsidRDefault="00916AF1" w:rsidP="003C25C4">
          <w:pPr>
            <w:pStyle w:val="FooterOrganization"/>
            <w:rPr>
              <w:lang w:val="en-US"/>
            </w:rPr>
          </w:pPr>
        </w:p>
        <w:p w14:paraId="26361970" w14:textId="78F7A3D6" w:rsidR="00916AF1" w:rsidRPr="00AC3E8D" w:rsidRDefault="00916AF1" w:rsidP="00553867">
          <w:pPr>
            <w:pStyle w:val="FooterOrganizationDetails"/>
          </w:pPr>
        </w:p>
      </w:tc>
      <w:tc>
        <w:tcPr>
          <w:tcW w:w="242" w:type="dxa"/>
          <w:vAlign w:val="bottom"/>
        </w:tcPr>
        <w:p w14:paraId="26361971" w14:textId="7072A4DB" w:rsidR="00916AF1" w:rsidRPr="00AC3E8D" w:rsidRDefault="00916AF1" w:rsidP="00370545">
          <w:pPr>
            <w:pStyle w:val="Footer"/>
            <w:jc w:val="center"/>
            <w:rPr>
              <w:b/>
              <w:lang w:val="en-US"/>
            </w:rPr>
          </w:pPr>
        </w:p>
      </w:tc>
    </w:tr>
  </w:tbl>
  <w:p w14:paraId="26361973" w14:textId="3E067E0A" w:rsidR="00916AF1" w:rsidRPr="00AC3E8D" w:rsidRDefault="00916AF1"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916AF1" w:rsidRDefault="00916AF1">
      <w:r>
        <w:separator/>
      </w:r>
    </w:p>
  </w:footnote>
  <w:footnote w:type="continuationSeparator" w:id="0">
    <w:p w14:paraId="754F9603" w14:textId="77777777" w:rsidR="00916AF1" w:rsidRDefault="00916A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916AF1" w:rsidRPr="00147CF7" w:rsidRDefault="00916AF1" w:rsidP="00915255">
    <w:pPr>
      <w:pStyle w:val="Classification"/>
    </w:pPr>
  </w:p>
  <w:p w14:paraId="7E9B7235" w14:textId="77777777" w:rsidR="00916AF1" w:rsidRPr="00147CF7" w:rsidRDefault="00916AF1" w:rsidP="00915255">
    <w:pPr>
      <w:pStyle w:val="ClassificationComment"/>
    </w:pPr>
  </w:p>
  <w:p w14:paraId="2C7969C5" w14:textId="77777777" w:rsidR="00916AF1" w:rsidRPr="00147CF7" w:rsidRDefault="00916AF1"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916AF1" w:rsidRPr="00147CF7" w:rsidRDefault="00916AF1"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916AF1" w:rsidRPr="0031446A" w:rsidRDefault="00916AF1"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916AF1" w:rsidRDefault="00916A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916AF1" w:rsidRPr="00147CF7" w:rsidRDefault="00916AF1" w:rsidP="00915255">
    <w:pPr>
      <w:pStyle w:val="Classification"/>
    </w:pPr>
  </w:p>
  <w:p w14:paraId="2636195A" w14:textId="77777777" w:rsidR="00916AF1" w:rsidRPr="00147CF7" w:rsidRDefault="00916AF1" w:rsidP="00915255">
    <w:pPr>
      <w:pStyle w:val="ClassificationCommen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916AF1" w:rsidRPr="00147CF7" w:rsidRDefault="00916AF1"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916AF1" w:rsidRPr="0031446A" w:rsidRDefault="00916AF1"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15:restartNumberingAfterBreak="0">
    <w:nsid w:val="1D07459E"/>
    <w:multiLevelType w:val="multilevel"/>
    <w:tmpl w:val="A48E5598"/>
    <w:numStyleLink w:val="BEMILStyle"/>
  </w:abstractNum>
  <w:abstractNum w:abstractNumId="5"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15:restartNumberingAfterBreak="0">
    <w:nsid w:val="300E4F52"/>
    <w:multiLevelType w:val="hybridMultilevel"/>
    <w:tmpl w:val="E90AB6FE"/>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4"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5"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E895109"/>
    <w:multiLevelType w:val="multilevel"/>
    <w:tmpl w:val="A48E5598"/>
    <w:numStyleLink w:val="BEMILStyle"/>
  </w:abstractNum>
  <w:abstractNum w:abstractNumId="19"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0"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1"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9"/>
  </w:num>
  <w:num w:numId="2">
    <w:abstractNumId w:val="13"/>
  </w:num>
  <w:num w:numId="3">
    <w:abstractNumId w:val="7"/>
  </w:num>
  <w:num w:numId="4">
    <w:abstractNumId w:val="9"/>
  </w:num>
  <w:num w:numId="5">
    <w:abstractNumId w:val="11"/>
  </w:num>
  <w:num w:numId="6">
    <w:abstractNumId w:val="0"/>
  </w:num>
  <w:num w:numId="7">
    <w:abstractNumId w:val="15"/>
  </w:num>
  <w:num w:numId="8">
    <w:abstractNumId w:val="4"/>
  </w:num>
  <w:num w:numId="9">
    <w:abstractNumId w:val="5"/>
  </w:num>
  <w:num w:numId="10">
    <w:abstractNumId w:val="1"/>
  </w:num>
  <w:num w:numId="11">
    <w:abstractNumId w:val="14"/>
  </w:num>
  <w:num w:numId="12">
    <w:abstractNumId w:val="3"/>
  </w:num>
  <w:num w:numId="13">
    <w:abstractNumId w:val="21"/>
  </w:num>
  <w:num w:numId="14">
    <w:abstractNumId w:val="10"/>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8"/>
  </w:num>
  <w:num w:numId="24">
    <w:abstractNumId w:val="15"/>
    <w:lvlOverride w:ilvl="0">
      <w:startOverride w:val="26"/>
    </w:lvlOverride>
  </w:num>
  <w:num w:numId="25">
    <w:abstractNumId w:val="15"/>
  </w:num>
  <w:num w:numId="26">
    <w:abstractNumId w:val="15"/>
  </w:num>
  <w:num w:numId="27">
    <w:abstractNumId w:val="6"/>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15"/>
  </w:num>
  <w:num w:numId="31">
    <w:abstractNumId w:val="17"/>
  </w:num>
  <w:num w:numId="32">
    <w:abstractNumId w:val="20"/>
  </w:num>
  <w:num w:numId="33">
    <w:abstractNumId w:val="2"/>
  </w:num>
  <w:num w:numId="34">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37616"/>
    <w:rsid w:val="00442ADF"/>
    <w:rsid w:val="004436E7"/>
    <w:rsid w:val="00443B55"/>
    <w:rsid w:val="004505D7"/>
    <w:rsid w:val="0045721E"/>
    <w:rsid w:val="00464A09"/>
    <w:rsid w:val="004665E5"/>
    <w:rsid w:val="0047010A"/>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AF1"/>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C6FF2"/>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hrnode.mil.intra/LRF/XMLWeb/ProcessDescriptor/descriptor/L5/PERS/persDetail.xml?pCstamnummer=0102885&amp;pLanguage=nl&amp;source=HRFiches" TargetMode="External"/><Relationship Id="rId39" Type="http://schemas.openxmlformats.org/officeDocument/2006/relationships/hyperlink" Target="http://units.mil.intra/sites/DGHWB/SIPPT_IDPBW_Risk_Management/LDPBW_SLPPT8/Info%20Assistent%20in%20Preventie%20van%20de%20Eenheid/codex2017.pdf" TargetMode="External"/><Relationship Id="rId21" Type="http://schemas.openxmlformats.org/officeDocument/2006/relationships/header" Target="header5.xml"/><Relationship Id="rId34" Type="http://schemas.openxmlformats.org/officeDocument/2006/relationships/hyperlink" Target="http://intranet.mil.intra/sites/EDir/ACOSWB/Geconverteerde%20Documenten/Richtlijnen/GID/ACWB-GID-WRKPR-031_N.docx" TargetMode="External"/><Relationship Id="rId42" Type="http://schemas.openxmlformats.org/officeDocument/2006/relationships/hyperlink" Target="https://dekast.mil.intra/Records/ArchiefLijn/11/DG%20HR/2019/20190524_BU_19-50119065%20-%20Ploeghelper.docx" TargetMode="External"/><Relationship Id="rId47" Type="http://schemas.openxmlformats.org/officeDocument/2006/relationships/hyperlink" Target="http://units.mil.intra/sites/DGHWB/SIPPT_IDPBW_Risk_Management/LDPBW_SLPPT8/Punctuele%20Risico%20Analyse/Draft%20complianceanalyse%20KB%202014-Blok%201.pdf" TargetMode="External"/><Relationship Id="rId50" Type="http://schemas.openxmlformats.org/officeDocument/2006/relationships/hyperlink" Target="http://units.mil.intra/sites/DGHWB/SIPPT_IDPBW_Risk_Management/LDPBW_SLPPT8/Intern%20Noodplan%20actiemodules/PIU%202017_draft_FR.docx" TargetMode="External"/><Relationship Id="rId55" Type="http://schemas.openxmlformats.org/officeDocument/2006/relationships/hyperlink" Target="http://units.mil.intra/sites/DGHWB/SIPPT_IDPBW_Risk_Management/LDPBW_SLPPT8/Templates/Draft_Checklist%201_Periodieke%20visuele%20Ctl%20draagbare%20blusmiddelen_2019-03.docx" TargetMode="External"/><Relationship Id="rId63" Type="http://schemas.openxmlformats.org/officeDocument/2006/relationships/hyperlink" Target="http://units.mil.intra/sites/DGHWB/SIPPT_IDPBW_Risk_Management/LDPBW_SLPPT8/Templates/5.2b%20L.L%20-%20F.1b%20-%20Ctl%20Muurhydrant%20aan%20Muurhaspel%20verbonden.docx" TargetMode="External"/><Relationship Id="rId68" Type="http://schemas.openxmlformats.org/officeDocument/2006/relationships/hyperlink" Target="http://units.mil.intra/sites/DGHWB/SIPPT_IDPBW_Risk_Management/IDPBWTools/ACWB-GID-WRKPR-033-NL.aspx" TargetMode="External"/><Relationship Id="rId76" Type="http://schemas.openxmlformats.org/officeDocument/2006/relationships/image" Target="media/image8.png"/><Relationship Id="rId7" Type="http://schemas.openxmlformats.org/officeDocument/2006/relationships/settings" Target="settings.xml"/><Relationship Id="rId71" Type="http://schemas.openxmlformats.org/officeDocument/2006/relationships/diagramData" Target="diagrams/data1.xm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hyperlink" Target="http://units.mil.intra/sites/DGMR/IDOMAIN/PREVENTION/Documents/Forms/FireFile.aspx" TargetMode="External"/><Relationship Id="rId11" Type="http://schemas.openxmlformats.org/officeDocument/2006/relationships/image" Target="media/image1.png"/><Relationship Id="rId24" Type="http://schemas.openxmlformats.org/officeDocument/2006/relationships/hyperlink" Target="https://boc-ccb.mil.be/index.php/nl/" TargetMode="External"/><Relationship Id="rId32" Type="http://schemas.openxmlformats.org/officeDocument/2006/relationships/hyperlink" Target="http://intranet.mil.intra/sites/EDir/DGHR/Geconverteerde%20Documenten/Richtlijnen/SPS/DGHR-SPS-FMNSPC-003_N.pdf" TargetMode="External"/><Relationship Id="rId37" Type="http://schemas.openxmlformats.org/officeDocument/2006/relationships/hyperlink" Target="http://units.mil.intra/sites/DGHWB/SIPPT_IDPBW_Risk_Management/LDPBW_SLPPT8/Templates/0%205.2b%20-%20F.1b%20-%20Initi&#235;le%20inventaris%20-%20Fiche%20Mat%20Muurhydrant.docx" TargetMode="External"/><Relationship Id="rId40" Type="http://schemas.openxmlformats.org/officeDocument/2006/relationships/hyperlink" Target="http://intranet.mil.intra/sites/EDir/ACOSWB/Geconverteerde%20Documenten/Richtlijnen/GID/ACWB-GID-WRKPR-033_N.docx" TargetMode="External"/><Relationship Id="rId45" Type="http://schemas.openxmlformats.org/officeDocument/2006/relationships/hyperlink" Target="http://intranet.mil.intra/sites/Wellbeing/Pages/Premiers%20secours%20au%20travail_Eerste%20hulp%20op%20het%20werk.aspx" TargetMode="External"/><Relationship Id="rId5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8" Type="http://schemas.openxmlformats.org/officeDocument/2006/relationships/hyperlink" Target="http://units.mil.intra/sites/DGHWB/SIPPT_IDPBW_Risk_Management/LDPBW_SLPPT8/Templates/Draft_Checklist%204_Periodieke%20visuele%20Ctl%20haspel_2019-03.docx" TargetMode="External"/><Relationship Id="rId66" Type="http://schemas.openxmlformats.org/officeDocument/2006/relationships/hyperlink" Target="http://www.werk.belgie.be/WorkArea/DownloadAsset.aspx?id=46038" TargetMode="External"/><Relationship Id="rId74" Type="http://schemas.openxmlformats.org/officeDocument/2006/relationships/diagramColors" Target="diagrams/colors1.xml"/><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7_Periodieke%20visuele%20Ctl%20bovengrondse%20hydrant-2_2019-03.docx" TargetMode="Externa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intranet.mil.intra/sites/EDir/ACOSWB/Geconverteerde%20Documenten/Richtlijnen/SPS/ACWB-SPS-WRKPR-001_N.doc" TargetMode="External"/><Relationship Id="rId44" Type="http://schemas.openxmlformats.org/officeDocument/2006/relationships/hyperlink" Target="http://units.mil.intra/sites/DGHWB/SIPPT_IDPBW_Risk_Management/LDPBW_SLPPT8/Info%20Assistent%20in%20Preventie%20van%20de%20Eenheid/codex2017.pdf" TargetMode="External"/><Relationship Id="rId52" Type="http://schemas.openxmlformats.org/officeDocument/2006/relationships/hyperlink" Target="http://www.emploi.belgique.be/WorkArea/DownloadAsset.aspx?id=46038" TargetMode="External"/><Relationship Id="rId60" Type="http://schemas.openxmlformats.org/officeDocument/2006/relationships/hyperlink" Target="http://units.mil.intra/sites/DGHWB/SIPPT_IDPBW_Risk_Management/LDPBW_SLPPT8/Templates/Draft_Checklist%206_Periodieke%20visuele%20Ctl%20Kast-haspel-hydrant_2019-03.docx" TargetMode="External"/><Relationship Id="rId65" Type="http://schemas.openxmlformats.org/officeDocument/2006/relationships/hyperlink" Target="http://units.mil.intra/sites/DGHWB/SIPPT_IDPBW_Risk_Management/LDPBW_SLPPT8/Templates/0%205.2b%20-%20F.1b%20-%20Initi&#235;le%20inventaris%20-%20Fiche%20Mat%20Muurhydrant.docx" TargetMode="External"/><Relationship Id="rId73" Type="http://schemas.openxmlformats.org/officeDocument/2006/relationships/diagramQuickStyle" Target="diagrams/quickStyle1.xml"/><Relationship Id="rId78" Type="http://schemas.openxmlformats.org/officeDocument/2006/relationships/image" Target="media/image1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yperlink" Target="http://units.mil.intra/sites/DGHWB/SIPPT_IDPBW_Risk_Management/LDPBW_SLPPT8/Pages/InternalUrgencyPlan.aspx" TargetMode="External"/><Relationship Id="rId30" Type="http://schemas.openxmlformats.org/officeDocument/2006/relationships/hyperlink" Target="http://units.mil.intra/sites/DGHWB/SIPPT_IDPBW_Risk_Management/LDPBW_SLPPT8/Info%20Assistent%20in%20Preventie%20van%20de%20Eenheid/codex2017.pdf" TargetMode="External"/><Relationship Id="rId35" Type="http://schemas.openxmlformats.org/officeDocument/2006/relationships/hyperlink" Target="http://units.mil.intra/sites/DGHWB/SIPPT_IDPBW_Risk_Management/LDPBW_SLPPT8/Templates/5.2a%20L.L%20-%20F.1a%20-%20Ctl%20Muurhaspel.docx" TargetMode="External"/><Relationship Id="rId43" Type="http://schemas.openxmlformats.org/officeDocument/2006/relationships/hyperlink" Target="https://dekast.mil.intra/Records/ArchiefLijn/11/DG%20HR/2019/20190524_BU_19-50119065%20-%20Secouriste%20d'entreprise.docx" TargetMode="External"/><Relationship Id="rId48" Type="http://schemas.openxmlformats.org/officeDocument/2006/relationships/hyperlink" Target="http://units.mil.intra/sites/DGHWB/SIPPT_IDPBW_Risk_Management/LDPBW_SLPPT8/Pages/InternalUrgencyPlan.aspx" TargetMode="External"/><Relationship Id="rId56" Type="http://schemas.openxmlformats.org/officeDocument/2006/relationships/hyperlink" Target="http://units.mil.intra/sites/DGHWB/SIPPT_IDPBW_Risk_Management/LDPBW_SLPPT8/Templates/Draft_Checklist%202_Periodieke%20visuele%20Ctl%20mobiele%20blusmiddelen_2019-03.docx" TargetMode="External"/><Relationship Id="rId64" Type="http://schemas.openxmlformats.org/officeDocument/2006/relationships/hyperlink" Target="http://units.mil.intra/sites/DGHWB/SIPPT_IDPBW_Risk_Management/LDPBW_SLPPT8/Templates/0%205.2a%20-%20F.1a%20-%20Initi&#235;le%20inventaris%20-%20Fiche%20Mat%20Muurhaspel.docx" TargetMode="External"/><Relationship Id="rId69" Type="http://schemas.openxmlformats.org/officeDocument/2006/relationships/hyperlink" Target="http://units.mil.intra/sites/DGHWB/SIPPT_IDPBW_Risk_Management/IDPBWTools/BrandRA_Prod_V1_1_N.xlsx" TargetMode="External"/><Relationship Id="rId77" Type="http://schemas.openxmlformats.org/officeDocument/2006/relationships/image" Target="media/image9.emf"/><Relationship Id="rId8" Type="http://schemas.openxmlformats.org/officeDocument/2006/relationships/webSettings" Target="webSettings.xml"/><Relationship Id="rId51" Type="http://schemas.openxmlformats.org/officeDocument/2006/relationships/hyperlink" Target="http://www.werk.belgie.be/WorkArea/DownloadAsset.aspx?id=46038" TargetMode="External"/><Relationship Id="rId72" Type="http://schemas.openxmlformats.org/officeDocument/2006/relationships/diagramLayout" Target="diagrams/layout1.xml"/><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units.mil.intra/sites/DGHWB/SIPPT_IDPBW_Risk_Management/LDPBW_SLPPT8/Intern%20Noodplan%20actiemodules/INP%202017_draft_NL.docx" TargetMode="External"/><Relationship Id="rId33" Type="http://schemas.openxmlformats.org/officeDocument/2006/relationships/hyperlink" Target="http://intranet.mil.intra/sites/EDir/ACOSWB/Geconverteerde%20Documenten/Richtlijnen/GID/ACWB-GID-WRKPR-008_N.doc" TargetMode="External"/><Relationship Id="rId38" Type="http://schemas.openxmlformats.org/officeDocument/2006/relationships/hyperlink" Target="http://units.mil.intra/sites/DGHWB/SIPPT_IDPBW_Risk_Management/LDPBW_SLPPT8/Templates/0%205.2b%20-%20F.1b%20-%20Initi&#235;le%20inventaris%20-%20Fiche%20Mat%20Muurhydrant.docx" TargetMode="External"/><Relationship Id="rId46" Type="http://schemas.openxmlformats.org/officeDocument/2006/relationships/hyperlink" Target="http://units.mil.intra/sites/DGHWB/SIPPT_IDPBW_Risk_Management/LDPBW_SLPPT8/Punctuele%20Risico%20Analyse/Forms/AllItems.aspx" TargetMode="External"/><Relationship Id="rId59" Type="http://schemas.openxmlformats.org/officeDocument/2006/relationships/hyperlink" Target="http://units.mil.intra/sites/DGHWB/SIPPT_IDPBW_Risk_Management/LDPBW_SLPPT8/Templates/Draft_Checklist%205_Periodieke%20visuele%20Ctl%20muurhydrant_2019-03.docx" TargetMode="External"/><Relationship Id="rId67" Type="http://schemas.openxmlformats.org/officeDocument/2006/relationships/hyperlink" Target="http://www.emploi.belgique.be/WorkArea/DownloadAsset.aspx?id=46038" TargetMode="External"/><Relationship Id="rId20" Type="http://schemas.openxmlformats.org/officeDocument/2006/relationships/footer" Target="footer4.xml"/><Relationship Id="rId41" Type="http://schemas.openxmlformats.org/officeDocument/2006/relationships/hyperlink" Target="https://www.werk.belgie.be/nl/themas/welzijn-op-het-werk/arbeidsplaatsen/brandpreventie-op-de-arbeidsplaatsen?id=591" TargetMode="External"/><Relationship Id="rId54" Type="http://schemas.openxmlformats.org/officeDocument/2006/relationships/hyperlink" Target="http://intranet.mil.intra/sites/EDir/ACOSWB/Geconverteerde%20Documenten/Richtlijnen/SPS/ACWB-SPS-WRKPR-001_N.doc" TargetMode="External"/><Relationship Id="rId62" Type="http://schemas.openxmlformats.org/officeDocument/2006/relationships/hyperlink" Target="http://units.mil.intra/sites/DGHWB/SIPPT_IDPBW_Risk_Management/LDPBW_SLPPT8/Templates/5.2a%20L.L%20-%20F.1a%20-%20Ctl%20Muurhaspel.docx" TargetMode="External"/><Relationship Id="rId70" Type="http://schemas.openxmlformats.org/officeDocument/2006/relationships/image" Target="media/image7.png"/><Relationship Id="rId75"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6.png"/><Relationship Id="rId28" Type="http://schemas.openxmlformats.org/officeDocument/2006/relationships/hyperlink" Target="http://units.mil.intra/sites/DGHWB/SIPPT_IDPBW_Risk_Management/LDPBW_SLPPT8/Info%20Assistent%20in%20Preventie%20van%20de%20Eenheid/codex2017.pdf" TargetMode="External"/><Relationship Id="rId36" Type="http://schemas.openxmlformats.org/officeDocument/2006/relationships/hyperlink" Target="http://units.mil.intra/sites/DGHWB/SIPPT_IDPBW_Risk_Management/LDPBW_SLPPT8/Templates/0%205.2a%20-%20F.1a%20-%20Initi&#235;le%20inventaris%20-%20Fiche%20Mat%20Muurhaspel.docx" TargetMode="External"/><Relationship Id="rId49" Type="http://schemas.openxmlformats.org/officeDocument/2006/relationships/hyperlink" Target="http://units.mil.intra/sites/DGHWB/SIPPT_IDPBW_Risk_Management/LDPBW_SLPPT8/Intern%20Noodplan%20actiemodules/INP%202017_draft_NL.docx" TargetMode="External"/><Relationship Id="rId57" Type="http://schemas.openxmlformats.org/officeDocument/2006/relationships/hyperlink" Target="http://units.mil.intra/sites/DGHWB/SIPPT_IDPBW_Risk_Management/LDPBW_SLPPT8/Templates/Draft_Checklist%203_Periodieke%20visuele%20Ctl%20vaste%20blusinstallaties_2019-03.docx"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nIuyEPusB+QHl5TK0iZjEJXJjk4IbpMmBzma0pWnPs0=</DigestValue>
    </Reference>
    <Reference Type="http://www.w3.org/2000/09/xmldsig#Object" URI="#idOfficeObject">
      <DigestMethod Algorithm="http://www.w3.org/2001/04/xmlenc#sha256"/>
      <DigestValue>y2cpjuu93H/kUNy+gjdc+gxqceMayhxEzFQVYP+rTIw=</DigestValue>
    </Reference>
    <Reference Type="http://uri.etsi.org/01903#SignedProperties" URI="#idSignedProperties">
      <Transforms>
        <Transform Algorithm="http://www.w3.org/TR/2001/REC-xml-c14n-20010315"/>
      </Transforms>
      <DigestMethod Algorithm="http://www.w3.org/2001/04/xmlenc#sha256"/>
      <DigestValue>rwqzx34/X6I3/Eh3tcukb5fvHUf1p+9FPwflZchad1Q=</DigestValue>
    </Reference>
    <Reference Type="http://www.w3.org/2000/09/xmldsig#Object" URI="#idValidSigLnImg">
      <DigestMethod Algorithm="http://www.w3.org/2001/04/xmlenc#sha256"/>
      <DigestValue>NJfTMekWIqNypzRpqKS2VVZe3CYPKeyZJSVTq7md0Ek=</DigestValue>
    </Reference>
    <Reference Type="http://www.w3.org/2000/09/xmldsig#Object" URI="#idInvalidSigLnImg">
      <DigestMethod Algorithm="http://www.w3.org/2001/04/xmlenc#sha256"/>
      <DigestValue>hxBuI9MmVrwYhoUrnH38QrofNblNyGG3pidUxBVLxu0=</DigestValue>
    </Reference>
  </SignedInfo>
  <SignatureValue>xcL2wLJasdlKF2dgropS8mZlwFYfwhqBIuvaK+weE6yfYgXdL7F+HGfVA0+l2Bcv7BH1lsycKDAd
9bnZIJzYHmUPZ5UcnIMi2E3Mz1kQopqOEo6Weot8WyzR2cBSHJA+g8SS2AzvNheEYkyEaUNWt9qZ
/7zT9H+I/JoM5GIpxofbidyDTrS1kYAzTRQTHQ5AeHazXXL6mQfJmGjkCsedgU6+K6s41d23K4Fo
PVgnGKy1Bg9yofnvbdKyDx2waw/cVXc4x9cOoir5c+as/UZKZP4gqXAdkyonEWLAF+7tOkqtwKZd
UV9xdM9ZzztGuUjki2F7aC3NmbLRLKDwVesmbA==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iB82kGEWXeUX2NGlb02e+aRlDHoboGeFw53ccgTncGg=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0sdRG41922JxWWPeBkVdydDoj//RwS0X6eKhKwfxjx8=</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lFXVJpr2VlSICKea1Hk1eJY/WL6bVXMrTEZ85/CZQcE=</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Ugsx9tJST2D558IiQ7RcstZH0+GbiihBgMmcqSyb9/M=</DigestValue>
      </Reference>
      <Reference URI="/word/endnotes.xml?ContentType=application/vnd.openxmlformats-officedocument.wordprocessingml.endnotes+xml">
        <DigestMethod Algorithm="http://www.w3.org/2001/04/xmlenc#sha256"/>
        <DigestValue>syoOZ7gKEWlJSoCHkJkmjXxMalT0qzNyPnvl2DdaC28=</DigestValue>
      </Reference>
      <Reference URI="/word/fontTable.xml?ContentType=application/vnd.openxmlformats-officedocument.wordprocessingml.fontTable+xml">
        <DigestMethod Algorithm="http://www.w3.org/2001/04/xmlenc#sha256"/>
        <DigestValue>yP7+MSH7LuwuIa8O5Ss1h9H4C24sLMpJCpsq9dZY02g=</DigestValue>
      </Reference>
      <Reference URI="/word/footer1.xml?ContentType=application/vnd.openxmlformats-officedocument.wordprocessingml.footer+xml">
        <DigestMethod Algorithm="http://www.w3.org/2001/04/xmlenc#sha256"/>
        <DigestValue>U97dH5s4ZmUHJ3kuVQ7V8qdQDjw7XdtCRYmD0mJnS7s=</DigestValue>
      </Reference>
      <Reference URI="/word/footer2.xml?ContentType=application/vnd.openxmlformats-officedocument.wordprocessingml.footer+xml">
        <DigestMethod Algorithm="http://www.w3.org/2001/04/xmlenc#sha256"/>
        <DigestValue>+Hg5CYjf4IulTKge3Ikp1ZLGQY2Gk62UFNnoK6IQof8=</DigestValue>
      </Reference>
      <Reference URI="/word/footer3.xml?ContentType=application/vnd.openxmlformats-officedocument.wordprocessingml.footer+xml">
        <DigestMethod Algorithm="http://www.w3.org/2001/04/xmlenc#sha256"/>
        <DigestValue>8xt4qufEduDhbkozpKbz/JYoVBOM2Wds/2nmPvCD0r4=</DigestValue>
      </Reference>
      <Reference URI="/word/footer4.xml?ContentType=application/vnd.openxmlformats-officedocument.wordprocessingml.footer+xml">
        <DigestMethod Algorithm="http://www.w3.org/2001/04/xmlenc#sha256"/>
        <DigestValue>3/U/jVVEXi7xWBEGrALwKQYIsUJXN5rGpyKgDhQuG0I=</DigestValue>
      </Reference>
      <Reference URI="/word/footer5.xml?ContentType=application/vnd.openxmlformats-officedocument.wordprocessingml.footer+xml">
        <DigestMethod Algorithm="http://www.w3.org/2001/04/xmlenc#sha256"/>
        <DigestValue>JupIpYkrAuYdlI7ihSZLgITCkgpUM7RKdbV4zSZ00ek=</DigestValue>
      </Reference>
      <Reference URI="/word/footnotes.xml?ContentType=application/vnd.openxmlformats-officedocument.wordprocessingml.footnotes+xml">
        <DigestMethod Algorithm="http://www.w3.org/2001/04/xmlenc#sha256"/>
        <DigestValue>Kaoyr0tcZRjb9sGmI2wl/gJ8G4tEq7GCe43YfHwUens=</DigestValue>
      </Reference>
      <Reference URI="/word/header1.xml?ContentType=application/vnd.openxmlformats-officedocument.wordprocessingml.header+xml">
        <DigestMethod Algorithm="http://www.w3.org/2001/04/xmlenc#sha256"/>
        <DigestValue>giPhq4hOYUj2UsRWK8iJXPekQEZ2SPjXT5Ih+9ci6hU=</DigestValue>
      </Reference>
      <Reference URI="/word/header2.xml?ContentType=application/vnd.openxmlformats-officedocument.wordprocessingml.header+xml">
        <DigestMethod Algorithm="http://www.w3.org/2001/04/xmlenc#sha256"/>
        <DigestValue>EbsGDJrrcFEJ0HFmBLI1BcH9Z+IKQJAznnkp/sENuMU=</DigestValue>
      </Reference>
      <Reference URI="/word/header3.xml?ContentType=application/vnd.openxmlformats-officedocument.wordprocessingml.header+xml">
        <DigestMethod Algorithm="http://www.w3.org/2001/04/xmlenc#sha256"/>
        <DigestValue>J+Yd4zKebUGO5Z3TJlMUiM4MVrWWGnHfQHWuSugaul4=</DigestValue>
      </Reference>
      <Reference URI="/word/header4.xml?ContentType=application/vnd.openxmlformats-officedocument.wordprocessingml.header+xml">
        <DigestMethod Algorithm="http://www.w3.org/2001/04/xmlenc#sha256"/>
        <DigestValue>dRtT8flQtqAFSXlTp/sGlx4eoSTI7xFGbwLpRVAb3yU=</DigestValue>
      </Reference>
      <Reference URI="/word/header5.xml?ContentType=application/vnd.openxmlformats-officedocument.wordprocessingml.header+xml">
        <DigestMethod Algorithm="http://www.w3.org/2001/04/xmlenc#sha256"/>
        <DigestValue>NqkrG5CHbLieByUYU5KTVAaINszudqYRUO9SbriWk64=</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10.emf?ContentType=image/x-emf">
        <DigestMethod Algorithm="http://www.w3.org/2001/04/xmlenc#sha256"/>
        <DigestValue>11KYnHjY1E1H0K4uQvQ4cdz4a+nH8JE9uptRO+20IpM=</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S2lm7EcsMF8F3fgmrafONXQBTueWJ6ya1HHRaBFktzU=</DigestValue>
      </Reference>
      <Reference URI="/word/media/image5.png?ContentType=image/png">
        <DigestMethod Algorithm="http://www.w3.org/2001/04/xmlenc#sha256"/>
        <DigestValue>ImBW2861iNRUv22gxmScF9E/tLHebiobHP3pYrOTjwI=</DigestValue>
      </Reference>
      <Reference URI="/word/media/image6.png?ContentType=image/png">
        <DigestMethod Algorithm="http://www.w3.org/2001/04/xmlenc#sha256"/>
        <DigestValue>zdwrcQgh9hQ5xBf+wy3OhTWJeXK8OucYTy/8m0BbJvU=</DigestValue>
      </Reference>
      <Reference URI="/word/media/image7.png?ContentType=image/png">
        <DigestMethod Algorithm="http://www.w3.org/2001/04/xmlenc#sha256"/>
        <DigestValue>tNd+j07p3RgK4SXLEg6lei1sDjjFHIxokNc5WljdHnw=</DigestValue>
      </Reference>
      <Reference URI="/word/media/image8.png?ContentType=image/png">
        <DigestMethod Algorithm="http://www.w3.org/2001/04/xmlenc#sha256"/>
        <DigestValue>uvPMefexB6r0EYgI9lWWOLi4pA9h9PRjxE35t900RR0=</DigestValue>
      </Reference>
      <Reference URI="/word/media/image9.emf?ContentType=image/x-emf">
        <DigestMethod Algorithm="http://www.w3.org/2001/04/xmlenc#sha256"/>
        <DigestValue>8bgkA0QOZdA1Az/BkAInWJx2oCw9scdqh7aOBOb5rGg=</DigestValue>
      </Reference>
      <Reference URI="/word/numbering.xml?ContentType=application/vnd.openxmlformats-officedocument.wordprocessingml.numbering+xml">
        <DigestMethod Algorithm="http://www.w3.org/2001/04/xmlenc#sha256"/>
        <DigestValue>T8NW/uNjEGJnu+yPfmLkNjpFPrY/2ju62xOWFgExJwU=</DigestValue>
      </Reference>
      <Reference URI="/word/settings.xml?ContentType=application/vnd.openxmlformats-officedocument.wordprocessingml.settings+xml">
        <DigestMethod Algorithm="http://www.w3.org/2001/04/xmlenc#sha256"/>
        <DigestValue>nDatiZzEStx5cJ7uUt8neoXCTmI+FWX5d7k/jC1Sfe0=</DigestValue>
      </Reference>
      <Reference URI="/word/styles.xml?ContentType=application/vnd.openxmlformats-officedocument.wordprocessingml.styles+xml">
        <DigestMethod Algorithm="http://www.w3.org/2001/04/xmlenc#sha256"/>
        <DigestValue>UbtcaLOrYbSGnGlWFPM9JN8keyHL8vJJ2Yid9TGVZek=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2020-03-16T09:43:35Z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f8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6vv/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3y/w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JyP8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Kr/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Dg/w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9AQ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7f7/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a3p/w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FxvP8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ftL/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cX8/w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H6//8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eXm/w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Hd3v8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0dD/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cfH/w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HExv8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P0B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f///w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H///8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f///w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H///8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dXT/w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H///8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f///w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H///8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2db/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dLQ/w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H49/8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2Nr/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f///w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QE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f///w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H///8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f///w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H///8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8vP/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d7d/w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Hq6v8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fLx/w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Ht7f8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7u3/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dna/w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Ht7f8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T9AQ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H///8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f///w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Hp5/8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vn/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f///w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H///8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f///w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H///8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f///w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H///8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f///w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H///8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P0B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f///w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H///8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f///w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H///8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7/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fv+/w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H///8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9PT/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fDw/w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Hv7v8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7+//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efn/w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Hw8P8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Pz/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T09Q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QEB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H7+/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7e3/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Ts7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2020-03-16T09:43:35Z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aYhw0xAAAAAAAAAADxGhMA9J7yAPEaE///////vAEAACETAQCgCckPAAAAAAoAAAB4nvIAdrTNdiAd13asn/IACgAAABAAAAADAQAA1SMAABwAAAGsn/IAAQAAAAywqyYAAAAAAQAAAAEAAAAAAAAAAAAAAJgZWP//////AAAAAAFYAQCgCRcSAQAAAJgZWP9KF/P4JJvyAIBzzHbxGiETKJgXJwoAAAD/////AAAAAASADTFUm/IAAAAAAAAA//9cm/IAKXPPdvEaIRN5N8V3LYKK1QAAXQzgCAAAmJ3yAFSb8gCo7RMepH8NMfEaIRMCAAACDQAAAKmTCD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DfDw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Z4Sw8xAAAAAAAAAABDGDUA9J7yAEMYNf//////vAEAACE1AQCgCckPAAAAABEAAAB4nvIAdrTNdiAd13asn/IAEQAAABAAAAADAQAA1SMAABwAAAGsn/IAAQAAAAywqyYAAAAAAQAAAAEAAAAAAAAAAAAAAOwa6f//////AAAAAAHpAQCgCRcSAQAAAOwa6f9KF/P4JJvyAIBzzHZDGCE1UMHRFREAAAD/////AAAAAMhDDzFUm/IAAAAAAAAA//9cm/IAKXPPdkMYITV5N8V3LYKK1QAAXQzgCAAAmJ3yAFSb8gCo7RMeWEMPMUMYITUCAAACDQAAAKmTCD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www.w3.org/XML/1998/namespace"/>
    <ds:schemaRef ds:uri="http://purl.org/dc/elements/1.1/"/>
  </ds:schemaRefs>
</ds:datastoreItem>
</file>

<file path=customXml/itemProps4.xml><?xml version="1.0" encoding="utf-8"?>
<ds:datastoreItem xmlns:ds="http://schemas.openxmlformats.org/officeDocument/2006/customXml" ds:itemID="{45CE8A3D-320E-4BA3-B7DF-D5380C1FE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16</Pages>
  <Words>2980</Words>
  <Characters>24294</Characters>
  <Application>Microsoft Office Word</Application>
  <DocSecurity>0</DocSecurity>
  <Lines>202</Lines>
  <Paragraphs>54</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4</cp:revision>
  <cp:lastPrinted>2012-09-17T14:37:00Z</cp:lastPrinted>
  <dcterms:created xsi:type="dcterms:W3CDTF">2020-03-16T09:34:00Z</dcterms:created>
  <dcterms:modified xsi:type="dcterms:W3CDTF">2020-03-16T09:43:00Z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