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393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6"/>
        <w:gridCol w:w="1217"/>
        <w:gridCol w:w="2557"/>
        <w:gridCol w:w="2620"/>
        <w:gridCol w:w="2619"/>
        <w:gridCol w:w="1916"/>
        <w:gridCol w:w="1096"/>
        <w:gridCol w:w="928"/>
        <w:gridCol w:w="9"/>
      </w:tblGrid>
      <w:tr w:rsidR="009C7C10" w:rsidRPr="009C37E8" w:rsidTr="003A35EC">
        <w:trPr>
          <w:trHeight w:val="1099"/>
        </w:trPr>
        <w:tc>
          <w:tcPr>
            <w:tcW w:w="1393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</w:tcPr>
          <w:p w:rsidR="009C7C10" w:rsidRPr="009C37E8" w:rsidRDefault="009C7C10" w:rsidP="009C37E8">
            <w:pPr>
              <w:spacing w:after="0" w:line="276" w:lineRule="auto"/>
              <w:jc w:val="center"/>
              <w:rPr>
                <w:rFonts w:eastAsia="Times New Roman" w:cstheme="minorHAnsi"/>
                <w:sz w:val="20"/>
                <w:szCs w:val="20"/>
                <w:lang w:eastAsia="nl-BE"/>
              </w:rPr>
            </w:pPr>
            <w:bookmarkStart w:id="0" w:name="_GoBack"/>
            <w:bookmarkEnd w:id="0"/>
            <w:r w:rsidRPr="00C22393">
              <w:rPr>
                <w:rFonts w:eastAsia="Times New Roman" w:cstheme="minorHAnsi"/>
                <w:b/>
                <w:bCs/>
                <w:smallCaps/>
                <w:color w:val="FFFFFF"/>
                <w:kern w:val="24"/>
                <w:sz w:val="20"/>
                <w:szCs w:val="20"/>
                <w:lang w:eastAsia="nl-BE"/>
              </w:rPr>
              <w:t>Lokaal Preventieplan (LPP) – Plan Local de Prévention (PLP)</w:t>
            </w:r>
          </w:p>
          <w:p w:rsidR="009C7C10" w:rsidRPr="009C37E8" w:rsidRDefault="009C7C10" w:rsidP="009C37E8">
            <w:pPr>
              <w:spacing w:after="0" w:line="276" w:lineRule="auto"/>
              <w:jc w:val="center"/>
              <w:rPr>
                <w:rFonts w:eastAsia="Times New Roman" w:cstheme="minorHAnsi"/>
                <w:sz w:val="20"/>
                <w:szCs w:val="20"/>
                <w:lang w:eastAsia="nl-BE"/>
              </w:rPr>
            </w:pPr>
            <w:r w:rsidRPr="00C22393">
              <w:rPr>
                <w:rFonts w:eastAsia="Times New Roman" w:cstheme="minorHAnsi"/>
                <w:b/>
                <w:bCs/>
                <w:smallCaps/>
                <w:color w:val="FFFFFF"/>
                <w:kern w:val="24"/>
                <w:sz w:val="20"/>
                <w:szCs w:val="20"/>
                <w:lang w:eastAsia="nl-BE"/>
              </w:rPr>
              <w:t> </w:t>
            </w:r>
            <w:r w:rsidR="00C22393">
              <w:rPr>
                <w:rFonts w:eastAsia="Times New Roman" w:cstheme="minorHAnsi"/>
                <w:b/>
                <w:bCs/>
                <w:smallCaps/>
                <w:color w:val="FFFFFF"/>
                <w:kern w:val="24"/>
                <w:sz w:val="20"/>
                <w:szCs w:val="20"/>
                <w:lang w:eastAsia="nl-BE"/>
              </w:rPr>
              <w:t>Luik B / Volet B</w:t>
            </w:r>
            <w:r w:rsidRPr="009C37E8">
              <w:rPr>
                <w:rFonts w:eastAsia="Times New Roman" w:cstheme="minorHAnsi"/>
                <w:b/>
                <w:bCs/>
                <w:smallCaps/>
                <w:color w:val="FFFFFF"/>
                <w:kern w:val="24"/>
                <w:sz w:val="20"/>
                <w:szCs w:val="20"/>
                <w:lang w:eastAsia="nl-BE"/>
              </w:rPr>
              <w:t xml:space="preserve"> </w:t>
            </w:r>
          </w:p>
          <w:p w:rsidR="009C7C10" w:rsidRPr="009C37E8" w:rsidRDefault="009C7C10" w:rsidP="009C37E8">
            <w:pPr>
              <w:spacing w:after="0" w:line="276" w:lineRule="auto"/>
              <w:jc w:val="center"/>
              <w:rPr>
                <w:rFonts w:eastAsia="Times New Roman" w:cstheme="minorHAnsi"/>
                <w:sz w:val="20"/>
                <w:szCs w:val="20"/>
                <w:lang w:eastAsia="nl-BE"/>
              </w:rPr>
            </w:pPr>
            <w:r w:rsidRPr="009C37E8">
              <w:rPr>
                <w:rFonts w:eastAsia="Times New Roman" w:cstheme="minorHAnsi"/>
                <w:b/>
                <w:bCs/>
                <w:color w:val="FFFFFF"/>
                <w:kern w:val="24"/>
                <w:sz w:val="20"/>
                <w:szCs w:val="20"/>
                <w:lang w:eastAsia="nl-BE"/>
              </w:rPr>
              <w:t xml:space="preserve">JAAR/ANNEE: </w:t>
            </w:r>
            <w:r w:rsidRPr="009C37E8">
              <w:rPr>
                <w:rFonts w:eastAsia="Times New Roman" w:cstheme="minorHAnsi"/>
                <w:b/>
                <w:bCs/>
                <w:color w:val="FFFFFF"/>
                <w:kern w:val="24"/>
                <w:sz w:val="20"/>
                <w:szCs w:val="20"/>
                <w:lang w:eastAsia="nl-BE"/>
              </w:rPr>
              <w:tab/>
            </w:r>
            <w:r w:rsidRPr="0040585D">
              <w:rPr>
                <w:rFonts w:eastAsia="Times New Roman" w:cstheme="minorHAnsi"/>
                <w:b/>
                <w:bCs/>
                <w:color w:val="FFFFFF"/>
                <w:kern w:val="24"/>
                <w:sz w:val="20"/>
                <w:szCs w:val="20"/>
                <w:lang w:eastAsia="nl-BE"/>
              </w:rPr>
              <w:t>2020     Blz/p.: 1</w:t>
            </w:r>
          </w:p>
        </w:tc>
      </w:tr>
      <w:tr w:rsidR="009C7C10" w:rsidRPr="009C37E8" w:rsidTr="00830773">
        <w:trPr>
          <w:trHeight w:val="459"/>
        </w:trPr>
        <w:tc>
          <w:tcPr>
            <w:tcW w:w="1393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</w:tcPr>
          <w:p w:rsidR="009C7C10" w:rsidRPr="009C37E8" w:rsidRDefault="009C7C10" w:rsidP="009C37E8">
            <w:pPr>
              <w:spacing w:after="0" w:line="276" w:lineRule="auto"/>
              <w:rPr>
                <w:rFonts w:eastAsia="Times New Roman" w:cstheme="minorHAnsi"/>
                <w:sz w:val="20"/>
                <w:szCs w:val="20"/>
                <w:lang w:eastAsia="nl-BE"/>
              </w:rPr>
            </w:pPr>
            <w:r w:rsidRPr="009C37E8">
              <w:rPr>
                <w:rFonts w:eastAsia="Times New Roman" w:cstheme="minorHAnsi"/>
                <w:b/>
                <w:bCs/>
                <w:color w:val="FFFFFF"/>
                <w:kern w:val="24"/>
                <w:sz w:val="20"/>
                <w:szCs w:val="20"/>
                <w:lang w:eastAsia="nl-BE"/>
              </w:rPr>
              <w:t xml:space="preserve">Organisme : </w:t>
            </w:r>
            <w:r>
              <w:rPr>
                <w:rFonts w:eastAsia="Times New Roman" w:cstheme="minorHAnsi"/>
                <w:b/>
                <w:bCs/>
                <w:color w:val="FFFFFF"/>
                <w:kern w:val="24"/>
                <w:sz w:val="20"/>
                <w:szCs w:val="20"/>
                <w:lang w:eastAsia="nl-BE"/>
              </w:rPr>
              <w:t>DG MR</w:t>
            </w:r>
          </w:p>
        </w:tc>
      </w:tr>
      <w:tr w:rsidR="009C7C10" w:rsidRPr="009C37E8" w:rsidTr="009C7C10">
        <w:trPr>
          <w:gridAfter w:val="1"/>
          <w:wAfter w:w="9" w:type="dxa"/>
          <w:cantSplit/>
          <w:trHeight w:val="1304"/>
        </w:trPr>
        <w:tc>
          <w:tcPr>
            <w:tcW w:w="220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9C7C10" w:rsidRPr="00C22393" w:rsidRDefault="009C7C10" w:rsidP="009C37E8">
            <w:pPr>
              <w:spacing w:after="0" w:line="276" w:lineRule="auto"/>
              <w:jc w:val="center"/>
              <w:rPr>
                <w:rFonts w:eastAsia="Times New Roman" w:cstheme="minorHAnsi"/>
                <w:sz w:val="20"/>
                <w:szCs w:val="20"/>
                <w:lang w:val="fr-BE" w:eastAsia="nl-BE"/>
              </w:rPr>
            </w:pPr>
            <w:r w:rsidRPr="00C22393">
              <w:rPr>
                <w:rFonts w:eastAsia="Times New Roman" w:cstheme="minorHAnsi"/>
                <w:b/>
                <w:bCs/>
                <w:color w:val="FFFFFF"/>
                <w:kern w:val="24"/>
                <w:sz w:val="20"/>
                <w:szCs w:val="20"/>
                <w:lang w:val="fr-BE" w:eastAsia="nl-BE"/>
              </w:rPr>
              <w:t>Item</w:t>
            </w:r>
          </w:p>
          <w:p w:rsidR="009C7C10" w:rsidRPr="00C22393" w:rsidRDefault="009C7C10" w:rsidP="009C37E8">
            <w:pPr>
              <w:spacing w:after="0" w:line="276" w:lineRule="auto"/>
              <w:jc w:val="center"/>
              <w:rPr>
                <w:rFonts w:eastAsia="Times New Roman" w:cstheme="minorHAnsi"/>
                <w:sz w:val="20"/>
                <w:szCs w:val="20"/>
                <w:lang w:val="fr-BE" w:eastAsia="nl-BE"/>
              </w:rPr>
            </w:pPr>
            <w:r w:rsidRPr="00C22393">
              <w:rPr>
                <w:rFonts w:eastAsia="Times New Roman" w:cstheme="minorHAnsi"/>
                <w:b/>
                <w:bCs/>
                <w:color w:val="FFFFFF"/>
                <w:kern w:val="24"/>
                <w:sz w:val="20"/>
                <w:szCs w:val="20"/>
                <w:lang w:val="fr-BE" w:eastAsia="nl-BE"/>
              </w:rPr>
              <w:t> </w:t>
            </w:r>
          </w:p>
          <w:p w:rsidR="009C7C10" w:rsidRPr="00C22393" w:rsidRDefault="009C7C10" w:rsidP="009C37E8">
            <w:pPr>
              <w:spacing w:after="0" w:line="276" w:lineRule="auto"/>
              <w:jc w:val="center"/>
              <w:rPr>
                <w:rFonts w:eastAsia="Times New Roman" w:cstheme="minorHAnsi"/>
                <w:sz w:val="20"/>
                <w:szCs w:val="20"/>
                <w:lang w:val="fr-BE" w:eastAsia="nl-BE"/>
              </w:rPr>
            </w:pPr>
            <w:r w:rsidRPr="00C22393">
              <w:rPr>
                <w:rFonts w:eastAsia="Times New Roman" w:cstheme="minorHAnsi"/>
                <w:b/>
                <w:bCs/>
                <w:color w:val="FFFFFF"/>
                <w:kern w:val="24"/>
                <w:sz w:val="20"/>
                <w:szCs w:val="20"/>
                <w:lang w:val="fr-BE" w:eastAsia="nl-BE"/>
              </w:rPr>
              <w:t>Nr en benaming</w:t>
            </w:r>
          </w:p>
          <w:p w:rsidR="009C7C10" w:rsidRPr="00C22393" w:rsidRDefault="009C7C10" w:rsidP="009C37E8">
            <w:pPr>
              <w:spacing w:after="0" w:line="276" w:lineRule="auto"/>
              <w:jc w:val="center"/>
              <w:rPr>
                <w:rFonts w:eastAsia="Times New Roman" w:cstheme="minorHAnsi"/>
                <w:sz w:val="20"/>
                <w:szCs w:val="20"/>
                <w:lang w:val="fr-BE" w:eastAsia="nl-BE"/>
              </w:rPr>
            </w:pPr>
            <w:r w:rsidRPr="00C22393">
              <w:rPr>
                <w:rFonts w:eastAsia="Times New Roman" w:cstheme="minorHAnsi"/>
                <w:b/>
                <w:bCs/>
                <w:color w:val="FFFFFF"/>
                <w:kern w:val="24"/>
                <w:sz w:val="20"/>
                <w:szCs w:val="20"/>
                <w:lang w:val="fr-BE" w:eastAsia="nl-BE"/>
              </w:rPr>
              <w:t>N° et dénomination</w:t>
            </w:r>
          </w:p>
        </w:tc>
        <w:tc>
          <w:tcPr>
            <w:tcW w:w="2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9C7C10" w:rsidRPr="009C37E8" w:rsidRDefault="009C7C10" w:rsidP="009C37E8">
            <w:pPr>
              <w:spacing w:after="0" w:line="276" w:lineRule="auto"/>
              <w:jc w:val="center"/>
              <w:rPr>
                <w:rFonts w:eastAsia="Times New Roman" w:cstheme="minorHAnsi"/>
                <w:sz w:val="20"/>
                <w:szCs w:val="20"/>
                <w:lang w:eastAsia="nl-BE"/>
              </w:rPr>
            </w:pPr>
            <w:r w:rsidRPr="009C37E8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nl-BE"/>
              </w:rPr>
              <w:t>Doelstelling/Objectif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9C7C10" w:rsidRPr="009C37E8" w:rsidRDefault="009C7C10" w:rsidP="009C37E8">
            <w:pPr>
              <w:spacing w:after="0" w:line="276" w:lineRule="auto"/>
              <w:jc w:val="center"/>
              <w:rPr>
                <w:rFonts w:eastAsia="Times New Roman" w:cstheme="minorHAnsi"/>
                <w:sz w:val="20"/>
                <w:szCs w:val="20"/>
                <w:lang w:eastAsia="nl-BE"/>
              </w:rPr>
            </w:pPr>
            <w:r w:rsidRPr="009C37E8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nl-BE"/>
              </w:rPr>
              <w:t>Activiteiten/Activités</w:t>
            </w:r>
          </w:p>
          <w:p w:rsidR="009C7C10" w:rsidRPr="009C37E8" w:rsidRDefault="009C7C10" w:rsidP="009C37E8">
            <w:pPr>
              <w:spacing w:after="0" w:line="276" w:lineRule="auto"/>
              <w:jc w:val="center"/>
              <w:rPr>
                <w:rFonts w:eastAsia="Times New Roman" w:cstheme="minorHAnsi"/>
                <w:sz w:val="20"/>
                <w:szCs w:val="20"/>
                <w:lang w:eastAsia="nl-BE"/>
              </w:rPr>
            </w:pPr>
            <w:r w:rsidRPr="009C37E8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nl-BE"/>
              </w:rPr>
              <w:t> </w:t>
            </w:r>
          </w:p>
          <w:p w:rsidR="009C7C10" w:rsidRPr="009C37E8" w:rsidRDefault="009C7C10" w:rsidP="009C37E8">
            <w:pPr>
              <w:spacing w:after="0" w:line="276" w:lineRule="auto"/>
              <w:jc w:val="center"/>
              <w:rPr>
                <w:rFonts w:eastAsia="Times New Roman" w:cstheme="minorHAnsi"/>
                <w:sz w:val="20"/>
                <w:szCs w:val="20"/>
                <w:lang w:eastAsia="nl-BE"/>
              </w:rPr>
            </w:pPr>
            <w:r w:rsidRPr="009C37E8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nl-BE"/>
              </w:rPr>
              <w:t>Opdrachten/Missions</w:t>
            </w:r>
          </w:p>
        </w:tc>
        <w:tc>
          <w:tcPr>
            <w:tcW w:w="26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9C7C10" w:rsidRPr="009C37E8" w:rsidRDefault="009C7C10" w:rsidP="009C37E8">
            <w:pPr>
              <w:spacing w:after="0" w:line="276" w:lineRule="auto"/>
              <w:jc w:val="center"/>
              <w:rPr>
                <w:rFonts w:eastAsia="Times New Roman" w:cstheme="minorHAnsi"/>
                <w:sz w:val="20"/>
                <w:szCs w:val="20"/>
                <w:lang w:eastAsia="nl-BE"/>
              </w:rPr>
            </w:pPr>
            <w:r w:rsidRPr="009C37E8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nl-BE"/>
              </w:rPr>
              <w:t>Middelen/Moyens</w:t>
            </w:r>
          </w:p>
          <w:p w:rsidR="009C7C10" w:rsidRPr="009C37E8" w:rsidRDefault="009C7C10" w:rsidP="009C37E8">
            <w:pPr>
              <w:spacing w:after="0" w:line="276" w:lineRule="auto"/>
              <w:jc w:val="center"/>
              <w:rPr>
                <w:rFonts w:eastAsia="Times New Roman" w:cstheme="minorHAnsi"/>
                <w:sz w:val="20"/>
                <w:szCs w:val="20"/>
                <w:lang w:eastAsia="nl-BE"/>
              </w:rPr>
            </w:pPr>
            <w:r w:rsidRPr="009C37E8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nl-BE"/>
              </w:rPr>
              <w:t>(materieel/matériel, personeel/personnel, financieel/financier)</w:t>
            </w:r>
          </w:p>
        </w:tc>
        <w:tc>
          <w:tcPr>
            <w:tcW w:w="1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9C7C10" w:rsidRPr="009C37E8" w:rsidRDefault="009C7C10" w:rsidP="009C37E8">
            <w:pPr>
              <w:spacing w:after="0" w:line="276" w:lineRule="auto"/>
              <w:jc w:val="center"/>
              <w:rPr>
                <w:rFonts w:eastAsia="Times New Roman" w:cstheme="minorHAnsi"/>
                <w:sz w:val="20"/>
                <w:szCs w:val="20"/>
                <w:lang w:eastAsia="nl-BE"/>
              </w:rPr>
            </w:pPr>
            <w:r w:rsidRPr="009C37E8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nl-BE"/>
              </w:rPr>
              <w:t>Verantwoordelijke(n)</w:t>
            </w:r>
          </w:p>
          <w:p w:rsidR="009C7C10" w:rsidRPr="009C37E8" w:rsidRDefault="009C7C10" w:rsidP="009C37E8">
            <w:pPr>
              <w:spacing w:after="0" w:line="276" w:lineRule="auto"/>
              <w:jc w:val="center"/>
              <w:rPr>
                <w:rFonts w:eastAsia="Times New Roman" w:cstheme="minorHAnsi"/>
                <w:sz w:val="20"/>
                <w:szCs w:val="20"/>
                <w:lang w:eastAsia="nl-BE"/>
              </w:rPr>
            </w:pPr>
            <w:r w:rsidRPr="009C37E8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nl-BE"/>
              </w:rPr>
              <w:t> </w:t>
            </w:r>
          </w:p>
          <w:p w:rsidR="009C7C10" w:rsidRPr="009C37E8" w:rsidRDefault="009C7C10" w:rsidP="009C37E8">
            <w:pPr>
              <w:spacing w:after="0" w:line="276" w:lineRule="auto"/>
              <w:jc w:val="center"/>
              <w:rPr>
                <w:rFonts w:eastAsia="Times New Roman" w:cstheme="minorHAnsi"/>
                <w:sz w:val="20"/>
                <w:szCs w:val="20"/>
                <w:lang w:eastAsia="nl-BE"/>
              </w:rPr>
            </w:pPr>
            <w:r w:rsidRPr="009C37E8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nl-BE"/>
              </w:rPr>
              <w:t>Responsable(s)</w:t>
            </w:r>
          </w:p>
        </w:tc>
        <w:tc>
          <w:tcPr>
            <w:tcW w:w="10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</w:tcPr>
          <w:p w:rsidR="009C7C10" w:rsidRPr="009C37E8" w:rsidRDefault="009C7C10" w:rsidP="009C37E8">
            <w:pPr>
              <w:spacing w:after="0" w:line="276" w:lineRule="auto"/>
              <w:ind w:left="115" w:right="115"/>
              <w:jc w:val="center"/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nl-BE"/>
              </w:rPr>
            </w:pPr>
            <w:r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nl-BE"/>
              </w:rPr>
              <w:t>Timing</w:t>
            </w:r>
          </w:p>
        </w:tc>
        <w:tc>
          <w:tcPr>
            <w:tcW w:w="9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textDirection w:val="tbRl"/>
            <w:vAlign w:val="center"/>
            <w:hideMark/>
          </w:tcPr>
          <w:p w:rsidR="009C7C10" w:rsidRPr="009C37E8" w:rsidRDefault="009C7C10" w:rsidP="009C37E8">
            <w:pPr>
              <w:spacing w:after="0" w:line="276" w:lineRule="auto"/>
              <w:ind w:left="115" w:right="115"/>
              <w:jc w:val="center"/>
              <w:rPr>
                <w:rFonts w:eastAsia="Times New Roman" w:cstheme="minorHAnsi"/>
                <w:sz w:val="20"/>
                <w:szCs w:val="20"/>
                <w:lang w:eastAsia="nl-BE"/>
              </w:rPr>
            </w:pPr>
            <w:r w:rsidRPr="009C37E8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nl-BE"/>
              </w:rPr>
              <w:t>Status</w:t>
            </w:r>
            <w:r w:rsidRPr="009C37E8">
              <w:rPr>
                <w:rFonts w:eastAsia="Times New Roman" w:cstheme="minorHAnsi"/>
                <w:color w:val="000000"/>
                <w:kern w:val="24"/>
                <w:position w:val="5"/>
                <w:sz w:val="20"/>
                <w:szCs w:val="20"/>
                <w:vertAlign w:val="superscript"/>
                <w:lang w:eastAsia="nl-BE"/>
              </w:rPr>
              <w:t>1</w:t>
            </w:r>
          </w:p>
        </w:tc>
      </w:tr>
      <w:tr w:rsidR="009C7C10" w:rsidRPr="009C37E8" w:rsidTr="009C7C10">
        <w:trPr>
          <w:gridAfter w:val="1"/>
          <w:wAfter w:w="9" w:type="dxa"/>
          <w:trHeight w:val="687"/>
        </w:trPr>
        <w:tc>
          <w:tcPr>
            <w:tcW w:w="220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9C7C10" w:rsidRPr="009C37E8" w:rsidRDefault="009C7C10" w:rsidP="009C7C10">
            <w:pPr>
              <w:spacing w:after="0" w:line="276" w:lineRule="auto"/>
              <w:jc w:val="center"/>
              <w:rPr>
                <w:rFonts w:eastAsia="Times New Roman" w:cstheme="minorHAnsi"/>
                <w:sz w:val="20"/>
                <w:szCs w:val="20"/>
                <w:lang w:eastAsia="nl-BE"/>
              </w:rPr>
            </w:pPr>
            <w:r>
              <w:rPr>
                <w:rFonts w:eastAsia="Times New Roman" w:cstheme="minorHAnsi"/>
                <w:b/>
                <w:bCs/>
                <w:color w:val="FFFFFF"/>
                <w:kern w:val="24"/>
                <w:sz w:val="20"/>
                <w:szCs w:val="20"/>
                <w:lang w:eastAsia="nl-BE"/>
              </w:rPr>
              <w:t xml:space="preserve">1° </w:t>
            </w:r>
            <w:r w:rsidRPr="0040585D">
              <w:rPr>
                <w:rFonts w:eastAsia="Times New Roman" w:cstheme="minorHAnsi"/>
                <w:b/>
                <w:bCs/>
                <w:color w:val="FFFFFF"/>
                <w:kern w:val="24"/>
                <w:sz w:val="20"/>
                <w:szCs w:val="20"/>
                <w:lang w:eastAsia="nl-BE"/>
              </w:rPr>
              <w:t>Risico analyse brandveiligheid in blok 1</w:t>
            </w:r>
          </w:p>
        </w:tc>
        <w:tc>
          <w:tcPr>
            <w:tcW w:w="2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9C7C10" w:rsidRPr="009C37E8" w:rsidRDefault="009C7C10" w:rsidP="009C7C10">
            <w:pPr>
              <w:tabs>
                <w:tab w:val="left" w:pos="8670"/>
              </w:tabs>
              <w:spacing w:after="0" w:line="240" w:lineRule="auto"/>
              <w:contextualSpacing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40585D">
              <w:rPr>
                <w:rFonts w:eastAsia="Times New Roman" w:cstheme="minorHAnsi"/>
                <w:sz w:val="20"/>
                <w:szCs w:val="20"/>
              </w:rPr>
              <w:t>Tekortkoming inzake brandveiligheid van blok 1 opsporen, inventariseren en wegwerken</w:t>
            </w:r>
            <w:r>
              <w:rPr>
                <w:rFonts w:eastAsia="Times New Roman" w:cstheme="minorHAnsi"/>
                <w:sz w:val="20"/>
                <w:szCs w:val="20"/>
              </w:rPr>
              <w:t xml:space="preserve"> of preventieve maatregelen treffen opdat de tekortkoming niet meer zou voorkomen of gereduceerd wordt tot een aanvaardbare risico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9C7C10" w:rsidRPr="0040585D" w:rsidRDefault="009C7C10" w:rsidP="009C7C10">
            <w:pPr>
              <w:pStyle w:val="ListParagraph"/>
              <w:numPr>
                <w:ilvl w:val="0"/>
                <w:numId w:val="3"/>
              </w:numPr>
              <w:jc w:val="center"/>
              <w:rPr>
                <w:rFonts w:asciiTheme="minorHAnsi" w:hAnsiTheme="minorHAnsi" w:cstheme="minorHAnsi"/>
                <w:szCs w:val="20"/>
                <w:lang w:eastAsia="nl-BE"/>
              </w:rPr>
            </w:pPr>
            <w:r w:rsidRPr="0040585D">
              <w:rPr>
                <w:rFonts w:cstheme="minorHAnsi"/>
                <w:color w:val="000000"/>
                <w:kern w:val="24"/>
                <w:szCs w:val="20"/>
                <w:lang w:eastAsia="nl-BE"/>
              </w:rPr>
              <w:t>Rondgang in blok 1</w:t>
            </w:r>
          </w:p>
          <w:p w:rsidR="009C7C10" w:rsidRPr="009C7C10" w:rsidRDefault="009C7C10" w:rsidP="009C7C10">
            <w:pPr>
              <w:pStyle w:val="ListParagraph"/>
              <w:numPr>
                <w:ilvl w:val="0"/>
                <w:numId w:val="3"/>
              </w:numPr>
              <w:spacing w:line="276" w:lineRule="auto"/>
              <w:jc w:val="center"/>
              <w:rPr>
                <w:rFonts w:asciiTheme="minorHAnsi" w:hAnsiTheme="minorHAnsi" w:cstheme="minorHAnsi"/>
                <w:szCs w:val="20"/>
                <w:lang w:eastAsia="nl-BE"/>
              </w:rPr>
            </w:pPr>
            <w:r w:rsidRPr="0040585D">
              <w:rPr>
                <w:rFonts w:cstheme="minorHAnsi"/>
                <w:color w:val="000000"/>
                <w:kern w:val="24"/>
                <w:szCs w:val="20"/>
                <w:lang w:eastAsia="nl-BE"/>
              </w:rPr>
              <w:t>Opstellen van de nodige documenten</w:t>
            </w:r>
          </w:p>
          <w:p w:rsidR="009C7C10" w:rsidRPr="0040585D" w:rsidRDefault="009C7C10" w:rsidP="009C7C10">
            <w:pPr>
              <w:pStyle w:val="ListParagraph"/>
              <w:numPr>
                <w:ilvl w:val="0"/>
                <w:numId w:val="3"/>
              </w:numPr>
              <w:spacing w:line="276" w:lineRule="auto"/>
              <w:jc w:val="center"/>
              <w:rPr>
                <w:rFonts w:asciiTheme="minorHAnsi" w:hAnsiTheme="minorHAnsi" w:cstheme="minorHAnsi"/>
                <w:szCs w:val="20"/>
                <w:lang w:eastAsia="nl-BE"/>
              </w:rPr>
            </w:pPr>
            <w:r>
              <w:rPr>
                <w:rFonts w:cstheme="minorHAnsi"/>
                <w:color w:val="000000"/>
                <w:kern w:val="24"/>
                <w:szCs w:val="20"/>
                <w:lang w:eastAsia="nl-BE"/>
              </w:rPr>
              <w:t>Vergaderingen beleggen</w:t>
            </w:r>
          </w:p>
        </w:tc>
        <w:tc>
          <w:tcPr>
            <w:tcW w:w="26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9C7C10" w:rsidRPr="009C37E8" w:rsidRDefault="009C7C10" w:rsidP="009C7C10">
            <w:pPr>
              <w:spacing w:after="0" w:line="276" w:lineRule="auto"/>
              <w:jc w:val="center"/>
              <w:rPr>
                <w:rFonts w:eastAsia="Times New Roman" w:cstheme="minorHAnsi"/>
                <w:sz w:val="20"/>
                <w:szCs w:val="20"/>
                <w:lang w:eastAsia="nl-BE"/>
              </w:rPr>
            </w:pPr>
            <w:r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nl-BE"/>
              </w:rPr>
              <w:t>PC’s en vergaderlokaal</w:t>
            </w:r>
          </w:p>
        </w:tc>
        <w:tc>
          <w:tcPr>
            <w:tcW w:w="1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9C7C10" w:rsidRPr="009C7C10" w:rsidRDefault="009C7C10" w:rsidP="009C7C10">
            <w:pPr>
              <w:spacing w:after="0" w:line="276" w:lineRule="auto"/>
              <w:jc w:val="center"/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val="fr-BE" w:eastAsia="nl-BE"/>
              </w:rPr>
            </w:pPr>
            <w:r w:rsidRPr="009C7C10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val="fr-BE" w:eastAsia="nl-BE"/>
              </w:rPr>
              <w:t>Cdt Dubois Alain (DG H&amp;WB)</w:t>
            </w:r>
          </w:p>
          <w:p w:rsidR="009C7C10" w:rsidRPr="009C37E8" w:rsidRDefault="009C7C10" w:rsidP="009C7C10">
            <w:pPr>
              <w:spacing w:after="0" w:line="276" w:lineRule="auto"/>
              <w:jc w:val="center"/>
              <w:rPr>
                <w:rFonts w:eastAsia="Times New Roman" w:cstheme="minorHAnsi"/>
                <w:sz w:val="20"/>
                <w:szCs w:val="20"/>
                <w:lang w:eastAsia="nl-BE"/>
              </w:rPr>
            </w:pPr>
            <w:r w:rsidRPr="009C7C10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nl-BE"/>
              </w:rPr>
              <w:t>Phan Van Thuan (DGMR-Mgt)</w:t>
            </w:r>
          </w:p>
        </w:tc>
        <w:tc>
          <w:tcPr>
            <w:tcW w:w="10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vAlign w:val="center"/>
          </w:tcPr>
          <w:p w:rsidR="009C7C10" w:rsidRDefault="009C7C10" w:rsidP="009C7C10">
            <w:pPr>
              <w:spacing w:after="0" w:line="276" w:lineRule="auto"/>
              <w:jc w:val="center"/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nl-BE"/>
              </w:rPr>
            </w:pPr>
            <w:r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nl-BE"/>
              </w:rPr>
              <w:t>In de loop van 2020</w:t>
            </w:r>
          </w:p>
        </w:tc>
        <w:tc>
          <w:tcPr>
            <w:tcW w:w="9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9C7C10" w:rsidRPr="009C37E8" w:rsidRDefault="009C7C10" w:rsidP="009C7C10">
            <w:pPr>
              <w:spacing w:after="0" w:line="276" w:lineRule="auto"/>
              <w:jc w:val="center"/>
              <w:rPr>
                <w:rFonts w:eastAsia="Times New Roman" w:cstheme="minorHAnsi"/>
                <w:sz w:val="20"/>
                <w:szCs w:val="20"/>
                <w:lang w:eastAsia="nl-BE"/>
              </w:rPr>
            </w:pPr>
            <w:r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nl-BE"/>
              </w:rPr>
              <w:t>EC</w:t>
            </w:r>
          </w:p>
        </w:tc>
      </w:tr>
      <w:tr w:rsidR="009C7C10" w:rsidRPr="009C37E8" w:rsidTr="009C7C10">
        <w:trPr>
          <w:gridAfter w:val="1"/>
          <w:wAfter w:w="9" w:type="dxa"/>
          <w:trHeight w:val="1071"/>
        </w:trPr>
        <w:tc>
          <w:tcPr>
            <w:tcW w:w="220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9C7C10" w:rsidRPr="009C37E8" w:rsidRDefault="009C7C10" w:rsidP="009C37E8">
            <w:pPr>
              <w:spacing w:after="0" w:line="276" w:lineRule="auto"/>
              <w:rPr>
                <w:rFonts w:eastAsia="Times New Roman" w:cstheme="minorHAnsi"/>
                <w:sz w:val="20"/>
                <w:szCs w:val="20"/>
                <w:lang w:eastAsia="nl-BE"/>
              </w:rPr>
            </w:pPr>
          </w:p>
        </w:tc>
        <w:tc>
          <w:tcPr>
            <w:tcW w:w="2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9C7C10" w:rsidRPr="009C37E8" w:rsidRDefault="009C7C10" w:rsidP="009C37E8">
            <w:pPr>
              <w:spacing w:after="0" w:line="276" w:lineRule="auto"/>
              <w:rPr>
                <w:rFonts w:eastAsia="Times New Roman" w:cstheme="minorHAnsi"/>
                <w:sz w:val="20"/>
                <w:szCs w:val="20"/>
                <w:lang w:eastAsia="nl-BE"/>
              </w:rPr>
            </w:pPr>
            <w:r w:rsidRPr="009C37E8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nl-BE"/>
              </w:rPr>
              <w:t> 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9C7C10" w:rsidRPr="009C37E8" w:rsidRDefault="009C7C10" w:rsidP="009C37E8">
            <w:pPr>
              <w:spacing w:after="0" w:line="276" w:lineRule="auto"/>
              <w:rPr>
                <w:rFonts w:eastAsia="Times New Roman" w:cstheme="minorHAnsi"/>
                <w:sz w:val="20"/>
                <w:szCs w:val="20"/>
                <w:lang w:eastAsia="nl-BE"/>
              </w:rPr>
            </w:pPr>
            <w:r w:rsidRPr="009C37E8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nl-BE"/>
              </w:rPr>
              <w:t> </w:t>
            </w:r>
          </w:p>
        </w:tc>
        <w:tc>
          <w:tcPr>
            <w:tcW w:w="26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9C7C10" w:rsidRPr="009C37E8" w:rsidRDefault="009C7C10" w:rsidP="009C37E8">
            <w:pPr>
              <w:spacing w:after="0" w:line="276" w:lineRule="auto"/>
              <w:rPr>
                <w:rFonts w:eastAsia="Times New Roman" w:cstheme="minorHAnsi"/>
                <w:sz w:val="20"/>
                <w:szCs w:val="20"/>
                <w:lang w:eastAsia="nl-BE"/>
              </w:rPr>
            </w:pPr>
            <w:r w:rsidRPr="009C37E8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nl-BE"/>
              </w:rPr>
              <w:t> </w:t>
            </w:r>
          </w:p>
        </w:tc>
        <w:tc>
          <w:tcPr>
            <w:tcW w:w="1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9C7C10" w:rsidRPr="009C37E8" w:rsidRDefault="009C7C10" w:rsidP="009C37E8">
            <w:pPr>
              <w:spacing w:after="0" w:line="276" w:lineRule="auto"/>
              <w:rPr>
                <w:rFonts w:eastAsia="Times New Roman" w:cstheme="minorHAnsi"/>
                <w:sz w:val="20"/>
                <w:szCs w:val="20"/>
                <w:lang w:eastAsia="nl-BE"/>
              </w:rPr>
            </w:pPr>
            <w:r w:rsidRPr="009C37E8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nl-BE"/>
              </w:rPr>
              <w:t> </w:t>
            </w:r>
          </w:p>
        </w:tc>
        <w:tc>
          <w:tcPr>
            <w:tcW w:w="10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</w:tcPr>
          <w:p w:rsidR="009C7C10" w:rsidRPr="009C37E8" w:rsidRDefault="009C7C10" w:rsidP="009C37E8">
            <w:pPr>
              <w:spacing w:after="0" w:line="276" w:lineRule="auto"/>
              <w:jc w:val="center"/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nl-BE"/>
              </w:rPr>
            </w:pPr>
          </w:p>
        </w:tc>
        <w:tc>
          <w:tcPr>
            <w:tcW w:w="9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9C7C10" w:rsidRPr="009C37E8" w:rsidRDefault="009C7C10" w:rsidP="009C37E8">
            <w:pPr>
              <w:spacing w:after="0" w:line="276" w:lineRule="auto"/>
              <w:jc w:val="center"/>
              <w:rPr>
                <w:rFonts w:eastAsia="Times New Roman" w:cstheme="minorHAnsi"/>
                <w:sz w:val="20"/>
                <w:szCs w:val="20"/>
                <w:lang w:eastAsia="nl-BE"/>
              </w:rPr>
            </w:pPr>
            <w:r w:rsidRPr="009C37E8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nl-BE"/>
              </w:rPr>
              <w:t> </w:t>
            </w:r>
          </w:p>
        </w:tc>
      </w:tr>
      <w:tr w:rsidR="009C7C10" w:rsidRPr="009C37E8" w:rsidTr="009C7C10">
        <w:trPr>
          <w:trHeight w:val="1452"/>
        </w:trPr>
        <w:tc>
          <w:tcPr>
            <w:tcW w:w="9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</w:tcPr>
          <w:p w:rsidR="009C7C10" w:rsidRPr="009C37E8" w:rsidRDefault="009C7C10" w:rsidP="009C37E8">
            <w:pPr>
              <w:spacing w:after="0" w:line="276" w:lineRule="auto"/>
              <w:rPr>
                <w:rFonts w:eastAsia="Times New Roman" w:cstheme="minorHAnsi"/>
                <w:b/>
                <w:bCs/>
                <w:color w:val="FFFFFF"/>
                <w:kern w:val="24"/>
                <w:sz w:val="20"/>
                <w:szCs w:val="20"/>
                <w:lang w:eastAsia="nl-BE"/>
              </w:rPr>
            </w:pPr>
          </w:p>
        </w:tc>
        <w:tc>
          <w:tcPr>
            <w:tcW w:w="12961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9C7C10" w:rsidRPr="009C37E8" w:rsidRDefault="009C7C10" w:rsidP="009C37E8">
            <w:pPr>
              <w:spacing w:after="0" w:line="276" w:lineRule="auto"/>
              <w:rPr>
                <w:rFonts w:eastAsia="Times New Roman" w:cstheme="minorHAnsi"/>
                <w:sz w:val="20"/>
                <w:szCs w:val="20"/>
                <w:lang w:eastAsia="nl-BE"/>
              </w:rPr>
            </w:pPr>
            <w:r>
              <w:rPr>
                <w:rFonts w:eastAsia="Times New Roman" w:cstheme="minorHAnsi"/>
                <w:b/>
                <w:bCs/>
                <w:color w:val="FFFFFF"/>
                <w:kern w:val="24"/>
                <w:sz w:val="20"/>
                <w:szCs w:val="20"/>
                <w:vertAlign w:val="superscript"/>
                <w:lang w:eastAsia="nl-BE"/>
              </w:rPr>
              <w:t>1</w:t>
            </w:r>
            <w:r w:rsidRPr="009C37E8">
              <w:rPr>
                <w:rFonts w:eastAsia="Times New Roman" w:cstheme="minorHAnsi"/>
                <w:b/>
                <w:bCs/>
                <w:color w:val="FFFFFF"/>
                <w:kern w:val="24"/>
                <w:sz w:val="20"/>
                <w:szCs w:val="20"/>
                <w:lang w:eastAsia="nl-BE"/>
              </w:rPr>
              <w:t>  In uitvoering/en cours: EC</w:t>
            </w:r>
            <w:r w:rsidRPr="009C37E8">
              <w:rPr>
                <w:rFonts w:eastAsia="Times New Roman" w:cstheme="minorHAnsi"/>
                <w:b/>
                <w:bCs/>
                <w:color w:val="FFFFFF"/>
                <w:kern w:val="24"/>
                <w:sz w:val="20"/>
                <w:szCs w:val="20"/>
                <w:lang w:eastAsia="nl-BE"/>
              </w:rPr>
              <w:br/>
            </w:r>
            <w:r>
              <w:rPr>
                <w:rFonts w:eastAsia="Times New Roman" w:cstheme="minorHAnsi"/>
                <w:b/>
                <w:bCs/>
                <w:color w:val="FFFFFF"/>
                <w:kern w:val="24"/>
                <w:sz w:val="20"/>
                <w:szCs w:val="20"/>
                <w:lang w:eastAsia="nl-BE"/>
              </w:rPr>
              <w:t xml:space="preserve">   </w:t>
            </w:r>
            <w:r w:rsidRPr="009C37E8">
              <w:rPr>
                <w:rFonts w:eastAsia="Times New Roman" w:cstheme="minorHAnsi"/>
                <w:b/>
                <w:bCs/>
                <w:color w:val="FFFFFF"/>
                <w:kern w:val="24"/>
                <w:sz w:val="20"/>
                <w:szCs w:val="20"/>
                <w:lang w:eastAsia="nl-BE"/>
              </w:rPr>
              <w:t>Beëndigd/terminé: T</w:t>
            </w:r>
            <w:r w:rsidRPr="009C37E8">
              <w:rPr>
                <w:rFonts w:eastAsia="Times New Roman" w:cstheme="minorHAnsi"/>
                <w:b/>
                <w:bCs/>
                <w:color w:val="FFFFFF"/>
                <w:kern w:val="24"/>
                <w:sz w:val="20"/>
                <w:szCs w:val="20"/>
                <w:lang w:eastAsia="nl-BE"/>
              </w:rPr>
              <w:br/>
            </w:r>
            <w:r>
              <w:rPr>
                <w:rFonts w:eastAsia="Times New Roman" w:cstheme="minorHAnsi"/>
                <w:b/>
                <w:bCs/>
                <w:color w:val="FFFFFF"/>
                <w:kern w:val="24"/>
                <w:sz w:val="20"/>
                <w:szCs w:val="20"/>
                <w:lang w:eastAsia="nl-BE"/>
              </w:rPr>
              <w:t xml:space="preserve">   </w:t>
            </w:r>
            <w:r w:rsidRPr="009C37E8">
              <w:rPr>
                <w:rFonts w:eastAsia="Times New Roman" w:cstheme="minorHAnsi"/>
                <w:b/>
                <w:bCs/>
                <w:color w:val="FFFFFF"/>
                <w:kern w:val="24"/>
                <w:sz w:val="20"/>
                <w:szCs w:val="20"/>
                <w:lang w:eastAsia="nl-BE"/>
              </w:rPr>
              <w:t>Niet gestart/pas démarré: R </w:t>
            </w:r>
          </w:p>
        </w:tc>
      </w:tr>
    </w:tbl>
    <w:p w:rsidR="009C37E8" w:rsidRDefault="009C37E8"/>
    <w:p w:rsidR="009C37E8" w:rsidRDefault="009C37E8">
      <w:r>
        <w:br w:type="page"/>
      </w:r>
    </w:p>
    <w:tbl>
      <w:tblPr>
        <w:tblW w:w="1539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8"/>
        <w:gridCol w:w="1317"/>
        <w:gridCol w:w="2677"/>
        <w:gridCol w:w="2737"/>
        <w:gridCol w:w="2737"/>
        <w:gridCol w:w="2936"/>
        <w:gridCol w:w="998"/>
        <w:gridCol w:w="998"/>
      </w:tblGrid>
      <w:tr w:rsidR="008C3BED" w:rsidRPr="009C37E8" w:rsidTr="008C3BED">
        <w:trPr>
          <w:trHeight w:val="1099"/>
        </w:trPr>
        <w:tc>
          <w:tcPr>
            <w:tcW w:w="9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</w:tcPr>
          <w:p w:rsidR="008C3BED" w:rsidRPr="009C37E8" w:rsidRDefault="008C3BED" w:rsidP="009C37E8">
            <w:pPr>
              <w:jc w:val="center"/>
              <w:rPr>
                <w:b/>
                <w:bCs/>
              </w:rPr>
            </w:pPr>
          </w:p>
        </w:tc>
        <w:tc>
          <w:tcPr>
            <w:tcW w:w="14400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8C3BED" w:rsidRPr="008C3BED" w:rsidRDefault="008C3BED" w:rsidP="009C37E8">
            <w:pPr>
              <w:jc w:val="center"/>
              <w:rPr>
                <w:lang w:val="fr-BE"/>
              </w:rPr>
            </w:pPr>
            <w:r w:rsidRPr="008C3BED">
              <w:rPr>
                <w:b/>
                <w:bCs/>
                <w:lang w:val="fr-BE"/>
              </w:rPr>
              <w:t>Lokaal Preventieplan (LPP) – Plan Local de Prévention (PLP)</w:t>
            </w:r>
          </w:p>
          <w:p w:rsidR="008C3BED" w:rsidRPr="009C37E8" w:rsidRDefault="00C22393" w:rsidP="009C37E8">
            <w:pPr>
              <w:jc w:val="center"/>
            </w:pPr>
            <w:r>
              <w:rPr>
                <w:b/>
                <w:bCs/>
              </w:rPr>
              <w:t>Luik A / Volet A</w:t>
            </w:r>
          </w:p>
          <w:p w:rsidR="008C3BED" w:rsidRPr="009C37E8" w:rsidRDefault="008C3BED" w:rsidP="009C37E8">
            <w:pPr>
              <w:jc w:val="center"/>
            </w:pPr>
            <w:r>
              <w:rPr>
                <w:b/>
                <w:bCs/>
              </w:rPr>
              <w:t xml:space="preserve">JAAR/ANNEE: </w:t>
            </w:r>
            <w:r>
              <w:rPr>
                <w:b/>
                <w:bCs/>
              </w:rPr>
              <w:tab/>
              <w:t>2020    Blz/p.: 1</w:t>
            </w:r>
          </w:p>
        </w:tc>
      </w:tr>
      <w:tr w:rsidR="008C3BED" w:rsidRPr="009C37E8" w:rsidTr="008C3BED">
        <w:trPr>
          <w:trHeight w:val="459"/>
        </w:trPr>
        <w:tc>
          <w:tcPr>
            <w:tcW w:w="9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</w:tcPr>
          <w:p w:rsidR="008C3BED" w:rsidRPr="009C37E8" w:rsidRDefault="008C3BED" w:rsidP="009C37E8">
            <w:pPr>
              <w:rPr>
                <w:b/>
                <w:bCs/>
              </w:rPr>
            </w:pPr>
          </w:p>
        </w:tc>
        <w:tc>
          <w:tcPr>
            <w:tcW w:w="14400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8C3BED" w:rsidRPr="009C37E8" w:rsidRDefault="008C3BED" w:rsidP="009C37E8">
            <w:r w:rsidRPr="009C37E8">
              <w:rPr>
                <w:b/>
                <w:bCs/>
              </w:rPr>
              <w:t xml:space="preserve">Organisme : </w:t>
            </w:r>
            <w:r>
              <w:rPr>
                <w:b/>
                <w:bCs/>
              </w:rPr>
              <w:t>DGMR</w:t>
            </w:r>
          </w:p>
        </w:tc>
      </w:tr>
      <w:tr w:rsidR="008C3BED" w:rsidRPr="009C37E8" w:rsidTr="008C3BED">
        <w:trPr>
          <w:cantSplit/>
          <w:trHeight w:val="1304"/>
        </w:trPr>
        <w:tc>
          <w:tcPr>
            <w:tcW w:w="23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8C3BED" w:rsidRPr="00C22393" w:rsidRDefault="008C3BED" w:rsidP="009C37E8">
            <w:pPr>
              <w:rPr>
                <w:lang w:val="fr-BE"/>
              </w:rPr>
            </w:pPr>
            <w:r w:rsidRPr="00C22393">
              <w:rPr>
                <w:b/>
                <w:bCs/>
                <w:lang w:val="fr-BE"/>
              </w:rPr>
              <w:t>Item</w:t>
            </w:r>
          </w:p>
          <w:p w:rsidR="008C3BED" w:rsidRPr="00C22393" w:rsidRDefault="008C3BED" w:rsidP="009C37E8">
            <w:pPr>
              <w:rPr>
                <w:lang w:val="fr-BE"/>
              </w:rPr>
            </w:pPr>
            <w:r w:rsidRPr="00C22393">
              <w:rPr>
                <w:b/>
                <w:bCs/>
                <w:lang w:val="fr-BE"/>
              </w:rPr>
              <w:t> </w:t>
            </w:r>
          </w:p>
          <w:p w:rsidR="008C3BED" w:rsidRPr="00C22393" w:rsidRDefault="008C3BED" w:rsidP="009C37E8">
            <w:pPr>
              <w:rPr>
                <w:lang w:val="fr-BE"/>
              </w:rPr>
            </w:pPr>
            <w:r w:rsidRPr="00C22393">
              <w:rPr>
                <w:b/>
                <w:bCs/>
                <w:lang w:val="fr-BE"/>
              </w:rPr>
              <w:t>Nr en benaming</w:t>
            </w:r>
          </w:p>
          <w:p w:rsidR="008C3BED" w:rsidRPr="00C22393" w:rsidRDefault="008C3BED" w:rsidP="009C37E8">
            <w:pPr>
              <w:rPr>
                <w:lang w:val="fr-BE"/>
              </w:rPr>
            </w:pPr>
            <w:r w:rsidRPr="00C22393">
              <w:rPr>
                <w:b/>
                <w:bCs/>
                <w:lang w:val="fr-BE"/>
              </w:rPr>
              <w:t>N° et dénomination</w:t>
            </w:r>
          </w:p>
        </w:tc>
        <w:tc>
          <w:tcPr>
            <w:tcW w:w="26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8C3BED" w:rsidRPr="009C37E8" w:rsidRDefault="008C3BED" w:rsidP="009C37E8">
            <w:r w:rsidRPr="009C37E8">
              <w:t>Doelstelling/Objectif</w:t>
            </w:r>
          </w:p>
        </w:tc>
        <w:tc>
          <w:tcPr>
            <w:tcW w:w="27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8C3BED" w:rsidRPr="009C37E8" w:rsidRDefault="008C3BED" w:rsidP="009C37E8">
            <w:r w:rsidRPr="009C37E8">
              <w:t>Activiteiten/Activités</w:t>
            </w:r>
          </w:p>
          <w:p w:rsidR="008C3BED" w:rsidRPr="009C37E8" w:rsidRDefault="008C3BED" w:rsidP="009C37E8">
            <w:r w:rsidRPr="009C37E8">
              <w:t> </w:t>
            </w:r>
          </w:p>
          <w:p w:rsidR="008C3BED" w:rsidRPr="009C37E8" w:rsidRDefault="008C3BED" w:rsidP="009C37E8">
            <w:r w:rsidRPr="009C37E8">
              <w:t>Opdrachten/Missions</w:t>
            </w:r>
          </w:p>
        </w:tc>
        <w:tc>
          <w:tcPr>
            <w:tcW w:w="27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8C3BED" w:rsidRPr="009C37E8" w:rsidRDefault="008C3BED" w:rsidP="009C37E8">
            <w:r w:rsidRPr="009C37E8">
              <w:t>Middelen/Moyens</w:t>
            </w:r>
          </w:p>
          <w:p w:rsidR="008C3BED" w:rsidRPr="009C37E8" w:rsidRDefault="008C3BED" w:rsidP="009C37E8">
            <w:r w:rsidRPr="009C37E8">
              <w:t>(materieel/matériel, personeel/personnel, financieel/financier)</w:t>
            </w:r>
          </w:p>
        </w:tc>
        <w:tc>
          <w:tcPr>
            <w:tcW w:w="2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8C3BED" w:rsidRPr="009C37E8" w:rsidRDefault="008C3BED" w:rsidP="009C37E8">
            <w:r w:rsidRPr="009C37E8">
              <w:t>Verantwoordelijke(n)</w:t>
            </w:r>
          </w:p>
          <w:p w:rsidR="008C3BED" w:rsidRPr="009C37E8" w:rsidRDefault="008C3BED" w:rsidP="009C37E8">
            <w:r w:rsidRPr="009C37E8">
              <w:t> </w:t>
            </w:r>
          </w:p>
          <w:p w:rsidR="008C3BED" w:rsidRPr="009C37E8" w:rsidRDefault="008C3BED" w:rsidP="009C37E8">
            <w:r w:rsidRPr="009C37E8">
              <w:t>Responsable(s)</w:t>
            </w:r>
          </w:p>
        </w:tc>
        <w:tc>
          <w:tcPr>
            <w:tcW w:w="9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</w:tcPr>
          <w:p w:rsidR="008C3BED" w:rsidRPr="009C37E8" w:rsidRDefault="008C3BED" w:rsidP="008C3BED">
            <w:r>
              <w:t>Timing</w:t>
            </w:r>
          </w:p>
        </w:tc>
        <w:tc>
          <w:tcPr>
            <w:tcW w:w="9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textDirection w:val="tbRl"/>
            <w:vAlign w:val="center"/>
            <w:hideMark/>
          </w:tcPr>
          <w:p w:rsidR="008C3BED" w:rsidRPr="009C37E8" w:rsidRDefault="008C3BED" w:rsidP="009C37E8">
            <w:r w:rsidRPr="009C37E8">
              <w:t>Status</w:t>
            </w:r>
            <w:r w:rsidRPr="009C37E8">
              <w:rPr>
                <w:vertAlign w:val="superscript"/>
              </w:rPr>
              <w:t>1</w:t>
            </w:r>
          </w:p>
        </w:tc>
      </w:tr>
      <w:tr w:rsidR="008C3BED" w:rsidRPr="009C37E8" w:rsidTr="008C3BED">
        <w:trPr>
          <w:trHeight w:val="1071"/>
        </w:trPr>
        <w:tc>
          <w:tcPr>
            <w:tcW w:w="23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8C3BED" w:rsidRPr="009C37E8" w:rsidRDefault="008C3BED" w:rsidP="008C3BED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b/>
                <w:bCs/>
              </w:rPr>
              <w:t xml:space="preserve">1° </w:t>
            </w:r>
            <w:r>
              <w:rPr>
                <w:rFonts w:ascii="ComicSansMS" w:hAnsi="ComicSansMS" w:cs="ComicSansMS"/>
                <w:sz w:val="19"/>
                <w:szCs w:val="19"/>
              </w:rPr>
              <w:t>Gebruik van de applicatie “Lokaal Preventie Plan</w:t>
            </w:r>
          </w:p>
        </w:tc>
        <w:tc>
          <w:tcPr>
            <w:tcW w:w="26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8C3BED" w:rsidRPr="009C37E8" w:rsidRDefault="008C3BED" w:rsidP="009C37E8">
            <w:r>
              <w:t>Het veiligheidscultuur binnen DGMR bevorderen</w:t>
            </w:r>
          </w:p>
        </w:tc>
        <w:tc>
          <w:tcPr>
            <w:tcW w:w="27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8C3BED" w:rsidRPr="009C37E8" w:rsidRDefault="008C3BED" w:rsidP="008C3BED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rFonts w:ascii="ComicSansMS" w:hAnsi="ComicSansMS" w:cs="ComicSansMS"/>
                <w:sz w:val="19"/>
                <w:szCs w:val="19"/>
              </w:rPr>
              <w:t>plannen, uitvoeren en opvolgen van het lokale preventiebeleid</w:t>
            </w:r>
          </w:p>
        </w:tc>
        <w:tc>
          <w:tcPr>
            <w:tcW w:w="27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8C3BED" w:rsidRPr="009C37E8" w:rsidRDefault="008C3BED" w:rsidP="009C37E8">
            <w:r>
              <w:t>PC’s</w:t>
            </w:r>
          </w:p>
        </w:tc>
        <w:tc>
          <w:tcPr>
            <w:tcW w:w="2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8C3BED" w:rsidRPr="009C37E8" w:rsidRDefault="008C3BED" w:rsidP="009C37E8">
            <w:r>
              <w:t>Offr LPP DGMR-Mgt</w:t>
            </w:r>
          </w:p>
        </w:tc>
        <w:tc>
          <w:tcPr>
            <w:tcW w:w="9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</w:tcPr>
          <w:p w:rsidR="008C3BED" w:rsidRDefault="008C3BED" w:rsidP="009C37E8">
            <w:r>
              <w:t>Continu</w:t>
            </w:r>
          </w:p>
        </w:tc>
        <w:tc>
          <w:tcPr>
            <w:tcW w:w="9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8C3BED" w:rsidRPr="009C37E8" w:rsidRDefault="008C3BED" w:rsidP="009C37E8">
            <w:r>
              <w:t>EC</w:t>
            </w:r>
          </w:p>
        </w:tc>
      </w:tr>
      <w:tr w:rsidR="008C3BED" w:rsidRPr="009C37E8" w:rsidTr="008C3BED">
        <w:trPr>
          <w:trHeight w:val="1071"/>
        </w:trPr>
        <w:tc>
          <w:tcPr>
            <w:tcW w:w="23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8C3BED" w:rsidRPr="009C37E8" w:rsidRDefault="008C3BED" w:rsidP="009C37E8">
            <w:r w:rsidRPr="009C37E8">
              <w:rPr>
                <w:b/>
                <w:bCs/>
              </w:rPr>
              <w:t> </w:t>
            </w:r>
          </w:p>
        </w:tc>
        <w:tc>
          <w:tcPr>
            <w:tcW w:w="26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8C3BED" w:rsidRPr="009C37E8" w:rsidRDefault="008C3BED" w:rsidP="009C37E8">
            <w:r w:rsidRPr="009C37E8">
              <w:t> </w:t>
            </w:r>
          </w:p>
        </w:tc>
        <w:tc>
          <w:tcPr>
            <w:tcW w:w="27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8C3BED" w:rsidRPr="009C37E8" w:rsidRDefault="008C3BED" w:rsidP="009C37E8">
            <w:r w:rsidRPr="009C37E8">
              <w:t> </w:t>
            </w:r>
          </w:p>
        </w:tc>
        <w:tc>
          <w:tcPr>
            <w:tcW w:w="27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8C3BED" w:rsidRPr="009C37E8" w:rsidRDefault="008C3BED" w:rsidP="009C37E8">
            <w:r w:rsidRPr="009C37E8">
              <w:t> </w:t>
            </w:r>
          </w:p>
        </w:tc>
        <w:tc>
          <w:tcPr>
            <w:tcW w:w="2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8C3BED" w:rsidRPr="009C37E8" w:rsidRDefault="008C3BED" w:rsidP="009C37E8">
            <w:r w:rsidRPr="009C37E8">
              <w:t> </w:t>
            </w:r>
          </w:p>
        </w:tc>
        <w:tc>
          <w:tcPr>
            <w:tcW w:w="9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</w:tcPr>
          <w:p w:rsidR="008C3BED" w:rsidRPr="009C37E8" w:rsidRDefault="008C3BED" w:rsidP="009C37E8"/>
        </w:tc>
        <w:tc>
          <w:tcPr>
            <w:tcW w:w="9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8C3BED" w:rsidRPr="009C37E8" w:rsidRDefault="008C3BED" w:rsidP="009C37E8">
            <w:r w:rsidRPr="009C37E8">
              <w:t> </w:t>
            </w:r>
          </w:p>
        </w:tc>
      </w:tr>
      <w:tr w:rsidR="008C3BED" w:rsidRPr="009C37E8" w:rsidTr="008C3BED">
        <w:trPr>
          <w:trHeight w:val="1452"/>
        </w:trPr>
        <w:tc>
          <w:tcPr>
            <w:tcW w:w="9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</w:tcPr>
          <w:p w:rsidR="008C3BED" w:rsidRPr="009C37E8" w:rsidRDefault="008C3BED" w:rsidP="009C37E8">
            <w:pPr>
              <w:rPr>
                <w:b/>
                <w:bCs/>
              </w:rPr>
            </w:pPr>
          </w:p>
        </w:tc>
        <w:tc>
          <w:tcPr>
            <w:tcW w:w="14400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8C3BED" w:rsidRPr="009C37E8" w:rsidRDefault="008C3BED" w:rsidP="009C37E8">
            <w:r w:rsidRPr="009C37E8">
              <w:rPr>
                <w:b/>
                <w:bCs/>
              </w:rPr>
              <w:t>  In uitvoering/en cours: EC</w:t>
            </w:r>
            <w:r w:rsidRPr="009C37E8">
              <w:rPr>
                <w:b/>
                <w:bCs/>
              </w:rPr>
              <w:br/>
              <w:t>Beëndigd/terminé: T</w:t>
            </w:r>
            <w:r w:rsidRPr="009C37E8">
              <w:rPr>
                <w:b/>
                <w:bCs/>
              </w:rPr>
              <w:br/>
              <w:t>Niet gestart/pas démarré: R </w:t>
            </w:r>
          </w:p>
        </w:tc>
      </w:tr>
    </w:tbl>
    <w:p w:rsidR="00E134EF" w:rsidRDefault="00E134EF"/>
    <w:sectPr w:rsidR="00E134EF" w:rsidSect="009C37E8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SansMS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5B506F"/>
    <w:multiLevelType w:val="hybridMultilevel"/>
    <w:tmpl w:val="ADCCE646"/>
    <w:lvl w:ilvl="0" w:tplc="08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0CB086E"/>
    <w:multiLevelType w:val="hybridMultilevel"/>
    <w:tmpl w:val="206AFD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810865"/>
    <w:multiLevelType w:val="hybridMultilevel"/>
    <w:tmpl w:val="94DE91B0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E8"/>
    <w:rsid w:val="0040585D"/>
    <w:rsid w:val="00672CF4"/>
    <w:rsid w:val="008C3BED"/>
    <w:rsid w:val="009C37E8"/>
    <w:rsid w:val="009C7C10"/>
    <w:rsid w:val="00C22393"/>
    <w:rsid w:val="00E13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E710F51-44EE-4BDA-BC38-211E6AC562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0585D"/>
    <w:pPr>
      <w:spacing w:after="0" w:line="240" w:lineRule="auto"/>
      <w:ind w:left="720"/>
      <w:contextualSpacing/>
    </w:pPr>
    <w:rPr>
      <w:rFonts w:ascii="Arial" w:eastAsia="Times New Roman" w:hAnsi="Arial" w:cs="Arial"/>
      <w:sz w:val="20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38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8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242</Words>
  <Characters>1331</Characters>
  <Application>Microsoft Office Word</Application>
  <DocSecurity>4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Phan Van (Phan Van T)</dc:creator>
  <cp:keywords/>
  <dc:description/>
  <cp:lastModifiedBy>Tuyaerts Sarah</cp:lastModifiedBy>
  <cp:revision>2</cp:revision>
  <dcterms:created xsi:type="dcterms:W3CDTF">2020-03-10T06:13:00Z</dcterms:created>
  <dcterms:modified xsi:type="dcterms:W3CDTF">2020-03-10T06:13:00Z</dcterms:modified>
</cp:coreProperties>
</file>