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Toc417864769"/>
    <w:bookmarkStart w:id="1" w:name="_Toc426871508"/>
    <w:p w:rsidR="00324BA9" w:rsidRDefault="00612B3D" w:rsidP="00324BA9">
      <w:pPr>
        <w:pStyle w:val="Heading9"/>
        <w:tabs>
          <w:tab w:val="left" w:pos="640"/>
          <w:tab w:val="center" w:pos="4677"/>
        </w:tabs>
        <w:spacing w:before="480"/>
        <w:jc w:val="left"/>
        <w:rPr>
          <w:b/>
          <w:szCs w:val="28"/>
        </w:rPr>
      </w:pPr>
      <w:r>
        <w:rPr>
          <w:noProof/>
          <w:color w:val="auto"/>
          <w:lang w:eastAsia="nl-BE"/>
        </w:rPr>
        <mc:AlternateContent>
          <mc:Choice Requires="wpg">
            <w:drawing>
              <wp:anchor distT="0" distB="0" distL="114300" distR="114300" simplePos="0" relativeHeight="251664384" behindDoc="0" locked="0" layoutInCell="1" allowOverlap="1">
                <wp:simplePos x="0" y="0"/>
                <wp:positionH relativeFrom="column">
                  <wp:posOffset>-340872</wp:posOffset>
                </wp:positionH>
                <wp:positionV relativeFrom="paragraph">
                  <wp:posOffset>-788130</wp:posOffset>
                </wp:positionV>
                <wp:extent cx="743585" cy="841176"/>
                <wp:effectExtent l="0" t="0" r="0" b="0"/>
                <wp:wrapNone/>
                <wp:docPr id="8" name="Group 8"/>
                <wp:cNvGraphicFramePr/>
                <a:graphic xmlns:a="http://schemas.openxmlformats.org/drawingml/2006/main">
                  <a:graphicData uri="http://schemas.microsoft.com/office/word/2010/wordprocessingGroup">
                    <wpg:wgp>
                      <wpg:cNvGrpSpPr/>
                      <wpg:grpSpPr>
                        <a:xfrm>
                          <a:off x="0" y="0"/>
                          <a:ext cx="743585" cy="841176"/>
                          <a:chOff x="0" y="0"/>
                          <a:chExt cx="743585" cy="841176"/>
                        </a:xfrm>
                      </wpg:grpSpPr>
                      <pic:pic xmlns:pic="http://schemas.openxmlformats.org/drawingml/2006/picture">
                        <pic:nvPicPr>
                          <pic:cNvPr id="7" name="Picture 7"/>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54591" y="0"/>
                            <a:ext cx="643255" cy="643255"/>
                          </a:xfrm>
                          <a:prstGeom prst="rect">
                            <a:avLst/>
                          </a:prstGeom>
                        </pic:spPr>
                      </pic:pic>
                      <wps:wsp>
                        <wps:cNvPr id="217" name="Text Box 2"/>
                        <wps:cNvSpPr txBox="1">
                          <a:spLocks noChangeArrowheads="1"/>
                        </wps:cNvSpPr>
                        <wps:spPr bwMode="auto">
                          <a:xfrm>
                            <a:off x="0" y="573206"/>
                            <a:ext cx="743585" cy="267970"/>
                          </a:xfrm>
                          <a:prstGeom prst="rect">
                            <a:avLst/>
                          </a:prstGeom>
                          <a:noFill/>
                          <a:ln w="9525">
                            <a:noFill/>
                            <a:miter lim="800000"/>
                            <a:headEnd/>
                            <a:tailEnd/>
                          </a:ln>
                        </wps:spPr>
                        <wps:txbx>
                          <w:txbxContent>
                            <w:p w:rsidR="00612B3D" w:rsidRPr="00612B3D" w:rsidRDefault="00612B3D">
                              <w:pPr>
                                <w:rPr>
                                  <w:rFonts w:ascii="Bahnschrift SemiBold SemiConden" w:hAnsi="Bahnschrift SemiBold SemiConden"/>
                                  <w:lang w:val="en-US"/>
                                </w:rPr>
                              </w:pPr>
                              <w:r w:rsidRPr="00612B3D">
                                <w:rPr>
                                  <w:rFonts w:ascii="Bahnschrift SemiBold SemiConden" w:hAnsi="Bahnschrift SemiBold SemiConden"/>
                                </w:rPr>
                                <w:t>LDPBW 08</w:t>
                              </w:r>
                            </w:p>
                          </w:txbxContent>
                        </wps:txbx>
                        <wps:bodyPr rot="0" vert="horz" wrap="square" lIns="91440" tIns="45720" rIns="91440" bIns="45720" anchor="t" anchorCtr="0">
                          <a:spAutoFit/>
                        </wps:bodyPr>
                      </wps:wsp>
                    </wpg:wgp>
                  </a:graphicData>
                </a:graphic>
              </wp:anchor>
            </w:drawing>
          </mc:Choice>
          <mc:Fallback>
            <w:pict>
              <v:group id="Group 8" o:spid="_x0000_s1026" style="position:absolute;margin-left:-26.85pt;margin-top:-62.05pt;width:58.55pt;height:66.25pt;z-index:251664384" coordsize="7435,84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s1027" type="#_x0000_t75" style="position:absolute;left:545;width:6433;height:6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">
                  <v:imagedata r:id="rId8" o:title=""/>
                  <v:path arrowok="t"/>
                </v:shape>
                <v:shapetype id="_x0000_t202" coordsize="21600,21600" o:spt="202" path="m,l,21600r21600,l21600,xe">
                  <v:stroke joinstyle="miter"/>
                  <v:path gradientshapeok="t" o:connecttype="rect"/>
                </v:shapetype>
                <v:shape id="Text Box 2" o:spid="_x0000_s1028" type="#_x0000_t202" style="position:absolute;top:5732;width:7435;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" filled="f" stroked="f">
                  <v:textbox style="mso-fit-shape-to-text:t">
                    <w:txbxContent>
                      <w:p w:rsidR="00612B3D" w:rsidRPr="00612B3D" w:rsidRDefault="00612B3D">
                        <w:pPr>
                          <w:rPr>
                            <w:rFonts w:ascii="Bahnschrift SemiBold SemiConden" w:hAnsi="Bahnschrift SemiBold SemiConden"/>
                            <w:lang w:val="en-US"/>
                          </w:rPr>
                        </w:pPr>
                        <w:r w:rsidRPr="00612B3D">
                          <w:rPr>
                            <w:rFonts w:ascii="Bahnschrift SemiBold SemiConden" w:hAnsi="Bahnschrift SemiBold SemiConden"/>
                          </w:rPr>
                          <w:t>LDPBW 08</w:t>
                        </w:r>
                      </w:p>
                    </w:txbxContent>
                  </v:textbox>
                </v:shape>
              </v:group>
            </w:pict>
          </mc:Fallback>
        </mc:AlternateContent>
      </w:r>
      <w:r w:rsidR="00324BA9">
        <w:rPr>
          <w:color w:val="auto"/>
        </w:rPr>
        <w:tab/>
      </w:r>
      <w:r w:rsidR="00324BA9">
        <w:rPr>
          <w:color w:val="auto"/>
        </w:rPr>
        <w:tab/>
      </w:r>
      <w:bookmarkEnd w:id="0"/>
      <w:bookmarkEnd w:id="1"/>
      <w:r w:rsidR="00324BA9">
        <w:rPr>
          <w:b/>
          <w:szCs w:val="28"/>
        </w:rPr>
        <w:t xml:space="preserve">Driemaandelijks verslag van de </w:t>
      </w:r>
      <w:r w:rsidR="00D3566C">
        <w:rPr>
          <w:b/>
          <w:szCs w:val="28"/>
        </w:rPr>
        <w:t>LDPBW 08</w:t>
      </w:r>
    </w:p>
    <w:p w:rsidR="00324BA9" w:rsidRDefault="00D3566C" w:rsidP="00324BA9">
      <w:pPr>
        <w:jc w:val="center"/>
        <w:rPr>
          <w:rFonts w:ascii="Comic Sans MS" w:hAnsi="Comic Sans MS"/>
          <w:sz w:val="28"/>
          <w:szCs w:val="28"/>
        </w:rPr>
      </w:pPr>
      <w:r>
        <w:rPr>
          <w:rFonts w:ascii="Comic Sans MS" w:hAnsi="Comic Sans MS"/>
          <w:sz w:val="28"/>
          <w:szCs w:val="28"/>
        </w:rPr>
        <w:t>2</w:t>
      </w:r>
      <w:r w:rsidRPr="00D3566C">
        <w:rPr>
          <w:rFonts w:ascii="Comic Sans MS" w:hAnsi="Comic Sans MS"/>
          <w:sz w:val="28"/>
          <w:szCs w:val="28"/>
          <w:vertAlign w:val="superscript"/>
        </w:rPr>
        <w:t>de</w:t>
      </w:r>
      <w:r>
        <w:rPr>
          <w:rFonts w:ascii="Comic Sans MS" w:hAnsi="Comic Sans MS"/>
          <w:sz w:val="28"/>
          <w:szCs w:val="28"/>
        </w:rPr>
        <w:t xml:space="preserve"> </w:t>
      </w:r>
      <w:r w:rsidR="00324BA9">
        <w:rPr>
          <w:rFonts w:ascii="Comic Sans MS" w:hAnsi="Comic Sans MS"/>
          <w:sz w:val="28"/>
          <w:szCs w:val="28"/>
        </w:rPr>
        <w:t>trimester - 2019</w:t>
      </w:r>
    </w:p>
    <w:p w:rsidR="00324BA9" w:rsidRDefault="00324BA9" w:rsidP="00324BA9">
      <w:pPr>
        <w:rPr>
          <w:rFonts w:ascii="Comic Sans MS" w:hAnsi="Comic Sans MS"/>
          <w:sz w:val="20"/>
        </w:rPr>
      </w:pPr>
    </w:p>
    <w:p w:rsidR="00324BA9" w:rsidRDefault="00324BA9" w:rsidP="00324BA9">
      <w:pPr>
        <w:rPr>
          <w:rFonts w:ascii="Comic Sans MS" w:hAnsi="Comic Sans MS"/>
          <w:sz w:val="20"/>
        </w:rPr>
      </w:pPr>
    </w:p>
    <w:p w:rsidR="00324BA9" w:rsidRDefault="00324BA9" w:rsidP="00324BA9">
      <w:pPr>
        <w:rPr>
          <w:rFonts w:ascii="Comic Sans MS" w:hAnsi="Comic Sans MS"/>
          <w:sz w:val="20"/>
        </w:rPr>
      </w:pPr>
    </w:p>
    <w:p w:rsidR="00324BA9" w:rsidRDefault="00324BA9" w:rsidP="00324BA9">
      <w:pPr>
        <w:numPr>
          <w:ilvl w:val="0"/>
          <w:numId w:val="2"/>
        </w:numPr>
        <w:rPr>
          <w:rFonts w:ascii="Comic Sans MS" w:hAnsi="Comic Sans MS"/>
          <w:sz w:val="20"/>
        </w:rPr>
      </w:pPr>
      <w:r>
        <w:rPr>
          <w:rFonts w:ascii="Comic Sans MS" w:hAnsi="Comic Sans MS"/>
          <w:sz w:val="20"/>
        </w:rPr>
        <w:t xml:space="preserve">Identificatie van de </w:t>
      </w:r>
      <w:r w:rsidR="00D3566C">
        <w:rPr>
          <w:rFonts w:ascii="Comic Sans MS" w:hAnsi="Comic Sans MS"/>
          <w:sz w:val="20"/>
        </w:rPr>
        <w:t>LDPBW</w:t>
      </w:r>
      <w:r>
        <w:rPr>
          <w:rFonts w:ascii="Comic Sans MS" w:hAnsi="Comic Sans MS"/>
          <w:sz w:val="20"/>
        </w:rPr>
        <w:br/>
      </w:r>
    </w:p>
    <w:p w:rsidR="00324BA9" w:rsidRDefault="00324BA9" w:rsidP="00324BA9">
      <w:pPr>
        <w:numPr>
          <w:ilvl w:val="1"/>
          <w:numId w:val="3"/>
        </w:numPr>
        <w:rPr>
          <w:rFonts w:ascii="Comic Sans MS" w:hAnsi="Comic Sans MS"/>
          <w:sz w:val="20"/>
        </w:rPr>
      </w:pPr>
      <w:r>
        <w:rPr>
          <w:rFonts w:ascii="Comic Sans MS" w:hAnsi="Comic Sans MS"/>
          <w:sz w:val="20"/>
        </w:rPr>
        <w:t>KwGpg 08</w:t>
      </w:r>
      <w:r>
        <w:rPr>
          <w:rFonts w:ascii="Comic Sans MS" w:hAnsi="Comic Sans MS"/>
          <w:sz w:val="20"/>
        </w:rPr>
        <w:br/>
      </w:r>
    </w:p>
    <w:p w:rsidR="00324BA9" w:rsidRDefault="00324BA9" w:rsidP="00324BA9">
      <w:pPr>
        <w:numPr>
          <w:ilvl w:val="1"/>
          <w:numId w:val="3"/>
        </w:numPr>
        <w:rPr>
          <w:rFonts w:ascii="Comic Sans MS" w:hAnsi="Comic Sans MS"/>
          <w:sz w:val="20"/>
        </w:rPr>
      </w:pPr>
      <w:r>
        <w:rPr>
          <w:rFonts w:ascii="Comic Sans MS" w:hAnsi="Comic Sans MS"/>
          <w:sz w:val="20"/>
        </w:rPr>
        <w:t>Eenheden behorende tot de KwGpg 08</w:t>
      </w:r>
      <w:r>
        <w:rPr>
          <w:rFonts w:ascii="Comic Sans MS" w:hAnsi="Comic Sans MS"/>
          <w:sz w:val="20"/>
        </w:rPr>
        <w:br/>
      </w:r>
    </w:p>
    <w:p w:rsidR="00CA7092" w:rsidRDefault="002C70F4" w:rsidP="00324BA9">
      <w:pPr>
        <w:numPr>
          <w:ilvl w:val="2"/>
          <w:numId w:val="3"/>
        </w:numPr>
        <w:rPr>
          <w:rFonts w:ascii="Comic Sans MS" w:hAnsi="Comic Sans MS"/>
          <w:sz w:val="20"/>
        </w:rPr>
      </w:pPr>
      <w:r>
        <w:rPr>
          <w:rFonts w:ascii="Comic Sans MS" w:hAnsi="Comic Sans MS"/>
          <w:sz w:val="20"/>
        </w:rPr>
        <w:t>Eenheden met vertegenwoordiging in het BOC 08</w:t>
      </w:r>
      <w:r w:rsidR="00EC4082">
        <w:rPr>
          <w:rFonts w:ascii="Comic Sans MS" w:hAnsi="Comic Sans MS"/>
          <w:sz w:val="20"/>
        </w:rPr>
        <w:t>.</w:t>
      </w:r>
      <w:r>
        <w:rPr>
          <w:rFonts w:ascii="Comic Sans MS" w:hAnsi="Comic Sans MS"/>
          <w:sz w:val="20"/>
        </w:rPr>
        <w:br/>
      </w:r>
      <w:r>
        <w:rPr>
          <w:rFonts w:ascii="Comic Sans MS" w:hAnsi="Comic Sans MS"/>
          <w:sz w:val="20"/>
        </w:rPr>
        <w:br/>
        <w:t>- ACOS IS</w:t>
      </w:r>
      <w:r>
        <w:rPr>
          <w:rFonts w:ascii="Comic Sans MS" w:hAnsi="Comic Sans MS"/>
          <w:sz w:val="20"/>
        </w:rPr>
        <w:br/>
        <w:t>- ACOS Ops&amp;Trg</w:t>
      </w:r>
      <w:r>
        <w:rPr>
          <w:rFonts w:ascii="Comic Sans MS" w:hAnsi="Comic Sans MS"/>
          <w:sz w:val="20"/>
        </w:rPr>
        <w:br/>
        <w:t>- ACOS STRAT</w:t>
      </w:r>
      <w:r>
        <w:rPr>
          <w:rFonts w:ascii="Comic Sans MS" w:hAnsi="Comic Sans MS"/>
          <w:sz w:val="20"/>
        </w:rPr>
        <w:br/>
        <w:t>- Bn HK Def Staf KKE</w:t>
      </w:r>
      <w:r>
        <w:rPr>
          <w:rFonts w:ascii="Comic Sans MS" w:hAnsi="Comic Sans MS"/>
          <w:sz w:val="20"/>
        </w:rPr>
        <w:br/>
        <w:t>- CC Infra</w:t>
      </w:r>
      <w:r>
        <w:rPr>
          <w:rFonts w:ascii="Comic Sans MS" w:hAnsi="Comic Sans MS"/>
          <w:sz w:val="20"/>
        </w:rPr>
        <w:br/>
        <w:t>- COMOPSAIR</w:t>
      </w:r>
      <w:r>
        <w:rPr>
          <w:rFonts w:ascii="Comic Sans MS" w:hAnsi="Comic Sans MS"/>
          <w:sz w:val="20"/>
        </w:rPr>
        <w:br/>
        <w:t>- COMOPSLAND</w:t>
      </w:r>
      <w:r>
        <w:rPr>
          <w:rFonts w:ascii="Comic Sans MS" w:hAnsi="Comic Sans MS"/>
          <w:sz w:val="20"/>
        </w:rPr>
        <w:br/>
        <w:t>- COMOPSMED</w:t>
      </w:r>
      <w:r>
        <w:rPr>
          <w:rFonts w:ascii="Comic Sans MS" w:hAnsi="Comic Sans MS"/>
          <w:sz w:val="20"/>
        </w:rPr>
        <w:br/>
        <w:t>- DG BudFin</w:t>
      </w:r>
      <w:r>
        <w:rPr>
          <w:rFonts w:ascii="Comic Sans MS" w:hAnsi="Comic Sans MS"/>
          <w:sz w:val="20"/>
        </w:rPr>
        <w:br/>
        <w:t>- DG H&amp;WB</w:t>
      </w:r>
      <w:r>
        <w:rPr>
          <w:rFonts w:ascii="Comic Sans MS" w:hAnsi="Comic Sans MS"/>
          <w:sz w:val="20"/>
        </w:rPr>
        <w:br/>
        <w:t>- DG HR</w:t>
      </w:r>
      <w:r>
        <w:rPr>
          <w:rFonts w:ascii="Comic Sans MS" w:hAnsi="Comic Sans MS"/>
          <w:sz w:val="20"/>
        </w:rPr>
        <w:br/>
        <w:t>- DG Jur</w:t>
      </w:r>
      <w:r>
        <w:rPr>
          <w:rFonts w:ascii="Comic Sans MS" w:hAnsi="Comic Sans MS"/>
          <w:sz w:val="20"/>
        </w:rPr>
        <w:br/>
        <w:t xml:space="preserve">- </w:t>
      </w:r>
      <w:r w:rsidR="00EC4082">
        <w:rPr>
          <w:rFonts w:ascii="Comic Sans MS" w:hAnsi="Comic Sans MS"/>
          <w:sz w:val="20"/>
        </w:rPr>
        <w:t>DGMR</w:t>
      </w:r>
    </w:p>
    <w:p w:rsidR="00324BA9" w:rsidRDefault="00CA7092" w:rsidP="00CA7092">
      <w:pPr>
        <w:ind w:left="2160"/>
        <w:rPr>
          <w:rFonts w:ascii="Comic Sans MS" w:hAnsi="Comic Sans MS"/>
          <w:sz w:val="20"/>
        </w:rPr>
      </w:pPr>
      <w:r>
        <w:rPr>
          <w:rFonts w:ascii="Comic Sans MS" w:hAnsi="Comic Sans MS"/>
          <w:sz w:val="20"/>
        </w:rPr>
        <w:t>- DG Str COM</w:t>
      </w:r>
      <w:r w:rsidR="00EC4082">
        <w:rPr>
          <w:rFonts w:ascii="Comic Sans MS" w:hAnsi="Comic Sans MS"/>
          <w:sz w:val="20"/>
        </w:rPr>
        <w:br/>
      </w:r>
    </w:p>
    <w:p w:rsidR="00EC4082" w:rsidRDefault="00EC4082" w:rsidP="00324BA9">
      <w:pPr>
        <w:numPr>
          <w:ilvl w:val="2"/>
          <w:numId w:val="3"/>
        </w:numPr>
        <w:rPr>
          <w:rFonts w:ascii="Comic Sans MS" w:hAnsi="Comic Sans MS"/>
          <w:sz w:val="20"/>
        </w:rPr>
      </w:pPr>
      <w:r>
        <w:rPr>
          <w:rFonts w:ascii="Comic Sans MS" w:hAnsi="Comic Sans MS"/>
          <w:sz w:val="20"/>
        </w:rPr>
        <w:t>Eenheden zonder vertegenwoordiging BOC 08</w:t>
      </w:r>
      <w:r>
        <w:rPr>
          <w:rFonts w:ascii="Comic Sans MS" w:hAnsi="Comic Sans MS"/>
          <w:sz w:val="20"/>
        </w:rPr>
        <w:br/>
      </w:r>
      <w:r>
        <w:rPr>
          <w:rFonts w:ascii="Comic Sans MS" w:hAnsi="Comic Sans MS"/>
          <w:sz w:val="20"/>
        </w:rPr>
        <w:br/>
      </w:r>
      <w:r w:rsidRPr="00EC4082">
        <w:rPr>
          <w:rFonts w:ascii="Comic Sans MS" w:hAnsi="Comic Sans MS"/>
          <w:sz w:val="20"/>
        </w:rPr>
        <w:t xml:space="preserve">- </w:t>
      </w:r>
      <w:r>
        <w:rPr>
          <w:rFonts w:ascii="Comic Sans MS" w:hAnsi="Comic Sans MS"/>
          <w:sz w:val="20"/>
        </w:rPr>
        <w:t>6 Gp CIS</w:t>
      </w:r>
      <w:r>
        <w:rPr>
          <w:rFonts w:ascii="Comic Sans MS" w:hAnsi="Comic Sans MS"/>
          <w:sz w:val="20"/>
        </w:rPr>
        <w:br/>
        <w:t xml:space="preserve">- </w:t>
      </w:r>
      <w:r w:rsidRPr="00EC4082">
        <w:rPr>
          <w:rFonts w:ascii="Comic Sans MS" w:hAnsi="Comic Sans MS"/>
          <w:sz w:val="20"/>
        </w:rPr>
        <w:t>CIDMAT</w:t>
      </w:r>
      <w:r>
        <w:rPr>
          <w:rFonts w:ascii="Comic Sans MS" w:hAnsi="Comic Sans MS"/>
          <w:sz w:val="20"/>
        </w:rPr>
        <w:br/>
        <w:t>- COMOPSNAV DBO</w:t>
      </w:r>
      <w:r w:rsidRPr="00EC4082">
        <w:rPr>
          <w:rFonts w:ascii="Comic Sans MS" w:hAnsi="Comic Sans MS"/>
          <w:sz w:val="20"/>
        </w:rPr>
        <w:br/>
        <w:t>- DGMR C&amp;I</w:t>
      </w:r>
      <w:r w:rsidRPr="00EC4082">
        <w:rPr>
          <w:rFonts w:ascii="Comic Sans MS" w:hAnsi="Comic Sans MS"/>
          <w:sz w:val="20"/>
        </w:rPr>
        <w:br/>
        <w:t>- DGMR Sys</w:t>
      </w:r>
      <w:r w:rsidRPr="00EC4082">
        <w:rPr>
          <w:rFonts w:ascii="Comic Sans MS" w:hAnsi="Comic Sans MS"/>
          <w:sz w:val="20"/>
        </w:rPr>
        <w:br/>
        <w:t>- DGMR MP</w:t>
      </w:r>
      <w:r>
        <w:rPr>
          <w:rFonts w:ascii="Comic Sans MS" w:hAnsi="Comic Sans MS"/>
          <w:sz w:val="20"/>
        </w:rPr>
        <w:br/>
        <w:t>- FINABEL</w:t>
      </w:r>
      <w:r w:rsidRPr="00EC4082">
        <w:rPr>
          <w:rFonts w:ascii="Comic Sans MS" w:hAnsi="Comic Sans MS"/>
          <w:sz w:val="20"/>
        </w:rPr>
        <w:br/>
        <w:t>- IG</w:t>
      </w:r>
      <w:r w:rsidRPr="00EC4082">
        <w:rPr>
          <w:rFonts w:ascii="Comic Sans MS" w:hAnsi="Comic Sans MS"/>
          <w:sz w:val="20"/>
        </w:rPr>
        <w:br/>
        <w:t>- Kab CHOD</w:t>
      </w:r>
      <w:r w:rsidRPr="00EC4082">
        <w:rPr>
          <w:rFonts w:ascii="Comic Sans MS" w:hAnsi="Comic Sans MS"/>
          <w:sz w:val="20"/>
        </w:rPr>
        <w:br/>
        <w:t>- UB Def – EVERE</w:t>
      </w:r>
      <w:r w:rsidRPr="00EC4082">
        <w:rPr>
          <w:rFonts w:ascii="Comic Sans MS" w:hAnsi="Comic Sans MS"/>
          <w:sz w:val="20"/>
        </w:rPr>
        <w:br/>
        <w:t>- TEB/UTB Det Evere</w:t>
      </w:r>
      <w:r>
        <w:rPr>
          <w:rFonts w:ascii="Comic Sans MS" w:hAnsi="Comic Sans MS"/>
          <w:sz w:val="20"/>
        </w:rPr>
        <w:br/>
        <w:t>- NKD/CND EVERE</w:t>
      </w:r>
      <w:r>
        <w:rPr>
          <w:rFonts w:ascii="Comic Sans MS" w:hAnsi="Comic Sans MS"/>
          <w:sz w:val="20"/>
        </w:rPr>
        <w:br/>
      </w:r>
      <w:r w:rsidRPr="00EC4082">
        <w:rPr>
          <w:rFonts w:ascii="Comic Sans MS" w:hAnsi="Comic Sans MS"/>
          <w:sz w:val="20"/>
        </w:rPr>
        <w:br/>
      </w:r>
    </w:p>
    <w:p w:rsidR="00EC4082" w:rsidRDefault="00EC4082" w:rsidP="00324BA9">
      <w:pPr>
        <w:ind w:left="720"/>
        <w:rPr>
          <w:rFonts w:ascii="Comic Sans MS" w:hAnsi="Comic Sans MS"/>
          <w:sz w:val="20"/>
        </w:rPr>
        <w:sectPr w:rsidR="00EC4082">
          <w:pgSz w:w="11907" w:h="16834"/>
          <w:pgMar w:top="1671" w:right="1134" w:bottom="851" w:left="1418" w:header="1304" w:footer="851" w:gutter="0"/>
          <w:paperSrc w:first="67" w:other="67"/>
          <w:cols w:space="720"/>
        </w:sectPr>
      </w:pPr>
    </w:p>
    <w:p w:rsidR="00324BA9" w:rsidRPr="00EC4082" w:rsidRDefault="00FA2357" w:rsidP="00FA2357">
      <w:pPr>
        <w:ind w:left="-142"/>
        <w:rPr>
          <w:rFonts w:ascii="Comic Sans MS" w:hAnsi="Comic Sans MS"/>
          <w:sz w:val="20"/>
        </w:rPr>
      </w:pPr>
      <w:r>
        <w:rPr>
          <w:u w:val="single"/>
        </w:rPr>
        <w:lastRenderedPageBreak/>
        <w:t>2. Driemaandelijkse verslagen van de eenheden.</w:t>
      </w:r>
      <w:r w:rsidR="003757D1">
        <w:rPr>
          <w:u w:val="single"/>
        </w:rPr>
        <w:br/>
      </w:r>
    </w:p>
    <w:tbl>
      <w:tblPr>
        <w:tblStyle w:val="TableGrid"/>
        <w:tblW w:w="0" w:type="auto"/>
        <w:tblLook w:val="04A0" w:firstRow="1" w:lastRow="0" w:firstColumn="1" w:lastColumn="0" w:noHBand="0" w:noVBand="1"/>
      </w:tblPr>
      <w:tblGrid>
        <w:gridCol w:w="2263"/>
        <w:gridCol w:w="1416"/>
        <w:gridCol w:w="1134"/>
        <w:gridCol w:w="1134"/>
        <w:gridCol w:w="1134"/>
      </w:tblGrid>
      <w:tr w:rsidR="003757D1" w:rsidRPr="00F71D1C" w:rsidTr="00A122C5">
        <w:tc>
          <w:tcPr>
            <w:tcW w:w="2263" w:type="dxa"/>
            <w:shd w:val="clear" w:color="auto" w:fill="D9D9D9" w:themeFill="background1" w:themeFillShade="D9"/>
            <w:vAlign w:val="center"/>
          </w:tcPr>
          <w:p w:rsidR="003757D1" w:rsidRPr="00F71D1C" w:rsidRDefault="003757D1" w:rsidP="00913B2D">
            <w:pPr>
              <w:jc w:val="center"/>
              <w:rPr>
                <w:rFonts w:ascii="Comic Sans MS" w:hAnsi="Comic Sans MS"/>
                <w:b/>
                <w:sz w:val="20"/>
              </w:rPr>
            </w:pPr>
            <w:r w:rsidRPr="00F71D1C">
              <w:rPr>
                <w:rFonts w:ascii="Comic Sans MS" w:hAnsi="Comic Sans MS"/>
                <w:b/>
                <w:sz w:val="20"/>
              </w:rPr>
              <w:t>Eenheid</w:t>
            </w:r>
          </w:p>
        </w:tc>
        <w:tc>
          <w:tcPr>
            <w:tcW w:w="1416" w:type="dxa"/>
            <w:shd w:val="clear" w:color="auto" w:fill="D9D9D9" w:themeFill="background1" w:themeFillShade="D9"/>
            <w:vAlign w:val="center"/>
          </w:tcPr>
          <w:p w:rsidR="003757D1" w:rsidRPr="00F71D1C" w:rsidRDefault="003757D1" w:rsidP="00913B2D">
            <w:pPr>
              <w:jc w:val="center"/>
              <w:rPr>
                <w:rFonts w:ascii="Comic Sans MS" w:hAnsi="Comic Sans MS"/>
                <w:b/>
                <w:sz w:val="20"/>
              </w:rPr>
            </w:pPr>
            <w:r w:rsidRPr="00F71D1C">
              <w:rPr>
                <w:rFonts w:ascii="Comic Sans MS" w:hAnsi="Comic Sans MS"/>
                <w:b/>
                <w:sz w:val="20"/>
              </w:rPr>
              <w:t>Trim 1</w:t>
            </w:r>
          </w:p>
        </w:tc>
        <w:tc>
          <w:tcPr>
            <w:tcW w:w="1134" w:type="dxa"/>
            <w:shd w:val="clear" w:color="auto" w:fill="D9D9D9" w:themeFill="background1" w:themeFillShade="D9"/>
            <w:vAlign w:val="center"/>
          </w:tcPr>
          <w:p w:rsidR="003757D1" w:rsidRPr="00F71D1C" w:rsidRDefault="003757D1" w:rsidP="00913B2D">
            <w:pPr>
              <w:jc w:val="center"/>
              <w:rPr>
                <w:rFonts w:ascii="Comic Sans MS" w:hAnsi="Comic Sans MS"/>
                <w:b/>
                <w:sz w:val="20"/>
              </w:rPr>
            </w:pPr>
            <w:r w:rsidRPr="00F71D1C">
              <w:rPr>
                <w:rFonts w:ascii="Comic Sans MS" w:hAnsi="Comic Sans MS"/>
                <w:b/>
                <w:sz w:val="20"/>
              </w:rPr>
              <w:t>Trim 2</w:t>
            </w:r>
          </w:p>
        </w:tc>
        <w:tc>
          <w:tcPr>
            <w:tcW w:w="1134" w:type="dxa"/>
            <w:shd w:val="clear" w:color="auto" w:fill="D9D9D9" w:themeFill="background1" w:themeFillShade="D9"/>
            <w:vAlign w:val="center"/>
          </w:tcPr>
          <w:p w:rsidR="003757D1" w:rsidRPr="00F71D1C" w:rsidRDefault="003757D1" w:rsidP="00913B2D">
            <w:pPr>
              <w:jc w:val="center"/>
              <w:rPr>
                <w:rFonts w:ascii="Comic Sans MS" w:hAnsi="Comic Sans MS"/>
                <w:b/>
                <w:sz w:val="20"/>
              </w:rPr>
            </w:pPr>
            <w:r w:rsidRPr="00F71D1C">
              <w:rPr>
                <w:rFonts w:ascii="Comic Sans MS" w:hAnsi="Comic Sans MS"/>
                <w:b/>
                <w:sz w:val="20"/>
              </w:rPr>
              <w:t>Trim 3</w:t>
            </w:r>
          </w:p>
        </w:tc>
        <w:tc>
          <w:tcPr>
            <w:tcW w:w="1134" w:type="dxa"/>
            <w:shd w:val="clear" w:color="auto" w:fill="D9D9D9" w:themeFill="background1" w:themeFillShade="D9"/>
            <w:vAlign w:val="center"/>
          </w:tcPr>
          <w:p w:rsidR="003757D1" w:rsidRPr="00F71D1C" w:rsidRDefault="003757D1" w:rsidP="00913B2D">
            <w:pPr>
              <w:jc w:val="center"/>
              <w:rPr>
                <w:rFonts w:ascii="Comic Sans MS" w:hAnsi="Comic Sans MS"/>
                <w:b/>
                <w:sz w:val="20"/>
              </w:rPr>
            </w:pPr>
            <w:r w:rsidRPr="00F71D1C">
              <w:rPr>
                <w:rFonts w:ascii="Comic Sans MS" w:hAnsi="Comic Sans MS"/>
                <w:b/>
                <w:sz w:val="20"/>
              </w:rPr>
              <w:t>Trim 4</w:t>
            </w:r>
          </w:p>
        </w:tc>
      </w:tr>
      <w:tr w:rsidR="003757D1" w:rsidRPr="00F71D1C" w:rsidTr="00E659D8">
        <w:tc>
          <w:tcPr>
            <w:tcW w:w="2263" w:type="dxa"/>
            <w:vAlign w:val="center"/>
          </w:tcPr>
          <w:p w:rsidR="003757D1" w:rsidRPr="00F71D1C" w:rsidRDefault="00913B2D" w:rsidP="00BF0CBD">
            <w:pPr>
              <w:rPr>
                <w:rFonts w:ascii="Comic Sans MS" w:hAnsi="Comic Sans MS"/>
                <w:sz w:val="20"/>
              </w:rPr>
            </w:pPr>
            <w:r>
              <w:rPr>
                <w:rFonts w:ascii="Comic Sans MS" w:hAnsi="Comic Sans MS"/>
                <w:sz w:val="20"/>
              </w:rPr>
              <w:t>ACOS IS</w:t>
            </w:r>
          </w:p>
        </w:tc>
        <w:tc>
          <w:tcPr>
            <w:tcW w:w="1416" w:type="dxa"/>
            <w:shd w:val="clear" w:color="auto" w:fill="00B050"/>
            <w:vAlign w:val="center"/>
          </w:tcPr>
          <w:p w:rsidR="003757D1" w:rsidRPr="00F71D1C" w:rsidRDefault="003757D1" w:rsidP="004C4398">
            <w:pPr>
              <w:jc w:val="center"/>
              <w:rPr>
                <w:rFonts w:ascii="Comic Sans MS" w:hAnsi="Comic Sans MS"/>
                <w:sz w:val="20"/>
              </w:rPr>
            </w:pPr>
          </w:p>
        </w:tc>
        <w:tc>
          <w:tcPr>
            <w:tcW w:w="1134" w:type="dxa"/>
            <w:shd w:val="clear" w:color="auto" w:fill="FF0000"/>
            <w:vAlign w:val="center"/>
          </w:tcPr>
          <w:p w:rsidR="003757D1" w:rsidRPr="00F71D1C" w:rsidRDefault="003757D1" w:rsidP="004C4398">
            <w:pPr>
              <w:jc w:val="center"/>
              <w:rPr>
                <w:rFonts w:ascii="Comic Sans MS" w:hAnsi="Comic Sans MS"/>
                <w:sz w:val="20"/>
              </w:rPr>
            </w:pPr>
          </w:p>
        </w:tc>
        <w:tc>
          <w:tcPr>
            <w:tcW w:w="1134" w:type="dxa"/>
            <w:shd w:val="clear" w:color="auto" w:fill="auto"/>
            <w:vAlign w:val="center"/>
          </w:tcPr>
          <w:p w:rsidR="003757D1" w:rsidRPr="00F71D1C" w:rsidRDefault="003757D1" w:rsidP="004C4398">
            <w:pPr>
              <w:jc w:val="center"/>
              <w:rPr>
                <w:rFonts w:ascii="Comic Sans MS" w:hAnsi="Comic Sans MS"/>
                <w:sz w:val="20"/>
              </w:rPr>
            </w:pPr>
          </w:p>
        </w:tc>
        <w:tc>
          <w:tcPr>
            <w:tcW w:w="1134" w:type="dxa"/>
            <w:shd w:val="clear" w:color="auto" w:fill="auto"/>
            <w:vAlign w:val="center"/>
          </w:tcPr>
          <w:p w:rsidR="003757D1" w:rsidRPr="00F71D1C" w:rsidRDefault="003757D1" w:rsidP="004C4398">
            <w:pPr>
              <w:jc w:val="center"/>
              <w:rPr>
                <w:rFonts w:ascii="Comic Sans MS" w:hAnsi="Comic Sans MS"/>
                <w:sz w:val="20"/>
              </w:rPr>
            </w:pPr>
          </w:p>
        </w:tc>
      </w:tr>
      <w:tr w:rsidR="003757D1" w:rsidRPr="00F71D1C" w:rsidTr="00CC10FB">
        <w:tc>
          <w:tcPr>
            <w:tcW w:w="2263" w:type="dxa"/>
            <w:vAlign w:val="center"/>
          </w:tcPr>
          <w:p w:rsidR="003757D1" w:rsidRPr="00F71D1C" w:rsidRDefault="00913B2D" w:rsidP="00BF0CBD">
            <w:pPr>
              <w:rPr>
                <w:rFonts w:ascii="Comic Sans MS" w:hAnsi="Comic Sans MS"/>
                <w:sz w:val="20"/>
              </w:rPr>
            </w:pPr>
            <w:r>
              <w:rPr>
                <w:rFonts w:ascii="Comic Sans MS" w:hAnsi="Comic Sans MS"/>
                <w:sz w:val="20"/>
              </w:rPr>
              <w:t>ACOS Ops&amp;Trg</w:t>
            </w:r>
          </w:p>
        </w:tc>
        <w:tc>
          <w:tcPr>
            <w:tcW w:w="1416" w:type="dxa"/>
            <w:shd w:val="clear" w:color="auto" w:fill="00B050"/>
            <w:vAlign w:val="center"/>
          </w:tcPr>
          <w:p w:rsidR="003757D1" w:rsidRPr="00F71D1C" w:rsidRDefault="00C6264D" w:rsidP="004C4398">
            <w:pPr>
              <w:jc w:val="center"/>
              <w:rPr>
                <w:rFonts w:ascii="Comic Sans MS" w:hAnsi="Comic Sans MS"/>
                <w:sz w:val="20"/>
              </w:rPr>
            </w:pPr>
            <w:r>
              <w:rPr>
                <w:rFonts w:ascii="Comic Sans MS" w:hAnsi="Comic Sans MS"/>
                <w:sz w:val="20"/>
                <w:lang w:val="en-US"/>
              </w:rPr>
              <w:t>1 - 2</w:t>
            </w:r>
          </w:p>
        </w:tc>
        <w:tc>
          <w:tcPr>
            <w:tcW w:w="1134" w:type="dxa"/>
            <w:shd w:val="clear" w:color="auto" w:fill="00B050"/>
            <w:vAlign w:val="center"/>
          </w:tcPr>
          <w:p w:rsidR="003757D1" w:rsidRPr="00F71D1C" w:rsidRDefault="00C6264D" w:rsidP="004C4398">
            <w:pPr>
              <w:jc w:val="center"/>
              <w:rPr>
                <w:rFonts w:ascii="Comic Sans MS" w:hAnsi="Comic Sans MS"/>
                <w:sz w:val="20"/>
              </w:rPr>
            </w:pPr>
            <w:r>
              <w:rPr>
                <w:rFonts w:ascii="Comic Sans MS" w:hAnsi="Comic Sans MS"/>
                <w:sz w:val="20"/>
                <w:lang w:val="en-US"/>
              </w:rPr>
              <w:t>1 - 2</w:t>
            </w:r>
          </w:p>
        </w:tc>
        <w:tc>
          <w:tcPr>
            <w:tcW w:w="1134" w:type="dxa"/>
            <w:shd w:val="clear" w:color="auto" w:fill="auto"/>
            <w:vAlign w:val="center"/>
          </w:tcPr>
          <w:p w:rsidR="003757D1" w:rsidRPr="00F71D1C" w:rsidRDefault="003757D1" w:rsidP="004C4398">
            <w:pPr>
              <w:jc w:val="center"/>
              <w:rPr>
                <w:rFonts w:ascii="Comic Sans MS" w:hAnsi="Comic Sans MS"/>
                <w:sz w:val="20"/>
              </w:rPr>
            </w:pPr>
          </w:p>
        </w:tc>
        <w:tc>
          <w:tcPr>
            <w:tcW w:w="1134" w:type="dxa"/>
            <w:shd w:val="clear" w:color="auto" w:fill="auto"/>
            <w:vAlign w:val="center"/>
          </w:tcPr>
          <w:p w:rsidR="003757D1" w:rsidRPr="00F71D1C" w:rsidRDefault="003757D1" w:rsidP="004C4398">
            <w:pPr>
              <w:jc w:val="center"/>
              <w:rPr>
                <w:rFonts w:ascii="Comic Sans MS" w:hAnsi="Comic Sans MS"/>
                <w:sz w:val="20"/>
              </w:rPr>
            </w:pPr>
          </w:p>
        </w:tc>
      </w:tr>
      <w:tr w:rsidR="003757D1" w:rsidRPr="00F71D1C" w:rsidTr="00E659D8">
        <w:tc>
          <w:tcPr>
            <w:tcW w:w="2263" w:type="dxa"/>
            <w:vAlign w:val="center"/>
          </w:tcPr>
          <w:p w:rsidR="003757D1" w:rsidRPr="00F71D1C" w:rsidRDefault="00913B2D" w:rsidP="00BF0CBD">
            <w:pPr>
              <w:rPr>
                <w:rFonts w:ascii="Comic Sans MS" w:hAnsi="Comic Sans MS"/>
                <w:sz w:val="20"/>
              </w:rPr>
            </w:pPr>
            <w:r>
              <w:rPr>
                <w:rFonts w:ascii="Comic Sans MS" w:hAnsi="Comic Sans MS"/>
                <w:sz w:val="20"/>
              </w:rPr>
              <w:t>ACOS STRAT</w:t>
            </w:r>
          </w:p>
        </w:tc>
        <w:tc>
          <w:tcPr>
            <w:tcW w:w="1416" w:type="dxa"/>
            <w:shd w:val="clear" w:color="auto" w:fill="FF0000"/>
            <w:vAlign w:val="center"/>
          </w:tcPr>
          <w:p w:rsidR="003757D1" w:rsidRPr="00F71D1C" w:rsidRDefault="003757D1" w:rsidP="004C4398">
            <w:pPr>
              <w:jc w:val="center"/>
              <w:rPr>
                <w:rFonts w:ascii="Comic Sans MS" w:hAnsi="Comic Sans MS"/>
                <w:sz w:val="20"/>
              </w:rPr>
            </w:pPr>
          </w:p>
        </w:tc>
        <w:tc>
          <w:tcPr>
            <w:tcW w:w="1134" w:type="dxa"/>
            <w:shd w:val="clear" w:color="auto" w:fill="FF0000"/>
            <w:vAlign w:val="center"/>
          </w:tcPr>
          <w:p w:rsidR="003757D1" w:rsidRPr="00F71D1C" w:rsidRDefault="003757D1" w:rsidP="004C4398">
            <w:pPr>
              <w:jc w:val="center"/>
              <w:rPr>
                <w:rFonts w:ascii="Comic Sans MS" w:hAnsi="Comic Sans MS"/>
                <w:sz w:val="20"/>
              </w:rPr>
            </w:pPr>
          </w:p>
        </w:tc>
        <w:tc>
          <w:tcPr>
            <w:tcW w:w="1134" w:type="dxa"/>
            <w:shd w:val="clear" w:color="auto" w:fill="auto"/>
            <w:vAlign w:val="center"/>
          </w:tcPr>
          <w:p w:rsidR="003757D1" w:rsidRPr="00F71D1C" w:rsidRDefault="003757D1" w:rsidP="004C4398">
            <w:pPr>
              <w:jc w:val="center"/>
              <w:rPr>
                <w:rFonts w:ascii="Comic Sans MS" w:hAnsi="Comic Sans MS"/>
                <w:sz w:val="20"/>
              </w:rPr>
            </w:pPr>
          </w:p>
        </w:tc>
        <w:tc>
          <w:tcPr>
            <w:tcW w:w="1134" w:type="dxa"/>
            <w:shd w:val="clear" w:color="auto" w:fill="auto"/>
            <w:vAlign w:val="center"/>
          </w:tcPr>
          <w:p w:rsidR="003757D1" w:rsidRPr="00F71D1C" w:rsidRDefault="003757D1" w:rsidP="004C4398">
            <w:pPr>
              <w:jc w:val="center"/>
              <w:rPr>
                <w:rFonts w:ascii="Comic Sans MS" w:hAnsi="Comic Sans MS"/>
                <w:sz w:val="20"/>
              </w:rPr>
            </w:pPr>
          </w:p>
        </w:tc>
      </w:tr>
      <w:tr w:rsidR="003757D1" w:rsidRPr="00EB68CB" w:rsidTr="00E659D8">
        <w:tc>
          <w:tcPr>
            <w:tcW w:w="2263" w:type="dxa"/>
            <w:vAlign w:val="center"/>
          </w:tcPr>
          <w:p w:rsidR="003757D1" w:rsidRPr="00913B2D" w:rsidRDefault="00913B2D" w:rsidP="00BF0CBD">
            <w:pPr>
              <w:rPr>
                <w:rFonts w:ascii="Comic Sans MS" w:hAnsi="Comic Sans MS"/>
                <w:sz w:val="20"/>
                <w:lang w:val="en-US"/>
              </w:rPr>
            </w:pPr>
            <w:r w:rsidRPr="00913B2D">
              <w:rPr>
                <w:rFonts w:ascii="Comic Sans MS" w:hAnsi="Comic Sans MS"/>
                <w:sz w:val="20"/>
                <w:lang w:val="en-US"/>
              </w:rPr>
              <w:t>Bn HK Def St KKE</w:t>
            </w:r>
          </w:p>
        </w:tc>
        <w:tc>
          <w:tcPr>
            <w:tcW w:w="1416" w:type="dxa"/>
            <w:shd w:val="clear" w:color="auto" w:fill="FF0000"/>
            <w:vAlign w:val="center"/>
          </w:tcPr>
          <w:p w:rsidR="003757D1" w:rsidRPr="00913B2D" w:rsidRDefault="003757D1" w:rsidP="004C4398">
            <w:pPr>
              <w:jc w:val="center"/>
              <w:rPr>
                <w:rFonts w:ascii="Comic Sans MS" w:hAnsi="Comic Sans MS"/>
                <w:sz w:val="20"/>
                <w:lang w:val="en-US"/>
              </w:rPr>
            </w:pPr>
          </w:p>
        </w:tc>
        <w:tc>
          <w:tcPr>
            <w:tcW w:w="1134" w:type="dxa"/>
            <w:shd w:val="clear" w:color="auto" w:fill="FF0000"/>
            <w:vAlign w:val="center"/>
          </w:tcPr>
          <w:p w:rsidR="003757D1" w:rsidRPr="00913B2D" w:rsidRDefault="003757D1" w:rsidP="004C4398">
            <w:pPr>
              <w:jc w:val="center"/>
              <w:rPr>
                <w:rFonts w:ascii="Comic Sans MS" w:hAnsi="Comic Sans MS"/>
                <w:sz w:val="20"/>
                <w:lang w:val="en-US"/>
              </w:rPr>
            </w:pPr>
          </w:p>
        </w:tc>
        <w:tc>
          <w:tcPr>
            <w:tcW w:w="1134" w:type="dxa"/>
            <w:shd w:val="clear" w:color="auto" w:fill="auto"/>
            <w:vAlign w:val="center"/>
          </w:tcPr>
          <w:p w:rsidR="003757D1" w:rsidRPr="00913B2D" w:rsidRDefault="003757D1" w:rsidP="004C4398">
            <w:pPr>
              <w:jc w:val="center"/>
              <w:rPr>
                <w:rFonts w:ascii="Comic Sans MS" w:hAnsi="Comic Sans MS"/>
                <w:sz w:val="20"/>
                <w:lang w:val="en-US"/>
              </w:rPr>
            </w:pPr>
          </w:p>
        </w:tc>
        <w:tc>
          <w:tcPr>
            <w:tcW w:w="1134" w:type="dxa"/>
            <w:shd w:val="clear" w:color="auto" w:fill="auto"/>
            <w:vAlign w:val="center"/>
          </w:tcPr>
          <w:p w:rsidR="003757D1" w:rsidRPr="00913B2D" w:rsidRDefault="003757D1" w:rsidP="004C4398">
            <w:pPr>
              <w:jc w:val="center"/>
              <w:rPr>
                <w:rFonts w:ascii="Comic Sans MS" w:hAnsi="Comic Sans MS"/>
                <w:sz w:val="20"/>
                <w:lang w:val="en-US"/>
              </w:rPr>
            </w:pPr>
          </w:p>
        </w:tc>
      </w:tr>
      <w:tr w:rsidR="003757D1" w:rsidRPr="00F71D1C" w:rsidTr="00E659D8">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CC Infra</w:t>
            </w:r>
          </w:p>
        </w:tc>
        <w:tc>
          <w:tcPr>
            <w:tcW w:w="1416" w:type="dxa"/>
            <w:shd w:val="clear" w:color="auto" w:fill="FF0000"/>
            <w:vAlign w:val="center"/>
          </w:tcPr>
          <w:p w:rsidR="003757D1" w:rsidRPr="00F71D1C" w:rsidRDefault="00696DE1" w:rsidP="004C4398">
            <w:pPr>
              <w:jc w:val="center"/>
              <w:rPr>
                <w:rFonts w:ascii="Comic Sans MS" w:hAnsi="Comic Sans MS"/>
                <w:sz w:val="20"/>
                <w:lang w:val="en-US"/>
              </w:rPr>
            </w:pPr>
            <w:r>
              <w:rPr>
                <w:rFonts w:ascii="Comic Sans MS" w:hAnsi="Comic Sans MS"/>
                <w:sz w:val="20"/>
                <w:lang w:val="en-US"/>
              </w:rPr>
              <w:t>Alleen Bijl Keuring blusmiddelen</w:t>
            </w:r>
          </w:p>
        </w:tc>
        <w:tc>
          <w:tcPr>
            <w:tcW w:w="1134" w:type="dxa"/>
            <w:shd w:val="clear" w:color="auto" w:fill="FF0000"/>
            <w:vAlign w:val="center"/>
          </w:tcPr>
          <w:p w:rsidR="003757D1" w:rsidRPr="00F71D1C" w:rsidRDefault="003757D1" w:rsidP="004C4398">
            <w:pPr>
              <w:jc w:val="center"/>
              <w:rPr>
                <w:rFonts w:ascii="Comic Sans MS" w:hAnsi="Comic Sans MS"/>
                <w:sz w:val="20"/>
                <w:lang w:val="en-US"/>
              </w:rPr>
            </w:pPr>
          </w:p>
        </w:tc>
        <w:tc>
          <w:tcPr>
            <w:tcW w:w="1134" w:type="dxa"/>
            <w:shd w:val="clear" w:color="auto" w:fill="auto"/>
            <w:vAlign w:val="center"/>
          </w:tcPr>
          <w:p w:rsidR="003757D1" w:rsidRPr="00F71D1C" w:rsidRDefault="003757D1" w:rsidP="004C4398">
            <w:pPr>
              <w:jc w:val="center"/>
              <w:rPr>
                <w:rFonts w:ascii="Comic Sans MS" w:hAnsi="Comic Sans MS"/>
                <w:sz w:val="20"/>
                <w:lang w:val="en-US"/>
              </w:rPr>
            </w:pPr>
          </w:p>
        </w:tc>
        <w:tc>
          <w:tcPr>
            <w:tcW w:w="1134" w:type="dxa"/>
            <w:shd w:val="clear" w:color="auto" w:fill="auto"/>
            <w:vAlign w:val="center"/>
          </w:tcPr>
          <w:p w:rsidR="003757D1" w:rsidRPr="00F71D1C" w:rsidRDefault="003757D1" w:rsidP="004C4398">
            <w:pPr>
              <w:jc w:val="center"/>
              <w:rPr>
                <w:rFonts w:ascii="Comic Sans MS" w:hAnsi="Comic Sans MS"/>
                <w:sz w:val="20"/>
                <w:lang w:val="en-US"/>
              </w:rPr>
            </w:pPr>
          </w:p>
        </w:tc>
      </w:tr>
      <w:tr w:rsidR="003757D1" w:rsidRPr="00F71D1C" w:rsidTr="00EB68CB">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COMOPSAIR</w:t>
            </w:r>
          </w:p>
        </w:tc>
        <w:tc>
          <w:tcPr>
            <w:tcW w:w="1416" w:type="dxa"/>
            <w:shd w:val="clear" w:color="auto" w:fill="00B050"/>
            <w:vAlign w:val="center"/>
          </w:tcPr>
          <w:p w:rsidR="003757D1" w:rsidRPr="00F71D1C" w:rsidRDefault="00C6264D" w:rsidP="004C4398">
            <w:pPr>
              <w:jc w:val="center"/>
              <w:rPr>
                <w:rFonts w:ascii="Comic Sans MS" w:hAnsi="Comic Sans MS"/>
                <w:sz w:val="20"/>
                <w:lang w:val="en-US"/>
              </w:rPr>
            </w:pPr>
            <w:r>
              <w:rPr>
                <w:rFonts w:ascii="Comic Sans MS" w:hAnsi="Comic Sans MS"/>
                <w:sz w:val="20"/>
                <w:lang w:val="en-US"/>
              </w:rPr>
              <w:t>1 - 2</w:t>
            </w:r>
          </w:p>
        </w:tc>
        <w:tc>
          <w:tcPr>
            <w:tcW w:w="1134" w:type="dxa"/>
            <w:shd w:val="clear" w:color="auto" w:fill="00B050"/>
            <w:vAlign w:val="center"/>
          </w:tcPr>
          <w:p w:rsidR="003757D1" w:rsidRPr="00F71D1C" w:rsidRDefault="00EB68CB" w:rsidP="004C4398">
            <w:pPr>
              <w:jc w:val="center"/>
              <w:rPr>
                <w:rFonts w:ascii="Comic Sans MS" w:hAnsi="Comic Sans MS"/>
                <w:sz w:val="20"/>
                <w:lang w:val="en-US"/>
              </w:rPr>
            </w:pPr>
            <w:r>
              <w:rPr>
                <w:rFonts w:ascii="Comic Sans MS" w:hAnsi="Comic Sans MS"/>
                <w:sz w:val="20"/>
                <w:lang w:val="en-US"/>
              </w:rPr>
              <w:t>1 - 2</w:t>
            </w:r>
          </w:p>
        </w:tc>
        <w:tc>
          <w:tcPr>
            <w:tcW w:w="1134" w:type="dxa"/>
            <w:shd w:val="clear" w:color="auto" w:fill="auto"/>
            <w:vAlign w:val="center"/>
          </w:tcPr>
          <w:p w:rsidR="003757D1" w:rsidRPr="00F71D1C" w:rsidRDefault="003757D1" w:rsidP="004C4398">
            <w:pPr>
              <w:jc w:val="center"/>
              <w:rPr>
                <w:rFonts w:ascii="Comic Sans MS" w:hAnsi="Comic Sans MS"/>
                <w:sz w:val="20"/>
                <w:lang w:val="en-US"/>
              </w:rPr>
            </w:pPr>
          </w:p>
        </w:tc>
        <w:tc>
          <w:tcPr>
            <w:tcW w:w="1134" w:type="dxa"/>
            <w:shd w:val="clear" w:color="auto" w:fill="auto"/>
            <w:vAlign w:val="center"/>
          </w:tcPr>
          <w:p w:rsidR="003757D1" w:rsidRPr="00F71D1C" w:rsidRDefault="003757D1" w:rsidP="004C4398">
            <w:pPr>
              <w:jc w:val="center"/>
              <w:rPr>
                <w:rFonts w:ascii="Comic Sans MS" w:hAnsi="Comic Sans MS"/>
                <w:sz w:val="20"/>
                <w:lang w:val="en-US"/>
              </w:rPr>
            </w:pPr>
          </w:p>
        </w:tc>
      </w:tr>
      <w:tr w:rsidR="003757D1" w:rsidRPr="00F71D1C" w:rsidTr="00E659D8">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COMOPSLAND</w:t>
            </w:r>
          </w:p>
        </w:tc>
        <w:tc>
          <w:tcPr>
            <w:tcW w:w="1416" w:type="dxa"/>
            <w:shd w:val="clear" w:color="auto" w:fill="00B050"/>
            <w:vAlign w:val="center"/>
          </w:tcPr>
          <w:p w:rsidR="003757D1" w:rsidRPr="00F71D1C" w:rsidRDefault="00C6264D" w:rsidP="004C4398">
            <w:pPr>
              <w:jc w:val="center"/>
              <w:rPr>
                <w:rFonts w:ascii="Comic Sans MS" w:hAnsi="Comic Sans MS"/>
                <w:sz w:val="20"/>
                <w:lang w:val="en-US"/>
              </w:rPr>
            </w:pPr>
            <w:r>
              <w:rPr>
                <w:rFonts w:ascii="Comic Sans MS" w:hAnsi="Comic Sans MS"/>
                <w:sz w:val="20"/>
                <w:lang w:val="en-US"/>
              </w:rPr>
              <w:t>1 - 2</w:t>
            </w:r>
          </w:p>
        </w:tc>
        <w:tc>
          <w:tcPr>
            <w:tcW w:w="1134" w:type="dxa"/>
            <w:shd w:val="clear" w:color="auto" w:fill="FF0000"/>
            <w:vAlign w:val="center"/>
          </w:tcPr>
          <w:p w:rsidR="003757D1" w:rsidRPr="00F71D1C" w:rsidRDefault="003757D1" w:rsidP="004C4398">
            <w:pPr>
              <w:jc w:val="center"/>
              <w:rPr>
                <w:rFonts w:ascii="Comic Sans MS" w:hAnsi="Comic Sans MS"/>
                <w:sz w:val="20"/>
                <w:lang w:val="en-US"/>
              </w:rPr>
            </w:pPr>
          </w:p>
        </w:tc>
        <w:tc>
          <w:tcPr>
            <w:tcW w:w="1134" w:type="dxa"/>
            <w:shd w:val="clear" w:color="auto" w:fill="auto"/>
            <w:vAlign w:val="center"/>
          </w:tcPr>
          <w:p w:rsidR="003757D1" w:rsidRPr="00F71D1C" w:rsidRDefault="003757D1" w:rsidP="004C4398">
            <w:pPr>
              <w:jc w:val="center"/>
              <w:rPr>
                <w:rFonts w:ascii="Comic Sans MS" w:hAnsi="Comic Sans MS"/>
                <w:sz w:val="20"/>
                <w:lang w:val="en-US"/>
              </w:rPr>
            </w:pPr>
          </w:p>
        </w:tc>
        <w:tc>
          <w:tcPr>
            <w:tcW w:w="1134" w:type="dxa"/>
            <w:shd w:val="clear" w:color="auto" w:fill="auto"/>
            <w:vAlign w:val="center"/>
          </w:tcPr>
          <w:p w:rsidR="003757D1" w:rsidRPr="00F71D1C" w:rsidRDefault="003757D1" w:rsidP="004C4398">
            <w:pPr>
              <w:jc w:val="center"/>
              <w:rPr>
                <w:rFonts w:ascii="Comic Sans MS" w:hAnsi="Comic Sans MS"/>
                <w:sz w:val="20"/>
                <w:lang w:val="en-US"/>
              </w:rPr>
            </w:pPr>
          </w:p>
        </w:tc>
      </w:tr>
      <w:tr w:rsidR="003757D1" w:rsidRPr="00F71D1C" w:rsidTr="00E659D8">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COMOPSMED</w:t>
            </w:r>
          </w:p>
        </w:tc>
        <w:tc>
          <w:tcPr>
            <w:tcW w:w="1416" w:type="dxa"/>
            <w:shd w:val="clear" w:color="auto" w:fill="00B050"/>
            <w:vAlign w:val="center"/>
          </w:tcPr>
          <w:p w:rsidR="003757D1" w:rsidRPr="00F71D1C" w:rsidRDefault="00C6264D" w:rsidP="004C4398">
            <w:pPr>
              <w:jc w:val="center"/>
              <w:rPr>
                <w:rFonts w:ascii="Comic Sans MS" w:hAnsi="Comic Sans MS"/>
                <w:sz w:val="20"/>
                <w:lang w:val="en-US"/>
              </w:rPr>
            </w:pPr>
            <w:r>
              <w:rPr>
                <w:rFonts w:ascii="Comic Sans MS" w:hAnsi="Comic Sans MS"/>
                <w:sz w:val="20"/>
                <w:lang w:val="en-US"/>
              </w:rPr>
              <w:t>1 - 2</w:t>
            </w:r>
          </w:p>
        </w:tc>
        <w:tc>
          <w:tcPr>
            <w:tcW w:w="1134" w:type="dxa"/>
            <w:shd w:val="clear" w:color="auto" w:fill="FF0000"/>
            <w:vAlign w:val="center"/>
          </w:tcPr>
          <w:p w:rsidR="003757D1" w:rsidRPr="00F71D1C" w:rsidRDefault="003757D1" w:rsidP="004C4398">
            <w:pPr>
              <w:jc w:val="center"/>
              <w:rPr>
                <w:rFonts w:ascii="Comic Sans MS" w:hAnsi="Comic Sans MS"/>
                <w:sz w:val="20"/>
                <w:lang w:val="en-US"/>
              </w:rPr>
            </w:pPr>
          </w:p>
        </w:tc>
        <w:tc>
          <w:tcPr>
            <w:tcW w:w="1134" w:type="dxa"/>
            <w:shd w:val="clear" w:color="auto" w:fill="auto"/>
            <w:vAlign w:val="center"/>
          </w:tcPr>
          <w:p w:rsidR="003757D1" w:rsidRPr="00F71D1C" w:rsidRDefault="003757D1" w:rsidP="004C4398">
            <w:pPr>
              <w:jc w:val="center"/>
              <w:rPr>
                <w:rFonts w:ascii="Comic Sans MS" w:hAnsi="Comic Sans MS"/>
                <w:sz w:val="20"/>
                <w:lang w:val="en-US"/>
              </w:rPr>
            </w:pPr>
          </w:p>
        </w:tc>
        <w:tc>
          <w:tcPr>
            <w:tcW w:w="1134" w:type="dxa"/>
            <w:shd w:val="clear" w:color="auto" w:fill="auto"/>
            <w:vAlign w:val="center"/>
          </w:tcPr>
          <w:p w:rsidR="003757D1" w:rsidRPr="00F71D1C" w:rsidRDefault="003757D1" w:rsidP="004C4398">
            <w:pPr>
              <w:jc w:val="center"/>
              <w:rPr>
                <w:rFonts w:ascii="Comic Sans MS" w:hAnsi="Comic Sans MS"/>
                <w:sz w:val="20"/>
                <w:lang w:val="en-US"/>
              </w:rPr>
            </w:pPr>
          </w:p>
        </w:tc>
      </w:tr>
      <w:tr w:rsidR="003757D1" w:rsidRPr="00F71D1C" w:rsidTr="00CC10FB">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DG BudFin</w:t>
            </w:r>
          </w:p>
        </w:tc>
        <w:tc>
          <w:tcPr>
            <w:tcW w:w="1416" w:type="dxa"/>
            <w:shd w:val="clear" w:color="auto" w:fill="00B050"/>
            <w:vAlign w:val="center"/>
          </w:tcPr>
          <w:p w:rsidR="003757D1" w:rsidRPr="00F71D1C" w:rsidRDefault="00C6264D" w:rsidP="004C4398">
            <w:pPr>
              <w:jc w:val="center"/>
              <w:rPr>
                <w:rFonts w:ascii="Comic Sans MS" w:hAnsi="Comic Sans MS"/>
                <w:sz w:val="20"/>
                <w:lang w:val="en-US"/>
              </w:rPr>
            </w:pPr>
            <w:r>
              <w:rPr>
                <w:rFonts w:ascii="Comic Sans MS" w:hAnsi="Comic Sans MS"/>
                <w:sz w:val="20"/>
                <w:lang w:val="en-US"/>
              </w:rPr>
              <w:t>1 - 2</w:t>
            </w:r>
          </w:p>
        </w:tc>
        <w:tc>
          <w:tcPr>
            <w:tcW w:w="1134" w:type="dxa"/>
            <w:shd w:val="clear" w:color="auto" w:fill="00B050"/>
            <w:vAlign w:val="center"/>
          </w:tcPr>
          <w:p w:rsidR="003757D1" w:rsidRPr="00F71D1C" w:rsidRDefault="00C6264D" w:rsidP="004C4398">
            <w:pPr>
              <w:jc w:val="center"/>
              <w:rPr>
                <w:rFonts w:ascii="Comic Sans MS" w:hAnsi="Comic Sans MS"/>
                <w:sz w:val="20"/>
                <w:lang w:val="en-US"/>
              </w:rPr>
            </w:pPr>
            <w:r>
              <w:rPr>
                <w:rFonts w:ascii="Comic Sans MS" w:hAnsi="Comic Sans MS"/>
                <w:sz w:val="20"/>
                <w:lang w:val="en-US"/>
              </w:rPr>
              <w:t>1 - 2</w:t>
            </w:r>
          </w:p>
        </w:tc>
        <w:tc>
          <w:tcPr>
            <w:tcW w:w="1134" w:type="dxa"/>
            <w:shd w:val="clear" w:color="auto" w:fill="auto"/>
            <w:vAlign w:val="center"/>
          </w:tcPr>
          <w:p w:rsidR="003757D1" w:rsidRPr="00F71D1C" w:rsidRDefault="003757D1" w:rsidP="004C4398">
            <w:pPr>
              <w:jc w:val="center"/>
              <w:rPr>
                <w:rFonts w:ascii="Comic Sans MS" w:hAnsi="Comic Sans MS"/>
                <w:sz w:val="20"/>
                <w:lang w:val="en-US"/>
              </w:rPr>
            </w:pPr>
          </w:p>
        </w:tc>
        <w:tc>
          <w:tcPr>
            <w:tcW w:w="1134" w:type="dxa"/>
            <w:shd w:val="clear" w:color="auto" w:fill="auto"/>
            <w:vAlign w:val="center"/>
          </w:tcPr>
          <w:p w:rsidR="003757D1" w:rsidRPr="00F71D1C" w:rsidRDefault="003757D1" w:rsidP="004C4398">
            <w:pPr>
              <w:jc w:val="center"/>
              <w:rPr>
                <w:rFonts w:ascii="Comic Sans MS" w:hAnsi="Comic Sans MS"/>
                <w:sz w:val="20"/>
                <w:lang w:val="en-US"/>
              </w:rPr>
            </w:pPr>
          </w:p>
        </w:tc>
      </w:tr>
      <w:tr w:rsidR="003757D1" w:rsidRPr="00F71D1C" w:rsidTr="00E659D8">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DG H&amp;WB</w:t>
            </w:r>
          </w:p>
        </w:tc>
        <w:tc>
          <w:tcPr>
            <w:tcW w:w="1416" w:type="dxa"/>
            <w:shd w:val="clear" w:color="auto" w:fill="FF0000"/>
            <w:vAlign w:val="center"/>
          </w:tcPr>
          <w:p w:rsidR="003757D1" w:rsidRPr="00F71D1C" w:rsidRDefault="003757D1" w:rsidP="004C4398">
            <w:pPr>
              <w:jc w:val="center"/>
              <w:rPr>
                <w:rFonts w:ascii="Comic Sans MS" w:hAnsi="Comic Sans MS"/>
                <w:sz w:val="20"/>
                <w:lang w:val="en-US"/>
              </w:rPr>
            </w:pPr>
          </w:p>
        </w:tc>
        <w:tc>
          <w:tcPr>
            <w:tcW w:w="1134" w:type="dxa"/>
            <w:shd w:val="clear" w:color="auto" w:fill="FF0000"/>
            <w:vAlign w:val="center"/>
          </w:tcPr>
          <w:p w:rsidR="003757D1" w:rsidRPr="00F71D1C" w:rsidRDefault="003757D1" w:rsidP="004C4398">
            <w:pPr>
              <w:jc w:val="center"/>
              <w:rPr>
                <w:rFonts w:ascii="Comic Sans MS" w:hAnsi="Comic Sans MS"/>
                <w:sz w:val="20"/>
                <w:lang w:val="en-US"/>
              </w:rPr>
            </w:pPr>
          </w:p>
        </w:tc>
        <w:tc>
          <w:tcPr>
            <w:tcW w:w="1134" w:type="dxa"/>
            <w:shd w:val="clear" w:color="auto" w:fill="auto"/>
            <w:vAlign w:val="center"/>
          </w:tcPr>
          <w:p w:rsidR="003757D1" w:rsidRPr="00F71D1C" w:rsidRDefault="003757D1" w:rsidP="004C4398">
            <w:pPr>
              <w:jc w:val="center"/>
              <w:rPr>
                <w:rFonts w:ascii="Comic Sans MS" w:hAnsi="Comic Sans MS"/>
                <w:sz w:val="20"/>
                <w:lang w:val="en-US"/>
              </w:rPr>
            </w:pPr>
          </w:p>
        </w:tc>
        <w:tc>
          <w:tcPr>
            <w:tcW w:w="1134" w:type="dxa"/>
            <w:shd w:val="clear" w:color="auto" w:fill="auto"/>
            <w:vAlign w:val="center"/>
          </w:tcPr>
          <w:p w:rsidR="003757D1" w:rsidRPr="00F71D1C" w:rsidRDefault="003757D1" w:rsidP="004C4398">
            <w:pPr>
              <w:jc w:val="center"/>
              <w:rPr>
                <w:rFonts w:ascii="Comic Sans MS" w:hAnsi="Comic Sans MS"/>
                <w:sz w:val="20"/>
                <w:lang w:val="en-US"/>
              </w:rPr>
            </w:pPr>
          </w:p>
        </w:tc>
      </w:tr>
      <w:tr w:rsidR="003757D1" w:rsidRPr="00F71D1C" w:rsidTr="00CC10FB">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DG HR</w:t>
            </w:r>
          </w:p>
        </w:tc>
        <w:tc>
          <w:tcPr>
            <w:tcW w:w="1416" w:type="dxa"/>
            <w:shd w:val="clear" w:color="auto" w:fill="00B050"/>
            <w:vAlign w:val="center"/>
          </w:tcPr>
          <w:p w:rsidR="003757D1" w:rsidRPr="00F71D1C" w:rsidRDefault="00C6264D" w:rsidP="004C4398">
            <w:pPr>
              <w:jc w:val="center"/>
              <w:rPr>
                <w:rFonts w:ascii="Comic Sans MS" w:hAnsi="Comic Sans MS"/>
                <w:sz w:val="20"/>
                <w:lang w:val="en-US"/>
              </w:rPr>
            </w:pPr>
            <w:r>
              <w:rPr>
                <w:rFonts w:ascii="Comic Sans MS" w:hAnsi="Comic Sans MS"/>
                <w:sz w:val="20"/>
                <w:lang w:val="en-US"/>
              </w:rPr>
              <w:t>1 - 2</w:t>
            </w:r>
          </w:p>
        </w:tc>
        <w:tc>
          <w:tcPr>
            <w:tcW w:w="1134" w:type="dxa"/>
            <w:shd w:val="clear" w:color="auto" w:fill="00B050"/>
            <w:vAlign w:val="center"/>
          </w:tcPr>
          <w:p w:rsidR="003757D1" w:rsidRPr="00F71D1C" w:rsidRDefault="00C6264D" w:rsidP="004C4398">
            <w:pPr>
              <w:jc w:val="center"/>
              <w:rPr>
                <w:rFonts w:ascii="Comic Sans MS" w:hAnsi="Comic Sans MS"/>
                <w:sz w:val="20"/>
                <w:lang w:val="en-US"/>
              </w:rPr>
            </w:pPr>
            <w:r>
              <w:rPr>
                <w:rFonts w:ascii="Comic Sans MS" w:hAnsi="Comic Sans MS"/>
                <w:sz w:val="20"/>
                <w:lang w:val="en-US"/>
              </w:rPr>
              <w:t>1 - 2</w:t>
            </w:r>
          </w:p>
        </w:tc>
        <w:tc>
          <w:tcPr>
            <w:tcW w:w="1134" w:type="dxa"/>
            <w:shd w:val="clear" w:color="auto" w:fill="auto"/>
            <w:vAlign w:val="center"/>
          </w:tcPr>
          <w:p w:rsidR="003757D1" w:rsidRPr="00F71D1C" w:rsidRDefault="003757D1" w:rsidP="004C4398">
            <w:pPr>
              <w:jc w:val="center"/>
              <w:rPr>
                <w:rFonts w:ascii="Comic Sans MS" w:hAnsi="Comic Sans MS"/>
                <w:sz w:val="20"/>
                <w:lang w:val="en-US"/>
              </w:rPr>
            </w:pPr>
          </w:p>
        </w:tc>
        <w:tc>
          <w:tcPr>
            <w:tcW w:w="1134" w:type="dxa"/>
            <w:shd w:val="clear" w:color="auto" w:fill="auto"/>
            <w:vAlign w:val="center"/>
          </w:tcPr>
          <w:p w:rsidR="003757D1" w:rsidRPr="00F71D1C" w:rsidRDefault="003757D1" w:rsidP="004C4398">
            <w:pPr>
              <w:jc w:val="center"/>
              <w:rPr>
                <w:rFonts w:ascii="Comic Sans MS" w:hAnsi="Comic Sans MS"/>
                <w:sz w:val="20"/>
                <w:lang w:val="en-US"/>
              </w:rPr>
            </w:pPr>
          </w:p>
        </w:tc>
      </w:tr>
      <w:tr w:rsidR="003757D1" w:rsidRPr="00F71D1C" w:rsidTr="00CC10FB">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DG Jur</w:t>
            </w:r>
          </w:p>
        </w:tc>
        <w:tc>
          <w:tcPr>
            <w:tcW w:w="1416" w:type="dxa"/>
            <w:shd w:val="clear" w:color="auto" w:fill="00B050"/>
            <w:vAlign w:val="center"/>
          </w:tcPr>
          <w:p w:rsidR="003757D1" w:rsidRPr="00F71D1C" w:rsidRDefault="00C6264D" w:rsidP="004C4398">
            <w:pPr>
              <w:jc w:val="center"/>
              <w:rPr>
                <w:rFonts w:ascii="Comic Sans MS" w:hAnsi="Comic Sans MS"/>
                <w:sz w:val="20"/>
                <w:lang w:val="en-US"/>
              </w:rPr>
            </w:pPr>
            <w:r>
              <w:rPr>
                <w:rFonts w:ascii="Comic Sans MS" w:hAnsi="Comic Sans MS"/>
                <w:sz w:val="20"/>
                <w:lang w:val="en-US"/>
              </w:rPr>
              <w:t>1 - 2</w:t>
            </w:r>
          </w:p>
        </w:tc>
        <w:tc>
          <w:tcPr>
            <w:tcW w:w="1134" w:type="dxa"/>
            <w:shd w:val="clear" w:color="auto" w:fill="00B050"/>
            <w:vAlign w:val="center"/>
          </w:tcPr>
          <w:p w:rsidR="003757D1" w:rsidRPr="00F71D1C" w:rsidRDefault="00C6264D" w:rsidP="004C4398">
            <w:pPr>
              <w:jc w:val="center"/>
              <w:rPr>
                <w:rFonts w:ascii="Comic Sans MS" w:hAnsi="Comic Sans MS"/>
                <w:sz w:val="20"/>
                <w:lang w:val="en-US"/>
              </w:rPr>
            </w:pPr>
            <w:r>
              <w:rPr>
                <w:rFonts w:ascii="Comic Sans MS" w:hAnsi="Comic Sans MS"/>
                <w:sz w:val="20"/>
                <w:lang w:val="en-US"/>
              </w:rPr>
              <w:t>1 - 2</w:t>
            </w:r>
          </w:p>
        </w:tc>
        <w:tc>
          <w:tcPr>
            <w:tcW w:w="1134" w:type="dxa"/>
            <w:shd w:val="clear" w:color="auto" w:fill="auto"/>
            <w:vAlign w:val="center"/>
          </w:tcPr>
          <w:p w:rsidR="003757D1" w:rsidRPr="00F71D1C" w:rsidRDefault="003757D1" w:rsidP="004C4398">
            <w:pPr>
              <w:jc w:val="center"/>
              <w:rPr>
                <w:rFonts w:ascii="Comic Sans MS" w:hAnsi="Comic Sans MS"/>
                <w:sz w:val="20"/>
                <w:lang w:val="en-US"/>
              </w:rPr>
            </w:pPr>
          </w:p>
        </w:tc>
        <w:tc>
          <w:tcPr>
            <w:tcW w:w="1134" w:type="dxa"/>
            <w:shd w:val="clear" w:color="auto" w:fill="auto"/>
            <w:vAlign w:val="center"/>
          </w:tcPr>
          <w:p w:rsidR="003757D1" w:rsidRPr="00F71D1C" w:rsidRDefault="003757D1" w:rsidP="004C4398">
            <w:pPr>
              <w:jc w:val="center"/>
              <w:rPr>
                <w:rFonts w:ascii="Comic Sans MS" w:hAnsi="Comic Sans MS"/>
                <w:sz w:val="20"/>
                <w:lang w:val="en-US"/>
              </w:rPr>
            </w:pPr>
          </w:p>
        </w:tc>
      </w:tr>
      <w:tr w:rsidR="003757D1" w:rsidRPr="00F71D1C" w:rsidTr="00CC10FB">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DGMR</w:t>
            </w:r>
          </w:p>
        </w:tc>
        <w:tc>
          <w:tcPr>
            <w:tcW w:w="1416" w:type="dxa"/>
            <w:shd w:val="clear" w:color="auto" w:fill="00B050"/>
            <w:vAlign w:val="center"/>
          </w:tcPr>
          <w:p w:rsidR="003757D1" w:rsidRPr="00F71D1C" w:rsidRDefault="00C6264D" w:rsidP="004C4398">
            <w:pPr>
              <w:jc w:val="center"/>
              <w:rPr>
                <w:rFonts w:ascii="Comic Sans MS" w:hAnsi="Comic Sans MS"/>
                <w:sz w:val="20"/>
                <w:lang w:val="en-US"/>
              </w:rPr>
            </w:pPr>
            <w:r>
              <w:rPr>
                <w:rFonts w:ascii="Comic Sans MS" w:hAnsi="Comic Sans MS"/>
                <w:sz w:val="20"/>
                <w:lang w:val="en-US"/>
              </w:rPr>
              <w:t>1 - 2</w:t>
            </w:r>
          </w:p>
        </w:tc>
        <w:tc>
          <w:tcPr>
            <w:tcW w:w="1134" w:type="dxa"/>
            <w:shd w:val="clear" w:color="auto" w:fill="00B050"/>
            <w:vAlign w:val="center"/>
          </w:tcPr>
          <w:p w:rsidR="003757D1" w:rsidRPr="00F71D1C" w:rsidRDefault="00C6264D" w:rsidP="004C4398">
            <w:pPr>
              <w:jc w:val="center"/>
              <w:rPr>
                <w:rFonts w:ascii="Comic Sans MS" w:hAnsi="Comic Sans MS"/>
                <w:sz w:val="20"/>
                <w:lang w:val="en-US"/>
              </w:rPr>
            </w:pPr>
            <w:r>
              <w:rPr>
                <w:rFonts w:ascii="Comic Sans MS" w:hAnsi="Comic Sans MS"/>
                <w:sz w:val="20"/>
                <w:lang w:val="en-US"/>
              </w:rPr>
              <w:t>1 - 2</w:t>
            </w:r>
          </w:p>
        </w:tc>
        <w:tc>
          <w:tcPr>
            <w:tcW w:w="1134" w:type="dxa"/>
            <w:shd w:val="clear" w:color="auto" w:fill="auto"/>
            <w:vAlign w:val="center"/>
          </w:tcPr>
          <w:p w:rsidR="003757D1" w:rsidRPr="00F71D1C" w:rsidRDefault="003757D1" w:rsidP="004C4398">
            <w:pPr>
              <w:jc w:val="center"/>
              <w:rPr>
                <w:rFonts w:ascii="Comic Sans MS" w:hAnsi="Comic Sans MS"/>
                <w:sz w:val="20"/>
                <w:lang w:val="en-US"/>
              </w:rPr>
            </w:pPr>
          </w:p>
        </w:tc>
        <w:tc>
          <w:tcPr>
            <w:tcW w:w="1134" w:type="dxa"/>
            <w:shd w:val="clear" w:color="auto" w:fill="auto"/>
            <w:vAlign w:val="center"/>
          </w:tcPr>
          <w:p w:rsidR="003757D1" w:rsidRPr="00F71D1C" w:rsidRDefault="003757D1" w:rsidP="004C4398">
            <w:pPr>
              <w:jc w:val="center"/>
              <w:rPr>
                <w:rFonts w:ascii="Comic Sans MS" w:hAnsi="Comic Sans MS"/>
                <w:sz w:val="20"/>
                <w:lang w:val="en-US"/>
              </w:rPr>
            </w:pPr>
          </w:p>
        </w:tc>
      </w:tr>
      <w:tr w:rsidR="00461441" w:rsidRPr="00F71D1C" w:rsidTr="00CC10FB">
        <w:tc>
          <w:tcPr>
            <w:tcW w:w="2263" w:type="dxa"/>
            <w:vAlign w:val="center"/>
          </w:tcPr>
          <w:p w:rsidR="00461441" w:rsidRDefault="00461441" w:rsidP="00BF0CBD">
            <w:pPr>
              <w:rPr>
                <w:rFonts w:ascii="Comic Sans MS" w:hAnsi="Comic Sans MS"/>
                <w:sz w:val="20"/>
                <w:lang w:val="en-US"/>
              </w:rPr>
            </w:pPr>
            <w:r>
              <w:rPr>
                <w:rFonts w:ascii="Comic Sans MS" w:hAnsi="Comic Sans MS"/>
                <w:sz w:val="20"/>
                <w:lang w:val="en-US"/>
              </w:rPr>
              <w:t>DG Str COM</w:t>
            </w:r>
          </w:p>
        </w:tc>
        <w:tc>
          <w:tcPr>
            <w:tcW w:w="1416" w:type="dxa"/>
            <w:shd w:val="clear" w:color="auto" w:fill="00B050"/>
            <w:vAlign w:val="center"/>
          </w:tcPr>
          <w:p w:rsidR="00461441" w:rsidRPr="00F71D1C" w:rsidRDefault="00C6264D" w:rsidP="004C4398">
            <w:pPr>
              <w:jc w:val="center"/>
              <w:rPr>
                <w:rFonts w:ascii="Comic Sans MS" w:hAnsi="Comic Sans MS"/>
                <w:sz w:val="20"/>
                <w:lang w:val="en-US"/>
              </w:rPr>
            </w:pPr>
            <w:r>
              <w:rPr>
                <w:rFonts w:ascii="Comic Sans MS" w:hAnsi="Comic Sans MS"/>
                <w:sz w:val="20"/>
                <w:lang w:val="en-US"/>
              </w:rPr>
              <w:t>1 - 2</w:t>
            </w:r>
          </w:p>
        </w:tc>
        <w:tc>
          <w:tcPr>
            <w:tcW w:w="1134" w:type="dxa"/>
            <w:shd w:val="clear" w:color="auto" w:fill="00B050"/>
            <w:vAlign w:val="center"/>
          </w:tcPr>
          <w:p w:rsidR="00461441" w:rsidRPr="00F71D1C" w:rsidRDefault="00C6264D" w:rsidP="004C4398">
            <w:pPr>
              <w:jc w:val="center"/>
              <w:rPr>
                <w:rFonts w:ascii="Comic Sans MS" w:hAnsi="Comic Sans MS"/>
                <w:sz w:val="20"/>
                <w:lang w:val="en-US"/>
              </w:rPr>
            </w:pPr>
            <w:r>
              <w:rPr>
                <w:rFonts w:ascii="Comic Sans MS" w:hAnsi="Comic Sans MS"/>
                <w:sz w:val="20"/>
                <w:lang w:val="en-US"/>
              </w:rPr>
              <w:t>1 - 2</w:t>
            </w:r>
          </w:p>
        </w:tc>
        <w:tc>
          <w:tcPr>
            <w:tcW w:w="1134" w:type="dxa"/>
            <w:shd w:val="clear" w:color="auto" w:fill="auto"/>
            <w:vAlign w:val="center"/>
          </w:tcPr>
          <w:p w:rsidR="00461441" w:rsidRPr="00F71D1C" w:rsidRDefault="00461441" w:rsidP="004C4398">
            <w:pPr>
              <w:jc w:val="center"/>
              <w:rPr>
                <w:rFonts w:ascii="Comic Sans MS" w:hAnsi="Comic Sans MS"/>
                <w:sz w:val="20"/>
                <w:lang w:val="en-US"/>
              </w:rPr>
            </w:pPr>
          </w:p>
        </w:tc>
        <w:tc>
          <w:tcPr>
            <w:tcW w:w="1134" w:type="dxa"/>
            <w:shd w:val="clear" w:color="auto" w:fill="auto"/>
            <w:vAlign w:val="center"/>
          </w:tcPr>
          <w:p w:rsidR="00461441" w:rsidRPr="00F71D1C" w:rsidRDefault="00461441" w:rsidP="004C4398">
            <w:pPr>
              <w:jc w:val="center"/>
              <w:rPr>
                <w:rFonts w:ascii="Comic Sans MS" w:hAnsi="Comic Sans MS"/>
                <w:sz w:val="20"/>
                <w:lang w:val="en-US"/>
              </w:rPr>
            </w:pPr>
          </w:p>
        </w:tc>
      </w:tr>
      <w:tr w:rsidR="003757D1" w:rsidRPr="00F71D1C" w:rsidTr="00E659D8">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6 Gp CIS</w:t>
            </w:r>
          </w:p>
        </w:tc>
        <w:tc>
          <w:tcPr>
            <w:tcW w:w="1416" w:type="dxa"/>
            <w:shd w:val="clear" w:color="auto" w:fill="FF0000"/>
            <w:vAlign w:val="center"/>
          </w:tcPr>
          <w:p w:rsidR="003757D1" w:rsidRPr="00F71D1C" w:rsidRDefault="003757D1" w:rsidP="004C4398">
            <w:pPr>
              <w:jc w:val="center"/>
              <w:rPr>
                <w:rFonts w:ascii="Comic Sans MS" w:hAnsi="Comic Sans MS"/>
                <w:sz w:val="20"/>
                <w:lang w:val="en-US"/>
              </w:rPr>
            </w:pPr>
          </w:p>
        </w:tc>
        <w:tc>
          <w:tcPr>
            <w:tcW w:w="1134" w:type="dxa"/>
            <w:shd w:val="clear" w:color="auto" w:fill="FF0000"/>
            <w:vAlign w:val="center"/>
          </w:tcPr>
          <w:p w:rsidR="003757D1" w:rsidRPr="00F71D1C" w:rsidRDefault="003757D1" w:rsidP="004C4398">
            <w:pPr>
              <w:jc w:val="center"/>
              <w:rPr>
                <w:rFonts w:ascii="Comic Sans MS" w:hAnsi="Comic Sans MS"/>
                <w:sz w:val="20"/>
                <w:lang w:val="en-US"/>
              </w:rPr>
            </w:pPr>
          </w:p>
        </w:tc>
        <w:tc>
          <w:tcPr>
            <w:tcW w:w="1134" w:type="dxa"/>
            <w:shd w:val="clear" w:color="auto" w:fill="auto"/>
            <w:vAlign w:val="center"/>
          </w:tcPr>
          <w:p w:rsidR="003757D1" w:rsidRPr="00F71D1C" w:rsidRDefault="003757D1" w:rsidP="004C4398">
            <w:pPr>
              <w:jc w:val="center"/>
              <w:rPr>
                <w:rFonts w:ascii="Comic Sans MS" w:hAnsi="Comic Sans MS"/>
                <w:sz w:val="20"/>
                <w:lang w:val="en-US"/>
              </w:rPr>
            </w:pPr>
          </w:p>
        </w:tc>
        <w:tc>
          <w:tcPr>
            <w:tcW w:w="1134" w:type="dxa"/>
            <w:shd w:val="clear" w:color="auto" w:fill="auto"/>
            <w:vAlign w:val="center"/>
          </w:tcPr>
          <w:p w:rsidR="003757D1" w:rsidRPr="00F71D1C" w:rsidRDefault="003757D1" w:rsidP="004C4398">
            <w:pPr>
              <w:jc w:val="center"/>
              <w:rPr>
                <w:rFonts w:ascii="Comic Sans MS" w:hAnsi="Comic Sans MS"/>
                <w:sz w:val="20"/>
                <w:lang w:val="en-US"/>
              </w:rPr>
            </w:pPr>
          </w:p>
        </w:tc>
      </w:tr>
      <w:tr w:rsidR="003757D1" w:rsidRPr="00F71D1C" w:rsidTr="00EB68CB">
        <w:tc>
          <w:tcPr>
            <w:tcW w:w="2263" w:type="dxa"/>
            <w:vAlign w:val="center"/>
          </w:tcPr>
          <w:p w:rsidR="003757D1" w:rsidRPr="00F71D1C" w:rsidRDefault="00913B2D" w:rsidP="00BF0CBD">
            <w:pPr>
              <w:rPr>
                <w:rFonts w:ascii="Comic Sans MS" w:hAnsi="Comic Sans MS"/>
                <w:sz w:val="20"/>
                <w:lang w:val="en-US"/>
              </w:rPr>
            </w:pPr>
            <w:r>
              <w:rPr>
                <w:rFonts w:ascii="Comic Sans MS" w:hAnsi="Comic Sans MS"/>
                <w:sz w:val="20"/>
                <w:lang w:val="en-US"/>
              </w:rPr>
              <w:t>CIDMAT</w:t>
            </w:r>
          </w:p>
        </w:tc>
        <w:tc>
          <w:tcPr>
            <w:tcW w:w="1416" w:type="dxa"/>
            <w:shd w:val="clear" w:color="auto" w:fill="00B050"/>
            <w:vAlign w:val="center"/>
          </w:tcPr>
          <w:p w:rsidR="003757D1" w:rsidRPr="00F71D1C" w:rsidRDefault="00EB68CB" w:rsidP="004C4398">
            <w:pPr>
              <w:jc w:val="center"/>
              <w:rPr>
                <w:rFonts w:ascii="Comic Sans MS" w:hAnsi="Comic Sans MS"/>
                <w:sz w:val="20"/>
                <w:lang w:val="en-US"/>
              </w:rPr>
            </w:pPr>
            <w:r>
              <w:rPr>
                <w:rFonts w:ascii="Comic Sans MS" w:hAnsi="Comic Sans MS"/>
                <w:sz w:val="20"/>
                <w:lang w:val="en-US"/>
              </w:rPr>
              <w:t>1 - 2</w:t>
            </w:r>
          </w:p>
        </w:tc>
        <w:tc>
          <w:tcPr>
            <w:tcW w:w="1134" w:type="dxa"/>
            <w:shd w:val="clear" w:color="auto" w:fill="00B050"/>
            <w:vAlign w:val="center"/>
          </w:tcPr>
          <w:p w:rsidR="003757D1" w:rsidRPr="00F71D1C" w:rsidRDefault="00EB68CB" w:rsidP="004C4398">
            <w:pPr>
              <w:jc w:val="center"/>
              <w:rPr>
                <w:rFonts w:ascii="Comic Sans MS" w:hAnsi="Comic Sans MS"/>
                <w:sz w:val="20"/>
                <w:lang w:val="en-US"/>
              </w:rPr>
            </w:pPr>
            <w:r>
              <w:rPr>
                <w:rFonts w:ascii="Comic Sans MS" w:hAnsi="Comic Sans MS"/>
                <w:sz w:val="20"/>
                <w:lang w:val="en-US"/>
              </w:rPr>
              <w:t>1 - 2</w:t>
            </w:r>
          </w:p>
        </w:tc>
        <w:tc>
          <w:tcPr>
            <w:tcW w:w="1134" w:type="dxa"/>
            <w:shd w:val="clear" w:color="auto" w:fill="00B050"/>
            <w:vAlign w:val="center"/>
          </w:tcPr>
          <w:p w:rsidR="003757D1" w:rsidRPr="00F71D1C" w:rsidRDefault="00EB68CB" w:rsidP="004C4398">
            <w:pPr>
              <w:jc w:val="center"/>
              <w:rPr>
                <w:rFonts w:ascii="Comic Sans MS" w:hAnsi="Comic Sans MS"/>
                <w:sz w:val="20"/>
                <w:lang w:val="en-US"/>
              </w:rPr>
            </w:pPr>
            <w:r>
              <w:rPr>
                <w:rFonts w:ascii="Comic Sans MS" w:hAnsi="Comic Sans MS"/>
                <w:sz w:val="20"/>
                <w:lang w:val="en-US"/>
              </w:rPr>
              <w:t>1 - 2</w:t>
            </w:r>
          </w:p>
        </w:tc>
        <w:tc>
          <w:tcPr>
            <w:tcW w:w="1134" w:type="dxa"/>
            <w:shd w:val="clear" w:color="auto" w:fill="auto"/>
            <w:vAlign w:val="center"/>
          </w:tcPr>
          <w:p w:rsidR="003757D1" w:rsidRPr="00F71D1C" w:rsidRDefault="003757D1" w:rsidP="004C4398">
            <w:pPr>
              <w:jc w:val="center"/>
              <w:rPr>
                <w:rFonts w:ascii="Comic Sans MS" w:hAnsi="Comic Sans MS"/>
                <w:sz w:val="20"/>
                <w:lang w:val="en-US"/>
              </w:rPr>
            </w:pPr>
          </w:p>
        </w:tc>
      </w:tr>
      <w:tr w:rsidR="00EB68CB" w:rsidRPr="00F71D1C" w:rsidTr="00EB68CB">
        <w:tc>
          <w:tcPr>
            <w:tcW w:w="2263" w:type="dxa"/>
            <w:vAlign w:val="center"/>
          </w:tcPr>
          <w:p w:rsidR="00EB68CB" w:rsidRPr="00F71D1C" w:rsidRDefault="00EB68CB" w:rsidP="00EB68CB">
            <w:pPr>
              <w:rPr>
                <w:rFonts w:ascii="Comic Sans MS" w:hAnsi="Comic Sans MS"/>
                <w:sz w:val="20"/>
                <w:lang w:val="en-US"/>
              </w:rPr>
            </w:pPr>
            <w:r>
              <w:rPr>
                <w:rFonts w:ascii="Comic Sans MS" w:hAnsi="Comic Sans MS"/>
                <w:sz w:val="20"/>
                <w:lang w:val="en-US"/>
              </w:rPr>
              <w:t>COMOPSNAV DBO</w:t>
            </w:r>
          </w:p>
        </w:tc>
        <w:tc>
          <w:tcPr>
            <w:tcW w:w="1416" w:type="dxa"/>
            <w:shd w:val="clear" w:color="auto" w:fill="00B050"/>
            <w:vAlign w:val="center"/>
          </w:tcPr>
          <w:p w:rsidR="00EB68CB" w:rsidRPr="00F71D1C" w:rsidRDefault="00EB68CB" w:rsidP="00EB68CB">
            <w:pPr>
              <w:jc w:val="center"/>
              <w:rPr>
                <w:rFonts w:ascii="Comic Sans MS" w:hAnsi="Comic Sans MS"/>
                <w:sz w:val="20"/>
                <w:lang w:val="en-US"/>
              </w:rPr>
            </w:pPr>
            <w:r>
              <w:rPr>
                <w:rFonts w:ascii="Comic Sans MS" w:hAnsi="Comic Sans MS"/>
                <w:sz w:val="20"/>
                <w:lang w:val="en-US"/>
              </w:rPr>
              <w:t>1 - 2</w:t>
            </w:r>
          </w:p>
        </w:tc>
        <w:tc>
          <w:tcPr>
            <w:tcW w:w="1134" w:type="dxa"/>
            <w:shd w:val="clear" w:color="auto" w:fill="00B050"/>
            <w:vAlign w:val="center"/>
          </w:tcPr>
          <w:p w:rsidR="00EB68CB" w:rsidRPr="00F71D1C" w:rsidRDefault="00EB68CB" w:rsidP="00EB68CB">
            <w:pPr>
              <w:jc w:val="center"/>
              <w:rPr>
                <w:rFonts w:ascii="Comic Sans MS" w:hAnsi="Comic Sans MS"/>
                <w:sz w:val="20"/>
                <w:lang w:val="en-US"/>
              </w:rPr>
            </w:pPr>
            <w:r>
              <w:rPr>
                <w:rFonts w:ascii="Comic Sans MS" w:hAnsi="Comic Sans MS"/>
                <w:sz w:val="20"/>
                <w:lang w:val="en-US"/>
              </w:rPr>
              <w:t>1 - 2</w:t>
            </w:r>
          </w:p>
        </w:tc>
        <w:tc>
          <w:tcPr>
            <w:tcW w:w="1134" w:type="dxa"/>
            <w:shd w:val="clear" w:color="auto" w:fill="auto"/>
            <w:vAlign w:val="center"/>
          </w:tcPr>
          <w:p w:rsidR="00EB68CB" w:rsidRPr="00F71D1C" w:rsidRDefault="00EB68CB" w:rsidP="00EB68CB">
            <w:pPr>
              <w:jc w:val="center"/>
              <w:rPr>
                <w:rFonts w:ascii="Comic Sans MS" w:hAnsi="Comic Sans MS"/>
                <w:sz w:val="20"/>
                <w:lang w:val="en-US"/>
              </w:rPr>
            </w:pPr>
          </w:p>
        </w:tc>
        <w:tc>
          <w:tcPr>
            <w:tcW w:w="1134" w:type="dxa"/>
            <w:shd w:val="clear" w:color="auto" w:fill="auto"/>
            <w:vAlign w:val="center"/>
          </w:tcPr>
          <w:p w:rsidR="00EB68CB" w:rsidRPr="00F71D1C" w:rsidRDefault="00EB68CB" w:rsidP="00EB68CB">
            <w:pPr>
              <w:jc w:val="center"/>
              <w:rPr>
                <w:rFonts w:ascii="Comic Sans MS" w:hAnsi="Comic Sans MS"/>
                <w:sz w:val="20"/>
                <w:lang w:val="en-US"/>
              </w:rPr>
            </w:pPr>
          </w:p>
        </w:tc>
      </w:tr>
      <w:tr w:rsidR="00EB68CB" w:rsidRPr="00F71D1C" w:rsidTr="00CC10FB">
        <w:tc>
          <w:tcPr>
            <w:tcW w:w="2263" w:type="dxa"/>
            <w:vAlign w:val="center"/>
          </w:tcPr>
          <w:p w:rsidR="00EB68CB" w:rsidRPr="00F71D1C" w:rsidRDefault="00EB68CB" w:rsidP="00EB68CB">
            <w:pPr>
              <w:rPr>
                <w:rFonts w:ascii="Comic Sans MS" w:hAnsi="Comic Sans MS"/>
                <w:sz w:val="20"/>
                <w:lang w:val="en-US"/>
              </w:rPr>
            </w:pPr>
            <w:r>
              <w:rPr>
                <w:rFonts w:ascii="Comic Sans MS" w:hAnsi="Comic Sans MS"/>
                <w:sz w:val="20"/>
                <w:lang w:val="en-US"/>
              </w:rPr>
              <w:t>DGMR C&amp;I</w:t>
            </w:r>
          </w:p>
        </w:tc>
        <w:tc>
          <w:tcPr>
            <w:tcW w:w="1416" w:type="dxa"/>
            <w:shd w:val="clear" w:color="auto" w:fill="00B050"/>
            <w:vAlign w:val="center"/>
          </w:tcPr>
          <w:p w:rsidR="00EB68CB" w:rsidRPr="00F71D1C" w:rsidRDefault="00EB68CB" w:rsidP="00EB68CB">
            <w:pPr>
              <w:jc w:val="center"/>
              <w:rPr>
                <w:rFonts w:ascii="Comic Sans MS" w:hAnsi="Comic Sans MS"/>
                <w:sz w:val="20"/>
                <w:lang w:val="en-US"/>
              </w:rPr>
            </w:pPr>
            <w:r>
              <w:rPr>
                <w:rFonts w:ascii="Comic Sans MS" w:hAnsi="Comic Sans MS"/>
                <w:sz w:val="20"/>
                <w:lang w:val="en-US"/>
              </w:rPr>
              <w:t>1 - 2</w:t>
            </w:r>
          </w:p>
        </w:tc>
        <w:tc>
          <w:tcPr>
            <w:tcW w:w="1134" w:type="dxa"/>
            <w:shd w:val="clear" w:color="auto" w:fill="00B050"/>
            <w:vAlign w:val="center"/>
          </w:tcPr>
          <w:p w:rsidR="00EB68CB" w:rsidRPr="00F71D1C" w:rsidRDefault="00EB68CB" w:rsidP="00EB68CB">
            <w:pPr>
              <w:jc w:val="center"/>
              <w:rPr>
                <w:rFonts w:ascii="Comic Sans MS" w:hAnsi="Comic Sans MS"/>
                <w:sz w:val="20"/>
                <w:lang w:val="en-US"/>
              </w:rPr>
            </w:pPr>
            <w:r>
              <w:rPr>
                <w:rFonts w:ascii="Comic Sans MS" w:hAnsi="Comic Sans MS"/>
                <w:sz w:val="20"/>
                <w:lang w:val="en-US"/>
              </w:rPr>
              <w:t>1 - 2</w:t>
            </w:r>
          </w:p>
        </w:tc>
        <w:tc>
          <w:tcPr>
            <w:tcW w:w="1134" w:type="dxa"/>
            <w:shd w:val="clear" w:color="auto" w:fill="auto"/>
            <w:vAlign w:val="center"/>
          </w:tcPr>
          <w:p w:rsidR="00EB68CB" w:rsidRPr="00F71D1C" w:rsidRDefault="00EB68CB" w:rsidP="00EB68CB">
            <w:pPr>
              <w:jc w:val="center"/>
              <w:rPr>
                <w:rFonts w:ascii="Comic Sans MS" w:hAnsi="Comic Sans MS"/>
                <w:sz w:val="20"/>
                <w:lang w:val="en-US"/>
              </w:rPr>
            </w:pPr>
          </w:p>
        </w:tc>
        <w:tc>
          <w:tcPr>
            <w:tcW w:w="1134" w:type="dxa"/>
            <w:shd w:val="clear" w:color="auto" w:fill="auto"/>
            <w:vAlign w:val="center"/>
          </w:tcPr>
          <w:p w:rsidR="00EB68CB" w:rsidRPr="00F71D1C" w:rsidRDefault="00EB68CB" w:rsidP="00EB68CB">
            <w:pPr>
              <w:jc w:val="center"/>
              <w:rPr>
                <w:rFonts w:ascii="Comic Sans MS" w:hAnsi="Comic Sans MS"/>
                <w:sz w:val="20"/>
                <w:lang w:val="en-US"/>
              </w:rPr>
            </w:pPr>
          </w:p>
        </w:tc>
      </w:tr>
      <w:tr w:rsidR="00EB68CB" w:rsidRPr="00F71D1C" w:rsidTr="00CC10FB">
        <w:tc>
          <w:tcPr>
            <w:tcW w:w="2263" w:type="dxa"/>
            <w:vAlign w:val="center"/>
          </w:tcPr>
          <w:p w:rsidR="00EB68CB" w:rsidRPr="00F71D1C" w:rsidRDefault="00EB68CB" w:rsidP="00EB68CB">
            <w:pPr>
              <w:rPr>
                <w:rFonts w:ascii="Comic Sans MS" w:hAnsi="Comic Sans MS"/>
                <w:sz w:val="20"/>
                <w:lang w:val="en-US"/>
              </w:rPr>
            </w:pPr>
            <w:r>
              <w:rPr>
                <w:rFonts w:ascii="Comic Sans MS" w:hAnsi="Comic Sans MS"/>
                <w:sz w:val="20"/>
                <w:lang w:val="en-US"/>
              </w:rPr>
              <w:t>DGMR Sys</w:t>
            </w:r>
          </w:p>
        </w:tc>
        <w:tc>
          <w:tcPr>
            <w:tcW w:w="1416" w:type="dxa"/>
            <w:shd w:val="clear" w:color="auto" w:fill="00B050"/>
            <w:vAlign w:val="center"/>
          </w:tcPr>
          <w:p w:rsidR="00EB68CB" w:rsidRPr="00F71D1C" w:rsidRDefault="00EB68CB" w:rsidP="00EB68CB">
            <w:pPr>
              <w:jc w:val="center"/>
              <w:rPr>
                <w:rFonts w:ascii="Comic Sans MS" w:hAnsi="Comic Sans MS"/>
                <w:sz w:val="20"/>
                <w:lang w:val="en-US"/>
              </w:rPr>
            </w:pPr>
            <w:r>
              <w:rPr>
                <w:rFonts w:ascii="Comic Sans MS" w:hAnsi="Comic Sans MS"/>
                <w:sz w:val="20"/>
                <w:lang w:val="en-US"/>
              </w:rPr>
              <w:t>1 - 2</w:t>
            </w:r>
          </w:p>
        </w:tc>
        <w:tc>
          <w:tcPr>
            <w:tcW w:w="1134" w:type="dxa"/>
            <w:shd w:val="clear" w:color="auto" w:fill="00B050"/>
            <w:vAlign w:val="center"/>
          </w:tcPr>
          <w:p w:rsidR="00EB68CB" w:rsidRPr="00F71D1C" w:rsidRDefault="00EB68CB" w:rsidP="00EB68CB">
            <w:pPr>
              <w:jc w:val="center"/>
              <w:rPr>
                <w:rFonts w:ascii="Comic Sans MS" w:hAnsi="Comic Sans MS"/>
                <w:sz w:val="20"/>
                <w:lang w:val="en-US"/>
              </w:rPr>
            </w:pPr>
            <w:r>
              <w:rPr>
                <w:rFonts w:ascii="Comic Sans MS" w:hAnsi="Comic Sans MS"/>
                <w:sz w:val="20"/>
                <w:lang w:val="en-US"/>
              </w:rPr>
              <w:t>1 - 2</w:t>
            </w:r>
          </w:p>
        </w:tc>
        <w:tc>
          <w:tcPr>
            <w:tcW w:w="1134" w:type="dxa"/>
            <w:shd w:val="clear" w:color="auto" w:fill="auto"/>
            <w:vAlign w:val="center"/>
          </w:tcPr>
          <w:p w:rsidR="00EB68CB" w:rsidRPr="00F71D1C" w:rsidRDefault="00EB68CB" w:rsidP="00EB68CB">
            <w:pPr>
              <w:jc w:val="center"/>
              <w:rPr>
                <w:rFonts w:ascii="Comic Sans MS" w:hAnsi="Comic Sans MS"/>
                <w:sz w:val="20"/>
                <w:lang w:val="en-US"/>
              </w:rPr>
            </w:pPr>
          </w:p>
        </w:tc>
        <w:tc>
          <w:tcPr>
            <w:tcW w:w="1134" w:type="dxa"/>
            <w:shd w:val="clear" w:color="auto" w:fill="auto"/>
            <w:vAlign w:val="center"/>
          </w:tcPr>
          <w:p w:rsidR="00EB68CB" w:rsidRPr="00F71D1C" w:rsidRDefault="00EB68CB" w:rsidP="00EB68CB">
            <w:pPr>
              <w:jc w:val="center"/>
              <w:rPr>
                <w:rFonts w:ascii="Comic Sans MS" w:hAnsi="Comic Sans MS"/>
                <w:sz w:val="20"/>
                <w:lang w:val="en-US"/>
              </w:rPr>
            </w:pPr>
            <w:bookmarkStart w:id="2" w:name="_GoBack"/>
            <w:bookmarkEnd w:id="2"/>
          </w:p>
        </w:tc>
      </w:tr>
      <w:tr w:rsidR="00EB68CB" w:rsidRPr="00F71D1C" w:rsidTr="00CC10FB">
        <w:tc>
          <w:tcPr>
            <w:tcW w:w="2263" w:type="dxa"/>
            <w:vAlign w:val="center"/>
          </w:tcPr>
          <w:p w:rsidR="00EB68CB" w:rsidRPr="00F71D1C" w:rsidRDefault="00EB68CB" w:rsidP="00EB68CB">
            <w:pPr>
              <w:rPr>
                <w:rFonts w:ascii="Comic Sans MS" w:hAnsi="Comic Sans MS"/>
                <w:sz w:val="20"/>
                <w:lang w:val="en-US"/>
              </w:rPr>
            </w:pPr>
            <w:r>
              <w:rPr>
                <w:rFonts w:ascii="Comic Sans MS" w:hAnsi="Comic Sans MS"/>
                <w:sz w:val="20"/>
                <w:lang w:val="en-US"/>
              </w:rPr>
              <w:t>DGMR MP</w:t>
            </w:r>
          </w:p>
        </w:tc>
        <w:tc>
          <w:tcPr>
            <w:tcW w:w="1416" w:type="dxa"/>
            <w:shd w:val="clear" w:color="auto" w:fill="00B050"/>
            <w:vAlign w:val="center"/>
          </w:tcPr>
          <w:p w:rsidR="00EB68CB" w:rsidRPr="00F71D1C" w:rsidRDefault="00EB68CB" w:rsidP="00EB68CB">
            <w:pPr>
              <w:jc w:val="center"/>
              <w:rPr>
                <w:rFonts w:ascii="Comic Sans MS" w:hAnsi="Comic Sans MS"/>
                <w:sz w:val="20"/>
                <w:lang w:val="en-US"/>
              </w:rPr>
            </w:pPr>
            <w:r>
              <w:rPr>
                <w:rFonts w:ascii="Comic Sans MS" w:hAnsi="Comic Sans MS"/>
                <w:sz w:val="20"/>
                <w:lang w:val="en-US"/>
              </w:rPr>
              <w:t>1 - 2</w:t>
            </w:r>
          </w:p>
        </w:tc>
        <w:tc>
          <w:tcPr>
            <w:tcW w:w="1134" w:type="dxa"/>
            <w:shd w:val="clear" w:color="auto" w:fill="00B050"/>
            <w:vAlign w:val="center"/>
          </w:tcPr>
          <w:p w:rsidR="00EB68CB" w:rsidRPr="00F71D1C" w:rsidRDefault="00EB68CB" w:rsidP="00EB68CB">
            <w:pPr>
              <w:jc w:val="center"/>
              <w:rPr>
                <w:rFonts w:ascii="Comic Sans MS" w:hAnsi="Comic Sans MS"/>
                <w:sz w:val="20"/>
                <w:lang w:val="en-US"/>
              </w:rPr>
            </w:pPr>
            <w:r>
              <w:rPr>
                <w:rFonts w:ascii="Comic Sans MS" w:hAnsi="Comic Sans MS"/>
                <w:sz w:val="20"/>
                <w:lang w:val="en-US"/>
              </w:rPr>
              <w:t>1 - 2</w:t>
            </w:r>
          </w:p>
        </w:tc>
        <w:tc>
          <w:tcPr>
            <w:tcW w:w="1134" w:type="dxa"/>
            <w:shd w:val="clear" w:color="auto" w:fill="auto"/>
            <w:vAlign w:val="center"/>
          </w:tcPr>
          <w:p w:rsidR="00EB68CB" w:rsidRPr="00F71D1C" w:rsidRDefault="00EB68CB" w:rsidP="00EB68CB">
            <w:pPr>
              <w:jc w:val="center"/>
              <w:rPr>
                <w:rFonts w:ascii="Comic Sans MS" w:hAnsi="Comic Sans MS"/>
                <w:sz w:val="20"/>
                <w:lang w:val="en-US"/>
              </w:rPr>
            </w:pPr>
          </w:p>
        </w:tc>
        <w:tc>
          <w:tcPr>
            <w:tcW w:w="1134" w:type="dxa"/>
            <w:shd w:val="clear" w:color="auto" w:fill="auto"/>
            <w:vAlign w:val="center"/>
          </w:tcPr>
          <w:p w:rsidR="00EB68CB" w:rsidRPr="00F71D1C" w:rsidRDefault="00EB68CB" w:rsidP="00EB68CB">
            <w:pPr>
              <w:jc w:val="center"/>
              <w:rPr>
                <w:rFonts w:ascii="Comic Sans MS" w:hAnsi="Comic Sans MS"/>
                <w:sz w:val="20"/>
                <w:lang w:val="en-US"/>
              </w:rPr>
            </w:pPr>
          </w:p>
        </w:tc>
      </w:tr>
      <w:tr w:rsidR="00EB68CB" w:rsidRPr="00F71D1C" w:rsidTr="00E659D8">
        <w:tc>
          <w:tcPr>
            <w:tcW w:w="2263" w:type="dxa"/>
            <w:vAlign w:val="center"/>
          </w:tcPr>
          <w:p w:rsidR="00EB68CB" w:rsidRPr="00F71D1C" w:rsidRDefault="00EB68CB" w:rsidP="00EB68CB">
            <w:pPr>
              <w:rPr>
                <w:rFonts w:ascii="Comic Sans MS" w:hAnsi="Comic Sans MS"/>
                <w:sz w:val="20"/>
                <w:lang w:val="en-US"/>
              </w:rPr>
            </w:pPr>
            <w:r>
              <w:rPr>
                <w:rFonts w:ascii="Comic Sans MS" w:hAnsi="Comic Sans MS"/>
                <w:sz w:val="20"/>
                <w:lang w:val="en-US"/>
              </w:rPr>
              <w:t>FINABEL</w:t>
            </w:r>
          </w:p>
        </w:tc>
        <w:tc>
          <w:tcPr>
            <w:tcW w:w="1416" w:type="dxa"/>
            <w:shd w:val="clear" w:color="auto" w:fill="FF0000"/>
            <w:vAlign w:val="center"/>
          </w:tcPr>
          <w:p w:rsidR="00EB68CB" w:rsidRPr="00F71D1C" w:rsidRDefault="00EB68CB" w:rsidP="00EB68CB">
            <w:pPr>
              <w:jc w:val="center"/>
              <w:rPr>
                <w:rFonts w:ascii="Comic Sans MS" w:hAnsi="Comic Sans MS"/>
                <w:sz w:val="20"/>
                <w:lang w:val="en-US"/>
              </w:rPr>
            </w:pPr>
          </w:p>
        </w:tc>
        <w:tc>
          <w:tcPr>
            <w:tcW w:w="1134" w:type="dxa"/>
            <w:shd w:val="clear" w:color="auto" w:fill="FF0000"/>
            <w:vAlign w:val="center"/>
          </w:tcPr>
          <w:p w:rsidR="00EB68CB" w:rsidRPr="00F71D1C" w:rsidRDefault="00EB68CB" w:rsidP="00EB68CB">
            <w:pPr>
              <w:jc w:val="center"/>
              <w:rPr>
                <w:rFonts w:ascii="Comic Sans MS" w:hAnsi="Comic Sans MS"/>
                <w:sz w:val="20"/>
                <w:lang w:val="en-US"/>
              </w:rPr>
            </w:pPr>
          </w:p>
        </w:tc>
        <w:tc>
          <w:tcPr>
            <w:tcW w:w="1134" w:type="dxa"/>
            <w:shd w:val="clear" w:color="auto" w:fill="auto"/>
            <w:vAlign w:val="center"/>
          </w:tcPr>
          <w:p w:rsidR="00EB68CB" w:rsidRPr="00F71D1C" w:rsidRDefault="00EB68CB" w:rsidP="00EB68CB">
            <w:pPr>
              <w:jc w:val="center"/>
              <w:rPr>
                <w:rFonts w:ascii="Comic Sans MS" w:hAnsi="Comic Sans MS"/>
                <w:sz w:val="20"/>
                <w:lang w:val="en-US"/>
              </w:rPr>
            </w:pPr>
          </w:p>
        </w:tc>
        <w:tc>
          <w:tcPr>
            <w:tcW w:w="1134" w:type="dxa"/>
            <w:shd w:val="clear" w:color="auto" w:fill="auto"/>
            <w:vAlign w:val="center"/>
          </w:tcPr>
          <w:p w:rsidR="00EB68CB" w:rsidRPr="00F71D1C" w:rsidRDefault="00EB68CB" w:rsidP="00EB68CB">
            <w:pPr>
              <w:jc w:val="center"/>
              <w:rPr>
                <w:rFonts w:ascii="Comic Sans MS" w:hAnsi="Comic Sans MS"/>
                <w:sz w:val="20"/>
                <w:lang w:val="en-US"/>
              </w:rPr>
            </w:pPr>
          </w:p>
        </w:tc>
      </w:tr>
      <w:tr w:rsidR="00EB68CB" w:rsidRPr="00F71D1C" w:rsidTr="00CC10FB">
        <w:tc>
          <w:tcPr>
            <w:tcW w:w="2263" w:type="dxa"/>
            <w:vAlign w:val="center"/>
          </w:tcPr>
          <w:p w:rsidR="00EB68CB" w:rsidRPr="00F71D1C" w:rsidRDefault="00EB68CB" w:rsidP="00EB68CB">
            <w:pPr>
              <w:rPr>
                <w:rFonts w:ascii="Comic Sans MS" w:hAnsi="Comic Sans MS"/>
                <w:sz w:val="20"/>
                <w:lang w:val="en-US"/>
              </w:rPr>
            </w:pPr>
            <w:r>
              <w:rPr>
                <w:rFonts w:ascii="Comic Sans MS" w:hAnsi="Comic Sans MS"/>
                <w:sz w:val="20"/>
                <w:lang w:val="en-US"/>
              </w:rPr>
              <w:t>IG + ILE</w:t>
            </w:r>
          </w:p>
        </w:tc>
        <w:tc>
          <w:tcPr>
            <w:tcW w:w="1416" w:type="dxa"/>
            <w:shd w:val="clear" w:color="auto" w:fill="00B050"/>
            <w:vAlign w:val="center"/>
          </w:tcPr>
          <w:p w:rsidR="00EB68CB" w:rsidRPr="00F71D1C" w:rsidRDefault="00EB68CB" w:rsidP="00EB68CB">
            <w:pPr>
              <w:jc w:val="center"/>
              <w:rPr>
                <w:rFonts w:ascii="Comic Sans MS" w:hAnsi="Comic Sans MS"/>
                <w:sz w:val="20"/>
                <w:lang w:val="en-US"/>
              </w:rPr>
            </w:pPr>
            <w:r>
              <w:rPr>
                <w:rFonts w:ascii="Comic Sans MS" w:hAnsi="Comic Sans MS"/>
                <w:sz w:val="20"/>
                <w:lang w:val="en-US"/>
              </w:rPr>
              <w:t>1 - 2</w:t>
            </w:r>
          </w:p>
        </w:tc>
        <w:tc>
          <w:tcPr>
            <w:tcW w:w="1134" w:type="dxa"/>
            <w:shd w:val="clear" w:color="auto" w:fill="00B050"/>
            <w:vAlign w:val="center"/>
          </w:tcPr>
          <w:p w:rsidR="00EB68CB" w:rsidRPr="00F71D1C" w:rsidRDefault="00EB68CB" w:rsidP="00EB68CB">
            <w:pPr>
              <w:jc w:val="center"/>
              <w:rPr>
                <w:rFonts w:ascii="Comic Sans MS" w:hAnsi="Comic Sans MS"/>
                <w:sz w:val="20"/>
                <w:lang w:val="en-US"/>
              </w:rPr>
            </w:pPr>
            <w:r>
              <w:rPr>
                <w:rFonts w:ascii="Comic Sans MS" w:hAnsi="Comic Sans MS"/>
                <w:sz w:val="20"/>
                <w:lang w:val="en-US"/>
              </w:rPr>
              <w:t>1 - 2</w:t>
            </w:r>
          </w:p>
        </w:tc>
        <w:tc>
          <w:tcPr>
            <w:tcW w:w="1134" w:type="dxa"/>
            <w:shd w:val="clear" w:color="auto" w:fill="auto"/>
            <w:vAlign w:val="center"/>
          </w:tcPr>
          <w:p w:rsidR="00EB68CB" w:rsidRPr="00F71D1C" w:rsidRDefault="00EB68CB" w:rsidP="00EB68CB">
            <w:pPr>
              <w:jc w:val="center"/>
              <w:rPr>
                <w:rFonts w:ascii="Comic Sans MS" w:hAnsi="Comic Sans MS"/>
                <w:sz w:val="20"/>
                <w:lang w:val="en-US"/>
              </w:rPr>
            </w:pPr>
          </w:p>
        </w:tc>
        <w:tc>
          <w:tcPr>
            <w:tcW w:w="1134" w:type="dxa"/>
            <w:shd w:val="clear" w:color="auto" w:fill="auto"/>
            <w:vAlign w:val="center"/>
          </w:tcPr>
          <w:p w:rsidR="00EB68CB" w:rsidRPr="00F71D1C" w:rsidRDefault="00EB68CB" w:rsidP="00EB68CB">
            <w:pPr>
              <w:jc w:val="center"/>
              <w:rPr>
                <w:rFonts w:ascii="Comic Sans MS" w:hAnsi="Comic Sans MS"/>
                <w:sz w:val="20"/>
                <w:lang w:val="en-US"/>
              </w:rPr>
            </w:pPr>
          </w:p>
        </w:tc>
      </w:tr>
      <w:tr w:rsidR="00EB68CB" w:rsidRPr="00F71D1C" w:rsidTr="00EB68CB">
        <w:tc>
          <w:tcPr>
            <w:tcW w:w="2263" w:type="dxa"/>
            <w:vAlign w:val="center"/>
          </w:tcPr>
          <w:p w:rsidR="00EB68CB" w:rsidRPr="00F71D1C" w:rsidRDefault="00EB68CB" w:rsidP="00EB68CB">
            <w:pPr>
              <w:rPr>
                <w:rFonts w:ascii="Comic Sans MS" w:hAnsi="Comic Sans MS"/>
                <w:sz w:val="20"/>
                <w:lang w:val="en-US"/>
              </w:rPr>
            </w:pPr>
            <w:r>
              <w:rPr>
                <w:rFonts w:ascii="Comic Sans MS" w:hAnsi="Comic Sans MS"/>
                <w:sz w:val="20"/>
                <w:lang w:val="en-US"/>
              </w:rPr>
              <w:t>Kab CHOD</w:t>
            </w:r>
          </w:p>
        </w:tc>
        <w:tc>
          <w:tcPr>
            <w:tcW w:w="1416" w:type="dxa"/>
            <w:shd w:val="clear" w:color="auto" w:fill="00B050"/>
            <w:vAlign w:val="center"/>
          </w:tcPr>
          <w:p w:rsidR="00EB68CB" w:rsidRPr="00F71D1C" w:rsidRDefault="00EB68CB" w:rsidP="00EB68CB">
            <w:pPr>
              <w:jc w:val="center"/>
              <w:rPr>
                <w:rFonts w:ascii="Comic Sans MS" w:hAnsi="Comic Sans MS"/>
                <w:sz w:val="20"/>
                <w:lang w:val="en-US"/>
              </w:rPr>
            </w:pPr>
            <w:r>
              <w:rPr>
                <w:rFonts w:ascii="Comic Sans MS" w:hAnsi="Comic Sans MS"/>
                <w:sz w:val="20"/>
                <w:lang w:val="en-US"/>
              </w:rPr>
              <w:t>1 - 2</w:t>
            </w:r>
          </w:p>
        </w:tc>
        <w:tc>
          <w:tcPr>
            <w:tcW w:w="1134" w:type="dxa"/>
            <w:shd w:val="clear" w:color="auto" w:fill="00B050"/>
            <w:vAlign w:val="center"/>
          </w:tcPr>
          <w:p w:rsidR="00EB68CB" w:rsidRPr="00F71D1C" w:rsidRDefault="00EB68CB" w:rsidP="00EB68CB">
            <w:pPr>
              <w:jc w:val="center"/>
              <w:rPr>
                <w:rFonts w:ascii="Comic Sans MS" w:hAnsi="Comic Sans MS"/>
                <w:sz w:val="20"/>
                <w:lang w:val="en-US"/>
              </w:rPr>
            </w:pPr>
            <w:r>
              <w:rPr>
                <w:rFonts w:ascii="Comic Sans MS" w:hAnsi="Comic Sans MS"/>
                <w:sz w:val="20"/>
                <w:lang w:val="en-US"/>
              </w:rPr>
              <w:t>1 - 2</w:t>
            </w:r>
          </w:p>
        </w:tc>
        <w:tc>
          <w:tcPr>
            <w:tcW w:w="1134" w:type="dxa"/>
            <w:shd w:val="clear" w:color="auto" w:fill="auto"/>
            <w:vAlign w:val="center"/>
          </w:tcPr>
          <w:p w:rsidR="00EB68CB" w:rsidRPr="00F71D1C" w:rsidRDefault="00EB68CB" w:rsidP="00EB68CB">
            <w:pPr>
              <w:jc w:val="center"/>
              <w:rPr>
                <w:rFonts w:ascii="Comic Sans MS" w:hAnsi="Comic Sans MS"/>
                <w:sz w:val="20"/>
                <w:lang w:val="en-US"/>
              </w:rPr>
            </w:pPr>
          </w:p>
        </w:tc>
        <w:tc>
          <w:tcPr>
            <w:tcW w:w="1134" w:type="dxa"/>
            <w:shd w:val="clear" w:color="auto" w:fill="auto"/>
            <w:vAlign w:val="center"/>
          </w:tcPr>
          <w:p w:rsidR="00EB68CB" w:rsidRPr="00F71D1C" w:rsidRDefault="00EB68CB" w:rsidP="00EB68CB">
            <w:pPr>
              <w:jc w:val="center"/>
              <w:rPr>
                <w:rFonts w:ascii="Comic Sans MS" w:hAnsi="Comic Sans MS"/>
                <w:sz w:val="20"/>
                <w:lang w:val="en-US"/>
              </w:rPr>
            </w:pPr>
          </w:p>
        </w:tc>
      </w:tr>
      <w:tr w:rsidR="00EB68CB" w:rsidRPr="00F71D1C" w:rsidTr="00E659D8">
        <w:tc>
          <w:tcPr>
            <w:tcW w:w="2263" w:type="dxa"/>
            <w:vAlign w:val="center"/>
          </w:tcPr>
          <w:p w:rsidR="00EB68CB" w:rsidRPr="00F71D1C" w:rsidRDefault="00EB68CB" w:rsidP="00EB68CB">
            <w:pPr>
              <w:rPr>
                <w:rFonts w:ascii="Comic Sans MS" w:hAnsi="Comic Sans MS"/>
                <w:sz w:val="20"/>
                <w:lang w:val="en-US"/>
              </w:rPr>
            </w:pPr>
            <w:r>
              <w:rPr>
                <w:rFonts w:ascii="Comic Sans MS" w:hAnsi="Comic Sans MS"/>
                <w:sz w:val="20"/>
                <w:lang w:val="en-US"/>
              </w:rPr>
              <w:t>UB Def – EVERE</w:t>
            </w:r>
          </w:p>
        </w:tc>
        <w:tc>
          <w:tcPr>
            <w:tcW w:w="1416" w:type="dxa"/>
            <w:shd w:val="clear" w:color="auto" w:fill="FF0000"/>
            <w:vAlign w:val="center"/>
          </w:tcPr>
          <w:p w:rsidR="00EB68CB" w:rsidRPr="00F71D1C" w:rsidRDefault="00EB68CB" w:rsidP="00EB68CB">
            <w:pPr>
              <w:jc w:val="center"/>
              <w:rPr>
                <w:rFonts w:ascii="Comic Sans MS" w:hAnsi="Comic Sans MS"/>
                <w:sz w:val="20"/>
                <w:lang w:val="en-US"/>
              </w:rPr>
            </w:pPr>
          </w:p>
        </w:tc>
        <w:tc>
          <w:tcPr>
            <w:tcW w:w="1134" w:type="dxa"/>
            <w:shd w:val="clear" w:color="auto" w:fill="FF0000"/>
            <w:vAlign w:val="center"/>
          </w:tcPr>
          <w:p w:rsidR="00EB68CB" w:rsidRPr="00F71D1C" w:rsidRDefault="00EB68CB" w:rsidP="00EB68CB">
            <w:pPr>
              <w:jc w:val="center"/>
              <w:rPr>
                <w:rFonts w:ascii="Comic Sans MS" w:hAnsi="Comic Sans MS"/>
                <w:sz w:val="20"/>
                <w:lang w:val="en-US"/>
              </w:rPr>
            </w:pPr>
          </w:p>
        </w:tc>
        <w:tc>
          <w:tcPr>
            <w:tcW w:w="1134" w:type="dxa"/>
            <w:shd w:val="clear" w:color="auto" w:fill="auto"/>
            <w:vAlign w:val="center"/>
          </w:tcPr>
          <w:p w:rsidR="00EB68CB" w:rsidRPr="00F71D1C" w:rsidRDefault="00EB68CB" w:rsidP="00EB68CB">
            <w:pPr>
              <w:jc w:val="center"/>
              <w:rPr>
                <w:rFonts w:ascii="Comic Sans MS" w:hAnsi="Comic Sans MS"/>
                <w:sz w:val="20"/>
                <w:lang w:val="en-US"/>
              </w:rPr>
            </w:pPr>
          </w:p>
        </w:tc>
        <w:tc>
          <w:tcPr>
            <w:tcW w:w="1134" w:type="dxa"/>
            <w:shd w:val="clear" w:color="auto" w:fill="auto"/>
            <w:vAlign w:val="center"/>
          </w:tcPr>
          <w:p w:rsidR="00EB68CB" w:rsidRPr="00F71D1C" w:rsidRDefault="00EB68CB" w:rsidP="00EB68CB">
            <w:pPr>
              <w:jc w:val="center"/>
              <w:rPr>
                <w:rFonts w:ascii="Comic Sans MS" w:hAnsi="Comic Sans MS"/>
                <w:sz w:val="20"/>
                <w:lang w:val="en-US"/>
              </w:rPr>
            </w:pPr>
          </w:p>
        </w:tc>
      </w:tr>
      <w:tr w:rsidR="00EB68CB" w:rsidRPr="00F71D1C" w:rsidTr="00CC10FB">
        <w:tc>
          <w:tcPr>
            <w:tcW w:w="2263" w:type="dxa"/>
            <w:vAlign w:val="center"/>
          </w:tcPr>
          <w:p w:rsidR="00EB68CB" w:rsidRPr="00F71D1C" w:rsidRDefault="00EB68CB" w:rsidP="00EB68CB">
            <w:pPr>
              <w:rPr>
                <w:rFonts w:ascii="Comic Sans MS" w:hAnsi="Comic Sans MS"/>
                <w:sz w:val="20"/>
                <w:lang w:val="en-US"/>
              </w:rPr>
            </w:pPr>
            <w:r>
              <w:rPr>
                <w:rFonts w:ascii="Comic Sans MS" w:hAnsi="Comic Sans MS"/>
                <w:sz w:val="20"/>
                <w:lang w:val="en-US"/>
              </w:rPr>
              <w:t>TEB/UTB Det EVERE</w:t>
            </w:r>
          </w:p>
        </w:tc>
        <w:tc>
          <w:tcPr>
            <w:tcW w:w="1416" w:type="dxa"/>
            <w:shd w:val="clear" w:color="auto" w:fill="00B050"/>
            <w:vAlign w:val="center"/>
          </w:tcPr>
          <w:p w:rsidR="00EB68CB" w:rsidRPr="00F71D1C" w:rsidRDefault="00EB68CB" w:rsidP="00EB68CB">
            <w:pPr>
              <w:jc w:val="center"/>
              <w:rPr>
                <w:rFonts w:ascii="Comic Sans MS" w:hAnsi="Comic Sans MS"/>
                <w:sz w:val="20"/>
                <w:lang w:val="en-US"/>
              </w:rPr>
            </w:pPr>
            <w:r>
              <w:rPr>
                <w:rFonts w:ascii="Comic Sans MS" w:hAnsi="Comic Sans MS"/>
                <w:sz w:val="20"/>
                <w:lang w:val="en-US"/>
              </w:rPr>
              <w:t>1 - 2</w:t>
            </w:r>
          </w:p>
        </w:tc>
        <w:tc>
          <w:tcPr>
            <w:tcW w:w="1134" w:type="dxa"/>
            <w:shd w:val="clear" w:color="auto" w:fill="00B050"/>
            <w:vAlign w:val="center"/>
          </w:tcPr>
          <w:p w:rsidR="00EB68CB" w:rsidRPr="00F71D1C" w:rsidRDefault="00EB68CB" w:rsidP="00EB68CB">
            <w:pPr>
              <w:jc w:val="center"/>
              <w:rPr>
                <w:rFonts w:ascii="Comic Sans MS" w:hAnsi="Comic Sans MS"/>
                <w:sz w:val="20"/>
                <w:lang w:val="en-US"/>
              </w:rPr>
            </w:pPr>
            <w:r>
              <w:rPr>
                <w:rFonts w:ascii="Comic Sans MS" w:hAnsi="Comic Sans MS"/>
                <w:sz w:val="20"/>
                <w:lang w:val="en-US"/>
              </w:rPr>
              <w:t>1 - 2</w:t>
            </w:r>
          </w:p>
        </w:tc>
        <w:tc>
          <w:tcPr>
            <w:tcW w:w="1134" w:type="dxa"/>
            <w:shd w:val="clear" w:color="auto" w:fill="auto"/>
            <w:vAlign w:val="center"/>
          </w:tcPr>
          <w:p w:rsidR="00EB68CB" w:rsidRPr="00F71D1C" w:rsidRDefault="00EB68CB" w:rsidP="00EB68CB">
            <w:pPr>
              <w:jc w:val="center"/>
              <w:rPr>
                <w:rFonts w:ascii="Comic Sans MS" w:hAnsi="Comic Sans MS"/>
                <w:sz w:val="20"/>
                <w:lang w:val="en-US"/>
              </w:rPr>
            </w:pPr>
          </w:p>
        </w:tc>
        <w:tc>
          <w:tcPr>
            <w:tcW w:w="1134" w:type="dxa"/>
            <w:shd w:val="clear" w:color="auto" w:fill="auto"/>
            <w:vAlign w:val="center"/>
          </w:tcPr>
          <w:p w:rsidR="00EB68CB" w:rsidRPr="00F71D1C" w:rsidRDefault="00EB68CB" w:rsidP="00EB68CB">
            <w:pPr>
              <w:jc w:val="center"/>
              <w:rPr>
                <w:rFonts w:ascii="Comic Sans MS" w:hAnsi="Comic Sans MS"/>
                <w:sz w:val="20"/>
                <w:lang w:val="en-US"/>
              </w:rPr>
            </w:pPr>
          </w:p>
        </w:tc>
      </w:tr>
      <w:tr w:rsidR="00EB68CB" w:rsidRPr="00F71D1C" w:rsidTr="00E659D8">
        <w:tc>
          <w:tcPr>
            <w:tcW w:w="2263" w:type="dxa"/>
            <w:tcBorders>
              <w:bottom w:val="single" w:sz="4" w:space="0" w:color="auto"/>
            </w:tcBorders>
            <w:vAlign w:val="center"/>
          </w:tcPr>
          <w:p w:rsidR="00EB68CB" w:rsidRPr="00F71D1C" w:rsidRDefault="00EB68CB" w:rsidP="00EB68CB">
            <w:pPr>
              <w:rPr>
                <w:rFonts w:ascii="Comic Sans MS" w:hAnsi="Comic Sans MS"/>
                <w:sz w:val="20"/>
                <w:lang w:val="en-US"/>
              </w:rPr>
            </w:pPr>
            <w:r>
              <w:rPr>
                <w:rFonts w:ascii="Comic Sans MS" w:hAnsi="Comic Sans MS"/>
                <w:sz w:val="20"/>
                <w:lang w:val="en-US"/>
              </w:rPr>
              <w:t>NKD/CND EVERE</w:t>
            </w:r>
          </w:p>
        </w:tc>
        <w:tc>
          <w:tcPr>
            <w:tcW w:w="1416" w:type="dxa"/>
            <w:tcBorders>
              <w:bottom w:val="single" w:sz="4" w:space="0" w:color="auto"/>
            </w:tcBorders>
            <w:shd w:val="clear" w:color="auto" w:fill="FF0000"/>
            <w:vAlign w:val="center"/>
          </w:tcPr>
          <w:p w:rsidR="00EB68CB" w:rsidRPr="00F71D1C" w:rsidRDefault="00EB68CB" w:rsidP="00EB68CB">
            <w:pPr>
              <w:jc w:val="center"/>
              <w:rPr>
                <w:rFonts w:ascii="Comic Sans MS" w:hAnsi="Comic Sans MS"/>
                <w:sz w:val="20"/>
                <w:lang w:val="en-US"/>
              </w:rPr>
            </w:pPr>
          </w:p>
        </w:tc>
        <w:tc>
          <w:tcPr>
            <w:tcW w:w="1134" w:type="dxa"/>
            <w:tcBorders>
              <w:bottom w:val="single" w:sz="4" w:space="0" w:color="auto"/>
            </w:tcBorders>
            <w:shd w:val="clear" w:color="auto" w:fill="FF0000"/>
            <w:vAlign w:val="center"/>
          </w:tcPr>
          <w:p w:rsidR="00EB68CB" w:rsidRPr="00F71D1C" w:rsidRDefault="00EB68CB" w:rsidP="00EB68CB">
            <w:pPr>
              <w:jc w:val="center"/>
              <w:rPr>
                <w:rFonts w:ascii="Comic Sans MS" w:hAnsi="Comic Sans MS"/>
                <w:sz w:val="20"/>
                <w:lang w:val="en-US"/>
              </w:rPr>
            </w:pPr>
          </w:p>
        </w:tc>
        <w:tc>
          <w:tcPr>
            <w:tcW w:w="1134" w:type="dxa"/>
            <w:tcBorders>
              <w:bottom w:val="single" w:sz="4" w:space="0" w:color="auto"/>
            </w:tcBorders>
            <w:shd w:val="clear" w:color="auto" w:fill="auto"/>
            <w:vAlign w:val="center"/>
          </w:tcPr>
          <w:p w:rsidR="00EB68CB" w:rsidRPr="00F71D1C" w:rsidRDefault="00EB68CB" w:rsidP="00EB68CB">
            <w:pPr>
              <w:jc w:val="center"/>
              <w:rPr>
                <w:rFonts w:ascii="Comic Sans MS" w:hAnsi="Comic Sans MS"/>
                <w:sz w:val="20"/>
                <w:lang w:val="en-US"/>
              </w:rPr>
            </w:pPr>
          </w:p>
        </w:tc>
        <w:tc>
          <w:tcPr>
            <w:tcW w:w="1134" w:type="dxa"/>
            <w:tcBorders>
              <w:bottom w:val="single" w:sz="4" w:space="0" w:color="auto"/>
            </w:tcBorders>
            <w:shd w:val="clear" w:color="auto" w:fill="auto"/>
            <w:vAlign w:val="center"/>
          </w:tcPr>
          <w:p w:rsidR="00EB68CB" w:rsidRPr="00F71D1C" w:rsidRDefault="00EB68CB" w:rsidP="00EB68CB">
            <w:pPr>
              <w:jc w:val="center"/>
              <w:rPr>
                <w:rFonts w:ascii="Comic Sans MS" w:hAnsi="Comic Sans MS"/>
                <w:sz w:val="20"/>
                <w:lang w:val="en-US"/>
              </w:rPr>
            </w:pPr>
          </w:p>
        </w:tc>
      </w:tr>
      <w:tr w:rsidR="00EB68CB" w:rsidRPr="00F71D1C" w:rsidTr="00A122C5">
        <w:tc>
          <w:tcPr>
            <w:tcW w:w="7081" w:type="dxa"/>
            <w:gridSpan w:val="5"/>
            <w:vAlign w:val="center"/>
          </w:tcPr>
          <w:p w:rsidR="00EB68CB" w:rsidRPr="00F71D1C" w:rsidRDefault="00EB68CB" w:rsidP="00EB68CB">
            <w:pPr>
              <w:rPr>
                <w:rFonts w:ascii="Comic Sans MS" w:hAnsi="Comic Sans MS"/>
                <w:sz w:val="20"/>
                <w:lang w:val="en-US"/>
              </w:rPr>
            </w:pPr>
            <w:r>
              <w:rPr>
                <w:rFonts w:ascii="Comic Sans MS" w:hAnsi="Comic Sans MS"/>
                <w:sz w:val="20"/>
                <w:lang w:val="en-US"/>
              </w:rPr>
              <w:t>1 = Doccom    2 = SharePoint</w:t>
            </w:r>
          </w:p>
        </w:tc>
      </w:tr>
    </w:tbl>
    <w:p w:rsidR="00FA2357" w:rsidRPr="00913B2D" w:rsidRDefault="00FA2357" w:rsidP="00324BA9">
      <w:pPr>
        <w:pStyle w:val="para2"/>
        <w:spacing w:before="240"/>
        <w:ind w:left="-142"/>
        <w:rPr>
          <w:u w:val="single"/>
          <w:lang w:val="en-US"/>
        </w:rPr>
      </w:pPr>
    </w:p>
    <w:p w:rsidR="00324BA9" w:rsidRPr="006654D5" w:rsidRDefault="00FA2357" w:rsidP="00324BA9">
      <w:pPr>
        <w:pStyle w:val="para2"/>
        <w:spacing w:before="240"/>
        <w:ind w:left="-142"/>
        <w:rPr>
          <w:u w:val="single"/>
        </w:rPr>
      </w:pPr>
      <w:r w:rsidRPr="006654D5">
        <w:rPr>
          <w:u w:val="single"/>
        </w:rPr>
        <w:t>3</w:t>
      </w:r>
      <w:r w:rsidR="00324BA9" w:rsidRPr="006654D5">
        <w:rPr>
          <w:u w:val="single"/>
        </w:rPr>
        <w:t xml:space="preserve">. Informatie over de activiteiten van de </w:t>
      </w:r>
      <w:r w:rsidR="00B63648" w:rsidRPr="006654D5">
        <w:rPr>
          <w:u w:val="single"/>
        </w:rPr>
        <w:t>LDPBW 08</w:t>
      </w:r>
      <w:r w:rsidR="00324BA9" w:rsidRPr="006654D5">
        <w:rPr>
          <w:u w:val="single"/>
        </w:rPr>
        <w:t>.</w:t>
      </w:r>
    </w:p>
    <w:p w:rsidR="00836B80" w:rsidRPr="006654D5" w:rsidRDefault="00B42A3C" w:rsidP="003B68B9">
      <w:pPr>
        <w:pStyle w:val="para2"/>
        <w:numPr>
          <w:ilvl w:val="0"/>
          <w:numId w:val="4"/>
        </w:numPr>
        <w:tabs>
          <w:tab w:val="clear" w:pos="1571"/>
          <w:tab w:val="num" w:pos="567"/>
        </w:tabs>
        <w:spacing w:after="0"/>
        <w:ind w:left="567" w:hanging="425"/>
        <w:rPr>
          <w:i/>
        </w:rPr>
      </w:pPr>
      <w:r w:rsidRPr="006654D5">
        <w:rPr>
          <w:i/>
        </w:rPr>
        <w:t>Jaarlijkse rondgangen</w:t>
      </w:r>
      <w:r w:rsidRPr="006654D5">
        <w:rPr>
          <w:i/>
        </w:rPr>
        <w:br/>
      </w:r>
      <w:r w:rsidRPr="006654D5">
        <w:rPr>
          <w:i/>
        </w:rPr>
        <w:br/>
        <w:t xml:space="preserve">- </w:t>
      </w:r>
      <w:r w:rsidR="00444C63" w:rsidRPr="006654D5">
        <w:rPr>
          <w:i/>
        </w:rPr>
        <w:t>24 Apr 2019, DG Str COM</w:t>
      </w:r>
      <w:r w:rsidR="00A5612A">
        <w:rPr>
          <w:i/>
        </w:rPr>
        <w:t xml:space="preserve"> (</w:t>
      </w:r>
      <w:hyperlink r:id="rId9" w:history="1">
        <w:r w:rsidR="00A5612A" w:rsidRPr="00A5612A">
          <w:rPr>
            <w:rStyle w:val="Hyperlink"/>
            <w:i/>
          </w:rPr>
          <w:t>SharePoint</w:t>
        </w:r>
      </w:hyperlink>
      <w:r w:rsidR="00A5612A">
        <w:rPr>
          <w:i/>
        </w:rPr>
        <w:t xml:space="preserve"> - </w:t>
      </w:r>
      <w:hyperlink r:id="rId10" w:history="1">
        <w:r w:rsidR="00A5612A" w:rsidRPr="00A5612A">
          <w:rPr>
            <w:rStyle w:val="Hyperlink"/>
            <w:i/>
          </w:rPr>
          <w:t>DOCCOM</w:t>
        </w:r>
      </w:hyperlink>
      <w:r w:rsidR="00A5612A">
        <w:rPr>
          <w:i/>
        </w:rPr>
        <w:t>)</w:t>
      </w:r>
      <w:r w:rsidRPr="006654D5">
        <w:rPr>
          <w:i/>
        </w:rPr>
        <w:br/>
        <w:t xml:space="preserve">- </w:t>
      </w:r>
      <w:r w:rsidR="00836B80" w:rsidRPr="006654D5">
        <w:rPr>
          <w:i/>
        </w:rPr>
        <w:t>30 Apr 2019, Kab CHOD</w:t>
      </w:r>
      <w:r w:rsidR="00A5612A">
        <w:rPr>
          <w:i/>
        </w:rPr>
        <w:t xml:space="preserve"> (</w:t>
      </w:r>
      <w:hyperlink r:id="rId11" w:history="1">
        <w:r w:rsidR="00A5612A" w:rsidRPr="00C27A93">
          <w:rPr>
            <w:rStyle w:val="Hyperlink"/>
            <w:i/>
          </w:rPr>
          <w:t>SharePoint</w:t>
        </w:r>
      </w:hyperlink>
      <w:r w:rsidR="00A5612A">
        <w:rPr>
          <w:i/>
        </w:rPr>
        <w:t xml:space="preserve"> - </w:t>
      </w:r>
      <w:hyperlink r:id="rId12" w:history="1">
        <w:r w:rsidR="00A5612A" w:rsidRPr="00A5612A">
          <w:rPr>
            <w:rStyle w:val="Hyperlink"/>
            <w:i/>
          </w:rPr>
          <w:t>DOCCOM</w:t>
        </w:r>
      </w:hyperlink>
      <w:r w:rsidR="00A5612A">
        <w:rPr>
          <w:i/>
        </w:rPr>
        <w:t>)</w:t>
      </w:r>
      <w:r w:rsidRPr="006654D5">
        <w:rPr>
          <w:i/>
        </w:rPr>
        <w:br/>
        <w:t xml:space="preserve">- </w:t>
      </w:r>
      <w:r w:rsidR="00836B80" w:rsidRPr="006654D5">
        <w:rPr>
          <w:i/>
        </w:rPr>
        <w:t>14 Mei 2019, CC Infra</w:t>
      </w:r>
      <w:r w:rsidR="00A5612A">
        <w:rPr>
          <w:i/>
        </w:rPr>
        <w:t xml:space="preserve"> (</w:t>
      </w:r>
      <w:hyperlink r:id="rId13" w:history="1">
        <w:r w:rsidR="00A5612A" w:rsidRPr="00C27A93">
          <w:rPr>
            <w:rStyle w:val="Hyperlink"/>
            <w:i/>
          </w:rPr>
          <w:t>SharePoint</w:t>
        </w:r>
      </w:hyperlink>
      <w:r w:rsidR="00A5612A">
        <w:rPr>
          <w:i/>
        </w:rPr>
        <w:t xml:space="preserve"> - </w:t>
      </w:r>
      <w:hyperlink r:id="rId14" w:history="1">
        <w:r w:rsidR="00A5612A" w:rsidRPr="00A5612A">
          <w:rPr>
            <w:rStyle w:val="Hyperlink"/>
            <w:i/>
          </w:rPr>
          <w:t>DOCCOM</w:t>
        </w:r>
      </w:hyperlink>
      <w:r w:rsidR="00A5612A">
        <w:rPr>
          <w:i/>
        </w:rPr>
        <w:t>)</w:t>
      </w:r>
      <w:r w:rsidRPr="006654D5">
        <w:rPr>
          <w:i/>
        </w:rPr>
        <w:br/>
        <w:t xml:space="preserve">- </w:t>
      </w:r>
      <w:r w:rsidR="00836B80" w:rsidRPr="006654D5">
        <w:rPr>
          <w:i/>
        </w:rPr>
        <w:t>24 Mei 2019, Bn HK Def St KKE</w:t>
      </w:r>
      <w:r w:rsidR="00A5612A">
        <w:rPr>
          <w:i/>
        </w:rPr>
        <w:t xml:space="preserve"> (</w:t>
      </w:r>
      <w:hyperlink r:id="rId15" w:history="1">
        <w:r w:rsidR="00A5612A" w:rsidRPr="00C27A93">
          <w:rPr>
            <w:rStyle w:val="Hyperlink"/>
            <w:i/>
          </w:rPr>
          <w:t>SharePoint</w:t>
        </w:r>
      </w:hyperlink>
      <w:r w:rsidR="00A5612A">
        <w:rPr>
          <w:i/>
        </w:rPr>
        <w:t xml:space="preserve"> - </w:t>
      </w:r>
      <w:hyperlink r:id="rId16" w:history="1">
        <w:r w:rsidR="00A5612A" w:rsidRPr="00A5612A">
          <w:rPr>
            <w:rStyle w:val="Hyperlink"/>
            <w:i/>
          </w:rPr>
          <w:t>DOCCOM</w:t>
        </w:r>
      </w:hyperlink>
      <w:r w:rsidR="00A5612A">
        <w:rPr>
          <w:i/>
        </w:rPr>
        <w:t>)</w:t>
      </w:r>
      <w:r w:rsidR="00836B80" w:rsidRPr="006654D5">
        <w:rPr>
          <w:i/>
        </w:rPr>
        <w:br/>
      </w:r>
    </w:p>
    <w:p w:rsidR="00324BA9" w:rsidRPr="006654D5" w:rsidRDefault="002C2FDC" w:rsidP="003B68B9">
      <w:pPr>
        <w:pStyle w:val="para2"/>
        <w:numPr>
          <w:ilvl w:val="0"/>
          <w:numId w:val="4"/>
        </w:numPr>
        <w:tabs>
          <w:tab w:val="clear" w:pos="1571"/>
          <w:tab w:val="num" w:pos="567"/>
        </w:tabs>
        <w:spacing w:after="0"/>
        <w:ind w:left="567" w:hanging="425"/>
        <w:rPr>
          <w:i/>
        </w:rPr>
      </w:pPr>
      <w:r w:rsidRPr="006654D5">
        <w:rPr>
          <w:i/>
        </w:rPr>
        <w:t>Cdt CORNU S.</w:t>
      </w:r>
    </w:p>
    <w:p w:rsidR="002C2FDC" w:rsidRPr="006654D5" w:rsidRDefault="002C2FDC" w:rsidP="002C2FDC">
      <w:pPr>
        <w:pStyle w:val="ListParagraph"/>
        <w:rPr>
          <w:i/>
        </w:rPr>
      </w:pPr>
    </w:p>
    <w:p w:rsidR="000B69E3" w:rsidRPr="006654D5" w:rsidRDefault="000F3D3A" w:rsidP="002C2FDC">
      <w:pPr>
        <w:pStyle w:val="para2"/>
        <w:numPr>
          <w:ilvl w:val="1"/>
          <w:numId w:val="4"/>
        </w:numPr>
        <w:tabs>
          <w:tab w:val="clear" w:pos="2291"/>
          <w:tab w:val="num" w:pos="851"/>
        </w:tabs>
        <w:spacing w:after="0"/>
        <w:ind w:left="851" w:hanging="284"/>
        <w:rPr>
          <w:i/>
        </w:rPr>
      </w:pPr>
      <w:r w:rsidRPr="006654D5">
        <w:rPr>
          <w:i/>
        </w:rPr>
        <w:t>Heeft de Lokale Dienst Preventie en Bescherming op het Werk Nr 8 op 01 Apr verlaten en is nu tewerkgesteld bij BPO Brugelette</w:t>
      </w:r>
      <w:r w:rsidR="003B68B9" w:rsidRPr="006654D5">
        <w:rPr>
          <w:i/>
        </w:rPr>
        <w:t>.</w:t>
      </w:r>
      <w:r w:rsidR="000B69E3" w:rsidRPr="006654D5">
        <w:rPr>
          <w:i/>
        </w:rPr>
        <w:br/>
      </w:r>
    </w:p>
    <w:p w:rsidR="00C27A93" w:rsidRDefault="00C27A93" w:rsidP="00B42A3C">
      <w:pPr>
        <w:pStyle w:val="para2"/>
        <w:numPr>
          <w:ilvl w:val="0"/>
          <w:numId w:val="4"/>
        </w:numPr>
        <w:tabs>
          <w:tab w:val="clear" w:pos="1571"/>
          <w:tab w:val="num" w:pos="567"/>
        </w:tabs>
        <w:spacing w:after="0"/>
        <w:ind w:left="567" w:hanging="425"/>
        <w:rPr>
          <w:i/>
        </w:rPr>
        <w:sectPr w:rsidR="00C27A93">
          <w:pgSz w:w="11907" w:h="16834"/>
          <w:pgMar w:top="1671" w:right="1134" w:bottom="851" w:left="1418" w:header="1304" w:footer="851" w:gutter="0"/>
          <w:paperSrc w:first="67" w:other="67"/>
          <w:cols w:space="720"/>
        </w:sectPr>
      </w:pPr>
    </w:p>
    <w:p w:rsidR="00324BA9" w:rsidRPr="006654D5" w:rsidRDefault="002C2FDC" w:rsidP="00B42A3C">
      <w:pPr>
        <w:pStyle w:val="para2"/>
        <w:numPr>
          <w:ilvl w:val="0"/>
          <w:numId w:val="4"/>
        </w:numPr>
        <w:tabs>
          <w:tab w:val="clear" w:pos="1571"/>
          <w:tab w:val="num" w:pos="567"/>
        </w:tabs>
        <w:spacing w:after="0"/>
        <w:ind w:left="567" w:hanging="425"/>
        <w:rPr>
          <w:i/>
        </w:rPr>
      </w:pPr>
      <w:r w:rsidRPr="006654D5">
        <w:rPr>
          <w:i/>
        </w:rPr>
        <w:lastRenderedPageBreak/>
        <w:t>1SgtMaj CHOUBANE H.</w:t>
      </w:r>
      <w:r w:rsidR="000B69E3" w:rsidRPr="006654D5">
        <w:rPr>
          <w:i/>
        </w:rPr>
        <w:br/>
      </w:r>
    </w:p>
    <w:p w:rsidR="00FB7B59" w:rsidRPr="006654D5" w:rsidRDefault="00416910" w:rsidP="000B69E3">
      <w:pPr>
        <w:pStyle w:val="para2"/>
        <w:numPr>
          <w:ilvl w:val="1"/>
          <w:numId w:val="4"/>
        </w:numPr>
        <w:tabs>
          <w:tab w:val="clear" w:pos="2291"/>
          <w:tab w:val="num" w:pos="851"/>
        </w:tabs>
        <w:spacing w:after="0"/>
        <w:ind w:left="851" w:hanging="284"/>
        <w:rPr>
          <w:i/>
        </w:rPr>
      </w:pPr>
      <w:r w:rsidRPr="006654D5">
        <w:rPr>
          <w:i/>
        </w:rPr>
        <w:t xml:space="preserve">03 Apr 19, Meeting </w:t>
      </w:r>
      <w:r w:rsidR="00FB7B59" w:rsidRPr="006654D5">
        <w:rPr>
          <w:i/>
        </w:rPr>
        <w:t>Niv Bn HK keuring muurhaspels en -hydranten</w:t>
      </w:r>
    </w:p>
    <w:p w:rsidR="00FB7B59" w:rsidRPr="006654D5" w:rsidRDefault="00FB7B59" w:rsidP="000B69E3">
      <w:pPr>
        <w:pStyle w:val="para2"/>
        <w:numPr>
          <w:ilvl w:val="1"/>
          <w:numId w:val="4"/>
        </w:numPr>
        <w:tabs>
          <w:tab w:val="clear" w:pos="2291"/>
          <w:tab w:val="num" w:pos="851"/>
        </w:tabs>
        <w:spacing w:after="0"/>
        <w:ind w:left="851" w:hanging="284"/>
        <w:rPr>
          <w:i/>
        </w:rPr>
      </w:pPr>
      <w:r w:rsidRPr="006654D5">
        <w:rPr>
          <w:i/>
        </w:rPr>
        <w:t>04 Apr 19, Studiedag</w:t>
      </w:r>
      <w:r w:rsidR="003B68B9" w:rsidRPr="006654D5">
        <w:rPr>
          <w:i/>
        </w:rPr>
        <w:t>/beurs INFOPOL</w:t>
      </w:r>
      <w:r w:rsidRPr="006654D5">
        <w:rPr>
          <w:i/>
        </w:rPr>
        <w:t xml:space="preserve"> </w:t>
      </w:r>
      <w:r w:rsidR="003B68B9" w:rsidRPr="006654D5">
        <w:rPr>
          <w:i/>
        </w:rPr>
        <w:t>.</w:t>
      </w:r>
    </w:p>
    <w:p w:rsidR="00FB7B59" w:rsidRPr="006654D5" w:rsidRDefault="00FB7B59" w:rsidP="000B69E3">
      <w:pPr>
        <w:pStyle w:val="para2"/>
        <w:numPr>
          <w:ilvl w:val="1"/>
          <w:numId w:val="4"/>
        </w:numPr>
        <w:tabs>
          <w:tab w:val="clear" w:pos="2291"/>
          <w:tab w:val="num" w:pos="851"/>
        </w:tabs>
        <w:spacing w:after="0"/>
        <w:ind w:left="851" w:hanging="284"/>
        <w:rPr>
          <w:i/>
        </w:rPr>
      </w:pPr>
      <w:r w:rsidRPr="006654D5">
        <w:rPr>
          <w:i/>
        </w:rPr>
        <w:t>05 Apr 19, Branddossier blok 1 (Cdt Dubois, brandpreventiecoördinator Kwartier)</w:t>
      </w:r>
      <w:r w:rsidR="003B68B9" w:rsidRPr="006654D5">
        <w:rPr>
          <w:i/>
        </w:rPr>
        <w:t>.</w:t>
      </w:r>
    </w:p>
    <w:p w:rsidR="00AF031C" w:rsidRPr="006654D5" w:rsidRDefault="00FB7B59" w:rsidP="000B69E3">
      <w:pPr>
        <w:pStyle w:val="para2"/>
        <w:numPr>
          <w:ilvl w:val="1"/>
          <w:numId w:val="4"/>
        </w:numPr>
        <w:tabs>
          <w:tab w:val="clear" w:pos="2291"/>
          <w:tab w:val="num" w:pos="851"/>
        </w:tabs>
        <w:spacing w:after="0"/>
        <w:ind w:left="851" w:hanging="284"/>
        <w:rPr>
          <w:i/>
        </w:rPr>
      </w:pPr>
      <w:r w:rsidRPr="006654D5">
        <w:rPr>
          <w:i/>
        </w:rPr>
        <w:t xml:space="preserve">09 Apr 19, Bezoek </w:t>
      </w:r>
      <w:r w:rsidR="00AF031C" w:rsidRPr="006654D5">
        <w:rPr>
          <w:i/>
        </w:rPr>
        <w:t>1SgtMaj Poitier Frederik (na operatie)</w:t>
      </w:r>
      <w:r w:rsidR="003B68B9" w:rsidRPr="006654D5">
        <w:rPr>
          <w:i/>
        </w:rPr>
        <w:t>.</w:t>
      </w:r>
    </w:p>
    <w:p w:rsidR="00AF031C" w:rsidRPr="006654D5" w:rsidRDefault="00AF031C" w:rsidP="000B69E3">
      <w:pPr>
        <w:pStyle w:val="para2"/>
        <w:numPr>
          <w:ilvl w:val="1"/>
          <w:numId w:val="4"/>
        </w:numPr>
        <w:tabs>
          <w:tab w:val="clear" w:pos="2291"/>
          <w:tab w:val="num" w:pos="851"/>
        </w:tabs>
        <w:spacing w:after="0"/>
        <w:ind w:left="851" w:hanging="284"/>
        <w:rPr>
          <w:i/>
        </w:rPr>
      </w:pPr>
      <w:r w:rsidRPr="006654D5">
        <w:rPr>
          <w:i/>
        </w:rPr>
        <w:t>10 Apr 19, Branddossier blok 1 (Cdt Dubois, brandpreventiecoördinator Kwartier)</w:t>
      </w:r>
      <w:r w:rsidR="003B68B9" w:rsidRPr="006654D5">
        <w:rPr>
          <w:i/>
        </w:rPr>
        <w:t>.</w:t>
      </w:r>
    </w:p>
    <w:p w:rsidR="00AF031C" w:rsidRPr="006654D5" w:rsidRDefault="00AF031C" w:rsidP="000B69E3">
      <w:pPr>
        <w:pStyle w:val="para2"/>
        <w:numPr>
          <w:ilvl w:val="1"/>
          <w:numId w:val="4"/>
        </w:numPr>
        <w:tabs>
          <w:tab w:val="clear" w:pos="2291"/>
          <w:tab w:val="num" w:pos="851"/>
        </w:tabs>
        <w:spacing w:after="0"/>
        <w:ind w:left="851" w:hanging="284"/>
        <w:rPr>
          <w:i/>
        </w:rPr>
      </w:pPr>
      <w:r w:rsidRPr="006654D5">
        <w:rPr>
          <w:i/>
        </w:rPr>
        <w:t>12 Apr 19, Meeting SACO werken vals plafond</w:t>
      </w:r>
      <w:r w:rsidR="003B68B9" w:rsidRPr="006654D5">
        <w:rPr>
          <w:i/>
        </w:rPr>
        <w:t>.</w:t>
      </w:r>
    </w:p>
    <w:p w:rsidR="00AF031C" w:rsidRPr="006654D5" w:rsidRDefault="00AF031C" w:rsidP="000B69E3">
      <w:pPr>
        <w:pStyle w:val="para2"/>
        <w:numPr>
          <w:ilvl w:val="1"/>
          <w:numId w:val="4"/>
        </w:numPr>
        <w:tabs>
          <w:tab w:val="clear" w:pos="2291"/>
          <w:tab w:val="num" w:pos="851"/>
        </w:tabs>
        <w:spacing w:after="0"/>
        <w:ind w:left="851" w:hanging="284"/>
        <w:rPr>
          <w:i/>
        </w:rPr>
      </w:pPr>
      <w:r w:rsidRPr="006654D5">
        <w:rPr>
          <w:i/>
        </w:rPr>
        <w:t>18 Apr 19, Meeting RA blok 1 (Cdt DUBOIS A.)</w:t>
      </w:r>
      <w:r w:rsidR="003B68B9" w:rsidRPr="006654D5">
        <w:rPr>
          <w:i/>
        </w:rPr>
        <w:t>.</w:t>
      </w:r>
    </w:p>
    <w:p w:rsidR="003B68B9" w:rsidRPr="006654D5" w:rsidRDefault="003B68B9" w:rsidP="000B69E3">
      <w:pPr>
        <w:pStyle w:val="para2"/>
        <w:numPr>
          <w:ilvl w:val="1"/>
          <w:numId w:val="4"/>
        </w:numPr>
        <w:tabs>
          <w:tab w:val="clear" w:pos="2291"/>
          <w:tab w:val="num" w:pos="851"/>
        </w:tabs>
        <w:spacing w:after="0"/>
        <w:ind w:left="851" w:hanging="284"/>
        <w:rPr>
          <w:i/>
        </w:rPr>
      </w:pPr>
      <w:r w:rsidRPr="006654D5">
        <w:rPr>
          <w:i/>
        </w:rPr>
        <w:t>24 Apr 19, Jaarlijkse rondgang BOC DG Str COM.</w:t>
      </w:r>
    </w:p>
    <w:p w:rsidR="00AF031C" w:rsidRPr="006654D5" w:rsidRDefault="00AF031C" w:rsidP="000B69E3">
      <w:pPr>
        <w:pStyle w:val="para2"/>
        <w:numPr>
          <w:ilvl w:val="1"/>
          <w:numId w:val="4"/>
        </w:numPr>
        <w:tabs>
          <w:tab w:val="clear" w:pos="2291"/>
          <w:tab w:val="num" w:pos="851"/>
        </w:tabs>
        <w:spacing w:after="0"/>
        <w:ind w:left="851" w:hanging="284"/>
        <w:rPr>
          <w:i/>
        </w:rPr>
      </w:pPr>
      <w:r w:rsidRPr="006654D5">
        <w:rPr>
          <w:i/>
        </w:rPr>
        <w:t>24 Apr 19, Meeting SACO renovatiewerken blok 8</w:t>
      </w:r>
      <w:r w:rsidR="003B68B9" w:rsidRPr="006654D5">
        <w:rPr>
          <w:i/>
        </w:rPr>
        <w:t>.</w:t>
      </w:r>
    </w:p>
    <w:p w:rsidR="003B68B9" w:rsidRPr="006654D5" w:rsidRDefault="003B68B9" w:rsidP="000B69E3">
      <w:pPr>
        <w:pStyle w:val="para2"/>
        <w:numPr>
          <w:ilvl w:val="1"/>
          <w:numId w:val="4"/>
        </w:numPr>
        <w:tabs>
          <w:tab w:val="clear" w:pos="2291"/>
          <w:tab w:val="num" w:pos="851"/>
        </w:tabs>
        <w:spacing w:after="0"/>
        <w:ind w:left="851" w:hanging="284"/>
        <w:rPr>
          <w:i/>
        </w:rPr>
      </w:pPr>
      <w:r w:rsidRPr="006654D5">
        <w:rPr>
          <w:i/>
        </w:rPr>
        <w:t>30 Apr 19, Jaarlijkse rondgang BOC, Kab CHOD.</w:t>
      </w:r>
    </w:p>
    <w:p w:rsidR="00AF031C" w:rsidRPr="006654D5" w:rsidRDefault="00AF031C" w:rsidP="000B69E3">
      <w:pPr>
        <w:pStyle w:val="para2"/>
        <w:numPr>
          <w:ilvl w:val="1"/>
          <w:numId w:val="4"/>
        </w:numPr>
        <w:tabs>
          <w:tab w:val="clear" w:pos="2291"/>
          <w:tab w:val="num" w:pos="851"/>
        </w:tabs>
        <w:spacing w:after="0"/>
        <w:ind w:left="851" w:hanging="284"/>
        <w:rPr>
          <w:i/>
        </w:rPr>
      </w:pPr>
      <w:r w:rsidRPr="006654D5">
        <w:rPr>
          <w:i/>
        </w:rPr>
        <w:t>30 Apr 19, Studiedag “Werken met derden (PIVO -Asse)</w:t>
      </w:r>
      <w:r w:rsidR="003B68B9" w:rsidRPr="006654D5">
        <w:rPr>
          <w:i/>
        </w:rPr>
        <w:t>.</w:t>
      </w:r>
    </w:p>
    <w:p w:rsidR="00AF031C" w:rsidRPr="006654D5" w:rsidRDefault="00AF031C" w:rsidP="000B69E3">
      <w:pPr>
        <w:pStyle w:val="para2"/>
        <w:numPr>
          <w:ilvl w:val="1"/>
          <w:numId w:val="4"/>
        </w:numPr>
        <w:tabs>
          <w:tab w:val="clear" w:pos="2291"/>
          <w:tab w:val="num" w:pos="851"/>
        </w:tabs>
        <w:spacing w:after="0"/>
        <w:ind w:left="851" w:hanging="284"/>
        <w:rPr>
          <w:i/>
        </w:rPr>
      </w:pPr>
      <w:r w:rsidRPr="006654D5">
        <w:rPr>
          <w:i/>
        </w:rPr>
        <w:t>3 Mei 19, Meeting ACOS IS betreffende driemaandelijks verslag</w:t>
      </w:r>
      <w:r w:rsidR="003B68B9" w:rsidRPr="006654D5">
        <w:rPr>
          <w:i/>
        </w:rPr>
        <w:t>.</w:t>
      </w:r>
    </w:p>
    <w:p w:rsidR="003B68B9" w:rsidRPr="006654D5" w:rsidRDefault="00AF031C" w:rsidP="000B69E3">
      <w:pPr>
        <w:pStyle w:val="para2"/>
        <w:numPr>
          <w:ilvl w:val="1"/>
          <w:numId w:val="4"/>
        </w:numPr>
        <w:tabs>
          <w:tab w:val="clear" w:pos="2291"/>
          <w:tab w:val="num" w:pos="851"/>
        </w:tabs>
        <w:spacing w:after="0"/>
        <w:ind w:left="851" w:hanging="284"/>
        <w:rPr>
          <w:i/>
        </w:rPr>
      </w:pPr>
      <w:r w:rsidRPr="006654D5">
        <w:rPr>
          <w:i/>
        </w:rPr>
        <w:t xml:space="preserve">9 Mei 19, meeting betreffende AED in sportcomplex (blok 8) </w:t>
      </w:r>
      <w:r w:rsidRPr="006654D5">
        <w:rPr>
          <w:i/>
        </w:rPr>
        <w:br/>
        <w:t xml:space="preserve">                Plaatsbepaling voor tijdens de renovatiewerken.</w:t>
      </w:r>
    </w:p>
    <w:p w:rsidR="003B68B9" w:rsidRPr="006654D5" w:rsidRDefault="003B68B9" w:rsidP="000B69E3">
      <w:pPr>
        <w:pStyle w:val="para2"/>
        <w:numPr>
          <w:ilvl w:val="1"/>
          <w:numId w:val="4"/>
        </w:numPr>
        <w:tabs>
          <w:tab w:val="clear" w:pos="2291"/>
          <w:tab w:val="num" w:pos="851"/>
        </w:tabs>
        <w:spacing w:after="0"/>
        <w:ind w:left="851" w:hanging="284"/>
        <w:rPr>
          <w:i/>
        </w:rPr>
      </w:pPr>
      <w:r w:rsidRPr="006654D5">
        <w:rPr>
          <w:i/>
        </w:rPr>
        <w:t>14 Mei 19, Jaarlijkse rondgang BOC, CC Infra.</w:t>
      </w:r>
    </w:p>
    <w:p w:rsidR="003B68B9" w:rsidRPr="006654D5" w:rsidRDefault="003B68B9" w:rsidP="000B69E3">
      <w:pPr>
        <w:pStyle w:val="para2"/>
        <w:numPr>
          <w:ilvl w:val="1"/>
          <w:numId w:val="4"/>
        </w:numPr>
        <w:tabs>
          <w:tab w:val="clear" w:pos="2291"/>
          <w:tab w:val="num" w:pos="851"/>
        </w:tabs>
        <w:spacing w:after="0"/>
        <w:ind w:left="851" w:hanging="284"/>
        <w:rPr>
          <w:i/>
        </w:rPr>
      </w:pPr>
      <w:r w:rsidRPr="006654D5">
        <w:rPr>
          <w:i/>
        </w:rPr>
        <w:t>15 Mei 19, Meeting ACOS IS, voorstel periodieke controles brandbestrijdingsmateriaal.</w:t>
      </w:r>
    </w:p>
    <w:p w:rsidR="003B68B9" w:rsidRPr="006654D5" w:rsidRDefault="003B68B9" w:rsidP="000B69E3">
      <w:pPr>
        <w:pStyle w:val="para2"/>
        <w:numPr>
          <w:ilvl w:val="1"/>
          <w:numId w:val="4"/>
        </w:numPr>
        <w:tabs>
          <w:tab w:val="clear" w:pos="2291"/>
          <w:tab w:val="num" w:pos="851"/>
        </w:tabs>
        <w:spacing w:after="0"/>
        <w:ind w:left="851" w:hanging="284"/>
        <w:rPr>
          <w:i/>
        </w:rPr>
      </w:pPr>
      <w:r w:rsidRPr="006654D5">
        <w:rPr>
          <w:i/>
        </w:rPr>
        <w:t>21 Mei 19, Meeting Voorstel evacuatieoefening 2019 Blok 1.</w:t>
      </w:r>
    </w:p>
    <w:p w:rsidR="003B68B9" w:rsidRPr="006654D5" w:rsidRDefault="003B68B9" w:rsidP="000B69E3">
      <w:pPr>
        <w:pStyle w:val="para2"/>
        <w:numPr>
          <w:ilvl w:val="1"/>
          <w:numId w:val="4"/>
        </w:numPr>
        <w:tabs>
          <w:tab w:val="clear" w:pos="2291"/>
          <w:tab w:val="num" w:pos="851"/>
        </w:tabs>
        <w:spacing w:after="0"/>
        <w:ind w:left="851" w:hanging="284"/>
        <w:rPr>
          <w:i/>
        </w:rPr>
      </w:pPr>
      <w:r w:rsidRPr="006654D5">
        <w:rPr>
          <w:i/>
        </w:rPr>
        <w:t>23 Mei 19, Meeting SACO werken blok 11.</w:t>
      </w:r>
    </w:p>
    <w:p w:rsidR="003B68B9" w:rsidRPr="006654D5" w:rsidRDefault="003B68B9" w:rsidP="000B69E3">
      <w:pPr>
        <w:pStyle w:val="para2"/>
        <w:numPr>
          <w:ilvl w:val="1"/>
          <w:numId w:val="4"/>
        </w:numPr>
        <w:tabs>
          <w:tab w:val="clear" w:pos="2291"/>
          <w:tab w:val="num" w:pos="851"/>
        </w:tabs>
        <w:spacing w:after="0"/>
        <w:ind w:left="851" w:hanging="284"/>
        <w:rPr>
          <w:i/>
        </w:rPr>
      </w:pPr>
      <w:r w:rsidRPr="006654D5">
        <w:rPr>
          <w:i/>
        </w:rPr>
        <w:t>24 Mei 19, Jaarlijkse rondgang BOC, Bn HK Def St KKE.</w:t>
      </w:r>
    </w:p>
    <w:p w:rsidR="002F6BF9" w:rsidRPr="006654D5" w:rsidRDefault="003B68B9" w:rsidP="000B69E3">
      <w:pPr>
        <w:pStyle w:val="para2"/>
        <w:numPr>
          <w:ilvl w:val="1"/>
          <w:numId w:val="4"/>
        </w:numPr>
        <w:tabs>
          <w:tab w:val="clear" w:pos="2291"/>
          <w:tab w:val="num" w:pos="851"/>
        </w:tabs>
        <w:spacing w:after="0"/>
        <w:ind w:left="851" w:hanging="284"/>
        <w:rPr>
          <w:i/>
        </w:rPr>
      </w:pPr>
      <w:r w:rsidRPr="006654D5">
        <w:rPr>
          <w:i/>
        </w:rPr>
        <w:t>03 Jun 19, Meeting Cdt Duboi</w:t>
      </w:r>
      <w:r w:rsidR="002F6BF9" w:rsidRPr="006654D5">
        <w:rPr>
          <w:i/>
        </w:rPr>
        <w:t>s A. betreffende automatisch blussysteem blok 11.</w:t>
      </w:r>
    </w:p>
    <w:p w:rsidR="002F6BF9" w:rsidRPr="006654D5" w:rsidRDefault="002F6BF9" w:rsidP="000B69E3">
      <w:pPr>
        <w:pStyle w:val="para2"/>
        <w:numPr>
          <w:ilvl w:val="1"/>
          <w:numId w:val="4"/>
        </w:numPr>
        <w:tabs>
          <w:tab w:val="clear" w:pos="2291"/>
          <w:tab w:val="num" w:pos="851"/>
        </w:tabs>
        <w:spacing w:after="0"/>
        <w:ind w:left="851" w:hanging="284"/>
        <w:rPr>
          <w:i/>
        </w:rPr>
      </w:pPr>
      <w:r w:rsidRPr="006654D5">
        <w:rPr>
          <w:i/>
        </w:rPr>
        <w:t>04 Jun 19, Dag van de PA en Social Call DG H&amp;WB.</w:t>
      </w:r>
    </w:p>
    <w:p w:rsidR="00E3352E" w:rsidRPr="006654D5" w:rsidRDefault="00E3352E" w:rsidP="000B69E3">
      <w:pPr>
        <w:pStyle w:val="para2"/>
        <w:numPr>
          <w:ilvl w:val="1"/>
          <w:numId w:val="4"/>
        </w:numPr>
        <w:tabs>
          <w:tab w:val="clear" w:pos="2291"/>
          <w:tab w:val="num" w:pos="851"/>
        </w:tabs>
        <w:spacing w:after="0"/>
        <w:ind w:left="851" w:hanging="284"/>
        <w:rPr>
          <w:i/>
        </w:rPr>
      </w:pPr>
      <w:r w:rsidRPr="006654D5">
        <w:rPr>
          <w:i/>
        </w:rPr>
        <w:t>05 Jun 19, Tech Verg BOC (Pre BOC)</w:t>
      </w:r>
    </w:p>
    <w:p w:rsidR="002F6BF9" w:rsidRPr="006654D5" w:rsidRDefault="002F6BF9" w:rsidP="000B69E3">
      <w:pPr>
        <w:pStyle w:val="para2"/>
        <w:numPr>
          <w:ilvl w:val="1"/>
          <w:numId w:val="4"/>
        </w:numPr>
        <w:tabs>
          <w:tab w:val="clear" w:pos="2291"/>
          <w:tab w:val="num" w:pos="851"/>
        </w:tabs>
        <w:spacing w:after="0"/>
        <w:ind w:left="851" w:hanging="284"/>
        <w:rPr>
          <w:i/>
        </w:rPr>
      </w:pPr>
      <w:r w:rsidRPr="006654D5">
        <w:rPr>
          <w:i/>
        </w:rPr>
        <w:t>06 Jun 19, Meeting en rondgang DG HR betreffende behoeftebepaling signalisatiemiddelen.</w:t>
      </w:r>
    </w:p>
    <w:p w:rsidR="00E3352E" w:rsidRPr="006654D5" w:rsidRDefault="00E842E6" w:rsidP="000B69E3">
      <w:pPr>
        <w:pStyle w:val="para2"/>
        <w:numPr>
          <w:ilvl w:val="1"/>
          <w:numId w:val="4"/>
        </w:numPr>
        <w:tabs>
          <w:tab w:val="clear" w:pos="2291"/>
          <w:tab w:val="num" w:pos="851"/>
        </w:tabs>
        <w:spacing w:after="0"/>
        <w:ind w:left="851" w:hanging="284"/>
        <w:rPr>
          <w:i/>
        </w:rPr>
      </w:pPr>
      <w:r w:rsidRPr="006654D5">
        <w:rPr>
          <w:i/>
        </w:rPr>
        <w:t>0</w:t>
      </w:r>
      <w:r w:rsidR="002F6BF9" w:rsidRPr="006654D5">
        <w:rPr>
          <w:i/>
        </w:rPr>
        <w:t xml:space="preserve">7 Jun 19, Informatiebriefing </w:t>
      </w:r>
      <w:r w:rsidR="00E3352E" w:rsidRPr="006654D5">
        <w:rPr>
          <w:i/>
        </w:rPr>
        <w:t>DG MR Sys betreffende nieuwe procedure ter beschikkingstellen van PBM.</w:t>
      </w:r>
    </w:p>
    <w:p w:rsidR="00E842E6" w:rsidRPr="006654D5" w:rsidRDefault="00E842E6" w:rsidP="000B69E3">
      <w:pPr>
        <w:pStyle w:val="para2"/>
        <w:numPr>
          <w:ilvl w:val="1"/>
          <w:numId w:val="4"/>
        </w:numPr>
        <w:tabs>
          <w:tab w:val="clear" w:pos="2291"/>
          <w:tab w:val="num" w:pos="851"/>
        </w:tabs>
        <w:spacing w:after="0"/>
        <w:ind w:left="851" w:hanging="284"/>
        <w:rPr>
          <w:i/>
        </w:rPr>
      </w:pPr>
      <w:r w:rsidRPr="006654D5">
        <w:rPr>
          <w:i/>
        </w:rPr>
        <w:t>12 Jun 19, BOC</w:t>
      </w:r>
    </w:p>
    <w:p w:rsidR="00E842E6" w:rsidRPr="006654D5" w:rsidRDefault="00E842E6" w:rsidP="000B69E3">
      <w:pPr>
        <w:pStyle w:val="para2"/>
        <w:numPr>
          <w:ilvl w:val="1"/>
          <w:numId w:val="4"/>
        </w:numPr>
        <w:tabs>
          <w:tab w:val="clear" w:pos="2291"/>
          <w:tab w:val="num" w:pos="851"/>
        </w:tabs>
        <w:spacing w:after="0"/>
        <w:ind w:left="851" w:hanging="284"/>
        <w:rPr>
          <w:i/>
        </w:rPr>
      </w:pPr>
      <w:r w:rsidRPr="006654D5">
        <w:rPr>
          <w:i/>
        </w:rPr>
        <w:t>13 Jun 19, Meeting ACOS IS betreffende ergonomie kuispersoneel.</w:t>
      </w:r>
    </w:p>
    <w:p w:rsidR="00E842E6" w:rsidRPr="006654D5" w:rsidRDefault="00E842E6" w:rsidP="000B69E3">
      <w:pPr>
        <w:pStyle w:val="para2"/>
        <w:numPr>
          <w:ilvl w:val="1"/>
          <w:numId w:val="4"/>
        </w:numPr>
        <w:tabs>
          <w:tab w:val="clear" w:pos="2291"/>
          <w:tab w:val="num" w:pos="851"/>
        </w:tabs>
        <w:spacing w:after="0"/>
        <w:ind w:left="851" w:hanging="284"/>
        <w:rPr>
          <w:i/>
        </w:rPr>
      </w:pPr>
      <w:r w:rsidRPr="006654D5">
        <w:rPr>
          <w:i/>
        </w:rPr>
        <w:t>18 Jun 19, Meeting MR Sys betreffende kantoorergonomie</w:t>
      </w:r>
    </w:p>
    <w:p w:rsidR="00E842E6" w:rsidRPr="006654D5" w:rsidRDefault="00E842E6" w:rsidP="000B69E3">
      <w:pPr>
        <w:pStyle w:val="para2"/>
        <w:numPr>
          <w:ilvl w:val="1"/>
          <w:numId w:val="4"/>
        </w:numPr>
        <w:tabs>
          <w:tab w:val="clear" w:pos="2291"/>
          <w:tab w:val="num" w:pos="851"/>
        </w:tabs>
        <w:spacing w:after="0"/>
        <w:ind w:left="851" w:hanging="284"/>
        <w:rPr>
          <w:i/>
        </w:rPr>
      </w:pPr>
      <w:r w:rsidRPr="006654D5">
        <w:rPr>
          <w:i/>
        </w:rPr>
        <w:t>20 Jun 19, Studiedag Intern verkeer (PreBes)</w:t>
      </w:r>
    </w:p>
    <w:p w:rsidR="00B333C4" w:rsidRPr="006654D5" w:rsidRDefault="00E842E6" w:rsidP="000B69E3">
      <w:pPr>
        <w:pStyle w:val="para2"/>
        <w:numPr>
          <w:ilvl w:val="1"/>
          <w:numId w:val="4"/>
        </w:numPr>
        <w:tabs>
          <w:tab w:val="clear" w:pos="2291"/>
          <w:tab w:val="num" w:pos="851"/>
        </w:tabs>
        <w:spacing w:after="0"/>
        <w:ind w:left="851" w:hanging="284"/>
        <w:rPr>
          <w:i/>
        </w:rPr>
      </w:pPr>
      <w:r w:rsidRPr="006654D5">
        <w:rPr>
          <w:i/>
        </w:rPr>
        <w:t>21 Jun 19, Infobriefing DG H&amp;WB in Safraanberg betreffende EDT.</w:t>
      </w:r>
      <w:r w:rsidRPr="006654D5">
        <w:rPr>
          <w:i/>
        </w:rPr>
        <w:br/>
      </w:r>
      <w:r w:rsidR="00926226" w:rsidRPr="006654D5">
        <w:rPr>
          <w:i/>
        </w:rPr>
        <w:br/>
      </w:r>
    </w:p>
    <w:p w:rsidR="002C2FDC" w:rsidRPr="006654D5" w:rsidRDefault="002C2FDC" w:rsidP="00B42A3C">
      <w:pPr>
        <w:pStyle w:val="para2"/>
        <w:numPr>
          <w:ilvl w:val="0"/>
          <w:numId w:val="4"/>
        </w:numPr>
        <w:tabs>
          <w:tab w:val="clear" w:pos="1571"/>
          <w:tab w:val="num" w:pos="567"/>
        </w:tabs>
        <w:spacing w:after="0"/>
        <w:ind w:left="567" w:hanging="425"/>
        <w:rPr>
          <w:i/>
        </w:rPr>
      </w:pPr>
      <w:r w:rsidRPr="006654D5">
        <w:rPr>
          <w:i/>
        </w:rPr>
        <w:t>1SgtMaj POITIER F.</w:t>
      </w:r>
    </w:p>
    <w:p w:rsidR="00EB10F6" w:rsidRPr="006654D5" w:rsidRDefault="00EB10F6" w:rsidP="00EB10F6">
      <w:pPr>
        <w:pStyle w:val="para2"/>
        <w:spacing w:after="0"/>
        <w:ind w:left="567"/>
        <w:rPr>
          <w:i/>
        </w:rPr>
      </w:pPr>
      <w:r w:rsidRPr="006654D5">
        <w:rPr>
          <w:i/>
        </w:rPr>
        <w:t xml:space="preserve"> </w:t>
      </w:r>
    </w:p>
    <w:p w:rsidR="00EB10F6" w:rsidRPr="006654D5" w:rsidRDefault="00416910" w:rsidP="00EB10F6">
      <w:pPr>
        <w:pStyle w:val="para2"/>
        <w:numPr>
          <w:ilvl w:val="1"/>
          <w:numId w:val="4"/>
        </w:numPr>
        <w:tabs>
          <w:tab w:val="clear" w:pos="2291"/>
          <w:tab w:val="num" w:pos="851"/>
        </w:tabs>
        <w:spacing w:after="0"/>
        <w:ind w:left="851" w:hanging="284"/>
        <w:rPr>
          <w:i/>
        </w:rPr>
      </w:pPr>
      <w:r w:rsidRPr="006654D5">
        <w:rPr>
          <w:i/>
        </w:rPr>
        <w:t>AGR</w:t>
      </w:r>
    </w:p>
    <w:p w:rsidR="00324BA9" w:rsidRPr="006654D5" w:rsidRDefault="00FA2357" w:rsidP="00324BA9">
      <w:pPr>
        <w:pStyle w:val="para2"/>
        <w:spacing w:before="240"/>
        <w:ind w:left="-142"/>
        <w:rPr>
          <w:u w:val="single"/>
        </w:rPr>
      </w:pPr>
      <w:r w:rsidRPr="006654D5">
        <w:rPr>
          <w:u w:val="single"/>
        </w:rPr>
        <w:t>4</w:t>
      </w:r>
      <w:r w:rsidR="00324BA9" w:rsidRPr="006654D5">
        <w:rPr>
          <w:u w:val="single"/>
        </w:rPr>
        <w:t>. Opzoekingen in verband met het welzijn van de werknemers bij de uitvoering van hun werk.</w:t>
      </w:r>
    </w:p>
    <w:p w:rsidR="00324BA9" w:rsidRPr="006654D5" w:rsidRDefault="000705CC" w:rsidP="00C9128C">
      <w:pPr>
        <w:pStyle w:val="para2"/>
        <w:numPr>
          <w:ilvl w:val="0"/>
          <w:numId w:val="4"/>
        </w:numPr>
        <w:tabs>
          <w:tab w:val="clear" w:pos="1571"/>
          <w:tab w:val="num" w:pos="851"/>
        </w:tabs>
        <w:spacing w:after="0"/>
        <w:ind w:left="851" w:hanging="284"/>
        <w:rPr>
          <w:i/>
        </w:rPr>
      </w:pPr>
      <w:r w:rsidRPr="006654D5">
        <w:rPr>
          <w:i/>
        </w:rPr>
        <w:t>Opzoeken regelgeving beeldschermwerk (ergonomie bureautafel</w:t>
      </w:r>
      <w:r w:rsidR="00C9128C" w:rsidRPr="006654D5">
        <w:rPr>
          <w:i/>
        </w:rPr>
        <w:t>,</w:t>
      </w:r>
      <w:r w:rsidRPr="006654D5">
        <w:rPr>
          <w:i/>
        </w:rPr>
        <w:t xml:space="preserve"> –stoel</w:t>
      </w:r>
      <w:r w:rsidR="00C9128C" w:rsidRPr="006654D5">
        <w:rPr>
          <w:i/>
        </w:rPr>
        <w:t xml:space="preserve"> en indeling kantoorruimte</w:t>
      </w:r>
      <w:r w:rsidRPr="006654D5">
        <w:rPr>
          <w:i/>
        </w:rPr>
        <w:t>)</w:t>
      </w:r>
    </w:p>
    <w:p w:rsidR="00324BA9" w:rsidRPr="006654D5" w:rsidRDefault="000705CC" w:rsidP="00324BA9">
      <w:pPr>
        <w:pStyle w:val="para2"/>
        <w:numPr>
          <w:ilvl w:val="0"/>
          <w:numId w:val="4"/>
        </w:numPr>
        <w:tabs>
          <w:tab w:val="clear" w:pos="1571"/>
          <w:tab w:val="num" w:pos="851"/>
        </w:tabs>
        <w:spacing w:after="0"/>
        <w:ind w:hanging="1004"/>
        <w:rPr>
          <w:i/>
        </w:rPr>
      </w:pPr>
      <w:r w:rsidRPr="006654D5">
        <w:rPr>
          <w:i/>
        </w:rPr>
        <w:t>Opzoeken regelgeving</w:t>
      </w:r>
      <w:r w:rsidR="00C9128C" w:rsidRPr="006654D5">
        <w:rPr>
          <w:i/>
        </w:rPr>
        <w:t>/informatie</w:t>
      </w:r>
      <w:r w:rsidRPr="006654D5">
        <w:rPr>
          <w:i/>
        </w:rPr>
        <w:t xml:space="preserve"> </w:t>
      </w:r>
      <w:r w:rsidR="00C9128C" w:rsidRPr="006654D5">
        <w:rPr>
          <w:i/>
        </w:rPr>
        <w:t>ergonomie kuispersoneel.</w:t>
      </w:r>
    </w:p>
    <w:p w:rsidR="00324BA9" w:rsidRPr="006654D5" w:rsidRDefault="007D0BC6" w:rsidP="007D0BC6">
      <w:pPr>
        <w:pStyle w:val="para2"/>
        <w:numPr>
          <w:ilvl w:val="0"/>
          <w:numId w:val="4"/>
        </w:numPr>
        <w:tabs>
          <w:tab w:val="clear" w:pos="1571"/>
          <w:tab w:val="num" w:pos="851"/>
        </w:tabs>
        <w:spacing w:after="0"/>
        <w:ind w:left="851" w:hanging="284"/>
        <w:rPr>
          <w:i/>
        </w:rPr>
      </w:pPr>
      <w:r w:rsidRPr="006654D5">
        <w:rPr>
          <w:i/>
        </w:rPr>
        <w:t>Opzoeken regelgeving/normen veiligheids-/noodverlichting om behoeftebepaling voor blok 1 op te maken.</w:t>
      </w:r>
    </w:p>
    <w:p w:rsidR="00324BA9" w:rsidRPr="006654D5" w:rsidRDefault="007D0BC6" w:rsidP="007D0BC6">
      <w:pPr>
        <w:pStyle w:val="para2"/>
        <w:numPr>
          <w:ilvl w:val="0"/>
          <w:numId w:val="4"/>
        </w:numPr>
        <w:tabs>
          <w:tab w:val="clear" w:pos="1571"/>
          <w:tab w:val="num" w:pos="851"/>
        </w:tabs>
        <w:spacing w:after="0"/>
        <w:ind w:left="851" w:hanging="284"/>
        <w:rPr>
          <w:i/>
        </w:rPr>
      </w:pPr>
      <w:r w:rsidRPr="006654D5">
        <w:rPr>
          <w:i/>
        </w:rPr>
        <w:t>Opzoeken regelgeving keuringen brandbestrijdingsmateriaal (hydranten, muurhaspels en -hydranten, nood-/veiligheidsverlichting)</w:t>
      </w:r>
    </w:p>
    <w:p w:rsidR="00C9128C" w:rsidRPr="006654D5" w:rsidRDefault="00C9128C" w:rsidP="00324BA9">
      <w:pPr>
        <w:pStyle w:val="para2"/>
        <w:spacing w:before="240"/>
        <w:ind w:left="-142"/>
        <w:rPr>
          <w:u w:val="single"/>
        </w:rPr>
        <w:sectPr w:rsidR="00C9128C" w:rsidRPr="006654D5">
          <w:pgSz w:w="11907" w:h="16834"/>
          <w:pgMar w:top="1671" w:right="1134" w:bottom="851" w:left="1418" w:header="1304" w:footer="851" w:gutter="0"/>
          <w:paperSrc w:first="67" w:other="67"/>
          <w:cols w:space="720"/>
        </w:sectPr>
      </w:pPr>
    </w:p>
    <w:p w:rsidR="00324BA9" w:rsidRPr="006654D5" w:rsidRDefault="00FA2357" w:rsidP="00324BA9">
      <w:pPr>
        <w:pStyle w:val="para2"/>
        <w:spacing w:before="240"/>
        <w:ind w:left="-142"/>
        <w:rPr>
          <w:u w:val="single"/>
        </w:rPr>
      </w:pPr>
      <w:r w:rsidRPr="006654D5">
        <w:rPr>
          <w:u w:val="single"/>
        </w:rPr>
        <w:lastRenderedPageBreak/>
        <w:t>5</w:t>
      </w:r>
      <w:r w:rsidR="00324BA9" w:rsidRPr="006654D5">
        <w:rPr>
          <w:u w:val="single"/>
        </w:rPr>
        <w:t>. Risico-opsporing.</w:t>
      </w:r>
    </w:p>
    <w:p w:rsidR="00324BA9" w:rsidRPr="006654D5" w:rsidRDefault="00EB10F6" w:rsidP="00324BA9">
      <w:pPr>
        <w:pStyle w:val="para2"/>
        <w:numPr>
          <w:ilvl w:val="0"/>
          <w:numId w:val="4"/>
        </w:numPr>
        <w:tabs>
          <w:tab w:val="clear" w:pos="1571"/>
          <w:tab w:val="num" w:pos="851"/>
        </w:tabs>
        <w:spacing w:after="0"/>
        <w:ind w:hanging="1004"/>
        <w:rPr>
          <w:i/>
        </w:rPr>
      </w:pPr>
      <w:r w:rsidRPr="006654D5">
        <w:rPr>
          <w:i/>
        </w:rPr>
        <w:t xml:space="preserve">Kleine rondgang blok </w:t>
      </w:r>
      <w:r w:rsidR="007D0BC6" w:rsidRPr="006654D5">
        <w:rPr>
          <w:i/>
        </w:rPr>
        <w:t>4</w:t>
      </w:r>
      <w:r w:rsidRPr="006654D5">
        <w:rPr>
          <w:i/>
        </w:rPr>
        <w:t xml:space="preserve"> betreffende </w:t>
      </w:r>
      <w:r w:rsidR="007D0BC6" w:rsidRPr="006654D5">
        <w:rPr>
          <w:i/>
        </w:rPr>
        <w:t>behoeftebepaling signalisatiemiddelen</w:t>
      </w:r>
    </w:p>
    <w:p w:rsidR="00324BA9" w:rsidRPr="006654D5" w:rsidRDefault="007D0BC6" w:rsidP="000705CC">
      <w:pPr>
        <w:pStyle w:val="para2"/>
        <w:numPr>
          <w:ilvl w:val="0"/>
          <w:numId w:val="4"/>
        </w:numPr>
        <w:tabs>
          <w:tab w:val="clear" w:pos="1571"/>
          <w:tab w:val="num" w:pos="851"/>
        </w:tabs>
        <w:spacing w:after="0"/>
        <w:ind w:left="851" w:hanging="284"/>
        <w:rPr>
          <w:i/>
        </w:rPr>
      </w:pPr>
      <w:r w:rsidRPr="006654D5">
        <w:rPr>
          <w:i/>
        </w:rPr>
        <w:t>Arbeidssituatie kuispersoneel ACOS IS ter plaatse beoordelen</w:t>
      </w:r>
    </w:p>
    <w:p w:rsidR="00324BA9" w:rsidRPr="006654D5" w:rsidRDefault="007D0BC6" w:rsidP="00324BA9">
      <w:pPr>
        <w:pStyle w:val="para2"/>
        <w:numPr>
          <w:ilvl w:val="0"/>
          <w:numId w:val="4"/>
        </w:numPr>
        <w:tabs>
          <w:tab w:val="clear" w:pos="1571"/>
          <w:tab w:val="num" w:pos="851"/>
        </w:tabs>
        <w:spacing w:after="0"/>
        <w:ind w:hanging="1004"/>
        <w:rPr>
          <w:i/>
        </w:rPr>
      </w:pPr>
      <w:r w:rsidRPr="006654D5">
        <w:rPr>
          <w:i/>
        </w:rPr>
        <w:t>Meewerken aan RA (Cdt DUBOIS A.) brand blok 1</w:t>
      </w:r>
    </w:p>
    <w:p w:rsidR="007D0BC6" w:rsidRPr="006654D5" w:rsidRDefault="007D0BC6" w:rsidP="00324BA9">
      <w:pPr>
        <w:pStyle w:val="para2"/>
        <w:numPr>
          <w:ilvl w:val="0"/>
          <w:numId w:val="4"/>
        </w:numPr>
        <w:tabs>
          <w:tab w:val="clear" w:pos="1571"/>
          <w:tab w:val="num" w:pos="851"/>
        </w:tabs>
        <w:spacing w:after="0"/>
        <w:ind w:hanging="1004"/>
        <w:rPr>
          <w:i/>
        </w:rPr>
      </w:pPr>
      <w:r w:rsidRPr="006654D5">
        <w:rPr>
          <w:i/>
        </w:rPr>
        <w:t>Jaarlijkse rondgangen, zie punt 3.</w:t>
      </w:r>
    </w:p>
    <w:p w:rsidR="00324BA9" w:rsidRPr="006654D5" w:rsidRDefault="00FA2357" w:rsidP="00324BA9">
      <w:pPr>
        <w:pStyle w:val="para2"/>
        <w:spacing w:before="240"/>
        <w:ind w:left="-142"/>
        <w:rPr>
          <w:u w:val="single"/>
        </w:rPr>
      </w:pPr>
      <w:r w:rsidRPr="006654D5">
        <w:rPr>
          <w:u w:val="single"/>
        </w:rPr>
        <w:t>6</w:t>
      </w:r>
      <w:r w:rsidR="00324BA9" w:rsidRPr="006654D5">
        <w:rPr>
          <w:u w:val="single"/>
        </w:rPr>
        <w:t>. Onderzoeken van ongevallen, schierongevallen en schadegevallen.</w:t>
      </w:r>
    </w:p>
    <w:p w:rsidR="00324BA9" w:rsidRPr="006654D5" w:rsidRDefault="00FA2357" w:rsidP="00324BA9">
      <w:pPr>
        <w:pStyle w:val="para2"/>
        <w:spacing w:after="0"/>
        <w:ind w:left="-142" w:firstLine="284"/>
      </w:pPr>
      <w:r w:rsidRPr="006654D5">
        <w:t>6</w:t>
      </w:r>
      <w:r w:rsidR="00324BA9" w:rsidRPr="006654D5">
        <w:t>.1. Analyse van de arbeidsongevallensteekkaarten en de verslagen.</w:t>
      </w:r>
    </w:p>
    <w:p w:rsidR="00324BA9" w:rsidRPr="006654D5" w:rsidRDefault="00324BA9" w:rsidP="00324BA9">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52"/>
        <w:gridCol w:w="6"/>
        <w:gridCol w:w="2363"/>
        <w:gridCol w:w="2297"/>
        <w:gridCol w:w="2322"/>
      </w:tblGrid>
      <w:tr w:rsidR="00324BA9" w:rsidRPr="006654D5" w:rsidTr="00BF0CBD">
        <w:tc>
          <w:tcPr>
            <w:tcW w:w="2373" w:type="dxa"/>
            <w:tcBorders>
              <w:top w:val="nil"/>
              <w:left w:val="nil"/>
              <w:bottom w:val="single" w:sz="12" w:space="0" w:color="auto"/>
              <w:right w:val="single" w:sz="12" w:space="0" w:color="auto"/>
            </w:tcBorders>
          </w:tcPr>
          <w:p w:rsidR="00324BA9" w:rsidRPr="006654D5" w:rsidRDefault="00324BA9" w:rsidP="00BF0CBD">
            <w:pPr>
              <w:pStyle w:val="para2"/>
              <w:spacing w:after="0"/>
              <w:ind w:left="0"/>
            </w:pPr>
          </w:p>
        </w:tc>
        <w:tc>
          <w:tcPr>
            <w:tcW w:w="2413" w:type="dxa"/>
            <w:gridSpan w:val="2"/>
            <w:tcBorders>
              <w:left w:val="single" w:sz="12" w:space="0" w:color="auto"/>
            </w:tcBorders>
            <w:shd w:val="pct15" w:color="auto" w:fill="auto"/>
          </w:tcPr>
          <w:p w:rsidR="00324BA9" w:rsidRPr="006654D5" w:rsidRDefault="00324BA9" w:rsidP="00BF0CBD">
            <w:pPr>
              <w:pStyle w:val="para2"/>
              <w:spacing w:after="0"/>
              <w:ind w:left="0"/>
              <w:jc w:val="center"/>
            </w:pPr>
            <w:r w:rsidRPr="006654D5">
              <w:t>Voorbije periode</w:t>
            </w:r>
          </w:p>
        </w:tc>
        <w:tc>
          <w:tcPr>
            <w:tcW w:w="2339" w:type="dxa"/>
            <w:shd w:val="pct15" w:color="auto" w:fill="auto"/>
          </w:tcPr>
          <w:p w:rsidR="00324BA9" w:rsidRPr="006654D5" w:rsidRDefault="00324BA9" w:rsidP="00BF0CBD">
            <w:pPr>
              <w:pStyle w:val="para2"/>
              <w:spacing w:after="0"/>
              <w:ind w:left="34"/>
              <w:jc w:val="center"/>
            </w:pPr>
            <w:r w:rsidRPr="006654D5">
              <w:t>Sinds 01 Jan</w:t>
            </w:r>
          </w:p>
        </w:tc>
        <w:tc>
          <w:tcPr>
            <w:tcW w:w="2375" w:type="dxa"/>
            <w:shd w:val="pct15" w:color="auto" w:fill="auto"/>
          </w:tcPr>
          <w:p w:rsidR="00324BA9" w:rsidRPr="006654D5" w:rsidRDefault="00324BA9" w:rsidP="00BF0CBD">
            <w:pPr>
              <w:pStyle w:val="para2"/>
              <w:tabs>
                <w:tab w:val="left" w:pos="219"/>
                <w:tab w:val="left" w:pos="540"/>
                <w:tab w:val="center" w:pos="1079"/>
              </w:tabs>
              <w:spacing w:after="0"/>
              <w:ind w:left="0"/>
              <w:jc w:val="center"/>
            </w:pPr>
            <w:r w:rsidRPr="006654D5">
              <w:t>Vorig jaar</w:t>
            </w:r>
          </w:p>
        </w:tc>
      </w:tr>
      <w:tr w:rsidR="00324BA9" w:rsidRPr="006654D5" w:rsidTr="00F74D13">
        <w:trPr>
          <w:trHeight w:val="461"/>
        </w:trPr>
        <w:tc>
          <w:tcPr>
            <w:tcW w:w="2373" w:type="dxa"/>
            <w:tcBorders>
              <w:top w:val="single" w:sz="12" w:space="0" w:color="auto"/>
            </w:tcBorders>
            <w:vAlign w:val="center"/>
          </w:tcPr>
          <w:p w:rsidR="00324BA9" w:rsidRPr="006654D5" w:rsidRDefault="00324BA9" w:rsidP="00BF0CBD">
            <w:pPr>
              <w:pStyle w:val="para2"/>
              <w:spacing w:after="0"/>
              <w:ind w:left="0"/>
            </w:pPr>
            <w:r w:rsidRPr="006654D5">
              <w:t>Ernstige ongevallen</w:t>
            </w:r>
          </w:p>
        </w:tc>
        <w:tc>
          <w:tcPr>
            <w:tcW w:w="2413" w:type="dxa"/>
            <w:gridSpan w:val="2"/>
            <w:vAlign w:val="center"/>
          </w:tcPr>
          <w:p w:rsidR="00324BA9" w:rsidRPr="006654D5" w:rsidRDefault="00027DA8" w:rsidP="00F74D13">
            <w:pPr>
              <w:pStyle w:val="para2"/>
              <w:spacing w:after="0"/>
              <w:ind w:left="0"/>
              <w:jc w:val="center"/>
            </w:pPr>
            <w:r w:rsidRPr="006654D5">
              <w:t>0</w:t>
            </w:r>
          </w:p>
        </w:tc>
        <w:tc>
          <w:tcPr>
            <w:tcW w:w="2339" w:type="dxa"/>
            <w:vAlign w:val="center"/>
          </w:tcPr>
          <w:p w:rsidR="00324BA9" w:rsidRPr="006654D5" w:rsidRDefault="00F74D13" w:rsidP="00F74D13">
            <w:pPr>
              <w:pStyle w:val="para2"/>
              <w:spacing w:after="0"/>
              <w:ind w:left="0"/>
              <w:jc w:val="center"/>
            </w:pPr>
            <w:r w:rsidRPr="006654D5">
              <w:t>0</w:t>
            </w:r>
          </w:p>
        </w:tc>
        <w:tc>
          <w:tcPr>
            <w:tcW w:w="2375" w:type="dxa"/>
            <w:vAlign w:val="center"/>
          </w:tcPr>
          <w:p w:rsidR="00324BA9" w:rsidRPr="006654D5" w:rsidRDefault="00A27B6E" w:rsidP="00F74D13">
            <w:pPr>
              <w:pStyle w:val="para2"/>
              <w:spacing w:after="0"/>
              <w:ind w:left="0"/>
              <w:jc w:val="center"/>
            </w:pPr>
            <w:r w:rsidRPr="006654D5">
              <w:t>0</w:t>
            </w:r>
          </w:p>
        </w:tc>
      </w:tr>
      <w:tr w:rsidR="00324BA9" w:rsidRPr="006654D5" w:rsidTr="00F74D13">
        <w:trPr>
          <w:trHeight w:val="458"/>
        </w:trPr>
        <w:tc>
          <w:tcPr>
            <w:tcW w:w="2373" w:type="dxa"/>
            <w:vAlign w:val="center"/>
          </w:tcPr>
          <w:p w:rsidR="00324BA9" w:rsidRPr="006654D5" w:rsidRDefault="00324BA9" w:rsidP="00BF0CBD">
            <w:pPr>
              <w:pStyle w:val="para2"/>
              <w:spacing w:after="0"/>
              <w:ind w:left="0"/>
            </w:pPr>
            <w:r w:rsidRPr="006654D5">
              <w:t>Andere</w:t>
            </w:r>
          </w:p>
        </w:tc>
        <w:tc>
          <w:tcPr>
            <w:tcW w:w="2413" w:type="dxa"/>
            <w:gridSpan w:val="2"/>
            <w:vAlign w:val="center"/>
          </w:tcPr>
          <w:p w:rsidR="00324BA9" w:rsidRPr="006654D5" w:rsidRDefault="00027DA8" w:rsidP="00F74D13">
            <w:pPr>
              <w:pStyle w:val="para2"/>
              <w:spacing w:after="0"/>
              <w:ind w:left="0"/>
              <w:jc w:val="center"/>
            </w:pPr>
            <w:r w:rsidRPr="006654D5">
              <w:t>4</w:t>
            </w:r>
          </w:p>
        </w:tc>
        <w:tc>
          <w:tcPr>
            <w:tcW w:w="2339" w:type="dxa"/>
            <w:vAlign w:val="center"/>
          </w:tcPr>
          <w:p w:rsidR="00324BA9" w:rsidRPr="006654D5" w:rsidRDefault="003E4C18" w:rsidP="00F74D13">
            <w:pPr>
              <w:pStyle w:val="para2"/>
              <w:spacing w:after="0"/>
              <w:ind w:left="0"/>
              <w:jc w:val="center"/>
            </w:pPr>
            <w:r w:rsidRPr="006654D5">
              <w:t>11</w:t>
            </w:r>
          </w:p>
        </w:tc>
        <w:tc>
          <w:tcPr>
            <w:tcW w:w="2375" w:type="dxa"/>
            <w:vAlign w:val="center"/>
          </w:tcPr>
          <w:p w:rsidR="00324BA9" w:rsidRPr="006654D5" w:rsidRDefault="00A27B6E" w:rsidP="00F74D13">
            <w:pPr>
              <w:pStyle w:val="para2"/>
              <w:spacing w:after="0"/>
              <w:ind w:left="0"/>
              <w:jc w:val="center"/>
            </w:pPr>
            <w:r w:rsidRPr="006654D5">
              <w:t>9</w:t>
            </w:r>
          </w:p>
        </w:tc>
      </w:tr>
      <w:tr w:rsidR="00324BA9" w:rsidRPr="006654D5" w:rsidTr="00F74D13">
        <w:tblPrEx>
          <w:tblCellMar>
            <w:left w:w="70" w:type="dxa"/>
            <w:right w:w="70" w:type="dxa"/>
          </w:tblCellMar>
          <w:tblLook w:val="0000" w:firstRow="0" w:lastRow="0" w:firstColumn="0" w:lastColumn="0" w:noHBand="0" w:noVBand="0"/>
        </w:tblPrEx>
        <w:trPr>
          <w:trHeight w:val="285"/>
        </w:trPr>
        <w:tc>
          <w:tcPr>
            <w:tcW w:w="2379" w:type="dxa"/>
            <w:gridSpan w:val="2"/>
            <w:vAlign w:val="center"/>
          </w:tcPr>
          <w:p w:rsidR="00324BA9" w:rsidRPr="006654D5" w:rsidRDefault="00324BA9" w:rsidP="00F74D13">
            <w:pPr>
              <w:pStyle w:val="para2"/>
              <w:ind w:left="38"/>
            </w:pPr>
            <w:r w:rsidRPr="006654D5">
              <w:t>Schierongevallen</w:t>
            </w:r>
          </w:p>
        </w:tc>
        <w:tc>
          <w:tcPr>
            <w:tcW w:w="2407" w:type="dxa"/>
            <w:vAlign w:val="center"/>
          </w:tcPr>
          <w:p w:rsidR="00324BA9" w:rsidRPr="006654D5" w:rsidRDefault="00027DA8" w:rsidP="00F74D13">
            <w:pPr>
              <w:pStyle w:val="para2"/>
              <w:ind w:left="-34"/>
              <w:jc w:val="center"/>
            </w:pPr>
            <w:r w:rsidRPr="006654D5">
              <w:t>-</w:t>
            </w:r>
          </w:p>
        </w:tc>
        <w:tc>
          <w:tcPr>
            <w:tcW w:w="2339" w:type="dxa"/>
            <w:vAlign w:val="center"/>
          </w:tcPr>
          <w:p w:rsidR="00324BA9" w:rsidRPr="006654D5" w:rsidRDefault="00F74D13" w:rsidP="00F74D13">
            <w:pPr>
              <w:pStyle w:val="para2"/>
              <w:ind w:left="-34"/>
              <w:jc w:val="center"/>
            </w:pPr>
            <w:r w:rsidRPr="006654D5">
              <w:t>-</w:t>
            </w:r>
          </w:p>
        </w:tc>
        <w:tc>
          <w:tcPr>
            <w:tcW w:w="2375" w:type="dxa"/>
            <w:vAlign w:val="center"/>
          </w:tcPr>
          <w:p w:rsidR="00324BA9" w:rsidRPr="006654D5" w:rsidRDefault="006C3D14" w:rsidP="00F74D13">
            <w:pPr>
              <w:pStyle w:val="para2"/>
              <w:ind w:left="-34"/>
              <w:jc w:val="center"/>
            </w:pPr>
            <w:r w:rsidRPr="006654D5">
              <w:t>-</w:t>
            </w:r>
          </w:p>
        </w:tc>
      </w:tr>
      <w:tr w:rsidR="00324BA9" w:rsidRPr="006654D5" w:rsidTr="00F74D13">
        <w:tblPrEx>
          <w:tblCellMar>
            <w:left w:w="70" w:type="dxa"/>
            <w:right w:w="70" w:type="dxa"/>
          </w:tblCellMar>
          <w:tblLook w:val="0000" w:firstRow="0" w:lastRow="0" w:firstColumn="0" w:lastColumn="0" w:noHBand="0" w:noVBand="0"/>
        </w:tblPrEx>
        <w:trPr>
          <w:trHeight w:val="298"/>
        </w:trPr>
        <w:tc>
          <w:tcPr>
            <w:tcW w:w="2379" w:type="dxa"/>
            <w:gridSpan w:val="2"/>
            <w:vAlign w:val="center"/>
          </w:tcPr>
          <w:p w:rsidR="00324BA9" w:rsidRPr="006654D5" w:rsidRDefault="00324BA9" w:rsidP="00F74D13">
            <w:pPr>
              <w:pStyle w:val="para2"/>
              <w:ind w:left="38"/>
            </w:pPr>
            <w:r w:rsidRPr="006654D5">
              <w:t>Schade ongevallen</w:t>
            </w:r>
          </w:p>
        </w:tc>
        <w:tc>
          <w:tcPr>
            <w:tcW w:w="2407" w:type="dxa"/>
            <w:vAlign w:val="center"/>
          </w:tcPr>
          <w:p w:rsidR="00324BA9" w:rsidRPr="006654D5" w:rsidRDefault="00027DA8" w:rsidP="00F74D13">
            <w:pPr>
              <w:pStyle w:val="para2"/>
              <w:ind w:left="-34"/>
              <w:jc w:val="center"/>
            </w:pPr>
            <w:r w:rsidRPr="006654D5">
              <w:t>2 (verkeer)</w:t>
            </w:r>
          </w:p>
        </w:tc>
        <w:tc>
          <w:tcPr>
            <w:tcW w:w="2339" w:type="dxa"/>
            <w:vAlign w:val="center"/>
          </w:tcPr>
          <w:p w:rsidR="00324BA9" w:rsidRPr="006654D5" w:rsidRDefault="003E4C18" w:rsidP="00F74D13">
            <w:pPr>
              <w:pStyle w:val="para2"/>
              <w:ind w:left="-34"/>
              <w:jc w:val="center"/>
            </w:pPr>
            <w:r w:rsidRPr="006654D5">
              <w:t>5</w:t>
            </w:r>
            <w:r w:rsidR="00BF0CBD" w:rsidRPr="006654D5">
              <w:t xml:space="preserve"> (Verkeer)</w:t>
            </w:r>
          </w:p>
        </w:tc>
        <w:tc>
          <w:tcPr>
            <w:tcW w:w="2375" w:type="dxa"/>
            <w:vAlign w:val="center"/>
          </w:tcPr>
          <w:p w:rsidR="00324BA9" w:rsidRPr="006654D5" w:rsidRDefault="000F32A8" w:rsidP="00F74D13">
            <w:pPr>
              <w:pStyle w:val="para2"/>
              <w:ind w:left="-34"/>
              <w:jc w:val="center"/>
            </w:pPr>
            <w:r w:rsidRPr="006654D5">
              <w:t>5</w:t>
            </w:r>
          </w:p>
        </w:tc>
      </w:tr>
    </w:tbl>
    <w:p w:rsidR="00324BA9" w:rsidRPr="006654D5" w:rsidRDefault="00324BA9" w:rsidP="00324BA9">
      <w:pPr>
        <w:pStyle w:val="para2"/>
        <w:spacing w:after="0"/>
        <w:ind w:left="-142"/>
      </w:pPr>
    </w:p>
    <w:p w:rsidR="00324BA9" w:rsidRPr="006654D5" w:rsidRDefault="00FA2357" w:rsidP="00324BA9">
      <w:pPr>
        <w:pStyle w:val="para2"/>
        <w:spacing w:after="0"/>
        <w:ind w:left="-142" w:firstLine="284"/>
      </w:pPr>
      <w:r w:rsidRPr="006654D5">
        <w:t>6</w:t>
      </w:r>
      <w:r w:rsidR="00324BA9" w:rsidRPr="006654D5">
        <w:t>.2. Plaats van de ongevallen.</w:t>
      </w:r>
    </w:p>
    <w:p w:rsidR="00324BA9" w:rsidRPr="006654D5" w:rsidRDefault="00324BA9" w:rsidP="00324BA9">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315"/>
        <w:gridCol w:w="1123"/>
        <w:gridCol w:w="1256"/>
        <w:gridCol w:w="1256"/>
        <w:gridCol w:w="1048"/>
        <w:gridCol w:w="1171"/>
        <w:gridCol w:w="1171"/>
      </w:tblGrid>
      <w:tr w:rsidR="00324BA9" w:rsidRPr="006654D5" w:rsidTr="00BF0CBD">
        <w:trPr>
          <w:cantSplit/>
        </w:trPr>
        <w:tc>
          <w:tcPr>
            <w:tcW w:w="2315" w:type="dxa"/>
            <w:tcBorders>
              <w:top w:val="nil"/>
              <w:left w:val="nil"/>
              <w:bottom w:val="nil"/>
              <w:right w:val="single" w:sz="12" w:space="0" w:color="auto"/>
            </w:tcBorders>
          </w:tcPr>
          <w:p w:rsidR="00324BA9" w:rsidRPr="006654D5" w:rsidRDefault="00324BA9" w:rsidP="00BF0CBD">
            <w:pPr>
              <w:pStyle w:val="para2"/>
              <w:spacing w:after="0"/>
              <w:ind w:left="0"/>
            </w:pPr>
          </w:p>
        </w:tc>
        <w:tc>
          <w:tcPr>
            <w:tcW w:w="2379" w:type="dxa"/>
            <w:gridSpan w:val="2"/>
            <w:tcBorders>
              <w:left w:val="single" w:sz="12" w:space="0" w:color="auto"/>
            </w:tcBorders>
            <w:shd w:val="pct15" w:color="auto" w:fill="auto"/>
          </w:tcPr>
          <w:p w:rsidR="00324BA9" w:rsidRPr="006654D5" w:rsidRDefault="00324BA9" w:rsidP="00BF0CBD">
            <w:pPr>
              <w:pStyle w:val="para2"/>
              <w:spacing w:after="0"/>
              <w:ind w:left="0"/>
              <w:jc w:val="center"/>
            </w:pPr>
            <w:r w:rsidRPr="006654D5">
              <w:t>Voorbije periode</w:t>
            </w:r>
          </w:p>
        </w:tc>
        <w:tc>
          <w:tcPr>
            <w:tcW w:w="2304" w:type="dxa"/>
            <w:gridSpan w:val="2"/>
            <w:shd w:val="pct15" w:color="auto" w:fill="auto"/>
          </w:tcPr>
          <w:p w:rsidR="00324BA9" w:rsidRPr="006654D5" w:rsidRDefault="00324BA9" w:rsidP="00BF0CBD">
            <w:pPr>
              <w:pStyle w:val="para2"/>
              <w:spacing w:after="0"/>
              <w:ind w:left="0"/>
              <w:jc w:val="center"/>
            </w:pPr>
            <w:r w:rsidRPr="006654D5">
              <w:t>Sinds 01 Jan</w:t>
            </w:r>
          </w:p>
        </w:tc>
        <w:tc>
          <w:tcPr>
            <w:tcW w:w="2342" w:type="dxa"/>
            <w:gridSpan w:val="2"/>
            <w:shd w:val="pct15" w:color="auto" w:fill="auto"/>
          </w:tcPr>
          <w:p w:rsidR="00324BA9" w:rsidRPr="006654D5" w:rsidRDefault="00324BA9" w:rsidP="00BF0CBD">
            <w:pPr>
              <w:pStyle w:val="para2"/>
              <w:tabs>
                <w:tab w:val="left" w:pos="219"/>
                <w:tab w:val="left" w:pos="540"/>
                <w:tab w:val="center" w:pos="1079"/>
              </w:tabs>
              <w:spacing w:after="0"/>
              <w:ind w:left="0"/>
              <w:jc w:val="center"/>
            </w:pPr>
            <w:r w:rsidRPr="006654D5">
              <w:t>Vorig jaar</w:t>
            </w:r>
          </w:p>
        </w:tc>
      </w:tr>
      <w:tr w:rsidR="00324BA9" w:rsidRPr="006654D5" w:rsidTr="00BF0CBD">
        <w:trPr>
          <w:cantSplit/>
          <w:trHeight w:val="382"/>
        </w:trPr>
        <w:tc>
          <w:tcPr>
            <w:tcW w:w="2315" w:type="dxa"/>
            <w:tcBorders>
              <w:top w:val="nil"/>
              <w:left w:val="nil"/>
              <w:bottom w:val="single" w:sz="12" w:space="0" w:color="auto"/>
              <w:right w:val="single" w:sz="12" w:space="0" w:color="auto"/>
            </w:tcBorders>
            <w:vAlign w:val="center"/>
          </w:tcPr>
          <w:p w:rsidR="00324BA9" w:rsidRPr="006654D5" w:rsidRDefault="00324BA9" w:rsidP="00BF0CBD">
            <w:pPr>
              <w:pStyle w:val="para2"/>
              <w:spacing w:after="0"/>
              <w:ind w:left="0"/>
              <w:jc w:val="center"/>
            </w:pPr>
          </w:p>
        </w:tc>
        <w:tc>
          <w:tcPr>
            <w:tcW w:w="1123" w:type="dxa"/>
            <w:tcBorders>
              <w:left w:val="single" w:sz="12" w:space="0" w:color="auto"/>
            </w:tcBorders>
            <w:vAlign w:val="center"/>
          </w:tcPr>
          <w:p w:rsidR="00324BA9" w:rsidRPr="006654D5" w:rsidRDefault="00324BA9" w:rsidP="00BF0CBD">
            <w:pPr>
              <w:pStyle w:val="para2"/>
              <w:spacing w:after="0"/>
              <w:ind w:left="0"/>
              <w:jc w:val="center"/>
            </w:pPr>
            <w:r w:rsidRPr="006654D5">
              <w:t>Aantal</w:t>
            </w:r>
          </w:p>
        </w:tc>
        <w:tc>
          <w:tcPr>
            <w:tcW w:w="1256" w:type="dxa"/>
            <w:vAlign w:val="center"/>
          </w:tcPr>
          <w:p w:rsidR="00324BA9" w:rsidRPr="006654D5" w:rsidRDefault="00324BA9" w:rsidP="00BF0CBD">
            <w:pPr>
              <w:pStyle w:val="para2"/>
              <w:spacing w:after="0"/>
              <w:ind w:left="0"/>
              <w:jc w:val="center"/>
            </w:pPr>
            <w:r w:rsidRPr="006654D5">
              <w:t>Aantal dagen</w:t>
            </w:r>
          </w:p>
        </w:tc>
        <w:tc>
          <w:tcPr>
            <w:tcW w:w="1256" w:type="dxa"/>
            <w:vAlign w:val="center"/>
          </w:tcPr>
          <w:p w:rsidR="00324BA9" w:rsidRPr="006654D5" w:rsidRDefault="00324BA9" w:rsidP="00BF0CBD">
            <w:pPr>
              <w:pStyle w:val="para2"/>
              <w:spacing w:after="0"/>
              <w:ind w:left="0"/>
              <w:jc w:val="center"/>
            </w:pPr>
            <w:r w:rsidRPr="006654D5">
              <w:t>Aantal</w:t>
            </w:r>
          </w:p>
        </w:tc>
        <w:tc>
          <w:tcPr>
            <w:tcW w:w="1048" w:type="dxa"/>
            <w:vAlign w:val="center"/>
          </w:tcPr>
          <w:p w:rsidR="00324BA9" w:rsidRPr="006654D5" w:rsidRDefault="00324BA9" w:rsidP="00BF0CBD">
            <w:pPr>
              <w:pStyle w:val="para2"/>
              <w:spacing w:after="0"/>
              <w:ind w:left="0"/>
              <w:jc w:val="center"/>
            </w:pPr>
            <w:r w:rsidRPr="006654D5">
              <w:t>Aantal dagen</w:t>
            </w:r>
          </w:p>
        </w:tc>
        <w:tc>
          <w:tcPr>
            <w:tcW w:w="1171" w:type="dxa"/>
            <w:vAlign w:val="center"/>
          </w:tcPr>
          <w:p w:rsidR="00324BA9" w:rsidRPr="006654D5" w:rsidRDefault="00324BA9" w:rsidP="00BF0CBD">
            <w:pPr>
              <w:pStyle w:val="para2"/>
              <w:spacing w:after="0"/>
              <w:ind w:left="0"/>
              <w:jc w:val="center"/>
            </w:pPr>
            <w:r w:rsidRPr="006654D5">
              <w:t>Aantal</w:t>
            </w:r>
          </w:p>
        </w:tc>
        <w:tc>
          <w:tcPr>
            <w:tcW w:w="1171" w:type="dxa"/>
            <w:vAlign w:val="center"/>
          </w:tcPr>
          <w:p w:rsidR="00324BA9" w:rsidRPr="006654D5" w:rsidRDefault="00324BA9" w:rsidP="00BF0CBD">
            <w:pPr>
              <w:pStyle w:val="para2"/>
              <w:spacing w:after="0"/>
              <w:ind w:left="0"/>
              <w:jc w:val="center"/>
            </w:pPr>
            <w:r w:rsidRPr="006654D5">
              <w:t>Aantal dagen</w:t>
            </w:r>
          </w:p>
        </w:tc>
      </w:tr>
      <w:tr w:rsidR="00BF0CBD" w:rsidRPr="006654D5" w:rsidTr="00BF0CBD">
        <w:trPr>
          <w:cantSplit/>
          <w:trHeight w:val="382"/>
        </w:trPr>
        <w:tc>
          <w:tcPr>
            <w:tcW w:w="2315" w:type="dxa"/>
            <w:tcBorders>
              <w:top w:val="single" w:sz="12" w:space="0" w:color="auto"/>
            </w:tcBorders>
          </w:tcPr>
          <w:p w:rsidR="00BF0CBD" w:rsidRPr="006654D5" w:rsidRDefault="00BF0CBD" w:rsidP="00BF0CBD">
            <w:pPr>
              <w:pStyle w:val="para2"/>
              <w:spacing w:after="0"/>
              <w:ind w:left="0"/>
            </w:pPr>
            <w:r w:rsidRPr="006654D5">
              <w:t>Op het werk</w:t>
            </w:r>
          </w:p>
        </w:tc>
        <w:tc>
          <w:tcPr>
            <w:tcW w:w="1123" w:type="dxa"/>
            <w:vAlign w:val="center"/>
          </w:tcPr>
          <w:p w:rsidR="00BF0CBD" w:rsidRPr="006654D5" w:rsidRDefault="00027DA8" w:rsidP="00BF0CBD">
            <w:pPr>
              <w:pStyle w:val="para2"/>
              <w:spacing w:after="0"/>
              <w:ind w:left="0"/>
              <w:jc w:val="center"/>
            </w:pPr>
            <w:r w:rsidRPr="006654D5">
              <w:t>4</w:t>
            </w:r>
          </w:p>
        </w:tc>
        <w:tc>
          <w:tcPr>
            <w:tcW w:w="1256" w:type="dxa"/>
            <w:vAlign w:val="center"/>
          </w:tcPr>
          <w:p w:rsidR="00BF0CBD" w:rsidRPr="006654D5" w:rsidRDefault="006739C7" w:rsidP="00BF0CBD">
            <w:pPr>
              <w:pStyle w:val="para2"/>
              <w:spacing w:after="0"/>
              <w:ind w:left="0"/>
              <w:jc w:val="center"/>
            </w:pPr>
            <w:r w:rsidRPr="006654D5">
              <w:t>14</w:t>
            </w:r>
          </w:p>
        </w:tc>
        <w:tc>
          <w:tcPr>
            <w:tcW w:w="1256" w:type="dxa"/>
            <w:vAlign w:val="center"/>
          </w:tcPr>
          <w:p w:rsidR="00BF0CBD" w:rsidRPr="006654D5" w:rsidRDefault="003E4C18" w:rsidP="00BF0CBD">
            <w:pPr>
              <w:pStyle w:val="para2"/>
              <w:spacing w:after="0"/>
              <w:ind w:left="0"/>
              <w:jc w:val="center"/>
            </w:pPr>
            <w:r w:rsidRPr="006654D5">
              <w:t>6</w:t>
            </w:r>
          </w:p>
        </w:tc>
        <w:tc>
          <w:tcPr>
            <w:tcW w:w="1048" w:type="dxa"/>
            <w:vAlign w:val="center"/>
          </w:tcPr>
          <w:p w:rsidR="00BF0CBD" w:rsidRPr="006654D5" w:rsidRDefault="003E4C18" w:rsidP="00BF0CBD">
            <w:pPr>
              <w:pStyle w:val="para2"/>
              <w:spacing w:after="0"/>
              <w:ind w:left="0"/>
              <w:jc w:val="center"/>
            </w:pPr>
            <w:r w:rsidRPr="006654D5">
              <w:t>49</w:t>
            </w:r>
          </w:p>
        </w:tc>
        <w:tc>
          <w:tcPr>
            <w:tcW w:w="1171" w:type="dxa"/>
            <w:vAlign w:val="center"/>
          </w:tcPr>
          <w:p w:rsidR="00BF0CBD" w:rsidRPr="006654D5" w:rsidRDefault="006C3D14" w:rsidP="004B314B">
            <w:pPr>
              <w:pStyle w:val="para2"/>
              <w:spacing w:after="0"/>
              <w:ind w:left="0"/>
              <w:jc w:val="center"/>
            </w:pPr>
            <w:r w:rsidRPr="006654D5">
              <w:t>2</w:t>
            </w:r>
            <w:r w:rsidR="004B314B" w:rsidRPr="006654D5">
              <w:t>7</w:t>
            </w:r>
          </w:p>
        </w:tc>
        <w:tc>
          <w:tcPr>
            <w:tcW w:w="1171" w:type="dxa"/>
            <w:vAlign w:val="center"/>
          </w:tcPr>
          <w:p w:rsidR="00BF0CBD" w:rsidRPr="006654D5" w:rsidRDefault="004B314B" w:rsidP="00BF0CBD">
            <w:pPr>
              <w:pStyle w:val="para2"/>
              <w:spacing w:after="0"/>
              <w:ind w:left="0"/>
              <w:jc w:val="center"/>
            </w:pPr>
            <w:r w:rsidRPr="006654D5">
              <w:t>304</w:t>
            </w:r>
          </w:p>
        </w:tc>
      </w:tr>
      <w:tr w:rsidR="00BF0CBD" w:rsidRPr="006654D5" w:rsidTr="00BF0CBD">
        <w:trPr>
          <w:cantSplit/>
        </w:trPr>
        <w:tc>
          <w:tcPr>
            <w:tcW w:w="2315" w:type="dxa"/>
          </w:tcPr>
          <w:p w:rsidR="00BF0CBD" w:rsidRPr="006654D5" w:rsidRDefault="00BF0CBD" w:rsidP="00BF0CBD">
            <w:pPr>
              <w:pStyle w:val="para2"/>
              <w:spacing w:after="0"/>
              <w:ind w:left="0"/>
            </w:pPr>
            <w:r w:rsidRPr="006654D5">
              <w:t>Tijdens Man/Oef</w:t>
            </w:r>
          </w:p>
        </w:tc>
        <w:tc>
          <w:tcPr>
            <w:tcW w:w="1123" w:type="dxa"/>
            <w:vAlign w:val="center"/>
          </w:tcPr>
          <w:p w:rsidR="00BF0CBD" w:rsidRPr="006654D5" w:rsidRDefault="00027DA8" w:rsidP="00BF0CBD">
            <w:pPr>
              <w:pStyle w:val="para2"/>
              <w:spacing w:after="0"/>
              <w:ind w:left="0"/>
              <w:jc w:val="center"/>
            </w:pPr>
            <w:r w:rsidRPr="006654D5">
              <w:t>0</w:t>
            </w:r>
          </w:p>
        </w:tc>
        <w:tc>
          <w:tcPr>
            <w:tcW w:w="1256" w:type="dxa"/>
            <w:vAlign w:val="center"/>
          </w:tcPr>
          <w:p w:rsidR="00BF0CBD" w:rsidRPr="006654D5" w:rsidRDefault="006739C7" w:rsidP="00BF0CBD">
            <w:pPr>
              <w:pStyle w:val="para2"/>
              <w:spacing w:after="0"/>
              <w:ind w:left="0"/>
              <w:jc w:val="center"/>
            </w:pPr>
            <w:r w:rsidRPr="006654D5">
              <w:t>0</w:t>
            </w:r>
          </w:p>
        </w:tc>
        <w:tc>
          <w:tcPr>
            <w:tcW w:w="1256" w:type="dxa"/>
            <w:vAlign w:val="center"/>
          </w:tcPr>
          <w:p w:rsidR="00BF0CBD" w:rsidRPr="006654D5" w:rsidRDefault="006739C7" w:rsidP="00BF0CBD">
            <w:pPr>
              <w:pStyle w:val="para2"/>
              <w:spacing w:after="0"/>
              <w:ind w:left="0"/>
              <w:jc w:val="center"/>
            </w:pPr>
            <w:r w:rsidRPr="006654D5">
              <w:t>0</w:t>
            </w:r>
          </w:p>
        </w:tc>
        <w:tc>
          <w:tcPr>
            <w:tcW w:w="1048" w:type="dxa"/>
            <w:vAlign w:val="center"/>
          </w:tcPr>
          <w:p w:rsidR="00BF0CBD" w:rsidRPr="006654D5" w:rsidRDefault="006739C7" w:rsidP="00BF0CBD">
            <w:pPr>
              <w:pStyle w:val="para2"/>
              <w:spacing w:after="0"/>
              <w:ind w:left="0"/>
              <w:jc w:val="center"/>
            </w:pPr>
            <w:r w:rsidRPr="006654D5">
              <w:t>0</w:t>
            </w:r>
          </w:p>
        </w:tc>
        <w:tc>
          <w:tcPr>
            <w:tcW w:w="1171" w:type="dxa"/>
            <w:vAlign w:val="center"/>
          </w:tcPr>
          <w:p w:rsidR="00BF0CBD" w:rsidRPr="006654D5" w:rsidRDefault="004B314B" w:rsidP="00BF0CBD">
            <w:pPr>
              <w:pStyle w:val="para2"/>
              <w:spacing w:after="0"/>
              <w:ind w:left="0"/>
              <w:jc w:val="center"/>
            </w:pPr>
            <w:r w:rsidRPr="006654D5">
              <w:t>2</w:t>
            </w:r>
          </w:p>
        </w:tc>
        <w:tc>
          <w:tcPr>
            <w:tcW w:w="1171" w:type="dxa"/>
            <w:vAlign w:val="center"/>
          </w:tcPr>
          <w:p w:rsidR="00BF0CBD" w:rsidRPr="006654D5" w:rsidRDefault="004B314B" w:rsidP="00BF0CBD">
            <w:pPr>
              <w:pStyle w:val="para2"/>
              <w:spacing w:after="0"/>
              <w:ind w:left="0"/>
              <w:jc w:val="center"/>
            </w:pPr>
            <w:r w:rsidRPr="006654D5">
              <w:t>0</w:t>
            </w:r>
          </w:p>
        </w:tc>
      </w:tr>
      <w:tr w:rsidR="00BF0CBD" w:rsidRPr="006654D5" w:rsidTr="00BF0CBD">
        <w:trPr>
          <w:cantSplit/>
        </w:trPr>
        <w:tc>
          <w:tcPr>
            <w:tcW w:w="2315" w:type="dxa"/>
          </w:tcPr>
          <w:p w:rsidR="00BF0CBD" w:rsidRPr="006654D5" w:rsidRDefault="00BF0CBD" w:rsidP="00BF0CBD">
            <w:pPr>
              <w:pStyle w:val="para2"/>
              <w:spacing w:after="0"/>
              <w:ind w:left="0"/>
            </w:pPr>
            <w:r w:rsidRPr="006654D5">
              <w:t>Op weg van en naar het werk</w:t>
            </w:r>
          </w:p>
        </w:tc>
        <w:tc>
          <w:tcPr>
            <w:tcW w:w="1123" w:type="dxa"/>
            <w:vAlign w:val="center"/>
          </w:tcPr>
          <w:p w:rsidR="00BF0CBD" w:rsidRPr="006654D5" w:rsidRDefault="002030C1" w:rsidP="00BF0CBD">
            <w:pPr>
              <w:pStyle w:val="para2"/>
              <w:spacing w:after="0"/>
              <w:ind w:left="0"/>
              <w:jc w:val="center"/>
            </w:pPr>
            <w:r w:rsidRPr="006654D5">
              <w:t>7</w:t>
            </w:r>
          </w:p>
        </w:tc>
        <w:tc>
          <w:tcPr>
            <w:tcW w:w="1256" w:type="dxa"/>
            <w:vAlign w:val="center"/>
          </w:tcPr>
          <w:p w:rsidR="00BF0CBD" w:rsidRPr="006654D5" w:rsidRDefault="002030C1" w:rsidP="00BF0CBD">
            <w:pPr>
              <w:pStyle w:val="para2"/>
              <w:spacing w:after="0"/>
              <w:ind w:left="0"/>
              <w:jc w:val="center"/>
            </w:pPr>
            <w:r w:rsidRPr="006654D5">
              <w:t>123</w:t>
            </w:r>
          </w:p>
        </w:tc>
        <w:tc>
          <w:tcPr>
            <w:tcW w:w="1256" w:type="dxa"/>
            <w:vAlign w:val="center"/>
          </w:tcPr>
          <w:p w:rsidR="00BF0CBD" w:rsidRPr="006654D5" w:rsidRDefault="003E4C18" w:rsidP="00BF0CBD">
            <w:pPr>
              <w:pStyle w:val="para2"/>
              <w:spacing w:after="0"/>
              <w:ind w:left="0"/>
              <w:jc w:val="center"/>
            </w:pPr>
            <w:r w:rsidRPr="006654D5">
              <w:t>20</w:t>
            </w:r>
          </w:p>
        </w:tc>
        <w:tc>
          <w:tcPr>
            <w:tcW w:w="1048" w:type="dxa"/>
            <w:vAlign w:val="center"/>
          </w:tcPr>
          <w:p w:rsidR="00BF0CBD" w:rsidRPr="006654D5" w:rsidRDefault="003E4C18" w:rsidP="00BF0CBD">
            <w:pPr>
              <w:pStyle w:val="para2"/>
              <w:spacing w:after="0"/>
              <w:ind w:left="0"/>
              <w:jc w:val="center"/>
            </w:pPr>
            <w:r w:rsidRPr="006654D5">
              <w:t>176</w:t>
            </w:r>
          </w:p>
        </w:tc>
        <w:tc>
          <w:tcPr>
            <w:tcW w:w="1171" w:type="dxa"/>
            <w:vAlign w:val="center"/>
          </w:tcPr>
          <w:p w:rsidR="00BF0CBD" w:rsidRPr="006654D5" w:rsidRDefault="006C3D14" w:rsidP="00BF0CBD">
            <w:pPr>
              <w:pStyle w:val="para2"/>
              <w:spacing w:after="0"/>
              <w:ind w:left="0"/>
              <w:jc w:val="center"/>
            </w:pPr>
            <w:r w:rsidRPr="006654D5">
              <w:t>32</w:t>
            </w:r>
          </w:p>
        </w:tc>
        <w:tc>
          <w:tcPr>
            <w:tcW w:w="1171" w:type="dxa"/>
            <w:vAlign w:val="center"/>
          </w:tcPr>
          <w:p w:rsidR="00BF0CBD" w:rsidRPr="006654D5" w:rsidRDefault="004B314B" w:rsidP="00BF0CBD">
            <w:pPr>
              <w:pStyle w:val="para2"/>
              <w:spacing w:after="0"/>
              <w:ind w:left="0"/>
              <w:jc w:val="center"/>
            </w:pPr>
            <w:r w:rsidRPr="006654D5">
              <w:t>280</w:t>
            </w:r>
          </w:p>
        </w:tc>
      </w:tr>
      <w:tr w:rsidR="00BF0CBD" w:rsidRPr="006654D5" w:rsidTr="00BF0CBD">
        <w:trPr>
          <w:cantSplit/>
        </w:trPr>
        <w:tc>
          <w:tcPr>
            <w:tcW w:w="2315" w:type="dxa"/>
          </w:tcPr>
          <w:p w:rsidR="00BF0CBD" w:rsidRPr="006654D5" w:rsidRDefault="00BF0CBD" w:rsidP="00BF0CBD">
            <w:pPr>
              <w:pStyle w:val="para2"/>
              <w:spacing w:after="0"/>
              <w:ind w:left="0"/>
            </w:pPr>
            <w:r w:rsidRPr="006654D5">
              <w:t>Tijdens sport</w:t>
            </w:r>
          </w:p>
        </w:tc>
        <w:tc>
          <w:tcPr>
            <w:tcW w:w="1123" w:type="dxa"/>
            <w:vAlign w:val="center"/>
          </w:tcPr>
          <w:p w:rsidR="00BF0CBD" w:rsidRPr="006654D5" w:rsidRDefault="00027DA8" w:rsidP="00BF0CBD">
            <w:pPr>
              <w:pStyle w:val="para2"/>
              <w:spacing w:after="0"/>
              <w:ind w:left="0"/>
              <w:jc w:val="center"/>
            </w:pPr>
            <w:r w:rsidRPr="006654D5">
              <w:t>1</w:t>
            </w:r>
          </w:p>
        </w:tc>
        <w:tc>
          <w:tcPr>
            <w:tcW w:w="1256" w:type="dxa"/>
            <w:vAlign w:val="center"/>
          </w:tcPr>
          <w:p w:rsidR="00BF0CBD" w:rsidRPr="006654D5" w:rsidRDefault="002030C1" w:rsidP="00BF0CBD">
            <w:pPr>
              <w:pStyle w:val="para2"/>
              <w:spacing w:after="0"/>
              <w:ind w:left="0"/>
              <w:jc w:val="center"/>
            </w:pPr>
            <w:r w:rsidRPr="006654D5">
              <w:t>0</w:t>
            </w:r>
          </w:p>
        </w:tc>
        <w:tc>
          <w:tcPr>
            <w:tcW w:w="1256" w:type="dxa"/>
            <w:vAlign w:val="center"/>
          </w:tcPr>
          <w:p w:rsidR="00BF0CBD" w:rsidRPr="006654D5" w:rsidRDefault="003E4C18" w:rsidP="00BF0CBD">
            <w:pPr>
              <w:pStyle w:val="para2"/>
              <w:spacing w:after="0"/>
              <w:ind w:left="0"/>
              <w:jc w:val="center"/>
            </w:pPr>
            <w:r w:rsidRPr="006654D5">
              <w:t>2</w:t>
            </w:r>
          </w:p>
        </w:tc>
        <w:tc>
          <w:tcPr>
            <w:tcW w:w="1048" w:type="dxa"/>
            <w:vAlign w:val="center"/>
          </w:tcPr>
          <w:p w:rsidR="00BF0CBD" w:rsidRPr="006654D5" w:rsidRDefault="002030C1" w:rsidP="00BF0CBD">
            <w:pPr>
              <w:pStyle w:val="para2"/>
              <w:spacing w:after="0"/>
              <w:ind w:left="0"/>
              <w:jc w:val="center"/>
            </w:pPr>
            <w:r w:rsidRPr="006654D5">
              <w:t>14</w:t>
            </w:r>
          </w:p>
        </w:tc>
        <w:tc>
          <w:tcPr>
            <w:tcW w:w="1171" w:type="dxa"/>
            <w:vAlign w:val="center"/>
          </w:tcPr>
          <w:p w:rsidR="00BF0CBD" w:rsidRPr="006654D5" w:rsidRDefault="004B314B" w:rsidP="00BF0CBD">
            <w:pPr>
              <w:pStyle w:val="para2"/>
              <w:spacing w:after="0"/>
              <w:ind w:left="0"/>
              <w:jc w:val="center"/>
            </w:pPr>
            <w:r w:rsidRPr="006654D5">
              <w:t>5</w:t>
            </w:r>
          </w:p>
        </w:tc>
        <w:tc>
          <w:tcPr>
            <w:tcW w:w="1171" w:type="dxa"/>
            <w:vAlign w:val="center"/>
          </w:tcPr>
          <w:p w:rsidR="00BF0CBD" w:rsidRPr="006654D5" w:rsidRDefault="004B314B" w:rsidP="00BF0CBD">
            <w:pPr>
              <w:pStyle w:val="para2"/>
              <w:spacing w:after="0"/>
              <w:ind w:left="0"/>
              <w:jc w:val="center"/>
            </w:pPr>
            <w:r w:rsidRPr="006654D5">
              <w:t>68</w:t>
            </w:r>
          </w:p>
        </w:tc>
      </w:tr>
    </w:tbl>
    <w:p w:rsidR="00CA7092" w:rsidRPr="006654D5" w:rsidRDefault="00CA7092" w:rsidP="00CA7092">
      <w:pPr>
        <w:pStyle w:val="para2"/>
        <w:spacing w:after="0"/>
        <w:ind w:left="360"/>
      </w:pPr>
    </w:p>
    <w:p w:rsidR="00CA7092" w:rsidRPr="006654D5" w:rsidRDefault="00CA7092" w:rsidP="00CA7092">
      <w:pPr>
        <w:pStyle w:val="para2"/>
        <w:spacing w:after="0"/>
        <w:ind w:left="142"/>
      </w:pPr>
      <w:r w:rsidRPr="006654D5">
        <w:t xml:space="preserve">6.3. </w:t>
      </w:r>
      <w:r w:rsidR="0081280F" w:rsidRPr="006654D5">
        <w:t>Inlichtingen over de ongevallen op de weg naar en van het werk.</w:t>
      </w:r>
    </w:p>
    <w:p w:rsidR="0081280F" w:rsidRPr="006654D5" w:rsidRDefault="0081280F" w:rsidP="00CA7092">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38"/>
        <w:gridCol w:w="2375"/>
        <w:gridCol w:w="2297"/>
        <w:gridCol w:w="2330"/>
      </w:tblGrid>
      <w:tr w:rsidR="006654D5" w:rsidRPr="006654D5" w:rsidTr="0081280F">
        <w:tc>
          <w:tcPr>
            <w:tcW w:w="2338" w:type="dxa"/>
            <w:tcBorders>
              <w:top w:val="nil"/>
              <w:left w:val="nil"/>
              <w:bottom w:val="single" w:sz="12" w:space="0" w:color="auto"/>
              <w:right w:val="single" w:sz="12" w:space="0" w:color="auto"/>
            </w:tcBorders>
          </w:tcPr>
          <w:p w:rsidR="0081280F" w:rsidRPr="006654D5" w:rsidRDefault="0081280F" w:rsidP="00BC2C30">
            <w:pPr>
              <w:pStyle w:val="para2"/>
              <w:spacing w:after="0"/>
              <w:ind w:left="0"/>
            </w:pPr>
          </w:p>
        </w:tc>
        <w:tc>
          <w:tcPr>
            <w:tcW w:w="2375" w:type="dxa"/>
            <w:tcBorders>
              <w:left w:val="single" w:sz="12" w:space="0" w:color="auto"/>
            </w:tcBorders>
            <w:shd w:val="pct15" w:color="auto" w:fill="auto"/>
          </w:tcPr>
          <w:p w:rsidR="0081280F" w:rsidRPr="006654D5" w:rsidRDefault="0081280F" w:rsidP="00BC2C30">
            <w:pPr>
              <w:pStyle w:val="para2"/>
              <w:spacing w:after="0"/>
              <w:ind w:left="0"/>
              <w:jc w:val="center"/>
            </w:pPr>
            <w:r w:rsidRPr="006654D5">
              <w:t>Voorbije periode</w:t>
            </w:r>
          </w:p>
        </w:tc>
        <w:tc>
          <w:tcPr>
            <w:tcW w:w="2297" w:type="dxa"/>
            <w:shd w:val="pct15" w:color="auto" w:fill="auto"/>
          </w:tcPr>
          <w:p w:rsidR="0081280F" w:rsidRPr="006654D5" w:rsidRDefault="0081280F" w:rsidP="00BC2C30">
            <w:pPr>
              <w:pStyle w:val="para2"/>
              <w:spacing w:after="0"/>
              <w:ind w:left="34"/>
              <w:jc w:val="center"/>
            </w:pPr>
            <w:r w:rsidRPr="006654D5">
              <w:t>Sinds 01 Jan</w:t>
            </w:r>
          </w:p>
        </w:tc>
        <w:tc>
          <w:tcPr>
            <w:tcW w:w="2330" w:type="dxa"/>
            <w:shd w:val="pct15" w:color="auto" w:fill="auto"/>
          </w:tcPr>
          <w:p w:rsidR="0081280F" w:rsidRPr="006654D5" w:rsidRDefault="0081280F" w:rsidP="00BC2C30">
            <w:pPr>
              <w:pStyle w:val="para2"/>
              <w:tabs>
                <w:tab w:val="left" w:pos="219"/>
                <w:tab w:val="left" w:pos="540"/>
                <w:tab w:val="center" w:pos="1079"/>
              </w:tabs>
              <w:spacing w:after="0"/>
              <w:ind w:left="0"/>
              <w:jc w:val="center"/>
            </w:pPr>
            <w:r w:rsidRPr="006654D5">
              <w:t>Vorig jaar</w:t>
            </w:r>
          </w:p>
        </w:tc>
      </w:tr>
      <w:tr w:rsidR="006654D5" w:rsidRPr="006654D5" w:rsidTr="0081280F">
        <w:trPr>
          <w:trHeight w:val="461"/>
        </w:trPr>
        <w:tc>
          <w:tcPr>
            <w:tcW w:w="2338" w:type="dxa"/>
            <w:tcBorders>
              <w:top w:val="single" w:sz="12" w:space="0" w:color="auto"/>
              <w:bottom w:val="single" w:sz="12" w:space="0" w:color="auto"/>
            </w:tcBorders>
            <w:vAlign w:val="center"/>
          </w:tcPr>
          <w:p w:rsidR="0081280F" w:rsidRPr="006654D5" w:rsidRDefault="0081280F" w:rsidP="00BC2C30">
            <w:pPr>
              <w:pStyle w:val="para2"/>
              <w:spacing w:after="0"/>
              <w:ind w:left="0"/>
            </w:pPr>
            <w:r w:rsidRPr="006654D5">
              <w:t>Totaal aantal</w:t>
            </w:r>
          </w:p>
        </w:tc>
        <w:tc>
          <w:tcPr>
            <w:tcW w:w="2375" w:type="dxa"/>
            <w:vAlign w:val="center"/>
          </w:tcPr>
          <w:p w:rsidR="0081280F" w:rsidRPr="006654D5" w:rsidRDefault="0081280F" w:rsidP="00BC2C30">
            <w:pPr>
              <w:pStyle w:val="para2"/>
              <w:spacing w:after="0"/>
              <w:ind w:left="0"/>
              <w:jc w:val="center"/>
            </w:pPr>
            <w:r w:rsidRPr="006654D5">
              <w:t>7</w:t>
            </w:r>
          </w:p>
        </w:tc>
        <w:tc>
          <w:tcPr>
            <w:tcW w:w="2297" w:type="dxa"/>
            <w:vAlign w:val="center"/>
          </w:tcPr>
          <w:p w:rsidR="0081280F" w:rsidRPr="006654D5" w:rsidRDefault="0081280F" w:rsidP="00BC2C30">
            <w:pPr>
              <w:pStyle w:val="para2"/>
              <w:spacing w:after="0"/>
              <w:ind w:left="0"/>
              <w:jc w:val="center"/>
            </w:pPr>
            <w:r w:rsidRPr="006654D5">
              <w:t>20</w:t>
            </w:r>
          </w:p>
        </w:tc>
        <w:tc>
          <w:tcPr>
            <w:tcW w:w="2330" w:type="dxa"/>
            <w:vAlign w:val="center"/>
          </w:tcPr>
          <w:p w:rsidR="0081280F" w:rsidRPr="006654D5" w:rsidRDefault="0081280F" w:rsidP="00BC2C30">
            <w:pPr>
              <w:pStyle w:val="para2"/>
              <w:spacing w:after="0"/>
              <w:ind w:left="0"/>
              <w:jc w:val="center"/>
            </w:pPr>
            <w:r w:rsidRPr="006654D5">
              <w:t>32</w:t>
            </w:r>
          </w:p>
        </w:tc>
      </w:tr>
      <w:tr w:rsidR="006654D5" w:rsidRPr="006654D5" w:rsidTr="0081280F">
        <w:trPr>
          <w:trHeight w:val="461"/>
        </w:trPr>
        <w:tc>
          <w:tcPr>
            <w:tcW w:w="2338" w:type="dxa"/>
            <w:tcBorders>
              <w:top w:val="single" w:sz="12" w:space="0" w:color="auto"/>
            </w:tcBorders>
            <w:vAlign w:val="center"/>
          </w:tcPr>
          <w:p w:rsidR="0081280F" w:rsidRPr="006654D5" w:rsidRDefault="0081280F" w:rsidP="0081280F">
            <w:pPr>
              <w:pStyle w:val="para2"/>
              <w:spacing w:after="0"/>
              <w:ind w:left="0"/>
            </w:pPr>
            <w:r w:rsidRPr="006654D5">
              <w:t>Waarvan dodelijke</w:t>
            </w:r>
          </w:p>
        </w:tc>
        <w:tc>
          <w:tcPr>
            <w:tcW w:w="2375" w:type="dxa"/>
            <w:vAlign w:val="center"/>
          </w:tcPr>
          <w:p w:rsidR="0081280F" w:rsidRPr="006654D5" w:rsidRDefault="0081280F" w:rsidP="0081280F">
            <w:pPr>
              <w:pStyle w:val="para2"/>
              <w:spacing w:after="0"/>
              <w:ind w:left="0"/>
              <w:jc w:val="center"/>
            </w:pPr>
            <w:r w:rsidRPr="006654D5">
              <w:t>0</w:t>
            </w:r>
          </w:p>
        </w:tc>
        <w:tc>
          <w:tcPr>
            <w:tcW w:w="2297" w:type="dxa"/>
            <w:vAlign w:val="center"/>
          </w:tcPr>
          <w:p w:rsidR="0081280F" w:rsidRPr="006654D5" w:rsidRDefault="0081280F" w:rsidP="0081280F">
            <w:pPr>
              <w:pStyle w:val="para2"/>
              <w:spacing w:after="0"/>
              <w:ind w:left="0"/>
              <w:jc w:val="center"/>
            </w:pPr>
            <w:r w:rsidRPr="006654D5">
              <w:t>0</w:t>
            </w:r>
          </w:p>
        </w:tc>
        <w:tc>
          <w:tcPr>
            <w:tcW w:w="2330" w:type="dxa"/>
            <w:vAlign w:val="center"/>
          </w:tcPr>
          <w:p w:rsidR="0081280F" w:rsidRPr="006654D5" w:rsidRDefault="0081280F" w:rsidP="0081280F">
            <w:pPr>
              <w:pStyle w:val="para2"/>
              <w:spacing w:after="0"/>
              <w:ind w:left="0"/>
              <w:jc w:val="center"/>
            </w:pPr>
            <w:r w:rsidRPr="006654D5">
              <w:t>0</w:t>
            </w:r>
          </w:p>
        </w:tc>
      </w:tr>
    </w:tbl>
    <w:p w:rsidR="0081280F" w:rsidRPr="006654D5" w:rsidRDefault="0081280F" w:rsidP="0081280F">
      <w:pPr>
        <w:pStyle w:val="para2"/>
        <w:spacing w:after="0"/>
        <w:ind w:left="567"/>
      </w:pPr>
      <w:r w:rsidRPr="006654D5">
        <w:t xml:space="preserve"> </w:t>
      </w:r>
    </w:p>
    <w:p w:rsidR="00CA7092" w:rsidRPr="006654D5" w:rsidRDefault="00CA7092" w:rsidP="00CA7092">
      <w:pPr>
        <w:pStyle w:val="para2"/>
        <w:spacing w:after="0"/>
        <w:ind w:left="142"/>
      </w:pPr>
    </w:p>
    <w:p w:rsidR="00324BA9" w:rsidRPr="006654D5" w:rsidRDefault="00CA7092" w:rsidP="00CA7092">
      <w:pPr>
        <w:pStyle w:val="para2"/>
        <w:spacing w:after="0"/>
        <w:ind w:left="567"/>
      </w:pPr>
      <w:r w:rsidRPr="006654D5">
        <w:br/>
      </w:r>
      <w:r w:rsidRPr="006654D5">
        <w:br/>
      </w:r>
    </w:p>
    <w:p w:rsidR="00CA7092" w:rsidRPr="006654D5" w:rsidRDefault="00CA7092" w:rsidP="00CA7092">
      <w:pPr>
        <w:pStyle w:val="para2"/>
        <w:numPr>
          <w:ilvl w:val="0"/>
          <w:numId w:val="5"/>
        </w:numPr>
        <w:spacing w:after="0"/>
        <w:sectPr w:rsidR="00CA7092" w:rsidRPr="006654D5">
          <w:pgSz w:w="11907" w:h="16834"/>
          <w:pgMar w:top="1671" w:right="1134" w:bottom="851" w:left="1418" w:header="1304" w:footer="851" w:gutter="0"/>
          <w:paperSrc w:first="67" w:other="67"/>
          <w:cols w:space="720"/>
        </w:sectPr>
      </w:pPr>
    </w:p>
    <w:p w:rsidR="00324BA9" w:rsidRPr="006654D5" w:rsidRDefault="00FA2357" w:rsidP="00324BA9">
      <w:pPr>
        <w:pStyle w:val="para2"/>
        <w:spacing w:before="240"/>
        <w:ind w:left="-142"/>
        <w:rPr>
          <w:u w:val="single"/>
        </w:rPr>
      </w:pPr>
      <w:r w:rsidRPr="006654D5">
        <w:rPr>
          <w:u w:val="single"/>
        </w:rPr>
        <w:lastRenderedPageBreak/>
        <w:t>7</w:t>
      </w:r>
      <w:r w:rsidR="00324BA9" w:rsidRPr="006654D5">
        <w:rPr>
          <w:u w:val="single"/>
        </w:rPr>
        <w:t>. Getroffen preventiemaatregelen</w:t>
      </w:r>
    </w:p>
    <w:p w:rsidR="00324BA9" w:rsidRPr="006654D5" w:rsidRDefault="00FA2357" w:rsidP="00324BA9">
      <w:pPr>
        <w:pStyle w:val="para2"/>
        <w:spacing w:after="0"/>
        <w:ind w:left="-142" w:firstLine="284"/>
      </w:pPr>
      <w:r w:rsidRPr="006654D5">
        <w:t>7</w:t>
      </w:r>
      <w:r w:rsidR="00324BA9" w:rsidRPr="006654D5">
        <w:t>.1. Oorzaken en preventiemaatregelen.</w:t>
      </w:r>
    </w:p>
    <w:p w:rsidR="00324BA9" w:rsidRPr="006654D5" w:rsidRDefault="00B252A3" w:rsidP="00324BA9">
      <w:pPr>
        <w:pStyle w:val="para2"/>
        <w:numPr>
          <w:ilvl w:val="0"/>
          <w:numId w:val="1"/>
        </w:numPr>
        <w:spacing w:after="0"/>
        <w:ind w:left="572" w:hanging="5"/>
      </w:pPr>
      <w:r w:rsidRPr="006654D5">
        <w:t>Zie Bijl</w:t>
      </w:r>
      <w:r w:rsidR="007F1415" w:rsidRPr="006654D5">
        <w:t xml:space="preserve"> A</w:t>
      </w:r>
    </w:p>
    <w:p w:rsidR="00324BA9" w:rsidRPr="006654D5" w:rsidRDefault="00324BA9" w:rsidP="00324BA9">
      <w:pPr>
        <w:pStyle w:val="para2"/>
        <w:numPr>
          <w:ilvl w:val="0"/>
          <w:numId w:val="1"/>
        </w:numPr>
        <w:spacing w:after="0"/>
        <w:ind w:left="572" w:hanging="5"/>
      </w:pPr>
      <w:r w:rsidRPr="006654D5">
        <w:t>….</w:t>
      </w:r>
    </w:p>
    <w:p w:rsidR="00324BA9" w:rsidRPr="006654D5" w:rsidRDefault="00FA2357" w:rsidP="00324BA9">
      <w:pPr>
        <w:pStyle w:val="para2"/>
        <w:spacing w:after="0"/>
        <w:ind w:left="-142" w:firstLine="284"/>
      </w:pPr>
      <w:r w:rsidRPr="006654D5">
        <w:t>7</w:t>
      </w:r>
      <w:r w:rsidR="00324BA9" w:rsidRPr="006654D5">
        <w:t>.2. Evolutie van de frequentie en de ernst van de ongevallen.</w:t>
      </w:r>
    </w:p>
    <w:p w:rsidR="00324BA9" w:rsidRPr="006654D5" w:rsidRDefault="00324BA9" w:rsidP="00324BA9">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316"/>
        <w:gridCol w:w="2156"/>
        <w:gridCol w:w="2317"/>
        <w:gridCol w:w="2222"/>
      </w:tblGrid>
      <w:tr w:rsidR="006654D5" w:rsidRPr="006654D5" w:rsidTr="00CA7092">
        <w:tc>
          <w:tcPr>
            <w:tcW w:w="2316" w:type="dxa"/>
            <w:tcBorders>
              <w:top w:val="nil"/>
              <w:left w:val="nil"/>
              <w:bottom w:val="single" w:sz="12" w:space="0" w:color="auto"/>
              <w:right w:val="single" w:sz="12" w:space="0" w:color="auto"/>
            </w:tcBorders>
          </w:tcPr>
          <w:p w:rsidR="00324BA9" w:rsidRPr="006654D5" w:rsidRDefault="00324BA9" w:rsidP="00BF0CBD">
            <w:pPr>
              <w:pStyle w:val="para2"/>
              <w:spacing w:after="0"/>
              <w:ind w:left="0"/>
              <w:jc w:val="center"/>
            </w:pPr>
          </w:p>
        </w:tc>
        <w:tc>
          <w:tcPr>
            <w:tcW w:w="2156" w:type="dxa"/>
            <w:tcBorders>
              <w:left w:val="single" w:sz="12" w:space="0" w:color="auto"/>
            </w:tcBorders>
            <w:shd w:val="pct15" w:color="auto" w:fill="auto"/>
          </w:tcPr>
          <w:p w:rsidR="00324BA9" w:rsidRPr="006654D5" w:rsidRDefault="00324BA9" w:rsidP="00BF0CBD">
            <w:pPr>
              <w:pStyle w:val="para2"/>
              <w:spacing w:after="0"/>
              <w:ind w:left="0"/>
              <w:jc w:val="center"/>
            </w:pPr>
            <w:r w:rsidRPr="006654D5">
              <w:t>Voorbije periode</w:t>
            </w:r>
          </w:p>
        </w:tc>
        <w:tc>
          <w:tcPr>
            <w:tcW w:w="2317" w:type="dxa"/>
            <w:shd w:val="pct15" w:color="auto" w:fill="auto"/>
          </w:tcPr>
          <w:p w:rsidR="00324BA9" w:rsidRPr="006654D5" w:rsidRDefault="00324BA9" w:rsidP="00BF0CBD">
            <w:pPr>
              <w:pStyle w:val="para2"/>
              <w:spacing w:after="0"/>
              <w:ind w:left="0"/>
              <w:jc w:val="center"/>
            </w:pPr>
            <w:r w:rsidRPr="006654D5">
              <w:t>Sinds 01 Jan</w:t>
            </w:r>
          </w:p>
        </w:tc>
        <w:tc>
          <w:tcPr>
            <w:tcW w:w="2222" w:type="dxa"/>
            <w:shd w:val="pct15" w:color="auto" w:fill="auto"/>
          </w:tcPr>
          <w:p w:rsidR="00324BA9" w:rsidRPr="006654D5" w:rsidRDefault="00324BA9" w:rsidP="00BF0CBD">
            <w:pPr>
              <w:pStyle w:val="para2"/>
              <w:tabs>
                <w:tab w:val="left" w:pos="219"/>
                <w:tab w:val="left" w:pos="540"/>
                <w:tab w:val="center" w:pos="1079"/>
              </w:tabs>
              <w:spacing w:after="0"/>
              <w:ind w:left="0"/>
              <w:jc w:val="center"/>
            </w:pPr>
            <w:r w:rsidRPr="006654D5">
              <w:t>Vorig jaar</w:t>
            </w:r>
          </w:p>
        </w:tc>
      </w:tr>
      <w:tr w:rsidR="006654D5" w:rsidRPr="006654D5" w:rsidTr="00CA7092">
        <w:tc>
          <w:tcPr>
            <w:tcW w:w="2316" w:type="dxa"/>
            <w:tcBorders>
              <w:top w:val="single" w:sz="12" w:space="0" w:color="auto"/>
            </w:tcBorders>
          </w:tcPr>
          <w:p w:rsidR="00324BA9" w:rsidRPr="006654D5" w:rsidRDefault="00324BA9" w:rsidP="00BF0CBD">
            <w:pPr>
              <w:pStyle w:val="para2"/>
              <w:spacing w:after="0"/>
              <w:ind w:left="0"/>
            </w:pPr>
            <w:r w:rsidRPr="006654D5">
              <w:t>Ernstgraad</w:t>
            </w:r>
          </w:p>
        </w:tc>
        <w:tc>
          <w:tcPr>
            <w:tcW w:w="2156" w:type="dxa"/>
            <w:vAlign w:val="center"/>
          </w:tcPr>
          <w:p w:rsidR="00324BA9" w:rsidRPr="006654D5" w:rsidRDefault="00866B8D" w:rsidP="00BF0CBD">
            <w:pPr>
              <w:pStyle w:val="para2"/>
              <w:spacing w:after="0"/>
              <w:ind w:left="0"/>
              <w:jc w:val="center"/>
            </w:pPr>
            <w:r w:rsidRPr="006654D5">
              <w:t>0,009</w:t>
            </w:r>
          </w:p>
        </w:tc>
        <w:tc>
          <w:tcPr>
            <w:tcW w:w="2317" w:type="dxa"/>
            <w:vAlign w:val="center"/>
          </w:tcPr>
          <w:p w:rsidR="00324BA9" w:rsidRPr="006654D5" w:rsidRDefault="00BF0CBD" w:rsidP="00BF0CBD">
            <w:pPr>
              <w:pStyle w:val="para2"/>
              <w:spacing w:after="0"/>
              <w:ind w:left="0"/>
              <w:jc w:val="center"/>
            </w:pPr>
            <w:r w:rsidRPr="006654D5">
              <w:t>0,02</w:t>
            </w:r>
          </w:p>
        </w:tc>
        <w:tc>
          <w:tcPr>
            <w:tcW w:w="2222" w:type="dxa"/>
            <w:vAlign w:val="center"/>
          </w:tcPr>
          <w:p w:rsidR="00324BA9" w:rsidRPr="006654D5" w:rsidRDefault="00A27B6E" w:rsidP="00BF0CBD">
            <w:pPr>
              <w:pStyle w:val="para2"/>
              <w:spacing w:after="0"/>
              <w:ind w:left="0"/>
              <w:jc w:val="center"/>
            </w:pPr>
            <w:r w:rsidRPr="006654D5">
              <w:t>0,05</w:t>
            </w:r>
          </w:p>
        </w:tc>
      </w:tr>
      <w:tr w:rsidR="006654D5" w:rsidRPr="006654D5" w:rsidTr="00CA7092">
        <w:tc>
          <w:tcPr>
            <w:tcW w:w="2316" w:type="dxa"/>
          </w:tcPr>
          <w:p w:rsidR="00CA7092" w:rsidRPr="006654D5" w:rsidRDefault="00CA7092" w:rsidP="00CA7092">
            <w:pPr>
              <w:pStyle w:val="para2"/>
              <w:spacing w:after="0"/>
              <w:ind w:left="0"/>
            </w:pPr>
            <w:r w:rsidRPr="006654D5">
              <w:t>Globale Ernstgraad</w:t>
            </w:r>
          </w:p>
        </w:tc>
        <w:tc>
          <w:tcPr>
            <w:tcW w:w="2156" w:type="dxa"/>
            <w:vAlign w:val="center"/>
          </w:tcPr>
          <w:p w:rsidR="00CA7092" w:rsidRPr="006654D5" w:rsidRDefault="00CA7092" w:rsidP="00CA7092">
            <w:pPr>
              <w:pStyle w:val="para2"/>
              <w:spacing w:after="0"/>
              <w:ind w:left="0"/>
              <w:jc w:val="center"/>
            </w:pPr>
            <w:r w:rsidRPr="006654D5">
              <w:t>0,009</w:t>
            </w:r>
          </w:p>
        </w:tc>
        <w:tc>
          <w:tcPr>
            <w:tcW w:w="2317" w:type="dxa"/>
            <w:vAlign w:val="center"/>
          </w:tcPr>
          <w:p w:rsidR="00CA7092" w:rsidRPr="006654D5" w:rsidRDefault="00CA7092" w:rsidP="00CA7092">
            <w:pPr>
              <w:pStyle w:val="para2"/>
              <w:spacing w:after="0"/>
              <w:ind w:left="0"/>
              <w:jc w:val="center"/>
            </w:pPr>
            <w:r w:rsidRPr="006654D5">
              <w:t>0,02</w:t>
            </w:r>
          </w:p>
        </w:tc>
        <w:tc>
          <w:tcPr>
            <w:tcW w:w="2222" w:type="dxa"/>
            <w:vAlign w:val="center"/>
          </w:tcPr>
          <w:p w:rsidR="00CA7092" w:rsidRPr="006654D5" w:rsidRDefault="00CA7092" w:rsidP="00CA7092">
            <w:pPr>
              <w:pStyle w:val="para2"/>
              <w:spacing w:after="0"/>
              <w:ind w:left="0"/>
              <w:jc w:val="center"/>
            </w:pPr>
            <w:r w:rsidRPr="006654D5">
              <w:t>0,05</w:t>
            </w:r>
          </w:p>
        </w:tc>
      </w:tr>
      <w:tr w:rsidR="006654D5" w:rsidRPr="006654D5" w:rsidTr="00CA7092">
        <w:tc>
          <w:tcPr>
            <w:tcW w:w="2316" w:type="dxa"/>
          </w:tcPr>
          <w:p w:rsidR="00CA7092" w:rsidRPr="006654D5" w:rsidRDefault="00CA7092" w:rsidP="00CA7092">
            <w:pPr>
              <w:pStyle w:val="para2"/>
              <w:spacing w:after="0"/>
              <w:ind w:left="0"/>
            </w:pPr>
            <w:r w:rsidRPr="006654D5">
              <w:t>Frequentiegraad</w:t>
            </w:r>
          </w:p>
        </w:tc>
        <w:tc>
          <w:tcPr>
            <w:tcW w:w="2156" w:type="dxa"/>
            <w:vAlign w:val="center"/>
          </w:tcPr>
          <w:p w:rsidR="00CA7092" w:rsidRPr="006654D5" w:rsidRDefault="00CA7092" w:rsidP="00CA7092">
            <w:pPr>
              <w:pStyle w:val="para2"/>
              <w:spacing w:after="0"/>
              <w:ind w:left="0"/>
              <w:jc w:val="center"/>
            </w:pPr>
            <w:r w:rsidRPr="006654D5">
              <w:t>1,28</w:t>
            </w:r>
          </w:p>
        </w:tc>
        <w:tc>
          <w:tcPr>
            <w:tcW w:w="2317" w:type="dxa"/>
            <w:vAlign w:val="center"/>
          </w:tcPr>
          <w:p w:rsidR="00CA7092" w:rsidRPr="006654D5" w:rsidRDefault="00CA7092" w:rsidP="00CA7092">
            <w:pPr>
              <w:pStyle w:val="para2"/>
              <w:spacing w:after="0"/>
              <w:ind w:left="0"/>
              <w:jc w:val="center"/>
            </w:pPr>
            <w:r w:rsidRPr="006654D5">
              <w:t>2,24</w:t>
            </w:r>
          </w:p>
        </w:tc>
        <w:tc>
          <w:tcPr>
            <w:tcW w:w="2222" w:type="dxa"/>
            <w:vAlign w:val="center"/>
          </w:tcPr>
          <w:p w:rsidR="00CA7092" w:rsidRPr="006654D5" w:rsidRDefault="00CA7092" w:rsidP="00CA7092">
            <w:pPr>
              <w:pStyle w:val="para2"/>
              <w:spacing w:after="0"/>
              <w:ind w:left="0"/>
              <w:jc w:val="center"/>
            </w:pPr>
            <w:r w:rsidRPr="006654D5">
              <w:t>1,42</w:t>
            </w:r>
          </w:p>
        </w:tc>
      </w:tr>
    </w:tbl>
    <w:p w:rsidR="00324BA9" w:rsidRPr="006654D5" w:rsidRDefault="00324BA9" w:rsidP="00324BA9">
      <w:pPr>
        <w:pStyle w:val="para2"/>
        <w:spacing w:after="0"/>
        <w:ind w:left="-142"/>
      </w:pPr>
    </w:p>
    <w:p w:rsidR="00324BA9" w:rsidRPr="006654D5" w:rsidRDefault="00324BA9" w:rsidP="00324BA9">
      <w:pPr>
        <w:pStyle w:val="para2"/>
        <w:spacing w:after="0"/>
        <w:ind w:left="-142"/>
        <w:rPr>
          <w:sz w:val="16"/>
          <w:szCs w:val="16"/>
        </w:rPr>
      </w:pPr>
      <w:r w:rsidRPr="006654D5">
        <w:rPr>
          <w:sz w:val="16"/>
          <w:szCs w:val="16"/>
        </w:rPr>
        <w:t>Ernstgraad</w:t>
      </w:r>
      <w:r w:rsidR="009A11A4" w:rsidRPr="006654D5">
        <w:rPr>
          <w:sz w:val="16"/>
          <w:szCs w:val="16"/>
        </w:rPr>
        <w:t xml:space="preserve"> (Eg)</w:t>
      </w:r>
      <w:r w:rsidRPr="006654D5">
        <w:rPr>
          <w:sz w:val="16"/>
          <w:szCs w:val="16"/>
        </w:rPr>
        <w:t xml:space="preserve"> =               </w:t>
      </w:r>
      <w:r w:rsidR="00866B8D" w:rsidRPr="006654D5">
        <w:rPr>
          <w:sz w:val="16"/>
          <w:szCs w:val="16"/>
        </w:rPr>
        <w:t xml:space="preserve">                   </w:t>
      </w:r>
      <w:r w:rsidR="00CA7092" w:rsidRPr="006654D5">
        <w:rPr>
          <w:sz w:val="16"/>
          <w:szCs w:val="16"/>
        </w:rPr>
        <w:t>A</w:t>
      </w:r>
      <w:r w:rsidRPr="006654D5">
        <w:rPr>
          <w:sz w:val="16"/>
          <w:szCs w:val="16"/>
        </w:rPr>
        <w:t>antal verloren kalenderdagen x 1000</w:t>
      </w:r>
    </w:p>
    <w:p w:rsidR="00324BA9" w:rsidRPr="006654D5" w:rsidRDefault="00866B8D" w:rsidP="00324BA9">
      <w:pPr>
        <w:pStyle w:val="para2"/>
        <w:spacing w:before="120" w:after="0"/>
        <w:ind w:left="1276"/>
        <w:rPr>
          <w:sz w:val="16"/>
          <w:szCs w:val="16"/>
        </w:rPr>
      </w:pPr>
      <w:r w:rsidRPr="006654D5">
        <w:rPr>
          <w:noProof/>
          <w:sz w:val="16"/>
          <w:szCs w:val="16"/>
          <w:lang w:eastAsia="nl-BE"/>
        </w:rPr>
        <mc:AlternateContent>
          <mc:Choice Requires="wps">
            <w:drawing>
              <wp:anchor distT="0" distB="0" distL="114300" distR="114300" simplePos="0" relativeHeight="251658240" behindDoc="0" locked="0" layoutInCell="1" allowOverlap="1">
                <wp:simplePos x="0" y="0"/>
                <wp:positionH relativeFrom="column">
                  <wp:posOffset>1313701</wp:posOffset>
                </wp:positionH>
                <wp:positionV relativeFrom="paragraph">
                  <wp:posOffset>24765</wp:posOffset>
                </wp:positionV>
                <wp:extent cx="3016155" cy="0"/>
                <wp:effectExtent l="0" t="0" r="32385" b="1905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615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14393B8" id="Straight Connector 6"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45pt,1.95pt" to="340.9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" strokeweight="1pt"/>
            </w:pict>
          </mc:Fallback>
        </mc:AlternateContent>
      </w:r>
      <w:r w:rsidR="009A11A4" w:rsidRPr="006654D5">
        <w:rPr>
          <w:noProof/>
          <w:sz w:val="16"/>
          <w:szCs w:val="16"/>
          <w:lang w:eastAsia="nl-BE"/>
        </w:rPr>
        <w:t xml:space="preserve">             </w:t>
      </w:r>
      <w:r w:rsidR="00324BA9" w:rsidRPr="006654D5">
        <w:rPr>
          <w:sz w:val="16"/>
          <w:szCs w:val="16"/>
        </w:rPr>
        <w:t xml:space="preserve">                     Totaal aantal uren blootstelling per jaar</w:t>
      </w:r>
    </w:p>
    <w:p w:rsidR="00866B8D" w:rsidRPr="006654D5" w:rsidRDefault="00866B8D" w:rsidP="00324BA9">
      <w:pPr>
        <w:pStyle w:val="para2"/>
        <w:spacing w:before="120" w:after="0"/>
        <w:ind w:left="1276"/>
        <w:rPr>
          <w:sz w:val="16"/>
          <w:szCs w:val="16"/>
        </w:rPr>
      </w:pPr>
    </w:p>
    <w:p w:rsidR="00866B8D" w:rsidRPr="006654D5" w:rsidRDefault="00866B8D" w:rsidP="00866B8D">
      <w:pPr>
        <w:pStyle w:val="para2"/>
        <w:spacing w:after="0"/>
        <w:ind w:left="1276"/>
        <w:rPr>
          <w:sz w:val="16"/>
          <w:szCs w:val="16"/>
        </w:rPr>
      </w:pPr>
      <w:r w:rsidRPr="006654D5">
        <w:rPr>
          <w:sz w:val="16"/>
          <w:szCs w:val="16"/>
        </w:rPr>
        <w:t xml:space="preserve">      </w:t>
      </w:r>
      <w:r w:rsidR="009A11A4" w:rsidRPr="006654D5">
        <w:rPr>
          <w:sz w:val="16"/>
          <w:szCs w:val="16"/>
        </w:rPr>
        <w:t xml:space="preserve">          </w:t>
      </w:r>
      <w:r w:rsidR="00CA7092" w:rsidRPr="006654D5">
        <w:rPr>
          <w:sz w:val="16"/>
          <w:szCs w:val="16"/>
        </w:rPr>
        <w:t>A</w:t>
      </w:r>
      <w:r w:rsidRPr="006654D5">
        <w:rPr>
          <w:sz w:val="16"/>
          <w:szCs w:val="16"/>
        </w:rPr>
        <w:t>antal verloren kalenderdagen + aantal forfaitaire dagen) x 1000</w:t>
      </w:r>
    </w:p>
    <w:p w:rsidR="009A11A4" w:rsidRPr="006654D5" w:rsidRDefault="00CA7092" w:rsidP="009A11A4">
      <w:pPr>
        <w:pStyle w:val="para2"/>
        <w:spacing w:after="0"/>
        <w:ind w:left="-142"/>
        <w:rPr>
          <w:sz w:val="16"/>
          <w:szCs w:val="16"/>
        </w:rPr>
      </w:pPr>
      <w:r w:rsidRPr="006654D5">
        <w:rPr>
          <w:noProof/>
          <w:sz w:val="16"/>
          <w:szCs w:val="16"/>
          <w:lang w:eastAsia="nl-BE"/>
        </w:rPr>
        <mc:AlternateContent>
          <mc:Choice Requires="wps">
            <w:drawing>
              <wp:anchor distT="0" distB="0" distL="114300" distR="114300" simplePos="0" relativeHeight="251666432" behindDoc="0" locked="0" layoutInCell="1" allowOverlap="1" wp14:anchorId="53C3BF85" wp14:editId="17973BCB">
                <wp:simplePos x="0" y="0"/>
                <wp:positionH relativeFrom="column">
                  <wp:posOffset>1314791</wp:posOffset>
                </wp:positionH>
                <wp:positionV relativeFrom="paragraph">
                  <wp:posOffset>53340</wp:posOffset>
                </wp:positionV>
                <wp:extent cx="3015615" cy="0"/>
                <wp:effectExtent l="0" t="0" r="32385" b="1905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561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AB0F934" id="Straight Connector 9"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55pt,4.2pt" to="341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" strokeweight="1pt"/>
            </w:pict>
          </mc:Fallback>
        </mc:AlternateContent>
      </w:r>
      <w:r w:rsidR="00866B8D" w:rsidRPr="006654D5">
        <w:rPr>
          <w:sz w:val="16"/>
          <w:szCs w:val="16"/>
        </w:rPr>
        <w:t>Globale Ernstgraad</w:t>
      </w:r>
      <w:r w:rsidR="009A11A4" w:rsidRPr="006654D5">
        <w:rPr>
          <w:sz w:val="16"/>
          <w:szCs w:val="16"/>
        </w:rPr>
        <w:t xml:space="preserve"> (GEg) =  </w:t>
      </w:r>
    </w:p>
    <w:p w:rsidR="00866B8D" w:rsidRPr="006654D5" w:rsidRDefault="00CA7092" w:rsidP="00CA7092">
      <w:pPr>
        <w:pStyle w:val="para2"/>
        <w:spacing w:after="0"/>
        <w:ind w:left="1276"/>
        <w:rPr>
          <w:sz w:val="16"/>
          <w:szCs w:val="16"/>
        </w:rPr>
      </w:pPr>
      <w:r w:rsidRPr="006654D5">
        <w:rPr>
          <w:sz w:val="16"/>
          <w:szCs w:val="16"/>
        </w:rPr>
        <w:t xml:space="preserve">               </w:t>
      </w:r>
      <w:r w:rsidR="009A11A4" w:rsidRPr="006654D5">
        <w:rPr>
          <w:sz w:val="16"/>
          <w:szCs w:val="16"/>
        </w:rPr>
        <w:t xml:space="preserve">          </w:t>
      </w:r>
      <w:r w:rsidRPr="006654D5">
        <w:rPr>
          <w:sz w:val="16"/>
          <w:szCs w:val="16"/>
        </w:rPr>
        <w:t xml:space="preserve">      Totaal aantal uren blootstelling per jaar</w:t>
      </w:r>
    </w:p>
    <w:p w:rsidR="00324BA9" w:rsidRPr="006654D5" w:rsidRDefault="00324BA9" w:rsidP="00324BA9">
      <w:pPr>
        <w:pStyle w:val="para2"/>
        <w:spacing w:before="240" w:after="0"/>
        <w:ind w:left="-142"/>
        <w:rPr>
          <w:sz w:val="16"/>
          <w:szCs w:val="16"/>
        </w:rPr>
      </w:pPr>
      <w:r w:rsidRPr="006654D5">
        <w:rPr>
          <w:sz w:val="16"/>
          <w:szCs w:val="16"/>
        </w:rPr>
        <w:t xml:space="preserve">Frequentiegraad </w:t>
      </w:r>
      <w:r w:rsidR="009A11A4" w:rsidRPr="006654D5">
        <w:rPr>
          <w:sz w:val="16"/>
          <w:szCs w:val="16"/>
        </w:rPr>
        <w:t xml:space="preserve"> (Fg) </w:t>
      </w:r>
      <w:r w:rsidRPr="006654D5">
        <w:rPr>
          <w:sz w:val="16"/>
          <w:szCs w:val="16"/>
        </w:rPr>
        <w:t xml:space="preserve">=        </w:t>
      </w:r>
      <w:r w:rsidR="009A11A4" w:rsidRPr="006654D5">
        <w:rPr>
          <w:sz w:val="16"/>
          <w:szCs w:val="16"/>
        </w:rPr>
        <w:t xml:space="preserve">           </w:t>
      </w:r>
      <w:r w:rsidRPr="006654D5">
        <w:rPr>
          <w:sz w:val="16"/>
          <w:szCs w:val="16"/>
        </w:rPr>
        <w:t>aantal ongevallen x 1.000.000</w:t>
      </w:r>
    </w:p>
    <w:p w:rsidR="00324BA9" w:rsidRPr="006654D5" w:rsidRDefault="00324BA9" w:rsidP="00324BA9">
      <w:pPr>
        <w:pStyle w:val="para2"/>
        <w:spacing w:before="120" w:after="0"/>
        <w:rPr>
          <w:sz w:val="16"/>
          <w:szCs w:val="16"/>
        </w:rPr>
      </w:pPr>
      <w:r w:rsidRPr="006654D5">
        <w:rPr>
          <w:noProof/>
          <w:sz w:val="16"/>
          <w:szCs w:val="16"/>
          <w:lang w:eastAsia="nl-BE"/>
        </w:rPr>
        <mc:AlternateContent>
          <mc:Choice Requires="wps">
            <w:drawing>
              <wp:anchor distT="0" distB="0" distL="114300" distR="114300" simplePos="0" relativeHeight="251659264" behindDoc="0" locked="0" layoutInCell="1" allowOverlap="1">
                <wp:simplePos x="0" y="0"/>
                <wp:positionH relativeFrom="column">
                  <wp:posOffset>1351128</wp:posOffset>
                </wp:positionH>
                <wp:positionV relativeFrom="paragraph">
                  <wp:posOffset>34792</wp:posOffset>
                </wp:positionV>
                <wp:extent cx="2040341" cy="0"/>
                <wp:effectExtent l="0" t="0" r="36195" b="1905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40341"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5C69ACF" id="Straight Connector 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6.4pt,2.75pt" to="267.05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" strokeweight="1pt"/>
            </w:pict>
          </mc:Fallback>
        </mc:AlternateContent>
      </w:r>
      <w:r w:rsidRPr="006654D5">
        <w:rPr>
          <w:sz w:val="16"/>
          <w:szCs w:val="16"/>
        </w:rPr>
        <w:t xml:space="preserve">              </w:t>
      </w:r>
      <w:r w:rsidR="009A11A4" w:rsidRPr="006654D5">
        <w:rPr>
          <w:sz w:val="16"/>
          <w:szCs w:val="16"/>
        </w:rPr>
        <w:t xml:space="preserve">               </w:t>
      </w:r>
      <w:r w:rsidRPr="006654D5">
        <w:rPr>
          <w:sz w:val="16"/>
          <w:szCs w:val="16"/>
        </w:rPr>
        <w:t>Totaal aantal uren blootstelling per jaar</w:t>
      </w:r>
    </w:p>
    <w:p w:rsidR="00CA7092" w:rsidRPr="006654D5" w:rsidRDefault="00CA7092" w:rsidP="00324BA9">
      <w:pPr>
        <w:pStyle w:val="para2"/>
        <w:spacing w:before="120" w:after="0"/>
        <w:rPr>
          <w:sz w:val="16"/>
          <w:szCs w:val="16"/>
        </w:rPr>
      </w:pPr>
    </w:p>
    <w:p w:rsidR="00324BA9" w:rsidRPr="006654D5" w:rsidRDefault="00FA2357" w:rsidP="00324BA9">
      <w:pPr>
        <w:pStyle w:val="para2"/>
        <w:spacing w:before="240" w:after="0"/>
        <w:ind w:left="-142"/>
        <w:rPr>
          <w:u w:val="single"/>
        </w:rPr>
      </w:pPr>
      <w:r w:rsidRPr="006654D5">
        <w:rPr>
          <w:u w:val="single"/>
        </w:rPr>
        <w:t>8</w:t>
      </w:r>
      <w:r w:rsidR="00324BA9" w:rsidRPr="006654D5">
        <w:rPr>
          <w:u w:val="single"/>
        </w:rPr>
        <w:t>. Lokaal Preventieplan (LPP)</w:t>
      </w:r>
    </w:p>
    <w:p w:rsidR="00324BA9" w:rsidRPr="006654D5" w:rsidRDefault="00FA2357" w:rsidP="00324BA9">
      <w:pPr>
        <w:pStyle w:val="para2"/>
        <w:spacing w:before="120" w:after="0"/>
        <w:ind w:left="-142" w:firstLine="284"/>
      </w:pPr>
      <w:r w:rsidRPr="006654D5">
        <w:t>8</w:t>
      </w:r>
      <w:r w:rsidR="00324BA9" w:rsidRPr="006654D5">
        <w:t>.1. Opties voor het verwezenlijken van het LPP.</w:t>
      </w:r>
      <w:r w:rsidR="003B4065" w:rsidRPr="006654D5">
        <w:br/>
      </w:r>
    </w:p>
    <w:p w:rsidR="00324BA9" w:rsidRPr="006654D5" w:rsidRDefault="00F50553" w:rsidP="00324BA9">
      <w:pPr>
        <w:pStyle w:val="para2"/>
        <w:numPr>
          <w:ilvl w:val="0"/>
          <w:numId w:val="1"/>
        </w:numPr>
        <w:spacing w:after="0"/>
        <w:ind w:left="572" w:hanging="5"/>
      </w:pPr>
      <w:r w:rsidRPr="006654D5">
        <w:t>Zie LPP</w:t>
      </w:r>
      <w:r w:rsidR="00C27A93">
        <w:t>’</w:t>
      </w:r>
      <w:r w:rsidRPr="006654D5">
        <w:t xml:space="preserve">s </w:t>
      </w:r>
      <w:r w:rsidR="00C27A93">
        <w:t xml:space="preserve">en Trim verslagen </w:t>
      </w:r>
      <w:r w:rsidRPr="006654D5">
        <w:t>van de eenheden (</w:t>
      </w:r>
      <w:r w:rsidRPr="00C27A93">
        <w:t>SharePoint</w:t>
      </w:r>
      <w:r w:rsidR="00C27A93" w:rsidRPr="00C27A93">
        <w:rPr>
          <w:rStyle w:val="Hyperlink"/>
          <w:color w:val="auto"/>
          <w:u w:val="none"/>
        </w:rPr>
        <w:t xml:space="preserve"> </w:t>
      </w:r>
      <w:hyperlink r:id="rId17" w:history="1">
        <w:r w:rsidR="00C27A93" w:rsidRPr="00C27A93">
          <w:rPr>
            <w:rStyle w:val="Hyperlink"/>
          </w:rPr>
          <w:t>LPP</w:t>
        </w:r>
      </w:hyperlink>
      <w:r w:rsidR="00C27A93" w:rsidRPr="00C27A93">
        <w:rPr>
          <w:rStyle w:val="Hyperlink"/>
          <w:color w:val="auto"/>
          <w:u w:val="none"/>
        </w:rPr>
        <w:t xml:space="preserve"> - </w:t>
      </w:r>
      <w:hyperlink r:id="rId18" w:history="1">
        <w:r w:rsidR="00C27A93" w:rsidRPr="00C27A93">
          <w:rPr>
            <w:rStyle w:val="Hyperlink"/>
          </w:rPr>
          <w:t>Trim verslagen</w:t>
        </w:r>
      </w:hyperlink>
      <w:r w:rsidRPr="006654D5">
        <w:t>)</w:t>
      </w:r>
      <w:r w:rsidR="00324BA9" w:rsidRPr="006654D5">
        <w:t>.</w:t>
      </w:r>
    </w:p>
    <w:p w:rsidR="00324BA9" w:rsidRPr="006654D5" w:rsidRDefault="00324BA9" w:rsidP="00324BA9">
      <w:pPr>
        <w:pStyle w:val="para2"/>
        <w:numPr>
          <w:ilvl w:val="0"/>
          <w:numId w:val="1"/>
        </w:numPr>
        <w:spacing w:after="0"/>
        <w:ind w:left="572" w:hanging="5"/>
      </w:pPr>
      <w:r w:rsidRPr="006654D5">
        <w:t>….</w:t>
      </w:r>
    </w:p>
    <w:p w:rsidR="00324BA9" w:rsidRPr="006654D5" w:rsidRDefault="00FA2357" w:rsidP="00324BA9">
      <w:pPr>
        <w:pStyle w:val="para2"/>
        <w:spacing w:before="120" w:after="0"/>
        <w:ind w:left="-142" w:firstLine="284"/>
      </w:pPr>
      <w:r w:rsidRPr="006654D5">
        <w:t>8</w:t>
      </w:r>
      <w:r w:rsidR="00324BA9" w:rsidRPr="006654D5">
        <w:t>.2. Realisaties in het kader van het LPP.</w:t>
      </w:r>
      <w:r w:rsidR="003B4065" w:rsidRPr="006654D5">
        <w:br/>
      </w:r>
    </w:p>
    <w:p w:rsidR="00324BA9" w:rsidRPr="006654D5" w:rsidRDefault="00F50553" w:rsidP="00324BA9">
      <w:pPr>
        <w:pStyle w:val="para2"/>
        <w:numPr>
          <w:ilvl w:val="0"/>
          <w:numId w:val="1"/>
        </w:numPr>
        <w:spacing w:after="0"/>
        <w:ind w:left="572" w:hanging="5"/>
      </w:pPr>
      <w:r w:rsidRPr="006654D5">
        <w:t>Zie driemaandelijkse verslagen van de eenheden</w:t>
      </w:r>
      <w:r w:rsidR="003B4065" w:rsidRPr="006654D5">
        <w:t xml:space="preserve"> (</w:t>
      </w:r>
      <w:hyperlink r:id="rId19" w:history="1">
        <w:r w:rsidR="00C27A93" w:rsidRPr="00C27A93">
          <w:rPr>
            <w:rStyle w:val="Hyperlink"/>
          </w:rPr>
          <w:t>LPP</w:t>
        </w:r>
      </w:hyperlink>
      <w:r w:rsidR="00C27A93" w:rsidRPr="00C27A93">
        <w:rPr>
          <w:rStyle w:val="Hyperlink"/>
          <w:color w:val="auto"/>
          <w:u w:val="none"/>
        </w:rPr>
        <w:t xml:space="preserve"> - </w:t>
      </w:r>
      <w:hyperlink r:id="rId20" w:history="1">
        <w:r w:rsidR="00C27A93" w:rsidRPr="00C27A93">
          <w:rPr>
            <w:rStyle w:val="Hyperlink"/>
          </w:rPr>
          <w:t>Trim verslagen</w:t>
        </w:r>
      </w:hyperlink>
      <w:r w:rsidR="003B4065" w:rsidRPr="006654D5">
        <w:t>)</w:t>
      </w:r>
      <w:r w:rsidR="00324BA9" w:rsidRPr="006654D5">
        <w:t>.</w:t>
      </w:r>
    </w:p>
    <w:p w:rsidR="00324BA9" w:rsidRPr="006654D5" w:rsidRDefault="00324BA9" w:rsidP="00324BA9">
      <w:pPr>
        <w:pStyle w:val="para2"/>
        <w:numPr>
          <w:ilvl w:val="0"/>
          <w:numId w:val="1"/>
        </w:numPr>
        <w:spacing w:after="0"/>
        <w:ind w:left="572" w:hanging="5"/>
      </w:pPr>
      <w:r w:rsidRPr="006654D5">
        <w:t>….</w:t>
      </w:r>
    </w:p>
    <w:p w:rsidR="00324BA9" w:rsidRPr="006654D5" w:rsidRDefault="00FA2357" w:rsidP="00324BA9">
      <w:pPr>
        <w:pStyle w:val="para2"/>
        <w:spacing w:before="240"/>
        <w:ind w:left="-142"/>
        <w:rPr>
          <w:u w:val="single"/>
        </w:rPr>
      </w:pPr>
      <w:r w:rsidRPr="006654D5">
        <w:rPr>
          <w:u w:val="single"/>
        </w:rPr>
        <w:t>9</w:t>
      </w:r>
      <w:r w:rsidR="00324BA9" w:rsidRPr="006654D5">
        <w:rPr>
          <w:u w:val="single"/>
        </w:rPr>
        <w:t>. Commentaar op de aangebrachte wijzigingen in de volgende documenten.</w:t>
      </w:r>
    </w:p>
    <w:p w:rsidR="00324BA9" w:rsidRPr="006654D5" w:rsidRDefault="00FA2357" w:rsidP="00324BA9">
      <w:pPr>
        <w:pStyle w:val="para2"/>
        <w:spacing w:after="0"/>
        <w:ind w:left="-142" w:firstLine="284"/>
      </w:pPr>
      <w:r w:rsidRPr="006654D5">
        <w:t>9</w:t>
      </w:r>
      <w:r w:rsidR="00324BA9" w:rsidRPr="006654D5">
        <w:t>.1. Het organigram.</w:t>
      </w:r>
      <w:r w:rsidR="003B4065" w:rsidRPr="006654D5">
        <w:br/>
      </w:r>
    </w:p>
    <w:p w:rsidR="00324BA9" w:rsidRPr="006654D5" w:rsidRDefault="003B4065" w:rsidP="00324BA9">
      <w:pPr>
        <w:pStyle w:val="para2"/>
        <w:numPr>
          <w:ilvl w:val="0"/>
          <w:numId w:val="1"/>
        </w:numPr>
        <w:spacing w:after="0"/>
        <w:ind w:left="572" w:hanging="5"/>
      </w:pPr>
      <w:r w:rsidRPr="006654D5">
        <w:t>Geen Info</w:t>
      </w:r>
      <w:r w:rsidR="00324BA9" w:rsidRPr="006654D5">
        <w:t>.</w:t>
      </w:r>
    </w:p>
    <w:p w:rsidR="00324BA9" w:rsidRPr="006654D5" w:rsidRDefault="00324BA9" w:rsidP="00324BA9">
      <w:pPr>
        <w:pStyle w:val="para2"/>
        <w:numPr>
          <w:ilvl w:val="0"/>
          <w:numId w:val="1"/>
        </w:numPr>
        <w:spacing w:after="0"/>
        <w:ind w:left="572" w:hanging="5"/>
      </w:pPr>
      <w:r w:rsidRPr="006654D5">
        <w:t>….</w:t>
      </w:r>
    </w:p>
    <w:p w:rsidR="00324BA9" w:rsidRPr="006654D5" w:rsidRDefault="00FA2357" w:rsidP="00C27A93">
      <w:pPr>
        <w:pStyle w:val="para2"/>
        <w:spacing w:before="120" w:after="0"/>
        <w:ind w:left="567" w:hanging="425"/>
      </w:pPr>
      <w:r w:rsidRPr="006654D5">
        <w:t>9</w:t>
      </w:r>
      <w:r w:rsidR="00324BA9" w:rsidRPr="006654D5">
        <w:t>.2. De exploitatievergunningen en de opgelegde exploitatievoorwaarden.</w:t>
      </w:r>
      <w:r w:rsidR="003B4065" w:rsidRPr="006654D5">
        <w:br/>
      </w:r>
      <w:r w:rsidR="00C27A93">
        <w:br/>
        <w:t>Geen Info</w:t>
      </w:r>
    </w:p>
    <w:p w:rsidR="00324BA9" w:rsidRPr="006654D5" w:rsidRDefault="00FA2357" w:rsidP="00324BA9">
      <w:pPr>
        <w:pStyle w:val="para2"/>
        <w:spacing w:before="120" w:after="0"/>
        <w:ind w:left="567" w:hanging="425"/>
      </w:pPr>
      <w:r w:rsidRPr="006654D5">
        <w:t>9</w:t>
      </w:r>
      <w:r w:rsidR="00324BA9" w:rsidRPr="006654D5">
        <w:t>.3. De verslagen van de afvaardiging van het BOC belast met het opzoeken van de oorzaken van een ongeval, een incident of een ernstige vergiftiging.</w:t>
      </w:r>
      <w:r w:rsidR="003B4065" w:rsidRPr="006654D5">
        <w:br/>
      </w:r>
    </w:p>
    <w:p w:rsidR="00324BA9" w:rsidRPr="006654D5" w:rsidRDefault="003B4065" w:rsidP="00324BA9">
      <w:pPr>
        <w:pStyle w:val="para2"/>
        <w:numPr>
          <w:ilvl w:val="0"/>
          <w:numId w:val="1"/>
        </w:numPr>
        <w:spacing w:after="0"/>
        <w:ind w:left="572" w:hanging="5"/>
      </w:pPr>
      <w:r w:rsidRPr="006654D5">
        <w:t>Nihil</w:t>
      </w:r>
      <w:r w:rsidR="00324BA9" w:rsidRPr="006654D5">
        <w:t>.</w:t>
      </w:r>
    </w:p>
    <w:p w:rsidR="00324BA9" w:rsidRPr="006654D5" w:rsidRDefault="00324BA9" w:rsidP="00324BA9">
      <w:pPr>
        <w:pStyle w:val="para2"/>
        <w:numPr>
          <w:ilvl w:val="0"/>
          <w:numId w:val="1"/>
        </w:numPr>
        <w:spacing w:after="0"/>
        <w:ind w:left="572" w:hanging="5"/>
      </w:pPr>
      <w:r w:rsidRPr="006654D5">
        <w:t>….</w:t>
      </w:r>
    </w:p>
    <w:p w:rsidR="00324BA9" w:rsidRPr="006654D5" w:rsidRDefault="00FA2357" w:rsidP="00324BA9">
      <w:pPr>
        <w:pStyle w:val="para2"/>
        <w:spacing w:before="120" w:after="0"/>
        <w:ind w:left="567" w:hanging="425"/>
      </w:pPr>
      <w:r w:rsidRPr="006654D5">
        <w:lastRenderedPageBreak/>
        <w:t>9</w:t>
      </w:r>
      <w:r w:rsidR="00324BA9" w:rsidRPr="006654D5">
        <w:t>.4. De attesten, processen-verbaal en verslagen afgeleverd door de erkende organismen.</w:t>
      </w:r>
      <w:r w:rsidR="003B4065" w:rsidRPr="006654D5">
        <w:br/>
      </w:r>
    </w:p>
    <w:p w:rsidR="00324BA9" w:rsidRPr="006654D5" w:rsidRDefault="003B4065" w:rsidP="00C135D9">
      <w:pPr>
        <w:pStyle w:val="para2"/>
        <w:numPr>
          <w:ilvl w:val="0"/>
          <w:numId w:val="1"/>
        </w:numPr>
        <w:tabs>
          <w:tab w:val="clear" w:pos="578"/>
          <w:tab w:val="num" w:pos="851"/>
        </w:tabs>
        <w:spacing w:after="0"/>
        <w:ind w:left="709" w:hanging="142"/>
      </w:pPr>
      <w:r w:rsidRPr="006654D5">
        <w:t>Geen verslagen beschikbaar</w:t>
      </w:r>
      <w:r w:rsidR="00324BA9" w:rsidRPr="006654D5">
        <w:t>.</w:t>
      </w:r>
      <w:r w:rsidRPr="006654D5">
        <w:t xml:space="preserve"> Er </w:t>
      </w:r>
      <w:r w:rsidR="00C27A93">
        <w:t>werd</w:t>
      </w:r>
      <w:r w:rsidRPr="006654D5">
        <w:t xml:space="preserve"> aan het Bn HK Def St KKE</w:t>
      </w:r>
      <w:r w:rsidR="00C135D9">
        <w:t xml:space="preserve"> (TSS Infra)</w:t>
      </w:r>
      <w:r w:rsidRPr="006654D5">
        <w:t xml:space="preserve"> gevraagd om </w:t>
      </w:r>
      <w:r w:rsidR="00C135D9">
        <w:t>de excellijsten betreffende deopvolging van de periodieke keuringen/inspecties en controles aan onze dienst over te maken.</w:t>
      </w:r>
      <w:r w:rsidRPr="006654D5">
        <w:t xml:space="preserve"> </w:t>
      </w:r>
    </w:p>
    <w:p w:rsidR="00324BA9" w:rsidRPr="006654D5" w:rsidRDefault="00324BA9" w:rsidP="00324BA9">
      <w:pPr>
        <w:pStyle w:val="para2"/>
        <w:numPr>
          <w:ilvl w:val="0"/>
          <w:numId w:val="1"/>
        </w:numPr>
        <w:spacing w:after="0"/>
        <w:ind w:left="572" w:hanging="5"/>
      </w:pPr>
      <w:r w:rsidRPr="006654D5">
        <w:t>….</w:t>
      </w:r>
    </w:p>
    <w:p w:rsidR="00324BA9" w:rsidRPr="006654D5" w:rsidRDefault="00FA2357" w:rsidP="00324BA9">
      <w:pPr>
        <w:pStyle w:val="para2"/>
        <w:spacing w:before="120" w:after="0"/>
        <w:ind w:left="567" w:hanging="425"/>
      </w:pPr>
      <w:r w:rsidRPr="006654D5">
        <w:t>9</w:t>
      </w:r>
      <w:r w:rsidR="00324BA9" w:rsidRPr="006654D5">
        <w:t>.5. Suggesties van de bevoegde brandweerdienst.</w:t>
      </w:r>
    </w:p>
    <w:p w:rsidR="00324BA9" w:rsidRPr="006654D5" w:rsidRDefault="003B4065" w:rsidP="00324BA9">
      <w:pPr>
        <w:pStyle w:val="para2"/>
        <w:numPr>
          <w:ilvl w:val="0"/>
          <w:numId w:val="1"/>
        </w:numPr>
        <w:spacing w:after="0"/>
        <w:ind w:left="572" w:hanging="5"/>
      </w:pPr>
      <w:r w:rsidRPr="006654D5">
        <w:t>Nihil</w:t>
      </w:r>
      <w:r w:rsidR="00324BA9" w:rsidRPr="006654D5">
        <w:t>.</w:t>
      </w:r>
    </w:p>
    <w:p w:rsidR="00324BA9" w:rsidRPr="006654D5" w:rsidRDefault="00324BA9" w:rsidP="00324BA9">
      <w:pPr>
        <w:pStyle w:val="para2"/>
        <w:numPr>
          <w:ilvl w:val="0"/>
          <w:numId w:val="1"/>
        </w:numPr>
        <w:spacing w:after="0"/>
        <w:ind w:left="572" w:hanging="5"/>
      </w:pPr>
      <w:r w:rsidRPr="006654D5">
        <w:t>….</w:t>
      </w:r>
    </w:p>
    <w:p w:rsidR="00324BA9" w:rsidRPr="006654D5" w:rsidRDefault="00FA2357" w:rsidP="00324BA9">
      <w:pPr>
        <w:pStyle w:val="para2"/>
        <w:spacing w:after="0"/>
        <w:ind w:left="-142" w:firstLine="284"/>
      </w:pPr>
      <w:r w:rsidRPr="006654D5">
        <w:t>9</w:t>
      </w:r>
      <w:r w:rsidR="00324BA9" w:rsidRPr="006654D5">
        <w:t>.6. Nieuwe richtlijnen</w:t>
      </w:r>
    </w:p>
    <w:p w:rsidR="00324BA9" w:rsidRPr="006654D5" w:rsidRDefault="00EB68CB" w:rsidP="00324BA9">
      <w:pPr>
        <w:pStyle w:val="para2"/>
        <w:numPr>
          <w:ilvl w:val="0"/>
          <w:numId w:val="1"/>
        </w:numPr>
        <w:spacing w:after="0"/>
        <w:ind w:left="572" w:hanging="5"/>
      </w:pPr>
      <w:hyperlink r:id="rId21" w:history="1">
        <w:r w:rsidR="00D00791" w:rsidRPr="006654D5">
          <w:rPr>
            <w:rStyle w:val="Hyperlink"/>
            <w:color w:val="auto"/>
          </w:rPr>
          <w:t>DGHR-REG-EVAL-001</w:t>
        </w:r>
      </w:hyperlink>
      <w:r w:rsidR="00D00791" w:rsidRPr="006654D5">
        <w:t>, De professionele evaluatie van de militair.</w:t>
      </w:r>
    </w:p>
    <w:p w:rsidR="00324BA9" w:rsidRPr="006654D5" w:rsidRDefault="00EB68CB" w:rsidP="00324BA9">
      <w:pPr>
        <w:pStyle w:val="para2"/>
        <w:numPr>
          <w:ilvl w:val="0"/>
          <w:numId w:val="1"/>
        </w:numPr>
        <w:spacing w:after="0"/>
        <w:ind w:left="572" w:hanging="5"/>
      </w:pPr>
      <w:hyperlink r:id="rId22" w:history="1">
        <w:r w:rsidR="00D00791" w:rsidRPr="006654D5">
          <w:rPr>
            <w:rStyle w:val="Hyperlink"/>
            <w:color w:val="auto"/>
          </w:rPr>
          <w:t>DGHR-GID-GENDER-001</w:t>
        </w:r>
      </w:hyperlink>
      <w:r w:rsidR="00D00791" w:rsidRPr="006654D5">
        <w:t>, Transgender in het diversiteitsbeleid</w:t>
      </w:r>
    </w:p>
    <w:p w:rsidR="000118FC" w:rsidRPr="006654D5" w:rsidRDefault="00EB68CB" w:rsidP="000118FC">
      <w:pPr>
        <w:pStyle w:val="para2"/>
        <w:numPr>
          <w:ilvl w:val="0"/>
          <w:numId w:val="1"/>
        </w:numPr>
        <w:tabs>
          <w:tab w:val="clear" w:pos="578"/>
          <w:tab w:val="num" w:pos="709"/>
        </w:tabs>
        <w:spacing w:after="0"/>
        <w:ind w:left="709" w:hanging="142"/>
      </w:pPr>
      <w:hyperlink r:id="rId23" w:history="1">
        <w:r w:rsidR="000118FC" w:rsidRPr="006654D5">
          <w:rPr>
            <w:rStyle w:val="Hyperlink"/>
            <w:color w:val="auto"/>
          </w:rPr>
          <w:t>DGMR-GID-MILENV-PMRX-304</w:t>
        </w:r>
      </w:hyperlink>
      <w:r w:rsidR="000118FC" w:rsidRPr="006654D5">
        <w:t>, Bepalen van de milieudocumentatie, nodig voor de werking van de milieustructuur.</w:t>
      </w:r>
    </w:p>
    <w:p w:rsidR="000118FC" w:rsidRPr="006654D5" w:rsidRDefault="00EB68CB" w:rsidP="000118FC">
      <w:pPr>
        <w:pStyle w:val="para2"/>
        <w:numPr>
          <w:ilvl w:val="0"/>
          <w:numId w:val="1"/>
        </w:numPr>
        <w:tabs>
          <w:tab w:val="clear" w:pos="578"/>
          <w:tab w:val="num" w:pos="709"/>
        </w:tabs>
        <w:spacing w:after="0"/>
        <w:ind w:left="709" w:hanging="142"/>
      </w:pPr>
      <w:hyperlink r:id="rId24" w:history="1">
        <w:r w:rsidR="000118FC" w:rsidRPr="006654D5">
          <w:rPr>
            <w:rStyle w:val="Hyperlink"/>
            <w:color w:val="auto"/>
          </w:rPr>
          <w:t>DGMR-SPS-PRMIL-ISEX-001</w:t>
        </w:r>
      </w:hyperlink>
      <w:r w:rsidR="000118FC" w:rsidRPr="006654D5">
        <w:t>, Maatregelen tegen Milieuverontreiniging bij incidenten.</w:t>
      </w:r>
    </w:p>
    <w:p w:rsidR="000118FC" w:rsidRPr="006654D5" w:rsidRDefault="00EB68CB" w:rsidP="000118FC">
      <w:pPr>
        <w:pStyle w:val="para2"/>
        <w:numPr>
          <w:ilvl w:val="0"/>
          <w:numId w:val="1"/>
        </w:numPr>
        <w:tabs>
          <w:tab w:val="clear" w:pos="578"/>
          <w:tab w:val="num" w:pos="709"/>
        </w:tabs>
        <w:spacing w:after="0"/>
        <w:ind w:left="709" w:hanging="142"/>
      </w:pPr>
      <w:hyperlink r:id="rId25" w:history="1">
        <w:r w:rsidR="000118FC" w:rsidRPr="006654D5">
          <w:rPr>
            <w:rStyle w:val="Hyperlink"/>
            <w:color w:val="auto"/>
          </w:rPr>
          <w:t>DGMR-GID-PRPER-PMRM-004</w:t>
        </w:r>
      </w:hyperlink>
      <w:r w:rsidR="000118FC" w:rsidRPr="006654D5">
        <w:t>, Brandbestrijding in een Kl V installatie.</w:t>
      </w:r>
    </w:p>
    <w:p w:rsidR="000118FC" w:rsidRPr="006654D5" w:rsidRDefault="000118FC" w:rsidP="000118FC">
      <w:pPr>
        <w:pStyle w:val="para2"/>
        <w:numPr>
          <w:ilvl w:val="0"/>
          <w:numId w:val="1"/>
        </w:numPr>
        <w:tabs>
          <w:tab w:val="clear" w:pos="578"/>
          <w:tab w:val="num" w:pos="709"/>
        </w:tabs>
        <w:spacing w:after="0"/>
        <w:ind w:left="709" w:hanging="142"/>
      </w:pPr>
    </w:p>
    <w:p w:rsidR="00324BA9" w:rsidRDefault="00324BA9" w:rsidP="00324BA9">
      <w:pPr>
        <w:pStyle w:val="Heading9"/>
        <w:rPr>
          <w:color w:val="auto"/>
        </w:rPr>
      </w:pPr>
      <w:r w:rsidRPr="006654D5">
        <w:rPr>
          <w:color w:val="auto"/>
        </w:rPr>
        <w:br w:type="page"/>
      </w:r>
      <w:r>
        <w:rPr>
          <w:color w:val="auto"/>
        </w:rPr>
        <w:lastRenderedPageBreak/>
        <w:tab/>
      </w:r>
      <w:r>
        <w:rPr>
          <w:color w:val="auto"/>
        </w:rPr>
        <w:tab/>
      </w:r>
      <w:bookmarkStart w:id="3" w:name="_Toc121647100"/>
      <w:bookmarkStart w:id="4" w:name="_Toc163014333"/>
      <w:r>
        <w:rPr>
          <w:color w:val="auto"/>
        </w:rPr>
        <w:t>Bijlage B</w:t>
      </w:r>
      <w:bookmarkEnd w:id="3"/>
      <w:r>
        <w:rPr>
          <w:color w:val="auto"/>
        </w:rPr>
        <w:t>: Verspreidingslijst</w:t>
      </w:r>
      <w:bookmarkEnd w:id="4"/>
    </w:p>
    <w:p w:rsidR="00324BA9" w:rsidRDefault="00324BA9" w:rsidP="00324BA9">
      <w:pPr>
        <w:pStyle w:val="para1"/>
        <w:jc w:val="center"/>
      </w:pPr>
      <w:r>
        <w:t>Verspreidingslijst driemaandelijks verslag</w:t>
      </w:r>
    </w:p>
    <w:p w:rsidR="00324BA9" w:rsidRDefault="00324BA9" w:rsidP="00324BA9">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324BA9" w:rsidTr="00125C32">
        <w:trPr>
          <w:jc w:val="center"/>
        </w:trPr>
        <w:tc>
          <w:tcPr>
            <w:tcW w:w="2406" w:type="dxa"/>
          </w:tcPr>
          <w:p w:rsidR="00324BA9" w:rsidRDefault="00324BA9" w:rsidP="00BF0CBD">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60288" behindDoc="0" locked="0" layoutInCell="1" allowOverlap="1">
                      <wp:simplePos x="0" y="0"/>
                      <wp:positionH relativeFrom="column">
                        <wp:posOffset>636905</wp:posOffset>
                      </wp:positionH>
                      <wp:positionV relativeFrom="paragraph">
                        <wp:posOffset>102235</wp:posOffset>
                      </wp:positionV>
                      <wp:extent cx="751205" cy="254635"/>
                      <wp:effectExtent l="1905" t="4445"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12B3D" w:rsidRDefault="00612B3D" w:rsidP="00324BA9">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9" type="#_x0000_t202" style="position:absolute;margin-left:50.15pt;margin-top:8.05pt;width:59.15pt;height:20.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" stroked="f">
                      <v:textbox>
                        <w:txbxContent>
                          <w:p w:rsidR="00612B3D" w:rsidRDefault="00612B3D" w:rsidP="00324BA9">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v:textbox>
                    </v:shape>
                  </w:pict>
                </mc:Fallback>
              </mc:AlternateContent>
            </w:r>
            <w:r>
              <w:rPr>
                <w:rFonts w:ascii="Comic Sans MS" w:hAnsi="Comic Sans MS"/>
                <w:noProof/>
                <w:sz w:val="20"/>
                <w:lang w:eastAsia="nl-BE"/>
              </w:rPr>
              <mc:AlternateContent>
                <mc:Choice Requires="wpc">
                  <w:drawing>
                    <wp:inline distT="0" distB="0" distL="0" distR="0">
                      <wp:extent cx="1371600" cy="685800"/>
                      <wp:effectExtent l="12700" t="6985" r="6350" b="12065"/>
                      <wp:docPr id="3" name="Canvas 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4"/>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5"/>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2B3D" w:rsidRDefault="00612B3D" w:rsidP="00324BA9">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id="Canvas 3" o:spid="_x0000_s1030"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">
                      <v:shape id="_x0000_s1031" type="#_x0000_t75" style="position:absolute;width:13716;height:6858;visibility:visible;mso-wrap-style:square">
                        <v:fill o:detectmouseclick="t"/>
                        <v:path o:connecttype="none"/>
                      </v:shape>
                      <v:line id="Line 4" o:spid="_x0000_s1032"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5" o:spid="_x0000_s1033"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612B3D" w:rsidRDefault="00612B3D" w:rsidP="00324BA9">
                              <w:pPr>
                                <w:rPr>
                                  <w:rFonts w:ascii="Comic Sans MS" w:hAnsi="Comic Sans MS"/>
                                  <w:sz w:val="20"/>
                                </w:rPr>
                              </w:pPr>
                              <w:proofErr w:type="gramStart"/>
                              <w:r>
                                <w:rPr>
                                  <w:rFonts w:ascii="Comic Sans MS" w:hAnsi="Comic Sans MS"/>
                                  <w:sz w:val="20"/>
                                </w:rPr>
                                <w:t>naar</w:t>
                              </w:r>
                              <w:proofErr w:type="gramEnd"/>
                            </w:p>
                          </w:txbxContent>
                        </v:textbox>
                      </v:shape>
                      <w10:anchorlock/>
                    </v:group>
                  </w:pict>
                </mc:Fallback>
              </mc:AlternateContent>
            </w:r>
          </w:p>
        </w:tc>
        <w:tc>
          <w:tcPr>
            <w:tcW w:w="2776" w:type="dxa"/>
            <w:vAlign w:val="center"/>
          </w:tcPr>
          <w:p w:rsidR="00324BA9" w:rsidRDefault="00324BA9" w:rsidP="00BF0CBD">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324BA9" w:rsidRDefault="00324BA9" w:rsidP="00BF0CBD">
            <w:pPr>
              <w:jc w:val="center"/>
              <w:rPr>
                <w:rFonts w:ascii="Comic Sans MS" w:hAnsi="Comic Sans MS"/>
                <w:sz w:val="20"/>
              </w:rPr>
            </w:pPr>
            <w:r>
              <w:rPr>
                <w:rFonts w:ascii="Comic Sans MS" w:hAnsi="Comic Sans MS"/>
                <w:sz w:val="20"/>
              </w:rPr>
              <w:t>Srt BOC</w:t>
            </w:r>
          </w:p>
        </w:tc>
      </w:tr>
      <w:tr w:rsidR="00324BA9" w:rsidTr="00125C32">
        <w:trPr>
          <w:trHeight w:val="962"/>
          <w:jc w:val="center"/>
        </w:trPr>
        <w:tc>
          <w:tcPr>
            <w:tcW w:w="2406" w:type="dxa"/>
            <w:tcBorders>
              <w:bottom w:val="single" w:sz="6" w:space="0" w:color="auto"/>
            </w:tcBorders>
            <w:vAlign w:val="center"/>
          </w:tcPr>
          <w:p w:rsidR="00324BA9" w:rsidRDefault="00324BA9" w:rsidP="00BF0CBD">
            <w:pPr>
              <w:spacing w:before="120"/>
              <w:rPr>
                <w:rFonts w:ascii="Comic Sans MS" w:hAnsi="Comic Sans MS"/>
                <w:sz w:val="20"/>
              </w:rPr>
            </w:pPr>
            <w:r>
              <w:rPr>
                <w:rFonts w:ascii="Comic Sans MS" w:hAnsi="Comic Sans MS"/>
                <w:sz w:val="20"/>
              </w:rPr>
              <w:t>Cel AMT</w:t>
            </w:r>
          </w:p>
          <w:p w:rsidR="00324BA9" w:rsidRDefault="00324BA9" w:rsidP="00BF0CBD">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rsidR="00324BA9" w:rsidRDefault="00324BA9" w:rsidP="00BF0CBD">
            <w:pPr>
              <w:spacing w:before="120"/>
              <w:jc w:val="center"/>
              <w:rPr>
                <w:rFonts w:ascii="Comic Sans MS" w:hAnsi="Comic Sans MS"/>
                <w:sz w:val="20"/>
              </w:rPr>
            </w:pPr>
            <w:r>
              <w:rPr>
                <w:rFonts w:ascii="Comic Sans MS" w:hAnsi="Comic Sans MS"/>
                <w:sz w:val="20"/>
              </w:rPr>
              <w:t>Luik 1 + 2 (alle eenheden)</w:t>
            </w:r>
          </w:p>
          <w:p w:rsidR="00324BA9" w:rsidRDefault="00324BA9" w:rsidP="00BF0CBD">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rsidR="00324BA9" w:rsidRDefault="00324BA9" w:rsidP="00BF0CBD">
            <w:pPr>
              <w:spacing w:before="120"/>
              <w:jc w:val="center"/>
              <w:rPr>
                <w:rFonts w:ascii="Comic Sans MS" w:hAnsi="Comic Sans MS"/>
                <w:sz w:val="20"/>
              </w:rPr>
            </w:pPr>
            <w:r>
              <w:rPr>
                <w:rFonts w:ascii="Comic Sans MS" w:hAnsi="Comic Sans MS"/>
                <w:sz w:val="20"/>
              </w:rPr>
              <w:t>/</w:t>
            </w:r>
          </w:p>
          <w:p w:rsidR="00324BA9" w:rsidRDefault="00324BA9" w:rsidP="00BF0CBD">
            <w:pPr>
              <w:spacing w:before="120"/>
              <w:jc w:val="center"/>
              <w:rPr>
                <w:rFonts w:ascii="Comic Sans MS" w:hAnsi="Comic Sans MS"/>
                <w:sz w:val="20"/>
              </w:rPr>
            </w:pPr>
            <w:r>
              <w:rPr>
                <w:rFonts w:ascii="Comic Sans MS" w:hAnsi="Comic Sans MS"/>
                <w:sz w:val="20"/>
              </w:rPr>
              <w:t>/</w:t>
            </w:r>
          </w:p>
        </w:tc>
      </w:tr>
      <w:tr w:rsidR="00324BA9" w:rsidTr="00125C32">
        <w:trPr>
          <w:trHeight w:val="1556"/>
          <w:jc w:val="center"/>
        </w:trPr>
        <w:tc>
          <w:tcPr>
            <w:tcW w:w="2406" w:type="dxa"/>
            <w:tcBorders>
              <w:top w:val="single" w:sz="6" w:space="0" w:color="auto"/>
            </w:tcBorders>
          </w:tcPr>
          <w:p w:rsidR="00324BA9" w:rsidRDefault="00324BA9" w:rsidP="00BF0CBD">
            <w:pPr>
              <w:spacing w:before="120"/>
              <w:rPr>
                <w:rFonts w:ascii="Comic Sans MS" w:hAnsi="Comic Sans MS"/>
                <w:sz w:val="20"/>
              </w:rPr>
            </w:pPr>
            <w:r>
              <w:rPr>
                <w:rFonts w:ascii="Comic Sans MS" w:hAnsi="Comic Sans MS"/>
                <w:sz w:val="20"/>
              </w:rPr>
              <w:t>Voorzitter BOC</w:t>
            </w:r>
          </w:p>
          <w:p w:rsidR="00324BA9" w:rsidRDefault="00324BA9" w:rsidP="00BF0CBD">
            <w:pPr>
              <w:spacing w:before="120"/>
              <w:rPr>
                <w:rFonts w:ascii="Comic Sans MS" w:hAnsi="Comic Sans MS"/>
                <w:sz w:val="20"/>
              </w:rPr>
            </w:pPr>
            <w:r>
              <w:rPr>
                <w:rFonts w:ascii="Comic Sans MS" w:hAnsi="Comic Sans MS"/>
                <w:sz w:val="20"/>
              </w:rPr>
              <w:t>Eenheid</w:t>
            </w:r>
          </w:p>
          <w:p w:rsidR="00324BA9" w:rsidRDefault="00324BA9" w:rsidP="00BF0CBD">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rsidR="00324BA9" w:rsidRDefault="00324BA9" w:rsidP="00BF0CBD">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rsidR="00324BA9" w:rsidRDefault="00324BA9" w:rsidP="00BF0CBD">
            <w:pPr>
              <w:spacing w:before="120"/>
              <w:jc w:val="center"/>
              <w:rPr>
                <w:rFonts w:ascii="Comic Sans MS" w:hAnsi="Comic Sans MS"/>
                <w:sz w:val="20"/>
              </w:rPr>
            </w:pPr>
            <w:r>
              <w:rPr>
                <w:rFonts w:ascii="Comic Sans MS" w:hAnsi="Comic Sans MS"/>
                <w:sz w:val="20"/>
              </w:rPr>
              <w:t>Luik 1 + 2 (alle eenheden)</w:t>
            </w:r>
          </w:p>
          <w:p w:rsidR="00324BA9" w:rsidRDefault="00324BA9" w:rsidP="00BF0CBD">
            <w:pPr>
              <w:spacing w:before="120"/>
              <w:jc w:val="center"/>
              <w:rPr>
                <w:rFonts w:ascii="Comic Sans MS" w:hAnsi="Comic Sans MS"/>
                <w:sz w:val="20"/>
              </w:rPr>
            </w:pPr>
            <w:r>
              <w:rPr>
                <w:rFonts w:ascii="Comic Sans MS" w:hAnsi="Comic Sans MS"/>
                <w:sz w:val="20"/>
              </w:rPr>
              <w:t>Luik 1 + 2 (eenheid)</w:t>
            </w:r>
          </w:p>
          <w:p w:rsidR="00324BA9" w:rsidRDefault="00324BA9" w:rsidP="00BF0CBD">
            <w:pPr>
              <w:spacing w:before="120"/>
              <w:jc w:val="center"/>
              <w:rPr>
                <w:rFonts w:ascii="Comic Sans MS" w:hAnsi="Comic Sans MS"/>
                <w:sz w:val="20"/>
              </w:rPr>
            </w:pPr>
            <w:r>
              <w:rPr>
                <w:rFonts w:ascii="Comic Sans MS" w:hAnsi="Comic Sans MS"/>
                <w:sz w:val="20"/>
              </w:rPr>
              <w:t>Luik 1 + 2 (alle eenheden)</w:t>
            </w:r>
          </w:p>
        </w:tc>
      </w:tr>
      <w:tr w:rsidR="00324BA9" w:rsidTr="00125C32">
        <w:tblPrEx>
          <w:tblLook w:val="0000" w:firstRow="0" w:lastRow="0" w:firstColumn="0" w:lastColumn="0" w:noHBand="0" w:noVBand="0"/>
        </w:tblPrEx>
        <w:trPr>
          <w:trHeight w:val="686"/>
          <w:jc w:val="center"/>
        </w:trPr>
        <w:tc>
          <w:tcPr>
            <w:tcW w:w="2406" w:type="dxa"/>
            <w:vAlign w:val="center"/>
          </w:tcPr>
          <w:p w:rsidR="00324BA9" w:rsidRDefault="00324BA9" w:rsidP="00BF0CBD">
            <w:pPr>
              <w:pStyle w:val="para1"/>
              <w:ind w:left="0"/>
            </w:pPr>
            <w:r>
              <w:t>Archief</w:t>
            </w:r>
          </w:p>
        </w:tc>
        <w:tc>
          <w:tcPr>
            <w:tcW w:w="2776" w:type="dxa"/>
            <w:vAlign w:val="center"/>
          </w:tcPr>
          <w:p w:rsidR="00324BA9" w:rsidRDefault="00324BA9" w:rsidP="00BF0CBD">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rsidR="00324BA9" w:rsidRDefault="00324BA9" w:rsidP="00BF0CBD">
            <w:pPr>
              <w:jc w:val="center"/>
            </w:pPr>
          </w:p>
        </w:tc>
      </w:tr>
    </w:tbl>
    <w:p w:rsidR="00BA7D5B" w:rsidRDefault="00BA7D5B" w:rsidP="00324BA9"/>
    <w:p w:rsidR="00BF0CBD" w:rsidRDefault="00BF0CBD" w:rsidP="00324BA9">
      <w:pPr>
        <w:sectPr w:rsidR="00BF0CBD" w:rsidSect="003309D2">
          <w:pgSz w:w="11906" w:h="16838" w:code="9"/>
          <w:pgMar w:top="1440" w:right="1440" w:bottom="1440" w:left="1440" w:header="708" w:footer="708" w:gutter="0"/>
          <w:cols w:space="708"/>
          <w:docGrid w:linePitch="360"/>
        </w:sectPr>
      </w:pPr>
    </w:p>
    <w:p w:rsidR="00A27B6E" w:rsidRDefault="00BF0CBD" w:rsidP="00A27B6E">
      <w:pPr>
        <w:tabs>
          <w:tab w:val="left" w:pos="20838"/>
        </w:tabs>
        <w:jc w:val="right"/>
      </w:pPr>
      <w:r>
        <w:lastRenderedPageBreak/>
        <w:t>Bijl: A</w:t>
      </w:r>
      <w:r w:rsidR="00A27B6E">
        <w:t xml:space="preserve"> </w:t>
      </w:r>
    </w:p>
    <w:p w:rsidR="00BF0CBD" w:rsidRDefault="00A27B6E" w:rsidP="00A27B6E">
      <w:pPr>
        <w:tabs>
          <w:tab w:val="left" w:pos="20838"/>
        </w:tabs>
        <w:jc w:val="center"/>
      </w:pPr>
      <w:r>
        <w:tab/>
      </w:r>
      <w:r w:rsidR="00BF0CBD" w:rsidRPr="00BF0CBD">
        <w:rPr>
          <w:sz w:val="32"/>
          <w:szCs w:val="32"/>
          <w:u w:val="single"/>
        </w:rPr>
        <w:t>Situatie ongevallen en incidenten 1</w:t>
      </w:r>
      <w:r w:rsidR="00BF0CBD" w:rsidRPr="00BF0CBD">
        <w:rPr>
          <w:sz w:val="32"/>
          <w:szCs w:val="32"/>
          <w:u w:val="single"/>
          <w:vertAlign w:val="superscript"/>
        </w:rPr>
        <w:t>ste</w:t>
      </w:r>
      <w:r w:rsidR="00BF0CBD" w:rsidRPr="00BF0CBD">
        <w:rPr>
          <w:sz w:val="32"/>
          <w:szCs w:val="32"/>
          <w:u w:val="single"/>
        </w:rPr>
        <w:t xml:space="preserve"> trimester 2019</w:t>
      </w:r>
      <w:r w:rsidR="00BF0CBD">
        <w:t>.</w:t>
      </w:r>
    </w:p>
    <w:p w:rsidR="00BF0CBD" w:rsidRDefault="00BF0CBD" w:rsidP="00324BA9"/>
    <w:tbl>
      <w:tblPr>
        <w:tblW w:w="23315" w:type="dxa"/>
        <w:tblInd w:w="-1139" w:type="dxa"/>
        <w:tblCellMar>
          <w:left w:w="70" w:type="dxa"/>
          <w:right w:w="70" w:type="dxa"/>
        </w:tblCellMar>
        <w:tblLook w:val="04A0" w:firstRow="1" w:lastRow="0" w:firstColumn="1" w:lastColumn="0" w:noHBand="0" w:noVBand="1"/>
      </w:tblPr>
      <w:tblGrid>
        <w:gridCol w:w="1113"/>
        <w:gridCol w:w="1420"/>
        <w:gridCol w:w="1800"/>
        <w:gridCol w:w="1621"/>
        <w:gridCol w:w="4394"/>
        <w:gridCol w:w="2835"/>
        <w:gridCol w:w="992"/>
        <w:gridCol w:w="2977"/>
        <w:gridCol w:w="1134"/>
        <w:gridCol w:w="992"/>
        <w:gridCol w:w="709"/>
        <w:gridCol w:w="1134"/>
        <w:gridCol w:w="992"/>
        <w:gridCol w:w="1202"/>
      </w:tblGrid>
      <w:tr w:rsidR="00BF0CBD" w:rsidRPr="00BF0CBD" w:rsidTr="00A27B6E">
        <w:trPr>
          <w:trHeight w:val="1545"/>
        </w:trPr>
        <w:tc>
          <w:tcPr>
            <w:tcW w:w="1113"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Datum</w:t>
            </w:r>
            <w:r w:rsidRPr="00BF0CBD">
              <w:rPr>
                <w:rFonts w:ascii="Calibri" w:hAnsi="Calibri" w:cs="Calibri"/>
                <w:b/>
                <w:bCs/>
                <w:color w:val="000000"/>
                <w:sz w:val="18"/>
                <w:szCs w:val="18"/>
                <w:lang w:eastAsia="nl-BE"/>
              </w:rPr>
              <w:br/>
              <w:t>ongeval</w:t>
            </w:r>
          </w:p>
        </w:tc>
        <w:tc>
          <w:tcPr>
            <w:tcW w:w="1420" w:type="dxa"/>
            <w:tcBorders>
              <w:top w:val="single" w:sz="4" w:space="0" w:color="auto"/>
              <w:left w:val="nil"/>
              <w:bottom w:val="single" w:sz="4" w:space="0" w:color="auto"/>
              <w:right w:val="single" w:sz="4" w:space="0" w:color="auto"/>
            </w:tcBorders>
            <w:shd w:val="clear" w:color="000000" w:fill="BFBFBF"/>
            <w:noWrap/>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Eenheid</w:t>
            </w:r>
          </w:p>
        </w:tc>
        <w:tc>
          <w:tcPr>
            <w:tcW w:w="1800" w:type="dxa"/>
            <w:tcBorders>
              <w:top w:val="single" w:sz="4" w:space="0" w:color="auto"/>
              <w:left w:val="nil"/>
              <w:bottom w:val="single" w:sz="4" w:space="0" w:color="auto"/>
              <w:right w:val="single" w:sz="4" w:space="0" w:color="auto"/>
            </w:tcBorders>
            <w:shd w:val="clear" w:color="000000" w:fill="BFBFBF"/>
            <w:noWrap/>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Type ongeval</w:t>
            </w:r>
          </w:p>
        </w:tc>
        <w:tc>
          <w:tcPr>
            <w:tcW w:w="1621" w:type="dxa"/>
            <w:tcBorders>
              <w:top w:val="single" w:sz="4" w:space="0" w:color="auto"/>
              <w:left w:val="nil"/>
              <w:bottom w:val="single" w:sz="4" w:space="0" w:color="auto"/>
              <w:right w:val="single" w:sz="4" w:space="0" w:color="auto"/>
            </w:tcBorders>
            <w:shd w:val="clear" w:color="000000" w:fill="BFBFBF"/>
            <w:noWrap/>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Sub Type ongeval</w:t>
            </w:r>
          </w:p>
        </w:tc>
        <w:tc>
          <w:tcPr>
            <w:tcW w:w="4394" w:type="dxa"/>
            <w:tcBorders>
              <w:top w:val="single" w:sz="4" w:space="0" w:color="auto"/>
              <w:left w:val="nil"/>
              <w:bottom w:val="single" w:sz="4" w:space="0" w:color="auto"/>
              <w:right w:val="single" w:sz="4" w:space="0" w:color="auto"/>
            </w:tcBorders>
            <w:shd w:val="clear" w:color="000000" w:fill="BFBFBF"/>
            <w:noWrap/>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Beschrijving ongeval</w:t>
            </w:r>
          </w:p>
        </w:tc>
        <w:tc>
          <w:tcPr>
            <w:tcW w:w="2835" w:type="dxa"/>
            <w:tcBorders>
              <w:top w:val="single" w:sz="4" w:space="0" w:color="auto"/>
              <w:left w:val="nil"/>
              <w:bottom w:val="single" w:sz="4" w:space="0" w:color="auto"/>
              <w:right w:val="single" w:sz="4" w:space="0" w:color="auto"/>
            </w:tcBorders>
            <w:shd w:val="clear" w:color="000000" w:fill="BFBFBF"/>
            <w:noWrap/>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Letsel</w:t>
            </w:r>
          </w:p>
        </w:tc>
        <w:tc>
          <w:tcPr>
            <w:tcW w:w="992" w:type="dxa"/>
            <w:tcBorders>
              <w:top w:val="single" w:sz="4" w:space="0" w:color="auto"/>
              <w:left w:val="nil"/>
              <w:bottom w:val="single" w:sz="4" w:space="0" w:color="auto"/>
              <w:right w:val="single" w:sz="4" w:space="0" w:color="auto"/>
            </w:tcBorders>
            <w:shd w:val="clear" w:color="000000" w:fill="BFBFBF"/>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Dagen</w:t>
            </w:r>
            <w:r w:rsidRPr="00BF0CBD">
              <w:rPr>
                <w:rFonts w:ascii="Calibri" w:hAnsi="Calibri" w:cs="Calibri"/>
                <w:b/>
                <w:bCs/>
                <w:color w:val="000000"/>
                <w:sz w:val="18"/>
                <w:szCs w:val="18"/>
                <w:lang w:eastAsia="nl-BE"/>
              </w:rPr>
              <w:br/>
              <w:t>AO</w:t>
            </w:r>
          </w:p>
        </w:tc>
        <w:tc>
          <w:tcPr>
            <w:tcW w:w="2977" w:type="dxa"/>
            <w:tcBorders>
              <w:top w:val="single" w:sz="4" w:space="0" w:color="auto"/>
              <w:left w:val="nil"/>
              <w:bottom w:val="single" w:sz="4" w:space="0" w:color="auto"/>
              <w:right w:val="single" w:sz="4" w:space="0" w:color="auto"/>
            </w:tcBorders>
            <w:shd w:val="clear" w:color="000000" w:fill="BFBFBF"/>
            <w:noWrap/>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Preventiemaatregel</w:t>
            </w:r>
          </w:p>
        </w:tc>
        <w:tc>
          <w:tcPr>
            <w:tcW w:w="1134" w:type="dxa"/>
            <w:tcBorders>
              <w:top w:val="single" w:sz="4" w:space="0" w:color="auto"/>
              <w:left w:val="nil"/>
              <w:bottom w:val="single" w:sz="4" w:space="0" w:color="auto"/>
              <w:right w:val="single" w:sz="4" w:space="0" w:color="auto"/>
            </w:tcBorders>
            <w:shd w:val="clear" w:color="000000" w:fill="BFBFBF"/>
            <w:noWrap/>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AO + AGR</w:t>
            </w:r>
          </w:p>
        </w:tc>
        <w:tc>
          <w:tcPr>
            <w:tcW w:w="992" w:type="dxa"/>
            <w:tcBorders>
              <w:top w:val="single" w:sz="4" w:space="0" w:color="auto"/>
              <w:left w:val="nil"/>
              <w:bottom w:val="single" w:sz="4" w:space="0" w:color="auto"/>
              <w:right w:val="single" w:sz="4" w:space="0" w:color="auto"/>
            </w:tcBorders>
            <w:shd w:val="clear" w:color="000000" w:fill="BFBFBF"/>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AO zonder</w:t>
            </w:r>
            <w:r w:rsidRPr="00BF0CBD">
              <w:rPr>
                <w:rFonts w:ascii="Calibri" w:hAnsi="Calibri" w:cs="Calibri"/>
                <w:b/>
                <w:bCs/>
                <w:color w:val="000000"/>
                <w:sz w:val="18"/>
                <w:szCs w:val="18"/>
                <w:lang w:eastAsia="nl-BE"/>
              </w:rPr>
              <w:br/>
              <w:t>AGR</w:t>
            </w:r>
          </w:p>
        </w:tc>
        <w:tc>
          <w:tcPr>
            <w:tcW w:w="709" w:type="dxa"/>
            <w:tcBorders>
              <w:top w:val="single" w:sz="4" w:space="0" w:color="auto"/>
              <w:left w:val="nil"/>
              <w:bottom w:val="single" w:sz="4" w:space="0" w:color="auto"/>
              <w:right w:val="single" w:sz="4" w:space="0" w:color="auto"/>
            </w:tcBorders>
            <w:shd w:val="clear" w:color="000000" w:fill="BFBFBF"/>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Ernstig</w:t>
            </w:r>
            <w:r w:rsidRPr="00BF0CBD">
              <w:rPr>
                <w:rFonts w:ascii="Calibri" w:hAnsi="Calibri" w:cs="Calibri"/>
                <w:b/>
                <w:bCs/>
                <w:color w:val="000000"/>
                <w:sz w:val="18"/>
                <w:szCs w:val="18"/>
                <w:lang w:eastAsia="nl-BE"/>
              </w:rPr>
              <w:br/>
              <w:t>AO</w:t>
            </w:r>
          </w:p>
        </w:tc>
        <w:tc>
          <w:tcPr>
            <w:tcW w:w="1134" w:type="dxa"/>
            <w:tcBorders>
              <w:top w:val="single" w:sz="4" w:space="0" w:color="auto"/>
              <w:left w:val="nil"/>
              <w:bottom w:val="single" w:sz="4" w:space="0" w:color="auto"/>
              <w:right w:val="single" w:sz="4" w:space="0" w:color="auto"/>
            </w:tcBorders>
            <w:shd w:val="clear" w:color="000000" w:fill="BFBFBF"/>
            <w:vAlign w:val="center"/>
            <w:hideMark/>
          </w:tcPr>
          <w:p w:rsidR="00BF0CBD" w:rsidRPr="00BF0CBD" w:rsidRDefault="00BF0CBD" w:rsidP="00BF0CBD">
            <w:pPr>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Zeer ernstig</w:t>
            </w:r>
            <w:r w:rsidRPr="00BF0CBD">
              <w:rPr>
                <w:rFonts w:ascii="Calibri" w:hAnsi="Calibri" w:cs="Calibri"/>
                <w:b/>
                <w:bCs/>
                <w:color w:val="000000"/>
                <w:sz w:val="18"/>
                <w:szCs w:val="18"/>
                <w:lang w:eastAsia="nl-BE"/>
              </w:rPr>
              <w:br/>
              <w:t>AO</w:t>
            </w:r>
          </w:p>
        </w:tc>
        <w:tc>
          <w:tcPr>
            <w:tcW w:w="992" w:type="dxa"/>
            <w:tcBorders>
              <w:top w:val="single" w:sz="4" w:space="0" w:color="auto"/>
              <w:left w:val="nil"/>
              <w:bottom w:val="single" w:sz="4" w:space="0" w:color="auto"/>
              <w:right w:val="single" w:sz="4" w:space="0" w:color="auto"/>
            </w:tcBorders>
            <w:shd w:val="clear" w:color="000000" w:fill="BFBFBF"/>
            <w:vAlign w:val="center"/>
            <w:hideMark/>
          </w:tcPr>
          <w:p w:rsidR="00BF0CBD" w:rsidRPr="00BF0CBD" w:rsidRDefault="00BF0CBD" w:rsidP="00A27B6E">
            <w:pPr>
              <w:ind w:right="215"/>
              <w:jc w:val="center"/>
              <w:rPr>
                <w:rFonts w:ascii="Calibri" w:hAnsi="Calibri" w:cs="Calibri"/>
                <w:b/>
                <w:bCs/>
                <w:color w:val="000000"/>
                <w:sz w:val="18"/>
                <w:szCs w:val="18"/>
                <w:lang w:eastAsia="nl-BE"/>
              </w:rPr>
            </w:pPr>
            <w:r w:rsidRPr="00BF0CBD">
              <w:rPr>
                <w:rFonts w:ascii="Calibri" w:hAnsi="Calibri" w:cs="Calibri"/>
                <w:b/>
                <w:bCs/>
                <w:color w:val="000000"/>
                <w:sz w:val="18"/>
                <w:szCs w:val="18"/>
                <w:lang w:eastAsia="nl-BE"/>
              </w:rPr>
              <w:t>Mod 150</w:t>
            </w:r>
            <w:r w:rsidRPr="00BF0CBD">
              <w:rPr>
                <w:rFonts w:ascii="Calibri" w:hAnsi="Calibri" w:cs="Calibri"/>
                <w:b/>
                <w:bCs/>
                <w:color w:val="000000"/>
                <w:sz w:val="18"/>
                <w:szCs w:val="18"/>
                <w:lang w:eastAsia="nl-BE"/>
              </w:rPr>
              <w:br/>
              <w:t>Mod B</w:t>
            </w:r>
          </w:p>
        </w:tc>
        <w:tc>
          <w:tcPr>
            <w:tcW w:w="1202" w:type="dxa"/>
            <w:tcBorders>
              <w:top w:val="single" w:sz="4" w:space="0" w:color="auto"/>
              <w:left w:val="nil"/>
              <w:bottom w:val="single" w:sz="4" w:space="0" w:color="auto"/>
              <w:right w:val="single" w:sz="4" w:space="0" w:color="auto"/>
            </w:tcBorders>
            <w:shd w:val="clear" w:color="000000" w:fill="BFBFBF"/>
            <w:vAlign w:val="center"/>
            <w:hideMark/>
          </w:tcPr>
          <w:p w:rsidR="00BF0CBD" w:rsidRPr="00BF0CBD" w:rsidRDefault="00BF0CBD" w:rsidP="00BF0CBD">
            <w:pPr>
              <w:jc w:val="center"/>
              <w:rPr>
                <w:rFonts w:ascii="Calibri" w:hAnsi="Calibri" w:cs="Calibri"/>
                <w:b/>
                <w:bCs/>
                <w:color w:val="000000"/>
                <w:szCs w:val="22"/>
                <w:lang w:eastAsia="nl-BE"/>
              </w:rPr>
            </w:pPr>
            <w:r w:rsidRPr="00BF0CBD">
              <w:rPr>
                <w:rFonts w:ascii="Calibri" w:hAnsi="Calibri" w:cs="Calibri"/>
                <w:b/>
                <w:bCs/>
                <w:color w:val="000000"/>
                <w:szCs w:val="22"/>
                <w:lang w:eastAsia="nl-BE"/>
              </w:rPr>
              <w:t>Datum</w:t>
            </w:r>
            <w:r w:rsidRPr="00BF0CBD">
              <w:rPr>
                <w:rFonts w:ascii="Calibri" w:hAnsi="Calibri" w:cs="Calibri"/>
                <w:b/>
                <w:bCs/>
                <w:color w:val="000000"/>
                <w:szCs w:val="22"/>
                <w:lang w:eastAsia="nl-BE"/>
              </w:rPr>
              <w:br/>
              <w:t>melding</w:t>
            </w:r>
            <w:r w:rsidRPr="00BF0CBD">
              <w:rPr>
                <w:rFonts w:ascii="Calibri" w:hAnsi="Calibri" w:cs="Calibri"/>
                <w:b/>
                <w:bCs/>
                <w:color w:val="000000"/>
                <w:szCs w:val="22"/>
                <w:lang w:eastAsia="nl-BE"/>
              </w:rPr>
              <w:br/>
              <w:t>ongeval</w:t>
            </w:r>
          </w:p>
        </w:tc>
      </w:tr>
      <w:tr w:rsidR="00BF0CBD" w:rsidRPr="00BF0CBD" w:rsidTr="00A27B6E">
        <w:trPr>
          <w:trHeight w:val="1050"/>
        </w:trPr>
        <w:tc>
          <w:tcPr>
            <w:tcW w:w="111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31/01/2019</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val="en-US" w:eastAsia="nl-BE"/>
              </w:rPr>
            </w:pPr>
            <w:r w:rsidRPr="00BF0CB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162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439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Bij het instijgen van een voertuig, gedurende een evacuatie is betrokkene uitgegleden op de trede van het portier en heeft zijn schouder tegen de deurstijl gestoten,</w:t>
            </w:r>
          </w:p>
        </w:tc>
        <w:tc>
          <w:tcPr>
            <w:tcW w:w="283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Schouderkwetsuur</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Aandachtig blijven bij het instijgen van een voertuigen, vooral bij koud en nat weer</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ja</w:t>
            </w:r>
          </w:p>
        </w:tc>
        <w:tc>
          <w:tcPr>
            <w:tcW w:w="70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04/03/2019</w:t>
            </w:r>
          </w:p>
        </w:tc>
      </w:tr>
      <w:tr w:rsidR="00BF0CBD" w:rsidRPr="00BF0CBD" w:rsidTr="00A27B6E">
        <w:trPr>
          <w:trHeight w:val="570"/>
        </w:trPr>
        <w:tc>
          <w:tcPr>
            <w:tcW w:w="111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06/02/2019</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val="en-US" w:eastAsia="nl-BE"/>
              </w:rPr>
            </w:pPr>
            <w:r w:rsidRPr="00BF0CB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162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439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Tijdens het opgaan van een trap is betrokkene uitgegleden. De trap was droog.</w:t>
            </w:r>
          </w:p>
        </w:tc>
        <w:tc>
          <w:tcPr>
            <w:tcW w:w="283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Contusie linker knieschijf en hand</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 xml:space="preserve">Aandachtig blijven </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ja</w:t>
            </w:r>
          </w:p>
        </w:tc>
        <w:tc>
          <w:tcPr>
            <w:tcW w:w="70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neen</w:t>
            </w:r>
          </w:p>
        </w:tc>
        <w:tc>
          <w:tcPr>
            <w:tcW w:w="120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06/03/2019</w:t>
            </w:r>
          </w:p>
        </w:tc>
      </w:tr>
      <w:tr w:rsidR="00BF0CBD" w:rsidRPr="00BF0CBD" w:rsidTr="00A27B6E">
        <w:trPr>
          <w:trHeight w:val="1230"/>
        </w:trPr>
        <w:tc>
          <w:tcPr>
            <w:tcW w:w="111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01/03/2019</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CC Infra</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162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sportongeval</w:t>
            </w:r>
          </w:p>
        </w:tc>
        <w:tc>
          <w:tcPr>
            <w:tcW w:w="439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Rechter enkel  omgeslagen tijdens het volleyballen</w:t>
            </w:r>
          </w:p>
        </w:tc>
        <w:tc>
          <w:tcPr>
            <w:tcW w:w="283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Rechter enkel omgeslagen</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14</w:t>
            </w:r>
          </w:p>
        </w:tc>
        <w:tc>
          <w:tcPr>
            <w:tcW w:w="297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Geen specifieke maatregel</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Ja</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70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13/03/2019</w:t>
            </w:r>
          </w:p>
        </w:tc>
      </w:tr>
      <w:tr w:rsidR="00BF0CBD" w:rsidRPr="00BF0CBD" w:rsidTr="00A27B6E">
        <w:trPr>
          <w:trHeight w:val="1140"/>
        </w:trPr>
        <w:tc>
          <w:tcPr>
            <w:tcW w:w="111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27/02/2019</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COMOPSAIR</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162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439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Tijdens het gaan op de stoep is het SO in een kuil gestapt en ten val gekomen waarbij hij op zijn linker schouder is terechtgekomen</w:t>
            </w:r>
          </w:p>
        </w:tc>
        <w:tc>
          <w:tcPr>
            <w:tcW w:w="283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Tendinitis linker schouder</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Aandachtig blijven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ja</w:t>
            </w:r>
          </w:p>
        </w:tc>
        <w:tc>
          <w:tcPr>
            <w:tcW w:w="70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30/04/2019</w:t>
            </w:r>
          </w:p>
        </w:tc>
      </w:tr>
      <w:tr w:rsidR="00BF0CBD" w:rsidRPr="00BF0CBD" w:rsidTr="00A27B6E">
        <w:trPr>
          <w:trHeight w:val="780"/>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20/02/2019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DG COM</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val="fr-BE" w:eastAsia="nl-BE"/>
              </w:rPr>
            </w:pPr>
            <w:r w:rsidRPr="00BF0CBD">
              <w:rPr>
                <w:rFonts w:ascii="Calibri" w:hAnsi="Calibri" w:cs="Calibri"/>
                <w:color w:val="000000"/>
                <w:sz w:val="18"/>
                <w:szCs w:val="18"/>
                <w:lang w:val="fr-BE" w:eastAsia="nl-BE"/>
              </w:rPr>
              <w:t>L’intéressé en revenant du repas du midi pris au QRE le mercredi 20/03/2019 c’est coincé sa main droite en refermant la portière de la voiture</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Kneuzingen</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 bij het sluitn van de deuren</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Ja</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25/02/2019</w:t>
            </w:r>
          </w:p>
        </w:tc>
      </w:tr>
      <w:tr w:rsidR="00BF0CBD" w:rsidRPr="00BF0CBD" w:rsidTr="00A27B6E">
        <w:trPr>
          <w:trHeight w:val="870"/>
        </w:trPr>
        <w:tc>
          <w:tcPr>
            <w:tcW w:w="111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14/03/2019</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DG Jur</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162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439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Tijdens een zending is betrokkene tijdens het gaan over een losliggende steen gestruikeld en ten val gekomen</w:t>
            </w:r>
          </w:p>
        </w:tc>
        <w:tc>
          <w:tcPr>
            <w:tcW w:w="283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Verstuiking rechter knie</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21</w:t>
            </w:r>
          </w:p>
        </w:tc>
        <w:tc>
          <w:tcPr>
            <w:tcW w:w="297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Aandachtig blijven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Ja</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70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23/03/2019</w:t>
            </w:r>
          </w:p>
        </w:tc>
      </w:tr>
      <w:tr w:rsidR="00BF0CBD" w:rsidRPr="00BF0CBD" w:rsidTr="00A27B6E">
        <w:trPr>
          <w:trHeight w:val="735"/>
        </w:trPr>
        <w:tc>
          <w:tcPr>
            <w:tcW w:w="111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04/02/2019</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DGMR C&amp;I</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162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Arbeidsongeval</w:t>
            </w:r>
          </w:p>
        </w:tc>
        <w:tc>
          <w:tcPr>
            <w:tcW w:w="439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Tijdens een verplaatsing van de parking aan blok 5 naar blok 5 is het SO uitgegleden op een ijsplek en ten val gekomen</w:t>
            </w:r>
          </w:p>
        </w:tc>
        <w:tc>
          <w:tcPr>
            <w:tcW w:w="283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kneuzing linker ribbenrooster en thoracale wervelzuil</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Aandachtig blijven en rekening houden met de weersomstandigheden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Ja</w:t>
            </w:r>
          </w:p>
        </w:tc>
        <w:tc>
          <w:tcPr>
            <w:tcW w:w="70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Neen</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Neen</w:t>
            </w:r>
          </w:p>
        </w:tc>
        <w:tc>
          <w:tcPr>
            <w:tcW w:w="120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04/02/2019</w:t>
            </w:r>
          </w:p>
        </w:tc>
      </w:tr>
      <w:tr w:rsidR="00BF0CBD" w:rsidRPr="00BF0CBD" w:rsidTr="00A27B6E">
        <w:trPr>
          <w:trHeight w:val="1035"/>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21/01/2019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ACOS IS</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Met de fiets op een ijsplek uigegleden en ten val gekomen</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Contusie Li schouder + Lage rugpijn</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 besteden bij vriesweer</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Neen</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01/02/2019</w:t>
            </w:r>
          </w:p>
        </w:tc>
      </w:tr>
      <w:tr w:rsidR="00BF0CBD" w:rsidRPr="00BF0CBD" w:rsidTr="00A27B6E">
        <w:trPr>
          <w:trHeight w:val="930"/>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18/01/2019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ACOS IS</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Gevallen aan het station en met de Re hand in de afvoer van water (afgesloten met metalen rooster) terechtgekomen</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Breuken vingers</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17</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Geen specifieke maatregel</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Neen</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05/02/2019</w:t>
            </w:r>
          </w:p>
        </w:tc>
      </w:tr>
      <w:tr w:rsidR="00BF0CBD" w:rsidRPr="00BF0CBD" w:rsidTr="00A27B6E">
        <w:trPr>
          <w:trHeight w:val="750"/>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29/01/2019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ACOS O&amp;T</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val="fr-BE" w:eastAsia="nl-BE"/>
              </w:rPr>
            </w:pPr>
            <w:r w:rsidRPr="00BF0CBD">
              <w:rPr>
                <w:rFonts w:ascii="Calibri" w:hAnsi="Calibri" w:cs="Calibri"/>
                <w:color w:val="000000"/>
                <w:sz w:val="18"/>
                <w:szCs w:val="18"/>
                <w:lang w:val="fr-BE" w:eastAsia="nl-BE"/>
              </w:rPr>
              <w:t>Chutte suite au verglas lors du déplacement travail domicile à vélo</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Wonden en oppervlakkige letsels</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Geen specifieke maatregel</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04/03/2019</w:t>
            </w:r>
          </w:p>
        </w:tc>
      </w:tr>
      <w:tr w:rsidR="00BF0CBD" w:rsidRPr="00BF0CBD" w:rsidTr="00A27B6E">
        <w:trPr>
          <w:trHeight w:val="885"/>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07/01/2019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val="en-US" w:eastAsia="nl-BE"/>
              </w:rPr>
            </w:pPr>
            <w:r w:rsidRPr="00BF0CB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 xml:space="preserve">Op het fietspad aangereden door een auto </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Pijn Li voet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Geen specifieke maatregel</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Neen</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21/01/2019</w:t>
            </w:r>
          </w:p>
        </w:tc>
      </w:tr>
      <w:tr w:rsidR="00BF0CBD" w:rsidRPr="00BF0CBD" w:rsidTr="00A27B6E">
        <w:trPr>
          <w:trHeight w:val="735"/>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14/01/2019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val="en-US" w:eastAsia="nl-BE"/>
              </w:rPr>
            </w:pPr>
            <w:r w:rsidRPr="00BF0CB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Met het fietspedaal blijven haken in een stuk omheining die deels op het fietspad lag en zo ten val gekomen</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rPr>
                <w:rFonts w:ascii="Calibri" w:hAnsi="Calibri" w:cs="Calibri"/>
                <w:color w:val="000000"/>
                <w:sz w:val="18"/>
                <w:szCs w:val="18"/>
                <w:lang w:eastAsia="nl-BE"/>
              </w:rPr>
            </w:pPr>
            <w:r w:rsidRPr="00BF0CBD">
              <w:rPr>
                <w:rFonts w:ascii="Calibri" w:hAnsi="Calibri" w:cs="Calibri"/>
                <w:color w:val="000000"/>
                <w:sz w:val="18"/>
                <w:szCs w:val="18"/>
                <w:lang w:eastAsia="nl-BE"/>
              </w:rPr>
              <w:t>Ongekend</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14</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 behouden voor obstakels op de weg</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Neen</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BF0CBD" w:rsidRPr="00BF0CBD" w:rsidRDefault="00BF0CBD" w:rsidP="00BF0CBD">
            <w:pPr>
              <w:jc w:val="center"/>
              <w:rPr>
                <w:rFonts w:ascii="Calibri" w:hAnsi="Calibri" w:cs="Calibri"/>
                <w:color w:val="000000"/>
                <w:szCs w:val="22"/>
                <w:lang w:eastAsia="nl-BE"/>
              </w:rPr>
            </w:pPr>
            <w:r w:rsidRPr="00BF0CBD">
              <w:rPr>
                <w:rFonts w:ascii="Calibri" w:hAnsi="Calibri" w:cs="Calibri"/>
                <w:color w:val="000000"/>
                <w:szCs w:val="22"/>
                <w:lang w:eastAsia="nl-BE"/>
              </w:rPr>
              <w:t>21/01/2019</w:t>
            </w:r>
          </w:p>
        </w:tc>
      </w:tr>
      <w:tr w:rsidR="00ED4FA0" w:rsidRPr="00BF0CBD" w:rsidTr="00ED4FA0">
        <w:trPr>
          <w:trHeight w:val="840"/>
        </w:trPr>
        <w:tc>
          <w:tcPr>
            <w:tcW w:w="111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D4FA0" w:rsidRPr="00ED4FA0" w:rsidRDefault="00ED4FA0" w:rsidP="00ED4FA0">
            <w:pPr>
              <w:jc w:val="center"/>
              <w:rPr>
                <w:rFonts w:ascii="Calibri" w:hAnsi="Calibri" w:cs="Calibri"/>
                <w:b/>
                <w:bCs/>
                <w:color w:val="000000"/>
                <w:sz w:val="18"/>
                <w:szCs w:val="18"/>
                <w:lang w:eastAsia="nl-BE"/>
              </w:rPr>
            </w:pPr>
            <w:r w:rsidRPr="00ED4FA0">
              <w:rPr>
                <w:rFonts w:ascii="Calibri" w:hAnsi="Calibri" w:cs="Calibri"/>
                <w:b/>
                <w:bCs/>
                <w:color w:val="000000"/>
                <w:sz w:val="18"/>
                <w:szCs w:val="18"/>
                <w:lang w:eastAsia="nl-BE"/>
              </w:rPr>
              <w:lastRenderedPageBreak/>
              <w:t>Datum</w:t>
            </w:r>
            <w:r w:rsidRPr="00ED4FA0">
              <w:rPr>
                <w:rFonts w:ascii="Calibri" w:hAnsi="Calibri" w:cs="Calibri"/>
                <w:b/>
                <w:bCs/>
                <w:color w:val="000000"/>
                <w:sz w:val="18"/>
                <w:szCs w:val="18"/>
                <w:lang w:eastAsia="nl-BE"/>
              </w:rPr>
              <w:br/>
              <w:t>ongeval</w:t>
            </w:r>
          </w:p>
        </w:tc>
        <w:tc>
          <w:tcPr>
            <w:tcW w:w="14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D4FA0" w:rsidRPr="00ED4FA0" w:rsidRDefault="00ED4FA0" w:rsidP="00ED4FA0">
            <w:pPr>
              <w:jc w:val="center"/>
              <w:rPr>
                <w:rFonts w:ascii="Calibri" w:hAnsi="Calibri" w:cs="Calibri"/>
                <w:b/>
                <w:bCs/>
                <w:color w:val="000000"/>
                <w:sz w:val="18"/>
                <w:szCs w:val="18"/>
                <w:lang w:eastAsia="nl-BE"/>
              </w:rPr>
            </w:pPr>
            <w:r w:rsidRPr="00ED4FA0">
              <w:rPr>
                <w:rFonts w:ascii="Calibri" w:hAnsi="Calibri" w:cs="Calibri"/>
                <w:b/>
                <w:bCs/>
                <w:color w:val="000000"/>
                <w:sz w:val="18"/>
                <w:szCs w:val="18"/>
                <w:lang w:eastAsia="nl-BE"/>
              </w:rPr>
              <w:t>Eenheid</w:t>
            </w:r>
          </w:p>
        </w:tc>
        <w:tc>
          <w:tcPr>
            <w:tcW w:w="18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D4FA0" w:rsidRPr="00ED4FA0" w:rsidRDefault="00ED4FA0" w:rsidP="00ED4FA0">
            <w:pPr>
              <w:jc w:val="center"/>
              <w:rPr>
                <w:rFonts w:ascii="Calibri" w:hAnsi="Calibri" w:cs="Calibri"/>
                <w:b/>
                <w:bCs/>
                <w:color w:val="000000"/>
                <w:sz w:val="18"/>
                <w:szCs w:val="18"/>
                <w:lang w:eastAsia="nl-BE"/>
              </w:rPr>
            </w:pPr>
            <w:r w:rsidRPr="00ED4FA0">
              <w:rPr>
                <w:rFonts w:ascii="Calibri" w:hAnsi="Calibri" w:cs="Calibri"/>
                <w:b/>
                <w:bCs/>
                <w:color w:val="000000"/>
                <w:sz w:val="18"/>
                <w:szCs w:val="18"/>
                <w:lang w:eastAsia="nl-BE"/>
              </w:rPr>
              <w:t>Type ongeval</w:t>
            </w:r>
          </w:p>
        </w:tc>
        <w:tc>
          <w:tcPr>
            <w:tcW w:w="162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D4FA0" w:rsidRPr="00ED4FA0" w:rsidRDefault="00ED4FA0" w:rsidP="00ED4FA0">
            <w:pPr>
              <w:jc w:val="center"/>
              <w:rPr>
                <w:rFonts w:ascii="Calibri" w:hAnsi="Calibri" w:cs="Calibri"/>
                <w:b/>
                <w:bCs/>
                <w:color w:val="000000"/>
                <w:sz w:val="18"/>
                <w:szCs w:val="18"/>
                <w:lang w:eastAsia="nl-BE"/>
              </w:rPr>
            </w:pPr>
            <w:r w:rsidRPr="00ED4FA0">
              <w:rPr>
                <w:rFonts w:ascii="Calibri" w:hAnsi="Calibri" w:cs="Calibri"/>
                <w:b/>
                <w:bCs/>
                <w:color w:val="000000"/>
                <w:sz w:val="18"/>
                <w:szCs w:val="18"/>
                <w:lang w:eastAsia="nl-BE"/>
              </w:rPr>
              <w:t>Sub Type ongeval</w:t>
            </w:r>
          </w:p>
        </w:tc>
        <w:tc>
          <w:tcPr>
            <w:tcW w:w="43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D4FA0" w:rsidRPr="00ED4FA0" w:rsidRDefault="00ED4FA0" w:rsidP="00ED4FA0">
            <w:pPr>
              <w:jc w:val="center"/>
              <w:rPr>
                <w:rFonts w:ascii="Calibri" w:hAnsi="Calibri" w:cs="Calibri"/>
                <w:b/>
                <w:bCs/>
                <w:color w:val="000000"/>
                <w:sz w:val="18"/>
                <w:szCs w:val="18"/>
                <w:lang w:eastAsia="nl-BE"/>
              </w:rPr>
            </w:pPr>
            <w:r w:rsidRPr="00ED4FA0">
              <w:rPr>
                <w:rFonts w:ascii="Calibri" w:hAnsi="Calibri" w:cs="Calibri"/>
                <w:b/>
                <w:bCs/>
                <w:color w:val="000000"/>
                <w:sz w:val="18"/>
                <w:szCs w:val="18"/>
                <w:lang w:eastAsia="nl-BE"/>
              </w:rPr>
              <w:t>Beschrijving ongeval</w:t>
            </w:r>
          </w:p>
        </w:tc>
        <w:tc>
          <w:tcPr>
            <w:tcW w:w="283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D4FA0" w:rsidRPr="00ED4FA0" w:rsidRDefault="00ED4FA0" w:rsidP="00ED4FA0">
            <w:pPr>
              <w:jc w:val="center"/>
              <w:rPr>
                <w:rFonts w:ascii="Calibri" w:hAnsi="Calibri" w:cs="Calibri"/>
                <w:b/>
                <w:bCs/>
                <w:color w:val="000000"/>
                <w:sz w:val="18"/>
                <w:szCs w:val="18"/>
                <w:lang w:eastAsia="nl-BE"/>
              </w:rPr>
            </w:pPr>
            <w:r w:rsidRPr="00ED4FA0">
              <w:rPr>
                <w:rFonts w:ascii="Calibri" w:hAnsi="Calibri" w:cs="Calibri"/>
                <w:b/>
                <w:bCs/>
                <w:color w:val="000000"/>
                <w:sz w:val="18"/>
                <w:szCs w:val="18"/>
                <w:lang w:eastAsia="nl-BE"/>
              </w:rPr>
              <w:t>Letsel</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D4FA0" w:rsidRPr="00ED4FA0" w:rsidRDefault="00ED4FA0" w:rsidP="00ED4FA0">
            <w:pPr>
              <w:jc w:val="center"/>
              <w:rPr>
                <w:rFonts w:ascii="Calibri" w:hAnsi="Calibri" w:cs="Calibri"/>
                <w:b/>
                <w:bCs/>
                <w:color w:val="000000"/>
                <w:sz w:val="18"/>
                <w:szCs w:val="18"/>
                <w:lang w:eastAsia="nl-BE"/>
              </w:rPr>
            </w:pPr>
            <w:r w:rsidRPr="00ED4FA0">
              <w:rPr>
                <w:rFonts w:ascii="Calibri" w:hAnsi="Calibri" w:cs="Calibri"/>
                <w:b/>
                <w:bCs/>
                <w:color w:val="000000"/>
                <w:sz w:val="18"/>
                <w:szCs w:val="18"/>
                <w:lang w:eastAsia="nl-BE"/>
              </w:rPr>
              <w:t>Dagen</w:t>
            </w:r>
            <w:r w:rsidRPr="00ED4FA0">
              <w:rPr>
                <w:rFonts w:ascii="Calibri" w:hAnsi="Calibri" w:cs="Calibri"/>
                <w:b/>
                <w:bCs/>
                <w:color w:val="000000"/>
                <w:sz w:val="18"/>
                <w:szCs w:val="18"/>
                <w:lang w:eastAsia="nl-BE"/>
              </w:rPr>
              <w:br/>
              <w:t>AO</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D4FA0" w:rsidRPr="00ED4FA0" w:rsidRDefault="00ED4FA0" w:rsidP="00ED4FA0">
            <w:pPr>
              <w:jc w:val="center"/>
              <w:rPr>
                <w:rFonts w:ascii="Calibri" w:hAnsi="Calibri" w:cs="Calibri"/>
                <w:b/>
                <w:bCs/>
                <w:color w:val="000000"/>
                <w:sz w:val="18"/>
                <w:szCs w:val="18"/>
                <w:lang w:eastAsia="nl-BE"/>
              </w:rPr>
            </w:pPr>
            <w:r w:rsidRPr="00ED4FA0">
              <w:rPr>
                <w:rFonts w:ascii="Calibri" w:hAnsi="Calibri" w:cs="Calibri"/>
                <w:b/>
                <w:bCs/>
                <w:color w:val="000000"/>
                <w:sz w:val="18"/>
                <w:szCs w:val="18"/>
                <w:lang w:eastAsia="nl-BE"/>
              </w:rPr>
              <w:t>Preventiemaatregel</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D4FA0" w:rsidRPr="00ED4FA0" w:rsidRDefault="00ED4FA0" w:rsidP="00ED4FA0">
            <w:pPr>
              <w:jc w:val="center"/>
              <w:rPr>
                <w:rFonts w:ascii="Calibri" w:hAnsi="Calibri" w:cs="Calibri"/>
                <w:b/>
                <w:bCs/>
                <w:color w:val="000000"/>
                <w:sz w:val="18"/>
                <w:szCs w:val="18"/>
                <w:lang w:eastAsia="nl-BE"/>
              </w:rPr>
            </w:pPr>
            <w:r w:rsidRPr="00ED4FA0">
              <w:rPr>
                <w:rFonts w:ascii="Calibri" w:hAnsi="Calibri" w:cs="Calibri"/>
                <w:b/>
                <w:bCs/>
                <w:color w:val="000000"/>
                <w:sz w:val="18"/>
                <w:szCs w:val="18"/>
                <w:lang w:eastAsia="nl-BE"/>
              </w:rPr>
              <w:t>AO + AGR</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D4FA0" w:rsidRPr="00ED4FA0" w:rsidRDefault="00ED4FA0" w:rsidP="00ED4FA0">
            <w:pPr>
              <w:jc w:val="center"/>
              <w:rPr>
                <w:rFonts w:ascii="Calibri" w:hAnsi="Calibri" w:cs="Calibri"/>
                <w:b/>
                <w:bCs/>
                <w:color w:val="000000"/>
                <w:sz w:val="18"/>
                <w:szCs w:val="18"/>
                <w:lang w:eastAsia="nl-BE"/>
              </w:rPr>
            </w:pPr>
            <w:r w:rsidRPr="00ED4FA0">
              <w:rPr>
                <w:rFonts w:ascii="Calibri" w:hAnsi="Calibri" w:cs="Calibri"/>
                <w:b/>
                <w:bCs/>
                <w:color w:val="000000"/>
                <w:sz w:val="18"/>
                <w:szCs w:val="18"/>
                <w:lang w:eastAsia="nl-BE"/>
              </w:rPr>
              <w:t>AO zonder</w:t>
            </w:r>
            <w:r w:rsidRPr="00ED4FA0">
              <w:rPr>
                <w:rFonts w:ascii="Calibri" w:hAnsi="Calibri" w:cs="Calibri"/>
                <w:b/>
                <w:bCs/>
                <w:color w:val="000000"/>
                <w:sz w:val="18"/>
                <w:szCs w:val="18"/>
                <w:lang w:eastAsia="nl-BE"/>
              </w:rPr>
              <w:br/>
              <w:t>AGR</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D4FA0" w:rsidRPr="00ED4FA0" w:rsidRDefault="00ED4FA0" w:rsidP="00ED4FA0">
            <w:pPr>
              <w:jc w:val="center"/>
              <w:rPr>
                <w:rFonts w:ascii="Calibri" w:hAnsi="Calibri" w:cs="Calibri"/>
                <w:b/>
                <w:bCs/>
                <w:color w:val="000000"/>
                <w:sz w:val="18"/>
                <w:szCs w:val="18"/>
                <w:lang w:eastAsia="nl-BE"/>
              </w:rPr>
            </w:pPr>
            <w:r w:rsidRPr="00ED4FA0">
              <w:rPr>
                <w:rFonts w:ascii="Calibri" w:hAnsi="Calibri" w:cs="Calibri"/>
                <w:b/>
                <w:bCs/>
                <w:color w:val="000000"/>
                <w:sz w:val="18"/>
                <w:szCs w:val="18"/>
                <w:lang w:eastAsia="nl-BE"/>
              </w:rPr>
              <w:t>Ernstig</w:t>
            </w:r>
            <w:r w:rsidRPr="00ED4FA0">
              <w:rPr>
                <w:rFonts w:ascii="Calibri" w:hAnsi="Calibri" w:cs="Calibri"/>
                <w:b/>
                <w:bCs/>
                <w:color w:val="000000"/>
                <w:sz w:val="18"/>
                <w:szCs w:val="18"/>
                <w:lang w:eastAsia="nl-BE"/>
              </w:rPr>
              <w:br/>
              <w:t>AO</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D4FA0" w:rsidRPr="00ED4FA0" w:rsidRDefault="00ED4FA0" w:rsidP="00ED4FA0">
            <w:pPr>
              <w:jc w:val="center"/>
              <w:rPr>
                <w:rFonts w:ascii="Calibri" w:hAnsi="Calibri" w:cs="Calibri"/>
                <w:b/>
                <w:bCs/>
                <w:color w:val="000000"/>
                <w:sz w:val="18"/>
                <w:szCs w:val="18"/>
                <w:lang w:eastAsia="nl-BE"/>
              </w:rPr>
            </w:pPr>
            <w:r w:rsidRPr="00ED4FA0">
              <w:rPr>
                <w:rFonts w:ascii="Calibri" w:hAnsi="Calibri" w:cs="Calibri"/>
                <w:b/>
                <w:bCs/>
                <w:color w:val="000000"/>
                <w:sz w:val="18"/>
                <w:szCs w:val="18"/>
                <w:lang w:eastAsia="nl-BE"/>
              </w:rPr>
              <w:t>Zeer ernstig</w:t>
            </w:r>
            <w:r w:rsidRPr="00ED4FA0">
              <w:rPr>
                <w:rFonts w:ascii="Calibri" w:hAnsi="Calibri" w:cs="Calibri"/>
                <w:b/>
                <w:bCs/>
                <w:color w:val="000000"/>
                <w:sz w:val="18"/>
                <w:szCs w:val="18"/>
                <w:lang w:eastAsia="nl-BE"/>
              </w:rPr>
              <w:br/>
              <w:t>AO</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D4FA0" w:rsidRPr="00ED4FA0" w:rsidRDefault="00ED4FA0" w:rsidP="00ED4FA0">
            <w:pPr>
              <w:ind w:right="215"/>
              <w:jc w:val="center"/>
              <w:rPr>
                <w:rFonts w:ascii="Calibri" w:hAnsi="Calibri" w:cs="Calibri"/>
                <w:b/>
                <w:bCs/>
                <w:color w:val="000000"/>
                <w:sz w:val="18"/>
                <w:szCs w:val="18"/>
                <w:lang w:eastAsia="nl-BE"/>
              </w:rPr>
            </w:pPr>
            <w:r w:rsidRPr="00ED4FA0">
              <w:rPr>
                <w:rFonts w:ascii="Calibri" w:hAnsi="Calibri" w:cs="Calibri"/>
                <w:b/>
                <w:bCs/>
                <w:color w:val="000000"/>
                <w:sz w:val="18"/>
                <w:szCs w:val="18"/>
                <w:lang w:eastAsia="nl-BE"/>
              </w:rPr>
              <w:t>Mod 150</w:t>
            </w:r>
            <w:r w:rsidRPr="00ED4FA0">
              <w:rPr>
                <w:rFonts w:ascii="Calibri" w:hAnsi="Calibri" w:cs="Calibri"/>
                <w:b/>
                <w:bCs/>
                <w:color w:val="000000"/>
                <w:sz w:val="18"/>
                <w:szCs w:val="18"/>
                <w:lang w:eastAsia="nl-BE"/>
              </w:rPr>
              <w:br/>
              <w:t>Mod B</w:t>
            </w:r>
          </w:p>
        </w:tc>
        <w:tc>
          <w:tcPr>
            <w:tcW w:w="12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ED4FA0" w:rsidRPr="00ED4FA0" w:rsidRDefault="00ED4FA0" w:rsidP="00ED4FA0">
            <w:pPr>
              <w:jc w:val="center"/>
              <w:rPr>
                <w:rFonts w:ascii="Calibri" w:hAnsi="Calibri" w:cs="Calibri"/>
                <w:b/>
                <w:bCs/>
                <w:color w:val="000000"/>
                <w:szCs w:val="22"/>
                <w:lang w:eastAsia="nl-BE"/>
              </w:rPr>
            </w:pPr>
            <w:r w:rsidRPr="00ED4FA0">
              <w:rPr>
                <w:rFonts w:ascii="Calibri" w:hAnsi="Calibri" w:cs="Calibri"/>
                <w:b/>
                <w:bCs/>
                <w:color w:val="000000"/>
                <w:szCs w:val="22"/>
                <w:lang w:eastAsia="nl-BE"/>
              </w:rPr>
              <w:t>Datum</w:t>
            </w:r>
            <w:r w:rsidRPr="00ED4FA0">
              <w:rPr>
                <w:rFonts w:ascii="Calibri" w:hAnsi="Calibri" w:cs="Calibri"/>
                <w:b/>
                <w:bCs/>
                <w:color w:val="000000"/>
                <w:szCs w:val="22"/>
                <w:lang w:eastAsia="nl-BE"/>
              </w:rPr>
              <w:br/>
              <w:t>melding</w:t>
            </w:r>
            <w:r w:rsidRPr="00ED4FA0">
              <w:rPr>
                <w:rFonts w:ascii="Calibri" w:hAnsi="Calibri" w:cs="Calibri"/>
                <w:b/>
                <w:bCs/>
                <w:color w:val="000000"/>
                <w:szCs w:val="22"/>
                <w:lang w:eastAsia="nl-BE"/>
              </w:rPr>
              <w:br/>
              <w:t>ongeval</w:t>
            </w:r>
          </w:p>
        </w:tc>
      </w:tr>
      <w:tr w:rsidR="00ED4FA0" w:rsidRPr="00BF0CBD" w:rsidTr="00A27B6E">
        <w:trPr>
          <w:trHeight w:val="840"/>
        </w:trPr>
        <w:tc>
          <w:tcPr>
            <w:tcW w:w="111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21/03/2019</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CC Infra</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rPr>
                <w:rFonts w:ascii="Calibri" w:hAnsi="Calibri" w:cs="Calibri"/>
                <w:color w:val="000000"/>
                <w:sz w:val="18"/>
                <w:szCs w:val="18"/>
                <w:lang w:eastAsia="nl-BE"/>
              </w:rPr>
            </w:pPr>
            <w:r w:rsidRPr="00BF0CBD">
              <w:rPr>
                <w:rFonts w:ascii="Calibri" w:hAnsi="Calibri" w:cs="Calibri"/>
                <w:color w:val="000000"/>
                <w:sz w:val="18"/>
                <w:szCs w:val="18"/>
                <w:lang w:eastAsia="nl-BE"/>
              </w:rPr>
              <w:t>Verkeersongeval op de arbeidsweg</w:t>
            </w:r>
          </w:p>
        </w:tc>
        <w:tc>
          <w:tcPr>
            <w:tcW w:w="283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rPr>
                <w:rFonts w:ascii="Calibri" w:hAnsi="Calibri" w:cs="Calibri"/>
                <w:color w:val="000000"/>
                <w:sz w:val="18"/>
                <w:szCs w:val="18"/>
                <w:lang w:eastAsia="nl-BE"/>
              </w:rPr>
            </w:pPr>
            <w:r w:rsidRPr="00BF0CBD">
              <w:rPr>
                <w:rFonts w:ascii="Calibri" w:hAnsi="Calibri" w:cs="Calibri"/>
                <w:color w:val="000000"/>
                <w:sz w:val="18"/>
                <w:szCs w:val="18"/>
                <w:lang w:eastAsia="nl-BE"/>
              </w:rPr>
              <w:t>Contusie linkerzijde hoofd</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3</w:t>
            </w:r>
          </w:p>
        </w:tc>
        <w:tc>
          <w:tcPr>
            <w:tcW w:w="297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Geen specifieke maatregel</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Cs w:val="22"/>
                <w:lang w:eastAsia="nl-BE"/>
              </w:rPr>
            </w:pPr>
            <w:r w:rsidRPr="00BF0CBD">
              <w:rPr>
                <w:rFonts w:ascii="Calibri" w:hAnsi="Calibri" w:cs="Calibri"/>
                <w:color w:val="000000"/>
                <w:szCs w:val="22"/>
                <w:lang w:eastAsia="nl-BE"/>
              </w:rPr>
              <w:t>03/05/2019</w:t>
            </w:r>
          </w:p>
        </w:tc>
      </w:tr>
      <w:tr w:rsidR="00ED4FA0" w:rsidRPr="00BF0CBD" w:rsidTr="00A27B6E">
        <w:trPr>
          <w:trHeight w:val="1245"/>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29/01/2019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DG H&amp;WB</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rPr>
                <w:rFonts w:ascii="Calibri" w:hAnsi="Calibri" w:cs="Calibri"/>
                <w:color w:val="000000"/>
                <w:sz w:val="18"/>
                <w:szCs w:val="18"/>
                <w:lang w:eastAsia="nl-BE"/>
              </w:rPr>
            </w:pPr>
            <w:r w:rsidRPr="00BF0CBD">
              <w:rPr>
                <w:rFonts w:ascii="Calibri" w:hAnsi="Calibri" w:cs="Calibri"/>
                <w:color w:val="000000"/>
                <w:sz w:val="18"/>
                <w:szCs w:val="18"/>
                <w:lang w:eastAsia="nl-BE"/>
              </w:rPr>
              <w:t>Misstapt tijdens het afstappen van de trein op weg naar het werk</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rPr>
                <w:rFonts w:ascii="Calibri" w:hAnsi="Calibri" w:cs="Calibri"/>
                <w:color w:val="000000"/>
                <w:sz w:val="18"/>
                <w:szCs w:val="18"/>
                <w:lang w:eastAsia="nl-BE"/>
              </w:rPr>
            </w:pPr>
            <w:r w:rsidRPr="00BF0CBD">
              <w:rPr>
                <w:rFonts w:ascii="Calibri" w:hAnsi="Calibri" w:cs="Calibri"/>
                <w:color w:val="000000"/>
                <w:sz w:val="18"/>
                <w:szCs w:val="18"/>
                <w:lang w:eastAsia="nl-BE"/>
              </w:rPr>
              <w:t>ontsteking van de quatriceps</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2</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Geen specifieke maatregel</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Cs w:val="22"/>
                <w:lang w:eastAsia="nl-BE"/>
              </w:rPr>
            </w:pPr>
            <w:r w:rsidRPr="00BF0CBD">
              <w:rPr>
                <w:rFonts w:ascii="Calibri" w:hAnsi="Calibri" w:cs="Calibri"/>
                <w:color w:val="000000"/>
                <w:szCs w:val="22"/>
                <w:lang w:eastAsia="nl-BE"/>
              </w:rPr>
              <w:t>13/02/2019</w:t>
            </w:r>
          </w:p>
        </w:tc>
      </w:tr>
      <w:tr w:rsidR="00ED4FA0" w:rsidRPr="00BF0CBD" w:rsidTr="00A27B6E">
        <w:trPr>
          <w:trHeight w:val="480"/>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18/02/2019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DG Str COM</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rPr>
                <w:rFonts w:ascii="Calibri" w:hAnsi="Calibri" w:cs="Calibri"/>
                <w:color w:val="000000"/>
                <w:sz w:val="18"/>
                <w:szCs w:val="18"/>
                <w:lang w:eastAsia="nl-BE"/>
              </w:rPr>
            </w:pPr>
            <w:r w:rsidRPr="00BF0CBD">
              <w:rPr>
                <w:rFonts w:ascii="Calibri" w:hAnsi="Calibri" w:cs="Calibri"/>
                <w:color w:val="000000"/>
                <w:sz w:val="18"/>
                <w:szCs w:val="18"/>
                <w:lang w:eastAsia="nl-BE"/>
              </w:rPr>
              <w:t>Bij het verzetten van brommer sublaxatie van de schouder opgelopen</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rPr>
                <w:rFonts w:ascii="Calibri" w:hAnsi="Calibri" w:cs="Calibri"/>
                <w:color w:val="000000"/>
                <w:sz w:val="18"/>
                <w:szCs w:val="18"/>
                <w:lang w:eastAsia="nl-BE"/>
              </w:rPr>
            </w:pPr>
            <w:r w:rsidRPr="00BF0CBD">
              <w:rPr>
                <w:rFonts w:ascii="Calibri" w:hAnsi="Calibri" w:cs="Calibri"/>
                <w:color w:val="000000"/>
                <w:sz w:val="18"/>
                <w:szCs w:val="18"/>
                <w:lang w:eastAsia="nl-BE"/>
              </w:rPr>
              <w:t>sublaxsatie van de schouder</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12</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Geen specifieke maatregel</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Cs w:val="22"/>
                <w:lang w:eastAsia="nl-BE"/>
              </w:rPr>
            </w:pPr>
            <w:r w:rsidRPr="00BF0CBD">
              <w:rPr>
                <w:rFonts w:ascii="Calibri" w:hAnsi="Calibri" w:cs="Calibri"/>
                <w:color w:val="000000"/>
                <w:szCs w:val="22"/>
                <w:lang w:eastAsia="nl-BE"/>
              </w:rPr>
              <w:t>13/03/2019</w:t>
            </w:r>
          </w:p>
        </w:tc>
      </w:tr>
      <w:tr w:rsidR="00ED4FA0" w:rsidRPr="00BF0CBD" w:rsidTr="00A27B6E">
        <w:trPr>
          <w:trHeight w:val="480"/>
        </w:trPr>
        <w:tc>
          <w:tcPr>
            <w:tcW w:w="111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27/02/2019</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DGBF</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rPr>
                <w:rFonts w:ascii="Calibri" w:hAnsi="Calibri" w:cs="Calibri"/>
                <w:color w:val="000000"/>
                <w:sz w:val="18"/>
                <w:szCs w:val="18"/>
                <w:lang w:eastAsia="nl-BE"/>
              </w:rPr>
            </w:pPr>
            <w:r w:rsidRPr="00BF0CBD">
              <w:rPr>
                <w:rFonts w:ascii="Calibri" w:hAnsi="Calibri" w:cs="Calibri"/>
                <w:color w:val="000000"/>
                <w:sz w:val="18"/>
                <w:szCs w:val="18"/>
                <w:lang w:eastAsia="nl-BE"/>
              </w:rPr>
              <w:t>Bij het uitstijgen van zijn Vtg heeft betrokkene zijn voet omgeslagen</w:t>
            </w:r>
          </w:p>
        </w:tc>
        <w:tc>
          <w:tcPr>
            <w:tcW w:w="283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rPr>
                <w:rFonts w:ascii="Calibri" w:hAnsi="Calibri" w:cs="Calibri"/>
                <w:color w:val="000000"/>
                <w:sz w:val="18"/>
                <w:szCs w:val="18"/>
                <w:lang w:eastAsia="nl-BE"/>
              </w:rPr>
            </w:pPr>
            <w:r w:rsidRPr="00BF0CBD">
              <w:rPr>
                <w:rFonts w:ascii="Calibri" w:hAnsi="Calibri" w:cs="Calibri"/>
                <w:color w:val="000000"/>
                <w:sz w:val="18"/>
                <w:szCs w:val="18"/>
                <w:lang w:eastAsia="nl-BE"/>
              </w:rPr>
              <w:t>Verstuiking rechter voet</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aandachtig blijven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D4FA0" w:rsidRPr="00BF0CBD" w:rsidRDefault="00ED4FA0" w:rsidP="00ED4FA0">
            <w:pPr>
              <w:jc w:val="center"/>
              <w:rPr>
                <w:rFonts w:ascii="Calibri" w:hAnsi="Calibri" w:cs="Calibri"/>
                <w:color w:val="000000"/>
                <w:szCs w:val="22"/>
                <w:lang w:eastAsia="nl-BE"/>
              </w:rPr>
            </w:pPr>
            <w:r w:rsidRPr="00BF0CBD">
              <w:rPr>
                <w:rFonts w:ascii="Calibri" w:hAnsi="Calibri" w:cs="Calibri"/>
                <w:color w:val="000000"/>
                <w:szCs w:val="22"/>
                <w:lang w:eastAsia="nl-BE"/>
              </w:rPr>
              <w:t>08/03/2019</w:t>
            </w:r>
          </w:p>
        </w:tc>
      </w:tr>
      <w:tr w:rsidR="00ED4FA0" w:rsidRPr="00BF0CBD" w:rsidTr="00A27B6E">
        <w:trPr>
          <w:trHeight w:val="480"/>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18/01/2019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DGHR</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rPr>
                <w:rFonts w:ascii="Calibri" w:hAnsi="Calibri" w:cs="Calibri"/>
                <w:color w:val="000000"/>
                <w:sz w:val="18"/>
                <w:szCs w:val="18"/>
                <w:lang w:eastAsia="nl-BE"/>
              </w:rPr>
            </w:pPr>
            <w:r w:rsidRPr="00BF0CBD">
              <w:rPr>
                <w:rFonts w:ascii="Calibri" w:hAnsi="Calibri" w:cs="Calibri"/>
                <w:color w:val="000000"/>
                <w:sz w:val="18"/>
                <w:szCs w:val="18"/>
                <w:lang w:eastAsia="nl-BE"/>
              </w:rPr>
              <w:t>Aan de bushalte uitgegleden op een ijsplek</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rPr>
                <w:rFonts w:ascii="Calibri" w:hAnsi="Calibri" w:cs="Calibri"/>
                <w:color w:val="000000"/>
                <w:sz w:val="18"/>
                <w:szCs w:val="18"/>
                <w:lang w:eastAsia="nl-BE"/>
              </w:rPr>
            </w:pPr>
            <w:r w:rsidRPr="00BF0CBD">
              <w:rPr>
                <w:rFonts w:ascii="Calibri" w:hAnsi="Calibri" w:cs="Calibri"/>
                <w:color w:val="000000"/>
                <w:sz w:val="18"/>
                <w:szCs w:val="18"/>
                <w:lang w:eastAsia="nl-BE"/>
              </w:rPr>
              <w:t>VerstuikteRe  pols en contusie ter hoogte van de heup Re</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5</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 besteden wanneer het gevroren heeft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Cs w:val="22"/>
                <w:lang w:eastAsia="nl-BE"/>
              </w:rPr>
            </w:pPr>
            <w:r w:rsidRPr="00BF0CBD">
              <w:rPr>
                <w:rFonts w:ascii="Calibri" w:hAnsi="Calibri" w:cs="Calibri"/>
                <w:color w:val="000000"/>
                <w:szCs w:val="22"/>
                <w:lang w:eastAsia="nl-BE"/>
              </w:rPr>
              <w:t>05/02/2019</w:t>
            </w:r>
          </w:p>
        </w:tc>
      </w:tr>
      <w:tr w:rsidR="00ED4FA0" w:rsidRPr="00BF0CBD" w:rsidTr="00A27B6E">
        <w:trPr>
          <w:trHeight w:val="480"/>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11/01/2019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DGMR</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rPr>
                <w:rFonts w:ascii="Calibri" w:hAnsi="Calibri" w:cs="Calibri"/>
                <w:color w:val="000000"/>
                <w:sz w:val="18"/>
                <w:szCs w:val="18"/>
                <w:lang w:eastAsia="nl-BE"/>
              </w:rPr>
            </w:pPr>
            <w:r w:rsidRPr="00BF0CBD">
              <w:rPr>
                <w:rFonts w:ascii="Calibri" w:hAnsi="Calibri" w:cs="Calibri"/>
                <w:color w:val="000000"/>
                <w:sz w:val="18"/>
                <w:szCs w:val="18"/>
                <w:lang w:eastAsia="nl-BE"/>
              </w:rPr>
              <w:t>Tijdens het kruisen van de tramsporen geslipt en ten val gekomen</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rPr>
                <w:rFonts w:ascii="Calibri" w:hAnsi="Calibri" w:cs="Calibri"/>
                <w:color w:val="000000"/>
                <w:sz w:val="18"/>
                <w:szCs w:val="18"/>
                <w:lang w:eastAsia="nl-BE"/>
              </w:rPr>
            </w:pPr>
            <w:r w:rsidRPr="00BF0CBD">
              <w:rPr>
                <w:rFonts w:ascii="Calibri" w:hAnsi="Calibri" w:cs="Calibri"/>
                <w:color w:val="000000"/>
                <w:sz w:val="18"/>
                <w:szCs w:val="18"/>
                <w:lang w:eastAsia="nl-BE"/>
              </w:rPr>
              <w:t xml:space="preserve">Contusie elleboog </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 besteden bij het kruisen van tramsporten</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Cs w:val="22"/>
                <w:lang w:eastAsia="nl-BE"/>
              </w:rPr>
            </w:pPr>
            <w:r w:rsidRPr="00BF0CBD">
              <w:rPr>
                <w:rFonts w:ascii="Calibri" w:hAnsi="Calibri" w:cs="Calibri"/>
                <w:color w:val="000000"/>
                <w:szCs w:val="22"/>
                <w:lang w:eastAsia="nl-BE"/>
              </w:rPr>
              <w:t>21/01/2019</w:t>
            </w:r>
          </w:p>
        </w:tc>
      </w:tr>
      <w:tr w:rsidR="00ED4FA0" w:rsidRPr="00BF0CBD" w:rsidTr="00A27B6E">
        <w:trPr>
          <w:trHeight w:val="480"/>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08/01/2019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DGMR C&amp;I</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rPr>
                <w:rFonts w:ascii="Calibri" w:hAnsi="Calibri" w:cs="Calibri"/>
                <w:color w:val="000000"/>
                <w:sz w:val="18"/>
                <w:szCs w:val="18"/>
                <w:lang w:eastAsia="nl-BE"/>
              </w:rPr>
            </w:pPr>
            <w:r w:rsidRPr="00BF0CBD">
              <w:rPr>
                <w:rFonts w:ascii="Calibri" w:hAnsi="Calibri" w:cs="Calibri"/>
                <w:color w:val="000000"/>
                <w:sz w:val="18"/>
                <w:szCs w:val="18"/>
                <w:lang w:eastAsia="nl-BE"/>
              </w:rPr>
              <w:t>Uitgegleden met het voorwiel bij het oprijden van het fietspad</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rPr>
                <w:rFonts w:ascii="Calibri" w:hAnsi="Calibri" w:cs="Calibri"/>
                <w:color w:val="000000"/>
                <w:sz w:val="18"/>
                <w:szCs w:val="18"/>
                <w:lang w:eastAsia="nl-BE"/>
              </w:rPr>
            </w:pPr>
            <w:r w:rsidRPr="00BF0CBD">
              <w:rPr>
                <w:rFonts w:ascii="Calibri" w:hAnsi="Calibri" w:cs="Calibri"/>
                <w:color w:val="000000"/>
                <w:sz w:val="18"/>
                <w:szCs w:val="18"/>
                <w:lang w:eastAsia="nl-BE"/>
              </w:rPr>
              <w:t>Contusie Re schouder</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Geen specifieke maatregel</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Cs w:val="22"/>
                <w:lang w:eastAsia="nl-BE"/>
              </w:rPr>
            </w:pPr>
            <w:r w:rsidRPr="00BF0CBD">
              <w:rPr>
                <w:rFonts w:ascii="Calibri" w:hAnsi="Calibri" w:cs="Calibri"/>
                <w:color w:val="000000"/>
                <w:szCs w:val="22"/>
                <w:lang w:eastAsia="nl-BE"/>
              </w:rPr>
              <w:t>05/02/2019</w:t>
            </w:r>
          </w:p>
        </w:tc>
      </w:tr>
      <w:tr w:rsidR="00ED4FA0" w:rsidRPr="00BF0CBD" w:rsidTr="00A27B6E">
        <w:trPr>
          <w:trHeight w:val="1200"/>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22/01/2019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DGMR C&amp;I</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Arbeidswegongeval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rPr>
                <w:rFonts w:ascii="Calibri" w:hAnsi="Calibri" w:cs="Calibri"/>
                <w:color w:val="000000"/>
                <w:sz w:val="18"/>
                <w:szCs w:val="18"/>
                <w:lang w:eastAsia="nl-BE"/>
              </w:rPr>
            </w:pPr>
            <w:r w:rsidRPr="00BF0CBD">
              <w:rPr>
                <w:rFonts w:ascii="Calibri" w:hAnsi="Calibri" w:cs="Calibri"/>
                <w:color w:val="000000"/>
                <w:sz w:val="18"/>
                <w:szCs w:val="18"/>
                <w:lang w:eastAsia="nl-BE"/>
              </w:rPr>
              <w:t>In een straat bedekt met sneeuw is betrokkene tijdens het remmen beginnen slippen en heeft onmiddellijk zijn Re been geplaatst om niet te vallen, Dadelijk voelde hij een pijnscheut in de Re knie</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rPr>
                <w:rFonts w:ascii="Calibri" w:hAnsi="Calibri" w:cs="Calibri"/>
                <w:color w:val="000000"/>
                <w:sz w:val="18"/>
                <w:szCs w:val="18"/>
                <w:lang w:eastAsia="nl-BE"/>
              </w:rPr>
            </w:pPr>
            <w:r w:rsidRPr="00BF0CBD">
              <w:rPr>
                <w:rFonts w:ascii="Calibri" w:hAnsi="Calibri" w:cs="Calibri"/>
                <w:color w:val="000000"/>
                <w:sz w:val="18"/>
                <w:szCs w:val="18"/>
                <w:lang w:eastAsia="nl-BE"/>
              </w:rPr>
              <w:t>Ondraagelijke pijn in de Re knie</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Geen specifieke maatregel</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Cs w:val="22"/>
                <w:lang w:eastAsia="nl-BE"/>
              </w:rPr>
            </w:pPr>
            <w:r w:rsidRPr="00BF0CBD">
              <w:rPr>
                <w:rFonts w:ascii="Calibri" w:hAnsi="Calibri" w:cs="Calibri"/>
                <w:color w:val="000000"/>
                <w:szCs w:val="22"/>
                <w:lang w:eastAsia="nl-BE"/>
              </w:rPr>
              <w:t>Ja</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Cs w:val="22"/>
                <w:lang w:eastAsia="nl-BE"/>
              </w:rPr>
            </w:pPr>
            <w:r w:rsidRPr="00BF0CBD">
              <w:rPr>
                <w:rFonts w:ascii="Calibri" w:hAnsi="Calibri" w:cs="Calibri"/>
                <w:color w:val="000000"/>
                <w:szCs w:val="22"/>
                <w:lang w:eastAsia="nl-BE"/>
              </w:rPr>
              <w:t>05/02/2019</w:t>
            </w:r>
          </w:p>
        </w:tc>
      </w:tr>
      <w:tr w:rsidR="00ED4FA0" w:rsidRPr="00BF0CBD" w:rsidTr="00A27B6E">
        <w:trPr>
          <w:trHeight w:val="720"/>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01/02/2019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val="en-US" w:eastAsia="nl-BE"/>
              </w:rPr>
            </w:pPr>
            <w:r w:rsidRPr="00BF0CB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Verkeersongeval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Verkeersongeval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rPr>
                <w:rFonts w:ascii="Calibri" w:hAnsi="Calibri" w:cs="Calibri"/>
                <w:color w:val="000000"/>
                <w:sz w:val="18"/>
                <w:szCs w:val="18"/>
                <w:lang w:eastAsia="nl-BE"/>
              </w:rPr>
            </w:pPr>
            <w:r w:rsidRPr="00BF0CBD">
              <w:rPr>
                <w:rFonts w:ascii="Calibri" w:hAnsi="Calibri" w:cs="Calibri"/>
                <w:color w:val="000000"/>
                <w:sz w:val="18"/>
                <w:szCs w:val="18"/>
                <w:lang w:eastAsia="nl-BE"/>
              </w:rPr>
              <w:t>Contact met een fietser tijdens een manoeuvre op de openbare weg, U-bocht genomen, Daarbij werd het voorwiel van de fietser geraakt</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rPr>
                <w:rFonts w:ascii="Calibri" w:hAnsi="Calibri" w:cs="Calibri"/>
                <w:color w:val="000000"/>
                <w:sz w:val="18"/>
                <w:szCs w:val="18"/>
                <w:lang w:eastAsia="nl-BE"/>
              </w:rPr>
            </w:pPr>
            <w:r w:rsidRPr="00BF0CBD">
              <w:rPr>
                <w:rFonts w:ascii="Calibri" w:hAnsi="Calibri" w:cs="Calibri"/>
                <w:color w:val="000000"/>
                <w:sz w:val="18"/>
                <w:szCs w:val="18"/>
                <w:lang w:eastAsia="nl-BE"/>
              </w:rPr>
              <w:t>Slachtoffer licht gewond</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 voor de zwakke weggebruiker en de wegcode respecteren</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Cs w:val="22"/>
                <w:lang w:eastAsia="nl-BE"/>
              </w:rPr>
            </w:pPr>
            <w:r w:rsidRPr="00BF0CBD">
              <w:rPr>
                <w:rFonts w:ascii="Calibri" w:hAnsi="Calibri" w:cs="Calibri"/>
                <w:color w:val="000000"/>
                <w:szCs w:val="22"/>
                <w:lang w:eastAsia="nl-BE"/>
              </w:rPr>
              <w:t>NVT</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Cs w:val="22"/>
                <w:lang w:eastAsia="nl-BE"/>
              </w:rPr>
            </w:pPr>
            <w:r w:rsidRPr="00BF0CBD">
              <w:rPr>
                <w:rFonts w:ascii="Calibri" w:hAnsi="Calibri" w:cs="Calibri"/>
                <w:color w:val="000000"/>
                <w:szCs w:val="22"/>
                <w:lang w:eastAsia="nl-BE"/>
              </w:rPr>
              <w:t>04/03/2019</w:t>
            </w:r>
          </w:p>
        </w:tc>
      </w:tr>
      <w:tr w:rsidR="00ED4FA0" w:rsidRPr="00BF0CBD" w:rsidTr="00A27B6E">
        <w:trPr>
          <w:trHeight w:val="720"/>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07/02/2019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val="en-US" w:eastAsia="nl-BE"/>
              </w:rPr>
            </w:pPr>
            <w:r w:rsidRPr="00BF0CB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Verkeersongeval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Verkeersongeval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rPr>
                <w:rFonts w:ascii="Calibri" w:hAnsi="Calibri" w:cs="Calibri"/>
                <w:color w:val="000000"/>
                <w:sz w:val="18"/>
                <w:szCs w:val="18"/>
                <w:lang w:eastAsia="nl-BE"/>
              </w:rPr>
            </w:pPr>
            <w:r w:rsidRPr="00BF0CBD">
              <w:rPr>
                <w:rFonts w:ascii="Calibri" w:hAnsi="Calibri" w:cs="Calibri"/>
                <w:color w:val="000000"/>
                <w:sz w:val="18"/>
                <w:szCs w:val="18"/>
                <w:lang w:eastAsia="nl-BE"/>
              </w:rPr>
              <w:t>Tijdens het achteruit rijden met een aanhangwagen een voertuig geraakt met deze aanhangwagen</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rPr>
                <w:rFonts w:ascii="Calibri" w:hAnsi="Calibri" w:cs="Calibri"/>
                <w:color w:val="000000"/>
                <w:sz w:val="18"/>
                <w:szCs w:val="18"/>
                <w:lang w:eastAsia="nl-BE"/>
              </w:rPr>
            </w:pPr>
            <w:r w:rsidRPr="00BF0CBD">
              <w:rPr>
                <w:rFonts w:ascii="Calibri" w:hAnsi="Calibri" w:cs="Calibri"/>
                <w:color w:val="000000"/>
                <w:sz w:val="18"/>
                <w:szCs w:val="18"/>
                <w:lang w:eastAsia="nl-BE"/>
              </w:rPr>
              <w:t>Voertuig vooraan beschadigd</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Aandachtig blijven bij het achteruit manoeuvreren met een aanhangwagen</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Cs w:val="22"/>
                <w:lang w:eastAsia="nl-BE"/>
              </w:rPr>
            </w:pPr>
            <w:r w:rsidRPr="00BF0CBD">
              <w:rPr>
                <w:rFonts w:ascii="Calibri" w:hAnsi="Calibri" w:cs="Calibri"/>
                <w:color w:val="000000"/>
                <w:szCs w:val="22"/>
                <w:lang w:eastAsia="nl-BE"/>
              </w:rPr>
              <w:t>NVT</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Cs w:val="22"/>
                <w:lang w:eastAsia="nl-BE"/>
              </w:rPr>
            </w:pPr>
            <w:r w:rsidRPr="00BF0CBD">
              <w:rPr>
                <w:rFonts w:ascii="Calibri" w:hAnsi="Calibri" w:cs="Calibri"/>
                <w:color w:val="000000"/>
                <w:szCs w:val="22"/>
                <w:lang w:eastAsia="nl-BE"/>
              </w:rPr>
              <w:t>04/03/2019</w:t>
            </w:r>
          </w:p>
        </w:tc>
      </w:tr>
      <w:tr w:rsidR="00ED4FA0" w:rsidRPr="00BF0CBD" w:rsidTr="00A27B6E">
        <w:trPr>
          <w:trHeight w:val="720"/>
        </w:trPr>
        <w:tc>
          <w:tcPr>
            <w:tcW w:w="111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14/02/2019</w:t>
            </w:r>
          </w:p>
        </w:tc>
        <w:tc>
          <w:tcPr>
            <w:tcW w:w="142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val="en-US" w:eastAsia="nl-BE"/>
              </w:rPr>
            </w:pPr>
            <w:r w:rsidRPr="00BF0CBD">
              <w:rPr>
                <w:rFonts w:ascii="Calibri" w:hAnsi="Calibri" w:cs="Calibri"/>
                <w:color w:val="000000"/>
                <w:sz w:val="18"/>
                <w:szCs w:val="18"/>
                <w:lang w:val="en-US"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Verkeersongeval</w:t>
            </w:r>
          </w:p>
        </w:tc>
        <w:tc>
          <w:tcPr>
            <w:tcW w:w="162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Verkeersongeval</w:t>
            </w:r>
          </w:p>
        </w:tc>
        <w:tc>
          <w:tcPr>
            <w:tcW w:w="439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rPr>
                <w:rFonts w:ascii="Calibri" w:hAnsi="Calibri" w:cs="Calibri"/>
                <w:color w:val="000000"/>
                <w:sz w:val="18"/>
                <w:szCs w:val="18"/>
                <w:lang w:eastAsia="nl-BE"/>
              </w:rPr>
            </w:pPr>
            <w:r w:rsidRPr="00BF0CBD">
              <w:rPr>
                <w:rFonts w:ascii="Calibri" w:hAnsi="Calibri" w:cs="Calibri"/>
                <w:color w:val="000000"/>
                <w:sz w:val="18"/>
                <w:szCs w:val="18"/>
                <w:lang w:eastAsia="nl-BE"/>
              </w:rPr>
              <w:t>Tijdens een dringende interventie en onvoldoende plaats om te manoeuvreren heeft betrokkene tijdens het achteruitrijden een boom geraakt,</w:t>
            </w:r>
          </w:p>
        </w:tc>
        <w:tc>
          <w:tcPr>
            <w:tcW w:w="283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rPr>
                <w:rFonts w:ascii="Calibri" w:hAnsi="Calibri" w:cs="Calibri"/>
                <w:color w:val="000000"/>
                <w:sz w:val="18"/>
                <w:szCs w:val="18"/>
                <w:lang w:eastAsia="nl-BE"/>
              </w:rPr>
            </w:pPr>
            <w:r w:rsidRPr="00BF0CBD">
              <w:rPr>
                <w:rFonts w:ascii="Calibri" w:hAnsi="Calibri" w:cs="Calibri"/>
                <w:color w:val="000000"/>
                <w:sz w:val="18"/>
                <w:szCs w:val="18"/>
                <w:lang w:eastAsia="nl-BE"/>
              </w:rPr>
              <w:t>Deuk in de achterbumper</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Aandachtig en rustig blijven tijdens het achteruit manoeuvreren ook als is het dringend</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70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 w:val="18"/>
                <w:szCs w:val="18"/>
                <w:lang w:eastAsia="nl-BE"/>
              </w:rPr>
            </w:pPr>
            <w:r w:rsidRPr="00BF0CBD">
              <w:rPr>
                <w:rFonts w:ascii="Calibri" w:hAnsi="Calibri" w:cs="Calibri"/>
                <w:color w:val="000000"/>
                <w:sz w:val="18"/>
                <w:szCs w:val="18"/>
                <w:lang w:eastAsia="nl-BE"/>
              </w:rPr>
              <w:t>NVT</w:t>
            </w:r>
          </w:p>
        </w:tc>
        <w:tc>
          <w:tcPr>
            <w:tcW w:w="99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jc w:val="center"/>
              <w:rPr>
                <w:rFonts w:ascii="Calibri" w:hAnsi="Calibri" w:cs="Calibri"/>
                <w:color w:val="000000"/>
                <w:szCs w:val="22"/>
                <w:lang w:eastAsia="nl-BE"/>
              </w:rPr>
            </w:pPr>
            <w:r w:rsidRPr="00BF0CBD">
              <w:rPr>
                <w:rFonts w:ascii="Calibri" w:hAnsi="Calibri" w:cs="Calibri"/>
                <w:color w:val="000000"/>
                <w:szCs w:val="22"/>
                <w:lang w:eastAsia="nl-BE"/>
              </w:rPr>
              <w:t>NVT</w:t>
            </w:r>
          </w:p>
        </w:tc>
        <w:tc>
          <w:tcPr>
            <w:tcW w:w="120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ED4FA0" w:rsidRPr="00BF0CBD" w:rsidRDefault="00ED4FA0" w:rsidP="00ED4FA0">
            <w:pPr>
              <w:ind w:left="-647"/>
              <w:jc w:val="center"/>
              <w:rPr>
                <w:rFonts w:ascii="Calibri" w:hAnsi="Calibri" w:cs="Calibri"/>
                <w:color w:val="000000"/>
                <w:szCs w:val="22"/>
                <w:lang w:eastAsia="nl-BE"/>
              </w:rPr>
            </w:pPr>
            <w:r w:rsidRPr="00BF0CBD">
              <w:rPr>
                <w:rFonts w:ascii="Calibri" w:hAnsi="Calibri" w:cs="Calibri"/>
                <w:color w:val="000000"/>
                <w:szCs w:val="22"/>
                <w:lang w:eastAsia="nl-BE"/>
              </w:rPr>
              <w:t>04/03/2019</w:t>
            </w:r>
          </w:p>
        </w:tc>
      </w:tr>
    </w:tbl>
    <w:p w:rsidR="00ED4FA0" w:rsidRDefault="00ED4FA0" w:rsidP="00BF0CBD">
      <w:pPr>
        <w:ind w:left="-1134"/>
        <w:sectPr w:rsidR="00ED4FA0" w:rsidSect="00BF0CBD">
          <w:pgSz w:w="23811" w:h="16838" w:orient="landscape" w:code="8"/>
          <w:pgMar w:top="1440" w:right="1440" w:bottom="1440" w:left="1440" w:header="708" w:footer="708" w:gutter="0"/>
          <w:cols w:space="708"/>
          <w:docGrid w:linePitch="360"/>
        </w:sectPr>
      </w:pPr>
    </w:p>
    <w:p w:rsidR="0046234A" w:rsidRDefault="00ED4FA0" w:rsidP="0046234A">
      <w:pPr>
        <w:ind w:left="-1134"/>
        <w:jc w:val="center"/>
        <w:rPr>
          <w:sz w:val="32"/>
          <w:szCs w:val="32"/>
          <w:u w:val="single"/>
        </w:rPr>
      </w:pPr>
      <w:r w:rsidRPr="00BF0CBD">
        <w:rPr>
          <w:sz w:val="32"/>
          <w:szCs w:val="32"/>
          <w:u w:val="single"/>
        </w:rPr>
        <w:lastRenderedPageBreak/>
        <w:t>Situatie ongevallen en incidenten 1</w:t>
      </w:r>
      <w:r w:rsidRPr="00BF0CBD">
        <w:rPr>
          <w:sz w:val="32"/>
          <w:szCs w:val="32"/>
          <w:u w:val="single"/>
          <w:vertAlign w:val="superscript"/>
        </w:rPr>
        <w:t>ste</w:t>
      </w:r>
      <w:r w:rsidRPr="00BF0CBD">
        <w:rPr>
          <w:sz w:val="32"/>
          <w:szCs w:val="32"/>
          <w:u w:val="single"/>
        </w:rPr>
        <w:t xml:space="preserve"> trimester 2019</w:t>
      </w:r>
    </w:p>
    <w:p w:rsidR="0046234A" w:rsidRDefault="0046234A" w:rsidP="0046234A">
      <w:pPr>
        <w:ind w:left="-1134"/>
        <w:rPr>
          <w:sz w:val="32"/>
          <w:szCs w:val="32"/>
          <w:u w:val="single"/>
        </w:rPr>
      </w:pPr>
    </w:p>
    <w:tbl>
      <w:tblPr>
        <w:tblW w:w="23247" w:type="dxa"/>
        <w:tblInd w:w="-1139" w:type="dxa"/>
        <w:tblCellMar>
          <w:left w:w="70" w:type="dxa"/>
          <w:right w:w="70" w:type="dxa"/>
        </w:tblCellMar>
        <w:tblLook w:val="04A0" w:firstRow="1" w:lastRow="0" w:firstColumn="1" w:lastColumn="0" w:noHBand="0" w:noVBand="1"/>
      </w:tblPr>
      <w:tblGrid>
        <w:gridCol w:w="1107"/>
        <w:gridCol w:w="1211"/>
        <w:gridCol w:w="1800"/>
        <w:gridCol w:w="1816"/>
        <w:gridCol w:w="3969"/>
        <w:gridCol w:w="2571"/>
        <w:gridCol w:w="993"/>
        <w:gridCol w:w="2693"/>
        <w:gridCol w:w="1134"/>
        <w:gridCol w:w="1276"/>
        <w:gridCol w:w="1134"/>
        <w:gridCol w:w="1417"/>
        <w:gridCol w:w="851"/>
        <w:gridCol w:w="1275"/>
      </w:tblGrid>
      <w:tr w:rsidR="00C51A99" w:rsidRPr="0046234A" w:rsidTr="00C51A99">
        <w:trPr>
          <w:trHeight w:val="1545"/>
        </w:trPr>
        <w:tc>
          <w:tcPr>
            <w:tcW w:w="1107"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46234A" w:rsidRPr="0046234A" w:rsidRDefault="0046234A" w:rsidP="0046234A">
            <w:pPr>
              <w:jc w:val="center"/>
              <w:rPr>
                <w:rFonts w:ascii="Calibri" w:hAnsi="Calibri" w:cs="Calibri"/>
                <w:b/>
                <w:bCs/>
                <w:color w:val="000000"/>
                <w:sz w:val="18"/>
                <w:szCs w:val="18"/>
                <w:lang w:eastAsia="nl-BE"/>
              </w:rPr>
            </w:pPr>
            <w:r w:rsidRPr="0046234A">
              <w:rPr>
                <w:rFonts w:ascii="Calibri" w:hAnsi="Calibri" w:cs="Calibri"/>
                <w:b/>
                <w:bCs/>
                <w:color w:val="000000"/>
                <w:sz w:val="18"/>
                <w:szCs w:val="18"/>
                <w:lang w:eastAsia="nl-BE"/>
              </w:rPr>
              <w:t>Datum</w:t>
            </w:r>
            <w:r w:rsidRPr="0046234A">
              <w:rPr>
                <w:rFonts w:ascii="Calibri" w:hAnsi="Calibri" w:cs="Calibri"/>
                <w:b/>
                <w:bCs/>
                <w:color w:val="000000"/>
                <w:sz w:val="18"/>
                <w:szCs w:val="18"/>
                <w:lang w:eastAsia="nl-BE"/>
              </w:rPr>
              <w:br/>
              <w:t>ongeval</w:t>
            </w:r>
          </w:p>
        </w:tc>
        <w:tc>
          <w:tcPr>
            <w:tcW w:w="1211" w:type="dxa"/>
            <w:tcBorders>
              <w:top w:val="single" w:sz="4" w:space="0" w:color="auto"/>
              <w:left w:val="nil"/>
              <w:bottom w:val="single" w:sz="4" w:space="0" w:color="auto"/>
              <w:right w:val="single" w:sz="4" w:space="0" w:color="auto"/>
            </w:tcBorders>
            <w:shd w:val="clear" w:color="000000" w:fill="BFBFBF"/>
            <w:noWrap/>
            <w:vAlign w:val="center"/>
            <w:hideMark/>
          </w:tcPr>
          <w:p w:rsidR="0046234A" w:rsidRPr="0046234A" w:rsidRDefault="0046234A" w:rsidP="0046234A">
            <w:pPr>
              <w:jc w:val="center"/>
              <w:rPr>
                <w:rFonts w:ascii="Calibri" w:hAnsi="Calibri" w:cs="Calibri"/>
                <w:b/>
                <w:bCs/>
                <w:color w:val="000000"/>
                <w:sz w:val="18"/>
                <w:szCs w:val="18"/>
                <w:lang w:eastAsia="nl-BE"/>
              </w:rPr>
            </w:pPr>
            <w:r w:rsidRPr="0046234A">
              <w:rPr>
                <w:rFonts w:ascii="Calibri" w:hAnsi="Calibri" w:cs="Calibri"/>
                <w:b/>
                <w:bCs/>
                <w:color w:val="000000"/>
                <w:sz w:val="18"/>
                <w:szCs w:val="18"/>
                <w:lang w:eastAsia="nl-BE"/>
              </w:rPr>
              <w:t>Eenheid</w:t>
            </w:r>
          </w:p>
        </w:tc>
        <w:tc>
          <w:tcPr>
            <w:tcW w:w="1800" w:type="dxa"/>
            <w:tcBorders>
              <w:top w:val="single" w:sz="4" w:space="0" w:color="auto"/>
              <w:left w:val="nil"/>
              <w:bottom w:val="single" w:sz="4" w:space="0" w:color="auto"/>
              <w:right w:val="single" w:sz="4" w:space="0" w:color="auto"/>
            </w:tcBorders>
            <w:shd w:val="clear" w:color="000000" w:fill="BFBFBF"/>
            <w:noWrap/>
            <w:vAlign w:val="center"/>
            <w:hideMark/>
          </w:tcPr>
          <w:p w:rsidR="0046234A" w:rsidRPr="0046234A" w:rsidRDefault="0046234A" w:rsidP="0046234A">
            <w:pPr>
              <w:jc w:val="center"/>
              <w:rPr>
                <w:rFonts w:ascii="Calibri" w:hAnsi="Calibri" w:cs="Calibri"/>
                <w:b/>
                <w:bCs/>
                <w:color w:val="000000"/>
                <w:sz w:val="18"/>
                <w:szCs w:val="18"/>
                <w:lang w:eastAsia="nl-BE"/>
              </w:rPr>
            </w:pPr>
            <w:r w:rsidRPr="0046234A">
              <w:rPr>
                <w:rFonts w:ascii="Calibri" w:hAnsi="Calibri" w:cs="Calibri"/>
                <w:b/>
                <w:bCs/>
                <w:color w:val="000000"/>
                <w:sz w:val="18"/>
                <w:szCs w:val="18"/>
                <w:lang w:eastAsia="nl-BE"/>
              </w:rPr>
              <w:t>Type ongeval</w:t>
            </w:r>
          </w:p>
        </w:tc>
        <w:tc>
          <w:tcPr>
            <w:tcW w:w="1816" w:type="dxa"/>
            <w:tcBorders>
              <w:top w:val="single" w:sz="4" w:space="0" w:color="auto"/>
              <w:left w:val="nil"/>
              <w:bottom w:val="single" w:sz="4" w:space="0" w:color="auto"/>
              <w:right w:val="single" w:sz="4" w:space="0" w:color="auto"/>
            </w:tcBorders>
            <w:shd w:val="clear" w:color="000000" w:fill="BFBFBF"/>
            <w:noWrap/>
            <w:vAlign w:val="center"/>
            <w:hideMark/>
          </w:tcPr>
          <w:p w:rsidR="0046234A" w:rsidRPr="0046234A" w:rsidRDefault="0046234A" w:rsidP="0046234A">
            <w:pPr>
              <w:jc w:val="center"/>
              <w:rPr>
                <w:rFonts w:ascii="Calibri" w:hAnsi="Calibri" w:cs="Calibri"/>
                <w:b/>
                <w:bCs/>
                <w:color w:val="000000"/>
                <w:sz w:val="18"/>
                <w:szCs w:val="18"/>
                <w:lang w:eastAsia="nl-BE"/>
              </w:rPr>
            </w:pPr>
            <w:r w:rsidRPr="0046234A">
              <w:rPr>
                <w:rFonts w:ascii="Calibri" w:hAnsi="Calibri" w:cs="Calibri"/>
                <w:b/>
                <w:bCs/>
                <w:color w:val="000000"/>
                <w:sz w:val="18"/>
                <w:szCs w:val="18"/>
                <w:lang w:eastAsia="nl-BE"/>
              </w:rPr>
              <w:t>Sub Type ongeval</w:t>
            </w:r>
          </w:p>
        </w:tc>
        <w:tc>
          <w:tcPr>
            <w:tcW w:w="3969" w:type="dxa"/>
            <w:tcBorders>
              <w:top w:val="single" w:sz="4" w:space="0" w:color="auto"/>
              <w:left w:val="nil"/>
              <w:bottom w:val="single" w:sz="4" w:space="0" w:color="auto"/>
              <w:right w:val="single" w:sz="4" w:space="0" w:color="auto"/>
            </w:tcBorders>
            <w:shd w:val="clear" w:color="000000" w:fill="BFBFBF"/>
            <w:noWrap/>
            <w:vAlign w:val="center"/>
            <w:hideMark/>
          </w:tcPr>
          <w:p w:rsidR="0046234A" w:rsidRPr="0046234A" w:rsidRDefault="0046234A" w:rsidP="0046234A">
            <w:pPr>
              <w:jc w:val="center"/>
              <w:rPr>
                <w:rFonts w:ascii="Calibri" w:hAnsi="Calibri" w:cs="Calibri"/>
                <w:b/>
                <w:bCs/>
                <w:color w:val="000000"/>
                <w:sz w:val="18"/>
                <w:szCs w:val="18"/>
                <w:lang w:eastAsia="nl-BE"/>
              </w:rPr>
            </w:pPr>
            <w:r w:rsidRPr="0046234A">
              <w:rPr>
                <w:rFonts w:ascii="Calibri" w:hAnsi="Calibri" w:cs="Calibri"/>
                <w:b/>
                <w:bCs/>
                <w:color w:val="000000"/>
                <w:sz w:val="18"/>
                <w:szCs w:val="18"/>
                <w:lang w:eastAsia="nl-BE"/>
              </w:rPr>
              <w:t>Beschrijving ongeval</w:t>
            </w:r>
          </w:p>
        </w:tc>
        <w:tc>
          <w:tcPr>
            <w:tcW w:w="2571" w:type="dxa"/>
            <w:tcBorders>
              <w:top w:val="single" w:sz="4" w:space="0" w:color="auto"/>
              <w:left w:val="nil"/>
              <w:bottom w:val="single" w:sz="4" w:space="0" w:color="auto"/>
              <w:right w:val="single" w:sz="4" w:space="0" w:color="auto"/>
            </w:tcBorders>
            <w:shd w:val="clear" w:color="000000" w:fill="BFBFBF"/>
            <w:noWrap/>
            <w:vAlign w:val="center"/>
            <w:hideMark/>
          </w:tcPr>
          <w:p w:rsidR="0046234A" w:rsidRPr="0046234A" w:rsidRDefault="0046234A" w:rsidP="0046234A">
            <w:pPr>
              <w:jc w:val="center"/>
              <w:rPr>
                <w:rFonts w:ascii="Calibri" w:hAnsi="Calibri" w:cs="Calibri"/>
                <w:b/>
                <w:bCs/>
                <w:color w:val="000000"/>
                <w:sz w:val="18"/>
                <w:szCs w:val="18"/>
                <w:lang w:eastAsia="nl-BE"/>
              </w:rPr>
            </w:pPr>
            <w:r w:rsidRPr="0046234A">
              <w:rPr>
                <w:rFonts w:ascii="Calibri" w:hAnsi="Calibri" w:cs="Calibri"/>
                <w:b/>
                <w:bCs/>
                <w:color w:val="000000"/>
                <w:sz w:val="18"/>
                <w:szCs w:val="18"/>
                <w:lang w:eastAsia="nl-BE"/>
              </w:rPr>
              <w:t>Letsel</w:t>
            </w:r>
          </w:p>
        </w:tc>
        <w:tc>
          <w:tcPr>
            <w:tcW w:w="993" w:type="dxa"/>
            <w:tcBorders>
              <w:top w:val="single" w:sz="4" w:space="0" w:color="auto"/>
              <w:left w:val="nil"/>
              <w:bottom w:val="single" w:sz="4" w:space="0" w:color="auto"/>
              <w:right w:val="single" w:sz="4" w:space="0" w:color="auto"/>
            </w:tcBorders>
            <w:shd w:val="clear" w:color="000000" w:fill="BFBFBF"/>
            <w:vAlign w:val="center"/>
            <w:hideMark/>
          </w:tcPr>
          <w:p w:rsidR="0046234A" w:rsidRPr="0046234A" w:rsidRDefault="0046234A" w:rsidP="0046234A">
            <w:pPr>
              <w:jc w:val="center"/>
              <w:rPr>
                <w:rFonts w:ascii="Calibri" w:hAnsi="Calibri" w:cs="Calibri"/>
                <w:b/>
                <w:bCs/>
                <w:color w:val="000000"/>
                <w:sz w:val="18"/>
                <w:szCs w:val="18"/>
                <w:lang w:eastAsia="nl-BE"/>
              </w:rPr>
            </w:pPr>
            <w:r w:rsidRPr="0046234A">
              <w:rPr>
                <w:rFonts w:ascii="Calibri" w:hAnsi="Calibri" w:cs="Calibri"/>
                <w:b/>
                <w:bCs/>
                <w:color w:val="000000"/>
                <w:sz w:val="18"/>
                <w:szCs w:val="18"/>
                <w:lang w:eastAsia="nl-BE"/>
              </w:rPr>
              <w:t>Dagen</w:t>
            </w:r>
            <w:r w:rsidRPr="0046234A">
              <w:rPr>
                <w:rFonts w:ascii="Calibri" w:hAnsi="Calibri" w:cs="Calibri"/>
                <w:b/>
                <w:bCs/>
                <w:color w:val="000000"/>
                <w:sz w:val="18"/>
                <w:szCs w:val="18"/>
                <w:lang w:eastAsia="nl-BE"/>
              </w:rPr>
              <w:br/>
              <w:t>AO</w:t>
            </w:r>
          </w:p>
        </w:tc>
        <w:tc>
          <w:tcPr>
            <w:tcW w:w="2693" w:type="dxa"/>
            <w:tcBorders>
              <w:top w:val="single" w:sz="4" w:space="0" w:color="auto"/>
              <w:left w:val="nil"/>
              <w:bottom w:val="single" w:sz="4" w:space="0" w:color="auto"/>
              <w:right w:val="single" w:sz="4" w:space="0" w:color="auto"/>
            </w:tcBorders>
            <w:shd w:val="clear" w:color="000000" w:fill="BFBFBF"/>
            <w:noWrap/>
            <w:vAlign w:val="center"/>
            <w:hideMark/>
          </w:tcPr>
          <w:p w:rsidR="0046234A" w:rsidRPr="0046234A" w:rsidRDefault="0046234A" w:rsidP="0046234A">
            <w:pPr>
              <w:jc w:val="center"/>
              <w:rPr>
                <w:rFonts w:ascii="Calibri" w:hAnsi="Calibri" w:cs="Calibri"/>
                <w:b/>
                <w:bCs/>
                <w:color w:val="000000"/>
                <w:sz w:val="18"/>
                <w:szCs w:val="18"/>
                <w:lang w:eastAsia="nl-BE"/>
              </w:rPr>
            </w:pPr>
            <w:r w:rsidRPr="0046234A">
              <w:rPr>
                <w:rFonts w:ascii="Calibri" w:hAnsi="Calibri" w:cs="Calibri"/>
                <w:b/>
                <w:bCs/>
                <w:color w:val="000000"/>
                <w:sz w:val="18"/>
                <w:szCs w:val="18"/>
                <w:lang w:eastAsia="nl-BE"/>
              </w:rPr>
              <w:t>Preventiemaatregel</w:t>
            </w:r>
          </w:p>
        </w:tc>
        <w:tc>
          <w:tcPr>
            <w:tcW w:w="1134" w:type="dxa"/>
            <w:tcBorders>
              <w:top w:val="single" w:sz="4" w:space="0" w:color="auto"/>
              <w:left w:val="nil"/>
              <w:bottom w:val="single" w:sz="4" w:space="0" w:color="auto"/>
              <w:right w:val="single" w:sz="4" w:space="0" w:color="auto"/>
            </w:tcBorders>
            <w:shd w:val="clear" w:color="000000" w:fill="BFBFBF"/>
            <w:noWrap/>
            <w:vAlign w:val="center"/>
            <w:hideMark/>
          </w:tcPr>
          <w:p w:rsidR="0046234A" w:rsidRPr="0046234A" w:rsidRDefault="0046234A" w:rsidP="0046234A">
            <w:pPr>
              <w:jc w:val="center"/>
              <w:rPr>
                <w:rFonts w:ascii="Calibri" w:hAnsi="Calibri" w:cs="Calibri"/>
                <w:b/>
                <w:bCs/>
                <w:color w:val="000000"/>
                <w:sz w:val="18"/>
                <w:szCs w:val="18"/>
                <w:lang w:eastAsia="nl-BE"/>
              </w:rPr>
            </w:pPr>
            <w:r w:rsidRPr="0046234A">
              <w:rPr>
                <w:rFonts w:ascii="Calibri" w:hAnsi="Calibri" w:cs="Calibri"/>
                <w:b/>
                <w:bCs/>
                <w:color w:val="000000"/>
                <w:sz w:val="18"/>
                <w:szCs w:val="18"/>
                <w:lang w:eastAsia="nl-BE"/>
              </w:rPr>
              <w:t>AO + AGR</w:t>
            </w:r>
          </w:p>
        </w:tc>
        <w:tc>
          <w:tcPr>
            <w:tcW w:w="1276" w:type="dxa"/>
            <w:tcBorders>
              <w:top w:val="single" w:sz="4" w:space="0" w:color="auto"/>
              <w:left w:val="nil"/>
              <w:bottom w:val="single" w:sz="4" w:space="0" w:color="auto"/>
              <w:right w:val="single" w:sz="4" w:space="0" w:color="auto"/>
            </w:tcBorders>
            <w:shd w:val="clear" w:color="000000" w:fill="BFBFBF"/>
            <w:vAlign w:val="center"/>
            <w:hideMark/>
          </w:tcPr>
          <w:p w:rsidR="0046234A" w:rsidRPr="0046234A" w:rsidRDefault="0046234A" w:rsidP="0046234A">
            <w:pPr>
              <w:jc w:val="center"/>
              <w:rPr>
                <w:rFonts w:ascii="Calibri" w:hAnsi="Calibri" w:cs="Calibri"/>
                <w:b/>
                <w:bCs/>
                <w:color w:val="000000"/>
                <w:sz w:val="18"/>
                <w:szCs w:val="18"/>
                <w:lang w:eastAsia="nl-BE"/>
              </w:rPr>
            </w:pPr>
            <w:r w:rsidRPr="0046234A">
              <w:rPr>
                <w:rFonts w:ascii="Calibri" w:hAnsi="Calibri" w:cs="Calibri"/>
                <w:b/>
                <w:bCs/>
                <w:color w:val="000000"/>
                <w:sz w:val="18"/>
                <w:szCs w:val="18"/>
                <w:lang w:eastAsia="nl-BE"/>
              </w:rPr>
              <w:t>AO zonder</w:t>
            </w:r>
            <w:r w:rsidRPr="0046234A">
              <w:rPr>
                <w:rFonts w:ascii="Calibri" w:hAnsi="Calibri" w:cs="Calibri"/>
                <w:b/>
                <w:bCs/>
                <w:color w:val="000000"/>
                <w:sz w:val="18"/>
                <w:szCs w:val="18"/>
                <w:lang w:eastAsia="nl-BE"/>
              </w:rPr>
              <w:br/>
              <w:t>AGR</w:t>
            </w:r>
          </w:p>
        </w:tc>
        <w:tc>
          <w:tcPr>
            <w:tcW w:w="1134" w:type="dxa"/>
            <w:tcBorders>
              <w:top w:val="single" w:sz="4" w:space="0" w:color="auto"/>
              <w:left w:val="nil"/>
              <w:bottom w:val="single" w:sz="4" w:space="0" w:color="auto"/>
              <w:right w:val="single" w:sz="4" w:space="0" w:color="auto"/>
            </w:tcBorders>
            <w:shd w:val="clear" w:color="000000" w:fill="BFBFBF"/>
            <w:vAlign w:val="center"/>
            <w:hideMark/>
          </w:tcPr>
          <w:p w:rsidR="0046234A" w:rsidRPr="0046234A" w:rsidRDefault="0046234A" w:rsidP="0046234A">
            <w:pPr>
              <w:jc w:val="center"/>
              <w:rPr>
                <w:rFonts w:ascii="Calibri" w:hAnsi="Calibri" w:cs="Calibri"/>
                <w:b/>
                <w:bCs/>
                <w:color w:val="000000"/>
                <w:sz w:val="18"/>
                <w:szCs w:val="18"/>
                <w:lang w:eastAsia="nl-BE"/>
              </w:rPr>
            </w:pPr>
            <w:r w:rsidRPr="0046234A">
              <w:rPr>
                <w:rFonts w:ascii="Calibri" w:hAnsi="Calibri" w:cs="Calibri"/>
                <w:b/>
                <w:bCs/>
                <w:color w:val="000000"/>
                <w:sz w:val="18"/>
                <w:szCs w:val="18"/>
                <w:lang w:eastAsia="nl-BE"/>
              </w:rPr>
              <w:t>Ernstig</w:t>
            </w:r>
            <w:r w:rsidRPr="0046234A">
              <w:rPr>
                <w:rFonts w:ascii="Calibri" w:hAnsi="Calibri" w:cs="Calibri"/>
                <w:b/>
                <w:bCs/>
                <w:color w:val="000000"/>
                <w:sz w:val="18"/>
                <w:szCs w:val="18"/>
                <w:lang w:eastAsia="nl-BE"/>
              </w:rPr>
              <w:br/>
              <w:t>AO</w:t>
            </w:r>
          </w:p>
        </w:tc>
        <w:tc>
          <w:tcPr>
            <w:tcW w:w="1417" w:type="dxa"/>
            <w:tcBorders>
              <w:top w:val="single" w:sz="4" w:space="0" w:color="auto"/>
              <w:left w:val="nil"/>
              <w:bottom w:val="single" w:sz="4" w:space="0" w:color="auto"/>
              <w:right w:val="single" w:sz="4" w:space="0" w:color="auto"/>
            </w:tcBorders>
            <w:shd w:val="clear" w:color="000000" w:fill="BFBFBF"/>
            <w:vAlign w:val="center"/>
            <w:hideMark/>
          </w:tcPr>
          <w:p w:rsidR="0046234A" w:rsidRPr="0046234A" w:rsidRDefault="0046234A" w:rsidP="0046234A">
            <w:pPr>
              <w:jc w:val="center"/>
              <w:rPr>
                <w:rFonts w:ascii="Calibri" w:hAnsi="Calibri" w:cs="Calibri"/>
                <w:b/>
                <w:bCs/>
                <w:color w:val="000000"/>
                <w:sz w:val="18"/>
                <w:szCs w:val="18"/>
                <w:lang w:eastAsia="nl-BE"/>
              </w:rPr>
            </w:pPr>
            <w:r w:rsidRPr="0046234A">
              <w:rPr>
                <w:rFonts w:ascii="Calibri" w:hAnsi="Calibri" w:cs="Calibri"/>
                <w:b/>
                <w:bCs/>
                <w:color w:val="000000"/>
                <w:sz w:val="18"/>
                <w:szCs w:val="18"/>
                <w:lang w:eastAsia="nl-BE"/>
              </w:rPr>
              <w:t>Zeer ernstig</w:t>
            </w:r>
            <w:r w:rsidRPr="0046234A">
              <w:rPr>
                <w:rFonts w:ascii="Calibri" w:hAnsi="Calibri" w:cs="Calibri"/>
                <w:b/>
                <w:bCs/>
                <w:color w:val="000000"/>
                <w:sz w:val="18"/>
                <w:szCs w:val="18"/>
                <w:lang w:eastAsia="nl-BE"/>
              </w:rPr>
              <w:br/>
              <w:t>AO</w:t>
            </w:r>
          </w:p>
        </w:tc>
        <w:tc>
          <w:tcPr>
            <w:tcW w:w="851" w:type="dxa"/>
            <w:tcBorders>
              <w:top w:val="single" w:sz="4" w:space="0" w:color="auto"/>
              <w:left w:val="nil"/>
              <w:bottom w:val="single" w:sz="4" w:space="0" w:color="auto"/>
              <w:right w:val="single" w:sz="4" w:space="0" w:color="auto"/>
            </w:tcBorders>
            <w:shd w:val="clear" w:color="000000" w:fill="BFBFBF"/>
            <w:vAlign w:val="center"/>
            <w:hideMark/>
          </w:tcPr>
          <w:p w:rsidR="0046234A" w:rsidRPr="0046234A" w:rsidRDefault="0046234A" w:rsidP="0046234A">
            <w:pPr>
              <w:jc w:val="center"/>
              <w:rPr>
                <w:rFonts w:ascii="Calibri" w:hAnsi="Calibri" w:cs="Calibri"/>
                <w:b/>
                <w:bCs/>
                <w:color w:val="000000"/>
                <w:sz w:val="18"/>
                <w:szCs w:val="18"/>
                <w:lang w:eastAsia="nl-BE"/>
              </w:rPr>
            </w:pPr>
            <w:r w:rsidRPr="0046234A">
              <w:rPr>
                <w:rFonts w:ascii="Calibri" w:hAnsi="Calibri" w:cs="Calibri"/>
                <w:b/>
                <w:bCs/>
                <w:color w:val="000000"/>
                <w:sz w:val="18"/>
                <w:szCs w:val="18"/>
                <w:lang w:eastAsia="nl-BE"/>
              </w:rPr>
              <w:t>Mod 150</w:t>
            </w:r>
            <w:r w:rsidRPr="0046234A">
              <w:rPr>
                <w:rFonts w:ascii="Calibri" w:hAnsi="Calibri" w:cs="Calibri"/>
                <w:b/>
                <w:bCs/>
                <w:color w:val="000000"/>
                <w:sz w:val="18"/>
                <w:szCs w:val="18"/>
                <w:lang w:eastAsia="nl-BE"/>
              </w:rPr>
              <w:br/>
              <w:t>Mod B</w:t>
            </w:r>
          </w:p>
        </w:tc>
        <w:tc>
          <w:tcPr>
            <w:tcW w:w="1275" w:type="dxa"/>
            <w:tcBorders>
              <w:top w:val="single" w:sz="4" w:space="0" w:color="auto"/>
              <w:left w:val="nil"/>
              <w:bottom w:val="single" w:sz="4" w:space="0" w:color="auto"/>
              <w:right w:val="single" w:sz="4" w:space="0" w:color="auto"/>
            </w:tcBorders>
            <w:shd w:val="clear" w:color="000000" w:fill="BFBFBF"/>
            <w:vAlign w:val="center"/>
            <w:hideMark/>
          </w:tcPr>
          <w:p w:rsidR="0046234A" w:rsidRPr="0046234A" w:rsidRDefault="0046234A" w:rsidP="0046234A">
            <w:pPr>
              <w:jc w:val="center"/>
              <w:rPr>
                <w:rFonts w:ascii="Calibri" w:hAnsi="Calibri" w:cs="Calibri"/>
                <w:b/>
                <w:bCs/>
                <w:color w:val="000000"/>
                <w:szCs w:val="22"/>
                <w:lang w:eastAsia="nl-BE"/>
              </w:rPr>
            </w:pPr>
            <w:r w:rsidRPr="0046234A">
              <w:rPr>
                <w:rFonts w:ascii="Calibri" w:hAnsi="Calibri" w:cs="Calibri"/>
                <w:b/>
                <w:bCs/>
                <w:color w:val="000000"/>
                <w:szCs w:val="22"/>
                <w:lang w:eastAsia="nl-BE"/>
              </w:rPr>
              <w:t>Datum</w:t>
            </w:r>
            <w:r w:rsidRPr="0046234A">
              <w:rPr>
                <w:rFonts w:ascii="Calibri" w:hAnsi="Calibri" w:cs="Calibri"/>
                <w:b/>
                <w:bCs/>
                <w:color w:val="000000"/>
                <w:szCs w:val="22"/>
                <w:lang w:eastAsia="nl-BE"/>
              </w:rPr>
              <w:br/>
              <w:t>melding</w:t>
            </w:r>
            <w:r w:rsidRPr="0046234A">
              <w:rPr>
                <w:rFonts w:ascii="Calibri" w:hAnsi="Calibri" w:cs="Calibri"/>
                <w:b/>
                <w:bCs/>
                <w:color w:val="000000"/>
                <w:szCs w:val="22"/>
                <w:lang w:eastAsia="nl-BE"/>
              </w:rPr>
              <w:br/>
              <w:t>ongeval</w:t>
            </w:r>
          </w:p>
        </w:tc>
      </w:tr>
      <w:tr w:rsidR="00C51A99" w:rsidRPr="0046234A" w:rsidTr="00C51A99">
        <w:trPr>
          <w:trHeight w:val="720"/>
        </w:trPr>
        <w:tc>
          <w:tcPr>
            <w:tcW w:w="110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24/05/2019</w:t>
            </w:r>
          </w:p>
        </w:tc>
        <w:tc>
          <w:tcPr>
            <w:tcW w:w="121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6 Gp CIS</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Arbeidswegongeval</w:t>
            </w:r>
          </w:p>
        </w:tc>
        <w:tc>
          <w:tcPr>
            <w:tcW w:w="181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Arbeidswegongeval</w:t>
            </w:r>
          </w:p>
        </w:tc>
        <w:tc>
          <w:tcPr>
            <w:tcW w:w="396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Door een oneffenheid in het fietspad werd de controle over het stuur verloren en is betrokkene ten val gekomen</w:t>
            </w:r>
          </w:p>
        </w:tc>
        <w:tc>
          <w:tcPr>
            <w:tcW w:w="257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fractuur bekken</w:t>
            </w:r>
          </w:p>
        </w:tc>
        <w:tc>
          <w:tcPr>
            <w:tcW w:w="99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30</w:t>
            </w:r>
          </w:p>
        </w:tc>
        <w:tc>
          <w:tcPr>
            <w:tcW w:w="269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aandachtig blijven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27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41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85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Ja</w:t>
            </w:r>
          </w:p>
        </w:tc>
        <w:tc>
          <w:tcPr>
            <w:tcW w:w="127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18/06/2019</w:t>
            </w:r>
          </w:p>
        </w:tc>
      </w:tr>
      <w:tr w:rsidR="00C51A99" w:rsidRPr="0046234A" w:rsidTr="00C51A99">
        <w:trPr>
          <w:trHeight w:val="480"/>
        </w:trPr>
        <w:tc>
          <w:tcPr>
            <w:tcW w:w="110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21/05/2019</w:t>
            </w:r>
          </w:p>
        </w:tc>
        <w:tc>
          <w:tcPr>
            <w:tcW w:w="121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ACOS IS</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Arbeidsongeval</w:t>
            </w:r>
          </w:p>
        </w:tc>
        <w:tc>
          <w:tcPr>
            <w:tcW w:w="181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Arbeidsongeval</w:t>
            </w:r>
          </w:p>
        </w:tc>
        <w:tc>
          <w:tcPr>
            <w:tcW w:w="396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Tijdens het schieten met five-seven oorschade opgelopen. Betrokkene droeg oorstoppen</w:t>
            </w:r>
          </w:p>
        </w:tc>
        <w:tc>
          <w:tcPr>
            <w:tcW w:w="257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titinus en gehoorvermindering</w:t>
            </w:r>
          </w:p>
        </w:tc>
        <w:tc>
          <w:tcPr>
            <w:tcW w:w="99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0</w:t>
            </w:r>
          </w:p>
        </w:tc>
        <w:tc>
          <w:tcPr>
            <w:tcW w:w="269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 </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Neen</w:t>
            </w:r>
          </w:p>
        </w:tc>
        <w:tc>
          <w:tcPr>
            <w:tcW w:w="127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Ja</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 </w:t>
            </w:r>
          </w:p>
        </w:tc>
        <w:tc>
          <w:tcPr>
            <w:tcW w:w="141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 </w:t>
            </w:r>
          </w:p>
        </w:tc>
        <w:tc>
          <w:tcPr>
            <w:tcW w:w="85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 </w:t>
            </w:r>
          </w:p>
        </w:tc>
        <w:tc>
          <w:tcPr>
            <w:tcW w:w="127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10/08/2019</w:t>
            </w:r>
          </w:p>
        </w:tc>
      </w:tr>
      <w:tr w:rsidR="00C51A99" w:rsidRPr="0046234A" w:rsidTr="00C51A99">
        <w:trPr>
          <w:trHeight w:val="300"/>
        </w:trPr>
        <w:tc>
          <w:tcPr>
            <w:tcW w:w="110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25/04/2019</w:t>
            </w:r>
          </w:p>
        </w:tc>
        <w:tc>
          <w:tcPr>
            <w:tcW w:w="121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ACOS IS</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Arbeidswegongeval</w:t>
            </w:r>
          </w:p>
        </w:tc>
        <w:tc>
          <w:tcPr>
            <w:tcW w:w="181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Arbeidswegongeval</w:t>
            </w:r>
          </w:p>
        </w:tc>
        <w:tc>
          <w:tcPr>
            <w:tcW w:w="396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Val op perron station Gent.</w:t>
            </w:r>
          </w:p>
        </w:tc>
        <w:tc>
          <w:tcPr>
            <w:tcW w:w="257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Kneuzing linker knie</w:t>
            </w:r>
          </w:p>
        </w:tc>
        <w:tc>
          <w:tcPr>
            <w:tcW w:w="99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0</w:t>
            </w:r>
          </w:p>
        </w:tc>
        <w:tc>
          <w:tcPr>
            <w:tcW w:w="269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aandachtig blijven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27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41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85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Ja</w:t>
            </w:r>
          </w:p>
        </w:tc>
        <w:tc>
          <w:tcPr>
            <w:tcW w:w="127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01/06/2019</w:t>
            </w:r>
          </w:p>
        </w:tc>
      </w:tr>
      <w:tr w:rsidR="00C51A99" w:rsidRPr="0046234A" w:rsidTr="00C51A99">
        <w:trPr>
          <w:trHeight w:val="480"/>
        </w:trPr>
        <w:tc>
          <w:tcPr>
            <w:tcW w:w="110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15/05/2019</w:t>
            </w:r>
          </w:p>
        </w:tc>
        <w:tc>
          <w:tcPr>
            <w:tcW w:w="121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ACOS IS</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Arbeidswegongeval</w:t>
            </w:r>
          </w:p>
        </w:tc>
        <w:tc>
          <w:tcPr>
            <w:tcW w:w="181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Arbeidswegongeval</w:t>
            </w:r>
          </w:p>
        </w:tc>
        <w:tc>
          <w:tcPr>
            <w:tcW w:w="396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Onderweg met de auto achteraan aangereden door een ander Vtg</w:t>
            </w:r>
          </w:p>
        </w:tc>
        <w:tc>
          <w:tcPr>
            <w:tcW w:w="257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pijn cervicale wervels en lage rug</w:t>
            </w:r>
          </w:p>
        </w:tc>
        <w:tc>
          <w:tcPr>
            <w:tcW w:w="99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0</w:t>
            </w:r>
          </w:p>
        </w:tc>
        <w:tc>
          <w:tcPr>
            <w:tcW w:w="269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Geen specifieke maatregel</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 </w:t>
            </w:r>
          </w:p>
        </w:tc>
        <w:tc>
          <w:tcPr>
            <w:tcW w:w="127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 </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 </w:t>
            </w:r>
          </w:p>
        </w:tc>
        <w:tc>
          <w:tcPr>
            <w:tcW w:w="141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 </w:t>
            </w:r>
          </w:p>
        </w:tc>
        <w:tc>
          <w:tcPr>
            <w:tcW w:w="85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 </w:t>
            </w:r>
          </w:p>
        </w:tc>
        <w:tc>
          <w:tcPr>
            <w:tcW w:w="127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 </w:t>
            </w:r>
          </w:p>
        </w:tc>
      </w:tr>
      <w:tr w:rsidR="00C51A99" w:rsidRPr="0046234A" w:rsidTr="00C51A99">
        <w:trPr>
          <w:trHeight w:val="300"/>
        </w:trPr>
        <w:tc>
          <w:tcPr>
            <w:tcW w:w="110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20/05/2019</w:t>
            </w:r>
          </w:p>
        </w:tc>
        <w:tc>
          <w:tcPr>
            <w:tcW w:w="121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ACOS O&amp;T</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Arbeidswegongeval</w:t>
            </w:r>
          </w:p>
        </w:tc>
        <w:tc>
          <w:tcPr>
            <w:tcW w:w="181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Arbeidswegongeval</w:t>
            </w:r>
          </w:p>
        </w:tc>
        <w:tc>
          <w:tcPr>
            <w:tcW w:w="396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Val met fiets op arbeidsweg</w:t>
            </w:r>
          </w:p>
        </w:tc>
        <w:tc>
          <w:tcPr>
            <w:tcW w:w="257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 </w:t>
            </w:r>
          </w:p>
        </w:tc>
        <w:tc>
          <w:tcPr>
            <w:tcW w:w="99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0</w:t>
            </w:r>
          </w:p>
        </w:tc>
        <w:tc>
          <w:tcPr>
            <w:tcW w:w="269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 </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27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41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85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Neen</w:t>
            </w:r>
          </w:p>
        </w:tc>
        <w:tc>
          <w:tcPr>
            <w:tcW w:w="127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28/06/2019</w:t>
            </w:r>
          </w:p>
        </w:tc>
      </w:tr>
      <w:tr w:rsidR="00C51A99" w:rsidRPr="0046234A" w:rsidTr="00C51A99">
        <w:trPr>
          <w:trHeight w:val="720"/>
        </w:trPr>
        <w:tc>
          <w:tcPr>
            <w:tcW w:w="110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20/05/2019</w:t>
            </w:r>
          </w:p>
        </w:tc>
        <w:tc>
          <w:tcPr>
            <w:tcW w:w="121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ACOS STRAT</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Arbeidswegongeval</w:t>
            </w:r>
          </w:p>
        </w:tc>
        <w:tc>
          <w:tcPr>
            <w:tcW w:w="181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Arbeidswegongeval</w:t>
            </w:r>
          </w:p>
        </w:tc>
        <w:tc>
          <w:tcPr>
            <w:tcW w:w="396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Op een nat fietspad uitgegleden en ten val gekomen</w:t>
            </w:r>
          </w:p>
        </w:tc>
        <w:tc>
          <w:tcPr>
            <w:tcW w:w="257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Pijn aan de rug</w:t>
            </w:r>
          </w:p>
        </w:tc>
        <w:tc>
          <w:tcPr>
            <w:tcW w:w="99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0</w:t>
            </w:r>
          </w:p>
        </w:tc>
        <w:tc>
          <w:tcPr>
            <w:tcW w:w="269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Aandachtig blijven en rekening houden met de weersomstandigheden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27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41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85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Neen</w:t>
            </w:r>
          </w:p>
        </w:tc>
        <w:tc>
          <w:tcPr>
            <w:tcW w:w="127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21/05/2019</w:t>
            </w:r>
          </w:p>
        </w:tc>
      </w:tr>
      <w:tr w:rsidR="00C51A99" w:rsidRPr="0046234A" w:rsidTr="00C51A99">
        <w:trPr>
          <w:trHeight w:val="480"/>
        </w:trPr>
        <w:tc>
          <w:tcPr>
            <w:tcW w:w="110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24/04/2019</w:t>
            </w:r>
          </w:p>
        </w:tc>
        <w:tc>
          <w:tcPr>
            <w:tcW w:w="121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CC Infra</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Verkeersongeval</w:t>
            </w:r>
          </w:p>
        </w:tc>
        <w:tc>
          <w:tcPr>
            <w:tcW w:w="181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Verkeersongeval</w:t>
            </w:r>
          </w:p>
        </w:tc>
        <w:tc>
          <w:tcPr>
            <w:tcW w:w="396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Doordat een Vtg plots remde heeft betrokkene het voorliggende Vtg aangereden.</w:t>
            </w:r>
          </w:p>
        </w:tc>
        <w:tc>
          <w:tcPr>
            <w:tcW w:w="257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Alleen materiële schade</w:t>
            </w:r>
          </w:p>
        </w:tc>
        <w:tc>
          <w:tcPr>
            <w:tcW w:w="99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0</w:t>
            </w:r>
          </w:p>
        </w:tc>
        <w:tc>
          <w:tcPr>
            <w:tcW w:w="269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Aandachtig blijven en voldoende afstand houden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27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41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85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NVT</w:t>
            </w:r>
          </w:p>
        </w:tc>
        <w:tc>
          <w:tcPr>
            <w:tcW w:w="127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02/05/2019</w:t>
            </w:r>
          </w:p>
        </w:tc>
      </w:tr>
      <w:tr w:rsidR="00C51A99" w:rsidRPr="0046234A" w:rsidTr="00C51A99">
        <w:trPr>
          <w:trHeight w:val="300"/>
        </w:trPr>
        <w:tc>
          <w:tcPr>
            <w:tcW w:w="110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24/04/2019</w:t>
            </w:r>
          </w:p>
        </w:tc>
        <w:tc>
          <w:tcPr>
            <w:tcW w:w="121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COMOPSLAND</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Verkeersongeval</w:t>
            </w:r>
          </w:p>
        </w:tc>
        <w:tc>
          <w:tcPr>
            <w:tcW w:w="1816"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Verkeersongeval</w:t>
            </w:r>
          </w:p>
        </w:tc>
        <w:tc>
          <w:tcPr>
            <w:tcW w:w="396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Licht verkeersongeval zonder gewonden</w:t>
            </w:r>
          </w:p>
        </w:tc>
        <w:tc>
          <w:tcPr>
            <w:tcW w:w="257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Deuk in carrosserie</w:t>
            </w:r>
          </w:p>
        </w:tc>
        <w:tc>
          <w:tcPr>
            <w:tcW w:w="99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0</w:t>
            </w:r>
          </w:p>
        </w:tc>
        <w:tc>
          <w:tcPr>
            <w:tcW w:w="269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aandachtig blijven</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276"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41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85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NVT</w:t>
            </w:r>
          </w:p>
        </w:tc>
        <w:tc>
          <w:tcPr>
            <w:tcW w:w="127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17/05/2019</w:t>
            </w:r>
          </w:p>
        </w:tc>
      </w:tr>
      <w:tr w:rsidR="00C51A99" w:rsidRPr="0046234A" w:rsidTr="00C51A99">
        <w:trPr>
          <w:trHeight w:val="300"/>
        </w:trPr>
        <w:tc>
          <w:tcPr>
            <w:tcW w:w="110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28/05/2019</w:t>
            </w:r>
          </w:p>
        </w:tc>
        <w:tc>
          <w:tcPr>
            <w:tcW w:w="121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DG H&amp;WB</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Arbeidsongeval</w:t>
            </w:r>
          </w:p>
        </w:tc>
        <w:tc>
          <w:tcPr>
            <w:tcW w:w="181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Arbeidsongeval</w:t>
            </w:r>
          </w:p>
        </w:tc>
        <w:tc>
          <w:tcPr>
            <w:tcW w:w="396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Gevallen tussen bureel en gang (blok 4d)</w:t>
            </w:r>
          </w:p>
        </w:tc>
        <w:tc>
          <w:tcPr>
            <w:tcW w:w="257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Kneuzing rechter voet</w:t>
            </w:r>
          </w:p>
        </w:tc>
        <w:tc>
          <w:tcPr>
            <w:tcW w:w="99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10</w:t>
            </w:r>
          </w:p>
        </w:tc>
        <w:tc>
          <w:tcPr>
            <w:tcW w:w="269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Aandachtig blijven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ja</w:t>
            </w:r>
          </w:p>
        </w:tc>
        <w:tc>
          <w:tcPr>
            <w:tcW w:w="127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neen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Neen</w:t>
            </w:r>
          </w:p>
        </w:tc>
        <w:tc>
          <w:tcPr>
            <w:tcW w:w="141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Neen</w:t>
            </w:r>
          </w:p>
        </w:tc>
        <w:tc>
          <w:tcPr>
            <w:tcW w:w="85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ja</w:t>
            </w:r>
          </w:p>
        </w:tc>
        <w:tc>
          <w:tcPr>
            <w:tcW w:w="127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08/06/2019</w:t>
            </w:r>
          </w:p>
        </w:tc>
      </w:tr>
      <w:tr w:rsidR="00C51A99" w:rsidRPr="0046234A" w:rsidTr="00C51A99">
        <w:trPr>
          <w:trHeight w:val="480"/>
        </w:trPr>
        <w:tc>
          <w:tcPr>
            <w:tcW w:w="110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23/05/2019</w:t>
            </w:r>
          </w:p>
        </w:tc>
        <w:tc>
          <w:tcPr>
            <w:tcW w:w="121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DG Jur</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Arbeidsongeval</w:t>
            </w:r>
          </w:p>
        </w:tc>
        <w:tc>
          <w:tcPr>
            <w:tcW w:w="181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sportongeval</w:t>
            </w:r>
          </w:p>
        </w:tc>
        <w:tc>
          <w:tcPr>
            <w:tcW w:w="396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SO heeft zijn teen tegen een steen gestoten. Hij liep op zijn blote voeten tijdens een cohesiedag.</w:t>
            </w:r>
          </w:p>
        </w:tc>
        <w:tc>
          <w:tcPr>
            <w:tcW w:w="257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Kneuzing</w:t>
            </w:r>
          </w:p>
        </w:tc>
        <w:tc>
          <w:tcPr>
            <w:tcW w:w="99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0</w:t>
            </w:r>
          </w:p>
        </w:tc>
        <w:tc>
          <w:tcPr>
            <w:tcW w:w="269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aandachtig blijven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Neen</w:t>
            </w:r>
          </w:p>
        </w:tc>
        <w:tc>
          <w:tcPr>
            <w:tcW w:w="127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Ja</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Neen</w:t>
            </w:r>
          </w:p>
        </w:tc>
        <w:tc>
          <w:tcPr>
            <w:tcW w:w="141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Neen</w:t>
            </w:r>
          </w:p>
        </w:tc>
        <w:tc>
          <w:tcPr>
            <w:tcW w:w="85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Neen</w:t>
            </w:r>
          </w:p>
        </w:tc>
        <w:tc>
          <w:tcPr>
            <w:tcW w:w="127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23/05/2019</w:t>
            </w:r>
          </w:p>
        </w:tc>
      </w:tr>
      <w:tr w:rsidR="00C51A99" w:rsidRPr="0046234A" w:rsidTr="00C51A99">
        <w:trPr>
          <w:trHeight w:val="720"/>
        </w:trPr>
        <w:tc>
          <w:tcPr>
            <w:tcW w:w="110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20/05/2019</w:t>
            </w:r>
          </w:p>
        </w:tc>
        <w:tc>
          <w:tcPr>
            <w:tcW w:w="121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DGMR</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Arbeidsongeval</w:t>
            </w:r>
          </w:p>
        </w:tc>
        <w:tc>
          <w:tcPr>
            <w:tcW w:w="181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Arbeidsongeval</w:t>
            </w:r>
          </w:p>
        </w:tc>
        <w:tc>
          <w:tcPr>
            <w:tcW w:w="396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Uitgegleden en gevallen op rechter hand op de parking aan blok 13 (Gladde ondergrond)</w:t>
            </w:r>
          </w:p>
        </w:tc>
        <w:tc>
          <w:tcPr>
            <w:tcW w:w="257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kneuzing rechter hand</w:t>
            </w:r>
          </w:p>
        </w:tc>
        <w:tc>
          <w:tcPr>
            <w:tcW w:w="99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4</w:t>
            </w:r>
          </w:p>
        </w:tc>
        <w:tc>
          <w:tcPr>
            <w:tcW w:w="269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Aandachtig blijven en rekening houden met de weersomstandigheden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Ja</w:t>
            </w:r>
          </w:p>
        </w:tc>
        <w:tc>
          <w:tcPr>
            <w:tcW w:w="127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neen</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Neen</w:t>
            </w:r>
          </w:p>
        </w:tc>
        <w:tc>
          <w:tcPr>
            <w:tcW w:w="141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Neen</w:t>
            </w:r>
          </w:p>
        </w:tc>
        <w:tc>
          <w:tcPr>
            <w:tcW w:w="85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Ja</w:t>
            </w:r>
          </w:p>
        </w:tc>
        <w:tc>
          <w:tcPr>
            <w:tcW w:w="127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05/06/2019</w:t>
            </w:r>
          </w:p>
        </w:tc>
      </w:tr>
      <w:tr w:rsidR="00C51A99" w:rsidRPr="0046234A" w:rsidTr="00C51A99">
        <w:trPr>
          <w:trHeight w:val="300"/>
        </w:trPr>
        <w:tc>
          <w:tcPr>
            <w:tcW w:w="110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21/06/2019</w:t>
            </w:r>
          </w:p>
        </w:tc>
        <w:tc>
          <w:tcPr>
            <w:tcW w:w="121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DGMR C&amp;I</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Arbeidswegongeval</w:t>
            </w:r>
          </w:p>
        </w:tc>
        <w:tc>
          <w:tcPr>
            <w:tcW w:w="181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Arbeidswegongeval</w:t>
            </w:r>
          </w:p>
        </w:tc>
        <w:tc>
          <w:tcPr>
            <w:tcW w:w="396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Door afbreken pedaal met fiets ten val gekomen</w:t>
            </w:r>
          </w:p>
        </w:tc>
        <w:tc>
          <w:tcPr>
            <w:tcW w:w="257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pijn en schaafwonden rechter knie</w:t>
            </w:r>
          </w:p>
        </w:tc>
        <w:tc>
          <w:tcPr>
            <w:tcW w:w="99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3</w:t>
            </w:r>
          </w:p>
        </w:tc>
        <w:tc>
          <w:tcPr>
            <w:tcW w:w="269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geen specifieke maatregel</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27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41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85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Ja</w:t>
            </w:r>
          </w:p>
        </w:tc>
        <w:tc>
          <w:tcPr>
            <w:tcW w:w="127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24/06/2019</w:t>
            </w:r>
          </w:p>
        </w:tc>
      </w:tr>
      <w:tr w:rsidR="00C51A99" w:rsidRPr="0046234A" w:rsidTr="00C51A99">
        <w:trPr>
          <w:trHeight w:val="480"/>
        </w:trPr>
        <w:tc>
          <w:tcPr>
            <w:tcW w:w="110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10/05/2019</w:t>
            </w:r>
          </w:p>
        </w:tc>
        <w:tc>
          <w:tcPr>
            <w:tcW w:w="121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DGMR MP</w:t>
            </w:r>
          </w:p>
        </w:tc>
        <w:tc>
          <w:tcPr>
            <w:tcW w:w="180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Arbeidswegongeval</w:t>
            </w:r>
          </w:p>
        </w:tc>
        <w:tc>
          <w:tcPr>
            <w:tcW w:w="1816"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Arbeidswegongeval</w:t>
            </w:r>
          </w:p>
        </w:tc>
        <w:tc>
          <w:tcPr>
            <w:tcW w:w="396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Op weg naar huis, als voetganger op het zebrapad, door een auto aangereden.</w:t>
            </w:r>
          </w:p>
        </w:tc>
        <w:tc>
          <w:tcPr>
            <w:tcW w:w="257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rPr>
                <w:rFonts w:ascii="Calibri" w:hAnsi="Calibri" w:cs="Calibri"/>
                <w:color w:val="000000"/>
                <w:sz w:val="18"/>
                <w:szCs w:val="18"/>
                <w:lang w:eastAsia="nl-BE"/>
              </w:rPr>
            </w:pPr>
            <w:r w:rsidRPr="0046234A">
              <w:rPr>
                <w:rFonts w:ascii="Calibri" w:hAnsi="Calibri" w:cs="Calibri"/>
                <w:color w:val="000000"/>
                <w:sz w:val="18"/>
                <w:szCs w:val="18"/>
                <w:lang w:eastAsia="nl-BE"/>
              </w:rPr>
              <w:t>Bruek fermurkop rechter heup</w:t>
            </w:r>
          </w:p>
        </w:tc>
        <w:tc>
          <w:tcPr>
            <w:tcW w:w="99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90</w:t>
            </w:r>
          </w:p>
        </w:tc>
        <w:tc>
          <w:tcPr>
            <w:tcW w:w="2693"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geen specifieke maatregel</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276"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1417"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 w:val="18"/>
                <w:szCs w:val="18"/>
                <w:lang w:eastAsia="nl-BE"/>
              </w:rPr>
            </w:pPr>
            <w:r w:rsidRPr="0046234A">
              <w:rPr>
                <w:rFonts w:ascii="Calibri" w:hAnsi="Calibri" w:cs="Calibri"/>
                <w:color w:val="000000"/>
                <w:sz w:val="18"/>
                <w:szCs w:val="18"/>
                <w:lang w:eastAsia="nl-BE"/>
              </w:rPr>
              <w:t>NVT</w:t>
            </w:r>
          </w:p>
        </w:tc>
        <w:tc>
          <w:tcPr>
            <w:tcW w:w="851"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Ja</w:t>
            </w:r>
          </w:p>
        </w:tc>
        <w:tc>
          <w:tcPr>
            <w:tcW w:w="127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234A" w:rsidRPr="0046234A" w:rsidRDefault="0046234A" w:rsidP="0046234A">
            <w:pPr>
              <w:jc w:val="center"/>
              <w:rPr>
                <w:rFonts w:ascii="Calibri" w:hAnsi="Calibri" w:cs="Calibri"/>
                <w:color w:val="000000"/>
                <w:szCs w:val="22"/>
                <w:lang w:eastAsia="nl-BE"/>
              </w:rPr>
            </w:pPr>
            <w:r w:rsidRPr="0046234A">
              <w:rPr>
                <w:rFonts w:ascii="Calibri" w:hAnsi="Calibri" w:cs="Calibri"/>
                <w:color w:val="000000"/>
                <w:szCs w:val="22"/>
                <w:lang w:eastAsia="nl-BE"/>
              </w:rPr>
              <w:t>14/06/2019</w:t>
            </w:r>
          </w:p>
        </w:tc>
      </w:tr>
    </w:tbl>
    <w:p w:rsidR="00BF0CBD" w:rsidRPr="00324BA9" w:rsidRDefault="00ED4FA0" w:rsidP="0046234A">
      <w:pPr>
        <w:ind w:left="-1134"/>
      </w:pPr>
      <w:r>
        <w:rPr>
          <w:sz w:val="32"/>
          <w:szCs w:val="32"/>
          <w:u w:val="single"/>
        </w:rPr>
        <w:br/>
      </w:r>
      <w:r>
        <w:rPr>
          <w:sz w:val="32"/>
          <w:szCs w:val="32"/>
          <w:u w:val="single"/>
        </w:rPr>
        <w:br/>
      </w:r>
      <w:r>
        <w:rPr>
          <w:sz w:val="32"/>
          <w:szCs w:val="32"/>
          <w:u w:val="single"/>
        </w:rPr>
        <w:br/>
      </w:r>
    </w:p>
    <w:sectPr w:rsidR="00BF0CBD" w:rsidRPr="00324BA9" w:rsidSect="00BF0CBD">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12B3D" w:rsidRDefault="00612B3D" w:rsidP="00324BA9">
      <w:r>
        <w:separator/>
      </w:r>
    </w:p>
  </w:endnote>
  <w:endnote w:type="continuationSeparator" w:id="0">
    <w:p w:rsidR="00612B3D" w:rsidRDefault="00612B3D" w:rsidP="00324B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altName w:val="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Bahnschrift SemiBold SemiConden">
    <w:panose1 w:val="020B0502040204020203"/>
    <w:charset w:val="00"/>
    <w:family w:val="swiss"/>
    <w:pitch w:val="variable"/>
    <w:sig w:usb0="A00002C7" w:usb1="00000002"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12B3D" w:rsidRDefault="00612B3D" w:rsidP="00324BA9">
      <w:r>
        <w:separator/>
      </w:r>
    </w:p>
  </w:footnote>
  <w:footnote w:type="continuationSeparator" w:id="0">
    <w:p w:rsidR="00612B3D" w:rsidRDefault="00612B3D" w:rsidP="00324BA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 w15:restartNumberingAfterBreak="0">
    <w:nsid w:val="60BD0088"/>
    <w:multiLevelType w:val="multilevel"/>
    <w:tmpl w:val="08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num w:numId="1">
    <w:abstractNumId w:val="0"/>
  </w:num>
  <w:num w:numId="2">
    <w:abstractNumId w:val="4"/>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4BA9"/>
    <w:rsid w:val="000118FC"/>
    <w:rsid w:val="00027DA8"/>
    <w:rsid w:val="000705CC"/>
    <w:rsid w:val="000B69E3"/>
    <w:rsid w:val="000F32A8"/>
    <w:rsid w:val="000F3D3A"/>
    <w:rsid w:val="000F79E9"/>
    <w:rsid w:val="00125C32"/>
    <w:rsid w:val="001E3C5B"/>
    <w:rsid w:val="002030C1"/>
    <w:rsid w:val="002C2FDC"/>
    <w:rsid w:val="002C70F4"/>
    <w:rsid w:val="002E1FDD"/>
    <w:rsid w:val="002F6BF9"/>
    <w:rsid w:val="00324BA9"/>
    <w:rsid w:val="003309D2"/>
    <w:rsid w:val="00373EB8"/>
    <w:rsid w:val="003757D1"/>
    <w:rsid w:val="003B4065"/>
    <w:rsid w:val="003B68B9"/>
    <w:rsid w:val="003E4C18"/>
    <w:rsid w:val="003E60C7"/>
    <w:rsid w:val="00416910"/>
    <w:rsid w:val="004328E0"/>
    <w:rsid w:val="00444C63"/>
    <w:rsid w:val="00461441"/>
    <w:rsid w:val="0046234A"/>
    <w:rsid w:val="004B314B"/>
    <w:rsid w:val="004C4398"/>
    <w:rsid w:val="00543800"/>
    <w:rsid w:val="005D6602"/>
    <w:rsid w:val="00612B3D"/>
    <w:rsid w:val="006654D5"/>
    <w:rsid w:val="0067050B"/>
    <w:rsid w:val="006739C7"/>
    <w:rsid w:val="00696DE1"/>
    <w:rsid w:val="006C3D14"/>
    <w:rsid w:val="007126BF"/>
    <w:rsid w:val="00764BE6"/>
    <w:rsid w:val="007D0BC6"/>
    <w:rsid w:val="007F1415"/>
    <w:rsid w:val="0081280F"/>
    <w:rsid w:val="00836B80"/>
    <w:rsid w:val="00866B8D"/>
    <w:rsid w:val="00887DA1"/>
    <w:rsid w:val="00907C54"/>
    <w:rsid w:val="00913B2D"/>
    <w:rsid w:val="00926226"/>
    <w:rsid w:val="00996C59"/>
    <w:rsid w:val="00997198"/>
    <w:rsid w:val="009A11A4"/>
    <w:rsid w:val="00A122C5"/>
    <w:rsid w:val="00A27B6E"/>
    <w:rsid w:val="00A5612A"/>
    <w:rsid w:val="00AF031C"/>
    <w:rsid w:val="00B252A3"/>
    <w:rsid w:val="00B333C4"/>
    <w:rsid w:val="00B42A3C"/>
    <w:rsid w:val="00B544AC"/>
    <w:rsid w:val="00B63648"/>
    <w:rsid w:val="00B64E51"/>
    <w:rsid w:val="00B8290F"/>
    <w:rsid w:val="00BA7D5B"/>
    <w:rsid w:val="00BF0CBD"/>
    <w:rsid w:val="00C135D9"/>
    <w:rsid w:val="00C27A93"/>
    <w:rsid w:val="00C51A99"/>
    <w:rsid w:val="00C6264D"/>
    <w:rsid w:val="00C9128C"/>
    <w:rsid w:val="00CA4212"/>
    <w:rsid w:val="00CA7092"/>
    <w:rsid w:val="00CC10FB"/>
    <w:rsid w:val="00D001E5"/>
    <w:rsid w:val="00D00791"/>
    <w:rsid w:val="00D3566C"/>
    <w:rsid w:val="00E3352E"/>
    <w:rsid w:val="00E42DC5"/>
    <w:rsid w:val="00E659D8"/>
    <w:rsid w:val="00E67155"/>
    <w:rsid w:val="00E842E6"/>
    <w:rsid w:val="00EB10F6"/>
    <w:rsid w:val="00EB68CB"/>
    <w:rsid w:val="00EC4082"/>
    <w:rsid w:val="00ED4FA0"/>
    <w:rsid w:val="00EF25F6"/>
    <w:rsid w:val="00F50553"/>
    <w:rsid w:val="00F74D13"/>
    <w:rsid w:val="00FA0A7C"/>
    <w:rsid w:val="00FA2357"/>
    <w:rsid w:val="00FB7B59"/>
    <w:rsid w:val="00FD3E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7BC8DEB9"/>
  <w15:chartTrackingRefBased/>
  <w15:docId w15:val="{C7994B86-3EC8-4C0B-986A-E33967F02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4BA9"/>
    <w:pPr>
      <w:spacing w:after="0" w:line="240" w:lineRule="auto"/>
    </w:pPr>
    <w:rPr>
      <w:rFonts w:ascii="Times New Roman" w:eastAsia="Times New Roman" w:hAnsi="Times New Roman" w:cs="Times New Roman"/>
      <w:szCs w:val="20"/>
      <w:lang w:val="nl-BE" w:eastAsia="fr-FR"/>
    </w:rPr>
  </w:style>
  <w:style w:type="paragraph" w:styleId="Heading5">
    <w:name w:val="heading 5"/>
    <w:basedOn w:val="Normal"/>
    <w:next w:val="Normal"/>
    <w:link w:val="Heading5Char"/>
    <w:uiPriority w:val="9"/>
    <w:semiHidden/>
    <w:unhideWhenUsed/>
    <w:qFormat/>
    <w:rsid w:val="00324BA9"/>
    <w:pPr>
      <w:keepNext/>
      <w:keepLines/>
      <w:spacing w:before="40"/>
      <w:outlineLvl w:val="4"/>
    </w:pPr>
    <w:rPr>
      <w:rFonts w:asciiTheme="majorHAnsi" w:eastAsiaTheme="majorEastAsia" w:hAnsiTheme="majorHAnsi" w:cstheme="majorBidi"/>
      <w:color w:val="365F91" w:themeColor="accent1" w:themeShade="BF"/>
    </w:rPr>
  </w:style>
  <w:style w:type="paragraph" w:styleId="Heading9">
    <w:name w:val="heading 9"/>
    <w:aliases w:val="Titel Bijl"/>
    <w:basedOn w:val="Normal"/>
    <w:next w:val="Heading5"/>
    <w:link w:val="Heading9Char"/>
    <w:qFormat/>
    <w:rsid w:val="00324BA9"/>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324BA9"/>
    <w:pPr>
      <w:tabs>
        <w:tab w:val="center" w:pos="4819"/>
        <w:tab w:val="right" w:pos="9071"/>
      </w:tabs>
    </w:pPr>
  </w:style>
  <w:style w:type="character" w:customStyle="1" w:styleId="FooterChar">
    <w:name w:val="Footer Char"/>
    <w:basedOn w:val="DefaultParagraphFont"/>
    <w:link w:val="Footer"/>
    <w:rsid w:val="00324BA9"/>
    <w:rPr>
      <w:rFonts w:ascii="Times New Roman" w:eastAsia="Times New Roman" w:hAnsi="Times New Roman" w:cs="Times New Roman"/>
      <w:szCs w:val="20"/>
      <w:lang w:val="nl-BE" w:eastAsia="fr-FR"/>
    </w:rPr>
  </w:style>
  <w:style w:type="character" w:styleId="PageNumber">
    <w:name w:val="page number"/>
    <w:basedOn w:val="DefaultParagraphFont"/>
    <w:rsid w:val="00324BA9"/>
  </w:style>
  <w:style w:type="character" w:customStyle="1" w:styleId="Heading9Char">
    <w:name w:val="Heading 9 Char"/>
    <w:aliases w:val="Titel Bijl Char"/>
    <w:basedOn w:val="DefaultParagraphFont"/>
    <w:link w:val="Heading9"/>
    <w:rsid w:val="00324BA9"/>
    <w:rPr>
      <w:rFonts w:ascii="Comic Sans MS" w:eastAsia="Times New Roman" w:hAnsi="Comic Sans MS" w:cs="Times New Roman"/>
      <w:smallCaps/>
      <w:color w:val="000000"/>
      <w:sz w:val="28"/>
      <w:szCs w:val="20"/>
      <w:lang w:val="nl-BE" w:eastAsia="fr-FR"/>
    </w:rPr>
  </w:style>
  <w:style w:type="paragraph" w:customStyle="1" w:styleId="para2">
    <w:name w:val="para 2"/>
    <w:basedOn w:val="Normal"/>
    <w:rsid w:val="00324BA9"/>
    <w:pPr>
      <w:spacing w:after="120"/>
      <w:ind w:left="851"/>
    </w:pPr>
    <w:rPr>
      <w:rFonts w:ascii="Comic Sans MS" w:hAnsi="Comic Sans MS"/>
      <w:sz w:val="20"/>
    </w:rPr>
  </w:style>
  <w:style w:type="paragraph" w:customStyle="1" w:styleId="para4">
    <w:name w:val="para 4"/>
    <w:basedOn w:val="Normal"/>
    <w:rsid w:val="00324BA9"/>
    <w:pPr>
      <w:keepNext/>
      <w:keepLines/>
      <w:spacing w:after="120"/>
      <w:ind w:left="1701"/>
    </w:pPr>
    <w:rPr>
      <w:rFonts w:ascii="Comic Sans MS" w:hAnsi="Comic Sans MS"/>
      <w:sz w:val="20"/>
    </w:rPr>
  </w:style>
  <w:style w:type="paragraph" w:customStyle="1" w:styleId="para1">
    <w:name w:val="para 1"/>
    <w:basedOn w:val="Normal"/>
    <w:rsid w:val="00324BA9"/>
    <w:pPr>
      <w:spacing w:after="120"/>
      <w:ind w:left="426"/>
    </w:pPr>
    <w:rPr>
      <w:rFonts w:ascii="Comic Sans MS" w:hAnsi="Comic Sans MS"/>
      <w:sz w:val="20"/>
    </w:rPr>
  </w:style>
  <w:style w:type="character" w:customStyle="1" w:styleId="Heading5Char">
    <w:name w:val="Heading 5 Char"/>
    <w:basedOn w:val="DefaultParagraphFont"/>
    <w:link w:val="Heading5"/>
    <w:uiPriority w:val="9"/>
    <w:semiHidden/>
    <w:rsid w:val="00324BA9"/>
    <w:rPr>
      <w:rFonts w:asciiTheme="majorHAnsi" w:eastAsiaTheme="majorEastAsia" w:hAnsiTheme="majorHAnsi" w:cstheme="majorBidi"/>
      <w:color w:val="365F91" w:themeColor="accent1" w:themeShade="BF"/>
      <w:szCs w:val="20"/>
      <w:lang w:val="nl-BE" w:eastAsia="fr-FR"/>
    </w:rPr>
  </w:style>
  <w:style w:type="paragraph" w:styleId="Header">
    <w:name w:val="header"/>
    <w:basedOn w:val="Normal"/>
    <w:link w:val="HeaderChar"/>
    <w:uiPriority w:val="99"/>
    <w:unhideWhenUsed/>
    <w:rsid w:val="00324BA9"/>
    <w:pPr>
      <w:tabs>
        <w:tab w:val="center" w:pos="4513"/>
        <w:tab w:val="right" w:pos="9026"/>
      </w:tabs>
    </w:pPr>
  </w:style>
  <w:style w:type="character" w:customStyle="1" w:styleId="HeaderChar">
    <w:name w:val="Header Char"/>
    <w:basedOn w:val="DefaultParagraphFont"/>
    <w:link w:val="Header"/>
    <w:uiPriority w:val="99"/>
    <w:rsid w:val="00324BA9"/>
    <w:rPr>
      <w:rFonts w:ascii="Times New Roman" w:eastAsia="Times New Roman" w:hAnsi="Times New Roman" w:cs="Times New Roman"/>
      <w:szCs w:val="20"/>
      <w:lang w:val="nl-BE" w:eastAsia="fr-FR"/>
    </w:rPr>
  </w:style>
  <w:style w:type="table" w:styleId="TableGrid">
    <w:name w:val="Table Grid"/>
    <w:basedOn w:val="TableNormal"/>
    <w:uiPriority w:val="59"/>
    <w:rsid w:val="003757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757D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757D1"/>
    <w:rPr>
      <w:rFonts w:ascii="Segoe UI" w:eastAsia="Times New Roman" w:hAnsi="Segoe UI" w:cs="Segoe UI"/>
      <w:sz w:val="18"/>
      <w:szCs w:val="18"/>
      <w:lang w:val="nl-BE" w:eastAsia="fr-FR"/>
    </w:rPr>
  </w:style>
  <w:style w:type="paragraph" w:styleId="ListParagraph">
    <w:name w:val="List Paragraph"/>
    <w:basedOn w:val="Normal"/>
    <w:uiPriority w:val="34"/>
    <w:qFormat/>
    <w:rsid w:val="002C2FDC"/>
    <w:pPr>
      <w:ind w:left="720"/>
      <w:contextualSpacing/>
    </w:pPr>
  </w:style>
  <w:style w:type="character" w:styleId="Hyperlink">
    <w:name w:val="Hyperlink"/>
    <w:basedOn w:val="DefaultParagraphFont"/>
    <w:uiPriority w:val="99"/>
    <w:unhideWhenUsed/>
    <w:rsid w:val="00F50553"/>
    <w:rPr>
      <w:color w:val="0000FF" w:themeColor="hyperlink"/>
      <w:u w:val="single"/>
    </w:rPr>
  </w:style>
  <w:style w:type="character" w:styleId="FollowedHyperlink">
    <w:name w:val="FollowedHyperlink"/>
    <w:basedOn w:val="DefaultParagraphFont"/>
    <w:uiPriority w:val="99"/>
    <w:semiHidden/>
    <w:unhideWhenUsed/>
    <w:rsid w:val="00E67155"/>
    <w:rPr>
      <w:color w:val="800080"/>
      <w:u w:val="single"/>
    </w:rPr>
  </w:style>
  <w:style w:type="paragraph" w:customStyle="1" w:styleId="msonormal0">
    <w:name w:val="msonormal"/>
    <w:basedOn w:val="Normal"/>
    <w:rsid w:val="00E67155"/>
    <w:pPr>
      <w:spacing w:before="100" w:beforeAutospacing="1" w:after="100" w:afterAutospacing="1"/>
    </w:pPr>
    <w:rPr>
      <w:sz w:val="24"/>
      <w:szCs w:val="24"/>
      <w:lang w:eastAsia="nl-BE"/>
    </w:rPr>
  </w:style>
  <w:style w:type="paragraph" w:customStyle="1" w:styleId="xl63">
    <w:name w:val="xl63"/>
    <w:basedOn w:val="Normal"/>
    <w:rsid w:val="00E67155"/>
    <w:pPr>
      <w:pBdr>
        <w:top w:val="single" w:sz="4" w:space="0" w:color="B2B2B2"/>
        <w:left w:val="single" w:sz="4" w:space="0" w:color="B2B2B2"/>
        <w:bottom w:val="single" w:sz="4" w:space="0" w:color="B2B2B2"/>
        <w:right w:val="single" w:sz="4" w:space="0" w:color="B2B2B2"/>
      </w:pBdr>
      <w:shd w:val="clear" w:color="000000" w:fill="FFFFCC"/>
      <w:spacing w:before="100" w:beforeAutospacing="1" w:after="100" w:afterAutospacing="1"/>
    </w:pPr>
    <w:rPr>
      <w:sz w:val="24"/>
      <w:szCs w:val="24"/>
      <w:lang w:eastAsia="nl-BE"/>
    </w:rPr>
  </w:style>
  <w:style w:type="paragraph" w:customStyle="1" w:styleId="xl64">
    <w:name w:val="xl64"/>
    <w:basedOn w:val="Normal"/>
    <w:rsid w:val="00E67155"/>
    <w:pPr>
      <w:pBdr>
        <w:top w:val="single" w:sz="4" w:space="0" w:color="B2B2B2"/>
        <w:left w:val="single" w:sz="4" w:space="0" w:color="B2B2B2"/>
        <w:bottom w:val="single" w:sz="4" w:space="0" w:color="B2B2B2"/>
        <w:right w:val="single" w:sz="4" w:space="0" w:color="B2B2B2"/>
      </w:pBdr>
      <w:shd w:val="clear" w:color="000000" w:fill="FFFFCC"/>
      <w:spacing w:before="100" w:beforeAutospacing="1" w:after="100" w:afterAutospacing="1"/>
      <w:jc w:val="center"/>
    </w:pPr>
    <w:rPr>
      <w:sz w:val="24"/>
      <w:szCs w:val="24"/>
      <w:lang w:eastAsia="nl-BE"/>
    </w:rPr>
  </w:style>
  <w:style w:type="paragraph" w:customStyle="1" w:styleId="xl65">
    <w:name w:val="xl65"/>
    <w:basedOn w:val="Normal"/>
    <w:rsid w:val="00E67155"/>
    <w:pPr>
      <w:spacing w:before="100" w:beforeAutospacing="1" w:after="100" w:afterAutospacing="1"/>
    </w:pPr>
    <w:rPr>
      <w:b/>
      <w:bCs/>
      <w:sz w:val="24"/>
      <w:szCs w:val="24"/>
      <w:lang w:eastAsia="nl-BE"/>
    </w:rPr>
  </w:style>
  <w:style w:type="paragraph" w:customStyle="1" w:styleId="xl66">
    <w:name w:val="xl66"/>
    <w:basedOn w:val="Normal"/>
    <w:rsid w:val="00E67155"/>
    <w:pPr>
      <w:spacing w:before="100" w:beforeAutospacing="1" w:after="100" w:afterAutospacing="1"/>
      <w:jc w:val="right"/>
      <w:textAlignment w:val="center"/>
    </w:pPr>
    <w:rPr>
      <w:b/>
      <w:bCs/>
      <w:sz w:val="24"/>
      <w:szCs w:val="24"/>
      <w:lang w:eastAsia="nl-BE"/>
    </w:rPr>
  </w:style>
  <w:style w:type="paragraph" w:customStyle="1" w:styleId="xl67">
    <w:name w:val="xl67"/>
    <w:basedOn w:val="Normal"/>
    <w:rsid w:val="00E67155"/>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b/>
      <w:bCs/>
      <w:sz w:val="24"/>
      <w:szCs w:val="24"/>
      <w:lang w:eastAsia="nl-BE"/>
    </w:rPr>
  </w:style>
  <w:style w:type="paragraph" w:customStyle="1" w:styleId="xl68">
    <w:name w:val="xl68"/>
    <w:basedOn w:val="Normal"/>
    <w:rsid w:val="00E67155"/>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b/>
      <w:bCs/>
      <w:sz w:val="24"/>
      <w:szCs w:val="24"/>
      <w:lang w:eastAsia="nl-BE"/>
    </w:rPr>
  </w:style>
  <w:style w:type="paragraph" w:customStyle="1" w:styleId="xl69">
    <w:name w:val="xl69"/>
    <w:basedOn w:val="Normal"/>
    <w:rsid w:val="00E67155"/>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center"/>
    </w:pPr>
    <w:rPr>
      <w:b/>
      <w:bCs/>
      <w:sz w:val="24"/>
      <w:szCs w:val="24"/>
      <w:lang w:eastAsia="nl-BE"/>
    </w:rPr>
  </w:style>
  <w:style w:type="paragraph" w:customStyle="1" w:styleId="xl70">
    <w:name w:val="xl70"/>
    <w:basedOn w:val="Normal"/>
    <w:rsid w:val="00E67155"/>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center"/>
    </w:pPr>
    <w:rPr>
      <w:b/>
      <w:bCs/>
      <w:sz w:val="24"/>
      <w:szCs w:val="24"/>
      <w:lang w:eastAsia="nl-BE"/>
    </w:rPr>
  </w:style>
  <w:style w:type="paragraph" w:customStyle="1" w:styleId="xl71">
    <w:name w:val="xl71"/>
    <w:basedOn w:val="Normal"/>
    <w:rsid w:val="00E67155"/>
    <w:pPr>
      <w:pBdr>
        <w:top w:val="single" w:sz="4" w:space="0" w:color="B2B2B2"/>
        <w:left w:val="single" w:sz="4" w:space="0" w:color="B2B2B2"/>
        <w:bottom w:val="single" w:sz="4" w:space="0" w:color="B2B2B2"/>
        <w:right w:val="single" w:sz="4" w:space="0" w:color="B2B2B2"/>
      </w:pBdr>
      <w:shd w:val="clear" w:color="000000" w:fill="F2F2F2"/>
      <w:spacing w:before="100" w:beforeAutospacing="1" w:after="100" w:afterAutospacing="1"/>
    </w:pPr>
    <w:rPr>
      <w:sz w:val="24"/>
      <w:szCs w:val="24"/>
      <w:lang w:eastAsia="nl-BE"/>
    </w:rPr>
  </w:style>
  <w:style w:type="paragraph" w:customStyle="1" w:styleId="xl72">
    <w:name w:val="xl72"/>
    <w:basedOn w:val="Normal"/>
    <w:rsid w:val="00E67155"/>
    <w:pPr>
      <w:pBdr>
        <w:top w:val="single" w:sz="4" w:space="0" w:color="B2B2B2"/>
        <w:left w:val="single" w:sz="4" w:space="0" w:color="B2B2B2"/>
        <w:bottom w:val="single" w:sz="4" w:space="0" w:color="B2B2B2"/>
        <w:right w:val="single" w:sz="4" w:space="0" w:color="B2B2B2"/>
      </w:pBdr>
      <w:shd w:val="clear" w:color="000000" w:fill="F2F2F2"/>
      <w:spacing w:before="100" w:beforeAutospacing="1" w:after="100" w:afterAutospacing="1"/>
      <w:jc w:val="center"/>
    </w:pPr>
    <w:rPr>
      <w:sz w:val="24"/>
      <w:szCs w:val="24"/>
      <w:lang w:eastAsia="nl-BE"/>
    </w:rPr>
  </w:style>
  <w:style w:type="paragraph" w:customStyle="1" w:styleId="xl73">
    <w:name w:val="xl73"/>
    <w:basedOn w:val="Normal"/>
    <w:rsid w:val="00E67155"/>
    <w:pPr>
      <w:shd w:val="clear" w:color="000000" w:fill="F2F2F2"/>
      <w:spacing w:before="100" w:beforeAutospacing="1" w:after="100" w:afterAutospacing="1"/>
      <w:textAlignment w:val="center"/>
    </w:pPr>
    <w:rPr>
      <w:sz w:val="24"/>
      <w:szCs w:val="24"/>
      <w:lang w:eastAsia="nl-BE"/>
    </w:rPr>
  </w:style>
  <w:style w:type="paragraph" w:customStyle="1" w:styleId="xl74">
    <w:name w:val="xl74"/>
    <w:basedOn w:val="Normal"/>
    <w:rsid w:val="00E67155"/>
    <w:pPr>
      <w:shd w:val="clear" w:color="000000" w:fill="F2F2F2"/>
      <w:spacing w:before="100" w:beforeAutospacing="1" w:after="100" w:afterAutospacing="1"/>
    </w:pPr>
    <w:rPr>
      <w:sz w:val="24"/>
      <w:szCs w:val="24"/>
      <w:lang w:eastAsia="nl-BE"/>
    </w:rPr>
  </w:style>
  <w:style w:type="paragraph" w:customStyle="1" w:styleId="xl75">
    <w:name w:val="xl75"/>
    <w:basedOn w:val="Normal"/>
    <w:rsid w:val="00E67155"/>
    <w:pPr>
      <w:pBdr>
        <w:top w:val="single" w:sz="4" w:space="0" w:color="B2B2B2"/>
        <w:left w:val="single" w:sz="4" w:space="0" w:color="B2B2B2"/>
        <w:bottom w:val="single" w:sz="4" w:space="0" w:color="B2B2B2"/>
        <w:right w:val="single" w:sz="4" w:space="0" w:color="B2B2B2"/>
      </w:pBdr>
      <w:shd w:val="clear" w:color="000000" w:fill="F2F2F2"/>
      <w:spacing w:before="100" w:beforeAutospacing="1" w:after="100" w:afterAutospacing="1"/>
      <w:jc w:val="center"/>
      <w:textAlignment w:val="center"/>
    </w:pPr>
    <w:rPr>
      <w:sz w:val="24"/>
      <w:szCs w:val="24"/>
      <w:lang w:eastAsia="nl-BE"/>
    </w:rPr>
  </w:style>
  <w:style w:type="paragraph" w:customStyle="1" w:styleId="xl76">
    <w:name w:val="xl76"/>
    <w:basedOn w:val="Normal"/>
    <w:rsid w:val="00E67155"/>
    <w:pPr>
      <w:spacing w:before="100" w:beforeAutospacing="1" w:after="100" w:afterAutospacing="1"/>
      <w:jc w:val="center"/>
    </w:pPr>
    <w:rPr>
      <w:b/>
      <w:bCs/>
      <w:sz w:val="24"/>
      <w:szCs w:val="24"/>
      <w:lang w:eastAsia="nl-BE"/>
    </w:rPr>
  </w:style>
  <w:style w:type="paragraph" w:customStyle="1" w:styleId="xl78">
    <w:name w:val="xl78"/>
    <w:basedOn w:val="Normal"/>
    <w:rsid w:val="00E67155"/>
    <w:pPr>
      <w:pBdr>
        <w:top w:val="single" w:sz="4" w:space="0" w:color="B2B2B2"/>
        <w:left w:val="single" w:sz="4" w:space="0" w:color="B2B2B2"/>
        <w:bottom w:val="single" w:sz="4" w:space="0" w:color="B2B2B2"/>
        <w:right w:val="single" w:sz="4" w:space="0" w:color="B2B2B2"/>
      </w:pBdr>
      <w:shd w:val="clear" w:color="000000" w:fill="F2F2F2"/>
      <w:spacing w:before="100" w:beforeAutospacing="1" w:after="100" w:afterAutospacing="1"/>
    </w:pPr>
    <w:rPr>
      <w:sz w:val="24"/>
      <w:szCs w:val="24"/>
      <w:lang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8593545">
      <w:bodyDiv w:val="1"/>
      <w:marLeft w:val="0"/>
      <w:marRight w:val="0"/>
      <w:marTop w:val="0"/>
      <w:marBottom w:val="0"/>
      <w:divBdr>
        <w:top w:val="none" w:sz="0" w:space="0" w:color="auto"/>
        <w:left w:val="none" w:sz="0" w:space="0" w:color="auto"/>
        <w:bottom w:val="none" w:sz="0" w:space="0" w:color="auto"/>
        <w:right w:val="none" w:sz="0" w:space="0" w:color="auto"/>
      </w:divBdr>
    </w:div>
    <w:div w:id="1194610756">
      <w:bodyDiv w:val="1"/>
      <w:marLeft w:val="0"/>
      <w:marRight w:val="0"/>
      <w:marTop w:val="0"/>
      <w:marBottom w:val="0"/>
      <w:divBdr>
        <w:top w:val="none" w:sz="0" w:space="0" w:color="auto"/>
        <w:left w:val="none" w:sz="0" w:space="0" w:color="auto"/>
        <w:bottom w:val="none" w:sz="0" w:space="0" w:color="auto"/>
        <w:right w:val="none" w:sz="0" w:space="0" w:color="auto"/>
      </w:divBdr>
    </w:div>
    <w:div w:id="1386374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units.mil.intra/sites/DGHWB/SIPPT_IDPBW_Risk_Management/LDPBW_SLPPT8/Rondgangen%20per%20Eenheid/BOC08_Verslag%20jaarlijkse%20rondgang_2019_CC%20Infra.docx" TargetMode="External"/><Relationship Id="rId18" Type="http://schemas.openxmlformats.org/officeDocument/2006/relationships/hyperlink" Target="http://units.mil.intra/sites/DGHWB/SIPPT_IDPBW_Risk_Management/LDPBW_SLPPT8/Trimestrieel/Forms/AllItems.aspx"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intranet.mil.intra/sites/EDir/DGHR/Geconverteerde%20Documenten/Reglementen/REG/DGHR-REG-EVAL-001_N.pdf" TargetMode="External"/><Relationship Id="rId7" Type="http://schemas.openxmlformats.org/officeDocument/2006/relationships/image" Target="media/image1.png"/><Relationship Id="rId12" Type="http://schemas.openxmlformats.org/officeDocument/2006/relationships/hyperlink" Target="https://boc-ccb.mil.be/index.php/nl/vergadering-boc/boc08-2019-03/36375-boc08-verslag-jaarlijkse-rondgang-2019-kab-chod/file" TargetMode="External"/><Relationship Id="rId17" Type="http://schemas.openxmlformats.org/officeDocument/2006/relationships/hyperlink" Target="http://units.mil.intra/sites/DGHWB/SIPPT_IDPBW_Risk_Management/LDPBW_SLPPT8/Pages/LPP_PLP.aspx" TargetMode="External"/><Relationship Id="rId25" Type="http://schemas.openxmlformats.org/officeDocument/2006/relationships/hyperlink" Target="http://intranet.mil.intra/sites/EDir/DGMR/Publications/DGMR-GID-PRPER-PMRM-004_N_E001_R001.pdf" TargetMode="External"/><Relationship Id="rId2" Type="http://schemas.openxmlformats.org/officeDocument/2006/relationships/styles" Target="styles.xml"/><Relationship Id="rId16" Type="http://schemas.openxmlformats.org/officeDocument/2006/relationships/hyperlink" Target="https://boc-ccb.mil.be/index.php/nl/vergadering-boc/boc08-2019-03/36377-jaarlijkse-rondgang-bn-hk-def-st-kke-2019/file" TargetMode="External"/><Relationship Id="rId20" Type="http://schemas.openxmlformats.org/officeDocument/2006/relationships/hyperlink" Target="http://units.mil.intra/sites/DGHWB/SIPPT_IDPBW_Risk_Management/LDPBW_SLPPT8/Trimestrieel/Forms/AllItems.aspx"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units.mil.intra/sites/DGHWB/SIPPT_IDPBW_Risk_Management/LDPBW_SLPPT8/Rondgangen%20per%20Eenheid/BOC08_Verslag%20jaarlijkse%20rondgang_2019_Kab%20CHOD.docx" TargetMode="External"/><Relationship Id="rId24" Type="http://schemas.openxmlformats.org/officeDocument/2006/relationships/hyperlink" Target="http://intranet.mil.intra/sites/EDir/DGMR/Publications/DGMR-SPS-PRMIL-ISEX-001_N_E001_R000.PDF" TargetMode="External"/><Relationship Id="rId5" Type="http://schemas.openxmlformats.org/officeDocument/2006/relationships/footnotes" Target="footnotes.xml"/><Relationship Id="rId15" Type="http://schemas.openxmlformats.org/officeDocument/2006/relationships/hyperlink" Target="http://units.mil.intra/sites/DGHWB/SIPPT_IDPBW_Risk_Management/LDPBW_SLPPT8/Rondgangen%20per%20Eenheid/Jaarlijkse%20rondgang%20Bn%20HK%20Def%20St%20KKE_2019.doc" TargetMode="External"/><Relationship Id="rId23" Type="http://schemas.openxmlformats.org/officeDocument/2006/relationships/hyperlink" Target="http://intranet.mil.intra/sites/EDir/DGMR/Publications/DGMR-GID-MILENV-PMRX-304_N_E001_R001.PDF" TargetMode="External"/><Relationship Id="rId10" Type="http://schemas.openxmlformats.org/officeDocument/2006/relationships/hyperlink" Target="https://boc-ccb.mil.be/index.php/nl/vergadering-boc/boc08-2019-03/36374-20190607-bu-19-50138421-jaarlijkse-rondgang-dg-str-com-2019/file" TargetMode="External"/><Relationship Id="rId19" Type="http://schemas.openxmlformats.org/officeDocument/2006/relationships/hyperlink" Target="http://units.mil.intra/sites/DGHWB/SIPPT_IDPBW_Risk_Management/LDPBW_SLPPT8/Pages/LPP_PLP.aspx" TargetMode="External"/><Relationship Id="rId4" Type="http://schemas.openxmlformats.org/officeDocument/2006/relationships/webSettings" Target="webSettings.xml"/><Relationship Id="rId9" Type="http://schemas.openxmlformats.org/officeDocument/2006/relationships/hyperlink" Target="http://units.mil.intra/sites/DGHWB/SIPPT_IDPBW_Risk_Management/LDPBW_SLPPT8/Rondgangen%20per%20Eenheid/BOC08_Verslag%20jaarlijkse%20rondgang_2019_DG%20Str%20COM.docx" TargetMode="External"/><Relationship Id="rId14" Type="http://schemas.openxmlformats.org/officeDocument/2006/relationships/hyperlink" Target="https://boc-ccb.mil.be/index.php/nl/vergadering-boc/boc08-2019-03/36376-boc08-verslag-jaarlijkse-rondgang-2019-cc-infra/file" TargetMode="External"/><Relationship Id="rId22" Type="http://schemas.openxmlformats.org/officeDocument/2006/relationships/hyperlink" Target="http://intranet.mil.intra/sites/EDir/DGHR/Geconverteerde%20Documenten/Richtlijnen/GID/DGHR-GID-GENDER-001_N.pdf"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624</TotalTime>
  <Pages>10</Pages>
  <Words>2875</Words>
  <Characters>15814</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18652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Choubane Housene</dc:creator>
  <cp:keywords/>
  <dc:description/>
  <cp:lastModifiedBy>Choubane Housene</cp:lastModifiedBy>
  <cp:revision>37</cp:revision>
  <cp:lastPrinted>2019-09-12T07:20:00Z</cp:lastPrinted>
  <dcterms:created xsi:type="dcterms:W3CDTF">2019-08-23T07:32:00Z</dcterms:created>
  <dcterms:modified xsi:type="dcterms:W3CDTF">2019-09-17T11:26:00Z</dcterms:modified>
</cp:coreProperties>
</file>