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diagrams/colors1.xml" ContentType="application/vnd.openxmlformats-officedocument.drawingml.diagramColors+xml"/>
  <Override PartName="/word/diagrams/layout1.xml" ContentType="application/vnd.openxmlformats-officedocument.drawingml.diagramLayout+xml"/>
  <Override PartName="/word/diagrams/drawing1.xml" ContentType="application/vnd.ms-office.drawingml.diagramDrawing+xml"/>
  <Override PartName="/word/theme/theme1.xml" ContentType="application/vnd.openxmlformats-officedocument.theme+xml"/>
  <Override PartName="/word/diagrams/quickStyle1.xml" ContentType="application/vnd.openxmlformats-officedocument.drawingml.diagramStyl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p"/>
    <w:bookmarkEnd w:id="0"/>
    <w:p w:rsidR="00453DC7" w:rsidRDefault="00283D15">
      <w:pPr>
        <w:rPr>
          <w:lang w:val="nl-BE"/>
        </w:rPr>
      </w:pPr>
      <w:r w:rsidRPr="00D13A7E">
        <w:rPr>
          <w:noProof/>
          <w:lang w:val="nl-BE" w:eastAsia="nl-BE"/>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-81280</wp:posOffset>
                </wp:positionH>
                <wp:positionV relativeFrom="paragraph">
                  <wp:posOffset>951865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7A66E3" w:rsidRPr="00D13A7E" w:rsidRDefault="007A66E3"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A61B791" id="_x0000_t202" coordsize="21600,21600" o:spt="202" path="m,l,21600r21600,l21600,xe">
                <v:stroke joinstyle="miter"/>
                <v:path gradientshapeok="t" o:connecttype="rect"/>
              </v:shapetype>
              <v:shape id="Text Box 2" o:spid="_x0000_s1026" type="#_x0000_t202" style="position:absolute;margin-left:-6.4pt;margin-top:74.9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" filled="f" stroked="f">
                <v:textbox style="mso-fit-shape-to-text:t">
                  <w:txbxContent>
                    <w:p w:rsidR="007A66E3" w:rsidRPr="00D13A7E" w:rsidRDefault="007A66E3"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r w:rsidR="00D12F62">
        <w:rPr>
          <w:noProof/>
          <w:lang w:val="nl-BE" w:eastAsia="nl-BE"/>
        </w:rPr>
        <w:drawing>
          <wp:inline distT="0" distB="0" distL="0" distR="0">
            <wp:extent cx="1009650" cy="952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DG H-WB.png"/>
                    <pic:cNvPicPr/>
                  </pic:nvPicPr>
                  <pic:blipFill>
                    <a:blip r:embed="rId6" cstate="print">
                      <a:extLst>
                        <a:ext uri="{28A0092B-C50C-407E-A947-70E740481C1C}">
                          <a14:useLocalDpi xmlns:a14="http://schemas.microsoft.com/office/drawing/2010/main" val="0"/>
                        </a:ext>
                      </a:extLst>
                    </a:blip>
                    <a:stretch>
                      <a:fillRect/>
                    </a:stretch>
                  </pic:blipFill>
                  <pic:spPr>
                    <a:xfrm rot="10800000" flipH="1" flipV="1">
                      <a:off x="0" y="0"/>
                      <a:ext cx="1038375" cy="979599"/>
                    </a:xfrm>
                    <a:prstGeom prst="rect">
                      <a:avLst/>
                    </a:prstGeom>
                  </pic:spPr>
                </pic:pic>
              </a:graphicData>
            </a:graphic>
          </wp:inline>
        </w:drawing>
      </w:r>
    </w:p>
    <w:p w:rsidR="004865A9" w:rsidRDefault="004865A9" w:rsidP="00D13A7E">
      <w:pPr>
        <w:jc w:val="center"/>
        <w:rPr>
          <w:b/>
          <w:u w:val="single"/>
          <w:lang w:val="nl-BE"/>
        </w:rPr>
      </w:pPr>
    </w:p>
    <w:p w:rsidR="009A43DF" w:rsidRPr="008D2561" w:rsidRDefault="00D13A7E" w:rsidP="00D13A7E">
      <w:pPr>
        <w:jc w:val="center"/>
        <w:rPr>
          <w:b/>
          <w:sz w:val="24"/>
          <w:szCs w:val="24"/>
          <w:u w:val="single"/>
          <w:lang w:val="nl-BE"/>
        </w:rPr>
      </w:pPr>
      <w:r w:rsidRPr="008D2561">
        <w:rPr>
          <w:b/>
          <w:sz w:val="24"/>
          <w:szCs w:val="24"/>
          <w:u w:val="single"/>
          <w:lang w:val="nl-BE"/>
        </w:rPr>
        <w:t>Verslag jaarl</w:t>
      </w:r>
      <w:r w:rsidR="0055222F" w:rsidRPr="008D2561">
        <w:rPr>
          <w:b/>
          <w:sz w:val="24"/>
          <w:szCs w:val="24"/>
          <w:u w:val="single"/>
          <w:lang w:val="nl-BE"/>
        </w:rPr>
        <w:t>ijkse rondgang op de werkvloer.</w:t>
      </w:r>
    </w:p>
    <w:p w:rsidR="00453DC7" w:rsidRPr="008D2561" w:rsidRDefault="00453DC7">
      <w:pPr>
        <w:rPr>
          <w:lang w:val="nl-BE"/>
        </w:rPr>
      </w:pPr>
    </w:p>
    <w:p w:rsidR="00453DC7" w:rsidRPr="008D2561" w:rsidRDefault="00453DC7" w:rsidP="0055222F">
      <w:pPr>
        <w:tabs>
          <w:tab w:val="left" w:pos="993"/>
        </w:tabs>
        <w:rPr>
          <w:lang w:val="nl-BE"/>
        </w:rPr>
      </w:pPr>
      <w:r w:rsidRPr="008D2561">
        <w:rPr>
          <w:b/>
          <w:lang w:val="nl-BE"/>
        </w:rPr>
        <w:t>Eenheid:</w:t>
      </w:r>
      <w:r w:rsidR="00122622" w:rsidRPr="008D2561">
        <w:rPr>
          <w:b/>
          <w:lang w:val="nl-BE"/>
        </w:rPr>
        <w:t xml:space="preserve"> </w:t>
      </w:r>
      <w:r w:rsidR="005670C1" w:rsidRPr="008D2561">
        <w:rPr>
          <w:lang w:val="nl-BE"/>
        </w:rPr>
        <w:t>CC Infra</w:t>
      </w:r>
      <w:r w:rsidR="009A43DF" w:rsidRPr="008D2561">
        <w:rPr>
          <w:lang w:val="nl-BE"/>
        </w:rPr>
        <w:tab/>
      </w:r>
      <w:r w:rsidR="0055222F" w:rsidRPr="008D2561">
        <w:rPr>
          <w:lang w:val="nl-BE"/>
        </w:rPr>
        <w:tab/>
      </w:r>
      <w:r w:rsidR="0055222F" w:rsidRPr="008D2561">
        <w:rPr>
          <w:lang w:val="nl-BE"/>
        </w:rPr>
        <w:tab/>
      </w:r>
    </w:p>
    <w:p w:rsidR="00453DC7" w:rsidRPr="008D2561" w:rsidRDefault="00453DC7" w:rsidP="0055222F">
      <w:pPr>
        <w:tabs>
          <w:tab w:val="left" w:pos="993"/>
          <w:tab w:val="left" w:pos="1276"/>
        </w:tabs>
        <w:rPr>
          <w:lang w:val="nl-BE"/>
        </w:rPr>
      </w:pPr>
      <w:r w:rsidRPr="008D2561">
        <w:rPr>
          <w:b/>
          <w:lang w:val="nl-BE"/>
        </w:rPr>
        <w:t>Datum:</w:t>
      </w:r>
      <w:r w:rsidR="003E5F56" w:rsidRPr="008D2561">
        <w:rPr>
          <w:lang w:val="nl-BE"/>
        </w:rPr>
        <w:t xml:space="preserve"> </w:t>
      </w:r>
      <w:r w:rsidR="005670C1" w:rsidRPr="008D2561">
        <w:rPr>
          <w:lang w:val="nl-BE"/>
        </w:rPr>
        <w:t>14 Mei</w:t>
      </w:r>
      <w:r w:rsidR="00D12F62" w:rsidRPr="008D2561">
        <w:rPr>
          <w:lang w:val="nl-BE"/>
        </w:rPr>
        <w:t xml:space="preserve"> 2019</w:t>
      </w:r>
      <w:r w:rsidR="00346DB0" w:rsidRPr="008D2561">
        <w:rPr>
          <w:lang w:val="nl-BE"/>
        </w:rPr>
        <w:tab/>
      </w:r>
    </w:p>
    <w:p w:rsidR="00E540C2" w:rsidRPr="008D2561" w:rsidRDefault="00E540C2" w:rsidP="00E540C2">
      <w:pPr>
        <w:tabs>
          <w:tab w:val="left" w:pos="1276"/>
        </w:tabs>
        <w:rPr>
          <w:lang w:val="nl-BE"/>
        </w:rPr>
      </w:pPr>
    </w:p>
    <w:p w:rsidR="00346DB0" w:rsidRPr="008D2561" w:rsidRDefault="00346DB0">
      <w:pPr>
        <w:rPr>
          <w:b/>
          <w:lang w:val="nl-BE"/>
        </w:rPr>
      </w:pPr>
      <w:r w:rsidRPr="008D2561">
        <w:rPr>
          <w:b/>
          <w:lang w:val="nl-BE"/>
        </w:rPr>
        <w:t>Samenstelling delegatie</w:t>
      </w:r>
      <w:r w:rsidR="00453DC7" w:rsidRPr="008D2561">
        <w:rPr>
          <w:b/>
          <w:lang w:val="nl-BE"/>
        </w:rPr>
        <w:t xml:space="preserve">: </w:t>
      </w:r>
    </w:p>
    <w:p w:rsidR="005F5A94" w:rsidRPr="008D2561" w:rsidRDefault="00346DB0" w:rsidP="00346DB0">
      <w:pPr>
        <w:tabs>
          <w:tab w:val="left" w:pos="2410"/>
        </w:tabs>
        <w:rPr>
          <w:lang w:val="nl-BE"/>
        </w:rPr>
      </w:pPr>
      <w:r w:rsidRPr="008D2561">
        <w:rPr>
          <w:b/>
          <w:lang w:val="nl-BE"/>
        </w:rPr>
        <w:t>- Dienst LDPBW 08:</w:t>
      </w:r>
      <w:r w:rsidRPr="008D2561">
        <w:rPr>
          <w:lang w:val="nl-BE"/>
        </w:rPr>
        <w:tab/>
      </w:r>
    </w:p>
    <w:p w:rsidR="00346DB0" w:rsidRPr="008D2561" w:rsidRDefault="005F5A94" w:rsidP="005F5A94">
      <w:pPr>
        <w:tabs>
          <w:tab w:val="left" w:pos="142"/>
        </w:tabs>
        <w:rPr>
          <w:lang w:val="nl-BE"/>
        </w:rPr>
      </w:pPr>
      <w:r w:rsidRPr="008D2561">
        <w:rPr>
          <w:lang w:val="nl-BE"/>
        </w:rPr>
        <w:t xml:space="preserve"> </w:t>
      </w:r>
      <w:r w:rsidRPr="008D2561">
        <w:rPr>
          <w:lang w:val="nl-BE"/>
        </w:rPr>
        <w:tab/>
      </w:r>
      <w:r w:rsidR="001279FF" w:rsidRPr="008D2561">
        <w:rPr>
          <w:lang w:val="nl-BE"/>
        </w:rPr>
        <w:t xml:space="preserve">- </w:t>
      </w:r>
      <w:r w:rsidR="0004768C" w:rsidRPr="008D2561">
        <w:rPr>
          <w:lang w:val="nl-BE"/>
        </w:rPr>
        <w:t>1SgtMaj CHOUBANE H.</w:t>
      </w:r>
    </w:p>
    <w:p w:rsidR="003B2B9B" w:rsidRPr="008D2561" w:rsidRDefault="00E44285" w:rsidP="00346DB0">
      <w:pPr>
        <w:tabs>
          <w:tab w:val="left" w:pos="2410"/>
        </w:tabs>
        <w:rPr>
          <w:b/>
          <w:lang w:val="nl-BE"/>
        </w:rPr>
      </w:pPr>
      <w:r w:rsidRPr="008D2561">
        <w:rPr>
          <w:b/>
          <w:lang w:val="nl-BE"/>
        </w:rPr>
        <w:t xml:space="preserve">- </w:t>
      </w:r>
      <w:r w:rsidR="003B2B9B" w:rsidRPr="008D2561">
        <w:rPr>
          <w:b/>
          <w:lang w:val="nl-BE"/>
        </w:rPr>
        <w:t>Kwartier Koningin Elisabeth:</w:t>
      </w:r>
    </w:p>
    <w:p w:rsidR="003B2B9B" w:rsidRPr="008D2561" w:rsidRDefault="0055222F" w:rsidP="003B2B9B">
      <w:pPr>
        <w:tabs>
          <w:tab w:val="left" w:pos="2410"/>
        </w:tabs>
        <w:ind w:left="142"/>
        <w:rPr>
          <w:lang w:val="nl-BE"/>
        </w:rPr>
      </w:pPr>
      <w:r w:rsidRPr="008D2561">
        <w:rPr>
          <w:lang w:val="nl-BE"/>
        </w:rPr>
        <w:t xml:space="preserve">- </w:t>
      </w:r>
      <w:r w:rsidR="0004768C" w:rsidRPr="008D2561">
        <w:rPr>
          <w:lang w:val="nl-BE"/>
        </w:rPr>
        <w:t>Verontschuldigd</w:t>
      </w:r>
    </w:p>
    <w:p w:rsidR="005F5A94" w:rsidRPr="008D2561" w:rsidRDefault="003B2B9B" w:rsidP="00346DB0">
      <w:pPr>
        <w:tabs>
          <w:tab w:val="left" w:pos="2410"/>
        </w:tabs>
        <w:rPr>
          <w:lang w:val="nl-BE"/>
        </w:rPr>
      </w:pPr>
      <w:r w:rsidRPr="008D2561">
        <w:rPr>
          <w:b/>
          <w:lang w:val="nl-BE"/>
        </w:rPr>
        <w:t xml:space="preserve">- </w:t>
      </w:r>
      <w:r w:rsidR="00E44285" w:rsidRPr="008D2561">
        <w:rPr>
          <w:b/>
          <w:lang w:val="nl-BE"/>
        </w:rPr>
        <w:t>AMT 08</w:t>
      </w:r>
      <w:r w:rsidR="00346DB0" w:rsidRPr="008D2561">
        <w:rPr>
          <w:b/>
          <w:lang w:val="nl-BE"/>
        </w:rPr>
        <w:t>:</w:t>
      </w:r>
      <w:r w:rsidR="00346DB0" w:rsidRPr="008D2561">
        <w:rPr>
          <w:lang w:val="nl-BE"/>
        </w:rPr>
        <w:tab/>
      </w:r>
    </w:p>
    <w:p w:rsidR="0055222F" w:rsidRPr="008D2561" w:rsidRDefault="0055222F" w:rsidP="0055222F">
      <w:pPr>
        <w:tabs>
          <w:tab w:val="left" w:pos="2410"/>
        </w:tabs>
        <w:ind w:left="142"/>
        <w:rPr>
          <w:lang w:val="nl-BE"/>
        </w:rPr>
      </w:pPr>
      <w:r w:rsidRPr="008D2561">
        <w:rPr>
          <w:lang w:val="nl-BE"/>
        </w:rPr>
        <w:t xml:space="preserve">- </w:t>
      </w:r>
      <w:r w:rsidR="0004768C" w:rsidRPr="008D2561">
        <w:rPr>
          <w:lang w:val="nl-BE"/>
        </w:rPr>
        <w:t>Verontschuldigd</w:t>
      </w:r>
    </w:p>
    <w:p w:rsidR="00E44285" w:rsidRPr="008D2561" w:rsidRDefault="00C53E69" w:rsidP="00346DB0">
      <w:pPr>
        <w:tabs>
          <w:tab w:val="left" w:pos="2410"/>
        </w:tabs>
        <w:rPr>
          <w:lang w:val="nl-BE"/>
        </w:rPr>
      </w:pPr>
      <w:r w:rsidRPr="008D2561">
        <w:rPr>
          <w:b/>
          <w:lang w:val="nl-BE"/>
        </w:rPr>
        <w:t>- Syndicale afvaardiging</w:t>
      </w:r>
      <w:r w:rsidR="00346DB0" w:rsidRPr="008D2561">
        <w:rPr>
          <w:b/>
          <w:lang w:val="nl-BE"/>
        </w:rPr>
        <w:t>:</w:t>
      </w:r>
      <w:r w:rsidR="00346DB0" w:rsidRPr="008D2561">
        <w:rPr>
          <w:lang w:val="nl-BE"/>
        </w:rPr>
        <w:tab/>
      </w:r>
    </w:p>
    <w:p w:rsidR="000E21BC" w:rsidRPr="008D2561" w:rsidRDefault="00E44285" w:rsidP="005F5A94">
      <w:pPr>
        <w:tabs>
          <w:tab w:val="left" w:pos="142"/>
        </w:tabs>
        <w:rPr>
          <w:lang w:val="nl-BE"/>
        </w:rPr>
      </w:pPr>
      <w:r w:rsidRPr="008D2561">
        <w:rPr>
          <w:lang w:val="nl-BE"/>
        </w:rPr>
        <w:tab/>
      </w:r>
      <w:r w:rsidR="0055222F" w:rsidRPr="008D2561">
        <w:rPr>
          <w:lang w:val="nl-BE"/>
        </w:rPr>
        <w:t xml:space="preserve">- </w:t>
      </w:r>
      <w:r w:rsidR="00283D15" w:rsidRPr="008D2561">
        <w:rPr>
          <w:lang w:val="nl-BE"/>
        </w:rPr>
        <w:t xml:space="preserve">Dhr. </w:t>
      </w:r>
      <w:r w:rsidR="000E21BC" w:rsidRPr="008D2561">
        <w:rPr>
          <w:lang w:val="nl-BE"/>
        </w:rPr>
        <w:t>E. MERTENS</w:t>
      </w:r>
      <w:r w:rsidR="00283D15" w:rsidRPr="008D2561">
        <w:rPr>
          <w:lang w:val="nl-BE"/>
        </w:rPr>
        <w:t xml:space="preserve"> (</w:t>
      </w:r>
      <w:r w:rsidR="00D12F62" w:rsidRPr="008D2561">
        <w:rPr>
          <w:lang w:val="nl-BE"/>
        </w:rPr>
        <w:t>VSOA</w:t>
      </w:r>
      <w:r w:rsidR="00283D15" w:rsidRPr="008D2561">
        <w:rPr>
          <w:lang w:val="nl-BE"/>
        </w:rPr>
        <w:t>)</w:t>
      </w:r>
      <w:r w:rsidR="000E21BC" w:rsidRPr="008D2561">
        <w:rPr>
          <w:lang w:val="nl-BE"/>
        </w:rPr>
        <w:br/>
        <w:t xml:space="preserve"> </w:t>
      </w:r>
      <w:r w:rsidR="000E21BC" w:rsidRPr="008D2561">
        <w:rPr>
          <w:lang w:val="nl-BE"/>
        </w:rPr>
        <w:tab/>
        <w:t xml:space="preserve">- Dhr. </w:t>
      </w:r>
      <w:r w:rsidR="005670C1" w:rsidRPr="008D2561">
        <w:rPr>
          <w:lang w:val="nl-BE"/>
        </w:rPr>
        <w:t>E. VAN NEVEL</w:t>
      </w:r>
      <w:r w:rsidR="000E21BC" w:rsidRPr="008D2561">
        <w:rPr>
          <w:lang w:val="nl-BE"/>
        </w:rPr>
        <w:t xml:space="preserve"> (</w:t>
      </w:r>
      <w:r w:rsidR="005670C1" w:rsidRPr="008D2561">
        <w:rPr>
          <w:lang w:val="nl-BE"/>
        </w:rPr>
        <w:t>VSOA)</w:t>
      </w:r>
    </w:p>
    <w:p w:rsidR="005F5A94" w:rsidRPr="008D2561" w:rsidRDefault="007451EC" w:rsidP="007451EC">
      <w:pPr>
        <w:tabs>
          <w:tab w:val="left" w:pos="2410"/>
          <w:tab w:val="left" w:pos="4536"/>
        </w:tabs>
        <w:rPr>
          <w:lang w:val="nl-BE"/>
        </w:rPr>
      </w:pPr>
      <w:r w:rsidRPr="008D2561">
        <w:rPr>
          <w:b/>
          <w:lang w:val="nl-BE"/>
        </w:rPr>
        <w:t>- Eenheid:</w:t>
      </w:r>
      <w:r w:rsidRPr="008D2561">
        <w:rPr>
          <w:lang w:val="nl-BE"/>
        </w:rPr>
        <w:tab/>
      </w:r>
    </w:p>
    <w:p w:rsidR="00346DB0" w:rsidRPr="008D2561" w:rsidRDefault="00C53E69" w:rsidP="00D12F62">
      <w:pPr>
        <w:tabs>
          <w:tab w:val="left" w:pos="142"/>
          <w:tab w:val="left" w:pos="4536"/>
        </w:tabs>
        <w:ind w:left="142"/>
        <w:rPr>
          <w:lang w:val="nl-BE"/>
        </w:rPr>
      </w:pPr>
      <w:r w:rsidRPr="008D2561">
        <w:rPr>
          <w:lang w:val="nl-BE"/>
        </w:rPr>
        <w:t xml:space="preserve">- </w:t>
      </w:r>
      <w:r w:rsidR="005670C1" w:rsidRPr="008D2561">
        <w:rPr>
          <w:lang w:val="nl-BE"/>
        </w:rPr>
        <w:t>Kapt J. VAN ACOM</w:t>
      </w:r>
      <w:r w:rsidR="001279FF" w:rsidRPr="008D2561">
        <w:rPr>
          <w:lang w:val="nl-BE"/>
        </w:rPr>
        <w:br/>
        <w:t xml:space="preserve">- </w:t>
      </w:r>
      <w:r w:rsidR="000E21BC" w:rsidRPr="008D2561">
        <w:rPr>
          <w:lang w:val="nl-BE"/>
        </w:rPr>
        <w:t xml:space="preserve">1KplChef </w:t>
      </w:r>
      <w:r w:rsidR="005670C1" w:rsidRPr="008D2561">
        <w:rPr>
          <w:lang w:val="nl-BE"/>
        </w:rPr>
        <w:t>E. VAN PUYENBROECK</w:t>
      </w:r>
      <w:r w:rsidR="00D12F62" w:rsidRPr="008D2561">
        <w:rPr>
          <w:lang w:val="nl-BE"/>
        </w:rPr>
        <w:t xml:space="preserve"> (AsPrev)</w:t>
      </w:r>
    </w:p>
    <w:p w:rsidR="00360005" w:rsidRDefault="00360005">
      <w:pPr>
        <w:rPr>
          <w:color w:val="548DD4" w:themeColor="text2" w:themeTint="99"/>
          <w:lang w:val="nl-BE"/>
        </w:rPr>
        <w:sectPr w:rsidR="00360005" w:rsidSect="000445F4">
          <w:pgSz w:w="11907" w:h="16839" w:code="9"/>
          <w:pgMar w:top="1440" w:right="993" w:bottom="1440" w:left="1135" w:header="708" w:footer="708" w:gutter="0"/>
          <w:cols w:space="708"/>
          <w:docGrid w:linePitch="360"/>
        </w:sectPr>
      </w:pPr>
    </w:p>
    <w:p w:rsidR="00A40AD0" w:rsidRPr="00591AA7" w:rsidRDefault="00A40AD0">
      <w:pPr>
        <w:rPr>
          <w:color w:val="548DD4" w:themeColor="text2" w:themeTint="99"/>
          <w:lang w:val="nl-BE"/>
        </w:rPr>
      </w:pPr>
    </w:p>
    <w:p w:rsidR="00360005" w:rsidRPr="008D2561" w:rsidRDefault="006B32CF" w:rsidP="000D41D5">
      <w:pPr>
        <w:rPr>
          <w:lang w:val="nl-BE"/>
        </w:rPr>
      </w:pPr>
      <w:r w:rsidRPr="008D2561">
        <w:rPr>
          <w:b/>
          <w:lang w:val="nl-BE"/>
        </w:rPr>
        <w:t>Samenvatting van de rondgang:</w:t>
      </w:r>
      <w:r w:rsidR="000D41D5" w:rsidRPr="008D2561">
        <w:rPr>
          <w:b/>
          <w:lang w:val="nl-BE"/>
        </w:rPr>
        <w:t xml:space="preserve">  </w:t>
      </w:r>
      <w:r w:rsidR="000E21BC" w:rsidRPr="008D2561">
        <w:rPr>
          <w:b/>
          <w:lang w:val="nl-BE"/>
        </w:rPr>
        <w:br/>
      </w:r>
      <w:r w:rsidR="000E21BC" w:rsidRPr="008D2561">
        <w:rPr>
          <w:b/>
          <w:lang w:val="nl-BE"/>
        </w:rPr>
        <w:br/>
      </w:r>
      <w:r w:rsidR="00591AA7" w:rsidRPr="008D2561">
        <w:rPr>
          <w:lang w:val="nl-BE"/>
        </w:rPr>
        <w:t xml:space="preserve">De eenheid heeft een </w:t>
      </w:r>
      <w:r w:rsidR="00C85F14" w:rsidRPr="008D2561">
        <w:rPr>
          <w:lang w:val="nl-BE"/>
        </w:rPr>
        <w:t>nieuwe AsPrev en werkt goed mee aan het preventiebeleid</w:t>
      </w:r>
      <w:r w:rsidR="00591AA7" w:rsidRPr="008D2561">
        <w:rPr>
          <w:lang w:val="nl-BE"/>
        </w:rPr>
        <w:t>.</w:t>
      </w:r>
      <w:r w:rsidR="00591AA7" w:rsidRPr="008D2561">
        <w:rPr>
          <w:lang w:val="nl-BE"/>
        </w:rPr>
        <w:br/>
      </w:r>
      <w:r w:rsidR="0011035C" w:rsidRPr="008D2561">
        <w:rPr>
          <w:lang w:val="nl-BE"/>
        </w:rPr>
        <w:t>Aan brandpreventie en –bestrijding dient nog aandacht besteed te worden, zie</w:t>
      </w:r>
      <w:r w:rsidR="00591AA7" w:rsidRPr="008D2561">
        <w:rPr>
          <w:lang w:val="nl-BE"/>
        </w:rPr>
        <w:t xml:space="preserve"> uitleg en</w:t>
      </w:r>
      <w:r w:rsidR="0011035C" w:rsidRPr="008D2561">
        <w:rPr>
          <w:lang w:val="nl-BE"/>
        </w:rPr>
        <w:t xml:space="preserve"> verslag hieronder.</w:t>
      </w:r>
      <w:r w:rsidR="0011035C" w:rsidRPr="008D2561">
        <w:rPr>
          <w:lang w:val="nl-BE"/>
        </w:rPr>
        <w:br/>
      </w:r>
    </w:p>
    <w:p w:rsidR="007117F9" w:rsidRPr="008D2561" w:rsidRDefault="007117F9" w:rsidP="007117F9">
      <w:pPr>
        <w:rPr>
          <w:lang w:val="nl-BE"/>
        </w:rPr>
      </w:pPr>
    </w:p>
    <w:p w:rsidR="007117F9" w:rsidRPr="008D2561" w:rsidRDefault="007117F9" w:rsidP="007117F9">
      <w:pPr>
        <w:ind w:left="426"/>
        <w:rPr>
          <w:lang w:val="nl-BE"/>
        </w:rPr>
      </w:pPr>
    </w:p>
    <w:p w:rsidR="006C1EEF" w:rsidRPr="008D2561" w:rsidRDefault="007117F9" w:rsidP="007117F9">
      <w:pPr>
        <w:rPr>
          <w:lang w:val="nl-BE"/>
        </w:rPr>
      </w:pPr>
      <w:r w:rsidRPr="008D2561">
        <w:rPr>
          <w:lang w:val="nl-BE"/>
        </w:rPr>
        <w:tab/>
      </w:r>
    </w:p>
    <w:p w:rsidR="00CA3C44" w:rsidRPr="008D2561" w:rsidRDefault="00CA3C44" w:rsidP="00CA3C44">
      <w:pPr>
        <w:tabs>
          <w:tab w:val="center" w:pos="6663"/>
        </w:tabs>
        <w:ind w:left="851" w:firstLine="65"/>
        <w:rPr>
          <w:lang w:val="nl-BE"/>
        </w:rPr>
      </w:pPr>
      <w:r w:rsidRPr="008D2561">
        <w:rPr>
          <w:lang w:val="nl-BE"/>
        </w:rPr>
        <w:tab/>
      </w:r>
      <w:r w:rsidR="00083DB1" w:rsidRPr="008D2561">
        <w:rPr>
          <w:lang w:val="nl-BE"/>
        </w:rPr>
        <w:t>CHOUBANE H.</w:t>
      </w:r>
      <w:r w:rsidRPr="008D2561">
        <w:rPr>
          <w:lang w:val="nl-BE"/>
        </w:rPr>
        <w:br/>
        <w:t xml:space="preserve"> </w:t>
      </w:r>
      <w:r w:rsidRPr="008D2561">
        <w:rPr>
          <w:lang w:val="nl-BE"/>
        </w:rPr>
        <w:tab/>
      </w:r>
      <w:r w:rsidR="00083DB1" w:rsidRPr="008D2561">
        <w:rPr>
          <w:lang w:val="nl-BE"/>
        </w:rPr>
        <w:t>1SGTMaj</w:t>
      </w:r>
      <w:r w:rsidRPr="008D2561">
        <w:rPr>
          <w:lang w:val="nl-BE"/>
        </w:rPr>
        <w:br/>
        <w:t xml:space="preserve"> </w:t>
      </w:r>
      <w:r w:rsidRPr="008D2561">
        <w:rPr>
          <w:lang w:val="nl-BE"/>
        </w:rPr>
        <w:tab/>
        <w:t>Preventieadviseur</w:t>
      </w:r>
      <w:r w:rsidRPr="008D2561">
        <w:rPr>
          <w:lang w:val="nl-BE"/>
        </w:rPr>
        <w:br/>
        <w:t xml:space="preserve"> </w:t>
      </w:r>
      <w:r w:rsidRPr="008D2561">
        <w:rPr>
          <w:lang w:val="nl-BE"/>
        </w:rPr>
        <w:tab/>
        <w:t>LDPBW 08</w:t>
      </w:r>
    </w:p>
    <w:p w:rsidR="005E206F" w:rsidRPr="00C85F14" w:rsidRDefault="005E206F" w:rsidP="00CA3C44">
      <w:pPr>
        <w:tabs>
          <w:tab w:val="center" w:pos="6663"/>
        </w:tabs>
        <w:ind w:left="851" w:firstLine="65"/>
        <w:rPr>
          <w:color w:val="8DB3E2" w:themeColor="text2" w:themeTint="66"/>
          <w:lang w:val="nl-BE"/>
        </w:rPr>
      </w:pPr>
      <w:r w:rsidRPr="00C85F14">
        <w:rPr>
          <w:color w:val="8DB3E2" w:themeColor="text2" w:themeTint="66"/>
          <w:lang w:val="nl-BE"/>
        </w:rPr>
        <w:t xml:space="preserve"> </w:t>
      </w:r>
      <w:r w:rsidRPr="00C85F14">
        <w:rPr>
          <w:color w:val="8DB3E2" w:themeColor="text2" w:themeTint="66"/>
          <w:lang w:val="nl-BE"/>
        </w:rPr>
        <w:tab/>
      </w:r>
      <w:bookmarkStart w:id="1" w:name="_GoBack"/>
      <w:r w:rsidR="00F33D3D">
        <w:rPr>
          <w:color w:val="8DB3E2" w:themeColor="text2" w:themeTint="66"/>
          <w:lang w:val="nl-B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7" o:title=""/>
            <o:lock v:ext="edit" ungrouping="t" rotation="t" cropping="t" verticies="t" text="t" grouping="t"/>
            <o:signatureline v:ext="edit" id="{59EEA279-A37B-4706-B16F-C38A50C8627B}" provid="{00000000-0000-0000-0000-000000000000}" issignatureline="t"/>
          </v:shape>
        </w:pict>
      </w:r>
      <w:bookmarkEnd w:id="1"/>
    </w:p>
    <w:p w:rsidR="006B32CF" w:rsidRDefault="006B32CF">
      <w:pPr>
        <w:rPr>
          <w:lang w:val="nl-BE"/>
        </w:rPr>
        <w:sectPr w:rsidR="006B32CF" w:rsidSect="000445F4">
          <w:pgSz w:w="11907" w:h="16839" w:code="9"/>
          <w:pgMar w:top="1440" w:right="993" w:bottom="1440"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F33D3D"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sidRPr="00083DB1">
              <w:rPr>
                <w:b/>
                <w:lang w:val="fr-BE"/>
              </w:rPr>
              <w:t>Organisation générale de la Prévention et</w:t>
            </w:r>
            <w:r w:rsidR="004865A9" w:rsidRPr="00083DB1">
              <w:rPr>
                <w:b/>
                <w:lang w:val="fr-BE"/>
              </w:rPr>
              <w:t xml:space="preserve"> du </w:t>
            </w:r>
            <w:r w:rsidR="004865A9" w:rsidRPr="004865A9">
              <w:rPr>
                <w:b/>
                <w:lang w:val="fr-BE"/>
              </w:rPr>
              <w:t xml:space="preserve">Bien-être au niveau de l’unité </w:t>
            </w:r>
          </w:p>
        </w:tc>
      </w:tr>
      <w:tr w:rsidR="004865A9" w:rsidRPr="00F33D3D" w:rsidTr="008D2561">
        <w:trPr>
          <w:trHeight w:val="430"/>
        </w:trPr>
        <w:tc>
          <w:tcPr>
            <w:tcW w:w="817" w:type="dxa"/>
            <w:shd w:val="clear" w:color="auto" w:fill="auto"/>
            <w:vAlign w:val="center"/>
          </w:tcPr>
          <w:p w:rsidR="004865A9" w:rsidRPr="004865A9" w:rsidRDefault="00B92CA0" w:rsidP="00B92CA0">
            <w:pPr>
              <w:jc w:val="center"/>
              <w:rPr>
                <w:lang w:val="fr-BE"/>
              </w:rPr>
            </w:pPr>
            <w:r>
              <w:rPr>
                <w:lang w:val="fr-BE"/>
              </w:rPr>
              <w:t>1.1</w:t>
            </w:r>
          </w:p>
        </w:tc>
        <w:tc>
          <w:tcPr>
            <w:tcW w:w="2835" w:type="dxa"/>
            <w:shd w:val="clear" w:color="auto" w:fill="auto"/>
            <w:vAlign w:val="center"/>
          </w:tcPr>
          <w:p w:rsidR="004865A9" w:rsidRPr="007F2467" w:rsidRDefault="007F2467" w:rsidP="007F2467">
            <w:pPr>
              <w:jc w:val="center"/>
              <w:rPr>
                <w:lang w:val="fr-BE"/>
              </w:rPr>
            </w:pPr>
            <w:r>
              <w:rPr>
                <w:lang w:val="fr-BE"/>
              </w:rPr>
              <w:t>Vertegenwoordiger BOC</w:t>
            </w:r>
          </w:p>
        </w:tc>
        <w:tc>
          <w:tcPr>
            <w:tcW w:w="709" w:type="dxa"/>
            <w:shd w:val="clear" w:color="auto" w:fill="92D050"/>
            <w:vAlign w:val="center"/>
          </w:tcPr>
          <w:p w:rsidR="004865A9" w:rsidRPr="00B92CA0" w:rsidRDefault="0004768C" w:rsidP="00E540C2">
            <w:pPr>
              <w:jc w:val="center"/>
              <w:rPr>
                <w:lang w:val="fr-BE"/>
              </w:rPr>
            </w:pPr>
            <w:r>
              <w:rPr>
                <w:lang w:val="fr-BE"/>
              </w:rPr>
              <w:t>OK</w:t>
            </w:r>
          </w:p>
        </w:tc>
        <w:tc>
          <w:tcPr>
            <w:tcW w:w="9814" w:type="dxa"/>
            <w:vAlign w:val="center"/>
          </w:tcPr>
          <w:p w:rsidR="004865A9" w:rsidRPr="00B92CA0" w:rsidRDefault="00C85F14" w:rsidP="009540AE">
            <w:pPr>
              <w:rPr>
                <w:lang w:val="nl-BE"/>
              </w:rPr>
            </w:pPr>
            <w:r>
              <w:rPr>
                <w:lang w:val="nl-BE"/>
              </w:rPr>
              <w:t>De vertegenwoordiger in het BOC is Col d’Avi BAM Arnaud Derycker</w:t>
            </w:r>
          </w:p>
        </w:tc>
      </w:tr>
      <w:tr w:rsidR="004A3BD4" w:rsidRPr="00F33D3D" w:rsidTr="008D2561">
        <w:trPr>
          <w:trHeight w:val="430"/>
        </w:trPr>
        <w:tc>
          <w:tcPr>
            <w:tcW w:w="817" w:type="dxa"/>
            <w:shd w:val="clear" w:color="auto" w:fill="auto"/>
            <w:vAlign w:val="center"/>
          </w:tcPr>
          <w:p w:rsidR="004A3BD4" w:rsidRPr="007F2467" w:rsidRDefault="004A3BD4" w:rsidP="0094136D">
            <w:pPr>
              <w:jc w:val="center"/>
              <w:rPr>
                <w:lang w:val="nl-BE"/>
              </w:rPr>
            </w:pPr>
            <w:r w:rsidRPr="007F2467">
              <w:rPr>
                <w:lang w:val="nl-BE"/>
              </w:rPr>
              <w:t>1.2</w:t>
            </w:r>
          </w:p>
        </w:tc>
        <w:tc>
          <w:tcPr>
            <w:tcW w:w="2835" w:type="dxa"/>
            <w:shd w:val="clear" w:color="auto" w:fill="auto"/>
            <w:vAlign w:val="center"/>
          </w:tcPr>
          <w:p w:rsidR="004A3BD4" w:rsidRPr="007F2467" w:rsidRDefault="004A3BD4" w:rsidP="0094136D">
            <w:pPr>
              <w:jc w:val="center"/>
              <w:rPr>
                <w:lang w:val="nl-BE"/>
              </w:rPr>
            </w:pPr>
            <w:r w:rsidRPr="007F2467">
              <w:rPr>
                <w:lang w:val="nl-BE"/>
              </w:rPr>
              <w:t>StafOffr Preventie</w:t>
            </w:r>
          </w:p>
        </w:tc>
        <w:tc>
          <w:tcPr>
            <w:tcW w:w="709" w:type="dxa"/>
            <w:shd w:val="clear" w:color="auto" w:fill="92D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E74586" w:rsidP="007F2467">
            <w:pPr>
              <w:rPr>
                <w:lang w:val="nl-BE"/>
              </w:rPr>
            </w:pPr>
            <w:r>
              <w:rPr>
                <w:lang w:val="nl-BE"/>
              </w:rPr>
              <w:t>Kapt VAN ACCOM J.</w:t>
            </w:r>
            <w:r w:rsidR="00EC05DB">
              <w:rPr>
                <w:lang w:val="nl-BE"/>
              </w:rPr>
              <w:t xml:space="preserve"> Is de StafOffr van de eenheid.</w:t>
            </w:r>
          </w:p>
        </w:tc>
      </w:tr>
      <w:tr w:rsidR="004A3BD4" w:rsidRPr="00F33D3D" w:rsidTr="008D2561">
        <w:trPr>
          <w:trHeight w:val="430"/>
        </w:trPr>
        <w:tc>
          <w:tcPr>
            <w:tcW w:w="817" w:type="dxa"/>
            <w:shd w:val="clear" w:color="auto" w:fill="auto"/>
            <w:vAlign w:val="center"/>
          </w:tcPr>
          <w:p w:rsidR="004A3BD4" w:rsidRPr="007F2467" w:rsidRDefault="004A3BD4" w:rsidP="0094136D">
            <w:pPr>
              <w:jc w:val="center"/>
              <w:rPr>
                <w:lang w:val="nl-BE"/>
              </w:rPr>
            </w:pPr>
            <w:r w:rsidRPr="007F2467">
              <w:rPr>
                <w:lang w:val="nl-BE"/>
              </w:rPr>
              <w:t>1.3</w:t>
            </w:r>
          </w:p>
        </w:tc>
        <w:tc>
          <w:tcPr>
            <w:tcW w:w="2835" w:type="dxa"/>
            <w:shd w:val="clear" w:color="auto" w:fill="auto"/>
            <w:vAlign w:val="center"/>
          </w:tcPr>
          <w:p w:rsidR="004A3BD4" w:rsidRPr="007F2467" w:rsidRDefault="004A3BD4" w:rsidP="0094136D">
            <w:pPr>
              <w:jc w:val="center"/>
              <w:rPr>
                <w:lang w:val="nl-BE"/>
              </w:rPr>
            </w:pPr>
            <w:r w:rsidRPr="007F2467">
              <w:rPr>
                <w:lang w:val="nl-BE"/>
              </w:rPr>
              <w:t>AsPrev</w:t>
            </w:r>
          </w:p>
        </w:tc>
        <w:tc>
          <w:tcPr>
            <w:tcW w:w="709" w:type="dxa"/>
            <w:shd w:val="clear" w:color="auto" w:fill="92D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EC05DB" w:rsidP="00E74586">
            <w:pPr>
              <w:rPr>
                <w:lang w:val="nl-BE"/>
              </w:rPr>
            </w:pPr>
            <w:r>
              <w:rPr>
                <w:lang w:val="nl-BE"/>
              </w:rPr>
              <w:t xml:space="preserve">1KplChef </w:t>
            </w:r>
            <w:r w:rsidR="00E74586">
              <w:rPr>
                <w:lang w:val="nl-BE"/>
              </w:rPr>
              <w:t>VAN PUYENBROECK</w:t>
            </w:r>
            <w:r>
              <w:rPr>
                <w:lang w:val="nl-BE"/>
              </w:rPr>
              <w:t xml:space="preserve"> Is AsPrev van de eenheid</w:t>
            </w:r>
            <w:r w:rsidR="00E74586">
              <w:rPr>
                <w:lang w:val="nl-BE"/>
              </w:rPr>
              <w:t>.</w:t>
            </w:r>
          </w:p>
        </w:tc>
      </w:tr>
      <w:tr w:rsidR="00122622" w:rsidRPr="00F33D3D" w:rsidTr="008D2561">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1.4</w:t>
            </w:r>
          </w:p>
        </w:tc>
        <w:tc>
          <w:tcPr>
            <w:tcW w:w="2835" w:type="dxa"/>
            <w:shd w:val="clear" w:color="auto" w:fill="auto"/>
            <w:vAlign w:val="center"/>
          </w:tcPr>
          <w:p w:rsidR="00122622" w:rsidRPr="007F2467" w:rsidRDefault="00122622" w:rsidP="00122622">
            <w:pPr>
              <w:jc w:val="center"/>
              <w:rPr>
                <w:lang w:val="nl-BE"/>
              </w:rPr>
            </w:pPr>
            <w:r w:rsidRPr="007F2467">
              <w:rPr>
                <w:lang w:val="nl-BE"/>
              </w:rPr>
              <w:t>Coördinator Deparis</w:t>
            </w:r>
          </w:p>
        </w:tc>
        <w:tc>
          <w:tcPr>
            <w:tcW w:w="709" w:type="dxa"/>
            <w:shd w:val="clear" w:color="auto" w:fill="92D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EC05DB" w:rsidP="00EC05DB">
            <w:pPr>
              <w:rPr>
                <w:lang w:val="nl-BE"/>
              </w:rPr>
            </w:pPr>
            <w:r>
              <w:rPr>
                <w:lang w:val="nl-BE"/>
              </w:rPr>
              <w:t xml:space="preserve">1KplChef </w:t>
            </w:r>
            <w:r w:rsidR="00E74586">
              <w:rPr>
                <w:lang w:val="nl-BE"/>
              </w:rPr>
              <w:t>VAN PUYENBROECK</w:t>
            </w:r>
            <w:r>
              <w:rPr>
                <w:lang w:val="nl-BE"/>
              </w:rPr>
              <w:t xml:space="preserve"> zal de functie van coördinator Deparis uitvoeren maar dient de vorming nog volgen</w:t>
            </w:r>
            <w:r w:rsidR="00E74586">
              <w:rPr>
                <w:lang w:val="nl-BE"/>
              </w:rPr>
              <w:t xml:space="preserve"> (</w:t>
            </w:r>
            <w:hyperlink r:id="rId8" w:history="1">
              <w:r w:rsidR="00E74586" w:rsidRPr="00E74586">
                <w:rPr>
                  <w:rStyle w:val="Hyperlink"/>
                  <w:lang w:val="nl-BE"/>
                </w:rPr>
                <w:t>EP9300</w:t>
              </w:r>
            </w:hyperlink>
            <w:r w:rsidR="00E74586">
              <w:rPr>
                <w:lang w:val="nl-BE"/>
              </w:rPr>
              <w:t>)</w:t>
            </w:r>
          </w:p>
        </w:tc>
      </w:tr>
      <w:tr w:rsidR="00122622" w:rsidRPr="00F33D3D" w:rsidTr="008D2561">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1.5</w:t>
            </w:r>
          </w:p>
        </w:tc>
        <w:tc>
          <w:tcPr>
            <w:tcW w:w="2835" w:type="dxa"/>
            <w:shd w:val="clear" w:color="auto" w:fill="auto"/>
            <w:vAlign w:val="center"/>
          </w:tcPr>
          <w:p w:rsidR="00122622" w:rsidRPr="007F2467" w:rsidRDefault="00122622" w:rsidP="00122622">
            <w:pPr>
              <w:jc w:val="center"/>
              <w:rPr>
                <w:lang w:val="nl-BE"/>
              </w:rPr>
            </w:pPr>
            <w:r w:rsidRPr="007F2467">
              <w:rPr>
                <w:lang w:val="nl-BE"/>
              </w:rPr>
              <w:t>Lokaal preventieplan (LPP)</w:t>
            </w:r>
          </w:p>
        </w:tc>
        <w:tc>
          <w:tcPr>
            <w:tcW w:w="709" w:type="dxa"/>
            <w:shd w:val="clear" w:color="auto" w:fill="92D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9540AE" w:rsidP="00E74586">
            <w:pPr>
              <w:rPr>
                <w:lang w:val="nl-BE"/>
              </w:rPr>
            </w:pPr>
            <w:r>
              <w:rPr>
                <w:lang w:val="nl-BE"/>
              </w:rPr>
              <w:t xml:space="preserve">Het LPP </w:t>
            </w:r>
            <w:r w:rsidR="00E74586">
              <w:rPr>
                <w:lang w:val="nl-BE"/>
              </w:rPr>
              <w:t>w</w:t>
            </w:r>
            <w:r w:rsidR="00536745">
              <w:rPr>
                <w:lang w:val="nl-BE"/>
              </w:rPr>
              <w:t>erd overgemaakt</w:t>
            </w:r>
            <w:r w:rsidR="00E74586">
              <w:rPr>
                <w:lang w:val="nl-BE"/>
              </w:rPr>
              <w:t xml:space="preserve"> en voorgelegd aan het BOC</w:t>
            </w:r>
            <w:r>
              <w:rPr>
                <w:lang w:val="nl-BE"/>
              </w:rPr>
              <w:t>.</w:t>
            </w:r>
          </w:p>
        </w:tc>
      </w:tr>
      <w:tr w:rsidR="00122622" w:rsidRPr="00F33D3D" w:rsidTr="008D2561">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1.6</w:t>
            </w:r>
          </w:p>
        </w:tc>
        <w:tc>
          <w:tcPr>
            <w:tcW w:w="2835" w:type="dxa"/>
            <w:shd w:val="clear" w:color="auto" w:fill="auto"/>
            <w:vAlign w:val="center"/>
          </w:tcPr>
          <w:p w:rsidR="00122622" w:rsidRPr="007F2467" w:rsidRDefault="00122622" w:rsidP="00122622">
            <w:pPr>
              <w:jc w:val="center"/>
              <w:rPr>
                <w:lang w:val="nl-BE"/>
              </w:rPr>
            </w:pPr>
            <w:r w:rsidRPr="007F2467">
              <w:rPr>
                <w:lang w:val="nl-BE"/>
              </w:rPr>
              <w:t>Trimestrieel verslag</w:t>
            </w:r>
          </w:p>
        </w:tc>
        <w:tc>
          <w:tcPr>
            <w:tcW w:w="709" w:type="dxa"/>
            <w:shd w:val="clear" w:color="auto" w:fill="FF0000"/>
            <w:vAlign w:val="center"/>
          </w:tcPr>
          <w:p w:rsidR="00122622" w:rsidRPr="007F2467" w:rsidRDefault="00E74586" w:rsidP="00122622">
            <w:pPr>
              <w:jc w:val="center"/>
              <w:rPr>
                <w:lang w:val="nl-BE"/>
              </w:rPr>
            </w:pPr>
            <w:r>
              <w:rPr>
                <w:lang w:val="nl-BE"/>
              </w:rPr>
              <w:t>NOK</w:t>
            </w:r>
          </w:p>
        </w:tc>
        <w:tc>
          <w:tcPr>
            <w:tcW w:w="9814" w:type="dxa"/>
            <w:vAlign w:val="center"/>
          </w:tcPr>
          <w:p w:rsidR="00122622" w:rsidRDefault="00E74586" w:rsidP="00122622">
            <w:pPr>
              <w:rPr>
                <w:lang w:val="nl-BE"/>
              </w:rPr>
            </w:pPr>
            <w:r>
              <w:rPr>
                <w:lang w:val="nl-BE"/>
              </w:rPr>
              <w:t>Er werden dit jaar nog geen trimestriële verslagen overgemaakt aan de LDPBW08</w:t>
            </w:r>
            <w:r w:rsidR="00122622">
              <w:rPr>
                <w:lang w:val="nl-BE"/>
              </w:rPr>
              <w:t>.</w:t>
            </w:r>
          </w:p>
          <w:p w:rsidR="00122622" w:rsidRDefault="00E74586" w:rsidP="00122622">
            <w:pPr>
              <w:rPr>
                <w:lang w:val="nl-BE"/>
              </w:rPr>
            </w:pPr>
            <w:r>
              <w:rPr>
                <w:lang w:val="nl-BE"/>
              </w:rPr>
              <w:t>Deze verslagen dienen zo snel mogelijk opgemaakt te worden.</w:t>
            </w:r>
          </w:p>
          <w:p w:rsidR="00E74586" w:rsidRPr="00B92CA0" w:rsidRDefault="00E74586" w:rsidP="00122622">
            <w:pPr>
              <w:rPr>
                <w:lang w:val="nl-BE"/>
              </w:rPr>
            </w:pPr>
            <w:r>
              <w:rPr>
                <w:lang w:val="nl-BE"/>
              </w:rPr>
              <w:t xml:space="preserve">De </w:t>
            </w:r>
            <w:hyperlink r:id="rId9" w:history="1">
              <w:r w:rsidRPr="00E74586">
                <w:rPr>
                  <w:rStyle w:val="Hyperlink"/>
                  <w:lang w:val="nl-BE"/>
                </w:rPr>
                <w:t>template van een driemaandelijks verslag</w:t>
              </w:r>
            </w:hyperlink>
            <w:r>
              <w:rPr>
                <w:lang w:val="nl-BE"/>
              </w:rPr>
              <w:t xml:space="preserve"> kan u op onze SharePoint Downloaden.</w:t>
            </w:r>
          </w:p>
        </w:tc>
      </w:tr>
      <w:tr w:rsidR="00122622" w:rsidRPr="00F33D3D" w:rsidTr="008D2561">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1.7</w:t>
            </w:r>
          </w:p>
        </w:tc>
        <w:tc>
          <w:tcPr>
            <w:tcW w:w="2835" w:type="dxa"/>
            <w:shd w:val="clear" w:color="auto" w:fill="auto"/>
            <w:vAlign w:val="center"/>
          </w:tcPr>
          <w:p w:rsidR="00122622" w:rsidRPr="007F2467" w:rsidRDefault="00122622" w:rsidP="00122622">
            <w:pPr>
              <w:jc w:val="center"/>
              <w:rPr>
                <w:lang w:val="nl-BE"/>
              </w:rPr>
            </w:pPr>
            <w:r>
              <w:rPr>
                <w:lang w:val="nl-BE"/>
              </w:rPr>
              <w:t>Jaarverslag</w:t>
            </w:r>
          </w:p>
        </w:tc>
        <w:tc>
          <w:tcPr>
            <w:tcW w:w="709" w:type="dxa"/>
            <w:shd w:val="clear" w:color="auto" w:fill="92D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122622">
            <w:pPr>
              <w:rPr>
                <w:lang w:val="nl-BE"/>
              </w:rPr>
            </w:pPr>
            <w:r>
              <w:rPr>
                <w:lang w:val="nl-BE"/>
              </w:rPr>
              <w:t>Het jaarverslag 2018 werd</w:t>
            </w:r>
            <w:r w:rsidR="00536745">
              <w:rPr>
                <w:lang w:val="nl-BE"/>
              </w:rPr>
              <w:t xml:space="preserve"> door de LDPBW</w:t>
            </w:r>
            <w:r>
              <w:rPr>
                <w:lang w:val="nl-BE"/>
              </w:rPr>
              <w:t xml:space="preserve"> opgemaakt en gepubliceerd op DOCCOM en </w:t>
            </w:r>
            <w:hyperlink r:id="rId10" w:history="1">
              <w:r w:rsidRPr="00122622">
                <w:rPr>
                  <w:rStyle w:val="Hyperlink"/>
                  <w:lang w:val="nl-BE"/>
                </w:rPr>
                <w:t>SharePoint</w:t>
              </w:r>
            </w:hyperlink>
            <w:r>
              <w:rPr>
                <w:lang w:val="nl-BE"/>
              </w:rPr>
              <w:t>.</w:t>
            </w:r>
          </w:p>
        </w:tc>
      </w:tr>
      <w:tr w:rsidR="00122622" w:rsidRPr="00F33D3D" w:rsidTr="008D2561">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1.8</w:t>
            </w:r>
          </w:p>
        </w:tc>
        <w:tc>
          <w:tcPr>
            <w:tcW w:w="2835" w:type="dxa"/>
            <w:shd w:val="clear" w:color="auto" w:fill="auto"/>
            <w:vAlign w:val="center"/>
          </w:tcPr>
          <w:p w:rsidR="00122622" w:rsidRPr="007F2467" w:rsidRDefault="00122622" w:rsidP="00122622">
            <w:pPr>
              <w:jc w:val="center"/>
              <w:rPr>
                <w:lang w:val="nl-BE"/>
              </w:rPr>
            </w:pPr>
            <w:r w:rsidRPr="007F2467">
              <w:rPr>
                <w:lang w:val="nl-BE"/>
              </w:rPr>
              <w:t>Lijst AMT</w:t>
            </w:r>
          </w:p>
        </w:tc>
        <w:tc>
          <w:tcPr>
            <w:tcW w:w="709" w:type="dxa"/>
            <w:shd w:val="clear" w:color="auto" w:fill="92D050"/>
            <w:vAlign w:val="center"/>
          </w:tcPr>
          <w:p w:rsidR="00122622" w:rsidRPr="007F2467" w:rsidRDefault="0086423E" w:rsidP="00122622">
            <w:pPr>
              <w:jc w:val="center"/>
              <w:rPr>
                <w:lang w:val="nl-BE"/>
              </w:rPr>
            </w:pPr>
            <w:r>
              <w:rPr>
                <w:lang w:val="nl-BE"/>
              </w:rPr>
              <w:t>OK</w:t>
            </w:r>
          </w:p>
        </w:tc>
        <w:tc>
          <w:tcPr>
            <w:tcW w:w="9814" w:type="dxa"/>
            <w:vAlign w:val="center"/>
          </w:tcPr>
          <w:p w:rsidR="00122622" w:rsidRPr="00B92CA0" w:rsidRDefault="0086423E" w:rsidP="00490579">
            <w:pPr>
              <w:rPr>
                <w:lang w:val="nl-BE"/>
              </w:rPr>
            </w:pPr>
            <w:r>
              <w:rPr>
                <w:lang w:val="nl-BE"/>
              </w:rPr>
              <w:t xml:space="preserve">De lijsten AMT werden </w:t>
            </w:r>
            <w:r w:rsidR="00536745">
              <w:rPr>
                <w:lang w:val="nl-BE"/>
              </w:rPr>
              <w:t>overgemaakt aan de cel AMT.</w:t>
            </w:r>
            <w:r>
              <w:rPr>
                <w:lang w:val="nl-BE"/>
              </w:rPr>
              <w:t xml:space="preserve">. </w:t>
            </w:r>
          </w:p>
        </w:tc>
      </w:tr>
      <w:tr w:rsidR="00122622" w:rsidRPr="00F33D3D" w:rsidTr="008D2561">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1.9</w:t>
            </w:r>
          </w:p>
        </w:tc>
        <w:tc>
          <w:tcPr>
            <w:tcW w:w="2835" w:type="dxa"/>
            <w:shd w:val="clear" w:color="auto" w:fill="auto"/>
            <w:vAlign w:val="center"/>
          </w:tcPr>
          <w:p w:rsidR="00122622" w:rsidRPr="00122622" w:rsidRDefault="00122622" w:rsidP="00122622">
            <w:pPr>
              <w:jc w:val="center"/>
              <w:rPr>
                <w:lang w:val="nl-BE"/>
              </w:rPr>
            </w:pPr>
            <w:r w:rsidRPr="007F2467">
              <w:rPr>
                <w:lang w:val="nl-BE"/>
              </w:rPr>
              <w:t>Welkomst</w:t>
            </w:r>
            <w:r w:rsidRPr="00122622">
              <w:rPr>
                <w:lang w:val="nl-BE"/>
              </w:rPr>
              <w:t>brochure</w:t>
            </w:r>
          </w:p>
        </w:tc>
        <w:tc>
          <w:tcPr>
            <w:tcW w:w="709" w:type="dxa"/>
            <w:shd w:val="clear" w:color="auto" w:fill="92D050"/>
            <w:vAlign w:val="center"/>
          </w:tcPr>
          <w:p w:rsidR="00122622" w:rsidRPr="00122622" w:rsidRDefault="0086423E" w:rsidP="00122622">
            <w:pPr>
              <w:jc w:val="center"/>
              <w:rPr>
                <w:lang w:val="nl-BE"/>
              </w:rPr>
            </w:pPr>
            <w:r>
              <w:rPr>
                <w:lang w:val="nl-BE"/>
              </w:rPr>
              <w:t>OK</w:t>
            </w:r>
          </w:p>
        </w:tc>
        <w:tc>
          <w:tcPr>
            <w:tcW w:w="9814" w:type="dxa"/>
            <w:vAlign w:val="center"/>
          </w:tcPr>
          <w:p w:rsidR="00122622" w:rsidRPr="00B92CA0" w:rsidRDefault="0086423E" w:rsidP="009540AE">
            <w:pPr>
              <w:rPr>
                <w:lang w:val="nl-BE"/>
              </w:rPr>
            </w:pPr>
            <w:r>
              <w:rPr>
                <w:lang w:val="nl-BE"/>
              </w:rPr>
              <w:t xml:space="preserve">De welkomstbrochure is beschikbaar </w:t>
            </w:r>
            <w:r w:rsidR="009540AE">
              <w:rPr>
                <w:lang w:val="nl-BE"/>
              </w:rPr>
              <w:t>binnen de eenheid</w:t>
            </w:r>
            <w:r w:rsidR="00490579">
              <w:rPr>
                <w:lang w:val="nl-BE"/>
              </w:rPr>
              <w:t xml:space="preserve"> en wordt momenteel hernieuwd.</w:t>
            </w:r>
          </w:p>
        </w:tc>
      </w:tr>
      <w:tr w:rsidR="00122622" w:rsidRPr="00F33D3D" w:rsidTr="008D2561">
        <w:trPr>
          <w:trHeight w:val="430"/>
        </w:trPr>
        <w:tc>
          <w:tcPr>
            <w:tcW w:w="817" w:type="dxa"/>
            <w:shd w:val="clear" w:color="auto" w:fill="auto"/>
            <w:vAlign w:val="center"/>
          </w:tcPr>
          <w:p w:rsidR="00122622" w:rsidRPr="00191CBC" w:rsidRDefault="00122622" w:rsidP="00122622">
            <w:pPr>
              <w:jc w:val="center"/>
              <w:rPr>
                <w:lang w:val="nl-BE"/>
              </w:rPr>
            </w:pPr>
            <w:r w:rsidRPr="00191CBC">
              <w:rPr>
                <w:lang w:val="nl-BE"/>
              </w:rPr>
              <w:t>1.10</w:t>
            </w:r>
          </w:p>
        </w:tc>
        <w:tc>
          <w:tcPr>
            <w:tcW w:w="2835" w:type="dxa"/>
            <w:shd w:val="clear" w:color="auto" w:fill="auto"/>
            <w:vAlign w:val="center"/>
          </w:tcPr>
          <w:p w:rsidR="00122622" w:rsidRPr="008E4812" w:rsidRDefault="00122622" w:rsidP="00122622">
            <w:pPr>
              <w:jc w:val="center"/>
              <w:rPr>
                <w:lang w:val="nl-BE"/>
              </w:rPr>
            </w:pPr>
            <w:r w:rsidRPr="008E4812">
              <w:rPr>
                <w:lang w:val="nl-BE"/>
              </w:rPr>
              <w:t>Lijst actoren preventie, welzijn &amp; milieu</w:t>
            </w:r>
          </w:p>
        </w:tc>
        <w:tc>
          <w:tcPr>
            <w:tcW w:w="709" w:type="dxa"/>
            <w:shd w:val="clear" w:color="auto" w:fill="FFC000"/>
            <w:vAlign w:val="center"/>
          </w:tcPr>
          <w:p w:rsidR="00122622" w:rsidRPr="00191CBC" w:rsidRDefault="0086423E" w:rsidP="00122622">
            <w:pPr>
              <w:jc w:val="center"/>
              <w:rPr>
                <w:lang w:val="nl-BE"/>
              </w:rPr>
            </w:pPr>
            <w:r>
              <w:rPr>
                <w:lang w:val="nl-BE"/>
              </w:rPr>
              <w:t>OK</w:t>
            </w:r>
          </w:p>
        </w:tc>
        <w:tc>
          <w:tcPr>
            <w:tcW w:w="9814" w:type="dxa"/>
            <w:vAlign w:val="center"/>
          </w:tcPr>
          <w:p w:rsidR="00122622" w:rsidRPr="00B92CA0" w:rsidRDefault="0086423E" w:rsidP="004C7BA8">
            <w:pPr>
              <w:rPr>
                <w:lang w:val="nl-BE"/>
              </w:rPr>
            </w:pPr>
            <w:r>
              <w:rPr>
                <w:lang w:val="nl-BE"/>
              </w:rPr>
              <w:t xml:space="preserve">De </w:t>
            </w:r>
            <w:hyperlink r:id="rId11" w:history="1">
              <w:r w:rsidRPr="004C7BA8">
                <w:rPr>
                  <w:rStyle w:val="Hyperlink"/>
                  <w:lang w:val="nl-BE"/>
                </w:rPr>
                <w:t xml:space="preserve">lijst </w:t>
              </w:r>
              <w:r w:rsidR="004C7BA8" w:rsidRPr="004C7BA8">
                <w:rPr>
                  <w:rStyle w:val="Hyperlink"/>
                  <w:lang w:val="nl-BE"/>
                </w:rPr>
                <w:t>A</w:t>
              </w:r>
              <w:r w:rsidRPr="004C7BA8">
                <w:rPr>
                  <w:rStyle w:val="Hyperlink"/>
                  <w:lang w:val="nl-BE"/>
                </w:rPr>
                <w:t>ctoren Preventie</w:t>
              </w:r>
              <w:r w:rsidR="004C7BA8" w:rsidRPr="004C7BA8">
                <w:rPr>
                  <w:rStyle w:val="Hyperlink"/>
                  <w:lang w:val="nl-BE"/>
                </w:rPr>
                <w:t>, Preventie Welzijn en Milieu</w:t>
              </w:r>
            </w:hyperlink>
            <w:r w:rsidR="004C7BA8">
              <w:rPr>
                <w:lang w:val="nl-BE"/>
              </w:rPr>
              <w:t xml:space="preserve"> op onze SharePoint dient aangepast te worden.</w:t>
            </w:r>
            <w:r w:rsidR="004C7BA8">
              <w:rPr>
                <w:lang w:val="nl-BE"/>
              </w:rPr>
              <w:br/>
              <w:t>De rechten om dit te doen werden toegekend aan 1KplChef VAN PUYENBROECK</w:t>
            </w:r>
          </w:p>
        </w:tc>
      </w:tr>
      <w:tr w:rsidR="00122622" w:rsidRPr="004C7BA8" w:rsidTr="00933CF4">
        <w:trPr>
          <w:trHeight w:val="430"/>
        </w:trPr>
        <w:tc>
          <w:tcPr>
            <w:tcW w:w="817" w:type="dxa"/>
            <w:shd w:val="clear" w:color="auto" w:fill="D9D9D9" w:themeFill="background1" w:themeFillShade="D9"/>
            <w:vAlign w:val="center"/>
          </w:tcPr>
          <w:p w:rsidR="00122622" w:rsidRPr="00933CF4" w:rsidRDefault="00122622" w:rsidP="00122622">
            <w:pPr>
              <w:jc w:val="center"/>
              <w:rPr>
                <w:b/>
                <w:lang w:val="nl-BE"/>
              </w:rPr>
            </w:pPr>
            <w:r w:rsidRPr="00933CF4">
              <w:rPr>
                <w:b/>
                <w:lang w:val="nl-BE"/>
              </w:rPr>
              <w:t>2.</w:t>
            </w:r>
          </w:p>
        </w:tc>
        <w:tc>
          <w:tcPr>
            <w:tcW w:w="13358" w:type="dxa"/>
            <w:gridSpan w:val="3"/>
            <w:shd w:val="clear" w:color="auto" w:fill="D9D9D9" w:themeFill="background1" w:themeFillShade="D9"/>
            <w:vAlign w:val="center"/>
          </w:tcPr>
          <w:p w:rsidR="00122622" w:rsidRPr="00191CBC" w:rsidRDefault="00122622" w:rsidP="00122622">
            <w:pPr>
              <w:rPr>
                <w:b/>
                <w:lang w:val="nl-BE"/>
              </w:rPr>
            </w:pPr>
            <w:r>
              <w:rPr>
                <w:b/>
                <w:lang w:val="nl-BE"/>
              </w:rPr>
              <w:t>Brandpreventie &amp; Evacuatie.</w:t>
            </w:r>
          </w:p>
        </w:tc>
      </w:tr>
      <w:tr w:rsidR="00122622" w:rsidRPr="00F33D3D" w:rsidTr="008D2561">
        <w:trPr>
          <w:trHeight w:val="430"/>
        </w:trPr>
        <w:tc>
          <w:tcPr>
            <w:tcW w:w="817" w:type="dxa"/>
            <w:vMerge w:val="restart"/>
            <w:shd w:val="clear" w:color="auto" w:fill="auto"/>
            <w:vAlign w:val="center"/>
          </w:tcPr>
          <w:p w:rsidR="00122622" w:rsidRPr="00191CBC" w:rsidRDefault="00122622" w:rsidP="00122622">
            <w:pPr>
              <w:jc w:val="center"/>
              <w:rPr>
                <w:lang w:val="nl-BE"/>
              </w:rPr>
            </w:pPr>
            <w:r w:rsidRPr="00191CBC">
              <w:rPr>
                <w:lang w:val="nl-BE"/>
              </w:rPr>
              <w:t>2.1</w:t>
            </w:r>
          </w:p>
        </w:tc>
        <w:tc>
          <w:tcPr>
            <w:tcW w:w="2835" w:type="dxa"/>
            <w:shd w:val="clear" w:color="auto" w:fill="auto"/>
            <w:vAlign w:val="center"/>
          </w:tcPr>
          <w:p w:rsidR="00122622" w:rsidRPr="00191CBC" w:rsidRDefault="00122622" w:rsidP="00122622">
            <w:pPr>
              <w:jc w:val="center"/>
              <w:rPr>
                <w:lang w:val="nl-BE"/>
              </w:rPr>
            </w:pPr>
            <w:r w:rsidRPr="00191CBC">
              <w:rPr>
                <w:lang w:val="nl-BE"/>
              </w:rPr>
              <w:t>Procedure (INP)</w:t>
            </w:r>
            <w:r>
              <w:rPr>
                <w:lang w:val="nl-BE"/>
              </w:rPr>
              <w:br/>
              <w:t>Niv kwartier</w:t>
            </w:r>
          </w:p>
        </w:tc>
        <w:tc>
          <w:tcPr>
            <w:tcW w:w="709" w:type="dxa"/>
            <w:shd w:val="clear" w:color="auto" w:fill="FF0000"/>
            <w:vAlign w:val="center"/>
          </w:tcPr>
          <w:p w:rsidR="00122622" w:rsidRPr="00191CBC" w:rsidRDefault="0086423E" w:rsidP="00122622">
            <w:pPr>
              <w:jc w:val="center"/>
              <w:rPr>
                <w:lang w:val="nl-BE"/>
              </w:rPr>
            </w:pPr>
            <w:r>
              <w:rPr>
                <w:lang w:val="nl-BE"/>
              </w:rPr>
              <w:t>NOK</w:t>
            </w:r>
          </w:p>
        </w:tc>
        <w:tc>
          <w:tcPr>
            <w:tcW w:w="9814" w:type="dxa"/>
            <w:shd w:val="clear" w:color="auto" w:fill="auto"/>
            <w:vAlign w:val="center"/>
          </w:tcPr>
          <w:p w:rsidR="00122622" w:rsidRPr="00B92CA0" w:rsidRDefault="0086423E" w:rsidP="00F13B8A">
            <w:pPr>
              <w:rPr>
                <w:lang w:val="nl-BE"/>
              </w:rPr>
            </w:pPr>
            <w:r>
              <w:rPr>
                <w:lang w:val="nl-BE"/>
              </w:rPr>
              <w:t xml:space="preserve">Er bestaat op niveau van het kwartier </w:t>
            </w:r>
            <w:r w:rsidR="00F13B8A">
              <w:rPr>
                <w:lang w:val="nl-BE"/>
              </w:rPr>
              <w:t>verouderd</w:t>
            </w:r>
            <w:r>
              <w:rPr>
                <w:lang w:val="nl-BE"/>
              </w:rPr>
              <w:t xml:space="preserve"> </w:t>
            </w:r>
            <w:r w:rsidR="00F13B8A">
              <w:rPr>
                <w:lang w:val="nl-BE"/>
              </w:rPr>
              <w:t xml:space="preserve">INP (2013). Dit dossier is echter niet meer up to date en is grotendeels ook niet meer toepasbaar. Er werd op onze dienst een nieuwe template opgemaakt maar dient nog volledig uitgeschreven te worden. Hiervoor dienen de nodige risicoanalyses opgemaakt te worden. Er werd door de KwComd een brandpreventiecoördinator niveau kwartier aangeduid. Dit is Lt Vh Vlw MPUNGU Malangu Mylco. </w:t>
            </w:r>
            <w:r w:rsidR="00310510">
              <w:rPr>
                <w:lang w:val="nl-BE"/>
              </w:rPr>
              <w:t>Gelieve in Bijl A meer uitleg te willen vinden.</w:t>
            </w:r>
          </w:p>
        </w:tc>
      </w:tr>
      <w:tr w:rsidR="00122622" w:rsidRPr="00F33D3D" w:rsidTr="008D2561">
        <w:trPr>
          <w:trHeight w:val="430"/>
        </w:trPr>
        <w:tc>
          <w:tcPr>
            <w:tcW w:w="817" w:type="dxa"/>
            <w:vMerge/>
            <w:shd w:val="clear" w:color="auto" w:fill="auto"/>
            <w:vAlign w:val="center"/>
          </w:tcPr>
          <w:p w:rsidR="00122622" w:rsidRPr="00191CBC" w:rsidRDefault="00122622" w:rsidP="00122622">
            <w:pPr>
              <w:jc w:val="center"/>
              <w:rPr>
                <w:lang w:val="nl-BE"/>
              </w:rPr>
            </w:pPr>
          </w:p>
        </w:tc>
        <w:tc>
          <w:tcPr>
            <w:tcW w:w="2835" w:type="dxa"/>
            <w:shd w:val="clear" w:color="auto" w:fill="auto"/>
            <w:vAlign w:val="center"/>
          </w:tcPr>
          <w:p w:rsidR="00122622" w:rsidRPr="004665B7" w:rsidRDefault="00122622" w:rsidP="00122622">
            <w:pPr>
              <w:jc w:val="center"/>
              <w:rPr>
                <w:lang w:val="nl-BE"/>
              </w:rPr>
            </w:pPr>
            <w:r w:rsidRPr="00191CBC">
              <w:rPr>
                <w:lang w:val="nl-BE"/>
              </w:rPr>
              <w:t>INP niv</w:t>
            </w:r>
            <w:r w:rsidRPr="004665B7">
              <w:rPr>
                <w:lang w:val="nl-BE"/>
              </w:rPr>
              <w:t>eau blok</w:t>
            </w:r>
          </w:p>
        </w:tc>
        <w:tc>
          <w:tcPr>
            <w:tcW w:w="709" w:type="dxa"/>
            <w:shd w:val="clear" w:color="auto" w:fill="FF0000"/>
            <w:vAlign w:val="center"/>
          </w:tcPr>
          <w:p w:rsidR="00122622" w:rsidRPr="004665B7" w:rsidRDefault="008209FB" w:rsidP="00122622">
            <w:pPr>
              <w:jc w:val="center"/>
              <w:rPr>
                <w:lang w:val="nl-BE"/>
              </w:rPr>
            </w:pPr>
            <w:r>
              <w:rPr>
                <w:lang w:val="nl-BE"/>
              </w:rPr>
              <w:t>N</w:t>
            </w:r>
            <w:r w:rsidR="00322B59">
              <w:rPr>
                <w:lang w:val="nl-BE"/>
              </w:rPr>
              <w:t>OK</w:t>
            </w:r>
          </w:p>
        </w:tc>
        <w:tc>
          <w:tcPr>
            <w:tcW w:w="9814" w:type="dxa"/>
            <w:vMerge w:val="restart"/>
            <w:shd w:val="clear" w:color="auto" w:fill="auto"/>
            <w:vAlign w:val="center"/>
          </w:tcPr>
          <w:p w:rsidR="00122622" w:rsidRPr="00B92CA0" w:rsidRDefault="007A66E3" w:rsidP="007A66E3">
            <w:pPr>
              <w:rPr>
                <w:lang w:val="nl-BE"/>
              </w:rPr>
            </w:pPr>
            <w:r>
              <w:rPr>
                <w:lang w:val="nl-BE"/>
              </w:rPr>
              <w:t xml:space="preserve">Er is geen branddossier/intern noodplan. Dit dossier dient zo snel mogelijk opgemaakt te worden. Er werd door MR Mgt voor blok 1 een branddossier geschreven en kan men als draft gebruiken. Zie SharePoint van DGMR Mgt  </w:t>
            </w:r>
            <w:r w:rsidR="00322B59">
              <w:rPr>
                <w:lang w:val="nl-BE"/>
              </w:rPr>
              <w:t>(</w:t>
            </w:r>
            <w:hyperlink r:id="rId12" w:history="1">
              <w:r w:rsidR="00322B59" w:rsidRPr="00322B59">
                <w:rPr>
                  <w:rStyle w:val="Hyperlink"/>
                  <w:lang w:val="nl-BE"/>
                </w:rPr>
                <w:t>NL</w:t>
              </w:r>
            </w:hyperlink>
            <w:r w:rsidR="00322B59">
              <w:rPr>
                <w:lang w:val="nl-BE"/>
              </w:rPr>
              <w:t xml:space="preserve"> – </w:t>
            </w:r>
            <w:hyperlink r:id="rId13" w:history="1">
              <w:r w:rsidR="00322B59" w:rsidRPr="00322B59">
                <w:rPr>
                  <w:rStyle w:val="Hyperlink"/>
                  <w:lang w:val="nl-BE"/>
                </w:rPr>
                <w:t>FR</w:t>
              </w:r>
            </w:hyperlink>
            <w:r>
              <w:rPr>
                <w:lang w:val="nl-BE"/>
              </w:rPr>
              <w:t xml:space="preserve">). </w:t>
            </w:r>
            <w:r>
              <w:rPr>
                <w:lang w:val="nl-BE"/>
              </w:rPr>
              <w:br/>
              <w:t>Zie Bijl A voor meer uitleg</w:t>
            </w:r>
          </w:p>
        </w:tc>
      </w:tr>
      <w:tr w:rsidR="00122622" w:rsidRPr="00322B59" w:rsidTr="008D2561">
        <w:trPr>
          <w:trHeight w:val="430"/>
        </w:trPr>
        <w:tc>
          <w:tcPr>
            <w:tcW w:w="817" w:type="dxa"/>
            <w:vMerge/>
            <w:shd w:val="clear" w:color="auto" w:fill="auto"/>
            <w:vAlign w:val="center"/>
          </w:tcPr>
          <w:p w:rsidR="00122622" w:rsidRPr="008272F5" w:rsidRDefault="00122622" w:rsidP="00122622">
            <w:pPr>
              <w:jc w:val="center"/>
              <w:rPr>
                <w:lang w:val="nl-BE"/>
              </w:rPr>
            </w:pPr>
          </w:p>
        </w:tc>
        <w:tc>
          <w:tcPr>
            <w:tcW w:w="2835" w:type="dxa"/>
            <w:shd w:val="clear" w:color="auto" w:fill="auto"/>
            <w:vAlign w:val="center"/>
          </w:tcPr>
          <w:p w:rsidR="00122622" w:rsidRPr="008272F5" w:rsidRDefault="00122622" w:rsidP="00122622">
            <w:pPr>
              <w:jc w:val="center"/>
              <w:rPr>
                <w:lang w:val="nl-BE"/>
              </w:rPr>
            </w:pPr>
            <w:r w:rsidRPr="008272F5">
              <w:rPr>
                <w:lang w:val="nl-BE"/>
              </w:rPr>
              <w:t>Branddossier</w:t>
            </w:r>
            <w:r>
              <w:rPr>
                <w:lang w:val="nl-BE"/>
              </w:rPr>
              <w:t xml:space="preserve"> Niv blok</w:t>
            </w:r>
          </w:p>
        </w:tc>
        <w:tc>
          <w:tcPr>
            <w:tcW w:w="709" w:type="dxa"/>
            <w:shd w:val="clear" w:color="auto" w:fill="FF0000"/>
            <w:vAlign w:val="center"/>
          </w:tcPr>
          <w:p w:rsidR="00122622" w:rsidRPr="008272F5" w:rsidRDefault="008209FB" w:rsidP="00122622">
            <w:pPr>
              <w:jc w:val="center"/>
              <w:rPr>
                <w:lang w:val="nl-BE"/>
              </w:rPr>
            </w:pPr>
            <w:r>
              <w:rPr>
                <w:lang w:val="nl-BE"/>
              </w:rPr>
              <w:t>N</w:t>
            </w:r>
            <w:r w:rsidR="00322B59">
              <w:rPr>
                <w:lang w:val="nl-BE"/>
              </w:rPr>
              <w:t>OK</w:t>
            </w:r>
          </w:p>
        </w:tc>
        <w:tc>
          <w:tcPr>
            <w:tcW w:w="9814" w:type="dxa"/>
            <w:vMerge/>
            <w:shd w:val="clear" w:color="auto" w:fill="auto"/>
            <w:vAlign w:val="center"/>
          </w:tcPr>
          <w:p w:rsidR="00122622" w:rsidRPr="00B92CA0" w:rsidRDefault="00122622" w:rsidP="00122622">
            <w:pPr>
              <w:rPr>
                <w:lang w:val="nl-BE"/>
              </w:rPr>
            </w:pPr>
          </w:p>
        </w:tc>
      </w:tr>
      <w:tr w:rsidR="00122622" w:rsidRPr="00F33D3D" w:rsidTr="008D2561">
        <w:trPr>
          <w:trHeight w:val="430"/>
        </w:trPr>
        <w:tc>
          <w:tcPr>
            <w:tcW w:w="817" w:type="dxa"/>
            <w:vMerge/>
            <w:shd w:val="clear" w:color="auto" w:fill="auto"/>
            <w:vAlign w:val="center"/>
          </w:tcPr>
          <w:p w:rsidR="00122622" w:rsidRPr="001A58B2" w:rsidRDefault="00122622" w:rsidP="00122622">
            <w:pPr>
              <w:jc w:val="center"/>
              <w:rPr>
                <w:lang w:val="nl-BE"/>
              </w:rPr>
            </w:pPr>
          </w:p>
        </w:tc>
        <w:tc>
          <w:tcPr>
            <w:tcW w:w="2835" w:type="dxa"/>
            <w:shd w:val="clear" w:color="auto" w:fill="auto"/>
            <w:vAlign w:val="center"/>
          </w:tcPr>
          <w:p w:rsidR="00122622" w:rsidRPr="001A58B2" w:rsidRDefault="00122622" w:rsidP="00122622">
            <w:pPr>
              <w:jc w:val="center"/>
              <w:rPr>
                <w:lang w:val="nl-BE"/>
              </w:rPr>
            </w:pPr>
            <w:r w:rsidRPr="001A58B2">
              <w:rPr>
                <w:lang w:val="nl-BE"/>
              </w:rPr>
              <w:t>Interventiedossier niveau blok</w:t>
            </w:r>
          </w:p>
        </w:tc>
        <w:tc>
          <w:tcPr>
            <w:tcW w:w="709" w:type="dxa"/>
            <w:shd w:val="clear" w:color="auto" w:fill="FF0000"/>
            <w:vAlign w:val="center"/>
          </w:tcPr>
          <w:p w:rsidR="00122622" w:rsidRPr="001A58B2" w:rsidRDefault="008209FB" w:rsidP="00122622">
            <w:pPr>
              <w:jc w:val="center"/>
              <w:rPr>
                <w:lang w:val="nl-BE"/>
              </w:rPr>
            </w:pPr>
            <w:r>
              <w:rPr>
                <w:lang w:val="nl-BE"/>
              </w:rPr>
              <w:t>N</w:t>
            </w:r>
            <w:r w:rsidR="00322B59">
              <w:rPr>
                <w:lang w:val="nl-BE"/>
              </w:rPr>
              <w:t>OK</w:t>
            </w:r>
          </w:p>
        </w:tc>
        <w:tc>
          <w:tcPr>
            <w:tcW w:w="9814" w:type="dxa"/>
            <w:shd w:val="clear" w:color="auto" w:fill="auto"/>
            <w:vAlign w:val="center"/>
          </w:tcPr>
          <w:p w:rsidR="00122622" w:rsidRPr="00B92CA0" w:rsidRDefault="004C7BA8" w:rsidP="00713AF8">
            <w:pPr>
              <w:rPr>
                <w:lang w:val="nl-BE"/>
              </w:rPr>
            </w:pPr>
            <w:r>
              <w:rPr>
                <w:lang w:val="nl-BE"/>
              </w:rPr>
              <w:t xml:space="preserve">Er is geen interventiedossier voorhanden. Dit dient voor ieder gebouw opgemaakt te worden. Het interventiedossier bevat alle nodige Info voor de hulpdiensten en is het dossier dat men bij een brand overhandigt aan de brandweer. </w:t>
            </w:r>
            <w:r w:rsidR="00713AF8">
              <w:rPr>
                <w:lang w:val="nl-BE"/>
              </w:rPr>
              <w:t>V</w:t>
            </w:r>
            <w:r>
              <w:rPr>
                <w:lang w:val="nl-BE"/>
              </w:rPr>
              <w:t>oorbeeld</w:t>
            </w:r>
            <w:r w:rsidR="00713AF8">
              <w:rPr>
                <w:lang w:val="nl-BE"/>
              </w:rPr>
              <w:t>en</w:t>
            </w:r>
            <w:r>
              <w:rPr>
                <w:lang w:val="nl-BE"/>
              </w:rPr>
              <w:t xml:space="preserve"> van dit dossier kan u op onze SharePoint raadplegen</w:t>
            </w:r>
            <w:r w:rsidR="00713AF8">
              <w:rPr>
                <w:lang w:val="nl-BE"/>
              </w:rPr>
              <w:t xml:space="preserve">. </w:t>
            </w:r>
            <w:hyperlink r:id="rId14" w:history="1">
              <w:r w:rsidR="00713AF8" w:rsidRPr="00713AF8">
                <w:rPr>
                  <w:rStyle w:val="Hyperlink"/>
                  <w:lang w:val="nl-BE"/>
                </w:rPr>
                <w:t>Voorbeeld interventiedossier Brandweer Brussel</w:t>
              </w:r>
            </w:hyperlink>
            <w:r w:rsidR="00713AF8">
              <w:rPr>
                <w:lang w:val="nl-BE"/>
              </w:rPr>
              <w:t xml:space="preserve"> – </w:t>
            </w:r>
            <w:hyperlink r:id="rId15" w:history="1">
              <w:r w:rsidR="00713AF8" w:rsidRPr="00713AF8">
                <w:rPr>
                  <w:rStyle w:val="Hyperlink"/>
                  <w:lang w:val="nl-BE"/>
                </w:rPr>
                <w:t>Interventiedossier Blok 1</w:t>
              </w:r>
            </w:hyperlink>
            <w:r w:rsidR="007A66E3">
              <w:rPr>
                <w:lang w:val="nl-BE"/>
              </w:rPr>
              <w:br/>
              <w:t>Zie Bijl A voor meer uitleg</w:t>
            </w:r>
          </w:p>
        </w:tc>
      </w:tr>
    </w:tbl>
    <w:p w:rsidR="00D21323" w:rsidRDefault="00D21323" w:rsidP="00122622">
      <w:pPr>
        <w:jc w:val="center"/>
        <w:rPr>
          <w:lang w:val="nl-BE"/>
        </w:rPr>
        <w:sectPr w:rsidR="00D21323" w:rsidSect="00A54D6E">
          <w:pgSz w:w="16839" w:h="11907" w:orient="landscape" w:code="9"/>
          <w:pgMar w:top="709" w:right="1440" w:bottom="426"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122622" w:rsidRPr="00F33D3D" w:rsidTr="008D2561">
        <w:trPr>
          <w:trHeight w:val="430"/>
        </w:trPr>
        <w:tc>
          <w:tcPr>
            <w:tcW w:w="817" w:type="dxa"/>
            <w:shd w:val="clear" w:color="auto" w:fill="auto"/>
            <w:vAlign w:val="center"/>
          </w:tcPr>
          <w:p w:rsidR="00122622" w:rsidRPr="00933CF4" w:rsidRDefault="00122622" w:rsidP="00122622">
            <w:pPr>
              <w:jc w:val="center"/>
              <w:rPr>
                <w:lang w:val="nl-BE"/>
              </w:rPr>
            </w:pPr>
            <w:r>
              <w:rPr>
                <w:lang w:val="nl-BE"/>
              </w:rPr>
              <w:lastRenderedPageBreak/>
              <w:t>2.2</w:t>
            </w:r>
          </w:p>
        </w:tc>
        <w:tc>
          <w:tcPr>
            <w:tcW w:w="2835" w:type="dxa"/>
            <w:shd w:val="clear" w:color="auto" w:fill="auto"/>
            <w:vAlign w:val="center"/>
          </w:tcPr>
          <w:p w:rsidR="00122622" w:rsidRPr="00933CF4" w:rsidRDefault="00122622" w:rsidP="00122622">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92D050"/>
            <w:vAlign w:val="center"/>
          </w:tcPr>
          <w:p w:rsidR="00122622" w:rsidRPr="00F13B8A" w:rsidRDefault="004B07CC" w:rsidP="00122622">
            <w:pPr>
              <w:jc w:val="center"/>
              <w:rPr>
                <w:lang w:val="nl-BE"/>
              </w:rPr>
            </w:pPr>
            <w:r>
              <w:rPr>
                <w:lang w:val="nl-BE"/>
              </w:rPr>
              <w:t>OK</w:t>
            </w:r>
          </w:p>
        </w:tc>
        <w:tc>
          <w:tcPr>
            <w:tcW w:w="9814" w:type="dxa"/>
            <w:vAlign w:val="center"/>
          </w:tcPr>
          <w:p w:rsidR="00122622" w:rsidRPr="00B92CA0" w:rsidRDefault="004B07CC" w:rsidP="008B6207">
            <w:pPr>
              <w:rPr>
                <w:lang w:val="nl-BE"/>
              </w:rPr>
            </w:pPr>
            <w:r>
              <w:rPr>
                <w:lang w:val="nl-BE"/>
              </w:rPr>
              <w:t>De leden 1</w:t>
            </w:r>
            <w:r w:rsidRPr="004B07CC">
              <w:rPr>
                <w:vertAlign w:val="superscript"/>
                <w:lang w:val="nl-BE"/>
              </w:rPr>
              <w:t>ste</w:t>
            </w:r>
            <w:r>
              <w:rPr>
                <w:lang w:val="nl-BE"/>
              </w:rPr>
              <w:t xml:space="preserve"> interventie zijn aangeduid</w:t>
            </w:r>
          </w:p>
        </w:tc>
      </w:tr>
      <w:tr w:rsidR="00122622" w:rsidRPr="00322B59" w:rsidTr="008D2561">
        <w:trPr>
          <w:trHeight w:val="430"/>
        </w:trPr>
        <w:tc>
          <w:tcPr>
            <w:tcW w:w="817" w:type="dxa"/>
            <w:shd w:val="clear" w:color="auto" w:fill="auto"/>
            <w:vAlign w:val="center"/>
          </w:tcPr>
          <w:p w:rsidR="00122622" w:rsidRPr="00CD2E6D" w:rsidRDefault="00122622" w:rsidP="00122622">
            <w:pPr>
              <w:jc w:val="center"/>
              <w:rPr>
                <w:lang w:val="nl-BE"/>
              </w:rPr>
            </w:pPr>
            <w:r>
              <w:rPr>
                <w:lang w:val="nl-BE"/>
              </w:rPr>
              <w:t>2.3</w:t>
            </w:r>
          </w:p>
        </w:tc>
        <w:tc>
          <w:tcPr>
            <w:tcW w:w="2835" w:type="dxa"/>
            <w:shd w:val="clear" w:color="auto" w:fill="auto"/>
            <w:vAlign w:val="center"/>
          </w:tcPr>
          <w:p w:rsidR="00122622" w:rsidRPr="00885B15" w:rsidRDefault="00122622" w:rsidP="00122622">
            <w:pPr>
              <w:jc w:val="center"/>
              <w:rPr>
                <w:lang w:val="nl-BE"/>
              </w:rPr>
            </w:pPr>
            <w:r w:rsidRPr="00F13B8A">
              <w:rPr>
                <w:lang w:val="nl-BE"/>
              </w:rPr>
              <w:t>Evacuati</w:t>
            </w:r>
            <w:r w:rsidRPr="00885B15">
              <w:rPr>
                <w:lang w:val="nl-BE"/>
              </w:rPr>
              <w:t>everantwoordelijken</w:t>
            </w:r>
          </w:p>
        </w:tc>
        <w:tc>
          <w:tcPr>
            <w:tcW w:w="709" w:type="dxa"/>
            <w:shd w:val="clear" w:color="auto" w:fill="92D050"/>
            <w:vAlign w:val="center"/>
          </w:tcPr>
          <w:p w:rsidR="00122622" w:rsidRPr="00885B15" w:rsidRDefault="004B07CC" w:rsidP="00122622">
            <w:pPr>
              <w:jc w:val="center"/>
              <w:rPr>
                <w:lang w:val="nl-BE"/>
              </w:rPr>
            </w:pPr>
            <w:r w:rsidRPr="00885B15">
              <w:rPr>
                <w:lang w:val="nl-BE"/>
              </w:rPr>
              <w:t>OK</w:t>
            </w:r>
          </w:p>
        </w:tc>
        <w:tc>
          <w:tcPr>
            <w:tcW w:w="9814" w:type="dxa"/>
            <w:vAlign w:val="center"/>
          </w:tcPr>
          <w:p w:rsidR="00122622" w:rsidRPr="00B92CA0" w:rsidRDefault="004B07CC" w:rsidP="008B6207">
            <w:pPr>
              <w:rPr>
                <w:lang w:val="nl-BE"/>
              </w:rPr>
            </w:pPr>
            <w:r>
              <w:rPr>
                <w:lang w:val="nl-BE"/>
              </w:rPr>
              <w:t>De evacuatieverantwoordelijken zijn aangeduid</w:t>
            </w:r>
          </w:p>
        </w:tc>
      </w:tr>
      <w:tr w:rsidR="00122622" w:rsidRPr="00F33D3D" w:rsidTr="008D2561">
        <w:trPr>
          <w:trHeight w:val="430"/>
        </w:trPr>
        <w:tc>
          <w:tcPr>
            <w:tcW w:w="817" w:type="dxa"/>
            <w:shd w:val="clear" w:color="auto" w:fill="auto"/>
            <w:vAlign w:val="center"/>
          </w:tcPr>
          <w:p w:rsidR="00122622" w:rsidRPr="00CD2E6D" w:rsidRDefault="00122622" w:rsidP="00122622">
            <w:pPr>
              <w:jc w:val="center"/>
              <w:rPr>
                <w:lang w:val="nl-BE"/>
              </w:rPr>
            </w:pPr>
            <w:r>
              <w:rPr>
                <w:lang w:val="nl-BE"/>
              </w:rPr>
              <w:t>2.4</w:t>
            </w:r>
          </w:p>
        </w:tc>
        <w:tc>
          <w:tcPr>
            <w:tcW w:w="2835" w:type="dxa"/>
            <w:shd w:val="clear" w:color="auto" w:fill="auto"/>
            <w:vAlign w:val="center"/>
          </w:tcPr>
          <w:p w:rsidR="00122622" w:rsidRPr="0094136D" w:rsidRDefault="00122622" w:rsidP="00122622">
            <w:pPr>
              <w:jc w:val="center"/>
              <w:rPr>
                <w:lang w:val="fr-BE"/>
              </w:rPr>
            </w:pPr>
            <w:r>
              <w:rPr>
                <w:lang w:val="fr-BE"/>
              </w:rPr>
              <w:t>Jaarlijkse evacuatieoefening</w:t>
            </w:r>
          </w:p>
        </w:tc>
        <w:tc>
          <w:tcPr>
            <w:tcW w:w="709" w:type="dxa"/>
            <w:shd w:val="clear" w:color="auto" w:fill="92D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4C7BA8">
            <w:pPr>
              <w:rPr>
                <w:lang w:val="nl-BE"/>
              </w:rPr>
            </w:pPr>
            <w:r>
              <w:rPr>
                <w:lang w:val="nl-BE"/>
              </w:rPr>
              <w:t>Er werd</w:t>
            </w:r>
            <w:r w:rsidR="004C7BA8">
              <w:rPr>
                <w:lang w:val="nl-BE"/>
              </w:rPr>
              <w:t xml:space="preserve"> op 25 Jan 2019</w:t>
            </w:r>
            <w:r>
              <w:rPr>
                <w:lang w:val="nl-BE"/>
              </w:rPr>
              <w:t xml:space="preserve"> een evacuatieoefening gehouden.</w:t>
            </w:r>
          </w:p>
        </w:tc>
      </w:tr>
      <w:tr w:rsidR="00122622" w:rsidRPr="00F33D3D" w:rsidTr="008D2561">
        <w:trPr>
          <w:trHeight w:val="430"/>
        </w:trPr>
        <w:tc>
          <w:tcPr>
            <w:tcW w:w="817" w:type="dxa"/>
            <w:shd w:val="clear" w:color="auto" w:fill="auto"/>
            <w:vAlign w:val="center"/>
          </w:tcPr>
          <w:p w:rsidR="00122622" w:rsidRPr="00CD2E6D" w:rsidRDefault="00122622" w:rsidP="00122622">
            <w:pPr>
              <w:jc w:val="center"/>
              <w:rPr>
                <w:lang w:val="nl-BE"/>
              </w:rPr>
            </w:pPr>
            <w:r>
              <w:rPr>
                <w:lang w:val="nl-BE"/>
              </w:rPr>
              <w:t>2.5</w:t>
            </w:r>
          </w:p>
        </w:tc>
        <w:tc>
          <w:tcPr>
            <w:tcW w:w="2835" w:type="dxa"/>
            <w:shd w:val="clear" w:color="auto" w:fill="auto"/>
            <w:vAlign w:val="center"/>
          </w:tcPr>
          <w:p w:rsidR="00122622" w:rsidRPr="00720E48" w:rsidRDefault="00122622" w:rsidP="00122622">
            <w:pPr>
              <w:jc w:val="center"/>
              <w:rPr>
                <w:lang w:val="nl-BE"/>
              </w:rPr>
            </w:pPr>
            <w:r w:rsidRPr="00720E48">
              <w:rPr>
                <w:lang w:val="nl-BE"/>
              </w:rPr>
              <w:t>Verzamelpunt</w:t>
            </w:r>
          </w:p>
        </w:tc>
        <w:tc>
          <w:tcPr>
            <w:tcW w:w="709" w:type="dxa"/>
            <w:shd w:val="clear" w:color="auto" w:fill="92D050"/>
            <w:vAlign w:val="center"/>
          </w:tcPr>
          <w:p w:rsidR="00122622" w:rsidRPr="00720E48" w:rsidRDefault="004B07CC" w:rsidP="00122622">
            <w:pPr>
              <w:jc w:val="center"/>
              <w:rPr>
                <w:lang w:val="nl-BE"/>
              </w:rPr>
            </w:pPr>
            <w:r w:rsidRPr="00720E48">
              <w:rPr>
                <w:lang w:val="nl-BE"/>
              </w:rPr>
              <w:t>OK</w:t>
            </w:r>
          </w:p>
        </w:tc>
        <w:tc>
          <w:tcPr>
            <w:tcW w:w="9814" w:type="dxa"/>
            <w:vAlign w:val="center"/>
          </w:tcPr>
          <w:p w:rsidR="00122622" w:rsidRPr="00B92CA0" w:rsidRDefault="008B6207" w:rsidP="008B6207">
            <w:pPr>
              <w:rPr>
                <w:lang w:val="nl-BE"/>
              </w:rPr>
            </w:pPr>
            <w:r>
              <w:rPr>
                <w:lang w:val="nl-BE"/>
              </w:rPr>
              <w:t xml:space="preserve">De verzamelpunten zijn </w:t>
            </w:r>
            <w:r w:rsidR="004B07CC">
              <w:rPr>
                <w:lang w:val="nl-BE"/>
              </w:rPr>
              <w:t>aangeduid en gekend door het personeel</w:t>
            </w:r>
            <w:r>
              <w:rPr>
                <w:lang w:val="nl-BE"/>
              </w:rPr>
              <w:t>.</w:t>
            </w:r>
          </w:p>
        </w:tc>
      </w:tr>
      <w:tr w:rsidR="00122622" w:rsidRPr="00F33D3D" w:rsidTr="008D2561">
        <w:trPr>
          <w:trHeight w:val="430"/>
        </w:trPr>
        <w:tc>
          <w:tcPr>
            <w:tcW w:w="817" w:type="dxa"/>
            <w:shd w:val="clear" w:color="auto" w:fill="auto"/>
            <w:vAlign w:val="center"/>
          </w:tcPr>
          <w:p w:rsidR="00122622" w:rsidRPr="00CD2E6D" w:rsidRDefault="00122622" w:rsidP="00122622">
            <w:pPr>
              <w:jc w:val="center"/>
              <w:rPr>
                <w:lang w:val="nl-BE"/>
              </w:rPr>
            </w:pPr>
            <w:r>
              <w:rPr>
                <w:lang w:val="nl-BE"/>
              </w:rPr>
              <w:t>2.6</w:t>
            </w:r>
          </w:p>
        </w:tc>
        <w:tc>
          <w:tcPr>
            <w:tcW w:w="2835" w:type="dxa"/>
            <w:shd w:val="clear" w:color="auto" w:fill="auto"/>
            <w:vAlign w:val="center"/>
          </w:tcPr>
          <w:p w:rsidR="00122622" w:rsidRPr="00720E48" w:rsidRDefault="00122622" w:rsidP="00122622">
            <w:pPr>
              <w:jc w:val="center"/>
              <w:rPr>
                <w:lang w:val="nl-BE"/>
              </w:rPr>
            </w:pPr>
            <w:r w:rsidRPr="00720E48">
              <w:rPr>
                <w:lang w:val="nl-BE"/>
              </w:rPr>
              <w:t>Signalisatie</w:t>
            </w:r>
            <w:r w:rsidRPr="00720E48">
              <w:rPr>
                <w:lang w:val="nl-BE"/>
              </w:rPr>
              <w:br/>
              <w:t>Signalisation</w:t>
            </w:r>
          </w:p>
        </w:tc>
        <w:tc>
          <w:tcPr>
            <w:tcW w:w="709" w:type="dxa"/>
            <w:shd w:val="clear" w:color="auto" w:fill="92D050"/>
            <w:vAlign w:val="center"/>
          </w:tcPr>
          <w:p w:rsidR="00122622" w:rsidRPr="00720E48" w:rsidRDefault="008B6207" w:rsidP="00122622">
            <w:pPr>
              <w:jc w:val="center"/>
              <w:rPr>
                <w:lang w:val="nl-BE"/>
              </w:rPr>
            </w:pPr>
            <w:r>
              <w:rPr>
                <w:lang w:val="nl-BE"/>
              </w:rPr>
              <w:t>OK</w:t>
            </w:r>
          </w:p>
        </w:tc>
        <w:tc>
          <w:tcPr>
            <w:tcW w:w="9814" w:type="dxa"/>
            <w:vAlign w:val="center"/>
          </w:tcPr>
          <w:p w:rsidR="00122622" w:rsidRPr="00B92CA0" w:rsidRDefault="004C7BA8" w:rsidP="008B6207">
            <w:pPr>
              <w:rPr>
                <w:lang w:val="nl-BE"/>
              </w:rPr>
            </w:pPr>
            <w:r>
              <w:rPr>
                <w:lang w:val="nl-BE"/>
              </w:rPr>
              <w:t>De voorziene signalisatie is voorhanden</w:t>
            </w:r>
          </w:p>
        </w:tc>
      </w:tr>
      <w:tr w:rsidR="00122622" w:rsidRPr="00F33D3D" w:rsidTr="008D2561">
        <w:trPr>
          <w:trHeight w:val="430"/>
        </w:trPr>
        <w:tc>
          <w:tcPr>
            <w:tcW w:w="817" w:type="dxa"/>
            <w:shd w:val="clear" w:color="auto" w:fill="auto"/>
            <w:vAlign w:val="center"/>
          </w:tcPr>
          <w:p w:rsidR="00122622" w:rsidRPr="00720E48" w:rsidRDefault="00122622" w:rsidP="00122622">
            <w:pPr>
              <w:jc w:val="center"/>
              <w:rPr>
                <w:lang w:val="nl-BE"/>
              </w:rPr>
            </w:pPr>
            <w:r w:rsidRPr="00720E48">
              <w:rPr>
                <w:lang w:val="nl-BE"/>
              </w:rPr>
              <w:t>2.7</w:t>
            </w:r>
          </w:p>
        </w:tc>
        <w:tc>
          <w:tcPr>
            <w:tcW w:w="2835" w:type="dxa"/>
            <w:shd w:val="clear" w:color="auto" w:fill="auto"/>
            <w:vAlign w:val="center"/>
          </w:tcPr>
          <w:p w:rsidR="00122622" w:rsidRPr="0094136D" w:rsidRDefault="00122622" w:rsidP="00122622">
            <w:pPr>
              <w:jc w:val="center"/>
              <w:rPr>
                <w:lang w:val="fr-BE"/>
              </w:rPr>
            </w:pPr>
            <w:r w:rsidRPr="00720E48">
              <w:rPr>
                <w:lang w:val="nl-BE"/>
              </w:rPr>
              <w:t>Brandb</w:t>
            </w:r>
            <w:r w:rsidRPr="00717F52">
              <w:rPr>
                <w:lang w:val="nl-BE"/>
              </w:rPr>
              <w:t>e</w:t>
            </w:r>
            <w:r>
              <w:rPr>
                <w:lang w:val="fr-BE"/>
              </w:rPr>
              <w:t>strijdingsmateriaal</w:t>
            </w:r>
          </w:p>
        </w:tc>
        <w:tc>
          <w:tcPr>
            <w:tcW w:w="709" w:type="dxa"/>
            <w:shd w:val="clear" w:color="auto" w:fill="92D050"/>
            <w:vAlign w:val="center"/>
          </w:tcPr>
          <w:p w:rsidR="00122622" w:rsidRPr="00B92CA0" w:rsidRDefault="00717F52" w:rsidP="00122622">
            <w:pPr>
              <w:jc w:val="center"/>
              <w:rPr>
                <w:lang w:val="fr-BE"/>
              </w:rPr>
            </w:pPr>
            <w:r>
              <w:rPr>
                <w:lang w:val="fr-BE"/>
              </w:rPr>
              <w:t>OK</w:t>
            </w:r>
          </w:p>
        </w:tc>
        <w:tc>
          <w:tcPr>
            <w:tcW w:w="9814" w:type="dxa"/>
            <w:vAlign w:val="center"/>
          </w:tcPr>
          <w:p w:rsidR="00122622" w:rsidRPr="00B92CA0" w:rsidRDefault="00BE1AA2" w:rsidP="00E01CA5">
            <w:pPr>
              <w:rPr>
                <w:lang w:val="nl-BE"/>
              </w:rPr>
            </w:pPr>
            <w:r>
              <w:rPr>
                <w:lang w:val="nl-BE"/>
              </w:rPr>
              <w:t>De voorziene blusmiddelen zijn voorhanden.</w:t>
            </w:r>
          </w:p>
        </w:tc>
      </w:tr>
      <w:tr w:rsidR="00122622" w:rsidRPr="00F33D3D" w:rsidTr="008D2561">
        <w:trPr>
          <w:trHeight w:val="430"/>
        </w:trPr>
        <w:tc>
          <w:tcPr>
            <w:tcW w:w="817" w:type="dxa"/>
            <w:shd w:val="clear" w:color="auto" w:fill="auto"/>
            <w:vAlign w:val="center"/>
          </w:tcPr>
          <w:p w:rsidR="00122622" w:rsidRPr="00CD2E6D" w:rsidRDefault="00122622" w:rsidP="00122622">
            <w:pPr>
              <w:jc w:val="center"/>
              <w:rPr>
                <w:lang w:val="nl-BE"/>
              </w:rPr>
            </w:pPr>
            <w:r>
              <w:rPr>
                <w:lang w:val="nl-BE"/>
              </w:rPr>
              <w:t>2.8</w:t>
            </w:r>
          </w:p>
        </w:tc>
        <w:tc>
          <w:tcPr>
            <w:tcW w:w="2835" w:type="dxa"/>
            <w:shd w:val="clear" w:color="auto" w:fill="auto"/>
            <w:vAlign w:val="center"/>
          </w:tcPr>
          <w:p w:rsidR="00122622" w:rsidRPr="0094136D" w:rsidRDefault="00122622" w:rsidP="00122622">
            <w:pPr>
              <w:jc w:val="center"/>
              <w:rPr>
                <w:lang w:val="fr-BE"/>
              </w:rPr>
            </w:pPr>
            <w:r>
              <w:rPr>
                <w:lang w:val="fr-BE"/>
              </w:rPr>
              <w:t>Nooduitgangen en evacuatiewegen</w:t>
            </w:r>
          </w:p>
        </w:tc>
        <w:tc>
          <w:tcPr>
            <w:tcW w:w="709" w:type="dxa"/>
            <w:shd w:val="clear" w:color="auto" w:fill="92D050"/>
            <w:vAlign w:val="center"/>
          </w:tcPr>
          <w:p w:rsidR="00122622" w:rsidRPr="00B92CA0" w:rsidRDefault="0005512B" w:rsidP="00122622">
            <w:pPr>
              <w:jc w:val="center"/>
              <w:rPr>
                <w:lang w:val="fr-BE"/>
              </w:rPr>
            </w:pPr>
            <w:r>
              <w:rPr>
                <w:lang w:val="fr-BE"/>
              </w:rPr>
              <w:t>OK</w:t>
            </w:r>
          </w:p>
        </w:tc>
        <w:tc>
          <w:tcPr>
            <w:tcW w:w="9814" w:type="dxa"/>
            <w:vAlign w:val="center"/>
          </w:tcPr>
          <w:p w:rsidR="00122622" w:rsidRPr="00B92CA0" w:rsidRDefault="0005512B" w:rsidP="00E01CA5">
            <w:pPr>
              <w:rPr>
                <w:lang w:val="nl-BE"/>
              </w:rPr>
            </w:pPr>
            <w:r>
              <w:rPr>
                <w:lang w:val="nl-BE"/>
              </w:rPr>
              <w:t xml:space="preserve">De nooduitgangen en de vluchtwegen </w:t>
            </w:r>
            <w:r w:rsidR="00E01CA5">
              <w:rPr>
                <w:lang w:val="nl-BE"/>
              </w:rPr>
              <w:t>kunnen gebruikt worden</w:t>
            </w:r>
            <w:r>
              <w:rPr>
                <w:lang w:val="nl-BE"/>
              </w:rPr>
              <w:t>.</w:t>
            </w:r>
          </w:p>
        </w:tc>
      </w:tr>
      <w:tr w:rsidR="00122622" w:rsidRPr="00F33D3D" w:rsidTr="008D2561">
        <w:trPr>
          <w:trHeight w:val="430"/>
        </w:trPr>
        <w:tc>
          <w:tcPr>
            <w:tcW w:w="817" w:type="dxa"/>
            <w:vMerge w:val="restart"/>
            <w:shd w:val="clear" w:color="auto" w:fill="auto"/>
            <w:vAlign w:val="center"/>
          </w:tcPr>
          <w:p w:rsidR="00122622" w:rsidRDefault="00122622" w:rsidP="00122622">
            <w:pPr>
              <w:jc w:val="center"/>
              <w:rPr>
                <w:lang w:val="nl-BE"/>
              </w:rPr>
            </w:pPr>
            <w:r>
              <w:rPr>
                <w:lang w:val="nl-BE"/>
              </w:rPr>
              <w:t>2.9</w:t>
            </w:r>
          </w:p>
        </w:tc>
        <w:tc>
          <w:tcPr>
            <w:tcW w:w="2835" w:type="dxa"/>
            <w:shd w:val="clear" w:color="auto" w:fill="auto"/>
            <w:vAlign w:val="center"/>
          </w:tcPr>
          <w:p w:rsidR="00122622" w:rsidRPr="003F2C76" w:rsidRDefault="00122622" w:rsidP="00122622">
            <w:pPr>
              <w:jc w:val="center"/>
              <w:rPr>
                <w:lang w:val="nl-BE"/>
              </w:rPr>
            </w:pPr>
            <w:r w:rsidRPr="003F2C76">
              <w:rPr>
                <w:lang w:val="nl-BE"/>
              </w:rPr>
              <w:t>Driemaandelijkse controle mobiele brandbestrijdings-middelen.</w:t>
            </w:r>
          </w:p>
        </w:tc>
        <w:tc>
          <w:tcPr>
            <w:tcW w:w="709" w:type="dxa"/>
            <w:shd w:val="clear" w:color="auto" w:fill="FF0000"/>
            <w:vAlign w:val="center"/>
          </w:tcPr>
          <w:p w:rsidR="00122622" w:rsidRPr="003F2C76" w:rsidRDefault="00F764A5" w:rsidP="00122622">
            <w:pPr>
              <w:jc w:val="center"/>
              <w:rPr>
                <w:lang w:val="nl-BE"/>
              </w:rPr>
            </w:pPr>
            <w:r>
              <w:rPr>
                <w:lang w:val="nl-BE"/>
              </w:rPr>
              <w:t>N</w:t>
            </w:r>
            <w:r w:rsidR="0005512B">
              <w:rPr>
                <w:lang w:val="nl-BE"/>
              </w:rPr>
              <w:t>OK</w:t>
            </w:r>
          </w:p>
        </w:tc>
        <w:tc>
          <w:tcPr>
            <w:tcW w:w="9814" w:type="dxa"/>
            <w:vAlign w:val="center"/>
          </w:tcPr>
          <w:p w:rsidR="00122622" w:rsidRDefault="0005512B" w:rsidP="00A54D6E">
            <w:pPr>
              <w:rPr>
                <w:lang w:val="nl-BE"/>
              </w:rPr>
            </w:pPr>
            <w:r>
              <w:rPr>
                <w:lang w:val="nl-BE"/>
              </w:rPr>
              <w:t>De driemaandelijkse visuele controle word</w:t>
            </w:r>
            <w:r w:rsidR="00F764A5">
              <w:rPr>
                <w:lang w:val="nl-BE"/>
              </w:rPr>
              <w:t>en niet uitgevoerd</w:t>
            </w:r>
            <w:r>
              <w:rPr>
                <w:lang w:val="nl-BE"/>
              </w:rPr>
              <w:t>.</w:t>
            </w:r>
            <w:r w:rsidR="00F764A5">
              <w:rPr>
                <w:lang w:val="nl-BE"/>
              </w:rPr>
              <w:br/>
              <w:t xml:space="preserve">Deze visuele controles, </w:t>
            </w:r>
            <w:r w:rsidR="00544EF5">
              <w:rPr>
                <w:lang w:val="nl-BE"/>
              </w:rPr>
              <w:t xml:space="preserve">dienen </w:t>
            </w:r>
            <w:r w:rsidR="00F764A5">
              <w:rPr>
                <w:lang w:val="nl-BE"/>
              </w:rPr>
              <w:t>uitgevoerd</w:t>
            </w:r>
            <w:r w:rsidR="00544EF5">
              <w:rPr>
                <w:lang w:val="nl-BE"/>
              </w:rPr>
              <w:t xml:space="preserve"> te worden</w:t>
            </w:r>
            <w:r w:rsidR="00F764A5">
              <w:rPr>
                <w:lang w:val="nl-BE"/>
              </w:rPr>
              <w:t xml:space="preserve"> door een verantwoordelijk persoon</w:t>
            </w:r>
            <w:r w:rsidR="00544EF5">
              <w:rPr>
                <w:lang w:val="nl-BE"/>
              </w:rPr>
              <w:t xml:space="preserve"> (persoon aangeduid door de werkgever)</w:t>
            </w:r>
            <w:r w:rsidR="00F764A5">
              <w:rPr>
                <w:lang w:val="nl-BE"/>
              </w:rPr>
              <w:t>.</w:t>
            </w:r>
            <w:r w:rsidR="00544EF5">
              <w:rPr>
                <w:lang w:val="nl-BE"/>
              </w:rPr>
              <w:t xml:space="preserve"> </w:t>
            </w:r>
            <w:r w:rsidR="00F764A5">
              <w:rPr>
                <w:lang w:val="nl-BE"/>
              </w:rPr>
              <w:t>Zie</w:t>
            </w:r>
            <w:r w:rsidR="00E01CA5">
              <w:rPr>
                <w:lang w:val="nl-BE"/>
              </w:rPr>
              <w:t xml:space="preserve"> Bijl A,</w:t>
            </w:r>
            <w:r w:rsidR="00F764A5">
              <w:rPr>
                <w:lang w:val="nl-BE"/>
              </w:rPr>
              <w:t xml:space="preserve"> punt </w:t>
            </w:r>
            <w:r w:rsidR="00F764A5" w:rsidRPr="00737FA3">
              <w:rPr>
                <w:lang w:val="nl-BE"/>
              </w:rPr>
              <w:t>2.9 periodieke controles</w:t>
            </w:r>
            <w:r w:rsidR="003342F9">
              <w:rPr>
                <w:lang w:val="nl-BE"/>
              </w:rPr>
              <w:t>.</w:t>
            </w:r>
            <w:r w:rsidR="00F764A5">
              <w:rPr>
                <w:lang w:val="nl-BE"/>
              </w:rPr>
              <w:t xml:space="preserve"> </w:t>
            </w:r>
            <w:r w:rsidR="00544EF5">
              <w:rPr>
                <w:lang w:val="nl-BE"/>
              </w:rPr>
              <w:t xml:space="preserve">Trimestrieel dient er een visuele controle te gebeuren en dient het verslag hiervan aangehecht te worden aan het driemaandelijks verslag. </w:t>
            </w:r>
            <w:r w:rsidR="00A54D6E">
              <w:rPr>
                <w:lang w:val="nl-BE"/>
              </w:rPr>
              <w:t xml:space="preserve">Er zijn </w:t>
            </w:r>
            <w:r w:rsidR="003342F9" w:rsidRPr="003342F9">
              <w:rPr>
                <w:lang w:val="nl-BE"/>
              </w:rPr>
              <w:t>template</w:t>
            </w:r>
            <w:r w:rsidR="00A54D6E">
              <w:rPr>
                <w:lang w:val="nl-BE"/>
              </w:rPr>
              <w:t xml:space="preserve"> van controleverslagen </w:t>
            </w:r>
            <w:r w:rsidR="003342F9">
              <w:rPr>
                <w:lang w:val="nl-BE"/>
              </w:rPr>
              <w:t xml:space="preserve"> (</w:t>
            </w:r>
            <w:hyperlink r:id="rId16" w:history="1">
              <w:r w:rsidR="003342F9" w:rsidRPr="003342F9">
                <w:rPr>
                  <w:rStyle w:val="Hyperlink"/>
                  <w:lang w:val="nl-BE"/>
                </w:rPr>
                <w:t>mobiele</w:t>
              </w:r>
            </w:hyperlink>
            <w:r w:rsidR="003342F9">
              <w:rPr>
                <w:lang w:val="nl-BE"/>
              </w:rPr>
              <w:t xml:space="preserve"> en </w:t>
            </w:r>
            <w:hyperlink r:id="rId17" w:history="1">
              <w:r w:rsidR="003342F9" w:rsidRPr="003342F9">
                <w:rPr>
                  <w:rStyle w:val="Hyperlink"/>
                  <w:lang w:val="nl-BE"/>
                </w:rPr>
                <w:t>draagbare</w:t>
              </w:r>
            </w:hyperlink>
            <w:r w:rsidR="003342F9">
              <w:rPr>
                <w:lang w:val="nl-BE"/>
              </w:rPr>
              <w:t xml:space="preserve"> blusmiddelen) ter beschikking op onze SharePoint.</w:t>
            </w:r>
            <w:r w:rsidR="00544EF5">
              <w:rPr>
                <w:lang w:val="nl-BE"/>
              </w:rPr>
              <w:t xml:space="preserve"> Deze templates dienen nog wel goedgekeurd te worden door het BOC en kunnen nog een kleine verandering ondergaan (niet de te controleren punten)</w:t>
            </w:r>
          </w:p>
        </w:tc>
      </w:tr>
      <w:tr w:rsidR="00122622" w:rsidRPr="00F33D3D" w:rsidTr="008D2561">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Pr="003F2C76" w:rsidRDefault="00122622" w:rsidP="00122622">
            <w:pPr>
              <w:jc w:val="center"/>
              <w:rPr>
                <w:lang w:val="nl-BE"/>
              </w:rPr>
            </w:pPr>
            <w:r>
              <w:rPr>
                <w:lang w:val="nl-BE"/>
              </w:rPr>
              <w:t xml:space="preserve">Jaarlijkse </w:t>
            </w:r>
            <w:r w:rsidRPr="003F2C76">
              <w:rPr>
                <w:lang w:val="nl-BE"/>
              </w:rPr>
              <w:t>controle mobiele brandbestrijdings-middelen.</w:t>
            </w:r>
          </w:p>
        </w:tc>
        <w:tc>
          <w:tcPr>
            <w:tcW w:w="709" w:type="dxa"/>
            <w:shd w:val="clear" w:color="auto" w:fill="92D050"/>
            <w:vAlign w:val="center"/>
          </w:tcPr>
          <w:p w:rsidR="00122622" w:rsidRPr="003F2C76" w:rsidRDefault="0005512B" w:rsidP="00122622">
            <w:pPr>
              <w:jc w:val="center"/>
              <w:rPr>
                <w:lang w:val="nl-BE"/>
              </w:rPr>
            </w:pPr>
            <w:r>
              <w:rPr>
                <w:lang w:val="nl-BE"/>
              </w:rPr>
              <w:t>OK</w:t>
            </w:r>
          </w:p>
        </w:tc>
        <w:tc>
          <w:tcPr>
            <w:tcW w:w="9814" w:type="dxa"/>
            <w:vAlign w:val="center"/>
          </w:tcPr>
          <w:p w:rsidR="00122622" w:rsidRDefault="0005512B" w:rsidP="00122622">
            <w:pPr>
              <w:rPr>
                <w:lang w:val="nl-BE"/>
              </w:rPr>
            </w:pPr>
            <w:r>
              <w:rPr>
                <w:lang w:val="nl-BE"/>
              </w:rPr>
              <w:t>De jaarlijkse controle wordt uitgevoerd door een open contract.</w:t>
            </w:r>
          </w:p>
        </w:tc>
      </w:tr>
      <w:tr w:rsidR="00122622" w:rsidRPr="00F33D3D" w:rsidTr="008D2561">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Default="00122622" w:rsidP="00122622">
            <w:pPr>
              <w:jc w:val="center"/>
              <w:rPr>
                <w:lang w:val="fr-BE"/>
              </w:rPr>
            </w:pPr>
            <w:r>
              <w:rPr>
                <w:lang w:val="fr-BE"/>
              </w:rPr>
              <w:t>Periodieke controle nood-/veiligheidsverlichting.</w:t>
            </w:r>
          </w:p>
        </w:tc>
        <w:tc>
          <w:tcPr>
            <w:tcW w:w="709" w:type="dxa"/>
            <w:shd w:val="clear" w:color="auto" w:fill="FF0000"/>
            <w:vAlign w:val="center"/>
          </w:tcPr>
          <w:p w:rsidR="00122622" w:rsidRDefault="00534A09" w:rsidP="00122622">
            <w:pPr>
              <w:jc w:val="center"/>
              <w:rPr>
                <w:lang w:val="fr-BE"/>
              </w:rPr>
            </w:pPr>
            <w:r>
              <w:rPr>
                <w:lang w:val="fr-BE"/>
              </w:rPr>
              <w:t>NOK</w:t>
            </w:r>
          </w:p>
        </w:tc>
        <w:tc>
          <w:tcPr>
            <w:tcW w:w="9814" w:type="dxa"/>
            <w:vAlign w:val="center"/>
          </w:tcPr>
          <w:p w:rsidR="00122622" w:rsidRDefault="00534A09" w:rsidP="003342F9">
            <w:pPr>
              <w:rPr>
                <w:lang w:val="nl-BE"/>
              </w:rPr>
            </w:pPr>
            <w:r>
              <w:rPr>
                <w:lang w:val="nl-BE"/>
              </w:rPr>
              <w:t xml:space="preserve">De veiligheids-/noodverlichting </w:t>
            </w:r>
            <w:r w:rsidR="0005512B">
              <w:rPr>
                <w:lang w:val="nl-BE"/>
              </w:rPr>
              <w:t xml:space="preserve">wordt </w:t>
            </w:r>
            <w:r>
              <w:rPr>
                <w:lang w:val="nl-BE"/>
              </w:rPr>
              <w:t xml:space="preserve">niet </w:t>
            </w:r>
            <w:r w:rsidR="0005512B">
              <w:rPr>
                <w:lang w:val="nl-BE"/>
              </w:rPr>
              <w:t xml:space="preserve">periodiek </w:t>
            </w:r>
            <w:r w:rsidR="003342F9">
              <w:rPr>
                <w:lang w:val="nl-BE"/>
              </w:rPr>
              <w:t>gecontroleerd</w:t>
            </w:r>
            <w:r w:rsidR="0005512B">
              <w:rPr>
                <w:lang w:val="nl-BE"/>
              </w:rPr>
              <w:t>.</w:t>
            </w:r>
            <w:r w:rsidR="00544EF5">
              <w:rPr>
                <w:lang w:val="nl-BE"/>
              </w:rPr>
              <w:br/>
              <w:t>Deze controle dient</w:t>
            </w:r>
            <w:r w:rsidR="003342F9">
              <w:rPr>
                <w:lang w:val="nl-BE"/>
              </w:rPr>
              <w:t xml:space="preserve"> door de eenheid uitgevoerd te worden</w:t>
            </w:r>
            <w:r w:rsidR="00544EF5">
              <w:rPr>
                <w:lang w:val="nl-BE"/>
              </w:rPr>
              <w:t>.</w:t>
            </w:r>
          </w:p>
          <w:p w:rsidR="002A0A79" w:rsidRDefault="002A0A79" w:rsidP="003342F9">
            <w:pPr>
              <w:rPr>
                <w:lang w:val="nl-BE"/>
              </w:rPr>
            </w:pPr>
            <w:r>
              <w:rPr>
                <w:lang w:val="nl-BE"/>
              </w:rPr>
              <w:t>Ook is er onvoldoende noodverlichting voorhanden en dient dit probleem mee opgenomen te worden in de voorziene risicoanalyse.</w:t>
            </w:r>
          </w:p>
        </w:tc>
      </w:tr>
      <w:tr w:rsidR="00122622" w:rsidRPr="00F33D3D" w:rsidTr="008D2561">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Pr="00DD2DCD" w:rsidRDefault="00122622" w:rsidP="00122622">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rsidR="00122622" w:rsidRPr="00261144" w:rsidRDefault="0005512B" w:rsidP="00122622">
            <w:pPr>
              <w:jc w:val="center"/>
              <w:rPr>
                <w:lang w:val="nl-BE"/>
              </w:rPr>
            </w:pPr>
            <w:r>
              <w:rPr>
                <w:lang w:val="nl-BE"/>
              </w:rPr>
              <w:t>NOK</w:t>
            </w:r>
          </w:p>
        </w:tc>
        <w:tc>
          <w:tcPr>
            <w:tcW w:w="9814" w:type="dxa"/>
            <w:vAlign w:val="center"/>
          </w:tcPr>
          <w:p w:rsidR="00122622" w:rsidRDefault="0005512B" w:rsidP="003342F9">
            <w:pPr>
              <w:rPr>
                <w:lang w:val="nl-BE"/>
              </w:rPr>
            </w:pPr>
            <w:r>
              <w:rPr>
                <w:lang w:val="nl-BE"/>
              </w:rPr>
              <w:t>De driemaandelijkse controle van muurhaspels en –hydranten wordt moment</w:t>
            </w:r>
            <w:r w:rsidR="003342F9">
              <w:rPr>
                <w:lang w:val="nl-BE"/>
              </w:rPr>
              <w:t>eel niet uitgevoerd.</w:t>
            </w:r>
            <w:r w:rsidR="004F5AB8">
              <w:rPr>
                <w:lang w:val="nl-BE"/>
              </w:rPr>
              <w:br/>
              <w:t xml:space="preserve">Deze visuele controles, dienen uitgevoerd te worden door een verantwoordelijk persoon (persoon aangeduid door de werkgever). Zie Bijl A, punt </w:t>
            </w:r>
            <w:r w:rsidR="004F5AB8" w:rsidRPr="00737FA3">
              <w:rPr>
                <w:lang w:val="nl-BE"/>
              </w:rPr>
              <w:t>2.9 periodieke controles</w:t>
            </w:r>
            <w:r w:rsidR="004F5AB8">
              <w:rPr>
                <w:lang w:val="nl-BE"/>
              </w:rPr>
              <w:t>. Trimestrieel dient er een visuele controle te gebeuren en dient het verslag hiervan aangehecht te worden aan het driemaandelijks verslag.</w:t>
            </w:r>
            <w:r w:rsidR="003D3DD6">
              <w:rPr>
                <w:lang w:val="nl-BE"/>
              </w:rPr>
              <w:br/>
            </w:r>
            <w:r w:rsidR="003342F9">
              <w:rPr>
                <w:lang w:val="nl-BE"/>
              </w:rPr>
              <w:t>Er is een</w:t>
            </w:r>
            <w:r w:rsidR="003D3DD6">
              <w:rPr>
                <w:lang w:val="nl-BE"/>
              </w:rPr>
              <w:t xml:space="preserve"> </w:t>
            </w:r>
            <w:hyperlink r:id="rId18" w:history="1">
              <w:r w:rsidR="003D3DD6" w:rsidRPr="003342F9">
                <w:rPr>
                  <w:rStyle w:val="Hyperlink"/>
                  <w:lang w:val="nl-BE"/>
                </w:rPr>
                <w:t>template</w:t>
              </w:r>
            </w:hyperlink>
            <w:r w:rsidR="003D3DD6">
              <w:rPr>
                <w:lang w:val="nl-BE"/>
              </w:rPr>
              <w:t xml:space="preserve"> </w:t>
            </w:r>
            <w:r w:rsidR="00A54D6E">
              <w:rPr>
                <w:lang w:val="nl-BE"/>
              </w:rPr>
              <w:t xml:space="preserve">van een controleverslag </w:t>
            </w:r>
            <w:r w:rsidR="003D3DD6">
              <w:rPr>
                <w:lang w:val="nl-BE"/>
              </w:rPr>
              <w:t>ter beschikking op onze SharePoint.</w:t>
            </w:r>
          </w:p>
        </w:tc>
      </w:tr>
    </w:tbl>
    <w:p w:rsidR="00D21323" w:rsidRDefault="00D21323" w:rsidP="00122622">
      <w:pPr>
        <w:jc w:val="center"/>
        <w:rPr>
          <w:lang w:val="nl-BE"/>
        </w:rPr>
        <w:sectPr w:rsidR="00D21323" w:rsidSect="00A54D6E">
          <w:pgSz w:w="16839" w:h="11907" w:orient="landscape" w:code="9"/>
          <w:pgMar w:top="709" w:right="1440" w:bottom="426" w:left="1440" w:header="708" w:footer="708" w:gutter="0"/>
          <w:cols w:space="708"/>
          <w:docGrid w:linePitch="360"/>
        </w:sectPr>
      </w:pPr>
    </w:p>
    <w:tbl>
      <w:tblPr>
        <w:tblStyle w:val="TableGrid"/>
        <w:tblW w:w="14175" w:type="dxa"/>
        <w:tblInd w:w="704" w:type="dxa"/>
        <w:tblLayout w:type="fixed"/>
        <w:tblLook w:val="04A0" w:firstRow="1" w:lastRow="0" w:firstColumn="1" w:lastColumn="0" w:noHBand="0" w:noVBand="1"/>
      </w:tblPr>
      <w:tblGrid>
        <w:gridCol w:w="851"/>
        <w:gridCol w:w="2835"/>
        <w:gridCol w:w="708"/>
        <w:gridCol w:w="9781"/>
      </w:tblGrid>
      <w:tr w:rsidR="00122622" w:rsidRPr="00322B59" w:rsidTr="008D2561">
        <w:trPr>
          <w:trHeight w:val="430"/>
        </w:trPr>
        <w:tc>
          <w:tcPr>
            <w:tcW w:w="851" w:type="dxa"/>
            <w:shd w:val="clear" w:color="auto" w:fill="auto"/>
            <w:vAlign w:val="center"/>
          </w:tcPr>
          <w:p w:rsidR="00122622" w:rsidRDefault="00D21323" w:rsidP="00122622">
            <w:pPr>
              <w:jc w:val="center"/>
              <w:rPr>
                <w:lang w:val="nl-BE"/>
              </w:rPr>
            </w:pPr>
            <w:r>
              <w:rPr>
                <w:lang w:val="nl-BE"/>
              </w:rPr>
              <w:lastRenderedPageBreak/>
              <w:t>2.9</w:t>
            </w:r>
          </w:p>
        </w:tc>
        <w:tc>
          <w:tcPr>
            <w:tcW w:w="2835" w:type="dxa"/>
            <w:shd w:val="clear" w:color="auto" w:fill="auto"/>
            <w:vAlign w:val="center"/>
          </w:tcPr>
          <w:p w:rsidR="00122622" w:rsidRPr="00DD2DCD" w:rsidRDefault="00122622" w:rsidP="00122622">
            <w:pPr>
              <w:jc w:val="center"/>
              <w:rPr>
                <w:lang w:val="nl-BE"/>
              </w:rPr>
            </w:pPr>
            <w:r w:rsidRPr="008D2561">
              <w:rPr>
                <w:lang w:val="nl-BE"/>
              </w:rPr>
              <w:t>jaarlijkse muurhaspels en –hydranten</w:t>
            </w:r>
            <w:r>
              <w:rPr>
                <w:lang w:val="nl-BE"/>
              </w:rPr>
              <w:t>.</w:t>
            </w:r>
          </w:p>
        </w:tc>
        <w:tc>
          <w:tcPr>
            <w:tcW w:w="708" w:type="dxa"/>
            <w:shd w:val="clear" w:color="auto" w:fill="FF0000"/>
            <w:vAlign w:val="center"/>
          </w:tcPr>
          <w:p w:rsidR="00122622" w:rsidRPr="00261144" w:rsidRDefault="00655B1B" w:rsidP="00122622">
            <w:pPr>
              <w:jc w:val="center"/>
              <w:rPr>
                <w:lang w:val="nl-BE"/>
              </w:rPr>
            </w:pPr>
            <w:r>
              <w:rPr>
                <w:lang w:val="nl-BE"/>
              </w:rPr>
              <w:t>N</w:t>
            </w:r>
            <w:r w:rsidR="0005512B">
              <w:rPr>
                <w:lang w:val="nl-BE"/>
              </w:rPr>
              <w:t>OK</w:t>
            </w:r>
          </w:p>
        </w:tc>
        <w:tc>
          <w:tcPr>
            <w:tcW w:w="9781" w:type="dxa"/>
            <w:vAlign w:val="center"/>
          </w:tcPr>
          <w:p w:rsidR="004F5AB8" w:rsidRDefault="003D3DD6" w:rsidP="00A54D6E">
            <w:pPr>
              <w:rPr>
                <w:lang w:val="nl-BE"/>
              </w:rPr>
            </w:pPr>
            <w:r>
              <w:rPr>
                <w:lang w:val="nl-BE"/>
              </w:rPr>
              <w:t>De</w:t>
            </w:r>
            <w:r w:rsidR="00655B1B">
              <w:rPr>
                <w:lang w:val="nl-BE"/>
              </w:rPr>
              <w:t>ze</w:t>
            </w:r>
            <w:r>
              <w:rPr>
                <w:lang w:val="nl-BE"/>
              </w:rPr>
              <w:t xml:space="preserve"> jaarlijkse controle wordt </w:t>
            </w:r>
            <w:r w:rsidR="00655B1B">
              <w:rPr>
                <w:lang w:val="nl-BE"/>
              </w:rPr>
              <w:t xml:space="preserve">niet </w:t>
            </w:r>
            <w:r>
              <w:rPr>
                <w:lang w:val="nl-BE"/>
              </w:rPr>
              <w:t>uitgevoerd.</w:t>
            </w:r>
          </w:p>
          <w:p w:rsidR="00A54D6E" w:rsidRDefault="004F5AB8" w:rsidP="00A54D6E">
            <w:pPr>
              <w:rPr>
                <w:lang w:val="nl-BE"/>
              </w:rPr>
            </w:pPr>
            <w:r w:rsidRPr="00A54D6E">
              <w:rPr>
                <w:lang w:val="nl-BE"/>
              </w:rPr>
              <w:t>Deze controle dient te gebeuren door een bevoegd persoon (persoon die door opleiding of voldoende ervaring</w:t>
            </w:r>
            <w:r w:rsidR="00A54D6E" w:rsidRPr="00A54D6E">
              <w:rPr>
                <w:lang w:val="nl-BE"/>
              </w:rPr>
              <w:t xml:space="preserve"> de nodige competentie heeft opgedaan).</w:t>
            </w:r>
            <w:r w:rsidR="00655B1B" w:rsidRPr="00A54D6E">
              <w:rPr>
                <w:lang w:val="nl-BE"/>
              </w:rPr>
              <w:br/>
              <w:t>Dit jaar zal de controle door het Bn HK Def st KKE uitgevoerd worden.</w:t>
            </w:r>
            <w:r w:rsidR="00A54D6E" w:rsidRPr="00A54D6E">
              <w:rPr>
                <w:lang w:val="nl-BE"/>
              </w:rPr>
              <w:t xml:space="preserve"> Indien iemand van de eenheid over de nodige competentie beschikt mag hij deze controles uitvoeren. De templates van de controleverslagen zijn </w:t>
            </w:r>
            <w:r w:rsidR="00A54D6E">
              <w:rPr>
                <w:lang w:val="nl-BE"/>
              </w:rPr>
              <w:t>beschikbaar op onze SharePoint.</w:t>
            </w:r>
          </w:p>
          <w:p w:rsidR="00A54D6E" w:rsidRPr="00A54D6E" w:rsidRDefault="00F33D3D" w:rsidP="00A54D6E">
            <w:pPr>
              <w:pStyle w:val="ListParagraph"/>
              <w:numPr>
                <w:ilvl w:val="0"/>
                <w:numId w:val="3"/>
              </w:numPr>
              <w:ind w:left="0"/>
              <w:rPr>
                <w:rStyle w:val="Hyperlink"/>
                <w:color w:val="auto"/>
                <w:u w:val="none"/>
                <w:lang w:val="nl-BE"/>
              </w:rPr>
            </w:pPr>
            <w:hyperlink r:id="rId19" w:history="1">
              <w:r w:rsidR="00A54D6E" w:rsidRPr="00A54D6E">
                <w:rPr>
                  <w:rStyle w:val="Hyperlink"/>
                  <w:lang w:val="nl-BE"/>
                </w:rPr>
                <w:t>Muurhaspel</w:t>
              </w:r>
            </w:hyperlink>
          </w:p>
          <w:p w:rsidR="00A54D6E" w:rsidRPr="00A54D6E" w:rsidRDefault="00F33D3D" w:rsidP="00A54D6E">
            <w:pPr>
              <w:pStyle w:val="ListParagraph"/>
              <w:numPr>
                <w:ilvl w:val="0"/>
                <w:numId w:val="3"/>
              </w:numPr>
              <w:ind w:left="0"/>
              <w:rPr>
                <w:lang w:val="nl-BE"/>
              </w:rPr>
            </w:pPr>
            <w:hyperlink r:id="rId20" w:history="1">
              <w:r w:rsidR="00A54D6E" w:rsidRPr="00A54D6E">
                <w:rPr>
                  <w:rStyle w:val="Hyperlink"/>
                  <w:lang w:val="nl-BE"/>
                </w:rPr>
                <w:t>Muurhydrant aan muurhaspel verbonden</w:t>
              </w:r>
            </w:hyperlink>
          </w:p>
          <w:p w:rsidR="00A54D6E" w:rsidRPr="00A54D6E" w:rsidRDefault="00F33D3D" w:rsidP="00A54D6E">
            <w:pPr>
              <w:pStyle w:val="ListParagraph"/>
              <w:numPr>
                <w:ilvl w:val="0"/>
                <w:numId w:val="3"/>
              </w:numPr>
              <w:ind w:left="0"/>
              <w:rPr>
                <w:lang w:val="nl-BE"/>
              </w:rPr>
            </w:pPr>
            <w:hyperlink r:id="rId21" w:history="1">
              <w:r w:rsidR="00A54D6E" w:rsidRPr="00A54D6E">
                <w:rPr>
                  <w:rStyle w:val="Hyperlink"/>
                  <w:lang w:val="nl-BE"/>
                </w:rPr>
                <w:t>Initiële inventaris – fiche Mat muurhaspel</w:t>
              </w:r>
            </w:hyperlink>
          </w:p>
          <w:p w:rsidR="00122622" w:rsidRPr="00A54D6E" w:rsidRDefault="00F33D3D" w:rsidP="00A54D6E">
            <w:pPr>
              <w:pStyle w:val="ListParagraph"/>
              <w:numPr>
                <w:ilvl w:val="0"/>
                <w:numId w:val="3"/>
              </w:numPr>
              <w:ind w:left="0"/>
              <w:rPr>
                <w:lang w:val="nl-BE"/>
              </w:rPr>
            </w:pPr>
            <w:hyperlink r:id="rId22" w:history="1">
              <w:r w:rsidR="00A54D6E" w:rsidRPr="00A54D6E">
                <w:rPr>
                  <w:rStyle w:val="Hyperlink"/>
                  <w:lang w:val="nl-BE"/>
                </w:rPr>
                <w:t>Initiële inventaris – fiche Mat muurhydrant</w:t>
              </w:r>
            </w:hyperlink>
          </w:p>
        </w:tc>
      </w:tr>
      <w:tr w:rsidR="00122622" w:rsidRPr="00F33D3D" w:rsidTr="008D2561">
        <w:trPr>
          <w:trHeight w:val="430"/>
        </w:trPr>
        <w:tc>
          <w:tcPr>
            <w:tcW w:w="851" w:type="dxa"/>
            <w:shd w:val="clear" w:color="auto" w:fill="auto"/>
            <w:vAlign w:val="center"/>
          </w:tcPr>
          <w:p w:rsidR="00122622" w:rsidRDefault="002A0A79" w:rsidP="00122622">
            <w:pPr>
              <w:jc w:val="center"/>
              <w:rPr>
                <w:lang w:val="nl-BE"/>
              </w:rPr>
            </w:pPr>
            <w:r>
              <w:rPr>
                <w:lang w:val="nl-BE"/>
              </w:rPr>
              <w:t>2.9</w:t>
            </w:r>
          </w:p>
        </w:tc>
        <w:tc>
          <w:tcPr>
            <w:tcW w:w="2835" w:type="dxa"/>
            <w:shd w:val="clear" w:color="auto" w:fill="auto"/>
            <w:vAlign w:val="center"/>
          </w:tcPr>
          <w:p w:rsidR="00122622" w:rsidRPr="00DD2DCD" w:rsidRDefault="00122622" w:rsidP="00122622">
            <w:pPr>
              <w:jc w:val="center"/>
              <w:rPr>
                <w:lang w:val="nl-BE"/>
              </w:rPr>
            </w:pPr>
            <w:r>
              <w:rPr>
                <w:lang w:val="nl-BE"/>
              </w:rPr>
              <w:t>Periodieke controle alarm- en detectiesystemen.</w:t>
            </w:r>
          </w:p>
        </w:tc>
        <w:tc>
          <w:tcPr>
            <w:tcW w:w="708" w:type="dxa"/>
            <w:shd w:val="clear" w:color="auto" w:fill="92D050"/>
            <w:vAlign w:val="center"/>
          </w:tcPr>
          <w:p w:rsidR="00122622" w:rsidRPr="00261144" w:rsidRDefault="003D3DD6" w:rsidP="00122622">
            <w:pPr>
              <w:jc w:val="center"/>
              <w:rPr>
                <w:lang w:val="nl-BE"/>
              </w:rPr>
            </w:pPr>
            <w:r>
              <w:rPr>
                <w:lang w:val="nl-BE"/>
              </w:rPr>
              <w:t>OK</w:t>
            </w:r>
          </w:p>
        </w:tc>
        <w:tc>
          <w:tcPr>
            <w:tcW w:w="9781" w:type="dxa"/>
            <w:vAlign w:val="center"/>
          </w:tcPr>
          <w:p w:rsidR="00122622" w:rsidRDefault="003D3DD6" w:rsidP="002A0A79">
            <w:pPr>
              <w:rPr>
                <w:lang w:val="nl-BE"/>
              </w:rPr>
            </w:pPr>
            <w:r>
              <w:rPr>
                <w:lang w:val="nl-BE"/>
              </w:rPr>
              <w:t>Jaarlijkse controle wordt via een contract uitgevoerd.</w:t>
            </w:r>
            <w:r w:rsidR="00426D7F">
              <w:rPr>
                <w:lang w:val="nl-BE"/>
              </w:rPr>
              <w:br/>
            </w:r>
            <w:r w:rsidR="002A0A79">
              <w:rPr>
                <w:lang w:val="nl-BE"/>
              </w:rPr>
              <w:t>Het alarm- en detectiesysteem is echter niet in orde en werkt niet overal.</w:t>
            </w:r>
            <w:r w:rsidR="002A0A79">
              <w:rPr>
                <w:lang w:val="nl-BE"/>
              </w:rPr>
              <w:br/>
              <w:t>Dit punt dient hernomen te worden in de voorziene risicoanalyse.</w:t>
            </w:r>
          </w:p>
        </w:tc>
      </w:tr>
      <w:tr w:rsidR="00884FCE" w:rsidRPr="00322B59" w:rsidTr="008D2561">
        <w:trPr>
          <w:trHeight w:val="430"/>
        </w:trPr>
        <w:tc>
          <w:tcPr>
            <w:tcW w:w="851" w:type="dxa"/>
            <w:shd w:val="clear" w:color="auto" w:fill="auto"/>
            <w:vAlign w:val="center"/>
          </w:tcPr>
          <w:p w:rsidR="00884FCE" w:rsidRDefault="00884FCE" w:rsidP="00884FCE">
            <w:pPr>
              <w:jc w:val="center"/>
              <w:rPr>
                <w:lang w:val="nl-BE"/>
              </w:rPr>
            </w:pPr>
            <w:r>
              <w:rPr>
                <w:lang w:val="nl-BE"/>
              </w:rPr>
              <w:t>2.10</w:t>
            </w:r>
          </w:p>
        </w:tc>
        <w:tc>
          <w:tcPr>
            <w:tcW w:w="2835" w:type="dxa"/>
            <w:shd w:val="clear" w:color="auto" w:fill="auto"/>
            <w:vAlign w:val="center"/>
          </w:tcPr>
          <w:p w:rsidR="00884FCE" w:rsidRPr="00261144" w:rsidRDefault="00884FCE" w:rsidP="00884FCE">
            <w:pPr>
              <w:jc w:val="center"/>
              <w:rPr>
                <w:lang w:val="nl-BE"/>
              </w:rPr>
            </w:pPr>
            <w:r>
              <w:rPr>
                <w:lang w:val="nl-BE"/>
              </w:rPr>
              <w:t>Is er een brandpreventiecoördinator voorzien.</w:t>
            </w:r>
          </w:p>
        </w:tc>
        <w:tc>
          <w:tcPr>
            <w:tcW w:w="708" w:type="dxa"/>
            <w:shd w:val="clear" w:color="auto" w:fill="FF0000"/>
            <w:vAlign w:val="center"/>
          </w:tcPr>
          <w:p w:rsidR="00884FCE" w:rsidRPr="00261144" w:rsidRDefault="00EE1DFE" w:rsidP="00884FCE">
            <w:pPr>
              <w:jc w:val="center"/>
              <w:rPr>
                <w:lang w:val="nl-BE"/>
              </w:rPr>
            </w:pPr>
            <w:r>
              <w:rPr>
                <w:lang w:val="nl-BE"/>
              </w:rPr>
              <w:t>N</w:t>
            </w:r>
            <w:r w:rsidR="00884FCE">
              <w:rPr>
                <w:lang w:val="nl-BE"/>
              </w:rPr>
              <w:t>OK</w:t>
            </w:r>
          </w:p>
        </w:tc>
        <w:tc>
          <w:tcPr>
            <w:tcW w:w="9781" w:type="dxa"/>
            <w:vAlign w:val="center"/>
          </w:tcPr>
          <w:p w:rsidR="00B26492" w:rsidRDefault="00884FCE" w:rsidP="00B26492">
            <w:pPr>
              <w:rPr>
                <w:lang w:val="nl-BE"/>
              </w:rPr>
            </w:pPr>
            <w:r>
              <w:rPr>
                <w:lang w:val="nl-BE"/>
              </w:rPr>
              <w:t>Er is een brandpreventiecoördinator voorzien (</w:t>
            </w:r>
            <w:r w:rsidR="00B26492">
              <w:rPr>
                <w:lang w:val="nl-BE"/>
              </w:rPr>
              <w:t>Adjt GORIS C.)</w:t>
            </w:r>
            <w:r>
              <w:rPr>
                <w:lang w:val="nl-BE"/>
              </w:rPr>
              <w:t>.</w:t>
            </w:r>
          </w:p>
          <w:p w:rsidR="00884FCE" w:rsidRDefault="00884FCE" w:rsidP="00B26492">
            <w:pPr>
              <w:rPr>
                <w:lang w:val="nl-BE"/>
              </w:rPr>
            </w:pPr>
            <w:r>
              <w:rPr>
                <w:lang w:val="nl-BE"/>
              </w:rPr>
              <w:t xml:space="preserve">Er dient een brandpreventiecoördinator aangesteld te worden op niveau blok en een op niveau eenheid. Zie richtlijn </w:t>
            </w:r>
            <w:hyperlink r:id="rId23" w:history="1">
              <w:r w:rsidRPr="00B80473">
                <w:rPr>
                  <w:rStyle w:val="Hyperlink"/>
                  <w:lang w:val="nl-BE"/>
                </w:rPr>
                <w:t>ACWB-SPS-WRKPR-001, Domestieke brandbestrijding</w:t>
              </w:r>
            </w:hyperlink>
            <w:r>
              <w:rPr>
                <w:lang w:val="nl-BE"/>
              </w:rPr>
              <w:t xml:space="preserve"> </w:t>
            </w:r>
          </w:p>
        </w:tc>
      </w:tr>
      <w:tr w:rsidR="00122622" w:rsidRPr="00F33D3D" w:rsidTr="008D2561">
        <w:trPr>
          <w:trHeight w:val="430"/>
        </w:trPr>
        <w:tc>
          <w:tcPr>
            <w:tcW w:w="851" w:type="dxa"/>
            <w:shd w:val="clear" w:color="auto" w:fill="auto"/>
            <w:vAlign w:val="center"/>
          </w:tcPr>
          <w:p w:rsidR="00122622" w:rsidRDefault="00122622" w:rsidP="00122622">
            <w:pPr>
              <w:jc w:val="center"/>
              <w:rPr>
                <w:lang w:val="nl-BE"/>
              </w:rPr>
            </w:pPr>
            <w:r>
              <w:rPr>
                <w:lang w:val="nl-BE"/>
              </w:rPr>
              <w:t>2.11</w:t>
            </w:r>
          </w:p>
        </w:tc>
        <w:tc>
          <w:tcPr>
            <w:tcW w:w="2835" w:type="dxa"/>
            <w:shd w:val="clear" w:color="auto" w:fill="auto"/>
            <w:vAlign w:val="center"/>
          </w:tcPr>
          <w:p w:rsidR="00122622" w:rsidRPr="00261144" w:rsidRDefault="00122622" w:rsidP="00122622">
            <w:pPr>
              <w:jc w:val="center"/>
              <w:rPr>
                <w:lang w:val="nl-BE"/>
              </w:rPr>
            </w:pPr>
            <w:r>
              <w:rPr>
                <w:lang w:val="nl-BE"/>
              </w:rPr>
              <w:t>Voert de brandpreventiecoördinator de opgelegde taken volgens de richtlijnen uit.</w:t>
            </w:r>
          </w:p>
        </w:tc>
        <w:tc>
          <w:tcPr>
            <w:tcW w:w="708" w:type="dxa"/>
            <w:shd w:val="clear" w:color="auto" w:fill="FF0000"/>
            <w:vAlign w:val="center"/>
          </w:tcPr>
          <w:p w:rsidR="00122622" w:rsidRPr="007F1E0F" w:rsidRDefault="00EE1DFE" w:rsidP="00122622">
            <w:pPr>
              <w:jc w:val="center"/>
              <w:rPr>
                <w:lang w:val="nl-BE"/>
              </w:rPr>
            </w:pPr>
            <w:r>
              <w:rPr>
                <w:lang w:val="nl-BE"/>
              </w:rPr>
              <w:t>NOK</w:t>
            </w:r>
          </w:p>
        </w:tc>
        <w:tc>
          <w:tcPr>
            <w:tcW w:w="9781" w:type="dxa"/>
            <w:vAlign w:val="center"/>
          </w:tcPr>
          <w:p w:rsidR="00B26492" w:rsidRDefault="00B26492" w:rsidP="00122622">
            <w:pPr>
              <w:rPr>
                <w:lang w:val="nl-BE"/>
              </w:rPr>
            </w:pPr>
            <w:r>
              <w:rPr>
                <w:lang w:val="nl-BE"/>
              </w:rPr>
              <w:t xml:space="preserve">Werd niet geëvalueerd. </w:t>
            </w:r>
          </w:p>
          <w:p w:rsidR="00122622" w:rsidRDefault="00884FCE" w:rsidP="00122622">
            <w:pPr>
              <w:rPr>
                <w:lang w:val="nl-BE"/>
              </w:rPr>
            </w:pPr>
            <w:r>
              <w:rPr>
                <w:lang w:val="nl-BE"/>
              </w:rPr>
              <w:t xml:space="preserve">Zie richtlijn </w:t>
            </w:r>
            <w:hyperlink r:id="rId24" w:history="1">
              <w:r w:rsidRPr="00B80473">
                <w:rPr>
                  <w:rStyle w:val="Hyperlink"/>
                  <w:lang w:val="nl-BE"/>
                </w:rPr>
                <w:t>ACWB-SPS-WRKPR-001, Domestieke brandbestrijding</w:t>
              </w:r>
            </w:hyperlink>
          </w:p>
        </w:tc>
      </w:tr>
      <w:tr w:rsidR="006C1EEF" w:rsidRPr="00F33D3D" w:rsidTr="008D2561">
        <w:trPr>
          <w:trHeight w:val="430"/>
        </w:trPr>
        <w:tc>
          <w:tcPr>
            <w:tcW w:w="851" w:type="dxa"/>
            <w:shd w:val="clear" w:color="auto" w:fill="auto"/>
            <w:vAlign w:val="center"/>
          </w:tcPr>
          <w:p w:rsidR="006C1EEF" w:rsidRDefault="006C1EEF" w:rsidP="006C1EEF">
            <w:pPr>
              <w:jc w:val="center"/>
              <w:rPr>
                <w:lang w:val="nl-BE"/>
              </w:rPr>
            </w:pPr>
            <w:r>
              <w:rPr>
                <w:lang w:val="nl-BE"/>
              </w:rPr>
              <w:t>2.12</w:t>
            </w:r>
          </w:p>
        </w:tc>
        <w:tc>
          <w:tcPr>
            <w:tcW w:w="2835" w:type="dxa"/>
            <w:shd w:val="clear" w:color="auto" w:fill="auto"/>
            <w:vAlign w:val="center"/>
          </w:tcPr>
          <w:p w:rsidR="006C1EEF" w:rsidRDefault="006C1EEF" w:rsidP="006C1EEF">
            <w:pPr>
              <w:jc w:val="center"/>
              <w:rPr>
                <w:lang w:val="nl-BE"/>
              </w:rPr>
            </w:pPr>
            <w:r>
              <w:rPr>
                <w:lang w:val="nl-BE"/>
              </w:rPr>
              <w:t>Risicoanalyse</w:t>
            </w:r>
            <w:r w:rsidR="00B46FE5">
              <w:rPr>
                <w:lang w:val="nl-BE"/>
              </w:rPr>
              <w:t xml:space="preserve"> </w:t>
            </w:r>
            <w:r>
              <w:rPr>
                <w:lang w:val="nl-BE"/>
              </w:rPr>
              <w:t xml:space="preserve"> brand</w:t>
            </w:r>
          </w:p>
        </w:tc>
        <w:tc>
          <w:tcPr>
            <w:tcW w:w="708" w:type="dxa"/>
            <w:shd w:val="clear" w:color="auto" w:fill="FF0000"/>
            <w:vAlign w:val="center"/>
          </w:tcPr>
          <w:p w:rsidR="006C1EEF" w:rsidRDefault="00B46FE5" w:rsidP="00EF3D9D">
            <w:pPr>
              <w:jc w:val="center"/>
              <w:rPr>
                <w:lang w:val="nl-BE"/>
              </w:rPr>
            </w:pPr>
            <w:r>
              <w:rPr>
                <w:lang w:val="nl-BE"/>
              </w:rPr>
              <w:t>N</w:t>
            </w:r>
            <w:r w:rsidR="00370CE5">
              <w:rPr>
                <w:lang w:val="nl-BE"/>
              </w:rPr>
              <w:t>OK</w:t>
            </w:r>
          </w:p>
        </w:tc>
        <w:tc>
          <w:tcPr>
            <w:tcW w:w="9781" w:type="dxa"/>
            <w:vAlign w:val="center"/>
          </w:tcPr>
          <w:p w:rsidR="00B26492" w:rsidRDefault="00B46FE5" w:rsidP="00B26492">
            <w:pPr>
              <w:rPr>
                <w:lang w:val="nl-BE"/>
              </w:rPr>
            </w:pPr>
            <w:r>
              <w:rPr>
                <w:lang w:val="nl-BE"/>
              </w:rPr>
              <w:t xml:space="preserve">Er </w:t>
            </w:r>
            <w:r w:rsidR="00B26492">
              <w:rPr>
                <w:lang w:val="nl-BE"/>
              </w:rPr>
              <w:t>bestaat geen recente</w:t>
            </w:r>
            <w:r>
              <w:rPr>
                <w:lang w:val="nl-BE"/>
              </w:rPr>
              <w:t xml:space="preserve"> risicoanalyses brand. </w:t>
            </w:r>
            <w:r w:rsidR="00EE1DFE">
              <w:rPr>
                <w:lang w:val="nl-BE"/>
              </w:rPr>
              <w:t>Er</w:t>
            </w:r>
            <w:r w:rsidR="00B26492">
              <w:rPr>
                <w:lang w:val="nl-BE"/>
              </w:rPr>
              <w:t xml:space="preserve"> werd er een </w:t>
            </w:r>
            <w:hyperlink r:id="rId25" w:history="1">
              <w:r w:rsidR="00B26492" w:rsidRPr="00B26492">
                <w:rPr>
                  <w:rStyle w:val="Hyperlink"/>
                  <w:lang w:val="nl-BE"/>
                </w:rPr>
                <w:t>compliance analyse</w:t>
              </w:r>
            </w:hyperlink>
            <w:r w:rsidR="00B26492">
              <w:rPr>
                <w:lang w:val="nl-BE"/>
              </w:rPr>
              <w:t xml:space="preserve"> gemaakt in hoeverre blok 1 voldoet aan het KB van 2014 betreffende de brandveiligheid op de arbeidsplaatsen (</w:t>
            </w:r>
            <w:r w:rsidR="00B26492" w:rsidRPr="00B80473">
              <w:rPr>
                <w:lang w:val="nl-BE"/>
              </w:rPr>
              <w:t xml:space="preserve">zie </w:t>
            </w:r>
            <w:hyperlink r:id="rId26" w:history="1">
              <w:r w:rsidR="00B26492" w:rsidRPr="006703BD">
                <w:rPr>
                  <w:rStyle w:val="Hyperlink"/>
                  <w:lang w:val="nl-BE"/>
                </w:rPr>
                <w:t>CODEX, boek III, Titel 3. - betreffende de brandpreventie op de arbeidsplaatsen</w:t>
              </w:r>
            </w:hyperlink>
            <w:r w:rsidR="00B26492">
              <w:rPr>
                <w:rStyle w:val="Hyperlink"/>
                <w:lang w:val="nl-BE"/>
              </w:rPr>
              <w:t>)</w:t>
            </w:r>
            <w:r w:rsidR="00EE1DFE">
              <w:rPr>
                <w:rStyle w:val="Hyperlink"/>
                <w:lang w:val="nl-BE"/>
              </w:rPr>
              <w:t xml:space="preserve">. </w:t>
            </w:r>
          </w:p>
          <w:p w:rsidR="00B26492" w:rsidRDefault="00EE1DFE" w:rsidP="00EE1DFE">
            <w:pPr>
              <w:rPr>
                <w:lang w:val="nl-BE"/>
              </w:rPr>
            </w:pPr>
            <w:r>
              <w:rPr>
                <w:lang w:val="nl-BE"/>
              </w:rPr>
              <w:t>De resultaten van deze analyse zijn grotendeels van toepassing op alle gebouwen binnen het KKE.</w:t>
            </w:r>
            <w:r>
              <w:rPr>
                <w:lang w:val="nl-BE"/>
              </w:rPr>
              <w:br/>
            </w:r>
            <w:r w:rsidR="00B46FE5">
              <w:rPr>
                <w:lang w:val="nl-BE"/>
              </w:rPr>
              <w:t>Er zi</w:t>
            </w:r>
            <w:r w:rsidR="005E206F">
              <w:rPr>
                <w:lang w:val="nl-BE"/>
              </w:rPr>
              <w:t>jn</w:t>
            </w:r>
            <w:r w:rsidR="00B46FE5">
              <w:rPr>
                <w:lang w:val="nl-BE"/>
              </w:rPr>
              <w:t xml:space="preserve"> </w:t>
            </w:r>
            <w:r w:rsidR="005E206F">
              <w:rPr>
                <w:lang w:val="nl-BE"/>
              </w:rPr>
              <w:t xml:space="preserve">minstens twee </w:t>
            </w:r>
            <w:r w:rsidR="00B46FE5">
              <w:rPr>
                <w:lang w:val="nl-BE"/>
              </w:rPr>
              <w:t>RA’s nodig. 1 RA per type lokaal (</w:t>
            </w:r>
            <w:hyperlink r:id="rId27" w:history="1">
              <w:r w:rsidR="00B46FE5" w:rsidRPr="00B46FE5">
                <w:rPr>
                  <w:rStyle w:val="Hyperlink"/>
                  <w:lang w:val="nl-BE"/>
                </w:rPr>
                <w:t>ACWB-GID-WRKPR-033</w:t>
              </w:r>
            </w:hyperlink>
            <w:r w:rsidR="00B46FE5">
              <w:rPr>
                <w:lang w:val="nl-BE"/>
              </w:rPr>
              <w:t xml:space="preserve">, Domestieke brandbestrijding: praktische uitvoering van de RA in het kader van de brandpreventie op de arbeidsplaatsen </w:t>
            </w:r>
            <w:r w:rsidR="00B46FE5">
              <w:rPr>
                <w:rFonts w:ascii="Verdana" w:hAnsi="Verdana"/>
                <w:noProof/>
                <w:color w:val="0072BC"/>
                <w:sz w:val="16"/>
                <w:szCs w:val="16"/>
                <w:lang w:val="nl-BE" w:eastAsia="nl-BE"/>
              </w:rPr>
              <w:drawing>
                <wp:inline distT="0" distB="0" distL="0" distR="0">
                  <wp:extent cx="152400" cy="152400"/>
                  <wp:effectExtent l="0" t="0" r="0" b="0"/>
                  <wp:docPr id="3" name="Picture 3" descr="BrandRA_Prod_V1_1_N.xlsx">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ndRA_Prod_V1_1_N.xlsx">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B46FE5">
              <w:rPr>
                <w:lang w:val="nl-BE"/>
              </w:rPr>
              <w:t xml:space="preserve"> ) en 1 RA waar rekening wordt gehouden met de minimumeisen vermeld</w:t>
            </w:r>
            <w:r w:rsidR="00B26492">
              <w:rPr>
                <w:lang w:val="nl-BE"/>
              </w:rPr>
              <w:t xml:space="preserve"> in de codex, zie </w:t>
            </w:r>
            <w:r w:rsidR="005E206F">
              <w:rPr>
                <w:lang w:val="nl-BE"/>
              </w:rPr>
              <w:t xml:space="preserve">ook </w:t>
            </w:r>
            <w:r w:rsidR="00B26492">
              <w:rPr>
                <w:lang w:val="nl-BE"/>
              </w:rPr>
              <w:t>Bijl A.</w:t>
            </w:r>
          </w:p>
        </w:tc>
      </w:tr>
      <w:tr w:rsidR="004A3BD4" w:rsidRPr="00B46FE5" w:rsidTr="00D21323">
        <w:trPr>
          <w:trHeight w:val="430"/>
        </w:trPr>
        <w:tc>
          <w:tcPr>
            <w:tcW w:w="851" w:type="dxa"/>
            <w:shd w:val="clear" w:color="auto" w:fill="D9D9D9" w:themeFill="background1" w:themeFillShade="D9"/>
            <w:vAlign w:val="center"/>
          </w:tcPr>
          <w:p w:rsidR="004A3BD4" w:rsidRPr="00C64A8D" w:rsidRDefault="004A3BD4" w:rsidP="0094136D">
            <w:pPr>
              <w:jc w:val="center"/>
              <w:rPr>
                <w:b/>
                <w:lang w:val="nl-BE"/>
              </w:rPr>
            </w:pPr>
            <w:r w:rsidRPr="00C64A8D">
              <w:rPr>
                <w:b/>
                <w:lang w:val="nl-BE"/>
              </w:rPr>
              <w:t>3.</w:t>
            </w:r>
          </w:p>
        </w:tc>
        <w:tc>
          <w:tcPr>
            <w:tcW w:w="13324" w:type="dxa"/>
            <w:gridSpan w:val="3"/>
            <w:shd w:val="clear" w:color="auto" w:fill="D9D9D9" w:themeFill="background1" w:themeFillShade="D9"/>
            <w:vAlign w:val="center"/>
          </w:tcPr>
          <w:p w:rsidR="004A3BD4" w:rsidRPr="00C64A8D" w:rsidRDefault="004A3BD4" w:rsidP="00B92CA0">
            <w:pPr>
              <w:rPr>
                <w:b/>
                <w:lang w:val="nl-BE"/>
              </w:rPr>
            </w:pPr>
            <w:r w:rsidRPr="00C64A8D">
              <w:rPr>
                <w:b/>
                <w:lang w:val="nl-BE"/>
              </w:rPr>
              <w:t>Eerste zorgen</w:t>
            </w:r>
            <w:r>
              <w:rPr>
                <w:b/>
                <w:lang w:val="nl-BE"/>
              </w:rPr>
              <w:t xml:space="preserve"> / Pre</w:t>
            </w:r>
            <w:r w:rsidRPr="00C64A8D">
              <w:rPr>
                <w:b/>
                <w:lang w:val="nl-BE"/>
              </w:rPr>
              <w:t>miers soins</w:t>
            </w:r>
          </w:p>
        </w:tc>
      </w:tr>
      <w:tr w:rsidR="004A3BD4" w:rsidRPr="00B46FE5" w:rsidTr="008D2561">
        <w:trPr>
          <w:trHeight w:val="430"/>
        </w:trPr>
        <w:tc>
          <w:tcPr>
            <w:tcW w:w="851" w:type="dxa"/>
            <w:shd w:val="clear" w:color="auto" w:fill="auto"/>
            <w:vAlign w:val="center"/>
          </w:tcPr>
          <w:p w:rsidR="004A3BD4" w:rsidRPr="00C64A8D" w:rsidRDefault="004A3BD4" w:rsidP="0094136D">
            <w:pPr>
              <w:jc w:val="center"/>
              <w:rPr>
                <w:lang w:val="nl-BE"/>
              </w:rPr>
            </w:pPr>
            <w:r>
              <w:rPr>
                <w:lang w:val="nl-BE"/>
              </w:rPr>
              <w:t>3.1</w:t>
            </w:r>
          </w:p>
        </w:tc>
        <w:tc>
          <w:tcPr>
            <w:tcW w:w="2835" w:type="dxa"/>
            <w:shd w:val="clear" w:color="auto" w:fill="auto"/>
            <w:vAlign w:val="center"/>
          </w:tcPr>
          <w:p w:rsidR="004A3BD4" w:rsidRPr="006B632D" w:rsidRDefault="004A3BD4" w:rsidP="0094136D">
            <w:pPr>
              <w:jc w:val="center"/>
              <w:rPr>
                <w:lang w:val="nl-BE"/>
              </w:rPr>
            </w:pPr>
            <w:r w:rsidRPr="006B632D">
              <w:rPr>
                <w:lang w:val="nl-BE"/>
              </w:rPr>
              <w:t>Procedure</w:t>
            </w:r>
            <w:r w:rsidR="003F2C76">
              <w:rPr>
                <w:lang w:val="nl-BE"/>
              </w:rPr>
              <w:t>.</w:t>
            </w:r>
          </w:p>
        </w:tc>
        <w:tc>
          <w:tcPr>
            <w:tcW w:w="708" w:type="dxa"/>
            <w:shd w:val="clear" w:color="auto" w:fill="92D050"/>
            <w:vAlign w:val="center"/>
          </w:tcPr>
          <w:p w:rsidR="004A3BD4" w:rsidRPr="00B46FE5" w:rsidRDefault="00102B9E" w:rsidP="003B2B9B">
            <w:pPr>
              <w:jc w:val="center"/>
              <w:rPr>
                <w:lang w:val="nl-BE"/>
              </w:rPr>
            </w:pPr>
            <w:r w:rsidRPr="00B46FE5">
              <w:rPr>
                <w:lang w:val="nl-BE"/>
              </w:rPr>
              <w:t>OK</w:t>
            </w:r>
          </w:p>
        </w:tc>
        <w:tc>
          <w:tcPr>
            <w:tcW w:w="9781" w:type="dxa"/>
            <w:vAlign w:val="center"/>
          </w:tcPr>
          <w:p w:rsidR="004A3BD4" w:rsidRPr="00B92CA0" w:rsidRDefault="007C0E26" w:rsidP="003B2B9B">
            <w:pPr>
              <w:rPr>
                <w:lang w:val="nl-BE"/>
              </w:rPr>
            </w:pPr>
            <w:r>
              <w:rPr>
                <w:lang w:val="nl-BE"/>
              </w:rPr>
              <w:t>De procedure is gekend.</w:t>
            </w:r>
          </w:p>
        </w:tc>
      </w:tr>
      <w:tr w:rsidR="004A3BD4" w:rsidRPr="00AE2286" w:rsidTr="008D2561">
        <w:trPr>
          <w:trHeight w:val="430"/>
        </w:trPr>
        <w:tc>
          <w:tcPr>
            <w:tcW w:w="851" w:type="dxa"/>
            <w:shd w:val="clear" w:color="auto" w:fill="auto"/>
            <w:vAlign w:val="center"/>
          </w:tcPr>
          <w:p w:rsidR="004A3BD4" w:rsidRPr="00C64A8D" w:rsidRDefault="004A3BD4" w:rsidP="0094136D">
            <w:pPr>
              <w:jc w:val="center"/>
              <w:rPr>
                <w:lang w:val="nl-BE"/>
              </w:rPr>
            </w:pPr>
            <w:r>
              <w:rPr>
                <w:lang w:val="nl-BE"/>
              </w:rPr>
              <w:t>3.2</w:t>
            </w:r>
          </w:p>
        </w:tc>
        <w:tc>
          <w:tcPr>
            <w:tcW w:w="2835" w:type="dxa"/>
            <w:shd w:val="clear" w:color="auto" w:fill="auto"/>
            <w:vAlign w:val="center"/>
          </w:tcPr>
          <w:p w:rsidR="004A3BD4" w:rsidRPr="006C5036" w:rsidRDefault="004A3BD4" w:rsidP="0094136D">
            <w:pPr>
              <w:jc w:val="center"/>
              <w:rPr>
                <w:lang w:val="nl-BE"/>
              </w:rPr>
            </w:pPr>
            <w:r w:rsidRPr="006C5036">
              <w:rPr>
                <w:lang w:val="nl-BE"/>
              </w:rPr>
              <w:t>Hulpverleners</w:t>
            </w:r>
            <w:r w:rsidR="003F2C76">
              <w:rPr>
                <w:lang w:val="nl-BE"/>
              </w:rPr>
              <w:t>.</w:t>
            </w:r>
          </w:p>
        </w:tc>
        <w:tc>
          <w:tcPr>
            <w:tcW w:w="708" w:type="dxa"/>
            <w:shd w:val="clear" w:color="auto" w:fill="92D050"/>
            <w:vAlign w:val="center"/>
          </w:tcPr>
          <w:p w:rsidR="004A3BD4" w:rsidRPr="003F2C76" w:rsidRDefault="007C0E26" w:rsidP="003B2B9B">
            <w:pPr>
              <w:jc w:val="center"/>
              <w:rPr>
                <w:lang w:val="nl-BE"/>
              </w:rPr>
            </w:pPr>
            <w:r>
              <w:rPr>
                <w:lang w:val="nl-BE"/>
              </w:rPr>
              <w:t>OK</w:t>
            </w:r>
          </w:p>
        </w:tc>
        <w:tc>
          <w:tcPr>
            <w:tcW w:w="9781" w:type="dxa"/>
            <w:vAlign w:val="center"/>
          </w:tcPr>
          <w:p w:rsidR="004A3BD4" w:rsidRPr="00B92CA0" w:rsidRDefault="007C0E26" w:rsidP="00125D39">
            <w:pPr>
              <w:rPr>
                <w:lang w:val="nl-BE"/>
              </w:rPr>
            </w:pPr>
            <w:r>
              <w:rPr>
                <w:lang w:val="nl-BE"/>
              </w:rPr>
              <w:t>De hulpverleners zijn aangeduid.</w:t>
            </w:r>
          </w:p>
        </w:tc>
      </w:tr>
      <w:tr w:rsidR="004A3BD4" w:rsidRPr="00F33D3D" w:rsidTr="008D2561">
        <w:trPr>
          <w:trHeight w:val="430"/>
        </w:trPr>
        <w:tc>
          <w:tcPr>
            <w:tcW w:w="851" w:type="dxa"/>
            <w:shd w:val="clear" w:color="auto" w:fill="auto"/>
            <w:vAlign w:val="center"/>
          </w:tcPr>
          <w:p w:rsidR="004A3BD4" w:rsidRPr="00C64A8D" w:rsidRDefault="004A3BD4" w:rsidP="0094136D">
            <w:pPr>
              <w:jc w:val="center"/>
              <w:rPr>
                <w:lang w:val="nl-BE"/>
              </w:rPr>
            </w:pPr>
            <w:r>
              <w:rPr>
                <w:lang w:val="nl-BE"/>
              </w:rPr>
              <w:t>3.3</w:t>
            </w:r>
          </w:p>
        </w:tc>
        <w:tc>
          <w:tcPr>
            <w:tcW w:w="2835" w:type="dxa"/>
            <w:shd w:val="clear" w:color="auto" w:fill="auto"/>
            <w:vAlign w:val="center"/>
          </w:tcPr>
          <w:p w:rsidR="004A3BD4" w:rsidRPr="006B632D" w:rsidRDefault="004A3BD4" w:rsidP="0094136D">
            <w:pPr>
              <w:jc w:val="center"/>
              <w:rPr>
                <w:lang w:val="nl-BE"/>
              </w:rPr>
            </w:pPr>
            <w:r>
              <w:rPr>
                <w:lang w:val="nl-BE"/>
              </w:rPr>
              <w:t>Middelen</w:t>
            </w:r>
            <w:r w:rsidR="003F2C76">
              <w:rPr>
                <w:lang w:val="nl-BE"/>
              </w:rPr>
              <w:t>.</w:t>
            </w:r>
          </w:p>
        </w:tc>
        <w:tc>
          <w:tcPr>
            <w:tcW w:w="708" w:type="dxa"/>
            <w:shd w:val="clear" w:color="auto" w:fill="92D050"/>
            <w:vAlign w:val="center"/>
          </w:tcPr>
          <w:p w:rsidR="004A3BD4" w:rsidRPr="003F2C76" w:rsidRDefault="007C0E26" w:rsidP="003B2B9B">
            <w:pPr>
              <w:jc w:val="center"/>
              <w:rPr>
                <w:lang w:val="nl-BE"/>
              </w:rPr>
            </w:pPr>
            <w:r>
              <w:rPr>
                <w:lang w:val="nl-BE"/>
              </w:rPr>
              <w:t>OK</w:t>
            </w:r>
          </w:p>
        </w:tc>
        <w:tc>
          <w:tcPr>
            <w:tcW w:w="9781" w:type="dxa"/>
            <w:vAlign w:val="center"/>
          </w:tcPr>
          <w:p w:rsidR="004A3BD4" w:rsidRPr="00B92CA0" w:rsidRDefault="007C0E26" w:rsidP="003B2B9B">
            <w:pPr>
              <w:rPr>
                <w:lang w:val="nl-BE"/>
              </w:rPr>
            </w:pPr>
            <w:r>
              <w:rPr>
                <w:lang w:val="nl-BE"/>
              </w:rPr>
              <w:t>De verbanddozen hangen op hun plaats en zijn nog in orde.</w:t>
            </w:r>
          </w:p>
        </w:tc>
      </w:tr>
    </w:tbl>
    <w:p w:rsidR="00BD04ED" w:rsidRDefault="00BD04ED" w:rsidP="0094136D">
      <w:pPr>
        <w:jc w:val="center"/>
        <w:rPr>
          <w:b/>
          <w:lang w:val="nl-BE"/>
        </w:rPr>
        <w:sectPr w:rsidR="00BD04ED" w:rsidSect="00D471C5">
          <w:pgSz w:w="16838" w:h="11906" w:orient="landscape" w:code="9"/>
          <w:pgMar w:top="720" w:right="720" w:bottom="720" w:left="720" w:header="708" w:footer="708" w:gutter="0"/>
          <w:cols w:space="708"/>
          <w:docGrid w:linePitch="360"/>
        </w:sectPr>
      </w:pPr>
    </w:p>
    <w:tbl>
      <w:tblPr>
        <w:tblStyle w:val="TableGrid"/>
        <w:tblW w:w="14175" w:type="dxa"/>
        <w:tblInd w:w="704" w:type="dxa"/>
        <w:tblLayout w:type="fixed"/>
        <w:tblLook w:val="04A0" w:firstRow="1" w:lastRow="0" w:firstColumn="1" w:lastColumn="0" w:noHBand="0" w:noVBand="1"/>
      </w:tblPr>
      <w:tblGrid>
        <w:gridCol w:w="851"/>
        <w:gridCol w:w="2693"/>
        <w:gridCol w:w="850"/>
        <w:gridCol w:w="9781"/>
      </w:tblGrid>
      <w:tr w:rsidR="004A3BD4" w:rsidRPr="00F33D3D" w:rsidTr="00BD04ED">
        <w:trPr>
          <w:trHeight w:val="430"/>
        </w:trPr>
        <w:tc>
          <w:tcPr>
            <w:tcW w:w="851"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lastRenderedPageBreak/>
              <w:t>4.</w:t>
            </w:r>
          </w:p>
        </w:tc>
        <w:tc>
          <w:tcPr>
            <w:tcW w:w="13324" w:type="dxa"/>
            <w:gridSpan w:val="3"/>
            <w:shd w:val="clear" w:color="auto" w:fill="D9D9D9" w:themeFill="background1" w:themeFillShade="D9"/>
            <w:vAlign w:val="center"/>
          </w:tcPr>
          <w:p w:rsidR="004A3BD4" w:rsidRPr="00CA3C44" w:rsidRDefault="004A3BD4" w:rsidP="00B92CA0">
            <w:pPr>
              <w:rPr>
                <w:b/>
                <w:lang w:val="fr-BE"/>
              </w:rPr>
            </w:pPr>
            <w:r w:rsidRPr="00CA3C44">
              <w:rPr>
                <w:b/>
                <w:lang w:val="fr-BE"/>
              </w:rPr>
              <w:t>Ongevallen en incidenten / Accidents et Incidents</w:t>
            </w:r>
          </w:p>
        </w:tc>
      </w:tr>
      <w:tr w:rsidR="00BA6A8E" w:rsidRPr="003F2C76" w:rsidTr="008D2561">
        <w:trPr>
          <w:trHeight w:val="430"/>
        </w:trPr>
        <w:tc>
          <w:tcPr>
            <w:tcW w:w="851" w:type="dxa"/>
            <w:shd w:val="clear" w:color="auto" w:fill="auto"/>
            <w:vAlign w:val="center"/>
          </w:tcPr>
          <w:p w:rsidR="00BA6A8E" w:rsidRPr="00CA3C44" w:rsidRDefault="0088227A" w:rsidP="00BA6A8E">
            <w:pPr>
              <w:jc w:val="center"/>
              <w:rPr>
                <w:lang w:val="fr-BE"/>
              </w:rPr>
            </w:pPr>
            <w:r>
              <w:rPr>
                <w:lang w:val="fr-BE"/>
              </w:rPr>
              <w:t>4.1</w:t>
            </w:r>
          </w:p>
        </w:tc>
        <w:tc>
          <w:tcPr>
            <w:tcW w:w="2693" w:type="dxa"/>
            <w:shd w:val="clear" w:color="auto" w:fill="auto"/>
            <w:vAlign w:val="center"/>
          </w:tcPr>
          <w:p w:rsidR="00BA6A8E" w:rsidRPr="006B632D" w:rsidRDefault="00BA6A8E" w:rsidP="00BA6A8E">
            <w:pPr>
              <w:jc w:val="center"/>
              <w:rPr>
                <w:lang w:val="nl-BE"/>
              </w:rPr>
            </w:pPr>
            <w:r>
              <w:rPr>
                <w:lang w:val="nl-BE"/>
              </w:rPr>
              <w:t>Procedure.</w:t>
            </w:r>
          </w:p>
        </w:tc>
        <w:tc>
          <w:tcPr>
            <w:tcW w:w="850" w:type="dxa"/>
            <w:shd w:val="clear" w:color="auto" w:fill="92D050"/>
            <w:vAlign w:val="center"/>
          </w:tcPr>
          <w:p w:rsidR="00BA6A8E" w:rsidRPr="00B92CA0" w:rsidRDefault="007C0E26" w:rsidP="00BA6A8E">
            <w:pPr>
              <w:jc w:val="center"/>
              <w:rPr>
                <w:lang w:val="fr-BE"/>
              </w:rPr>
            </w:pPr>
            <w:r>
              <w:rPr>
                <w:lang w:val="fr-BE"/>
              </w:rPr>
              <w:t>OK</w:t>
            </w:r>
          </w:p>
        </w:tc>
        <w:tc>
          <w:tcPr>
            <w:tcW w:w="9781" w:type="dxa"/>
            <w:vAlign w:val="center"/>
          </w:tcPr>
          <w:p w:rsidR="00BA6A8E" w:rsidRPr="00B92CA0" w:rsidRDefault="007C0E26" w:rsidP="00BA6A8E">
            <w:pPr>
              <w:rPr>
                <w:lang w:val="nl-BE"/>
              </w:rPr>
            </w:pPr>
            <w:r>
              <w:rPr>
                <w:lang w:val="nl-BE"/>
              </w:rPr>
              <w:t>De procedure is gekend.</w:t>
            </w:r>
          </w:p>
        </w:tc>
      </w:tr>
      <w:tr w:rsidR="00BA6A8E" w:rsidRPr="00F33D3D" w:rsidTr="008D2561">
        <w:trPr>
          <w:trHeight w:val="430"/>
        </w:trPr>
        <w:tc>
          <w:tcPr>
            <w:tcW w:w="851" w:type="dxa"/>
            <w:shd w:val="clear" w:color="auto" w:fill="auto"/>
            <w:vAlign w:val="center"/>
          </w:tcPr>
          <w:p w:rsidR="00BA6A8E" w:rsidRPr="00C64A8D" w:rsidRDefault="0088227A" w:rsidP="00BA6A8E">
            <w:pPr>
              <w:jc w:val="center"/>
              <w:rPr>
                <w:lang w:val="nl-BE"/>
              </w:rPr>
            </w:pPr>
            <w:r>
              <w:rPr>
                <w:lang w:val="nl-BE"/>
              </w:rPr>
              <w:t>4.2</w:t>
            </w:r>
          </w:p>
        </w:tc>
        <w:tc>
          <w:tcPr>
            <w:tcW w:w="2693" w:type="dxa"/>
            <w:shd w:val="clear" w:color="auto" w:fill="auto"/>
            <w:vAlign w:val="center"/>
          </w:tcPr>
          <w:p w:rsidR="00BA6A8E" w:rsidRPr="006B632D" w:rsidRDefault="00BA6A8E" w:rsidP="00BA6A8E">
            <w:pPr>
              <w:jc w:val="center"/>
              <w:rPr>
                <w:lang w:val="nl-BE"/>
              </w:rPr>
            </w:pPr>
            <w:r>
              <w:rPr>
                <w:lang w:val="nl-BE"/>
              </w:rPr>
              <w:t>Melding.</w:t>
            </w:r>
          </w:p>
        </w:tc>
        <w:tc>
          <w:tcPr>
            <w:tcW w:w="850" w:type="dxa"/>
            <w:shd w:val="clear" w:color="auto" w:fill="92D050"/>
            <w:vAlign w:val="center"/>
          </w:tcPr>
          <w:p w:rsidR="00BA6A8E" w:rsidRPr="003F2C76" w:rsidRDefault="007C0E26" w:rsidP="00BA6A8E">
            <w:pPr>
              <w:jc w:val="center"/>
              <w:rPr>
                <w:lang w:val="nl-BE"/>
              </w:rPr>
            </w:pPr>
            <w:r>
              <w:rPr>
                <w:lang w:val="nl-BE"/>
              </w:rPr>
              <w:t>OK</w:t>
            </w:r>
          </w:p>
        </w:tc>
        <w:tc>
          <w:tcPr>
            <w:tcW w:w="9781" w:type="dxa"/>
            <w:vAlign w:val="center"/>
          </w:tcPr>
          <w:p w:rsidR="00BA6A8E" w:rsidRPr="00B92CA0" w:rsidRDefault="007C0E26" w:rsidP="00BA6A8E">
            <w:pPr>
              <w:rPr>
                <w:lang w:val="nl-BE"/>
              </w:rPr>
            </w:pPr>
            <w:r>
              <w:rPr>
                <w:lang w:val="nl-BE"/>
              </w:rPr>
              <w:t>De melding gebeurt via de App Safety@Work en via mail.</w:t>
            </w:r>
          </w:p>
        </w:tc>
      </w:tr>
      <w:tr w:rsidR="00BA6A8E" w:rsidRPr="00F33D3D" w:rsidTr="00BD04ED">
        <w:trPr>
          <w:trHeight w:val="430"/>
        </w:trPr>
        <w:tc>
          <w:tcPr>
            <w:tcW w:w="851" w:type="dxa"/>
            <w:shd w:val="clear" w:color="auto" w:fill="D9D9D9" w:themeFill="background1" w:themeFillShade="D9"/>
            <w:vAlign w:val="center"/>
          </w:tcPr>
          <w:p w:rsidR="00BA6A8E" w:rsidRPr="009762B6" w:rsidRDefault="00BA6A8E" w:rsidP="00BA6A8E">
            <w:pPr>
              <w:jc w:val="center"/>
              <w:rPr>
                <w:b/>
                <w:lang w:val="nl-BE"/>
              </w:rPr>
            </w:pPr>
            <w:r w:rsidRPr="009762B6">
              <w:rPr>
                <w:b/>
                <w:lang w:val="nl-BE"/>
              </w:rPr>
              <w:t>5.</w:t>
            </w:r>
          </w:p>
        </w:tc>
        <w:tc>
          <w:tcPr>
            <w:tcW w:w="13324" w:type="dxa"/>
            <w:gridSpan w:val="3"/>
            <w:shd w:val="clear" w:color="auto" w:fill="D9D9D9" w:themeFill="background1" w:themeFillShade="D9"/>
            <w:vAlign w:val="center"/>
          </w:tcPr>
          <w:p w:rsidR="00BA6A8E" w:rsidRPr="009762B6" w:rsidRDefault="00BA6A8E" w:rsidP="00BA6A8E">
            <w:pPr>
              <w:rPr>
                <w:b/>
                <w:lang w:val="fr-BE"/>
              </w:rPr>
            </w:pPr>
            <w:r w:rsidRPr="00CA3C44">
              <w:rPr>
                <w:b/>
                <w:lang w:val="fr-BE"/>
              </w:rPr>
              <w:t>Dynamisch Risico-Behee</w:t>
            </w:r>
            <w:r w:rsidRPr="009762B6">
              <w:rPr>
                <w:b/>
                <w:lang w:val="fr-BE"/>
              </w:rPr>
              <w:t>rs</w:t>
            </w:r>
            <w:r>
              <w:rPr>
                <w:b/>
                <w:lang w:val="fr-BE"/>
              </w:rPr>
              <w:t>S</w:t>
            </w:r>
            <w:r w:rsidRPr="009762B6">
              <w:rPr>
                <w:b/>
                <w:lang w:val="fr-BE"/>
              </w:rPr>
              <w:t>ysteem (DRBS)</w:t>
            </w:r>
            <w:r>
              <w:rPr>
                <w:b/>
                <w:lang w:val="fr-BE"/>
              </w:rPr>
              <w:t xml:space="preserve"> </w:t>
            </w:r>
            <w:r w:rsidRPr="009762B6">
              <w:rPr>
                <w:b/>
                <w:lang w:val="fr-BE"/>
              </w:rPr>
              <w:t>/</w:t>
            </w:r>
            <w:r>
              <w:rPr>
                <w:b/>
                <w:lang w:val="fr-BE"/>
              </w:rPr>
              <w:t xml:space="preserve"> </w:t>
            </w:r>
            <w:r w:rsidRPr="009762B6">
              <w:rPr>
                <w:b/>
                <w:lang w:val="fr-BE"/>
              </w:rPr>
              <w:t xml:space="preserve">Système </w:t>
            </w:r>
            <w:r>
              <w:rPr>
                <w:b/>
                <w:lang w:val="fr-BE"/>
              </w:rPr>
              <w:t xml:space="preserve">Dynamique </w:t>
            </w:r>
            <w:r w:rsidRPr="009762B6">
              <w:rPr>
                <w:b/>
                <w:lang w:val="fr-BE"/>
              </w:rPr>
              <w:t>de Gestion des Risques (SDGR)</w:t>
            </w:r>
          </w:p>
        </w:tc>
      </w:tr>
      <w:tr w:rsidR="00BA6A8E" w:rsidRPr="00F33D3D" w:rsidTr="008D2561">
        <w:trPr>
          <w:trHeight w:val="430"/>
        </w:trPr>
        <w:tc>
          <w:tcPr>
            <w:tcW w:w="851" w:type="dxa"/>
            <w:shd w:val="clear" w:color="auto" w:fill="auto"/>
            <w:vAlign w:val="center"/>
          </w:tcPr>
          <w:p w:rsidR="00BA6A8E" w:rsidRPr="009762B6" w:rsidRDefault="00BA6A8E" w:rsidP="00BA6A8E">
            <w:pPr>
              <w:jc w:val="center"/>
              <w:rPr>
                <w:lang w:val="fr-BE"/>
              </w:rPr>
            </w:pPr>
            <w:r>
              <w:rPr>
                <w:lang w:val="fr-BE"/>
              </w:rPr>
              <w:t>5.1</w:t>
            </w:r>
          </w:p>
        </w:tc>
        <w:tc>
          <w:tcPr>
            <w:tcW w:w="2693" w:type="dxa"/>
            <w:shd w:val="clear" w:color="auto" w:fill="auto"/>
            <w:vAlign w:val="center"/>
          </w:tcPr>
          <w:p w:rsidR="00BA6A8E" w:rsidRPr="001E1DB9" w:rsidRDefault="00BA6A8E" w:rsidP="00BA6A8E">
            <w:pPr>
              <w:jc w:val="center"/>
              <w:rPr>
                <w:lang w:val="fr-BE"/>
              </w:rPr>
            </w:pPr>
            <w:r>
              <w:rPr>
                <w:lang w:val="fr-BE"/>
              </w:rPr>
              <w:t>Inventaris werkposten.</w:t>
            </w:r>
          </w:p>
        </w:tc>
        <w:tc>
          <w:tcPr>
            <w:tcW w:w="850" w:type="dxa"/>
            <w:shd w:val="clear" w:color="auto" w:fill="92D050"/>
            <w:vAlign w:val="center"/>
          </w:tcPr>
          <w:p w:rsidR="00BA6A8E" w:rsidRPr="00B92CA0" w:rsidRDefault="00125D39" w:rsidP="00BA6A8E">
            <w:pPr>
              <w:jc w:val="center"/>
              <w:rPr>
                <w:lang w:val="fr-BE"/>
              </w:rPr>
            </w:pPr>
            <w:r>
              <w:rPr>
                <w:lang w:val="fr-BE"/>
              </w:rPr>
              <w:t>OK</w:t>
            </w:r>
          </w:p>
        </w:tc>
        <w:tc>
          <w:tcPr>
            <w:tcW w:w="9781" w:type="dxa"/>
            <w:vAlign w:val="center"/>
          </w:tcPr>
          <w:p w:rsidR="00BA6A8E" w:rsidRDefault="00125D39" w:rsidP="00BA6A8E">
            <w:pPr>
              <w:rPr>
                <w:lang w:val="nl-BE"/>
              </w:rPr>
            </w:pPr>
            <w:r>
              <w:rPr>
                <w:lang w:val="nl-BE"/>
              </w:rPr>
              <w:t>Er is momenteel geen inventaris van alle werkposten.</w:t>
            </w:r>
          </w:p>
          <w:p w:rsidR="004137C4" w:rsidRDefault="00125D39" w:rsidP="004137C4">
            <w:pPr>
              <w:rPr>
                <w:lang w:val="nl-BE"/>
              </w:rPr>
            </w:pPr>
            <w:r>
              <w:rPr>
                <w:lang w:val="nl-BE"/>
              </w:rPr>
              <w:t>Er dient zo snel mogelijk een i</w:t>
            </w:r>
            <w:r w:rsidR="004137C4">
              <w:rPr>
                <w:lang w:val="nl-BE"/>
              </w:rPr>
              <w:t>nventaris opgemaakt te worden.</w:t>
            </w:r>
            <w:r>
              <w:rPr>
                <w:lang w:val="nl-BE"/>
              </w:rPr>
              <w:t xml:space="preserve"> </w:t>
            </w:r>
            <w:r w:rsidR="004137C4">
              <w:rPr>
                <w:lang w:val="nl-BE"/>
              </w:rPr>
              <w:t xml:space="preserve"> </w:t>
            </w:r>
          </w:p>
          <w:p w:rsidR="004137C4" w:rsidRDefault="004137C4" w:rsidP="004137C4">
            <w:pPr>
              <w:rPr>
                <w:lang w:val="nl-BE"/>
              </w:rPr>
            </w:pPr>
            <w:r>
              <w:rPr>
                <w:lang w:val="nl-BE"/>
              </w:rPr>
              <w:t>Mogelijke werkposten zijn: Beeldschermwerk, chauffeur autoriteit, Phef, ….</w:t>
            </w:r>
          </w:p>
          <w:p w:rsidR="00125D39" w:rsidRPr="00B92CA0" w:rsidRDefault="00125D39" w:rsidP="004137C4">
            <w:pPr>
              <w:rPr>
                <w:lang w:val="nl-BE"/>
              </w:rPr>
            </w:pPr>
            <w:r>
              <w:rPr>
                <w:lang w:val="nl-BE"/>
              </w:rPr>
              <w:t>Er kan hier voor een meetingrequest opgemaakt worden.</w:t>
            </w:r>
          </w:p>
        </w:tc>
      </w:tr>
      <w:tr w:rsidR="00BA6A8E" w:rsidRPr="00F33D3D" w:rsidTr="008D2561">
        <w:trPr>
          <w:trHeight w:val="459"/>
        </w:trPr>
        <w:tc>
          <w:tcPr>
            <w:tcW w:w="851" w:type="dxa"/>
            <w:shd w:val="clear" w:color="auto" w:fill="auto"/>
            <w:vAlign w:val="center"/>
          </w:tcPr>
          <w:p w:rsidR="00BA6A8E" w:rsidRPr="009762B6" w:rsidRDefault="00BA6A8E" w:rsidP="00BA6A8E">
            <w:pPr>
              <w:jc w:val="center"/>
              <w:rPr>
                <w:lang w:val="fr-BE"/>
              </w:rPr>
            </w:pPr>
            <w:r>
              <w:rPr>
                <w:lang w:val="fr-BE"/>
              </w:rPr>
              <w:t>5.2</w:t>
            </w:r>
          </w:p>
        </w:tc>
        <w:tc>
          <w:tcPr>
            <w:tcW w:w="2693" w:type="dxa"/>
            <w:shd w:val="clear" w:color="auto" w:fill="auto"/>
            <w:vAlign w:val="center"/>
          </w:tcPr>
          <w:p w:rsidR="00BA6A8E" w:rsidRPr="001E1DB9" w:rsidRDefault="00BA6A8E" w:rsidP="00BA6A8E">
            <w:pPr>
              <w:jc w:val="center"/>
              <w:rPr>
                <w:lang w:val="fr-BE"/>
              </w:rPr>
            </w:pPr>
            <w:r>
              <w:rPr>
                <w:lang w:val="fr-BE"/>
              </w:rPr>
              <w:t>Werkpostfiches.</w:t>
            </w:r>
          </w:p>
        </w:tc>
        <w:tc>
          <w:tcPr>
            <w:tcW w:w="850" w:type="dxa"/>
            <w:shd w:val="clear" w:color="auto" w:fill="92D050"/>
            <w:vAlign w:val="center"/>
          </w:tcPr>
          <w:p w:rsidR="00BA6A8E" w:rsidRPr="00B92CA0" w:rsidRDefault="00125D39" w:rsidP="00BA6A8E">
            <w:pPr>
              <w:jc w:val="center"/>
              <w:rPr>
                <w:lang w:val="fr-BE"/>
              </w:rPr>
            </w:pPr>
            <w:r>
              <w:rPr>
                <w:lang w:val="fr-BE"/>
              </w:rPr>
              <w:t>OK</w:t>
            </w:r>
          </w:p>
        </w:tc>
        <w:tc>
          <w:tcPr>
            <w:tcW w:w="9781" w:type="dxa"/>
            <w:vAlign w:val="center"/>
          </w:tcPr>
          <w:p w:rsidR="00BA6A8E" w:rsidRPr="00B92CA0" w:rsidRDefault="00125D39" w:rsidP="005E206F">
            <w:pPr>
              <w:rPr>
                <w:lang w:val="nl-BE"/>
              </w:rPr>
            </w:pPr>
            <w:r>
              <w:rPr>
                <w:lang w:val="nl-BE"/>
              </w:rPr>
              <w:t>Er z</w:t>
            </w:r>
            <w:r w:rsidR="005E206F">
              <w:rPr>
                <w:lang w:val="nl-BE"/>
              </w:rPr>
              <w:t>ijn</w:t>
            </w:r>
            <w:r>
              <w:rPr>
                <w:lang w:val="nl-BE"/>
              </w:rPr>
              <w:t xml:space="preserve"> gee</w:t>
            </w:r>
            <w:r w:rsidR="005E206F">
              <w:rPr>
                <w:lang w:val="nl-BE"/>
              </w:rPr>
              <w:t>n werkpostfiches voorhanden</w:t>
            </w:r>
            <w:r>
              <w:rPr>
                <w:lang w:val="nl-BE"/>
              </w:rPr>
              <w:t>.</w:t>
            </w:r>
            <w:r w:rsidR="005E206F">
              <w:rPr>
                <w:lang w:val="nl-BE"/>
              </w:rPr>
              <w:br/>
              <w:t xml:space="preserve">Zie: </w:t>
            </w:r>
            <w:hyperlink r:id="rId30" w:history="1">
              <w:r w:rsidR="005E206F" w:rsidRPr="005E206F">
                <w:rPr>
                  <w:rStyle w:val="Hyperlink"/>
                  <w:lang w:val="nl-BE"/>
                </w:rPr>
                <w:t>ACWB-GID-WRKPR-006, Richtlijnen voor het opstellen van werkpostfiches</w:t>
              </w:r>
            </w:hyperlink>
            <w:r w:rsidR="005E206F">
              <w:rPr>
                <w:lang w:val="nl-BE"/>
              </w:rPr>
              <w:t>.</w:t>
            </w:r>
            <w:r w:rsidR="005E206F">
              <w:rPr>
                <w:lang w:val="nl-BE"/>
              </w:rPr>
              <w:br/>
              <w:t xml:space="preserve">U kan, indien nodig, hiervoor contact met ons opnemen door een meetingrequest te versturen. </w:t>
            </w:r>
          </w:p>
        </w:tc>
      </w:tr>
      <w:tr w:rsidR="00BA6A8E" w:rsidRPr="004C7BA8" w:rsidTr="008D2561">
        <w:trPr>
          <w:trHeight w:val="463"/>
        </w:trPr>
        <w:tc>
          <w:tcPr>
            <w:tcW w:w="851" w:type="dxa"/>
            <w:shd w:val="clear" w:color="auto" w:fill="auto"/>
            <w:vAlign w:val="center"/>
          </w:tcPr>
          <w:p w:rsidR="00BA6A8E" w:rsidRPr="00125D39" w:rsidRDefault="00BA6A8E" w:rsidP="00BA6A8E">
            <w:pPr>
              <w:jc w:val="center"/>
              <w:rPr>
                <w:lang w:val="nl-BE"/>
              </w:rPr>
            </w:pPr>
            <w:r w:rsidRPr="00125D39">
              <w:rPr>
                <w:lang w:val="nl-BE"/>
              </w:rPr>
              <w:t>5.3</w:t>
            </w:r>
          </w:p>
        </w:tc>
        <w:tc>
          <w:tcPr>
            <w:tcW w:w="2693" w:type="dxa"/>
            <w:shd w:val="clear" w:color="auto" w:fill="auto"/>
            <w:vAlign w:val="center"/>
          </w:tcPr>
          <w:p w:rsidR="00BA6A8E" w:rsidRPr="00125D39" w:rsidRDefault="00BA6A8E" w:rsidP="00BA6A8E">
            <w:pPr>
              <w:jc w:val="center"/>
              <w:rPr>
                <w:lang w:val="nl-BE"/>
              </w:rPr>
            </w:pPr>
            <w:r w:rsidRPr="00125D39">
              <w:rPr>
                <w:lang w:val="nl-BE"/>
              </w:rPr>
              <w:t>Functiefiches.</w:t>
            </w:r>
          </w:p>
        </w:tc>
        <w:tc>
          <w:tcPr>
            <w:tcW w:w="850" w:type="dxa"/>
            <w:shd w:val="clear" w:color="auto" w:fill="92D050"/>
            <w:vAlign w:val="center"/>
          </w:tcPr>
          <w:p w:rsidR="00BA6A8E" w:rsidRPr="00125D39" w:rsidRDefault="005E206F" w:rsidP="00BA6A8E">
            <w:pPr>
              <w:jc w:val="center"/>
              <w:rPr>
                <w:lang w:val="nl-BE"/>
              </w:rPr>
            </w:pPr>
            <w:r>
              <w:rPr>
                <w:lang w:val="nl-BE"/>
              </w:rPr>
              <w:t>OK</w:t>
            </w:r>
          </w:p>
        </w:tc>
        <w:tc>
          <w:tcPr>
            <w:tcW w:w="9781" w:type="dxa"/>
            <w:vAlign w:val="center"/>
          </w:tcPr>
          <w:p w:rsidR="00BA6A8E" w:rsidRPr="00B92CA0" w:rsidRDefault="005E206F" w:rsidP="00BA6A8E">
            <w:pPr>
              <w:rPr>
                <w:lang w:val="nl-BE"/>
              </w:rPr>
            </w:pPr>
            <w:r>
              <w:rPr>
                <w:lang w:val="nl-BE"/>
              </w:rPr>
              <w:t>Er werden nog geen functiefiches opgemaakt.</w:t>
            </w:r>
            <w:r>
              <w:rPr>
                <w:lang w:val="nl-BE"/>
              </w:rPr>
              <w:br/>
              <w:t xml:space="preserve">Zie: </w:t>
            </w:r>
            <w:hyperlink r:id="rId31" w:history="1">
              <w:r w:rsidRPr="005E206F">
                <w:rPr>
                  <w:rStyle w:val="Hyperlink"/>
                  <w:lang w:val="nl-BE"/>
                </w:rPr>
                <w:t>ACWB-GID-WRKPR-014, Richtlijnen voor het opstellen van de functiefiches</w:t>
              </w:r>
            </w:hyperlink>
            <w:r>
              <w:rPr>
                <w:lang w:val="nl-BE"/>
              </w:rPr>
              <w:t>.</w:t>
            </w:r>
          </w:p>
        </w:tc>
      </w:tr>
      <w:tr w:rsidR="00BA6A8E" w:rsidRPr="004C7BA8" w:rsidTr="008D2561">
        <w:tc>
          <w:tcPr>
            <w:tcW w:w="851" w:type="dxa"/>
            <w:shd w:val="clear" w:color="auto" w:fill="auto"/>
            <w:vAlign w:val="center"/>
          </w:tcPr>
          <w:p w:rsidR="00BA6A8E" w:rsidRPr="00125D39" w:rsidRDefault="00BA6A8E" w:rsidP="00BA6A8E">
            <w:pPr>
              <w:jc w:val="center"/>
              <w:rPr>
                <w:lang w:val="nl-BE"/>
              </w:rPr>
            </w:pPr>
            <w:r w:rsidRPr="00125D39">
              <w:rPr>
                <w:lang w:val="nl-BE"/>
              </w:rPr>
              <w:t>5.4</w:t>
            </w:r>
          </w:p>
        </w:tc>
        <w:tc>
          <w:tcPr>
            <w:tcW w:w="2693" w:type="dxa"/>
            <w:shd w:val="clear" w:color="auto" w:fill="auto"/>
            <w:vAlign w:val="center"/>
          </w:tcPr>
          <w:p w:rsidR="00BA6A8E" w:rsidRPr="00125D39" w:rsidRDefault="00BA6A8E" w:rsidP="00BA6A8E">
            <w:pPr>
              <w:jc w:val="center"/>
              <w:rPr>
                <w:lang w:val="nl-BE"/>
              </w:rPr>
            </w:pPr>
            <w:r w:rsidRPr="00125D39">
              <w:rPr>
                <w:lang w:val="nl-BE"/>
              </w:rPr>
              <w:t>Risicoanalyses.</w:t>
            </w:r>
          </w:p>
        </w:tc>
        <w:tc>
          <w:tcPr>
            <w:tcW w:w="850" w:type="dxa"/>
            <w:shd w:val="clear" w:color="auto" w:fill="FFC000"/>
            <w:vAlign w:val="center"/>
          </w:tcPr>
          <w:p w:rsidR="00BA6A8E" w:rsidRPr="00125D39" w:rsidRDefault="004137C4" w:rsidP="00BA6A8E">
            <w:pPr>
              <w:jc w:val="center"/>
              <w:rPr>
                <w:lang w:val="nl-BE"/>
              </w:rPr>
            </w:pPr>
            <w:r>
              <w:rPr>
                <w:lang w:val="nl-BE"/>
              </w:rPr>
              <w:t>OK</w:t>
            </w:r>
          </w:p>
        </w:tc>
        <w:tc>
          <w:tcPr>
            <w:tcW w:w="9781" w:type="dxa"/>
            <w:vAlign w:val="center"/>
          </w:tcPr>
          <w:p w:rsidR="0013159F" w:rsidRPr="00B92CA0" w:rsidRDefault="00BD04ED" w:rsidP="00125D39">
            <w:pPr>
              <w:rPr>
                <w:lang w:val="nl-BE"/>
              </w:rPr>
            </w:pPr>
            <w:r>
              <w:rPr>
                <w:lang w:val="nl-BE"/>
              </w:rPr>
              <w:t>De risicoanalyses van de werkposten bestaan</w:t>
            </w:r>
            <w:r w:rsidR="00330507">
              <w:rPr>
                <w:lang w:val="nl-BE"/>
              </w:rPr>
              <w:t>.</w:t>
            </w:r>
            <w:r w:rsidR="00125D39">
              <w:rPr>
                <w:lang w:val="nl-BE"/>
              </w:rPr>
              <w:t xml:space="preserve"> </w:t>
            </w:r>
            <w:r>
              <w:rPr>
                <w:lang w:val="nl-BE"/>
              </w:rPr>
              <w:t>Deze voor brand, zie 2.12, moeten nog opgemaakt worden.</w:t>
            </w:r>
          </w:p>
        </w:tc>
      </w:tr>
      <w:tr w:rsidR="00BA6A8E" w:rsidRPr="004C7BA8" w:rsidTr="008D2561">
        <w:trPr>
          <w:trHeight w:val="507"/>
        </w:trPr>
        <w:tc>
          <w:tcPr>
            <w:tcW w:w="851" w:type="dxa"/>
            <w:shd w:val="clear" w:color="auto" w:fill="auto"/>
            <w:vAlign w:val="center"/>
          </w:tcPr>
          <w:p w:rsidR="00BA6A8E" w:rsidRPr="00603A8E" w:rsidRDefault="00BA6A8E" w:rsidP="00BA6A8E">
            <w:pPr>
              <w:jc w:val="center"/>
              <w:rPr>
                <w:lang w:val="nl-BE"/>
              </w:rPr>
            </w:pPr>
            <w:r w:rsidRPr="00603A8E">
              <w:rPr>
                <w:lang w:val="nl-BE"/>
              </w:rPr>
              <w:t>5.6</w:t>
            </w:r>
          </w:p>
        </w:tc>
        <w:tc>
          <w:tcPr>
            <w:tcW w:w="2693" w:type="dxa"/>
            <w:shd w:val="clear" w:color="auto" w:fill="auto"/>
            <w:vAlign w:val="center"/>
          </w:tcPr>
          <w:p w:rsidR="00BA6A8E" w:rsidRPr="00603A8E" w:rsidRDefault="00BA6A8E" w:rsidP="00BA6A8E">
            <w:pPr>
              <w:jc w:val="center"/>
              <w:rPr>
                <w:lang w:val="nl-BE"/>
              </w:rPr>
            </w:pPr>
            <w:r w:rsidRPr="00603A8E">
              <w:rPr>
                <w:lang w:val="nl-BE"/>
              </w:rPr>
              <w:t>Deparis (SOBANE).</w:t>
            </w:r>
          </w:p>
        </w:tc>
        <w:tc>
          <w:tcPr>
            <w:tcW w:w="850" w:type="dxa"/>
            <w:shd w:val="clear" w:color="auto" w:fill="92D050"/>
            <w:vAlign w:val="center"/>
          </w:tcPr>
          <w:p w:rsidR="00BA6A8E" w:rsidRPr="00603A8E" w:rsidRDefault="00482EF2" w:rsidP="00BA6A8E">
            <w:pPr>
              <w:jc w:val="center"/>
              <w:rPr>
                <w:lang w:val="nl-BE"/>
              </w:rPr>
            </w:pPr>
            <w:r>
              <w:rPr>
                <w:lang w:val="nl-BE"/>
              </w:rPr>
              <w:t>OK</w:t>
            </w:r>
          </w:p>
        </w:tc>
        <w:tc>
          <w:tcPr>
            <w:tcW w:w="9781" w:type="dxa"/>
            <w:vAlign w:val="center"/>
          </w:tcPr>
          <w:p w:rsidR="00BA6A8E" w:rsidRPr="00B92CA0" w:rsidRDefault="00BA6A8E" w:rsidP="00482EF2">
            <w:pPr>
              <w:rPr>
                <w:lang w:val="nl-BE"/>
              </w:rPr>
            </w:pPr>
          </w:p>
        </w:tc>
      </w:tr>
      <w:tr w:rsidR="00BA6A8E" w:rsidRPr="004C7BA8" w:rsidTr="00BD04ED">
        <w:trPr>
          <w:trHeight w:val="409"/>
        </w:trPr>
        <w:tc>
          <w:tcPr>
            <w:tcW w:w="851" w:type="dxa"/>
            <w:shd w:val="clear" w:color="auto" w:fill="D9D9D9" w:themeFill="background1" w:themeFillShade="D9"/>
            <w:vAlign w:val="center"/>
          </w:tcPr>
          <w:p w:rsidR="00BA6A8E" w:rsidRPr="00AE2E77" w:rsidRDefault="00BA6A8E" w:rsidP="00BA6A8E">
            <w:pPr>
              <w:jc w:val="center"/>
              <w:rPr>
                <w:b/>
                <w:lang w:val="nl-BE"/>
              </w:rPr>
            </w:pPr>
            <w:r w:rsidRPr="00AE2E77">
              <w:rPr>
                <w:b/>
                <w:lang w:val="nl-BE"/>
              </w:rPr>
              <w:t>6.</w:t>
            </w:r>
          </w:p>
        </w:tc>
        <w:tc>
          <w:tcPr>
            <w:tcW w:w="13324" w:type="dxa"/>
            <w:gridSpan w:val="3"/>
            <w:shd w:val="clear" w:color="auto" w:fill="D9D9D9" w:themeFill="background1" w:themeFillShade="D9"/>
            <w:vAlign w:val="center"/>
          </w:tcPr>
          <w:p w:rsidR="00BA6A8E" w:rsidRPr="005D55CF" w:rsidRDefault="00BA6A8E" w:rsidP="00BA6A8E">
            <w:pPr>
              <w:rPr>
                <w:b/>
                <w:lang w:val="nl-BE"/>
              </w:rPr>
            </w:pPr>
            <w:r>
              <w:rPr>
                <w:b/>
                <w:lang w:val="nl-BE"/>
              </w:rPr>
              <w:t>Machines en arbeidsmiddelen &amp; P</w:t>
            </w:r>
            <w:r w:rsidRPr="005D55CF">
              <w:rPr>
                <w:b/>
                <w:lang w:val="nl-BE"/>
              </w:rPr>
              <w:t xml:space="preserve">ersoonlijke </w:t>
            </w:r>
            <w:r>
              <w:rPr>
                <w:b/>
                <w:lang w:val="nl-BE"/>
              </w:rPr>
              <w:t>B</w:t>
            </w:r>
            <w:r w:rsidRPr="005D55CF">
              <w:rPr>
                <w:b/>
                <w:lang w:val="nl-BE"/>
              </w:rPr>
              <w:t>eschermings</w:t>
            </w:r>
            <w:r>
              <w:rPr>
                <w:b/>
                <w:lang w:val="nl-BE"/>
              </w:rPr>
              <w:t>M</w:t>
            </w:r>
            <w:r w:rsidRPr="005D55CF">
              <w:rPr>
                <w:b/>
                <w:lang w:val="nl-BE"/>
              </w:rPr>
              <w:t>iddelen</w:t>
            </w:r>
            <w:r>
              <w:rPr>
                <w:b/>
                <w:lang w:val="nl-BE"/>
              </w:rPr>
              <w:t xml:space="preserve"> (PBM).</w:t>
            </w:r>
          </w:p>
        </w:tc>
      </w:tr>
      <w:tr w:rsidR="00BA6A8E" w:rsidRPr="00BD04ED" w:rsidTr="008D2561">
        <w:trPr>
          <w:trHeight w:val="412"/>
        </w:trPr>
        <w:tc>
          <w:tcPr>
            <w:tcW w:w="851" w:type="dxa"/>
            <w:shd w:val="clear" w:color="auto" w:fill="auto"/>
            <w:vAlign w:val="center"/>
          </w:tcPr>
          <w:p w:rsidR="00BA6A8E" w:rsidRPr="005D55CF" w:rsidRDefault="00BA6A8E" w:rsidP="00BA6A8E">
            <w:pPr>
              <w:jc w:val="center"/>
              <w:rPr>
                <w:lang w:val="nl-BE"/>
              </w:rPr>
            </w:pPr>
            <w:r>
              <w:rPr>
                <w:lang w:val="nl-BE"/>
              </w:rPr>
              <w:t>6.1</w:t>
            </w:r>
          </w:p>
        </w:tc>
        <w:tc>
          <w:tcPr>
            <w:tcW w:w="2693" w:type="dxa"/>
            <w:shd w:val="clear" w:color="auto" w:fill="auto"/>
            <w:vAlign w:val="center"/>
          </w:tcPr>
          <w:p w:rsidR="00BA6A8E" w:rsidRPr="00125D39" w:rsidRDefault="00BA6A8E" w:rsidP="00BA6A8E">
            <w:pPr>
              <w:jc w:val="center"/>
              <w:rPr>
                <w:lang w:val="nl-BE"/>
              </w:rPr>
            </w:pPr>
            <w:r w:rsidRPr="00AE2E77">
              <w:rPr>
                <w:lang w:val="nl-BE"/>
              </w:rPr>
              <w:t>Inventari</w:t>
            </w:r>
            <w:r w:rsidRPr="00125D39">
              <w:rPr>
                <w:lang w:val="nl-BE"/>
              </w:rPr>
              <w:t>s PBM</w:t>
            </w:r>
          </w:p>
        </w:tc>
        <w:tc>
          <w:tcPr>
            <w:tcW w:w="850" w:type="dxa"/>
            <w:shd w:val="clear" w:color="auto" w:fill="FF0000"/>
            <w:vAlign w:val="center"/>
          </w:tcPr>
          <w:p w:rsidR="00BA6A8E" w:rsidRPr="00125D39" w:rsidRDefault="00BD04ED" w:rsidP="00BA6A8E">
            <w:pPr>
              <w:jc w:val="center"/>
              <w:rPr>
                <w:lang w:val="nl-BE"/>
              </w:rPr>
            </w:pPr>
            <w:r>
              <w:rPr>
                <w:lang w:val="nl-BE"/>
              </w:rPr>
              <w:t>NOK</w:t>
            </w:r>
          </w:p>
        </w:tc>
        <w:tc>
          <w:tcPr>
            <w:tcW w:w="9781" w:type="dxa"/>
            <w:vAlign w:val="center"/>
          </w:tcPr>
          <w:p w:rsidR="00BA6A8E" w:rsidRPr="00B92CA0" w:rsidRDefault="00BD04ED" w:rsidP="00BA6A8E">
            <w:pPr>
              <w:rPr>
                <w:lang w:val="nl-BE"/>
              </w:rPr>
            </w:pPr>
            <w:r>
              <w:rPr>
                <w:lang w:val="nl-BE"/>
              </w:rPr>
              <w:t>Er dient een lijst opgemaakt te worden van de PBM’s (persoonlijk beschermingsmiddelen) die gebruikt worden binnen de eenheid. U kan, om dit te bespreken, via een meetingrequest een afspraak met mij maken.</w:t>
            </w:r>
          </w:p>
        </w:tc>
      </w:tr>
      <w:tr w:rsidR="00BA6A8E" w:rsidRPr="00BD04ED" w:rsidTr="008D2561">
        <w:trPr>
          <w:trHeight w:val="418"/>
        </w:trPr>
        <w:tc>
          <w:tcPr>
            <w:tcW w:w="851" w:type="dxa"/>
            <w:shd w:val="clear" w:color="auto" w:fill="auto"/>
            <w:vAlign w:val="center"/>
          </w:tcPr>
          <w:p w:rsidR="00BA6A8E" w:rsidRPr="00BD04ED" w:rsidRDefault="00BA6A8E" w:rsidP="00BA6A8E">
            <w:pPr>
              <w:jc w:val="center"/>
              <w:rPr>
                <w:lang w:val="nl-BE"/>
              </w:rPr>
            </w:pPr>
            <w:r w:rsidRPr="00BD04ED">
              <w:rPr>
                <w:lang w:val="nl-BE"/>
              </w:rPr>
              <w:t>6.2</w:t>
            </w:r>
          </w:p>
        </w:tc>
        <w:tc>
          <w:tcPr>
            <w:tcW w:w="2693" w:type="dxa"/>
            <w:shd w:val="clear" w:color="auto" w:fill="auto"/>
            <w:vAlign w:val="center"/>
          </w:tcPr>
          <w:p w:rsidR="00BA6A8E" w:rsidRPr="001E1DB9" w:rsidRDefault="006B7694" w:rsidP="00BA6A8E">
            <w:pPr>
              <w:jc w:val="center"/>
              <w:rPr>
                <w:lang w:val="fr-BE"/>
              </w:rPr>
            </w:pPr>
            <w:r>
              <w:rPr>
                <w:lang w:val="fr-BE"/>
              </w:rPr>
              <w:t>Indienststelling</w:t>
            </w:r>
            <w:r w:rsidR="00BA6A8E">
              <w:rPr>
                <w:lang w:val="fr-BE"/>
              </w:rPr>
              <w:t xml:space="preserve"> PBM</w:t>
            </w:r>
          </w:p>
        </w:tc>
        <w:tc>
          <w:tcPr>
            <w:tcW w:w="850" w:type="dxa"/>
            <w:shd w:val="clear" w:color="auto" w:fill="FF0000"/>
            <w:vAlign w:val="center"/>
          </w:tcPr>
          <w:p w:rsidR="00BA6A8E" w:rsidRPr="00B92CA0" w:rsidRDefault="00BD04ED" w:rsidP="00BA6A8E">
            <w:pPr>
              <w:jc w:val="center"/>
              <w:rPr>
                <w:lang w:val="fr-BE"/>
              </w:rPr>
            </w:pPr>
            <w:r>
              <w:rPr>
                <w:lang w:val="fr-BE"/>
              </w:rPr>
              <w:t>NOK</w:t>
            </w:r>
          </w:p>
        </w:tc>
        <w:tc>
          <w:tcPr>
            <w:tcW w:w="9781" w:type="dxa"/>
            <w:vAlign w:val="center"/>
          </w:tcPr>
          <w:p w:rsidR="00BA6A8E" w:rsidRPr="00B92CA0" w:rsidRDefault="00BD04ED" w:rsidP="00BA6A8E">
            <w:pPr>
              <w:rPr>
                <w:lang w:val="nl-BE"/>
              </w:rPr>
            </w:pPr>
            <w:r>
              <w:rPr>
                <w:lang w:val="nl-BE"/>
              </w:rPr>
              <w:t xml:space="preserve">Er zouden geen indienststellingsverslagen zijn voor PBM’s. In 2011 werden voor 1RCI indienststellingsverslagen opgemaakt voor veiligheidsharnassen en toebehoren (valbeveiliging). Zie </w:t>
            </w:r>
            <w:hyperlink r:id="rId32" w:history="1">
              <w:r w:rsidRPr="00BD04ED">
                <w:rPr>
                  <w:rStyle w:val="Hyperlink"/>
                  <w:lang w:val="nl-BE"/>
                </w:rPr>
                <w:t>indienststellingen op onze SharePoint</w:t>
              </w:r>
            </w:hyperlink>
            <w:r>
              <w:rPr>
                <w:lang w:val="nl-BE"/>
              </w:rPr>
              <w:t>.</w:t>
            </w:r>
          </w:p>
        </w:tc>
      </w:tr>
      <w:tr w:rsidR="00BA6A8E" w:rsidRPr="004C7BA8" w:rsidTr="008D2561">
        <w:trPr>
          <w:trHeight w:val="423"/>
        </w:trPr>
        <w:tc>
          <w:tcPr>
            <w:tcW w:w="851" w:type="dxa"/>
            <w:shd w:val="clear" w:color="auto" w:fill="auto"/>
            <w:vAlign w:val="center"/>
          </w:tcPr>
          <w:p w:rsidR="00BA6A8E" w:rsidRPr="001C2B05" w:rsidRDefault="00BA6A8E" w:rsidP="00BA6A8E">
            <w:pPr>
              <w:jc w:val="center"/>
              <w:rPr>
                <w:lang w:val="nl-BE"/>
              </w:rPr>
            </w:pPr>
            <w:r w:rsidRPr="001C2B05">
              <w:rPr>
                <w:lang w:val="nl-BE"/>
              </w:rPr>
              <w:t>6.3</w:t>
            </w:r>
          </w:p>
        </w:tc>
        <w:tc>
          <w:tcPr>
            <w:tcW w:w="2693" w:type="dxa"/>
            <w:shd w:val="clear" w:color="auto" w:fill="auto"/>
            <w:vAlign w:val="center"/>
          </w:tcPr>
          <w:p w:rsidR="00BA6A8E" w:rsidRPr="001C2B05" w:rsidRDefault="00BA6A8E" w:rsidP="00BA6A8E">
            <w:pPr>
              <w:jc w:val="center"/>
              <w:rPr>
                <w:lang w:val="nl-BE"/>
              </w:rPr>
            </w:pPr>
            <w:r w:rsidRPr="001C2B05">
              <w:rPr>
                <w:lang w:val="nl-BE"/>
              </w:rPr>
              <w:t>Inventaris arbeidsmiddelen</w:t>
            </w:r>
          </w:p>
        </w:tc>
        <w:tc>
          <w:tcPr>
            <w:tcW w:w="850" w:type="dxa"/>
            <w:shd w:val="clear" w:color="auto" w:fill="auto"/>
            <w:vAlign w:val="center"/>
          </w:tcPr>
          <w:p w:rsidR="00BA6A8E" w:rsidRPr="001C2B05" w:rsidRDefault="008D2561" w:rsidP="00BA6A8E">
            <w:pPr>
              <w:jc w:val="center"/>
              <w:rPr>
                <w:lang w:val="nl-BE"/>
              </w:rPr>
            </w:pPr>
            <w:r>
              <w:rPr>
                <w:lang w:val="nl-BE"/>
              </w:rPr>
              <w:t>NVT</w:t>
            </w:r>
          </w:p>
        </w:tc>
        <w:tc>
          <w:tcPr>
            <w:tcW w:w="9781" w:type="dxa"/>
            <w:vAlign w:val="center"/>
          </w:tcPr>
          <w:p w:rsidR="00BA6A8E" w:rsidRPr="00B92CA0" w:rsidRDefault="00BA6A8E" w:rsidP="00BA6A8E">
            <w:pPr>
              <w:rPr>
                <w:lang w:val="nl-BE"/>
              </w:rPr>
            </w:pPr>
          </w:p>
        </w:tc>
      </w:tr>
      <w:tr w:rsidR="00BA6A8E" w:rsidRPr="004C7BA8" w:rsidTr="008D2561">
        <w:trPr>
          <w:trHeight w:val="415"/>
        </w:trPr>
        <w:tc>
          <w:tcPr>
            <w:tcW w:w="851" w:type="dxa"/>
            <w:shd w:val="clear" w:color="auto" w:fill="auto"/>
            <w:vAlign w:val="center"/>
          </w:tcPr>
          <w:p w:rsidR="00BA6A8E" w:rsidRPr="00AE2E77" w:rsidRDefault="00BA6A8E" w:rsidP="00BA6A8E">
            <w:pPr>
              <w:jc w:val="center"/>
              <w:rPr>
                <w:lang w:val="nl-BE"/>
              </w:rPr>
            </w:pPr>
            <w:r w:rsidRPr="00AE2E77">
              <w:rPr>
                <w:lang w:val="nl-BE"/>
              </w:rPr>
              <w:t>6.4</w:t>
            </w:r>
          </w:p>
        </w:tc>
        <w:tc>
          <w:tcPr>
            <w:tcW w:w="2693" w:type="dxa"/>
            <w:shd w:val="clear" w:color="auto" w:fill="auto"/>
            <w:vAlign w:val="center"/>
          </w:tcPr>
          <w:p w:rsidR="00BA6A8E" w:rsidRPr="00AE2E77" w:rsidRDefault="00BA6A8E" w:rsidP="00BA6A8E">
            <w:pPr>
              <w:jc w:val="center"/>
              <w:rPr>
                <w:lang w:val="nl-BE"/>
              </w:rPr>
            </w:pPr>
            <w:r w:rsidRPr="00AE2E77">
              <w:rPr>
                <w:lang w:val="nl-BE"/>
              </w:rPr>
              <w:t>Indienststellingen AM</w:t>
            </w:r>
          </w:p>
        </w:tc>
        <w:tc>
          <w:tcPr>
            <w:tcW w:w="850" w:type="dxa"/>
            <w:shd w:val="clear" w:color="auto" w:fill="auto"/>
            <w:vAlign w:val="center"/>
          </w:tcPr>
          <w:p w:rsidR="00BA6A8E" w:rsidRPr="001C2B05" w:rsidRDefault="008D2561" w:rsidP="008D2561">
            <w:pPr>
              <w:jc w:val="center"/>
              <w:rPr>
                <w:lang w:val="nl-BE"/>
              </w:rPr>
            </w:pPr>
            <w:r>
              <w:rPr>
                <w:lang w:val="nl-BE"/>
              </w:rPr>
              <w:t>NVT</w:t>
            </w:r>
          </w:p>
        </w:tc>
        <w:tc>
          <w:tcPr>
            <w:tcW w:w="9781" w:type="dxa"/>
            <w:vAlign w:val="center"/>
          </w:tcPr>
          <w:p w:rsidR="00BA6A8E" w:rsidRPr="00B92CA0" w:rsidRDefault="00BA6A8E" w:rsidP="00BA6A8E">
            <w:pPr>
              <w:rPr>
                <w:lang w:val="nl-BE"/>
              </w:rPr>
            </w:pPr>
          </w:p>
        </w:tc>
      </w:tr>
      <w:tr w:rsidR="00BA6A8E" w:rsidRPr="004C7BA8" w:rsidTr="008D2561">
        <w:tc>
          <w:tcPr>
            <w:tcW w:w="851" w:type="dxa"/>
            <w:shd w:val="clear" w:color="auto" w:fill="auto"/>
            <w:vAlign w:val="center"/>
          </w:tcPr>
          <w:p w:rsidR="00BA6A8E" w:rsidRPr="00AE2E77" w:rsidRDefault="00BA6A8E" w:rsidP="00BA6A8E">
            <w:pPr>
              <w:jc w:val="center"/>
              <w:rPr>
                <w:lang w:val="nl-BE"/>
              </w:rPr>
            </w:pPr>
            <w:r w:rsidRPr="00AE2E77">
              <w:rPr>
                <w:lang w:val="nl-BE"/>
              </w:rPr>
              <w:t>6.5</w:t>
            </w:r>
          </w:p>
        </w:tc>
        <w:tc>
          <w:tcPr>
            <w:tcW w:w="2693" w:type="dxa"/>
            <w:shd w:val="clear" w:color="auto" w:fill="auto"/>
            <w:vAlign w:val="center"/>
          </w:tcPr>
          <w:p w:rsidR="00BA6A8E" w:rsidRPr="00AE2E77" w:rsidRDefault="00BA6A8E" w:rsidP="00BA6A8E">
            <w:pPr>
              <w:jc w:val="center"/>
              <w:rPr>
                <w:lang w:val="nl-BE"/>
              </w:rPr>
            </w:pPr>
            <w:r w:rsidRPr="00AE2E77">
              <w:rPr>
                <w:lang w:val="nl-BE"/>
              </w:rPr>
              <w:t>Keuringsverslagen</w:t>
            </w:r>
            <w:r>
              <w:rPr>
                <w:lang w:val="nl-BE"/>
              </w:rPr>
              <w:t xml:space="preserve"> (ED)</w:t>
            </w:r>
          </w:p>
        </w:tc>
        <w:tc>
          <w:tcPr>
            <w:tcW w:w="850" w:type="dxa"/>
            <w:shd w:val="clear" w:color="auto" w:fill="auto"/>
            <w:vAlign w:val="center"/>
          </w:tcPr>
          <w:p w:rsidR="00BA6A8E" w:rsidRPr="00B92CA0" w:rsidRDefault="00B82EF4" w:rsidP="00BA6A8E">
            <w:pPr>
              <w:jc w:val="center"/>
              <w:rPr>
                <w:lang w:val="fr-BE"/>
              </w:rPr>
            </w:pPr>
            <w:r>
              <w:rPr>
                <w:lang w:val="fr-BE"/>
              </w:rPr>
              <w:t>NVT</w:t>
            </w:r>
          </w:p>
        </w:tc>
        <w:tc>
          <w:tcPr>
            <w:tcW w:w="9781" w:type="dxa"/>
            <w:vAlign w:val="center"/>
          </w:tcPr>
          <w:p w:rsidR="00BA6A8E" w:rsidRPr="00B92CA0" w:rsidRDefault="00B82EF4" w:rsidP="00BA6A8E">
            <w:pPr>
              <w:rPr>
                <w:lang w:val="nl-BE"/>
              </w:rPr>
            </w:pPr>
            <w:r>
              <w:rPr>
                <w:lang w:val="nl-BE"/>
              </w:rPr>
              <w:t>Is verantwoordelijkheid van het kwartier</w:t>
            </w:r>
          </w:p>
        </w:tc>
      </w:tr>
      <w:tr w:rsidR="00BA6A8E" w:rsidRPr="004C7BA8" w:rsidTr="008D2561">
        <w:trPr>
          <w:trHeight w:val="447"/>
        </w:trPr>
        <w:tc>
          <w:tcPr>
            <w:tcW w:w="851" w:type="dxa"/>
            <w:shd w:val="clear" w:color="auto" w:fill="auto"/>
            <w:vAlign w:val="center"/>
          </w:tcPr>
          <w:p w:rsidR="00BA6A8E" w:rsidRPr="00AE2E77" w:rsidRDefault="00BA6A8E" w:rsidP="00BA6A8E">
            <w:pPr>
              <w:jc w:val="center"/>
              <w:rPr>
                <w:lang w:val="nl-BE"/>
              </w:rPr>
            </w:pPr>
            <w:r w:rsidRPr="00AE2E77">
              <w:rPr>
                <w:lang w:val="nl-BE"/>
              </w:rPr>
              <w:t>6.7</w:t>
            </w:r>
          </w:p>
        </w:tc>
        <w:tc>
          <w:tcPr>
            <w:tcW w:w="2693" w:type="dxa"/>
            <w:shd w:val="clear" w:color="auto" w:fill="auto"/>
            <w:vAlign w:val="center"/>
          </w:tcPr>
          <w:p w:rsidR="00BA6A8E" w:rsidRPr="00AE2E77" w:rsidRDefault="00BA6A8E" w:rsidP="00BA6A8E">
            <w:pPr>
              <w:jc w:val="center"/>
              <w:rPr>
                <w:lang w:val="nl-BE"/>
              </w:rPr>
            </w:pPr>
            <w:r w:rsidRPr="00AE2E77">
              <w:rPr>
                <w:lang w:val="nl-BE"/>
              </w:rPr>
              <w:t>Inspectieverslagen</w:t>
            </w:r>
            <w:r>
              <w:rPr>
                <w:lang w:val="nl-BE"/>
              </w:rPr>
              <w:t xml:space="preserve"> (ID)</w:t>
            </w:r>
          </w:p>
        </w:tc>
        <w:tc>
          <w:tcPr>
            <w:tcW w:w="850" w:type="dxa"/>
            <w:shd w:val="clear" w:color="auto" w:fill="FFC000"/>
            <w:vAlign w:val="center"/>
          </w:tcPr>
          <w:p w:rsidR="00BA6A8E" w:rsidRPr="00162904" w:rsidRDefault="008D2561" w:rsidP="00BA6A8E">
            <w:pPr>
              <w:jc w:val="center"/>
              <w:rPr>
                <w:lang w:val="nl-BE"/>
              </w:rPr>
            </w:pPr>
            <w:r>
              <w:rPr>
                <w:lang w:val="nl-BE"/>
              </w:rPr>
              <w:t>?</w:t>
            </w:r>
          </w:p>
        </w:tc>
        <w:tc>
          <w:tcPr>
            <w:tcW w:w="9781" w:type="dxa"/>
            <w:vAlign w:val="center"/>
          </w:tcPr>
          <w:p w:rsidR="00BA6A8E" w:rsidRPr="00B92CA0" w:rsidRDefault="008D2561" w:rsidP="008C0AF8">
            <w:pPr>
              <w:rPr>
                <w:lang w:val="nl-BE"/>
              </w:rPr>
            </w:pPr>
            <w:r>
              <w:rPr>
                <w:lang w:val="nl-BE"/>
              </w:rPr>
              <w:t>Dit dient nagezien te worden. Als er veiligheidsharnassen gebruikt worden dienen deze door de IDTC gekeurd te worden.</w:t>
            </w:r>
          </w:p>
        </w:tc>
      </w:tr>
      <w:tr w:rsidR="00BA6A8E" w:rsidRPr="008D2561" w:rsidTr="008D2561">
        <w:trPr>
          <w:trHeight w:val="411"/>
        </w:trPr>
        <w:tc>
          <w:tcPr>
            <w:tcW w:w="851" w:type="dxa"/>
            <w:shd w:val="clear" w:color="auto" w:fill="auto"/>
            <w:vAlign w:val="center"/>
          </w:tcPr>
          <w:p w:rsidR="00BA6A8E" w:rsidRPr="00AE2E77" w:rsidRDefault="00BA6A8E" w:rsidP="00BA6A8E">
            <w:pPr>
              <w:jc w:val="center"/>
              <w:rPr>
                <w:lang w:val="nl-BE"/>
              </w:rPr>
            </w:pPr>
            <w:r w:rsidRPr="00AE2E77">
              <w:rPr>
                <w:lang w:val="nl-BE"/>
              </w:rPr>
              <w:t>6.8</w:t>
            </w:r>
          </w:p>
        </w:tc>
        <w:tc>
          <w:tcPr>
            <w:tcW w:w="2693" w:type="dxa"/>
            <w:shd w:val="clear" w:color="auto" w:fill="auto"/>
            <w:vAlign w:val="center"/>
          </w:tcPr>
          <w:p w:rsidR="00BA6A8E" w:rsidRPr="00AE2E77" w:rsidRDefault="00BA6A8E" w:rsidP="00BA6A8E">
            <w:pPr>
              <w:jc w:val="center"/>
              <w:rPr>
                <w:lang w:val="nl-BE"/>
              </w:rPr>
            </w:pPr>
            <w:r w:rsidRPr="00AE2E77">
              <w:rPr>
                <w:lang w:val="nl-BE"/>
              </w:rPr>
              <w:t>Vorming personeel</w:t>
            </w:r>
          </w:p>
        </w:tc>
        <w:tc>
          <w:tcPr>
            <w:tcW w:w="850" w:type="dxa"/>
            <w:shd w:val="clear" w:color="auto" w:fill="auto"/>
            <w:vAlign w:val="center"/>
          </w:tcPr>
          <w:p w:rsidR="00BA6A8E" w:rsidRPr="00162904" w:rsidRDefault="008C0AF8" w:rsidP="00BA6A8E">
            <w:pPr>
              <w:jc w:val="center"/>
              <w:rPr>
                <w:lang w:val="nl-BE"/>
              </w:rPr>
            </w:pPr>
            <w:r>
              <w:rPr>
                <w:lang w:val="nl-BE"/>
              </w:rPr>
              <w:t>NVT</w:t>
            </w:r>
          </w:p>
        </w:tc>
        <w:tc>
          <w:tcPr>
            <w:tcW w:w="9781" w:type="dxa"/>
            <w:vAlign w:val="center"/>
          </w:tcPr>
          <w:p w:rsidR="00BA6A8E" w:rsidRPr="00B92CA0" w:rsidRDefault="008D2561" w:rsidP="008D2561">
            <w:pPr>
              <w:rPr>
                <w:lang w:val="nl-BE"/>
              </w:rPr>
            </w:pPr>
            <w:r>
              <w:rPr>
                <w:lang w:val="nl-BE"/>
              </w:rPr>
              <w:t>Er zijn geen</w:t>
            </w:r>
            <w:r w:rsidR="008C0AF8">
              <w:rPr>
                <w:lang w:val="nl-BE"/>
              </w:rPr>
              <w:t xml:space="preserve"> specifieke vormingen voorzien</w:t>
            </w:r>
          </w:p>
        </w:tc>
      </w:tr>
      <w:tr w:rsidR="00BA6A8E" w:rsidRPr="004C7BA8" w:rsidTr="008D2561">
        <w:trPr>
          <w:trHeight w:val="417"/>
        </w:trPr>
        <w:tc>
          <w:tcPr>
            <w:tcW w:w="851" w:type="dxa"/>
            <w:shd w:val="clear" w:color="auto" w:fill="auto"/>
            <w:vAlign w:val="center"/>
          </w:tcPr>
          <w:p w:rsidR="00BA6A8E" w:rsidRPr="00AE2E77" w:rsidRDefault="00BA6A8E" w:rsidP="00BA6A8E">
            <w:pPr>
              <w:jc w:val="center"/>
              <w:rPr>
                <w:lang w:val="nl-BE"/>
              </w:rPr>
            </w:pPr>
            <w:r w:rsidRPr="00AE2E77">
              <w:rPr>
                <w:lang w:val="nl-BE"/>
              </w:rPr>
              <w:t>6.9</w:t>
            </w:r>
          </w:p>
        </w:tc>
        <w:tc>
          <w:tcPr>
            <w:tcW w:w="2693" w:type="dxa"/>
            <w:shd w:val="clear" w:color="auto" w:fill="auto"/>
            <w:vAlign w:val="center"/>
          </w:tcPr>
          <w:p w:rsidR="00BA6A8E" w:rsidRPr="00162904" w:rsidRDefault="00BA6A8E" w:rsidP="00BA6A8E">
            <w:pPr>
              <w:jc w:val="center"/>
              <w:rPr>
                <w:lang w:val="nl-BE"/>
              </w:rPr>
            </w:pPr>
            <w:r w:rsidRPr="00162904">
              <w:rPr>
                <w:lang w:val="nl-BE"/>
              </w:rPr>
              <w:t>Werkkledij</w:t>
            </w:r>
          </w:p>
        </w:tc>
        <w:tc>
          <w:tcPr>
            <w:tcW w:w="850" w:type="dxa"/>
            <w:shd w:val="clear" w:color="auto" w:fill="auto"/>
            <w:vAlign w:val="center"/>
          </w:tcPr>
          <w:p w:rsidR="00BA6A8E" w:rsidRPr="00162904" w:rsidRDefault="008C0AF8" w:rsidP="008C0AF8">
            <w:pPr>
              <w:jc w:val="center"/>
              <w:rPr>
                <w:lang w:val="nl-BE"/>
              </w:rPr>
            </w:pPr>
            <w:r>
              <w:rPr>
                <w:lang w:val="nl-BE"/>
              </w:rPr>
              <w:t>NVT</w:t>
            </w:r>
          </w:p>
        </w:tc>
        <w:tc>
          <w:tcPr>
            <w:tcW w:w="9781" w:type="dxa"/>
            <w:vAlign w:val="center"/>
          </w:tcPr>
          <w:p w:rsidR="00BA6A8E" w:rsidRPr="00B92CA0" w:rsidRDefault="00BA6A8E" w:rsidP="00BA6A8E">
            <w:pPr>
              <w:rPr>
                <w:lang w:val="nl-BE"/>
              </w:rPr>
            </w:pPr>
          </w:p>
        </w:tc>
      </w:tr>
    </w:tbl>
    <w:p w:rsidR="008D2561" w:rsidRDefault="008D2561" w:rsidP="001E1DB9">
      <w:pPr>
        <w:jc w:val="center"/>
        <w:rPr>
          <w:b/>
          <w:lang w:val="fr-BE"/>
        </w:rPr>
        <w:sectPr w:rsidR="008D2561" w:rsidSect="00D471C5">
          <w:pgSz w:w="16838" w:h="11906" w:orient="landscape" w:code="9"/>
          <w:pgMar w:top="720" w:right="720" w:bottom="720" w:left="720" w:header="708" w:footer="708" w:gutter="0"/>
          <w:cols w:space="708"/>
          <w:docGrid w:linePitch="360"/>
        </w:sectPr>
      </w:pPr>
    </w:p>
    <w:tbl>
      <w:tblPr>
        <w:tblStyle w:val="TableGrid"/>
        <w:tblW w:w="14175" w:type="dxa"/>
        <w:tblInd w:w="704" w:type="dxa"/>
        <w:tblLayout w:type="fixed"/>
        <w:tblLook w:val="04A0" w:firstRow="1" w:lastRow="0" w:firstColumn="1" w:lastColumn="0" w:noHBand="0" w:noVBand="1"/>
      </w:tblPr>
      <w:tblGrid>
        <w:gridCol w:w="851"/>
        <w:gridCol w:w="2835"/>
        <w:gridCol w:w="708"/>
        <w:gridCol w:w="9781"/>
      </w:tblGrid>
      <w:tr w:rsidR="004A3BD4" w:rsidRPr="0055222F" w:rsidTr="00BD04ED">
        <w:trPr>
          <w:trHeight w:val="410"/>
        </w:trPr>
        <w:tc>
          <w:tcPr>
            <w:tcW w:w="851" w:type="dxa"/>
            <w:shd w:val="clear" w:color="auto" w:fill="D9D9D9" w:themeFill="background1" w:themeFillShade="D9"/>
            <w:vAlign w:val="center"/>
          </w:tcPr>
          <w:p w:rsidR="004A3BD4" w:rsidRPr="005D55CF" w:rsidRDefault="004A3BD4" w:rsidP="001E1DB9">
            <w:pPr>
              <w:jc w:val="center"/>
              <w:rPr>
                <w:b/>
                <w:lang w:val="fr-BE"/>
              </w:rPr>
            </w:pPr>
            <w:r w:rsidRPr="005D55CF">
              <w:rPr>
                <w:b/>
                <w:lang w:val="fr-BE"/>
              </w:rPr>
              <w:lastRenderedPageBreak/>
              <w:t>7.</w:t>
            </w:r>
          </w:p>
        </w:tc>
        <w:tc>
          <w:tcPr>
            <w:tcW w:w="13324" w:type="dxa"/>
            <w:gridSpan w:val="3"/>
            <w:shd w:val="clear" w:color="auto" w:fill="D9D9D9" w:themeFill="background1" w:themeFillShade="D9"/>
            <w:vAlign w:val="center"/>
          </w:tcPr>
          <w:p w:rsidR="004A3BD4" w:rsidRPr="005D55CF" w:rsidRDefault="004A3BD4" w:rsidP="001E1DB9">
            <w:pPr>
              <w:rPr>
                <w:b/>
                <w:lang w:val="nl-BE"/>
              </w:rPr>
            </w:pPr>
            <w:r w:rsidRPr="005D55CF">
              <w:rPr>
                <w:b/>
                <w:lang w:val="nl-BE"/>
              </w:rPr>
              <w:t xml:space="preserve">Producten met gevaarlijke </w:t>
            </w:r>
            <w:r w:rsidR="003F2C76">
              <w:rPr>
                <w:b/>
                <w:lang w:val="nl-BE"/>
              </w:rPr>
              <w:t>eigenschappen.</w:t>
            </w:r>
          </w:p>
        </w:tc>
      </w:tr>
      <w:tr w:rsidR="007B20F4" w:rsidRPr="004C7BA8" w:rsidTr="008D2561">
        <w:trPr>
          <w:trHeight w:val="432"/>
        </w:trPr>
        <w:tc>
          <w:tcPr>
            <w:tcW w:w="851" w:type="dxa"/>
            <w:shd w:val="clear" w:color="auto" w:fill="auto"/>
            <w:vAlign w:val="center"/>
          </w:tcPr>
          <w:p w:rsidR="007B20F4" w:rsidRPr="005D55CF" w:rsidRDefault="007B20F4" w:rsidP="007B20F4">
            <w:pPr>
              <w:jc w:val="center"/>
              <w:rPr>
                <w:lang w:val="nl-BE"/>
              </w:rPr>
            </w:pPr>
            <w:r>
              <w:rPr>
                <w:lang w:val="nl-BE"/>
              </w:rPr>
              <w:t>7.1</w:t>
            </w:r>
          </w:p>
        </w:tc>
        <w:tc>
          <w:tcPr>
            <w:tcW w:w="2835" w:type="dxa"/>
            <w:shd w:val="clear" w:color="auto" w:fill="auto"/>
            <w:vAlign w:val="center"/>
          </w:tcPr>
          <w:p w:rsidR="007B20F4" w:rsidRPr="005D55CF" w:rsidRDefault="007B20F4" w:rsidP="007B20F4">
            <w:pPr>
              <w:jc w:val="center"/>
              <w:rPr>
                <w:lang w:val="nl-BE"/>
              </w:rPr>
            </w:pPr>
            <w:r>
              <w:rPr>
                <w:lang w:val="nl-BE"/>
              </w:rPr>
              <w:t>Inventaris</w:t>
            </w:r>
          </w:p>
        </w:tc>
        <w:tc>
          <w:tcPr>
            <w:tcW w:w="708" w:type="dxa"/>
            <w:shd w:val="clear" w:color="auto" w:fill="auto"/>
            <w:vAlign w:val="center"/>
          </w:tcPr>
          <w:p w:rsidR="007B20F4" w:rsidRPr="00162904" w:rsidRDefault="008C0AF8" w:rsidP="007B20F4">
            <w:pPr>
              <w:jc w:val="center"/>
              <w:rPr>
                <w:lang w:val="nl-BE"/>
              </w:rPr>
            </w:pPr>
            <w:r>
              <w:rPr>
                <w:lang w:val="nl-BE"/>
              </w:rPr>
              <w:t>NVT</w:t>
            </w:r>
          </w:p>
        </w:tc>
        <w:tc>
          <w:tcPr>
            <w:tcW w:w="9781" w:type="dxa"/>
            <w:vAlign w:val="center"/>
          </w:tcPr>
          <w:p w:rsidR="007B20F4" w:rsidRPr="00B92CA0" w:rsidRDefault="008C0AF8" w:rsidP="007B20F4">
            <w:pPr>
              <w:rPr>
                <w:lang w:val="nl-BE"/>
              </w:rPr>
            </w:pPr>
            <w:r>
              <w:rPr>
                <w:lang w:val="nl-BE"/>
              </w:rPr>
              <w:t>Er worden geen producten met gevaarlijke eigenschappen (PMGE) opgeslagen of gebruikt.</w:t>
            </w:r>
          </w:p>
        </w:tc>
      </w:tr>
      <w:tr w:rsidR="008C0AF8" w:rsidRPr="00E96724" w:rsidTr="008D2561">
        <w:trPr>
          <w:trHeight w:val="396"/>
        </w:trPr>
        <w:tc>
          <w:tcPr>
            <w:tcW w:w="851" w:type="dxa"/>
            <w:shd w:val="clear" w:color="auto" w:fill="auto"/>
            <w:vAlign w:val="center"/>
          </w:tcPr>
          <w:p w:rsidR="008C0AF8" w:rsidRDefault="008C0AF8" w:rsidP="008C0AF8">
            <w:pPr>
              <w:jc w:val="center"/>
              <w:rPr>
                <w:lang w:val="nl-BE"/>
              </w:rPr>
            </w:pPr>
            <w:r>
              <w:rPr>
                <w:lang w:val="nl-BE"/>
              </w:rPr>
              <w:t>7.2</w:t>
            </w:r>
          </w:p>
        </w:tc>
        <w:tc>
          <w:tcPr>
            <w:tcW w:w="2835" w:type="dxa"/>
            <w:shd w:val="clear" w:color="auto" w:fill="auto"/>
            <w:vAlign w:val="center"/>
          </w:tcPr>
          <w:p w:rsidR="008C0AF8" w:rsidRPr="005D55CF" w:rsidRDefault="008C0AF8" w:rsidP="008C0AF8">
            <w:pPr>
              <w:jc w:val="center"/>
              <w:rPr>
                <w:lang w:val="nl-BE"/>
              </w:rPr>
            </w:pPr>
            <w:r w:rsidRPr="005D55CF">
              <w:rPr>
                <w:lang w:val="nl-BE"/>
              </w:rPr>
              <w:t>Stockage</w:t>
            </w:r>
          </w:p>
        </w:tc>
        <w:tc>
          <w:tcPr>
            <w:tcW w:w="708" w:type="dxa"/>
            <w:shd w:val="clear" w:color="auto" w:fill="auto"/>
            <w:vAlign w:val="center"/>
          </w:tcPr>
          <w:p w:rsidR="008C0AF8" w:rsidRPr="00162904" w:rsidRDefault="008C0AF8" w:rsidP="008C0AF8">
            <w:pPr>
              <w:jc w:val="center"/>
              <w:rPr>
                <w:lang w:val="nl-BE"/>
              </w:rPr>
            </w:pPr>
            <w:r>
              <w:rPr>
                <w:lang w:val="nl-BE"/>
              </w:rPr>
              <w:t>NVT</w:t>
            </w:r>
          </w:p>
        </w:tc>
        <w:tc>
          <w:tcPr>
            <w:tcW w:w="9781" w:type="dxa"/>
            <w:vAlign w:val="center"/>
          </w:tcPr>
          <w:p w:rsidR="008C0AF8" w:rsidRPr="00B92CA0" w:rsidRDefault="008C0AF8" w:rsidP="008C0AF8">
            <w:pPr>
              <w:rPr>
                <w:lang w:val="nl-BE"/>
              </w:rPr>
            </w:pPr>
          </w:p>
        </w:tc>
      </w:tr>
      <w:tr w:rsidR="008C0AF8" w:rsidRPr="000445F4" w:rsidTr="008D2561">
        <w:trPr>
          <w:trHeight w:val="415"/>
        </w:trPr>
        <w:tc>
          <w:tcPr>
            <w:tcW w:w="851" w:type="dxa"/>
            <w:shd w:val="clear" w:color="auto" w:fill="auto"/>
            <w:vAlign w:val="center"/>
          </w:tcPr>
          <w:p w:rsidR="008C0AF8" w:rsidRDefault="008C0AF8" w:rsidP="008C0AF8">
            <w:pPr>
              <w:jc w:val="center"/>
              <w:rPr>
                <w:lang w:val="nl-BE"/>
              </w:rPr>
            </w:pPr>
            <w:r>
              <w:rPr>
                <w:lang w:val="nl-BE"/>
              </w:rPr>
              <w:t>7.3</w:t>
            </w:r>
          </w:p>
        </w:tc>
        <w:tc>
          <w:tcPr>
            <w:tcW w:w="2835" w:type="dxa"/>
            <w:shd w:val="clear" w:color="auto" w:fill="auto"/>
            <w:vAlign w:val="center"/>
          </w:tcPr>
          <w:p w:rsidR="008C0AF8" w:rsidRPr="005D55CF" w:rsidRDefault="008C0AF8" w:rsidP="008C0AF8">
            <w:pPr>
              <w:jc w:val="center"/>
              <w:rPr>
                <w:lang w:val="nl-BE"/>
              </w:rPr>
            </w:pPr>
            <w:r>
              <w:rPr>
                <w:lang w:val="nl-BE"/>
              </w:rPr>
              <w:t>Veiligheidsinformatiebladen</w:t>
            </w:r>
          </w:p>
        </w:tc>
        <w:tc>
          <w:tcPr>
            <w:tcW w:w="708" w:type="dxa"/>
            <w:shd w:val="clear" w:color="auto" w:fill="auto"/>
            <w:vAlign w:val="center"/>
          </w:tcPr>
          <w:p w:rsidR="008C0AF8" w:rsidRPr="00162904" w:rsidRDefault="008C0AF8" w:rsidP="008C0AF8">
            <w:pPr>
              <w:jc w:val="center"/>
              <w:rPr>
                <w:lang w:val="nl-BE"/>
              </w:rPr>
            </w:pPr>
            <w:r>
              <w:rPr>
                <w:lang w:val="nl-BE"/>
              </w:rPr>
              <w:t>NVT</w:t>
            </w:r>
          </w:p>
        </w:tc>
        <w:tc>
          <w:tcPr>
            <w:tcW w:w="9781" w:type="dxa"/>
            <w:vAlign w:val="center"/>
          </w:tcPr>
          <w:p w:rsidR="008C0AF8" w:rsidRPr="00B92CA0" w:rsidRDefault="008C0AF8" w:rsidP="008C0AF8">
            <w:pPr>
              <w:rPr>
                <w:lang w:val="nl-BE"/>
              </w:rPr>
            </w:pPr>
          </w:p>
        </w:tc>
      </w:tr>
      <w:tr w:rsidR="008C0AF8" w:rsidRPr="000445F4" w:rsidTr="008D2561">
        <w:trPr>
          <w:trHeight w:val="421"/>
        </w:trPr>
        <w:tc>
          <w:tcPr>
            <w:tcW w:w="851" w:type="dxa"/>
            <w:shd w:val="clear" w:color="auto" w:fill="auto"/>
            <w:vAlign w:val="center"/>
          </w:tcPr>
          <w:p w:rsidR="008C0AF8" w:rsidRDefault="008C0AF8" w:rsidP="008C0AF8">
            <w:pPr>
              <w:jc w:val="center"/>
              <w:rPr>
                <w:lang w:val="nl-BE"/>
              </w:rPr>
            </w:pPr>
            <w:r>
              <w:rPr>
                <w:lang w:val="nl-BE"/>
              </w:rPr>
              <w:t>7.4</w:t>
            </w:r>
          </w:p>
        </w:tc>
        <w:tc>
          <w:tcPr>
            <w:tcW w:w="2835" w:type="dxa"/>
            <w:shd w:val="clear" w:color="auto" w:fill="auto"/>
            <w:vAlign w:val="center"/>
          </w:tcPr>
          <w:p w:rsidR="008C0AF8" w:rsidRPr="005D55CF" w:rsidRDefault="008C0AF8" w:rsidP="008C0AF8">
            <w:pPr>
              <w:jc w:val="center"/>
              <w:rPr>
                <w:lang w:val="nl-BE"/>
              </w:rPr>
            </w:pPr>
            <w:r>
              <w:rPr>
                <w:lang w:val="nl-BE"/>
              </w:rPr>
              <w:t>Veiligheidsinstructiekaarten</w:t>
            </w:r>
          </w:p>
        </w:tc>
        <w:tc>
          <w:tcPr>
            <w:tcW w:w="708" w:type="dxa"/>
            <w:shd w:val="clear" w:color="auto" w:fill="auto"/>
            <w:vAlign w:val="center"/>
          </w:tcPr>
          <w:p w:rsidR="008C0AF8" w:rsidRPr="00162904" w:rsidRDefault="008C0AF8" w:rsidP="008C0AF8">
            <w:pPr>
              <w:jc w:val="center"/>
              <w:rPr>
                <w:lang w:val="nl-BE"/>
              </w:rPr>
            </w:pPr>
            <w:r>
              <w:rPr>
                <w:lang w:val="nl-BE"/>
              </w:rPr>
              <w:t>NVT</w:t>
            </w:r>
          </w:p>
        </w:tc>
        <w:tc>
          <w:tcPr>
            <w:tcW w:w="9781" w:type="dxa"/>
            <w:vAlign w:val="center"/>
          </w:tcPr>
          <w:p w:rsidR="008C0AF8" w:rsidRPr="00B92CA0" w:rsidRDefault="008C0AF8" w:rsidP="008C0AF8">
            <w:pPr>
              <w:rPr>
                <w:lang w:val="nl-BE"/>
              </w:rPr>
            </w:pPr>
          </w:p>
        </w:tc>
      </w:tr>
      <w:tr w:rsidR="004A3BD4" w:rsidRPr="000171D9" w:rsidTr="00BD04ED">
        <w:trPr>
          <w:trHeight w:val="414"/>
        </w:trPr>
        <w:tc>
          <w:tcPr>
            <w:tcW w:w="851" w:type="dxa"/>
            <w:shd w:val="clear" w:color="auto" w:fill="D9D9D9" w:themeFill="background1" w:themeFillShade="D9"/>
            <w:vAlign w:val="center"/>
          </w:tcPr>
          <w:p w:rsidR="004A3BD4" w:rsidRPr="005D55CF" w:rsidRDefault="004A3BD4" w:rsidP="005D55CF">
            <w:pPr>
              <w:jc w:val="center"/>
              <w:rPr>
                <w:b/>
                <w:lang w:val="nl-BE"/>
              </w:rPr>
            </w:pPr>
            <w:r w:rsidRPr="005D55CF">
              <w:rPr>
                <w:b/>
                <w:lang w:val="nl-BE"/>
              </w:rPr>
              <w:t>8.</w:t>
            </w:r>
          </w:p>
        </w:tc>
        <w:tc>
          <w:tcPr>
            <w:tcW w:w="13324" w:type="dxa"/>
            <w:gridSpan w:val="3"/>
            <w:shd w:val="clear" w:color="auto" w:fill="D9D9D9" w:themeFill="background1" w:themeFillShade="D9"/>
          </w:tcPr>
          <w:p w:rsidR="004A3BD4" w:rsidRPr="005D55CF" w:rsidRDefault="004A3BD4" w:rsidP="00BD04ED">
            <w:pPr>
              <w:ind w:left="347"/>
              <w:rPr>
                <w:b/>
                <w:lang w:val="fr-BE"/>
              </w:rPr>
            </w:pPr>
            <w:r w:rsidRPr="005D55CF">
              <w:rPr>
                <w:b/>
                <w:lang w:val="fr-BE"/>
              </w:rPr>
              <w:t>Arbeidsplaatsen</w:t>
            </w:r>
            <w:r w:rsidR="003F2C76">
              <w:rPr>
                <w:b/>
                <w:lang w:val="fr-BE"/>
              </w:rPr>
              <w:t>.</w:t>
            </w:r>
          </w:p>
        </w:tc>
      </w:tr>
      <w:tr w:rsidR="004A3BD4" w:rsidRPr="00E96724" w:rsidTr="008D2561">
        <w:trPr>
          <w:trHeight w:val="419"/>
        </w:trPr>
        <w:tc>
          <w:tcPr>
            <w:tcW w:w="851" w:type="dxa"/>
            <w:shd w:val="clear" w:color="auto" w:fill="auto"/>
            <w:vAlign w:val="center"/>
          </w:tcPr>
          <w:p w:rsidR="004A3BD4" w:rsidRDefault="004A3BD4" w:rsidP="005D55CF">
            <w:pPr>
              <w:jc w:val="center"/>
              <w:rPr>
                <w:lang w:val="nl-BE"/>
              </w:rPr>
            </w:pPr>
            <w:r>
              <w:rPr>
                <w:lang w:val="nl-BE"/>
              </w:rPr>
              <w:t>8.1</w:t>
            </w:r>
          </w:p>
        </w:tc>
        <w:tc>
          <w:tcPr>
            <w:tcW w:w="2835" w:type="dxa"/>
            <w:shd w:val="clear" w:color="auto" w:fill="auto"/>
            <w:vAlign w:val="center"/>
          </w:tcPr>
          <w:p w:rsidR="004A3BD4" w:rsidRPr="005D55CF" w:rsidRDefault="004A3BD4" w:rsidP="005D55CF">
            <w:pPr>
              <w:jc w:val="center"/>
              <w:rPr>
                <w:lang w:val="fr-BE"/>
              </w:rPr>
            </w:pPr>
            <w:r w:rsidRPr="005D55CF">
              <w:rPr>
                <w:lang w:val="fr-BE"/>
              </w:rPr>
              <w:t>Hygiëne</w:t>
            </w:r>
          </w:p>
        </w:tc>
        <w:tc>
          <w:tcPr>
            <w:tcW w:w="708" w:type="dxa"/>
            <w:shd w:val="clear" w:color="auto" w:fill="92D050"/>
            <w:vAlign w:val="center"/>
          </w:tcPr>
          <w:p w:rsidR="004A3BD4" w:rsidRPr="00B92CA0" w:rsidRDefault="00B82EF4" w:rsidP="003B2B9B">
            <w:pPr>
              <w:jc w:val="center"/>
              <w:rPr>
                <w:lang w:val="fr-BE"/>
              </w:rPr>
            </w:pPr>
            <w:r>
              <w:rPr>
                <w:lang w:val="fr-BE"/>
              </w:rPr>
              <w:t>OK</w:t>
            </w:r>
          </w:p>
        </w:tc>
        <w:tc>
          <w:tcPr>
            <w:tcW w:w="9781" w:type="dxa"/>
            <w:vAlign w:val="center"/>
          </w:tcPr>
          <w:p w:rsidR="0084111E" w:rsidRPr="00B92CA0" w:rsidRDefault="008C0AF8" w:rsidP="003B2B9B">
            <w:pPr>
              <w:rPr>
                <w:lang w:val="nl-BE"/>
              </w:rPr>
            </w:pPr>
            <w:r>
              <w:rPr>
                <w:lang w:val="nl-BE"/>
              </w:rPr>
              <w:t>Geen specifieke opmerkingen</w:t>
            </w:r>
          </w:p>
        </w:tc>
      </w:tr>
      <w:tr w:rsidR="004A3BD4" w:rsidRPr="00AE2286" w:rsidTr="008D2561">
        <w:trPr>
          <w:trHeight w:val="411"/>
        </w:trPr>
        <w:tc>
          <w:tcPr>
            <w:tcW w:w="851" w:type="dxa"/>
            <w:shd w:val="clear" w:color="auto" w:fill="auto"/>
            <w:vAlign w:val="center"/>
          </w:tcPr>
          <w:p w:rsidR="004A3BD4" w:rsidRDefault="004A3BD4" w:rsidP="005D55CF">
            <w:pPr>
              <w:jc w:val="center"/>
              <w:rPr>
                <w:lang w:val="nl-BE"/>
              </w:rPr>
            </w:pPr>
            <w:r>
              <w:rPr>
                <w:lang w:val="nl-BE"/>
              </w:rPr>
              <w:t>8.2</w:t>
            </w:r>
          </w:p>
        </w:tc>
        <w:tc>
          <w:tcPr>
            <w:tcW w:w="2835" w:type="dxa"/>
            <w:shd w:val="clear" w:color="auto" w:fill="auto"/>
            <w:vAlign w:val="center"/>
          </w:tcPr>
          <w:p w:rsidR="004A3BD4" w:rsidRPr="005D55CF" w:rsidRDefault="004A3BD4" w:rsidP="005D55CF">
            <w:pPr>
              <w:jc w:val="center"/>
              <w:rPr>
                <w:lang w:val="fr-BE"/>
              </w:rPr>
            </w:pPr>
            <w:r>
              <w:rPr>
                <w:lang w:val="fr-BE"/>
              </w:rPr>
              <w:t>Gevaar vallen en uitglijden</w:t>
            </w:r>
          </w:p>
        </w:tc>
        <w:tc>
          <w:tcPr>
            <w:tcW w:w="708" w:type="dxa"/>
            <w:shd w:val="clear" w:color="auto" w:fill="92D050"/>
            <w:vAlign w:val="center"/>
          </w:tcPr>
          <w:p w:rsidR="004A3BD4" w:rsidRPr="00B92CA0" w:rsidRDefault="00B82EF4" w:rsidP="003B2B9B">
            <w:pPr>
              <w:jc w:val="center"/>
              <w:rPr>
                <w:lang w:val="fr-BE"/>
              </w:rPr>
            </w:pPr>
            <w:r>
              <w:rPr>
                <w:lang w:val="fr-BE"/>
              </w:rPr>
              <w:t>OK</w:t>
            </w:r>
          </w:p>
        </w:tc>
        <w:tc>
          <w:tcPr>
            <w:tcW w:w="9781" w:type="dxa"/>
            <w:vAlign w:val="center"/>
          </w:tcPr>
          <w:p w:rsidR="004A3BD4" w:rsidRPr="00B92CA0" w:rsidRDefault="00445885" w:rsidP="00B82EF4">
            <w:pPr>
              <w:rPr>
                <w:lang w:val="nl-BE"/>
              </w:rPr>
            </w:pPr>
            <w:r>
              <w:rPr>
                <w:lang w:val="nl-BE"/>
              </w:rPr>
              <w:t>Geen specifieke opmerkingen</w:t>
            </w:r>
          </w:p>
        </w:tc>
      </w:tr>
      <w:tr w:rsidR="004A3BD4" w:rsidRPr="00B82EF4" w:rsidTr="008D2561">
        <w:trPr>
          <w:trHeight w:val="417"/>
        </w:trPr>
        <w:tc>
          <w:tcPr>
            <w:tcW w:w="851" w:type="dxa"/>
            <w:shd w:val="clear" w:color="auto" w:fill="auto"/>
            <w:vAlign w:val="center"/>
          </w:tcPr>
          <w:p w:rsidR="004A3BD4" w:rsidRDefault="004A3BD4" w:rsidP="005D55CF">
            <w:pPr>
              <w:jc w:val="center"/>
              <w:rPr>
                <w:lang w:val="nl-BE"/>
              </w:rPr>
            </w:pPr>
            <w:r>
              <w:rPr>
                <w:lang w:val="nl-BE"/>
              </w:rPr>
              <w:t>8.3</w:t>
            </w:r>
          </w:p>
        </w:tc>
        <w:tc>
          <w:tcPr>
            <w:tcW w:w="2835" w:type="dxa"/>
            <w:shd w:val="clear" w:color="auto" w:fill="auto"/>
            <w:vAlign w:val="center"/>
          </w:tcPr>
          <w:p w:rsidR="004A3BD4" w:rsidRPr="00B82EF4" w:rsidRDefault="004A3BD4" w:rsidP="005D55CF">
            <w:pPr>
              <w:jc w:val="center"/>
              <w:rPr>
                <w:lang w:val="nl-BE"/>
              </w:rPr>
            </w:pPr>
            <w:r w:rsidRPr="00B82EF4">
              <w:rPr>
                <w:lang w:val="nl-BE"/>
              </w:rPr>
              <w:t>Verlichting</w:t>
            </w:r>
          </w:p>
        </w:tc>
        <w:tc>
          <w:tcPr>
            <w:tcW w:w="708" w:type="dxa"/>
            <w:shd w:val="clear" w:color="auto" w:fill="92D050"/>
            <w:vAlign w:val="center"/>
          </w:tcPr>
          <w:p w:rsidR="004A3BD4" w:rsidRPr="00B82EF4" w:rsidRDefault="00B82EF4" w:rsidP="003B2B9B">
            <w:pPr>
              <w:jc w:val="center"/>
              <w:rPr>
                <w:lang w:val="nl-BE"/>
              </w:rPr>
            </w:pPr>
            <w:r w:rsidRPr="00B82EF4">
              <w:rPr>
                <w:lang w:val="nl-BE"/>
              </w:rPr>
              <w:t>OK</w:t>
            </w:r>
          </w:p>
        </w:tc>
        <w:tc>
          <w:tcPr>
            <w:tcW w:w="9781" w:type="dxa"/>
            <w:vAlign w:val="center"/>
          </w:tcPr>
          <w:p w:rsidR="004A3BD4" w:rsidRPr="00B92CA0" w:rsidRDefault="00B82EF4" w:rsidP="003B2B9B">
            <w:pPr>
              <w:rPr>
                <w:lang w:val="nl-BE"/>
              </w:rPr>
            </w:pPr>
            <w:r>
              <w:rPr>
                <w:lang w:val="nl-BE"/>
              </w:rPr>
              <w:t xml:space="preserve">Geen </w:t>
            </w:r>
            <w:r w:rsidR="008C0AF8">
              <w:rPr>
                <w:lang w:val="nl-BE"/>
              </w:rPr>
              <w:t xml:space="preserve">specifieke </w:t>
            </w:r>
            <w:r>
              <w:rPr>
                <w:lang w:val="nl-BE"/>
              </w:rPr>
              <w:t>opmerkingen</w:t>
            </w:r>
          </w:p>
        </w:tc>
      </w:tr>
      <w:tr w:rsidR="004A3BD4" w:rsidRPr="00E96724" w:rsidTr="008D2561">
        <w:trPr>
          <w:trHeight w:val="424"/>
        </w:trPr>
        <w:tc>
          <w:tcPr>
            <w:tcW w:w="851" w:type="dxa"/>
            <w:shd w:val="clear" w:color="auto" w:fill="auto"/>
            <w:vAlign w:val="center"/>
          </w:tcPr>
          <w:p w:rsidR="004A3BD4" w:rsidRDefault="004A3BD4" w:rsidP="005D55CF">
            <w:pPr>
              <w:jc w:val="center"/>
              <w:rPr>
                <w:lang w:val="nl-BE"/>
              </w:rPr>
            </w:pPr>
            <w:r>
              <w:rPr>
                <w:lang w:val="nl-BE"/>
              </w:rPr>
              <w:t>8.4</w:t>
            </w:r>
          </w:p>
        </w:tc>
        <w:tc>
          <w:tcPr>
            <w:tcW w:w="2835" w:type="dxa"/>
            <w:shd w:val="clear" w:color="auto" w:fill="auto"/>
            <w:vAlign w:val="center"/>
          </w:tcPr>
          <w:p w:rsidR="004A3BD4" w:rsidRPr="00B82EF4" w:rsidRDefault="004A3BD4" w:rsidP="005D55CF">
            <w:pPr>
              <w:jc w:val="center"/>
              <w:rPr>
                <w:lang w:val="nl-BE"/>
              </w:rPr>
            </w:pPr>
            <w:r w:rsidRPr="00B82EF4">
              <w:rPr>
                <w:lang w:val="nl-BE"/>
              </w:rPr>
              <w:t>Verluchting</w:t>
            </w:r>
          </w:p>
        </w:tc>
        <w:tc>
          <w:tcPr>
            <w:tcW w:w="708" w:type="dxa"/>
            <w:shd w:val="clear" w:color="auto" w:fill="92D050"/>
            <w:vAlign w:val="center"/>
          </w:tcPr>
          <w:p w:rsidR="004A3BD4" w:rsidRPr="00B82EF4" w:rsidRDefault="00B82EF4" w:rsidP="003B2B9B">
            <w:pPr>
              <w:jc w:val="center"/>
              <w:rPr>
                <w:lang w:val="nl-BE"/>
              </w:rPr>
            </w:pPr>
            <w:r>
              <w:rPr>
                <w:lang w:val="nl-BE"/>
              </w:rPr>
              <w:t>OK</w:t>
            </w:r>
          </w:p>
        </w:tc>
        <w:tc>
          <w:tcPr>
            <w:tcW w:w="9781" w:type="dxa"/>
            <w:vAlign w:val="center"/>
          </w:tcPr>
          <w:p w:rsidR="004A3BD4" w:rsidRPr="00B92CA0" w:rsidRDefault="008C0AF8" w:rsidP="003B2B9B">
            <w:pPr>
              <w:rPr>
                <w:lang w:val="nl-BE"/>
              </w:rPr>
            </w:pPr>
            <w:r>
              <w:rPr>
                <w:lang w:val="nl-BE"/>
              </w:rPr>
              <w:t>Geen specifieke opmerkingen</w:t>
            </w:r>
          </w:p>
        </w:tc>
      </w:tr>
      <w:tr w:rsidR="004A3BD4" w:rsidRPr="00E96724" w:rsidTr="008D2561">
        <w:trPr>
          <w:trHeight w:val="416"/>
        </w:trPr>
        <w:tc>
          <w:tcPr>
            <w:tcW w:w="851" w:type="dxa"/>
            <w:shd w:val="clear" w:color="auto" w:fill="auto"/>
            <w:vAlign w:val="center"/>
          </w:tcPr>
          <w:p w:rsidR="004A3BD4" w:rsidRDefault="004A3BD4" w:rsidP="005D55CF">
            <w:pPr>
              <w:jc w:val="center"/>
              <w:rPr>
                <w:lang w:val="nl-BE"/>
              </w:rPr>
            </w:pPr>
            <w:r>
              <w:rPr>
                <w:lang w:val="nl-BE"/>
              </w:rPr>
              <w:t>8.5</w:t>
            </w:r>
          </w:p>
        </w:tc>
        <w:tc>
          <w:tcPr>
            <w:tcW w:w="2835" w:type="dxa"/>
            <w:shd w:val="clear" w:color="auto" w:fill="auto"/>
            <w:vAlign w:val="center"/>
          </w:tcPr>
          <w:p w:rsidR="004A3BD4" w:rsidRPr="00B82EF4" w:rsidRDefault="004A3BD4" w:rsidP="005D55CF">
            <w:pPr>
              <w:jc w:val="center"/>
              <w:rPr>
                <w:lang w:val="nl-BE"/>
              </w:rPr>
            </w:pPr>
            <w:r w:rsidRPr="00B82EF4">
              <w:rPr>
                <w:lang w:val="nl-BE"/>
              </w:rPr>
              <w:t>Elektrische installaties</w:t>
            </w:r>
          </w:p>
        </w:tc>
        <w:tc>
          <w:tcPr>
            <w:tcW w:w="708" w:type="dxa"/>
            <w:shd w:val="clear" w:color="auto" w:fill="92D050"/>
            <w:vAlign w:val="center"/>
          </w:tcPr>
          <w:p w:rsidR="004A3BD4" w:rsidRPr="00B82EF4" w:rsidRDefault="00B82EF4" w:rsidP="003B2B9B">
            <w:pPr>
              <w:jc w:val="center"/>
              <w:rPr>
                <w:lang w:val="nl-BE"/>
              </w:rPr>
            </w:pPr>
            <w:r w:rsidRPr="00B82EF4">
              <w:rPr>
                <w:lang w:val="nl-BE"/>
              </w:rPr>
              <w:t>OK</w:t>
            </w:r>
          </w:p>
        </w:tc>
        <w:tc>
          <w:tcPr>
            <w:tcW w:w="9781" w:type="dxa"/>
            <w:vAlign w:val="center"/>
          </w:tcPr>
          <w:p w:rsidR="00445885" w:rsidRPr="00445885" w:rsidRDefault="00445885" w:rsidP="008C0AF8">
            <w:pPr>
              <w:pStyle w:val="ListParagraph"/>
              <w:numPr>
                <w:ilvl w:val="0"/>
                <w:numId w:val="1"/>
              </w:numPr>
              <w:rPr>
                <w:lang w:val="nl-BE"/>
              </w:rPr>
            </w:pPr>
          </w:p>
        </w:tc>
      </w:tr>
      <w:tr w:rsidR="004A3BD4" w:rsidRPr="00AE2286" w:rsidTr="008D2561">
        <w:tc>
          <w:tcPr>
            <w:tcW w:w="851" w:type="dxa"/>
            <w:shd w:val="clear" w:color="auto" w:fill="auto"/>
            <w:vAlign w:val="center"/>
          </w:tcPr>
          <w:p w:rsidR="004A3BD4" w:rsidRDefault="004A3BD4" w:rsidP="005D55CF">
            <w:pPr>
              <w:jc w:val="center"/>
              <w:rPr>
                <w:lang w:val="nl-BE"/>
              </w:rPr>
            </w:pPr>
            <w:r>
              <w:rPr>
                <w:lang w:val="nl-BE"/>
              </w:rPr>
              <w:t>8.6</w:t>
            </w:r>
          </w:p>
        </w:tc>
        <w:tc>
          <w:tcPr>
            <w:tcW w:w="2835" w:type="dxa"/>
            <w:vAlign w:val="center"/>
          </w:tcPr>
          <w:p w:rsidR="004A3BD4" w:rsidRPr="005D55CF" w:rsidRDefault="004A3BD4" w:rsidP="005D55CF">
            <w:pPr>
              <w:jc w:val="center"/>
              <w:rPr>
                <w:lang w:val="fr-BE"/>
              </w:rPr>
            </w:pPr>
            <w:r w:rsidRPr="00B82EF4">
              <w:rPr>
                <w:lang w:val="nl-BE"/>
              </w:rPr>
              <w:t>Sa</w:t>
            </w:r>
            <w:r>
              <w:rPr>
                <w:lang w:val="fr-BE"/>
              </w:rPr>
              <w:t>nitaire voorzieningen</w:t>
            </w:r>
          </w:p>
        </w:tc>
        <w:tc>
          <w:tcPr>
            <w:tcW w:w="708" w:type="dxa"/>
            <w:shd w:val="clear" w:color="auto" w:fill="92D050"/>
            <w:vAlign w:val="center"/>
          </w:tcPr>
          <w:p w:rsidR="004A3BD4" w:rsidRPr="00B92CA0" w:rsidRDefault="00B82EF4" w:rsidP="003B2B9B">
            <w:pPr>
              <w:jc w:val="center"/>
              <w:rPr>
                <w:lang w:val="fr-BE"/>
              </w:rPr>
            </w:pPr>
            <w:r>
              <w:rPr>
                <w:lang w:val="fr-BE"/>
              </w:rPr>
              <w:t>OK</w:t>
            </w:r>
          </w:p>
        </w:tc>
        <w:tc>
          <w:tcPr>
            <w:tcW w:w="9781" w:type="dxa"/>
            <w:vAlign w:val="center"/>
          </w:tcPr>
          <w:p w:rsidR="005D2217" w:rsidRPr="00CC187B" w:rsidRDefault="005D2217" w:rsidP="008C0AF8">
            <w:pPr>
              <w:pStyle w:val="ListParagraph"/>
              <w:ind w:left="502"/>
              <w:rPr>
                <w:lang w:val="nl-BE"/>
              </w:rPr>
            </w:pPr>
          </w:p>
        </w:tc>
      </w:tr>
      <w:tr w:rsidR="004A3BD4" w:rsidRPr="002718F2" w:rsidTr="008D2561">
        <w:trPr>
          <w:trHeight w:val="409"/>
        </w:trPr>
        <w:tc>
          <w:tcPr>
            <w:tcW w:w="851" w:type="dxa"/>
            <w:shd w:val="clear" w:color="auto" w:fill="auto"/>
            <w:vAlign w:val="center"/>
          </w:tcPr>
          <w:p w:rsidR="004A3BD4" w:rsidRDefault="004A3BD4" w:rsidP="005D55CF">
            <w:pPr>
              <w:jc w:val="center"/>
              <w:rPr>
                <w:lang w:val="nl-BE"/>
              </w:rPr>
            </w:pPr>
            <w:r>
              <w:rPr>
                <w:lang w:val="nl-BE"/>
              </w:rPr>
              <w:t>8.7</w:t>
            </w:r>
          </w:p>
        </w:tc>
        <w:tc>
          <w:tcPr>
            <w:tcW w:w="2835" w:type="dxa"/>
            <w:vAlign w:val="center"/>
          </w:tcPr>
          <w:p w:rsidR="004A3BD4" w:rsidRPr="00200E96" w:rsidRDefault="004A3BD4" w:rsidP="005D55CF">
            <w:pPr>
              <w:jc w:val="center"/>
              <w:rPr>
                <w:lang w:val="nl-BE"/>
              </w:rPr>
            </w:pPr>
            <w:r w:rsidRPr="00200E96">
              <w:rPr>
                <w:lang w:val="nl-BE"/>
              </w:rPr>
              <w:t>Geluid</w:t>
            </w:r>
          </w:p>
        </w:tc>
        <w:tc>
          <w:tcPr>
            <w:tcW w:w="708" w:type="dxa"/>
            <w:shd w:val="clear" w:color="auto" w:fill="92D050"/>
            <w:vAlign w:val="center"/>
          </w:tcPr>
          <w:p w:rsidR="004A3BD4" w:rsidRPr="00200E96" w:rsidRDefault="00B82EF4" w:rsidP="003B2B9B">
            <w:pPr>
              <w:jc w:val="center"/>
              <w:rPr>
                <w:lang w:val="nl-BE"/>
              </w:rPr>
            </w:pPr>
            <w:r>
              <w:rPr>
                <w:lang w:val="nl-BE"/>
              </w:rPr>
              <w:t>OK</w:t>
            </w:r>
          </w:p>
        </w:tc>
        <w:tc>
          <w:tcPr>
            <w:tcW w:w="9781" w:type="dxa"/>
            <w:vAlign w:val="center"/>
          </w:tcPr>
          <w:p w:rsidR="004A3BD4" w:rsidRPr="00B92CA0" w:rsidRDefault="00B82EF4" w:rsidP="003B2B9B">
            <w:pPr>
              <w:rPr>
                <w:lang w:val="nl-BE"/>
              </w:rPr>
            </w:pPr>
            <w:r>
              <w:rPr>
                <w:lang w:val="nl-BE"/>
              </w:rPr>
              <w:t>Geen opmerkingen</w:t>
            </w:r>
          </w:p>
        </w:tc>
      </w:tr>
      <w:tr w:rsidR="004A3BD4" w:rsidRPr="002718F2" w:rsidTr="008D2561">
        <w:trPr>
          <w:trHeight w:val="414"/>
        </w:trPr>
        <w:tc>
          <w:tcPr>
            <w:tcW w:w="851" w:type="dxa"/>
            <w:shd w:val="clear" w:color="auto" w:fill="auto"/>
            <w:vAlign w:val="center"/>
          </w:tcPr>
          <w:p w:rsidR="004A3BD4" w:rsidRDefault="004A3BD4" w:rsidP="005D55CF">
            <w:pPr>
              <w:jc w:val="center"/>
              <w:rPr>
                <w:lang w:val="nl-BE"/>
              </w:rPr>
            </w:pPr>
            <w:r>
              <w:rPr>
                <w:lang w:val="nl-BE"/>
              </w:rPr>
              <w:t>8.8</w:t>
            </w:r>
          </w:p>
        </w:tc>
        <w:tc>
          <w:tcPr>
            <w:tcW w:w="2835" w:type="dxa"/>
            <w:vAlign w:val="center"/>
          </w:tcPr>
          <w:p w:rsidR="004A3BD4" w:rsidRPr="00200E96" w:rsidRDefault="004A3BD4" w:rsidP="005D55CF">
            <w:pPr>
              <w:jc w:val="center"/>
              <w:rPr>
                <w:lang w:val="nl-BE"/>
              </w:rPr>
            </w:pPr>
            <w:r w:rsidRPr="00200E96">
              <w:rPr>
                <w:lang w:val="nl-BE"/>
              </w:rPr>
              <w:t>Asbest</w:t>
            </w:r>
          </w:p>
        </w:tc>
        <w:tc>
          <w:tcPr>
            <w:tcW w:w="708" w:type="dxa"/>
            <w:shd w:val="clear" w:color="auto" w:fill="92D050"/>
            <w:vAlign w:val="center"/>
          </w:tcPr>
          <w:p w:rsidR="004A3BD4" w:rsidRPr="00200E96" w:rsidRDefault="00B82EF4" w:rsidP="003B2B9B">
            <w:pPr>
              <w:jc w:val="center"/>
              <w:rPr>
                <w:lang w:val="nl-BE"/>
              </w:rPr>
            </w:pPr>
            <w:r>
              <w:rPr>
                <w:lang w:val="nl-BE"/>
              </w:rPr>
              <w:t>OK</w:t>
            </w:r>
          </w:p>
        </w:tc>
        <w:tc>
          <w:tcPr>
            <w:tcW w:w="9781" w:type="dxa"/>
            <w:vAlign w:val="center"/>
          </w:tcPr>
          <w:p w:rsidR="004A3BD4" w:rsidRPr="00B92CA0" w:rsidRDefault="00B82EF4" w:rsidP="003B2B9B">
            <w:pPr>
              <w:rPr>
                <w:lang w:val="nl-BE"/>
              </w:rPr>
            </w:pPr>
            <w:r>
              <w:rPr>
                <w:lang w:val="nl-BE"/>
              </w:rPr>
              <w:t>Geen opmerkingen</w:t>
            </w:r>
          </w:p>
        </w:tc>
      </w:tr>
      <w:tr w:rsidR="004A3BD4" w:rsidRPr="002718F2" w:rsidTr="008D2561">
        <w:trPr>
          <w:trHeight w:val="419"/>
        </w:trPr>
        <w:tc>
          <w:tcPr>
            <w:tcW w:w="851" w:type="dxa"/>
            <w:shd w:val="clear" w:color="auto" w:fill="auto"/>
            <w:vAlign w:val="center"/>
          </w:tcPr>
          <w:p w:rsidR="004A3BD4" w:rsidRDefault="004A3BD4" w:rsidP="005D55CF">
            <w:pPr>
              <w:jc w:val="center"/>
              <w:rPr>
                <w:lang w:val="nl-BE"/>
              </w:rPr>
            </w:pPr>
            <w:r>
              <w:rPr>
                <w:lang w:val="nl-BE"/>
              </w:rPr>
              <w:t>8.9</w:t>
            </w:r>
          </w:p>
        </w:tc>
        <w:tc>
          <w:tcPr>
            <w:tcW w:w="2835" w:type="dxa"/>
            <w:vAlign w:val="center"/>
          </w:tcPr>
          <w:p w:rsidR="004A3BD4" w:rsidRPr="00200E96" w:rsidRDefault="004A3BD4" w:rsidP="005D55CF">
            <w:pPr>
              <w:jc w:val="center"/>
              <w:rPr>
                <w:lang w:val="nl-BE"/>
              </w:rPr>
            </w:pPr>
            <w:r w:rsidRPr="00200E96">
              <w:rPr>
                <w:lang w:val="nl-BE"/>
              </w:rPr>
              <w:t>Ioniserende stralingen</w:t>
            </w:r>
          </w:p>
        </w:tc>
        <w:tc>
          <w:tcPr>
            <w:tcW w:w="708" w:type="dxa"/>
            <w:vAlign w:val="center"/>
          </w:tcPr>
          <w:p w:rsidR="004A3BD4" w:rsidRPr="00200E96" w:rsidRDefault="00B82EF4" w:rsidP="003B2B9B">
            <w:pPr>
              <w:jc w:val="center"/>
              <w:rPr>
                <w:lang w:val="nl-BE"/>
              </w:rPr>
            </w:pPr>
            <w:r>
              <w:rPr>
                <w:lang w:val="nl-BE"/>
              </w:rPr>
              <w:t>NVT</w:t>
            </w:r>
          </w:p>
        </w:tc>
        <w:tc>
          <w:tcPr>
            <w:tcW w:w="9781" w:type="dxa"/>
            <w:vAlign w:val="center"/>
          </w:tcPr>
          <w:p w:rsidR="004A3BD4" w:rsidRPr="00B92CA0" w:rsidRDefault="004A3BD4" w:rsidP="003B2B9B">
            <w:pPr>
              <w:rPr>
                <w:lang w:val="nl-BE"/>
              </w:rPr>
            </w:pPr>
          </w:p>
        </w:tc>
      </w:tr>
    </w:tbl>
    <w:p w:rsidR="00385E06" w:rsidRDefault="00385E06" w:rsidP="005D55CF">
      <w:pPr>
        <w:jc w:val="center"/>
        <w:rPr>
          <w:b/>
          <w:lang w:val="nl-BE"/>
        </w:rPr>
        <w:sectPr w:rsidR="00385E06" w:rsidSect="00D471C5">
          <w:pgSz w:w="16838" w:h="11906" w:orient="landscape" w:code="9"/>
          <w:pgMar w:top="720" w:right="720" w:bottom="720" w:left="720" w:header="708" w:footer="708" w:gutter="0"/>
          <w:cols w:space="708"/>
          <w:docGrid w:linePitch="360"/>
        </w:sectPr>
      </w:pPr>
    </w:p>
    <w:tbl>
      <w:tblPr>
        <w:tblStyle w:val="TableGrid"/>
        <w:tblW w:w="14175" w:type="dxa"/>
        <w:tblInd w:w="704" w:type="dxa"/>
        <w:tblLayout w:type="fixed"/>
        <w:tblLook w:val="04A0" w:firstRow="1" w:lastRow="0" w:firstColumn="1" w:lastColumn="0" w:noHBand="0" w:noVBand="1"/>
      </w:tblPr>
      <w:tblGrid>
        <w:gridCol w:w="851"/>
        <w:gridCol w:w="425"/>
        <w:gridCol w:w="1559"/>
        <w:gridCol w:w="709"/>
        <w:gridCol w:w="850"/>
        <w:gridCol w:w="9781"/>
      </w:tblGrid>
      <w:tr w:rsidR="003F2C76" w:rsidRPr="002718F2" w:rsidTr="00BD04ED">
        <w:trPr>
          <w:trHeight w:val="411"/>
        </w:trPr>
        <w:tc>
          <w:tcPr>
            <w:tcW w:w="851" w:type="dxa"/>
            <w:shd w:val="clear" w:color="auto" w:fill="D9D9D9" w:themeFill="background1" w:themeFillShade="D9"/>
            <w:vAlign w:val="center"/>
          </w:tcPr>
          <w:p w:rsidR="003F2C76" w:rsidRPr="00A677EF" w:rsidRDefault="003F2C76" w:rsidP="005D55CF">
            <w:pPr>
              <w:jc w:val="center"/>
              <w:rPr>
                <w:b/>
                <w:lang w:val="nl-BE"/>
              </w:rPr>
            </w:pPr>
            <w:r w:rsidRPr="00A677EF">
              <w:rPr>
                <w:b/>
                <w:lang w:val="nl-BE"/>
              </w:rPr>
              <w:lastRenderedPageBreak/>
              <w:t>9.</w:t>
            </w:r>
          </w:p>
        </w:tc>
        <w:tc>
          <w:tcPr>
            <w:tcW w:w="13324" w:type="dxa"/>
            <w:gridSpan w:val="5"/>
            <w:shd w:val="clear" w:color="auto" w:fill="D9D9D9" w:themeFill="background1" w:themeFillShade="D9"/>
            <w:vAlign w:val="center"/>
          </w:tcPr>
          <w:p w:rsidR="003F2C76" w:rsidRPr="00A677EF" w:rsidRDefault="003F2C76" w:rsidP="00A677EF">
            <w:pPr>
              <w:rPr>
                <w:b/>
                <w:lang w:val="nl-BE"/>
              </w:rPr>
            </w:pPr>
            <w:r w:rsidRPr="00200E96">
              <w:rPr>
                <w:b/>
                <w:lang w:val="nl-BE"/>
              </w:rPr>
              <w:t>Milieu (MTE)</w:t>
            </w:r>
          </w:p>
        </w:tc>
      </w:tr>
      <w:tr w:rsidR="002878A1" w:rsidRPr="004C7BA8" w:rsidTr="00BD04ED">
        <w:trPr>
          <w:trHeight w:val="417"/>
        </w:trPr>
        <w:tc>
          <w:tcPr>
            <w:tcW w:w="851" w:type="dxa"/>
            <w:vAlign w:val="center"/>
          </w:tcPr>
          <w:p w:rsidR="002878A1" w:rsidRDefault="002878A1" w:rsidP="00A677EF">
            <w:pPr>
              <w:jc w:val="center"/>
              <w:rPr>
                <w:lang w:val="nl-BE"/>
              </w:rPr>
            </w:pPr>
          </w:p>
        </w:tc>
        <w:tc>
          <w:tcPr>
            <w:tcW w:w="13324" w:type="dxa"/>
            <w:gridSpan w:val="5"/>
            <w:vAlign w:val="center"/>
          </w:tcPr>
          <w:p w:rsidR="002878A1" w:rsidRPr="003F2C76" w:rsidRDefault="002878A1" w:rsidP="003B2B9B">
            <w:pPr>
              <w:rPr>
                <w:lang w:val="nl-BE"/>
              </w:rPr>
            </w:pPr>
            <w:r w:rsidRPr="003F2C76">
              <w:rPr>
                <w:lang w:val="nl-BE"/>
              </w:rPr>
              <w:t>Ult, Checklist aan te passen in samenspraak met milieucoördinator</w:t>
            </w:r>
          </w:p>
        </w:tc>
      </w:tr>
      <w:tr w:rsidR="004A3BD4" w:rsidRPr="004C7BA8" w:rsidTr="00385E06">
        <w:trPr>
          <w:trHeight w:val="423"/>
        </w:trPr>
        <w:tc>
          <w:tcPr>
            <w:tcW w:w="851" w:type="dxa"/>
            <w:vAlign w:val="center"/>
          </w:tcPr>
          <w:p w:rsidR="004A3BD4" w:rsidRDefault="004A3BD4" w:rsidP="00A677EF">
            <w:pPr>
              <w:jc w:val="center"/>
              <w:rPr>
                <w:lang w:val="nl-BE"/>
              </w:rPr>
            </w:pPr>
          </w:p>
        </w:tc>
        <w:tc>
          <w:tcPr>
            <w:tcW w:w="2693" w:type="dxa"/>
            <w:gridSpan w:val="3"/>
            <w:vAlign w:val="center"/>
          </w:tcPr>
          <w:p w:rsidR="004A3BD4" w:rsidRPr="00E44285" w:rsidRDefault="004A3BD4" w:rsidP="00A677EF">
            <w:pPr>
              <w:jc w:val="center"/>
              <w:rPr>
                <w:u w:val="single"/>
                <w:lang w:val="nl-BE"/>
              </w:rPr>
            </w:pPr>
          </w:p>
        </w:tc>
        <w:tc>
          <w:tcPr>
            <w:tcW w:w="850" w:type="dxa"/>
            <w:vAlign w:val="center"/>
          </w:tcPr>
          <w:p w:rsidR="004A3BD4" w:rsidRPr="002878A1" w:rsidRDefault="004A3BD4" w:rsidP="003B2B9B">
            <w:pPr>
              <w:jc w:val="center"/>
              <w:rPr>
                <w:lang w:val="nl-BE"/>
              </w:rPr>
            </w:pPr>
          </w:p>
        </w:tc>
        <w:tc>
          <w:tcPr>
            <w:tcW w:w="9781" w:type="dxa"/>
            <w:vAlign w:val="center"/>
          </w:tcPr>
          <w:p w:rsidR="004A3BD4" w:rsidRPr="00B92CA0" w:rsidRDefault="004A3BD4" w:rsidP="003B2B9B">
            <w:pPr>
              <w:rPr>
                <w:lang w:val="nl-BE"/>
              </w:rPr>
            </w:pPr>
          </w:p>
        </w:tc>
      </w:tr>
      <w:tr w:rsidR="004A3BD4" w:rsidRPr="004C7BA8" w:rsidTr="00385E06">
        <w:trPr>
          <w:trHeight w:val="415"/>
        </w:trPr>
        <w:tc>
          <w:tcPr>
            <w:tcW w:w="851" w:type="dxa"/>
            <w:tcBorders>
              <w:bottom w:val="single" w:sz="4" w:space="0" w:color="auto"/>
            </w:tcBorders>
            <w:vAlign w:val="center"/>
          </w:tcPr>
          <w:p w:rsidR="004A3BD4" w:rsidRDefault="004A3BD4" w:rsidP="00A677EF">
            <w:pPr>
              <w:jc w:val="center"/>
              <w:rPr>
                <w:lang w:val="nl-BE"/>
              </w:rPr>
            </w:pPr>
          </w:p>
        </w:tc>
        <w:tc>
          <w:tcPr>
            <w:tcW w:w="2693" w:type="dxa"/>
            <w:gridSpan w:val="3"/>
            <w:tcBorders>
              <w:bottom w:val="single" w:sz="4" w:space="0" w:color="auto"/>
            </w:tcBorders>
            <w:vAlign w:val="center"/>
          </w:tcPr>
          <w:p w:rsidR="004A3BD4" w:rsidRDefault="004A3BD4" w:rsidP="00A677EF">
            <w:pPr>
              <w:jc w:val="center"/>
              <w:rPr>
                <w:b/>
                <w:lang w:val="nl-BE"/>
              </w:rPr>
            </w:pPr>
          </w:p>
        </w:tc>
        <w:tc>
          <w:tcPr>
            <w:tcW w:w="850" w:type="dxa"/>
            <w:tcBorders>
              <w:bottom w:val="single" w:sz="4" w:space="0" w:color="auto"/>
            </w:tcBorders>
            <w:vAlign w:val="center"/>
          </w:tcPr>
          <w:p w:rsidR="004A3BD4" w:rsidRPr="002878A1" w:rsidRDefault="004A3BD4" w:rsidP="003B2B9B">
            <w:pPr>
              <w:jc w:val="center"/>
              <w:rPr>
                <w:lang w:val="nl-BE"/>
              </w:rPr>
            </w:pPr>
          </w:p>
        </w:tc>
        <w:tc>
          <w:tcPr>
            <w:tcW w:w="9781" w:type="dxa"/>
            <w:tcBorders>
              <w:bottom w:val="single" w:sz="4" w:space="0" w:color="auto"/>
            </w:tcBorders>
            <w:vAlign w:val="center"/>
          </w:tcPr>
          <w:p w:rsidR="004A3BD4" w:rsidRPr="00B92CA0" w:rsidRDefault="004A3BD4" w:rsidP="003B2B9B">
            <w:pPr>
              <w:rPr>
                <w:lang w:val="nl-BE"/>
              </w:rPr>
            </w:pPr>
          </w:p>
        </w:tc>
      </w:tr>
      <w:tr w:rsidR="004A3BD4" w:rsidRPr="004C7BA8" w:rsidTr="00385E06">
        <w:tc>
          <w:tcPr>
            <w:tcW w:w="1276" w:type="dxa"/>
            <w:gridSpan w:val="2"/>
            <w:tcBorders>
              <w:left w:val="nil"/>
              <w:bottom w:val="nil"/>
              <w:right w:val="nil"/>
            </w:tcBorders>
            <w:vAlign w:val="center"/>
          </w:tcPr>
          <w:p w:rsidR="004A3BD4" w:rsidRDefault="004A3BD4" w:rsidP="00A677EF">
            <w:pPr>
              <w:jc w:val="center"/>
              <w:rPr>
                <w:lang w:val="nl-BE"/>
              </w:rPr>
            </w:pPr>
            <w:r>
              <w:rPr>
                <w:lang w:val="nl-BE"/>
              </w:rPr>
              <w:t>Legende:</w:t>
            </w:r>
          </w:p>
        </w:tc>
        <w:tc>
          <w:tcPr>
            <w:tcW w:w="1559" w:type="dxa"/>
            <w:tcBorders>
              <w:left w:val="nil"/>
              <w:bottom w:val="nil"/>
              <w:right w:val="nil"/>
            </w:tcBorders>
            <w:vAlign w:val="center"/>
          </w:tcPr>
          <w:p w:rsidR="004A3BD4" w:rsidRDefault="004A3BD4" w:rsidP="00A677EF">
            <w:pPr>
              <w:rPr>
                <w:b/>
                <w:lang w:val="nl-BE"/>
              </w:rPr>
            </w:pPr>
            <w:r>
              <w:rPr>
                <w:b/>
                <w:lang w:val="nl-BE"/>
              </w:rPr>
              <w:t>OK = in orde</w:t>
            </w:r>
          </w:p>
        </w:tc>
        <w:tc>
          <w:tcPr>
            <w:tcW w:w="1559" w:type="dxa"/>
            <w:gridSpan w:val="2"/>
            <w:tcBorders>
              <w:left w:val="nil"/>
              <w:bottom w:val="nil"/>
              <w:right w:val="nil"/>
            </w:tcBorders>
            <w:vAlign w:val="center"/>
          </w:tcPr>
          <w:p w:rsidR="004A3BD4" w:rsidRDefault="00C36A89" w:rsidP="00C36A89">
            <w:pPr>
              <w:rPr>
                <w:lang w:val="nl-BE"/>
              </w:rPr>
            </w:pPr>
            <w:r>
              <w:rPr>
                <w:lang w:val="nl-BE"/>
              </w:rPr>
              <w:t>NOK = niet OK</w:t>
            </w:r>
          </w:p>
        </w:tc>
        <w:tc>
          <w:tcPr>
            <w:tcW w:w="9781" w:type="dxa"/>
            <w:tcBorders>
              <w:left w:val="nil"/>
              <w:bottom w:val="nil"/>
              <w:right w:val="nil"/>
            </w:tcBorders>
            <w:vAlign w:val="center"/>
          </w:tcPr>
          <w:p w:rsidR="004A3BD4" w:rsidRDefault="004A3BD4" w:rsidP="00A677EF">
            <w:pPr>
              <w:rPr>
                <w:lang w:val="nl-BE"/>
              </w:rPr>
            </w:pPr>
            <w:r>
              <w:rPr>
                <w:lang w:val="nl-BE"/>
              </w:rPr>
              <w:t>NVT  =  niet van toepassing/pas d’application</w:t>
            </w:r>
          </w:p>
        </w:tc>
      </w:tr>
    </w:tbl>
    <w:p w:rsidR="00445B1D" w:rsidRDefault="00AE2286">
      <w:pPr>
        <w:rPr>
          <w:lang w:val="nl-BE"/>
        </w:rPr>
        <w:sectPr w:rsidR="00445B1D" w:rsidSect="00D471C5">
          <w:pgSz w:w="16838" w:h="11906" w:orient="landscape" w:code="9"/>
          <w:pgMar w:top="720" w:right="720" w:bottom="720" w:left="720" w:header="708" w:footer="708" w:gutter="0"/>
          <w:cols w:space="708"/>
          <w:docGrid w:linePitch="360"/>
        </w:sectPr>
      </w:pPr>
      <w:r>
        <w:rPr>
          <w:lang w:val="nl-BE"/>
        </w:rPr>
        <w:t xml:space="preserve">          </w:t>
      </w:r>
    </w:p>
    <w:p w:rsidR="00360005" w:rsidRDefault="00360005" w:rsidP="00445B1D">
      <w:pPr>
        <w:tabs>
          <w:tab w:val="right" w:pos="9356"/>
          <w:tab w:val="right" w:pos="10466"/>
        </w:tabs>
        <w:rPr>
          <w:lang w:val="nl-BE"/>
        </w:rPr>
      </w:pPr>
    </w:p>
    <w:p w:rsidR="00360005" w:rsidRDefault="00360005" w:rsidP="00445B1D">
      <w:pPr>
        <w:tabs>
          <w:tab w:val="right" w:pos="9356"/>
          <w:tab w:val="right" w:pos="10466"/>
        </w:tabs>
        <w:rPr>
          <w:lang w:val="nl-BE"/>
        </w:rPr>
      </w:pPr>
    </w:p>
    <w:p w:rsidR="00360005" w:rsidRDefault="00360005" w:rsidP="00360005">
      <w:pPr>
        <w:tabs>
          <w:tab w:val="right" w:pos="9779"/>
        </w:tabs>
        <w:rPr>
          <w:b/>
          <w:lang w:val="nl-BE"/>
        </w:rPr>
      </w:pPr>
      <w:r>
        <w:rPr>
          <w:b/>
          <w:lang w:val="nl-BE"/>
        </w:rPr>
        <w:tab/>
        <w:t>Bijl: A</w:t>
      </w:r>
    </w:p>
    <w:p w:rsidR="00360005" w:rsidRPr="00B80473" w:rsidRDefault="00360005" w:rsidP="00360005">
      <w:pPr>
        <w:rPr>
          <w:b/>
          <w:lang w:val="nl-BE"/>
        </w:rPr>
      </w:pPr>
      <w:r>
        <w:rPr>
          <w:b/>
          <w:lang w:val="nl-BE"/>
        </w:rPr>
        <w:t>Uitleg betreffende punt 2  “Brandpreventie &amp; Evacuatie”</w:t>
      </w:r>
      <w:r w:rsidRPr="00B80473">
        <w:rPr>
          <w:b/>
          <w:lang w:val="nl-BE"/>
        </w:rPr>
        <w:t>:</w:t>
      </w:r>
      <w:r w:rsidRPr="00B80473">
        <w:rPr>
          <w:b/>
          <w:lang w:val="nl-BE"/>
        </w:rPr>
        <w:br/>
      </w:r>
    </w:p>
    <w:p w:rsidR="00360005" w:rsidRPr="00BC5969" w:rsidRDefault="00360005" w:rsidP="00360005">
      <w:pPr>
        <w:ind w:left="567"/>
        <w:rPr>
          <w:lang w:val="nl-BE"/>
        </w:rPr>
      </w:pPr>
      <w:r w:rsidRPr="00BC5969">
        <w:rPr>
          <w:lang w:val="nl-BE"/>
        </w:rPr>
        <w:t>Het</w:t>
      </w:r>
      <w:r>
        <w:rPr>
          <w:lang w:val="nl-BE"/>
        </w:rPr>
        <w:t xml:space="preserve"> beleid betreffende brandpreventie en –bestrijding als ook het Intern NoodPlan (INP) in het kwartier is onvoldoende, zie de </w:t>
      </w:r>
      <w:hyperlink r:id="rId33"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color w:val="auto"/>
          <w:u w:val="none"/>
          <w:lang w:val="nl-BE"/>
        </w:rPr>
        <w:t xml:space="preserve">ACWB-SPS-WRKPR-001 </w:t>
      </w:r>
      <w:r>
        <w:rPr>
          <w:rStyle w:val="Hyperlink"/>
          <w:color w:val="auto"/>
          <w:u w:val="none"/>
          <w:lang w:val="nl-BE"/>
        </w:rPr>
        <w:t>“</w:t>
      </w:r>
      <w:r w:rsidRPr="008D3A05">
        <w:rPr>
          <w:rStyle w:val="Hyperlink"/>
          <w:color w:val="auto"/>
          <w:u w:val="none"/>
          <w:lang w:val="nl-BE"/>
        </w:rPr>
        <w:t>Domestieke brandbestrijding</w:t>
      </w:r>
      <w:r>
        <w:rPr>
          <w:rStyle w:val="Hyperlink"/>
          <w:color w:val="auto"/>
          <w:u w:val="none"/>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 </w:t>
      </w:r>
    </w:p>
    <w:p w:rsidR="00360005" w:rsidRPr="00B80473" w:rsidRDefault="00360005" w:rsidP="00360005">
      <w:pPr>
        <w:pStyle w:val="ListParagraph"/>
        <w:ind w:left="567"/>
        <w:rPr>
          <w:b/>
          <w:lang w:val="nl-BE"/>
        </w:rPr>
      </w:pPr>
      <w:r w:rsidRPr="00B80473">
        <w:rPr>
          <w:b/>
          <w:lang w:val="nl-BE"/>
        </w:rPr>
        <w:t>2.1 INP (Intern NoodPlan).</w:t>
      </w:r>
    </w:p>
    <w:p w:rsidR="00360005" w:rsidRPr="00B80473" w:rsidRDefault="00360005" w:rsidP="00360005">
      <w:pPr>
        <w:pStyle w:val="ListParagraph"/>
        <w:ind w:left="851"/>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34"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35" w:history="1">
        <w:r w:rsidRPr="008B6EAF">
          <w:rPr>
            <w:rStyle w:val="Hyperlink"/>
            <w:lang w:val="nl-BE"/>
          </w:rPr>
          <w:t>NL</w:t>
        </w:r>
      </w:hyperlink>
      <w:r>
        <w:rPr>
          <w:lang w:val="nl-BE"/>
        </w:rPr>
        <w:t xml:space="preserve"> – </w:t>
      </w:r>
      <w:hyperlink r:id="rId36"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37" w:history="1">
        <w:r w:rsidRPr="006703BD">
          <w:rPr>
            <w:rStyle w:val="Hyperlink"/>
            <w:lang w:val="nl-BE"/>
          </w:rPr>
          <w:t>CODEX, boek III, Titel 3. - betreffende de brandpreventie op de arbeidsplaatsen</w:t>
        </w:r>
      </w:hyperlink>
      <w:r>
        <w:rPr>
          <w:lang w:val="nl-BE"/>
        </w:rPr>
        <w:t xml:space="preserve"> (</w:t>
      </w:r>
      <w:hyperlink r:id="rId38" w:history="1">
        <w:r w:rsidRPr="006703BD">
          <w:rPr>
            <w:rStyle w:val="Hyperlink"/>
            <w:lang w:val="nl-BE"/>
          </w:rPr>
          <w:t>FR</w:t>
        </w:r>
      </w:hyperlink>
      <w:r>
        <w:rPr>
          <w:lang w:val="nl-BE"/>
        </w:rPr>
        <w:t>)</w:t>
      </w:r>
      <w:r w:rsidRPr="00B80473">
        <w:rPr>
          <w:lang w:val="nl-BE"/>
        </w:rPr>
        <w:t>:</w:t>
      </w:r>
    </w:p>
    <w:p w:rsidR="00360005" w:rsidRPr="00C66904" w:rsidRDefault="00360005" w:rsidP="00360005">
      <w:pPr>
        <w:pStyle w:val="ListParagraph"/>
        <w:numPr>
          <w:ilvl w:val="2"/>
          <w:numId w:val="1"/>
        </w:numPr>
        <w:ind w:left="1134" w:hanging="283"/>
        <w:rPr>
          <w:lang w:val="nl-BE"/>
        </w:rPr>
      </w:pPr>
      <w:r w:rsidRPr="00C66904">
        <w:rPr>
          <w:lang w:val="nl-BE"/>
        </w:rPr>
        <w:t>Branddossier</w:t>
      </w:r>
    </w:p>
    <w:p w:rsidR="00360005" w:rsidRPr="00C66904" w:rsidRDefault="00360005" w:rsidP="00360005">
      <w:pPr>
        <w:pStyle w:val="ListParagraph"/>
        <w:numPr>
          <w:ilvl w:val="2"/>
          <w:numId w:val="1"/>
        </w:numPr>
        <w:ind w:left="1134" w:hanging="283"/>
        <w:rPr>
          <w:lang w:val="nl-BE"/>
        </w:rPr>
      </w:pPr>
      <w:r w:rsidRPr="00C66904">
        <w:rPr>
          <w:lang w:val="nl-BE"/>
        </w:rPr>
        <w:t>Intern NoodPlan</w:t>
      </w:r>
    </w:p>
    <w:p w:rsidR="00360005" w:rsidRPr="00C66904" w:rsidRDefault="00360005" w:rsidP="00360005">
      <w:pPr>
        <w:pStyle w:val="ListParagraph"/>
        <w:numPr>
          <w:ilvl w:val="2"/>
          <w:numId w:val="1"/>
        </w:numPr>
        <w:ind w:left="1134" w:hanging="283"/>
        <w:rPr>
          <w:lang w:val="nl-BE"/>
        </w:rPr>
      </w:pPr>
      <w:r w:rsidRPr="00C66904">
        <w:rPr>
          <w:lang w:val="nl-BE"/>
        </w:rPr>
        <w:t>Interventiedossier</w:t>
      </w:r>
    </w:p>
    <w:p w:rsidR="00360005" w:rsidRPr="00B80473" w:rsidRDefault="00360005" w:rsidP="00360005">
      <w:pPr>
        <w:ind w:left="851"/>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bestaan. </w:t>
      </w:r>
      <w:r w:rsidRPr="00B80473">
        <w:rPr>
          <w:lang w:val="nl-BE"/>
        </w:rPr>
        <w:br/>
        <w:t xml:space="preserve">Het interventiedossier zou </w:t>
      </w:r>
      <w:r>
        <w:rPr>
          <w:lang w:val="nl-BE"/>
        </w:rPr>
        <w:t xml:space="preserve">volgens </w:t>
      </w:r>
      <w:r w:rsidRPr="00B80473">
        <w:rPr>
          <w:lang w:val="nl-BE"/>
        </w:rPr>
        <w:t>ons een apart dossier moeten zijn</w:t>
      </w:r>
      <w:r>
        <w:rPr>
          <w:lang w:val="nl-BE"/>
        </w:rPr>
        <w:t xml:space="preserve"> en dient per blok opgemaakt te worden</w:t>
      </w:r>
      <w:r w:rsidRPr="00B80473">
        <w:rPr>
          <w:lang w:val="nl-BE"/>
        </w:rPr>
        <w:t>.</w:t>
      </w:r>
    </w:p>
    <w:p w:rsidR="00360005" w:rsidRDefault="00360005" w:rsidP="00360005">
      <w:pPr>
        <w:ind w:left="851"/>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39"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rsidR="00360005" w:rsidRPr="00B80473" w:rsidRDefault="00360005" w:rsidP="00360005">
      <w:pPr>
        <w:ind w:left="851"/>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40" w:history="1">
        <w:r w:rsidRPr="00B80473">
          <w:rPr>
            <w:rStyle w:val="Hyperlink"/>
            <w:lang w:val="nl-BE"/>
          </w:rPr>
          <w:t>ACWB-SPS-WRKPR-001, Domestieke brandbestrijding</w:t>
        </w:r>
      </w:hyperlink>
      <w:r w:rsidRPr="00B80473">
        <w:rPr>
          <w:lang w:val="nl-BE"/>
        </w:rPr>
        <w:t>.</w:t>
      </w:r>
    </w:p>
    <w:p w:rsidR="00360005" w:rsidRPr="00B80473" w:rsidRDefault="00360005" w:rsidP="00360005">
      <w:pPr>
        <w:rPr>
          <w:lang w:val="nl-BE"/>
        </w:rPr>
      </w:pPr>
      <w:r w:rsidRPr="00B80473">
        <w:rPr>
          <w:lang w:val="nl-BE"/>
        </w:rPr>
        <w:t xml:space="preserve"> </w:t>
      </w:r>
    </w:p>
    <w:p w:rsidR="00360005" w:rsidRPr="00A639AC" w:rsidRDefault="00360005" w:rsidP="00360005">
      <w:pPr>
        <w:pStyle w:val="ListParagraph"/>
        <w:numPr>
          <w:ilvl w:val="1"/>
          <w:numId w:val="2"/>
        </w:numPr>
        <w:rPr>
          <w:b/>
          <w:lang w:val="nl-BE"/>
        </w:rPr>
      </w:pPr>
      <w:bookmarkStart w:id="2" w:name="_Hlt8650873"/>
      <w:r w:rsidRPr="00A639AC">
        <w:rPr>
          <w:b/>
          <w:lang w:val="nl-BE"/>
        </w:rPr>
        <w:lastRenderedPageBreak/>
        <w:t>Periodieke controles van brandbestrijdings- en preventiemiddelen</w:t>
      </w:r>
      <w:bookmarkEnd w:id="2"/>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41" w:history="1">
        <w:r w:rsidRPr="001A0A18">
          <w:rPr>
            <w:rStyle w:val="Hyperlink"/>
            <w:lang w:val="nl-BE"/>
          </w:rPr>
          <w:t>Draft_Checklist 1_Periodieke visuele Ctl draagbare blusmiddelen_2019-03</w:t>
        </w:r>
      </w:hyperlink>
      <w:r>
        <w:rPr>
          <w:lang w:val="nl-BE"/>
        </w:rPr>
        <w:br/>
        <w:t xml:space="preserve">-  </w:t>
      </w:r>
      <w:hyperlink r:id="rId42" w:history="1">
        <w:r w:rsidRPr="001A0A18">
          <w:rPr>
            <w:rStyle w:val="Hyperlink"/>
            <w:lang w:val="nl-BE"/>
          </w:rPr>
          <w:t>Draft_Checklist 2_Periodieke visuele Ctl mobiele blusmiddelen_2019-03</w:t>
        </w:r>
      </w:hyperlink>
      <w:r>
        <w:rPr>
          <w:lang w:val="nl-BE"/>
        </w:rPr>
        <w:br/>
        <w:t xml:space="preserve">-  </w:t>
      </w:r>
      <w:hyperlink r:id="rId43" w:history="1">
        <w:r w:rsidRPr="001A0A18">
          <w:rPr>
            <w:rStyle w:val="Hyperlink"/>
            <w:lang w:val="nl-BE"/>
          </w:rPr>
          <w:t>Draft_Checklist 3_Periodieke visuele Ctl vaste blusinstallaties_2019-03</w:t>
        </w:r>
      </w:hyperlink>
      <w:r>
        <w:rPr>
          <w:lang w:val="nl-BE"/>
        </w:rPr>
        <w:br/>
        <w:t xml:space="preserve">-  </w:t>
      </w:r>
      <w:hyperlink r:id="rId44" w:history="1">
        <w:r w:rsidRPr="001A0A18">
          <w:rPr>
            <w:rStyle w:val="Hyperlink"/>
            <w:lang w:val="nl-BE"/>
          </w:rPr>
          <w:t>Draft_Checklist 4_Periodieke visuele Ctl haspel_2019-03</w:t>
        </w:r>
      </w:hyperlink>
      <w:r>
        <w:rPr>
          <w:lang w:val="nl-BE"/>
        </w:rPr>
        <w:br/>
        <w:t xml:space="preserve">-  </w:t>
      </w:r>
      <w:hyperlink r:id="rId45" w:history="1">
        <w:r w:rsidRPr="001A0A18">
          <w:rPr>
            <w:rStyle w:val="Hyperlink"/>
            <w:lang w:val="nl-BE"/>
          </w:rPr>
          <w:t>Draft_Checklist 5_Periodieke visuele Ctl muurhydrant_2019-03</w:t>
        </w:r>
      </w:hyperlink>
      <w:r>
        <w:rPr>
          <w:lang w:val="nl-BE"/>
        </w:rPr>
        <w:br/>
        <w:t xml:space="preserve">-  </w:t>
      </w:r>
      <w:hyperlink r:id="rId46" w:history="1">
        <w:r w:rsidRPr="001A0A18">
          <w:rPr>
            <w:rStyle w:val="Hyperlink"/>
            <w:lang w:val="nl-BE"/>
          </w:rPr>
          <w:t>Draft_Checklist 6_Periodieke visuele Ctl Kast-haspel-hydrant_2019-03</w:t>
        </w:r>
      </w:hyperlink>
      <w:r>
        <w:rPr>
          <w:lang w:val="nl-BE"/>
        </w:rPr>
        <w:br/>
        <w:t xml:space="preserve">-  </w:t>
      </w:r>
      <w:hyperlink r:id="rId47"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rsidR="00360005" w:rsidRPr="00B80473" w:rsidRDefault="00F33D3D" w:rsidP="00360005">
      <w:pPr>
        <w:pStyle w:val="ListParagraph"/>
        <w:numPr>
          <w:ilvl w:val="0"/>
          <w:numId w:val="1"/>
        </w:numPr>
        <w:ind w:left="284" w:firstLine="850"/>
        <w:rPr>
          <w:rStyle w:val="Hyperlink"/>
          <w:color w:val="auto"/>
          <w:u w:val="none"/>
          <w:lang w:val="nl-BE"/>
        </w:rPr>
      </w:pPr>
      <w:hyperlink r:id="rId48" w:history="1">
        <w:r w:rsidR="00360005" w:rsidRPr="00475658">
          <w:rPr>
            <w:rStyle w:val="Hyperlink"/>
            <w:lang w:val="nl-BE"/>
          </w:rPr>
          <w:t>Muurhaspel</w:t>
        </w:r>
      </w:hyperlink>
    </w:p>
    <w:p w:rsidR="00360005" w:rsidRPr="00B80473" w:rsidRDefault="00F33D3D" w:rsidP="00360005">
      <w:pPr>
        <w:pStyle w:val="ListParagraph"/>
        <w:numPr>
          <w:ilvl w:val="0"/>
          <w:numId w:val="1"/>
        </w:numPr>
        <w:ind w:left="284" w:firstLine="850"/>
        <w:rPr>
          <w:lang w:val="nl-BE"/>
        </w:rPr>
      </w:pPr>
      <w:hyperlink r:id="rId49" w:history="1">
        <w:r w:rsidR="00360005" w:rsidRPr="00475658">
          <w:rPr>
            <w:rStyle w:val="Hyperlink"/>
            <w:lang w:val="nl-BE"/>
          </w:rPr>
          <w:t>Muurhydrant aan muurhaspel verbonden</w:t>
        </w:r>
      </w:hyperlink>
    </w:p>
    <w:p w:rsidR="00360005" w:rsidRPr="00B80473" w:rsidRDefault="00F33D3D" w:rsidP="00360005">
      <w:pPr>
        <w:pStyle w:val="ListParagraph"/>
        <w:numPr>
          <w:ilvl w:val="0"/>
          <w:numId w:val="1"/>
        </w:numPr>
        <w:ind w:left="284" w:firstLine="850"/>
        <w:rPr>
          <w:lang w:val="nl-BE"/>
        </w:rPr>
      </w:pPr>
      <w:hyperlink r:id="rId50" w:history="1">
        <w:r w:rsidR="00360005" w:rsidRPr="00475658">
          <w:rPr>
            <w:rStyle w:val="Hyperlink"/>
            <w:lang w:val="nl-BE"/>
          </w:rPr>
          <w:t>Initiële inventaris – fiche Mat muurhaspel</w:t>
        </w:r>
      </w:hyperlink>
    </w:p>
    <w:p w:rsidR="00360005" w:rsidRPr="00B80473" w:rsidRDefault="00F33D3D" w:rsidP="00360005">
      <w:pPr>
        <w:pStyle w:val="ListParagraph"/>
        <w:numPr>
          <w:ilvl w:val="0"/>
          <w:numId w:val="1"/>
        </w:numPr>
        <w:ind w:left="284" w:firstLine="850"/>
        <w:rPr>
          <w:lang w:val="nl-BE"/>
        </w:rPr>
      </w:pPr>
      <w:hyperlink r:id="rId51" w:history="1">
        <w:r w:rsidR="00360005" w:rsidRPr="00475658">
          <w:rPr>
            <w:rStyle w:val="Hyperlink"/>
            <w:lang w:val="nl-BE"/>
          </w:rPr>
          <w:t>Initiële inventaris – fiche Mat muurhydrant</w:t>
        </w:r>
      </w:hyperlink>
    </w:p>
    <w:p w:rsidR="00360005" w:rsidRDefault="00360005" w:rsidP="00360005">
      <w:pPr>
        <w:ind w:left="426"/>
        <w:rPr>
          <w:b/>
          <w:lang w:val="nl-BE"/>
        </w:rPr>
      </w:pPr>
      <w:r w:rsidRPr="00B80473">
        <w:rPr>
          <w:lang w:val="nl-BE"/>
        </w:rPr>
        <w:br/>
      </w:r>
      <w:r>
        <w:rPr>
          <w:b/>
          <w:lang w:val="nl-BE"/>
        </w:rPr>
        <w:t>2.12 Risicoanalyse brand</w:t>
      </w:r>
      <w:r w:rsidRPr="00A639AC">
        <w:rPr>
          <w:b/>
          <w:lang w:val="nl-BE"/>
        </w:rPr>
        <w:t>.</w:t>
      </w:r>
      <w:r>
        <w:rPr>
          <w:b/>
          <w:lang w:val="nl-BE"/>
        </w:rPr>
        <w:br/>
      </w:r>
    </w:p>
    <w:p w:rsidR="00360005" w:rsidRPr="004833E0" w:rsidRDefault="00F33D3D" w:rsidP="00360005">
      <w:pPr>
        <w:pStyle w:val="ListParagraph"/>
        <w:numPr>
          <w:ilvl w:val="0"/>
          <w:numId w:val="1"/>
        </w:numPr>
        <w:ind w:left="993"/>
        <w:rPr>
          <w:rStyle w:val="Hyperlink"/>
          <w:b/>
          <w:color w:val="auto"/>
          <w:u w:val="none"/>
          <w:lang w:val="nl-BE"/>
        </w:rPr>
      </w:pPr>
      <w:hyperlink r:id="rId52" w:history="1">
        <w:r w:rsidR="00360005" w:rsidRPr="006703BD">
          <w:rPr>
            <w:rStyle w:val="Hyperlink"/>
            <w:lang w:val="nl-BE"/>
          </w:rPr>
          <w:t>CODEX, boek III, Titel 3. - betreffende de brandpreventie op de arbeidsplaatsen</w:t>
        </w:r>
      </w:hyperlink>
      <w:r w:rsidR="00360005">
        <w:rPr>
          <w:lang w:val="nl-BE"/>
        </w:rPr>
        <w:t xml:space="preserve"> (</w:t>
      </w:r>
      <w:hyperlink r:id="rId53" w:history="1">
        <w:r w:rsidR="00360005" w:rsidRPr="006703BD">
          <w:rPr>
            <w:rStyle w:val="Hyperlink"/>
            <w:lang w:val="nl-BE"/>
          </w:rPr>
          <w:t>FR</w:t>
        </w:r>
      </w:hyperlink>
      <w:r w:rsidR="00360005">
        <w:rPr>
          <w:lang w:val="nl-BE"/>
        </w:rPr>
        <w:t>)</w:t>
      </w:r>
    </w:p>
    <w:p w:rsidR="00360005" w:rsidRPr="004833E0" w:rsidRDefault="00360005" w:rsidP="00360005">
      <w:pPr>
        <w:pStyle w:val="ListParagraph"/>
        <w:numPr>
          <w:ilvl w:val="0"/>
          <w:numId w:val="1"/>
        </w:numPr>
        <w:ind w:left="993"/>
        <w:rPr>
          <w:rStyle w:val="Hyperlink"/>
          <w:b/>
          <w:color w:val="auto"/>
          <w:u w:val="none"/>
          <w:lang w:val="nl-BE"/>
        </w:rPr>
      </w:pPr>
      <w:r w:rsidRPr="004833E0">
        <w:rPr>
          <w:rStyle w:val="Hyperlink"/>
          <w:color w:val="auto"/>
          <w:u w:val="none"/>
          <w:lang w:val="nl-BE"/>
        </w:rPr>
        <w:t>A.R.A.B. Art 52</w:t>
      </w:r>
    </w:p>
    <w:p w:rsidR="00360005" w:rsidRPr="004833E0" w:rsidRDefault="00F33D3D" w:rsidP="00360005">
      <w:pPr>
        <w:pStyle w:val="ListParagraph"/>
        <w:numPr>
          <w:ilvl w:val="0"/>
          <w:numId w:val="1"/>
        </w:numPr>
        <w:ind w:left="993"/>
        <w:rPr>
          <w:b/>
          <w:lang w:val="nl-BE"/>
        </w:rPr>
      </w:pPr>
      <w:hyperlink r:id="rId54" w:history="1">
        <w:r w:rsidR="00360005" w:rsidRPr="00876CAA">
          <w:rPr>
            <w:rStyle w:val="Hyperlink"/>
            <w:lang w:val="nl-BE"/>
          </w:rPr>
          <w:t>ACWB-GID-WRKPR-033, Domestieke brandbestrijding: praktische uitvoering van de risicoanalyse in het kader van de brandpreventie op de arbeidsplaatsen</w:t>
        </w:r>
      </w:hyperlink>
      <w:r w:rsidR="00360005" w:rsidRPr="004833E0">
        <w:rPr>
          <w:rStyle w:val="Hyperlink"/>
          <w:color w:val="auto"/>
          <w:u w:val="none"/>
          <w:lang w:val="nl-BE"/>
        </w:rPr>
        <w:t>.</w:t>
      </w:r>
      <w:r w:rsidR="00360005">
        <w:rPr>
          <w:rStyle w:val="Hyperlink"/>
          <w:color w:val="auto"/>
          <w:u w:val="none"/>
          <w:lang w:val="nl-BE"/>
        </w:rPr>
        <w:t xml:space="preserve"> ( </w:t>
      </w:r>
      <w:r w:rsidR="00360005">
        <w:rPr>
          <w:rFonts w:ascii="Verdana" w:hAnsi="Verdana"/>
          <w:noProof/>
          <w:color w:val="0072BC"/>
          <w:sz w:val="16"/>
          <w:szCs w:val="16"/>
          <w:lang w:val="nl-BE" w:eastAsia="nl-BE"/>
        </w:rPr>
        <w:drawing>
          <wp:inline distT="0" distB="0" distL="0" distR="0" wp14:anchorId="2BCAEEDA" wp14:editId="2339F7E4">
            <wp:extent cx="152400" cy="152400"/>
            <wp:effectExtent l="0" t="0" r="0" b="0"/>
            <wp:docPr id="4" name="Picture 4" descr="BrandRA_Prod_V1_1_N.xlsx">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ndRA_Prod_V1_1_N.xlsx">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360005">
        <w:rPr>
          <w:rStyle w:val="Hyperlink"/>
          <w:color w:val="auto"/>
          <w:u w:val="none"/>
          <w:lang w:val="nl-BE"/>
        </w:rPr>
        <w:t xml:space="preserve"> )</w:t>
      </w:r>
    </w:p>
    <w:p w:rsidR="00360005" w:rsidRDefault="00360005" w:rsidP="00360005">
      <w:pPr>
        <w:ind w:left="993"/>
        <w:rPr>
          <w:lang w:val="nl-BE"/>
        </w:rPr>
      </w:pPr>
      <w:r w:rsidRPr="00677F61">
        <w:rPr>
          <w:lang w:val="nl-BE"/>
        </w:rPr>
        <w:lastRenderedPageBreak/>
        <w:t xml:space="preserve">De werkgever dient een risicoanalyse </w:t>
      </w:r>
      <w:r>
        <w:rPr>
          <w:lang w:val="nl-BE"/>
        </w:rPr>
        <w:t>uit te voeren betreffende de brandrisico’s. Bij de uitvoering van de risicoanalyse dient hij rekening te houden met de volgende factoren:</w:t>
      </w:r>
    </w:p>
    <w:p w:rsidR="00360005" w:rsidRDefault="00360005" w:rsidP="00360005">
      <w:pPr>
        <w:pStyle w:val="ListParagraph"/>
        <w:numPr>
          <w:ilvl w:val="0"/>
          <w:numId w:val="1"/>
        </w:numPr>
        <w:ind w:left="1276" w:hanging="283"/>
        <w:rPr>
          <w:lang w:val="nl-BE"/>
        </w:rPr>
      </w:pPr>
      <w:r>
        <w:rPr>
          <w:lang w:val="nl-BE"/>
        </w:rPr>
        <w:t>De waarschijnlijkheid van de gelijktijdige aanwezigheid van een brandstof, een oxidatiemiddel en een ontstekingsbron, noodzakelijk voor het ontstaan van een brand;</w:t>
      </w:r>
    </w:p>
    <w:p w:rsidR="00360005" w:rsidRDefault="00360005" w:rsidP="00360005">
      <w:pPr>
        <w:pStyle w:val="ListParagraph"/>
        <w:numPr>
          <w:ilvl w:val="0"/>
          <w:numId w:val="1"/>
        </w:numPr>
        <w:ind w:left="1276" w:hanging="283"/>
        <w:rPr>
          <w:lang w:val="nl-BE"/>
        </w:rPr>
      </w:pPr>
      <w:r>
        <w:rPr>
          <w:lang w:val="nl-BE"/>
        </w:rPr>
        <w:t>De arbeidsmiddelen, de gebruikte stoffen, de processen en hun eventuele interacties;</w:t>
      </w:r>
    </w:p>
    <w:p w:rsidR="00360005" w:rsidRDefault="00360005" w:rsidP="00360005">
      <w:pPr>
        <w:pStyle w:val="ListParagraph"/>
        <w:numPr>
          <w:ilvl w:val="0"/>
          <w:numId w:val="1"/>
        </w:numPr>
        <w:ind w:left="1276" w:hanging="283"/>
        <w:rPr>
          <w:lang w:val="nl-BE"/>
        </w:rPr>
      </w:pPr>
      <w:r>
        <w:rPr>
          <w:lang w:val="nl-BE"/>
        </w:rPr>
        <w:t>De aard van de activiteiten;</w:t>
      </w:r>
    </w:p>
    <w:p w:rsidR="00360005" w:rsidRDefault="00360005" w:rsidP="00360005">
      <w:pPr>
        <w:pStyle w:val="ListParagraph"/>
        <w:numPr>
          <w:ilvl w:val="0"/>
          <w:numId w:val="1"/>
        </w:numPr>
        <w:ind w:left="1276" w:hanging="283"/>
        <w:rPr>
          <w:lang w:val="nl-BE"/>
        </w:rPr>
      </w:pPr>
      <w:r>
        <w:rPr>
          <w:lang w:val="nl-BE"/>
        </w:rPr>
        <w:t>De grootte van de onderneming of inrichting;</w:t>
      </w:r>
    </w:p>
    <w:p w:rsidR="00360005" w:rsidRDefault="00360005" w:rsidP="00360005">
      <w:pPr>
        <w:pStyle w:val="ListParagraph"/>
        <w:numPr>
          <w:ilvl w:val="0"/>
          <w:numId w:val="1"/>
        </w:numPr>
        <w:ind w:left="1276" w:hanging="283"/>
        <w:rPr>
          <w:lang w:val="nl-BE"/>
        </w:rPr>
      </w:pPr>
      <w:r>
        <w:rPr>
          <w:lang w:val="nl-BE"/>
        </w:rPr>
        <w:t>Het maximumaantal werknemers en andere personen die aanwezig kunnen zijn in de onderneming of de inrichting;</w:t>
      </w:r>
    </w:p>
    <w:p w:rsidR="00360005" w:rsidRDefault="00360005" w:rsidP="00360005">
      <w:pPr>
        <w:pStyle w:val="ListParagraph"/>
        <w:numPr>
          <w:ilvl w:val="0"/>
          <w:numId w:val="1"/>
        </w:numPr>
        <w:ind w:left="1276" w:hanging="283"/>
        <w:rPr>
          <w:lang w:val="nl-BE"/>
        </w:rPr>
      </w:pPr>
      <w:r>
        <w:rPr>
          <w:lang w:val="nl-BE"/>
        </w:rPr>
        <w:t>De specifieke risico’s eigen aan bepaalde groepen van personen aanwezig in de onderneming of inrichting;</w:t>
      </w:r>
    </w:p>
    <w:p w:rsidR="00360005" w:rsidRDefault="00360005" w:rsidP="00360005">
      <w:pPr>
        <w:pStyle w:val="ListParagraph"/>
        <w:numPr>
          <w:ilvl w:val="0"/>
          <w:numId w:val="1"/>
        </w:numPr>
        <w:ind w:left="1276" w:hanging="283"/>
        <w:rPr>
          <w:lang w:val="nl-BE"/>
        </w:rPr>
      </w:pPr>
      <w:r>
        <w:rPr>
          <w:lang w:val="nl-BE"/>
        </w:rPr>
        <w:t>De ligging en de bestemming van de lokalen;</w:t>
      </w:r>
    </w:p>
    <w:p w:rsidR="00360005" w:rsidRDefault="00360005" w:rsidP="00360005">
      <w:pPr>
        <w:pStyle w:val="ListParagraph"/>
        <w:numPr>
          <w:ilvl w:val="0"/>
          <w:numId w:val="1"/>
        </w:numPr>
        <w:ind w:left="1276" w:hanging="283"/>
        <w:rPr>
          <w:lang w:val="nl-BE"/>
        </w:rPr>
      </w:pPr>
      <w:r>
        <w:rPr>
          <w:lang w:val="nl-BE"/>
        </w:rPr>
        <w:t>De aanwezigheid van meerdere ondernemingen of instellingen (Eenheden) op eenzelfde arbeidsplaats of op de aanpalende arbeidsplaats, zoals bedoeld in hoofdstuk IV, Afd 1 van de wet;</w:t>
      </w:r>
    </w:p>
    <w:p w:rsidR="00360005" w:rsidRDefault="00360005" w:rsidP="00360005">
      <w:pPr>
        <w:pStyle w:val="ListParagraph"/>
        <w:numPr>
          <w:ilvl w:val="1"/>
          <w:numId w:val="1"/>
        </w:numPr>
        <w:ind w:left="1560" w:hanging="284"/>
        <w:rPr>
          <w:lang w:val="nl-BE"/>
        </w:rPr>
      </w:pPr>
      <w:r>
        <w:rPr>
          <w:lang w:val="nl-BE"/>
        </w:rPr>
        <w:t>De werkgever bepaalt de waarschijnlijkheid van de scenario’s en de omvang van de voorspelbare gevolgen die eruit kunnen voortvloeien.</w:t>
      </w:r>
    </w:p>
    <w:p w:rsidR="00360005" w:rsidRPr="00677F61" w:rsidRDefault="00360005" w:rsidP="00360005">
      <w:pPr>
        <w:pStyle w:val="ListParagraph"/>
        <w:numPr>
          <w:ilvl w:val="1"/>
          <w:numId w:val="1"/>
        </w:numPr>
        <w:ind w:left="1560" w:hanging="284"/>
        <w:rPr>
          <w:lang w:val="nl-BE"/>
        </w:rPr>
      </w:pPr>
      <w:r>
        <w:rPr>
          <w:lang w:val="nl-BE"/>
        </w:rPr>
        <w:t>De risicoanalyse wordt regelmatig bijgewerkt en dit, in elk geval, telkens wanneer er zich wijzigingen voordoen die een invloed hebben op de brandrisico’s.</w:t>
      </w:r>
    </w:p>
    <w:p w:rsidR="00360005" w:rsidRDefault="00360005" w:rsidP="00360005">
      <w:pPr>
        <w:ind w:left="993"/>
        <w:rPr>
          <w:lang w:val="nl-BE"/>
        </w:rPr>
      </w:pPr>
    </w:p>
    <w:p w:rsidR="00360005" w:rsidRDefault="00360005" w:rsidP="00360005">
      <w:pPr>
        <w:tabs>
          <w:tab w:val="right" w:pos="9356"/>
          <w:tab w:val="right" w:pos="10466"/>
        </w:tabs>
        <w:rPr>
          <w:lang w:val="nl-BE"/>
        </w:rPr>
        <w:sectPr w:rsidR="00360005" w:rsidSect="00445B1D">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p>
    <w:p w:rsidR="001661F8" w:rsidRPr="00360005" w:rsidRDefault="00AE2286" w:rsidP="00445B1D">
      <w:pPr>
        <w:tabs>
          <w:tab w:val="right" w:pos="9356"/>
          <w:tab w:val="right" w:pos="10466"/>
        </w:tabs>
        <w:rPr>
          <w:b/>
          <w:lang w:val="nl-BE"/>
        </w:rPr>
      </w:pPr>
      <w:r>
        <w:rPr>
          <w:lang w:val="nl-BE"/>
        </w:rPr>
        <w:lastRenderedPageBreak/>
        <w:t xml:space="preserve"> </w:t>
      </w:r>
      <w:r>
        <w:rPr>
          <w:lang w:val="nl-BE"/>
        </w:rPr>
        <w:tab/>
      </w:r>
      <w:r w:rsidR="00360005" w:rsidRPr="00360005">
        <w:rPr>
          <w:b/>
          <w:lang w:val="nl-BE"/>
        </w:rPr>
        <w:t>Bijl: B</w:t>
      </w:r>
    </w:p>
    <w:p w:rsidR="00445B1D" w:rsidRPr="00CA62BF" w:rsidRDefault="00445B1D" w:rsidP="00445B1D">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rsidR="00445B1D" w:rsidRDefault="00445B1D" w:rsidP="00445B1D">
      <w:pPr>
        <w:rPr>
          <w:lang w:val="nl-BE"/>
        </w:rPr>
      </w:pPr>
    </w:p>
    <w:p w:rsidR="00445B1D" w:rsidRDefault="00445B1D" w:rsidP="00EF3D9D">
      <w:pPr>
        <w:rPr>
          <w:lang w:val="nl-BE"/>
        </w:rPr>
      </w:pPr>
      <w:r w:rsidRPr="00214D29">
        <w:rPr>
          <w:noProof/>
          <w:lang w:val="nl-BE" w:eastAsia="nl-BE"/>
        </w:rPr>
        <w:drawing>
          <wp:inline distT="0" distB="0" distL="0" distR="0" wp14:anchorId="51BA36C4" wp14:editId="6FD3D4B7">
            <wp:extent cx="6638925" cy="6637020"/>
            <wp:effectExtent l="0" t="57150" r="0" b="106680"/>
            <wp:docPr id="2"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sectPr w:rsidR="00445B1D" w:rsidSect="00445B1D">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 w15:restartNumberingAfterBreak="0">
    <w:nsid w:val="4EC931E6"/>
    <w:multiLevelType w:val="hybridMultilevel"/>
    <w:tmpl w:val="B5D8A894"/>
    <w:lvl w:ilvl="0" w:tplc="F2B4A0DC">
      <w:numFmt w:val="bullet"/>
      <w:lvlText w:val="-"/>
      <w:lvlJc w:val="left"/>
      <w:pPr>
        <w:ind w:left="427" w:hanging="360"/>
      </w:pPr>
      <w:rPr>
        <w:rFonts w:ascii="Calibri" w:eastAsiaTheme="minorHAnsi" w:hAnsi="Calibri" w:cs="Calibri" w:hint="default"/>
      </w:rPr>
    </w:lvl>
    <w:lvl w:ilvl="1" w:tplc="08130003" w:tentative="1">
      <w:start w:val="1"/>
      <w:numFmt w:val="bullet"/>
      <w:lvlText w:val="o"/>
      <w:lvlJc w:val="left"/>
      <w:pPr>
        <w:ind w:left="1147" w:hanging="360"/>
      </w:pPr>
      <w:rPr>
        <w:rFonts w:ascii="Courier New" w:hAnsi="Courier New" w:cs="Courier New" w:hint="default"/>
      </w:rPr>
    </w:lvl>
    <w:lvl w:ilvl="2" w:tplc="08130005" w:tentative="1">
      <w:start w:val="1"/>
      <w:numFmt w:val="bullet"/>
      <w:lvlText w:val=""/>
      <w:lvlJc w:val="left"/>
      <w:pPr>
        <w:ind w:left="1867" w:hanging="360"/>
      </w:pPr>
      <w:rPr>
        <w:rFonts w:ascii="Wingdings" w:hAnsi="Wingdings" w:hint="default"/>
      </w:rPr>
    </w:lvl>
    <w:lvl w:ilvl="3" w:tplc="08130001" w:tentative="1">
      <w:start w:val="1"/>
      <w:numFmt w:val="bullet"/>
      <w:lvlText w:val=""/>
      <w:lvlJc w:val="left"/>
      <w:pPr>
        <w:ind w:left="2587" w:hanging="360"/>
      </w:pPr>
      <w:rPr>
        <w:rFonts w:ascii="Symbol" w:hAnsi="Symbol" w:hint="default"/>
      </w:rPr>
    </w:lvl>
    <w:lvl w:ilvl="4" w:tplc="08130003" w:tentative="1">
      <w:start w:val="1"/>
      <w:numFmt w:val="bullet"/>
      <w:lvlText w:val="o"/>
      <w:lvlJc w:val="left"/>
      <w:pPr>
        <w:ind w:left="3307" w:hanging="360"/>
      </w:pPr>
      <w:rPr>
        <w:rFonts w:ascii="Courier New" w:hAnsi="Courier New" w:cs="Courier New" w:hint="default"/>
      </w:rPr>
    </w:lvl>
    <w:lvl w:ilvl="5" w:tplc="08130005" w:tentative="1">
      <w:start w:val="1"/>
      <w:numFmt w:val="bullet"/>
      <w:lvlText w:val=""/>
      <w:lvlJc w:val="left"/>
      <w:pPr>
        <w:ind w:left="4027" w:hanging="360"/>
      </w:pPr>
      <w:rPr>
        <w:rFonts w:ascii="Wingdings" w:hAnsi="Wingdings" w:hint="default"/>
      </w:rPr>
    </w:lvl>
    <w:lvl w:ilvl="6" w:tplc="08130001" w:tentative="1">
      <w:start w:val="1"/>
      <w:numFmt w:val="bullet"/>
      <w:lvlText w:val=""/>
      <w:lvlJc w:val="left"/>
      <w:pPr>
        <w:ind w:left="4747" w:hanging="360"/>
      </w:pPr>
      <w:rPr>
        <w:rFonts w:ascii="Symbol" w:hAnsi="Symbol" w:hint="default"/>
      </w:rPr>
    </w:lvl>
    <w:lvl w:ilvl="7" w:tplc="08130003" w:tentative="1">
      <w:start w:val="1"/>
      <w:numFmt w:val="bullet"/>
      <w:lvlText w:val="o"/>
      <w:lvlJc w:val="left"/>
      <w:pPr>
        <w:ind w:left="5467" w:hanging="360"/>
      </w:pPr>
      <w:rPr>
        <w:rFonts w:ascii="Courier New" w:hAnsi="Courier New" w:cs="Courier New" w:hint="default"/>
      </w:rPr>
    </w:lvl>
    <w:lvl w:ilvl="8" w:tplc="08130005" w:tentative="1">
      <w:start w:val="1"/>
      <w:numFmt w:val="bullet"/>
      <w:lvlText w:val=""/>
      <w:lvlJc w:val="left"/>
      <w:pPr>
        <w:ind w:left="6187" w:hanging="360"/>
      </w:pPr>
      <w:rPr>
        <w:rFonts w:ascii="Wingdings" w:hAnsi="Wingdings" w:hint="default"/>
      </w:rPr>
    </w:lvl>
  </w:abstractNum>
  <w:abstractNum w:abstractNumId="2"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enforcement="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DC7"/>
    <w:rsid w:val="00007D4C"/>
    <w:rsid w:val="00016CA2"/>
    <w:rsid w:val="000171D9"/>
    <w:rsid w:val="000232B2"/>
    <w:rsid w:val="00027D28"/>
    <w:rsid w:val="000326A0"/>
    <w:rsid w:val="0003647C"/>
    <w:rsid w:val="000445F4"/>
    <w:rsid w:val="0004768C"/>
    <w:rsid w:val="00050DEE"/>
    <w:rsid w:val="0005512B"/>
    <w:rsid w:val="000776CD"/>
    <w:rsid w:val="00083DB1"/>
    <w:rsid w:val="000A3486"/>
    <w:rsid w:val="000C78BA"/>
    <w:rsid w:val="000D41D5"/>
    <w:rsid w:val="000E21BC"/>
    <w:rsid w:val="000F33DE"/>
    <w:rsid w:val="000F69FD"/>
    <w:rsid w:val="00102B9E"/>
    <w:rsid w:val="0011035C"/>
    <w:rsid w:val="00122622"/>
    <w:rsid w:val="00125D39"/>
    <w:rsid w:val="001279FF"/>
    <w:rsid w:val="0013159F"/>
    <w:rsid w:val="001317BC"/>
    <w:rsid w:val="001416FA"/>
    <w:rsid w:val="00146080"/>
    <w:rsid w:val="00162904"/>
    <w:rsid w:val="001661F8"/>
    <w:rsid w:val="001713EE"/>
    <w:rsid w:val="00175364"/>
    <w:rsid w:val="0018586B"/>
    <w:rsid w:val="00191CBC"/>
    <w:rsid w:val="00191FE0"/>
    <w:rsid w:val="001937F8"/>
    <w:rsid w:val="001A0A18"/>
    <w:rsid w:val="001A314E"/>
    <w:rsid w:val="001A58B2"/>
    <w:rsid w:val="001B5FD3"/>
    <w:rsid w:val="001C2B05"/>
    <w:rsid w:val="001D05C5"/>
    <w:rsid w:val="001D628D"/>
    <w:rsid w:val="001E0412"/>
    <w:rsid w:val="001E1DB9"/>
    <w:rsid w:val="001F32EE"/>
    <w:rsid w:val="00200E96"/>
    <w:rsid w:val="002047BE"/>
    <w:rsid w:val="00217BF2"/>
    <w:rsid w:val="0022514A"/>
    <w:rsid w:val="002333E5"/>
    <w:rsid w:val="002364BE"/>
    <w:rsid w:val="00252066"/>
    <w:rsid w:val="00257947"/>
    <w:rsid w:val="00261144"/>
    <w:rsid w:val="00266481"/>
    <w:rsid w:val="002718F2"/>
    <w:rsid w:val="00283D15"/>
    <w:rsid w:val="002878A1"/>
    <w:rsid w:val="002A0A79"/>
    <w:rsid w:val="002B4DBD"/>
    <w:rsid w:val="002C7F38"/>
    <w:rsid w:val="002F7F21"/>
    <w:rsid w:val="00310510"/>
    <w:rsid w:val="003123B5"/>
    <w:rsid w:val="00315F08"/>
    <w:rsid w:val="00317171"/>
    <w:rsid w:val="00322B59"/>
    <w:rsid w:val="00330507"/>
    <w:rsid w:val="0033399F"/>
    <w:rsid w:val="003342F9"/>
    <w:rsid w:val="00340259"/>
    <w:rsid w:val="00346DB0"/>
    <w:rsid w:val="003540C4"/>
    <w:rsid w:val="00360005"/>
    <w:rsid w:val="00370CE5"/>
    <w:rsid w:val="0038219E"/>
    <w:rsid w:val="00385E06"/>
    <w:rsid w:val="00395121"/>
    <w:rsid w:val="0039584B"/>
    <w:rsid w:val="003B0949"/>
    <w:rsid w:val="003B2B9B"/>
    <w:rsid w:val="003B522E"/>
    <w:rsid w:val="003C159A"/>
    <w:rsid w:val="003D3DD6"/>
    <w:rsid w:val="003E1CF7"/>
    <w:rsid w:val="003E5F56"/>
    <w:rsid w:val="003F2C76"/>
    <w:rsid w:val="004137C4"/>
    <w:rsid w:val="00415B71"/>
    <w:rsid w:val="00426D7F"/>
    <w:rsid w:val="004320F1"/>
    <w:rsid w:val="00441AB7"/>
    <w:rsid w:val="00445885"/>
    <w:rsid w:val="00445B1D"/>
    <w:rsid w:val="00446408"/>
    <w:rsid w:val="00453DC7"/>
    <w:rsid w:val="00461DF7"/>
    <w:rsid w:val="004663E9"/>
    <w:rsid w:val="004665B7"/>
    <w:rsid w:val="00475658"/>
    <w:rsid w:val="0047667E"/>
    <w:rsid w:val="00482EF2"/>
    <w:rsid w:val="004833E0"/>
    <w:rsid w:val="004865A9"/>
    <w:rsid w:val="00490579"/>
    <w:rsid w:val="004A3BD4"/>
    <w:rsid w:val="004B07CC"/>
    <w:rsid w:val="004C474F"/>
    <w:rsid w:val="004C7BA8"/>
    <w:rsid w:val="004E7954"/>
    <w:rsid w:val="004F5AB8"/>
    <w:rsid w:val="004F669A"/>
    <w:rsid w:val="005072AA"/>
    <w:rsid w:val="005302FB"/>
    <w:rsid w:val="00534A09"/>
    <w:rsid w:val="0053562E"/>
    <w:rsid w:val="00536745"/>
    <w:rsid w:val="00544EF5"/>
    <w:rsid w:val="0055038E"/>
    <w:rsid w:val="0055222F"/>
    <w:rsid w:val="0056304F"/>
    <w:rsid w:val="005670C1"/>
    <w:rsid w:val="00576CEF"/>
    <w:rsid w:val="00591AA7"/>
    <w:rsid w:val="005D2217"/>
    <w:rsid w:val="005D55CF"/>
    <w:rsid w:val="005E206F"/>
    <w:rsid w:val="005E4923"/>
    <w:rsid w:val="005F4FE4"/>
    <w:rsid w:val="005F5A94"/>
    <w:rsid w:val="00603A8E"/>
    <w:rsid w:val="00625355"/>
    <w:rsid w:val="00652F5E"/>
    <w:rsid w:val="00655B1B"/>
    <w:rsid w:val="006703BD"/>
    <w:rsid w:val="00677F61"/>
    <w:rsid w:val="006B32CF"/>
    <w:rsid w:val="006B632D"/>
    <w:rsid w:val="006B6C1F"/>
    <w:rsid w:val="006B7694"/>
    <w:rsid w:val="006C1EEF"/>
    <w:rsid w:val="006C5036"/>
    <w:rsid w:val="006D4307"/>
    <w:rsid w:val="006F3CB0"/>
    <w:rsid w:val="00700907"/>
    <w:rsid w:val="007117F9"/>
    <w:rsid w:val="00713AF8"/>
    <w:rsid w:val="00714A4B"/>
    <w:rsid w:val="00717F52"/>
    <w:rsid w:val="00720E48"/>
    <w:rsid w:val="00720F49"/>
    <w:rsid w:val="00735D6B"/>
    <w:rsid w:val="00737FA3"/>
    <w:rsid w:val="007451EC"/>
    <w:rsid w:val="00761E2B"/>
    <w:rsid w:val="00766788"/>
    <w:rsid w:val="007A66E3"/>
    <w:rsid w:val="007B20F4"/>
    <w:rsid w:val="007C0E26"/>
    <w:rsid w:val="007D5DB3"/>
    <w:rsid w:val="007E5001"/>
    <w:rsid w:val="007E54E8"/>
    <w:rsid w:val="007F1E0F"/>
    <w:rsid w:val="007F2467"/>
    <w:rsid w:val="00815BB8"/>
    <w:rsid w:val="008168BC"/>
    <w:rsid w:val="008209FB"/>
    <w:rsid w:val="008272F5"/>
    <w:rsid w:val="0084111E"/>
    <w:rsid w:val="0084759E"/>
    <w:rsid w:val="0086423E"/>
    <w:rsid w:val="00876CAA"/>
    <w:rsid w:val="0088227A"/>
    <w:rsid w:val="00884FCE"/>
    <w:rsid w:val="00885B15"/>
    <w:rsid w:val="008873F5"/>
    <w:rsid w:val="00887CFD"/>
    <w:rsid w:val="008906C2"/>
    <w:rsid w:val="008A5E78"/>
    <w:rsid w:val="008A69C1"/>
    <w:rsid w:val="008A7EDB"/>
    <w:rsid w:val="008B6207"/>
    <w:rsid w:val="008B6EAF"/>
    <w:rsid w:val="008C0034"/>
    <w:rsid w:val="008C0AF8"/>
    <w:rsid w:val="008D2561"/>
    <w:rsid w:val="008D3A05"/>
    <w:rsid w:val="008D7CE4"/>
    <w:rsid w:val="008E4812"/>
    <w:rsid w:val="009033BE"/>
    <w:rsid w:val="00905478"/>
    <w:rsid w:val="009134C4"/>
    <w:rsid w:val="0091561D"/>
    <w:rsid w:val="009274E3"/>
    <w:rsid w:val="00933CF4"/>
    <w:rsid w:val="0093577A"/>
    <w:rsid w:val="0094136D"/>
    <w:rsid w:val="009429FB"/>
    <w:rsid w:val="00952C29"/>
    <w:rsid w:val="009540AE"/>
    <w:rsid w:val="0095699D"/>
    <w:rsid w:val="00974A00"/>
    <w:rsid w:val="009762B6"/>
    <w:rsid w:val="00994556"/>
    <w:rsid w:val="00995833"/>
    <w:rsid w:val="009A42B5"/>
    <w:rsid w:val="009A43DF"/>
    <w:rsid w:val="009A5216"/>
    <w:rsid w:val="009A6515"/>
    <w:rsid w:val="009C16DE"/>
    <w:rsid w:val="009C51D4"/>
    <w:rsid w:val="009E2156"/>
    <w:rsid w:val="009F2417"/>
    <w:rsid w:val="00A05F7C"/>
    <w:rsid w:val="00A37EE9"/>
    <w:rsid w:val="00A40AD0"/>
    <w:rsid w:val="00A4298C"/>
    <w:rsid w:val="00A54D6E"/>
    <w:rsid w:val="00A639AC"/>
    <w:rsid w:val="00A677EF"/>
    <w:rsid w:val="00A85D38"/>
    <w:rsid w:val="00A97AFB"/>
    <w:rsid w:val="00AD2592"/>
    <w:rsid w:val="00AE2286"/>
    <w:rsid w:val="00AE2E77"/>
    <w:rsid w:val="00AF30EE"/>
    <w:rsid w:val="00AF5212"/>
    <w:rsid w:val="00B26492"/>
    <w:rsid w:val="00B37EFF"/>
    <w:rsid w:val="00B40348"/>
    <w:rsid w:val="00B46FE5"/>
    <w:rsid w:val="00B76F41"/>
    <w:rsid w:val="00B80473"/>
    <w:rsid w:val="00B82EF4"/>
    <w:rsid w:val="00B84549"/>
    <w:rsid w:val="00B92CA0"/>
    <w:rsid w:val="00B956D2"/>
    <w:rsid w:val="00BA6A8E"/>
    <w:rsid w:val="00BA7D5B"/>
    <w:rsid w:val="00BC5291"/>
    <w:rsid w:val="00BC5969"/>
    <w:rsid w:val="00BD04ED"/>
    <w:rsid w:val="00BD2F4D"/>
    <w:rsid w:val="00BD6743"/>
    <w:rsid w:val="00BE1AA2"/>
    <w:rsid w:val="00C12273"/>
    <w:rsid w:val="00C20996"/>
    <w:rsid w:val="00C21C6E"/>
    <w:rsid w:val="00C23C1C"/>
    <w:rsid w:val="00C32ABA"/>
    <w:rsid w:val="00C36A89"/>
    <w:rsid w:val="00C4582E"/>
    <w:rsid w:val="00C525C3"/>
    <w:rsid w:val="00C53E69"/>
    <w:rsid w:val="00C64A8D"/>
    <w:rsid w:val="00C66904"/>
    <w:rsid w:val="00C82E10"/>
    <w:rsid w:val="00C85F14"/>
    <w:rsid w:val="00C86362"/>
    <w:rsid w:val="00CA3C44"/>
    <w:rsid w:val="00CA505A"/>
    <w:rsid w:val="00CB6CFF"/>
    <w:rsid w:val="00CC187B"/>
    <w:rsid w:val="00CC24B6"/>
    <w:rsid w:val="00CC4B1D"/>
    <w:rsid w:val="00CD2E6D"/>
    <w:rsid w:val="00CD6A90"/>
    <w:rsid w:val="00D12F62"/>
    <w:rsid w:val="00D13A7E"/>
    <w:rsid w:val="00D156DA"/>
    <w:rsid w:val="00D21323"/>
    <w:rsid w:val="00D24B1B"/>
    <w:rsid w:val="00D3262A"/>
    <w:rsid w:val="00D46339"/>
    <w:rsid w:val="00D46A22"/>
    <w:rsid w:val="00D471C5"/>
    <w:rsid w:val="00D51E72"/>
    <w:rsid w:val="00D51E89"/>
    <w:rsid w:val="00D7747C"/>
    <w:rsid w:val="00D95885"/>
    <w:rsid w:val="00DA1720"/>
    <w:rsid w:val="00DA7450"/>
    <w:rsid w:val="00DE2CF1"/>
    <w:rsid w:val="00DE53D1"/>
    <w:rsid w:val="00E01CA5"/>
    <w:rsid w:val="00E20299"/>
    <w:rsid w:val="00E427AF"/>
    <w:rsid w:val="00E42DC5"/>
    <w:rsid w:val="00E44285"/>
    <w:rsid w:val="00E540C2"/>
    <w:rsid w:val="00E574B1"/>
    <w:rsid w:val="00E73028"/>
    <w:rsid w:val="00E74586"/>
    <w:rsid w:val="00E82EDF"/>
    <w:rsid w:val="00E96724"/>
    <w:rsid w:val="00EB1B8E"/>
    <w:rsid w:val="00EC05DB"/>
    <w:rsid w:val="00ED346D"/>
    <w:rsid w:val="00ED67BD"/>
    <w:rsid w:val="00ED7B1C"/>
    <w:rsid w:val="00EE0527"/>
    <w:rsid w:val="00EE1DFE"/>
    <w:rsid w:val="00EE7A94"/>
    <w:rsid w:val="00EF23D2"/>
    <w:rsid w:val="00EF3D9D"/>
    <w:rsid w:val="00EF4649"/>
    <w:rsid w:val="00EF69BC"/>
    <w:rsid w:val="00F0698D"/>
    <w:rsid w:val="00F11DD1"/>
    <w:rsid w:val="00F13B8A"/>
    <w:rsid w:val="00F22481"/>
    <w:rsid w:val="00F33D3D"/>
    <w:rsid w:val="00F52D6C"/>
    <w:rsid w:val="00F7251D"/>
    <w:rsid w:val="00F764A5"/>
    <w:rsid w:val="00F9151D"/>
    <w:rsid w:val="00FA1AD8"/>
    <w:rsid w:val="00FA2C9D"/>
    <w:rsid w:val="00FA73BC"/>
    <w:rsid w:val="00FC4957"/>
    <w:rsid w:val="00FC5171"/>
    <w:rsid w:val="00FD100C"/>
    <w:rsid w:val="00FE0D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F3C710-7F19-499F-802C-A0970D21C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 w:type="character" w:styleId="PlaceholderText">
    <w:name w:val="Placeholder Text"/>
    <w:basedOn w:val="DefaultParagraphFont"/>
    <w:uiPriority w:val="99"/>
    <w:semiHidden/>
    <w:rsid w:val="008A69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units.mil.intra/sites/DGMR/IDOMAIN/PREVENTION/Documents/Dossier%20Incendie%20et%20Evacuation%20du%20Bloc%201.docx" TargetMode="External"/><Relationship Id="rId18" Type="http://schemas.openxmlformats.org/officeDocument/2006/relationships/hyperlink" Target="http://units.mil.intra/sites/DGHWB/SIPPT_IDPBW_Risk_Management/LDPBW_SLPPT8/Templates/Draft_Checklist%206_Periodieke%20visuele%20Ctl%20Kast-haspel-hydrant_2019-03.docx" TargetMode="External"/><Relationship Id="rId26" Type="http://schemas.openxmlformats.org/officeDocument/2006/relationships/hyperlink" Target="http://www.werk.belgie.be/WorkArea/DownloadAsset.aspx?id=46038" TargetMode="External"/><Relationship Id="rId39"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21" Type="http://schemas.openxmlformats.org/officeDocument/2006/relationships/hyperlink" Target="http://units.mil.intra/sites/DGHWB/SIPPT_IDPBW_Risk_Management/LDPBW_SLPPT8/Templates/0%205.2a%20-%20F.1a%20-%20Initi&#235;le%20inventaris%20-%20Fiche%20Mat%20Muurhaspel.docx" TargetMode="External"/><Relationship Id="rId34" Type="http://schemas.openxmlformats.org/officeDocument/2006/relationships/hyperlink" Target="http://units.mil.intra/sites/DGHWB/SIPPT_IDPBW_Risk_Management/LDPBW_SLPPT8/Pages/InternalUrgencyPlan.aspx" TargetMode="External"/><Relationship Id="rId42" Type="http://schemas.openxmlformats.org/officeDocument/2006/relationships/hyperlink" Target="http://units.mil.intra/sites/DGHWB/SIPPT_IDPBW_Risk_Management/LDPBW_SLPPT8/Templates/Draft_Checklist%202_Periodieke%20visuele%20Ctl%20mobiele%20blusmiddelen_2019-03.docx" TargetMode="External"/><Relationship Id="rId47" Type="http://schemas.openxmlformats.org/officeDocument/2006/relationships/hyperlink" Target="http://units.mil.intra/sites/DGHWB/SIPPT_IDPBW_Risk_Management/LDPBW_SLPPT8/Templates/Draft_Checklist%207_Periodieke%20visuele%20Ctl%20bovengrondse%20hydrant-2_2019-03.docx" TargetMode="External"/><Relationship Id="rId50" Type="http://schemas.openxmlformats.org/officeDocument/2006/relationships/hyperlink" Target="http://units.mil.intra/sites/DGHWB/SIPPT_IDPBW_Risk_Management/LDPBW_SLPPT8/Templates/0%205.2a%20-%20F.1a%20-%20Initi&#235;le%20inventaris%20-%20Fiche%20Mat%20Muurhaspel.docx" TargetMode="External"/><Relationship Id="rId55" Type="http://schemas.openxmlformats.org/officeDocument/2006/relationships/diagramData" Target="diagrams/data1.xml"/><Relationship Id="rId7"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units.mil.intra/sites/DGHWB/SIPPT_IDPBW_Risk_Management/LDPBW_SLPPT8/Templates/Draft_Checklist%202_Periodieke%20visuele%20Ctl%20mobiele%20blusmiddelen_2019-03.docx" TargetMode="External"/><Relationship Id="rId20" Type="http://schemas.openxmlformats.org/officeDocument/2006/relationships/hyperlink" Target="http://units.mil.intra/sites/DGHWB/SIPPT_IDPBW_Risk_Management/LDPBW_SLPPT8/Templates/5.2b%20L.L%20-%20F.1b%20-%20Ctl%20Muurhydrant%20aan%20Muurhaspel%20verbonden.docx" TargetMode="External"/><Relationship Id="rId29" Type="http://schemas.openxmlformats.org/officeDocument/2006/relationships/image" Target="media/image3.png"/><Relationship Id="rId41" Type="http://schemas.openxmlformats.org/officeDocument/2006/relationships/hyperlink" Target="http://units.mil.intra/sites/DGHWB/SIPPT_IDPBW_Risk_Management/LDPBW_SLPPT8/Templates/Draft_Checklist%201_Periodieke%20visuele%20Ctl%20draagbare%20blusmiddelen_2019-03.docx" TargetMode="External"/><Relationship Id="rId54" Type="http://schemas.openxmlformats.org/officeDocument/2006/relationships/hyperlink" Target="http://units.mil.intra/sites/DGHWB/SIPPT_IDPBW_Risk_Management/IDPBWTools/ACWB-GID-WRKPR-033-NL.aspx"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units.mil.intra/sites/DGHWB/SIPPT_IDPBW_Risk_Management/LDPBW_SLPPT8/Pages/ActorenPrev.aspx" TargetMode="External"/><Relationship Id="rId24" Type="http://schemas.openxmlformats.org/officeDocument/2006/relationships/hyperlink" Target="http://intranet.mil.intra/sites/EDir/ACOSWB/Geconverteerde%20Documenten/Richtlijnen/SPS/ACWB-SPS-WRKPR-001_N.doc" TargetMode="External"/><Relationship Id="rId32" Type="http://schemas.openxmlformats.org/officeDocument/2006/relationships/hyperlink" Target="http://units.mil.intra/sites/DGHWB/SIPPT_IDPBW_Risk_Management/LDPBW_SLPPT8/Indienststellingen%20PBM" TargetMode="External"/><Relationship Id="rId37" Type="http://schemas.openxmlformats.org/officeDocument/2006/relationships/hyperlink" Target="http://www.werk.belgie.be/WorkArea/DownloadAsset.aspx?id=46038" TargetMode="External"/><Relationship Id="rId40" Type="http://schemas.openxmlformats.org/officeDocument/2006/relationships/hyperlink" Target="http://intranet.mil.intra/sites/EDir/ACOSWB/Geconverteerde%20Documenten/Richtlijnen/SPS/ACWB-SPS-WRKPR-001_N.doc" TargetMode="External"/><Relationship Id="rId45" Type="http://schemas.openxmlformats.org/officeDocument/2006/relationships/hyperlink" Target="http://units.mil.intra/sites/DGHWB/SIPPT_IDPBW_Risk_Management/LDPBW_SLPPT8/Templates/Draft_Checklist%205_Periodieke%20visuele%20Ctl%20muurhydrant_2019-03.docx" TargetMode="External"/><Relationship Id="rId53" Type="http://schemas.openxmlformats.org/officeDocument/2006/relationships/hyperlink" Target="http://www.emploi.belgique.be/WorkArea/DownloadAsset.aspx?id=46038" TargetMode="External"/><Relationship Id="rId58"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units.mil.intra/sites/DGMR/IDOMAIN/PREVENTION/Documents/Interventiedossier%20Blok%201.docx" TargetMode="External"/><Relationship Id="rId23" Type="http://schemas.openxmlformats.org/officeDocument/2006/relationships/hyperlink" Target="http://intranet.mil.intra/sites/EDir/ACOSWB/Geconverteerde%20Documenten/Richtlijnen/SPS/ACWB-SPS-WRKPR-001_N.doc" TargetMode="External"/><Relationship Id="rId28" Type="http://schemas.openxmlformats.org/officeDocument/2006/relationships/hyperlink" Target="http://units.mil.intra/sites/DGHWB/SIPPT_IDPBW_Risk_Management/IDPBWTools/BrandRA_Prod_V1_1_N.xlsx" TargetMode="External"/><Relationship Id="rId36" Type="http://schemas.openxmlformats.org/officeDocument/2006/relationships/hyperlink" Target="http://units.mil.intra/sites/DGHWB/SIPPT_IDPBW_Risk_Management/LDPBW_SLPPT8/Intern%20Noodplan%20actiemodules/PIU%202017_draft_FR.docx" TargetMode="External"/><Relationship Id="rId49" Type="http://schemas.openxmlformats.org/officeDocument/2006/relationships/hyperlink" Target="http://units.mil.intra/sites/DGHWB/SIPPT_IDPBW_Risk_Management/LDPBW_SLPPT8/Templates/5.2b%20L.L%20-%20F.1b%20-%20Ctl%20Muurhydrant%20aan%20Muurhaspel%20verbonden.docx" TargetMode="External"/><Relationship Id="rId57" Type="http://schemas.openxmlformats.org/officeDocument/2006/relationships/diagramQuickStyle" Target="diagrams/quickStyle1.xml"/><Relationship Id="rId61" Type="http://schemas.openxmlformats.org/officeDocument/2006/relationships/theme" Target="theme/theme1.xml"/><Relationship Id="rId10" Type="http://schemas.openxmlformats.org/officeDocument/2006/relationships/hyperlink" Target="http://units.mil.intra/sites/DGHWB/SIPPT_IDPBW_Risk_Management/LDPBW_SLPPT8/Jaarlijks/Forms/AllItems.aspx" TargetMode="External"/><Relationship Id="rId19" Type="http://schemas.openxmlformats.org/officeDocument/2006/relationships/hyperlink" Target="http://units.mil.intra/sites/DGHWB/SIPPT_IDPBW_Risk_Management/LDPBW_SLPPT8/Templates/5.2a%20L.L%20-%20F.1a%20-%20Ctl%20Muurhaspel.docx" TargetMode="External"/><Relationship Id="rId31" Type="http://schemas.openxmlformats.org/officeDocument/2006/relationships/hyperlink" Target="http://intranet.mil.intra/sites/EDir/ACOSWB/Geconverteerde%20Documenten/Richtlijnen/GID/ACWB-GID-WRKPR-014_N.doc" TargetMode="External"/><Relationship Id="rId44" Type="http://schemas.openxmlformats.org/officeDocument/2006/relationships/hyperlink" Target="http://units.mil.intra/sites/DGHWB/SIPPT_IDPBW_Risk_Management/LDPBW_SLPPT8/Templates/Draft_Checklist%204_Periodieke%20visuele%20Ctl%20haspel_2019-03.docx" TargetMode="External"/><Relationship Id="rId52" Type="http://schemas.openxmlformats.org/officeDocument/2006/relationships/hyperlink" Target="http://www.werk.belgie.be/WorkArea/DownloadAsset.aspx?id=46038"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nits.mil.intra/sites/DGHWB/SIPPT_IDPBW_Risk_Management/LDPBW_SLPPT8/Templates/Form%20trimestrieel%20verslag-2013_N.doc" TargetMode="External"/><Relationship Id="rId14"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22" Type="http://schemas.openxmlformats.org/officeDocument/2006/relationships/hyperlink" Target="http://units.mil.intra/sites/DGHWB/SIPPT_IDPBW_Risk_Management/LDPBW_SLPPT8/Templates/0%205.2b%20-%20F.1b%20-%20Initi&#235;le%20inventaris%20-%20Fiche%20Mat%20Muurhydrant.docx" TargetMode="External"/><Relationship Id="rId27" Type="http://schemas.openxmlformats.org/officeDocument/2006/relationships/hyperlink" Target="http://units.mil.intra/sites/DGHWB/SIPPT_IDPBW_Risk_Management/IDPBWTools/ACWB-GID-WRKPR-033-NL.aspx" TargetMode="External"/><Relationship Id="rId30" Type="http://schemas.openxmlformats.org/officeDocument/2006/relationships/hyperlink" Target="http://intranet.mil.intra/sites/EDir/ACOSWB/Geconverteerde%20Documenten/Richtlijnen/GID/ACWB-GID-WRKPR-006_N.doc" TargetMode="External"/><Relationship Id="rId35" Type="http://schemas.openxmlformats.org/officeDocument/2006/relationships/hyperlink" Target="http://units.mil.intra/sites/DGHWB/SIPPT_IDPBW_Risk_Management/LDPBW_SLPPT8/Intern%20Noodplan%20actiemodules/INP%202017_draft_NL.docx" TargetMode="External"/><Relationship Id="rId43" Type="http://schemas.openxmlformats.org/officeDocument/2006/relationships/hyperlink" Target="http://units.mil.intra/sites/DGHWB/SIPPT_IDPBW_Risk_Management/LDPBW_SLPPT8/Templates/Draft_Checklist%203_Periodieke%20visuele%20Ctl%20vaste%20blusinstallaties_2019-03.docx" TargetMode="External"/><Relationship Id="rId48" Type="http://schemas.openxmlformats.org/officeDocument/2006/relationships/hyperlink" Target="http://units.mil.intra/sites/DGHWB/SIPPT_IDPBW_Risk_Management/LDPBW_SLPPT8/Templates/5.2a%20L.L%20-%20F.1a%20-%20Ctl%20Muurhaspel.docx" TargetMode="External"/><Relationship Id="rId56" Type="http://schemas.openxmlformats.org/officeDocument/2006/relationships/diagramLayout" Target="diagrams/layout1.xml"/><Relationship Id="rId8" Type="http://schemas.openxmlformats.org/officeDocument/2006/relationships/hyperlink" Target="http://intranet.mil.intra/sites/LOREP/CCSPDEPTLOG/PELP/EP9300-15N%20-%20Assistent%20in%20preventie.docx" TargetMode="External"/><Relationship Id="rId51" Type="http://schemas.openxmlformats.org/officeDocument/2006/relationships/hyperlink" Target="http://units.mil.intra/sites/DGHWB/SIPPT_IDPBW_Risk_Management/LDPBW_SLPPT8/Templates/0%205.2b%20-%20F.1b%20-%20Initi&#235;le%20inventaris%20-%20Fiche%20Mat%20Muurhydrant.docx" TargetMode="External"/><Relationship Id="rId3" Type="http://schemas.openxmlformats.org/officeDocument/2006/relationships/styles" Target="styles.xml"/><Relationship Id="rId12" Type="http://schemas.openxmlformats.org/officeDocument/2006/relationships/hyperlink" Target="http://units.mil.intra/sites/DGMR/IDOMAIN/PREVENTION/Documents/Dossier%20Brand%20en%20Evacuatie%20Blok%201.docx" TargetMode="External"/><Relationship Id="rId17" Type="http://schemas.openxmlformats.org/officeDocument/2006/relationships/hyperlink" Target="http://units.mil.intra/sites/DGHWB/SIPPT_IDPBW_Risk_Management/LDPBW_SLPPT8/Templates/Draft_Checklist%201_Periodieke%20visuele%20Ctl%20draagbare%20blusmiddelen_2019-03.docx" TargetMode="External"/><Relationship Id="rId25" Type="http://schemas.openxmlformats.org/officeDocument/2006/relationships/hyperlink" Target="http://units.mil.intra/sites/DGHWB/SIPPT_IDPBW_Risk_Management/LDPBW_SLPPT8/Punctuele%20Risico%20Analyse/Draft%20complianceanalyse%20KB%202014-Blok%201.pdf" TargetMode="External"/><Relationship Id="rId33" Type="http://schemas.openxmlformats.org/officeDocument/2006/relationships/hyperlink" Target="http://units.mil.intra/sites/DGHWB/SIPPT_IDPBW_Risk_Management/LDPBW_SLPPT8/Punctuele%20Risico%20Analyse/Draft%20complianceanalyse%20KB%202014-Blok%201.pdf" TargetMode="External"/><Relationship Id="rId38" Type="http://schemas.openxmlformats.org/officeDocument/2006/relationships/hyperlink" Target="http://www.emploi.belgique.be/WorkArea/DownloadAsset.aspx?id=46038" TargetMode="External"/><Relationship Id="rId46" Type="http://schemas.openxmlformats.org/officeDocument/2006/relationships/hyperlink" Target="http://units.mil.intra/sites/DGHWB/SIPPT_IDPBW_Risk_Management/LDPBW_SLPPT8/Templates/Draft_Checklist%206_Periodieke%20visuele%20Ctl%20Kast-haspel-hydrant_2019-03.docx" TargetMode="External"/><Relationship Id="rId5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aqH3SMtW7/YXd9ctfCJinXN7w7hDsSaiToYQ4P8BHX4=</DigestValue>
    </Reference>
    <Reference Type="http://www.w3.org/2000/09/xmldsig#Object" URI="#idOfficeObject">
      <DigestMethod Algorithm="http://www.w3.org/2001/04/xmlenc#sha256"/>
      <DigestValue>9p874dkI2gGY+LrefCtffh5evvFwZyP8rg2xPq8vm68=</DigestValue>
    </Reference>
    <Reference Type="http://uri.etsi.org/01903#SignedProperties" URI="#idSignedProperties">
      <Transforms>
        <Transform Algorithm="http://www.w3.org/TR/2001/REC-xml-c14n-20010315"/>
      </Transforms>
      <DigestMethod Algorithm="http://www.w3.org/2001/04/xmlenc#sha256"/>
      <DigestValue>YxyUh9DvDWQsW/0NEzuGxR5mxNKlZll0gWErD9+O6Dw=</DigestValue>
    </Reference>
    <Reference Type="http://www.w3.org/2000/09/xmldsig#Object" URI="#idValidSigLnImg">
      <DigestMethod Algorithm="http://www.w3.org/2001/04/xmlenc#sha256"/>
      <DigestValue>w59HQaJTS8XmCy6TBWtcp/ZcU/wWfqRbEr51BDhaYOg=</DigestValue>
    </Reference>
    <Reference Type="http://www.w3.org/2000/09/xmldsig#Object" URI="#idInvalidSigLnImg">
      <DigestMethod Algorithm="http://www.w3.org/2001/04/xmlenc#sha256"/>
      <DigestValue>CbuB1DuhHuseRphs68xkunsIrG6OT9eKicGaZabNtls=</DigestValue>
    </Reference>
  </SignedInfo>
  <SignatureValue>FFxLoj6lugACh60V1XLPesuNTu6rdtOT1GJfdvCghtidivXbaNq/VQcgMKPcoJY8mnd+KQdrQdx6
wofZAKV9lCs0zMBKpx/BJ8yH+rrLTmM3S5EIjPVltQPLxMmXTwPzx9zm7NiFb2f6LQYafnHyfoFO
/ckEoY8byygykafq2u63Vw81Kt4CYKPuK9jjqAzWGlxkx0oMTqZ/8B5kV+XJEnQ0fKYzZzHCYnOt
Tr5jgt+UaDga8APtqoqzZqO9ipyPYeia1aMBzEd6mBpuCBq5i8lH+K3OxgJi/v/GGXj/H8SxF5vk
YkYRYoEb6T13QQ5joYVNxIV4+Z/E29Ke1M1/sg==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08nZ8q23nnPE68Vjl7v4SaoWYqatwtiP5WOYbor8KRI=</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ZOyvtXIlGL1QG3Lza1S4jDtQx432jW+tJ87/IHQSUqM=</DigestValue>
      </Reference>
      <Reference URI="/word/diagrams/drawing1.xml?ContentType=application/vnd.ms-office.drawingml.diagramDrawing+xml">
        <DigestMethod Algorithm="http://www.w3.org/2001/04/xmlenc#sha256"/>
        <DigestValue>SI7JyTwNZmYLoD+xyCdkLqQdBP9DcwHfPYc93fGnyY0=</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EzrZjq+nTEqB6TRp5gsxZXzYAz/C2eG+5/gTg0jLy90=</DigestValue>
      </Reference>
      <Reference URI="/word/fontTable.xml?ContentType=application/vnd.openxmlformats-officedocument.wordprocessingml.fontTable+xml">
        <DigestMethod Algorithm="http://www.w3.org/2001/04/xmlenc#sha256"/>
        <DigestValue>1WFu94rJOaacC8ukwYSQLX0SmKdX5fEBZH0g0M1FB+A=</DigestValue>
      </Reference>
      <Reference URI="/word/media/image1.png?ContentType=image/png">
        <DigestMethod Algorithm="http://www.w3.org/2001/04/xmlenc#sha256"/>
        <DigestValue>Z/Smr6oz0RcNATZgazR8/vOZOYLop++cVukA6iW8yLs=</DigestValue>
      </Reference>
      <Reference URI="/word/media/image2.emf?ContentType=image/x-emf">
        <DigestMethod Algorithm="http://www.w3.org/2001/04/xmlenc#sha256"/>
        <DigestValue>eYRVu1oHS9BgaZBw7FbrIykf72GGavH2ukClAhTJ90U=</DigestValue>
      </Reference>
      <Reference URI="/word/media/image3.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DoBrmD9KOffCb7OMK2X/htwW0ggILInoTViaQTOvhKQ=</DigestValue>
      </Reference>
      <Reference URI="/word/settings.xml?ContentType=application/vnd.openxmlformats-officedocument.wordprocessingml.settings+xml">
        <DigestMethod Algorithm="http://www.w3.org/2001/04/xmlenc#sha256"/>
        <DigestValue>NsoF7WagkTY00BbehX1/wKgzFH7CoV+aQQvfWAdvNcI=</DigestValue>
      </Reference>
      <Reference URI="/word/styles.xml?ContentType=application/vnd.openxmlformats-officedocument.wordprocessingml.styles+xml">
        <DigestMethod Algorithm="http://www.w3.org/2001/04/xmlenc#sha256"/>
        <DigestValue>SIh+yQNs+kmw8ApSkcJZSB8YBSMIWJ/XCW1YQZ040IY=</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2019-09-02T07:29:40Z</mdssi:Value>
        </mdssi:SignatureTime>
      </SignatureProperty>
    </SignatureProperties>
  </Object>
  <Object Id="idOfficeObject">
    <SignatureProperties>
      <SignatureProperty Id="idOfficeV1Details" Target="#idPackageSignature">
        <SignatureInfoV1 xmlns="http://schemas.microsoft.com/office/2006/digsig">
          <SetupID>{59EEA279-A37B-4706-B16F-C38A50C8627B}</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2019-09-02T07:29:40Z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0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O6/anA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KenotYO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Z59PJkzebGL1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DhK5BNklq1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2wKZK43VFTFGL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R6IyPEk6aVRhs8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Ww6HPAEBAZXpi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EBx00BAQF7D5ast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YthIcBAQEBWImEQA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f+tDJZAQEBAagBAGmpW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UgHrKABAQEBAQF+Zz4w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8zUFAQEBAQEBAa0yGWx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BNAYxZAQEBAQEBKgFHrAb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DAHTAQEBAQEBAQGtUrHeqBgBAQEBAQEBAQEBAQEBAQEBAQEBAQFRE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EBAQEBAQEBAQEBAQEBAQEBAQEBAQEBAQEBAQEBAQEBAQEBAQEBAQEBAQEBAQEBAQEBAQEBAQEBAQEBAQEBAQEBPQEpcwEBAQEBAQEBAQEBAQEBAQEBAQEBAXUBtZ8RTdsoJwIBAQEBAQEBAQEBAQEBAQEBAQEBAQEBAQEvAQEKjWaZVgEBAQEBAQEBAQEBAQEBAQEBAQEBAQEBAQEBAQEBAQEBAQEBAQEBAQEBAQEBAQEBAQEBAQEBAQEBAQEBAQEBAQEBAQEBAQEBAQEBAQEBAQEBAQEBAQEBAQEBAQEBAQEBAQEBAQEBAQEBAQEBAQEBAQEBAQEBAQEBAQEBAQEBAQEBAQEBAQEBAQEBAQEBAQEBAQEBAQEBAQEBAQEBAQEBAQEBAQEBAQEBAQEBAQEBAQEBAQEBAQEBAQEBAS0OQ9nHAQEBAQEBAQEBAQEBAQEBAQEBAQEBATah8STrsFMwAQEBAQEBAQEBAQEBAQEBAQEBAQEBAQEBAQExARKtv0qqAQEBAQEBAQEBAQEBAQEBAQEBAQEBAQEBAQEBAQEBAQEBAQEBAQEBAQEBAQEBAQEBAQEBAQEBAQEBAQEBAQEBAQEBAQEBAQEBAQEBAQEBAQEBAQEBAQEBAQEBAQEBAQEBAQEBAQEBAQEBAQEBAQEBAQEBAQEB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EBAQEBAQEBAQEBAQEBAQEBAQEBAQEBAQEBAQEBAQEBAQEBAQEBAQEBAQEBAQEBAQEBAQEBAQEBAQEBAQEBAQEBAQEB0hiVfB9VAQEBAQEBAQEBAQEBAQEBAQEBAQEBAQYRyGH6f5lRAQEBAQEBAQEBAQEBAQEBAQEBAQEBAQEBAQEBAe4IPJRxnwEBAQEBAQEBAQEBAQEBAQEBAQEBAQEBAQEBAQEBAQEBAQEBAQEBAQEBAQEBAQEBAQEBAQEBAQEBAQEBAQEBAQEBAQEBAQEBAQEBAQEBAQEBAQEBAQEBAQEBAQEBAQEBAQEBAQEBAQEBAQEBAQEBAQEBAQEBAQEBAQEBAQEBAQEBAQEBAQEBAQEBAQEBAQEBAQEBAQEBAQEBAQEBAQEBAQEBAQEBAQEBAQEBAQEBAQEBAQEBAQEBAQGHSZI8OAEBAQEBAQEBAQEBAQEBAQEBAQEBAQEBVwdFkrlC2mkBAQEBAQEBAQEBAQEBAQEBAQEBAQEBAQEBAQEBAdIyiz87VwEBAQEBAQEBAQEBAQEBAQEBAQEBAQEBAQEBAQEBAQEBAQEBAQEBAQEBAQEBAQEBAQEBAQEBAQEBAQEBAQEBAQEBAQEBAQEBAQEBAQEBAQEBAQEBAQEBAQEBAQEBAQEBAQEBAQEBAQEBAQEBAQEB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EBAQEBAQEBAQEBAQEBAQEBAQEBAQEBAQEBAQEBAQEBAQEBAQEBAQEBAQEBAQEBAQEBAQEBAQEBAQEBAQEBAQEBAQEBAQEBAQEBAQEBAQEBAQEBAQEB4A8BRQDhTgEBAQEBAQEBAau8AQEBAQEBAQEBAQEBAQEBAQEBAQEBAQEBAQEBAQEBAVmtVQABAQEBAQEBSQEBAQEBAAkBAbgBAQEBAQEBAQEBAQEBAQEBAQEBAQEBAQEBAQEBAQEBAQEBAQEBAQEBAUkB4QABSUlJAQEBAQEBAQEBAQEBAQEBAQEBAQEBAQEBAQEBAQEBAQEBAQEBAQEBAQEBAQEBAQEBAQEBAQEBAQEBAQEBAQEBAQEBAQEBAQEBAQEBAQEBAQEBAQEBAQEBAQEBAQEBAQEBAQEBAQEBAQEBAQEBAQEBAQEBAQEBAQEBAQEBAQEBAQEBAQEBEc/a28ykTgEBAQEBAQEBAQEBAQEBAQEBAQEBAQEBAQEBAQEBAQEBAQEBAQEBAQEBW9ykAADdPQEBAQGNUhiEAXwBAU6NixFi3lEBAQEBAQEBAQEBAQEBAQEBAQEBAQEBAQEBAQEBAQEBAQEBAQEBAT0NWKoqNN/ZK14BAQEBAQEBAQEBAQEBAQEBAQEBAQEBAQEBAQEBAQEBAQEBAQEBAQEBAQEB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EBAQEBAQEBAQEBAQEBAQEBAQEBAQEBAQEBAQEBAQEBAQEBAQEBAQEBAQEBAQEBAQEBAQEBAQEBAQEBAQEBAQEBAQEBAQEBAQEBAQEBAQEBAQEBAQEBAQEBAQEBAQEBAQEBAQEBAQEBAQEBAQEBAQEBAQEBAQEBAQEBAQEBAQEBAQEBAQEBAQEBAQEBAQEBAQEXv8TFrIUBAQEBAYsuA40BAQEBASqMm1ZxLwgBAQEBAQEBAQEBAQEBAQEBAQEBAQEBAQEBAQEBAQEBAQEBAQEBAQEBSa9ML8Y3VFiXDAEBAQEBAQEBAQEBAQEBAQEBAQEBAQEBAQEBAQEBAQEBAQEBAQEBAQEBAQEBAQEBAQEBAQEBAQEBAQEBAQEBAQEBAQEBAQEBAQEBAQEBAQEBAQEBAQEBAQEBAQEBAQEBAQEBAQEBAQEBAQEBAQEBAQEBAQEBAQEBAQEBAQEBAQEBAQEBAQEBAQEBAQEBAQEBAQEBAQEBAQEBAQEBAQEBAQEBAQEBAQEBAQEBAQEBAQEBAV8bosB9wQEBAQFeQgwKOgEBAQEBAUABwoaLh6gBAQEBAQEBAQEBAQEBAQEBAQEBAQEBAQEBAQEBAQEBAQEBAQEBAQEBfis2AcOxlABONgEBAQEBAQEBAQEBAQEBAQEBAQEBAQEBAQEB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EBAQEBAQEBAQEBAQEBAQEBAQEBAQEBAQEBAQEBAQEBAQEBAQEBAQEBAQEBAQEBAQEBAQEBAQEBAQEBAQEBAQEBAQEBAQEBAQEBAQEBAQEBAQEBAQEBAQEBAQEBAQEBAQEBAQEBAQEBAQEBAQEBAQEBAQEBAQEBAQEBAQEBAQEBAQEBAQEBAQEBAQEBAQEBAQEBAQEBAQFRCbu8BgEBAQEHLJGfUwEBAQEBAQEBAT9DWwEEAQEBAQEBAQEBAQEBAQEBAQEBAQEBAQEBAQEBAQEBAQEBAQEBAQEBAQJBpiy9jw5kOBknAQEBAQEBAQEBAQEBAQEBAQEBAQEBAQEBAQEBAQEBAQEBAQEBAQEBAQEBAQEBAQEBAQEBAQEBAQEBAQEBAQEBAQEBAQEBAQEBAQEBAQEBAQEBAQEBAQEBAQEBAQEBAQEBAQEBAQEBAQEBAQEBAQEBAQEBAQEBAQEBAQEBAQEBAQEBAQEBAQEBAQEBAQEBAQEBAQEBAQEBAQEBAQEBAQEBAQEBAQEBAQEBAQEBAQEBjEeGIrUStioBTpISRwRyRAEBAQEBAbcoILhsT5+oAQEBAQEBAQEBAQEBAQEBAQEBAQEBAQEBAQEBAQEBAQEBAQEBAQEBAQE2J6Y3DLlyuqtIhgEBAQEBAQEBAQEBAQEBAQEB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EBAQEBAQEBAQEBAQEBAQEBAQEBAQEBAQEBAQEBAQEBAQEBAQEBAQEBAQEBAQEBAQEBAQEBAQEBAQEBAQEBAQEBAQEBAQEBAQEBAQEBAQEBAQEBAQEBAQEBAQEBAQEBAQEBAQEBAQEBAQEBAQEBAQEBAQEBAQEBAQEBAQEBAQEBAQEBAQEBAQEBAQEBAQEBAQEBAQEBAQEBAQEBAQGqLKtdXCQ7AZ1ErB2tAQEBAQEBAQEBrnStiy0FFwEBAQEBAQEBAQEBAQEBAQEBAQEBAQEBAQEBAQEBAQEBAQEBAQEBAQEBAQFfbFSvsGKwb0FzO4wBAQEBAQEBAQEBAQEBAQEBAQEBAQEBAQEBAQEBAQEBAQEBAQEBAQEBAQEBAQEBAQEBAQEBAQEBAQEBAQEBAQEBAQEBAQEBAQEBAQEBAQEBAQEBAQEBAQEBAQEBAQEBAQEBAQEBAQEBAQEBAQEBAQEBAQEBAQEBAQEBAQEBAQEBAQEBAQEBAQEBAQEBAQEBAQEBAQEBAQEBAQEBAQEBAQEBAQEBAQEBAQEBe48AiKVKAAEBey2mAQEBAQEBAQEBAToCKgKXKA4BAQEBAQEBAQEBAQEBAQEBAQEBAQEBAQEBAQEBAQEBAQEBAQEBAQEBAQEBAU6WASlwMKenahVtqAGpAQEBAQEB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EBAQEBAQEBAQEBAQEBAQEBAQEBAQEBAQEBAQEBAQEBAQEBAQEBAQEBAQEBAQEBAQEBAQEBAQEBAQEBAQEBAQEBAQEBAQEBAQEBAQEBAQEBAQEBAQEBAQEBAQEBAQEBAQEBAQEBAQEBAQEBAQEBAQEBAQEBAQEBAQEBAQEBAQEBAQEBAQEBAQEBAQEBAQEBAQEBAQEBAQEBAQEBAQEBAQEBAQFbEY6QkZKTAQEBLwF9XwEBAQEBAQEBAVWUU5WWly0BAQEBAQEBAQEBAQEBAQEBAQEBAQEBAQEBAQEBAQEBAQEBAQEBAQEBAQEBAQGYI5kAa5qRUAEBAQEBAQEBAQEBAQEBAQEBAQEBAQEBAQEBAQEBAQEBAQEBAQEBAQEBAQEBAQEBAQEBAQEBAQEBAQEBAQEBAQEBAQEBAQEBAQEBAQEBAQEBAQEBAQEBAQEBAQEBAQEBAQEBAQEBAQEBAQEBAQEBAQEBAQEBAQEBAQEBAQEBAQEBAQEBAQEBAQEBAQEBAQEBAQEBAQEBAQEBAQEBAQEBAQEBAQEBAQEBAQEBAWlaiHlFiU1OAYo+izUBAQEBAQEBAQEBAT+FOiUojI0BTgEBAQEBAQEBAQEBAQEBAQEBAQEBAQEBAQEBAQEBAQEBAQEBAQEBAQEBAVFJbXaOjwEBAQEB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EBAQEBAQEBAQEBAQEBAQEBAQEBAQEBAQEBAQEBAQEBAQEBAQEBAQEBAQEBAQEBAQEBAQEBAQEBAQEBAQEBAQEBAQEBAQEBAQEBAQEBAQEBAQEBAQEBAQEBAQEBAQEBAQEBAQEBAQEBAQEBAQEBAQEBAQEBAQEBAQEBAQEBAQEBAQEBAQEBAQEBAQEBAQEBAQEBAQEBAQEBAQEBAQEBAQEBAQEBAQEBAQE9dTl2M3d3XjJ4eXp7AQEBAQEBAQEBAQF0fH0BYAc3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9amtsbW5vAHBGcQEBAQEBAQEBAQEBAU5yKnN0cg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FtcAF0AXgEBAQEBAQEBAQEBAQEBAQEBAQEBNUlLX2B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ZXAQEBAQEBAQEBAQEBAQEBAQEBAQEBAUBYBwIbW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AQFPUFF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JSTAQAUpLTE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PAE9Pgg/Eh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Y3ATg5MCc6O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KgYSKywtH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IQEiIyQlJico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4PEBESExQVAB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BwgJCgs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CQEAAHwAAAAAAAAAUAAAAAo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FAAAABKeQAAAACBdTDuTwDXO1x3MO5PAHc8XHcJAAAAIIbHAKI8XHd87k8AIIbHAPYXiGwAAAAA9heIbAAAAAAghscAAAAAAAAAAAAAAAAAAAAAAOgrxwAAAAAAAAAAAAAAAAAAAAAAAAAAAAAAAAAAAAAAAAAAAAAAAAAAAAAAAAAAAAAAAAAAAAAAAAAAAAAAAADg708AKYmSvyTvTwCEtld3AAAAAAEAAAB87k8A//8AAAAAAAC0uFd3AAAAAAAAAAB2Wht1WO9PAFQGdX8HAAAAhO9PAMwTEHUB2AAAhO9PAAAAAAAAAAAAAAAAAAAAAAAAAAAA2PLU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wA0w3R0bAAAAAAAAAADOFigATJtPAM4WKP//////8BsAACEoAQDgBoUbAAAAABEAAADUmk8AFpv+dSAdCHYInE8AEQAAABAAAAADAQAAOwoAABwAAAEInE8AAQAAAPS7wA0AAAAAAQAAAAEAAAAAAAAAAAAAAFUYAP//////AAAAAAEAAQAAAIUbAAAAAFUYAP8BAAAA8BsAAAUwmhKEl08AEFb9dc4WIShYgSEVEQAAAP////8AAAAAgNUdGwAATwAAAAAA/////7yXTwB5N1h32f2SvwAASQzgCAAA8JlPAAIAAAKA1R0btJdPADDU/BoCAAACzhYhKGZVCDt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022BAE-C570-4836-B4B7-877A54D03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314</TotalTime>
  <Pages>12</Pages>
  <Words>3802</Words>
  <Characters>20917</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24670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15</cp:revision>
  <cp:lastPrinted>2019-06-17T12:03:00Z</cp:lastPrinted>
  <dcterms:created xsi:type="dcterms:W3CDTF">2019-06-20T09:32:00Z</dcterms:created>
  <dcterms:modified xsi:type="dcterms:W3CDTF">2019-09-02T07:29:00Z</dcterms:modified>
</cp:coreProperties>
</file>