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307C" w:rsidRDefault="00C7307C" w:rsidP="00C7307C">
      <w:pPr>
        <w:spacing w:after="120"/>
        <w:jc w:val="center"/>
        <w:rPr>
          <w:sz w:val="96"/>
          <w:szCs w:val="96"/>
          <w:lang w:val="fr-BE"/>
        </w:rPr>
      </w:pPr>
      <w:bookmarkStart w:id="0" w:name="_GoBack"/>
      <w:bookmarkEnd w:id="0"/>
      <w:r>
        <w:rPr>
          <w:sz w:val="96"/>
          <w:szCs w:val="96"/>
          <w:lang w:val="fr-BE"/>
        </w:rPr>
        <w:t>Lokaal Preventieplan</w:t>
      </w:r>
    </w:p>
    <w:p w:rsidR="00C7307C" w:rsidRDefault="00C7307C" w:rsidP="00C7307C">
      <w:pPr>
        <w:spacing w:after="120"/>
        <w:jc w:val="center"/>
        <w:rPr>
          <w:sz w:val="96"/>
          <w:szCs w:val="96"/>
          <w:lang w:val="fr-BE"/>
        </w:rPr>
      </w:pPr>
    </w:p>
    <w:p w:rsidR="00C7307C" w:rsidRDefault="00C7307C" w:rsidP="00C7307C">
      <w:pPr>
        <w:spacing w:after="120"/>
        <w:jc w:val="center"/>
        <w:rPr>
          <w:sz w:val="96"/>
          <w:szCs w:val="96"/>
          <w:lang w:val="fr-BE"/>
        </w:rPr>
      </w:pPr>
      <w:r>
        <w:rPr>
          <w:sz w:val="96"/>
          <w:szCs w:val="96"/>
          <w:lang w:val="fr-BE"/>
        </w:rPr>
        <w:t>DGMR C&amp;I</w:t>
      </w:r>
    </w:p>
    <w:p w:rsidR="00C7307C" w:rsidRDefault="00C7307C" w:rsidP="00C7307C">
      <w:pPr>
        <w:spacing w:after="120"/>
        <w:jc w:val="center"/>
        <w:rPr>
          <w:sz w:val="96"/>
          <w:szCs w:val="96"/>
          <w:lang w:val="fr-BE"/>
        </w:rPr>
      </w:pPr>
    </w:p>
    <w:p w:rsidR="00C7307C" w:rsidRDefault="001D4D56" w:rsidP="00C7307C">
      <w:pPr>
        <w:spacing w:after="120"/>
        <w:jc w:val="center"/>
        <w:rPr>
          <w:sz w:val="96"/>
          <w:szCs w:val="96"/>
          <w:lang w:val="fr-BE"/>
        </w:rPr>
      </w:pPr>
      <w:r>
        <w:rPr>
          <w:sz w:val="96"/>
          <w:szCs w:val="96"/>
          <w:lang w:val="fr-BE"/>
        </w:rPr>
        <w:t>2019</w:t>
      </w:r>
    </w:p>
    <w:p w:rsidR="00C7307C" w:rsidRDefault="00C7307C" w:rsidP="00C7307C">
      <w:pPr>
        <w:spacing w:after="120"/>
        <w:jc w:val="center"/>
        <w:rPr>
          <w:sz w:val="32"/>
          <w:szCs w:val="32"/>
          <w:lang w:val="fr-BE"/>
        </w:rPr>
      </w:pPr>
    </w:p>
    <w:p w:rsidR="00C7307C" w:rsidRDefault="00C7307C" w:rsidP="00C7307C">
      <w:pPr>
        <w:spacing w:after="120"/>
        <w:rPr>
          <w:lang w:val="fr-BE"/>
        </w:rPr>
      </w:pPr>
      <w:r>
        <w:rPr>
          <w:sz w:val="32"/>
          <w:szCs w:val="32"/>
          <w:lang w:val="fr-BE"/>
        </w:rPr>
        <w:br w:type="page"/>
      </w:r>
    </w:p>
    <w:p w:rsidR="00C7307C" w:rsidRDefault="00C7307C" w:rsidP="00C7307C">
      <w:pPr>
        <w:spacing w:after="120"/>
        <w:rPr>
          <w:lang w:val="fr-BE"/>
        </w:rPr>
      </w:pPr>
    </w:p>
    <w:p w:rsidR="00C7307C" w:rsidRDefault="00C7307C" w:rsidP="00C7307C">
      <w:pPr>
        <w:numPr>
          <w:ilvl w:val="0"/>
          <w:numId w:val="2"/>
        </w:numPr>
        <w:spacing w:after="120"/>
        <w:rPr>
          <w:u w:val="single"/>
          <w:lang w:val="fr-BE"/>
        </w:rPr>
      </w:pPr>
      <w:r>
        <w:rPr>
          <w:u w:val="single"/>
          <w:lang w:val="fr-BE"/>
        </w:rPr>
        <w:t>Doel</w:t>
      </w:r>
      <w:r>
        <w:t xml:space="preserve"> </w:t>
      </w:r>
    </w:p>
    <w:p w:rsidR="00C7307C" w:rsidRDefault="00C7307C" w:rsidP="00C7307C">
      <w:pPr>
        <w:spacing w:after="120"/>
        <w:ind w:left="720"/>
        <w:rPr>
          <w:lang w:val="nl-BE"/>
        </w:rPr>
      </w:pPr>
      <w:r w:rsidRPr="005568B8">
        <w:rPr>
          <w:lang w:val="nl-BE"/>
        </w:rPr>
        <w:t xml:space="preserve">Een betere preventie op de werkvloer en </w:t>
      </w:r>
      <w:r>
        <w:rPr>
          <w:lang w:val="nl-BE"/>
        </w:rPr>
        <w:t xml:space="preserve">het verhogen van het </w:t>
      </w:r>
      <w:r w:rsidRPr="005568B8">
        <w:rPr>
          <w:lang w:val="nl-BE"/>
        </w:rPr>
        <w:t>welzijn</w:t>
      </w:r>
      <w:r>
        <w:rPr>
          <w:lang w:val="nl-BE"/>
        </w:rPr>
        <w:t xml:space="preserve"> van het personeel zijn de algemene streefdoelen van het lokaal preventieplan (LPP) van MR C&amp;I.</w:t>
      </w:r>
    </w:p>
    <w:p w:rsidR="00C7307C" w:rsidRDefault="00C7307C" w:rsidP="00C7307C">
      <w:pPr>
        <w:spacing w:after="120"/>
        <w:ind w:left="360"/>
        <w:rPr>
          <w:lang w:val="nl-BE"/>
        </w:rPr>
      </w:pPr>
    </w:p>
    <w:p w:rsidR="00C7307C" w:rsidRDefault="00C7307C" w:rsidP="00C7307C">
      <w:pPr>
        <w:numPr>
          <w:ilvl w:val="0"/>
          <w:numId w:val="2"/>
        </w:numPr>
        <w:spacing w:after="120"/>
        <w:rPr>
          <w:u w:val="single"/>
          <w:lang w:val="fr-BE"/>
        </w:rPr>
      </w:pPr>
      <w:r>
        <w:rPr>
          <w:u w:val="single"/>
          <w:lang w:val="fr-BE"/>
        </w:rPr>
        <w:t>Methode</w:t>
      </w:r>
      <w:r>
        <w:t xml:space="preserve"> </w:t>
      </w:r>
    </w:p>
    <w:p w:rsidR="00A2521D" w:rsidRDefault="00C7307C" w:rsidP="00C7307C">
      <w:pPr>
        <w:spacing w:after="120"/>
        <w:ind w:left="720"/>
        <w:rPr>
          <w:lang w:val="nl-BE"/>
        </w:rPr>
      </w:pPr>
      <w:r>
        <w:rPr>
          <w:lang w:val="nl-BE"/>
        </w:rPr>
        <w:t xml:space="preserve">De CieComd en As Prev volgen het LPP op. </w:t>
      </w:r>
    </w:p>
    <w:p w:rsidR="00C7307C" w:rsidRDefault="00C7307C" w:rsidP="00C7307C">
      <w:pPr>
        <w:spacing w:after="120"/>
        <w:ind w:left="720"/>
        <w:rPr>
          <w:lang w:val="nl-BE"/>
        </w:rPr>
      </w:pPr>
      <w:r>
        <w:rPr>
          <w:lang w:val="nl-BE"/>
        </w:rPr>
        <w:t xml:space="preserve">De As Prev voert daarnaast controles uit in blok 5 (vleugels </w:t>
      </w:r>
      <w:r w:rsidR="00C77B1A">
        <w:rPr>
          <w:lang w:val="nl-BE"/>
        </w:rPr>
        <w:t>(A) +</w:t>
      </w:r>
      <w:r>
        <w:rPr>
          <w:lang w:val="nl-BE"/>
        </w:rPr>
        <w:t>B+C) en vergaart informatie om de arbeidsomstandigheden en welzijn op het werk te verbeteren.</w:t>
      </w:r>
    </w:p>
    <w:p w:rsidR="00C7307C" w:rsidRDefault="00C7307C" w:rsidP="00C7307C">
      <w:pPr>
        <w:spacing w:after="120"/>
        <w:ind w:left="720"/>
        <w:rPr>
          <w:lang w:val="nl-BE"/>
        </w:rPr>
      </w:pPr>
      <w:r>
        <w:rPr>
          <w:lang w:val="nl-BE"/>
        </w:rPr>
        <w:t>Het LPP wordt dus voortdurend aangepast (= dynamisch) rekening houdend met de activiteiten die gaande zijn in MR C&amp;I of vooropgesteld worden door Defensie.</w:t>
      </w:r>
    </w:p>
    <w:p w:rsidR="00C7307C" w:rsidRDefault="00C7307C" w:rsidP="00C7307C">
      <w:pPr>
        <w:spacing w:after="120"/>
        <w:ind w:left="720"/>
        <w:rPr>
          <w:lang w:val="nl-BE"/>
        </w:rPr>
      </w:pPr>
    </w:p>
    <w:p w:rsidR="00C7307C" w:rsidRDefault="00C7307C" w:rsidP="00C7307C">
      <w:pPr>
        <w:numPr>
          <w:ilvl w:val="0"/>
          <w:numId w:val="2"/>
        </w:numPr>
        <w:spacing w:after="120"/>
        <w:rPr>
          <w:u w:val="single"/>
          <w:lang w:val="fr-BE"/>
        </w:rPr>
      </w:pPr>
      <w:r>
        <w:rPr>
          <w:u w:val="single"/>
          <w:lang w:val="fr-BE"/>
        </w:rPr>
        <w:t>Verspreiding</w:t>
      </w:r>
      <w:r>
        <w:t xml:space="preserve"> </w:t>
      </w:r>
    </w:p>
    <w:p w:rsidR="00C7307C" w:rsidRDefault="00C7307C" w:rsidP="00C7307C">
      <w:pPr>
        <w:spacing w:after="120"/>
        <w:ind w:left="720"/>
        <w:rPr>
          <w:lang w:val="nl-BE"/>
        </w:rPr>
      </w:pPr>
      <w:r>
        <w:rPr>
          <w:lang w:val="nl-BE"/>
        </w:rPr>
        <w:t>Het LPP moet kenbaar gemaakt worden aan al het Pers van het MR C&amp;I.</w:t>
      </w:r>
    </w:p>
    <w:p w:rsidR="00C7307C" w:rsidRDefault="00C7307C" w:rsidP="00C7307C">
      <w:pPr>
        <w:spacing w:after="120"/>
        <w:ind w:left="720"/>
        <w:rPr>
          <w:lang w:val="nl-BE"/>
        </w:rPr>
      </w:pPr>
      <w:r>
        <w:rPr>
          <w:lang w:val="nl-BE"/>
        </w:rPr>
        <w:t>Het plan:</w:t>
      </w:r>
    </w:p>
    <w:p w:rsidR="00C7307C" w:rsidRDefault="00C7307C" w:rsidP="00C7307C">
      <w:pPr>
        <w:numPr>
          <w:ilvl w:val="0"/>
          <w:numId w:val="3"/>
        </w:numPr>
        <w:spacing w:after="120"/>
        <w:ind w:left="1260" w:hanging="540"/>
        <w:rPr>
          <w:lang w:val="nl-BE"/>
        </w:rPr>
      </w:pPr>
      <w:r>
        <w:rPr>
          <w:lang w:val="nl-BE"/>
        </w:rPr>
        <w:t>wordt voorgelegd aan het BOC 08.</w:t>
      </w:r>
    </w:p>
    <w:p w:rsidR="00C7307C" w:rsidRDefault="00C7307C" w:rsidP="00C7307C">
      <w:pPr>
        <w:numPr>
          <w:ilvl w:val="0"/>
          <w:numId w:val="3"/>
        </w:numPr>
        <w:spacing w:after="120"/>
        <w:ind w:left="1260" w:hanging="540"/>
        <w:rPr>
          <w:lang w:val="nl-BE"/>
        </w:rPr>
      </w:pPr>
      <w:r>
        <w:rPr>
          <w:lang w:val="nl-BE"/>
        </w:rPr>
        <w:t>wordt verspreid via de informatieborden/verdiep</w:t>
      </w:r>
      <w:r w:rsidR="00A2521D">
        <w:rPr>
          <w:lang w:val="nl-BE"/>
        </w:rPr>
        <w:t>(blok 5)</w:t>
      </w:r>
      <w:r>
        <w:rPr>
          <w:lang w:val="nl-BE"/>
        </w:rPr>
        <w:t>.</w:t>
      </w:r>
    </w:p>
    <w:p w:rsidR="00C7307C" w:rsidRDefault="00C7307C" w:rsidP="00C7307C">
      <w:pPr>
        <w:spacing w:after="120"/>
        <w:ind w:left="720"/>
        <w:rPr>
          <w:lang w:val="nl-BE"/>
        </w:rPr>
      </w:pPr>
    </w:p>
    <w:p w:rsidR="00C7307C" w:rsidRDefault="00C7307C" w:rsidP="00C7307C">
      <w:pPr>
        <w:numPr>
          <w:ilvl w:val="0"/>
          <w:numId w:val="2"/>
        </w:numPr>
        <w:spacing w:after="120"/>
        <w:rPr>
          <w:u w:val="single"/>
          <w:lang w:val="fr-BE"/>
        </w:rPr>
      </w:pPr>
      <w:r>
        <w:rPr>
          <w:u w:val="single"/>
          <w:lang w:val="fr-BE"/>
        </w:rPr>
        <w:t>Actiepunten</w:t>
      </w:r>
      <w:r>
        <w:t xml:space="preserve"> </w:t>
      </w:r>
    </w:p>
    <w:p w:rsidR="00C7307C" w:rsidRDefault="00C7307C" w:rsidP="00C7307C">
      <w:pPr>
        <w:spacing w:after="120"/>
        <w:ind w:left="720"/>
        <w:rPr>
          <w:lang w:val="fr-BE"/>
        </w:rPr>
      </w:pPr>
      <w:r>
        <w:rPr>
          <w:lang w:val="fr-BE"/>
        </w:rPr>
        <w:t>Zie Bijlage</w:t>
      </w:r>
    </w:p>
    <w:p w:rsidR="00C7307C" w:rsidRDefault="00C7307C" w:rsidP="00C7307C">
      <w:pPr>
        <w:spacing w:after="120"/>
        <w:jc w:val="center"/>
        <w:rPr>
          <w:lang w:val="fr-BE"/>
        </w:rPr>
      </w:pPr>
    </w:p>
    <w:p w:rsidR="00C7307C" w:rsidRDefault="00C7307C" w:rsidP="00C7307C">
      <w:pPr>
        <w:spacing w:after="120"/>
        <w:jc w:val="center"/>
        <w:rPr>
          <w:sz w:val="32"/>
          <w:szCs w:val="32"/>
          <w:lang w:val="fr-BE"/>
        </w:rPr>
        <w:sectPr w:rsidR="00C7307C" w:rsidSect="00C342BE">
          <w:pgSz w:w="12240" w:h="15840"/>
          <w:pgMar w:top="1440" w:right="1750" w:bottom="1440" w:left="1800" w:header="708" w:footer="708" w:gutter="0"/>
          <w:cols w:space="708"/>
          <w:docGrid w:linePitch="360"/>
        </w:sectPr>
      </w:pPr>
    </w:p>
    <w:p w:rsidR="00175003" w:rsidRDefault="00B34405" w:rsidP="00761849">
      <w:pPr>
        <w:jc w:val="center"/>
        <w:rPr>
          <w:sz w:val="32"/>
          <w:szCs w:val="32"/>
          <w:lang w:val="fr-BE"/>
        </w:rPr>
      </w:pPr>
      <w:r>
        <w:rPr>
          <w:sz w:val="32"/>
          <w:szCs w:val="32"/>
          <w:lang w:val="fr-BE"/>
        </w:rPr>
        <w:lastRenderedPageBreak/>
        <w:t>LO</w:t>
      </w:r>
      <w:r w:rsidR="00160944">
        <w:rPr>
          <w:sz w:val="32"/>
          <w:szCs w:val="32"/>
          <w:lang w:val="fr-BE"/>
        </w:rPr>
        <w:t>KAAL</w:t>
      </w:r>
      <w:r>
        <w:rPr>
          <w:sz w:val="32"/>
          <w:szCs w:val="32"/>
          <w:lang w:val="fr-BE"/>
        </w:rPr>
        <w:t xml:space="preserve"> PREVENTI</w:t>
      </w:r>
      <w:r w:rsidR="00160944">
        <w:rPr>
          <w:sz w:val="32"/>
          <w:szCs w:val="32"/>
          <w:lang w:val="fr-BE"/>
        </w:rPr>
        <w:t>EPLAN</w:t>
      </w:r>
      <w:r>
        <w:rPr>
          <w:sz w:val="32"/>
          <w:szCs w:val="32"/>
          <w:lang w:val="fr-BE"/>
        </w:rPr>
        <w:t xml:space="preserve">  201</w:t>
      </w:r>
      <w:r w:rsidR="001D4D56">
        <w:rPr>
          <w:sz w:val="32"/>
          <w:szCs w:val="32"/>
          <w:lang w:val="fr-BE"/>
        </w:rPr>
        <w:t>9</w:t>
      </w:r>
    </w:p>
    <w:p w:rsidR="00175003" w:rsidRDefault="00175003" w:rsidP="00761849">
      <w:pPr>
        <w:jc w:val="center"/>
        <w:rPr>
          <w:sz w:val="32"/>
          <w:szCs w:val="32"/>
          <w:lang w:val="fr-BE"/>
        </w:rPr>
      </w:pPr>
    </w:p>
    <w:p w:rsidR="00175003" w:rsidRDefault="00175003" w:rsidP="00761849">
      <w:pPr>
        <w:rPr>
          <w:sz w:val="32"/>
          <w:szCs w:val="32"/>
          <w:lang w:val="fr-BE"/>
        </w:rPr>
      </w:pPr>
      <w:r>
        <w:rPr>
          <w:sz w:val="32"/>
          <w:szCs w:val="32"/>
          <w:lang w:val="fr-BE"/>
        </w:rPr>
        <w:t>Organisme : DGMR</w:t>
      </w:r>
      <w:r w:rsidR="004E3173">
        <w:rPr>
          <w:sz w:val="32"/>
          <w:szCs w:val="32"/>
          <w:lang w:val="fr-BE"/>
        </w:rPr>
        <w:t xml:space="preserve"> C&amp;I </w:t>
      </w:r>
    </w:p>
    <w:p w:rsidR="00175003" w:rsidRDefault="00175003" w:rsidP="00761849">
      <w:pPr>
        <w:rPr>
          <w:sz w:val="32"/>
          <w:szCs w:val="32"/>
          <w:lang w:val="fr-B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61"/>
        <w:gridCol w:w="2413"/>
        <w:gridCol w:w="2817"/>
        <w:gridCol w:w="2724"/>
        <w:gridCol w:w="2235"/>
      </w:tblGrid>
      <w:tr w:rsidR="00175003" w:rsidTr="00AA4E57">
        <w:tc>
          <w:tcPr>
            <w:tcW w:w="2789" w:type="dxa"/>
          </w:tcPr>
          <w:p w:rsidR="00175003" w:rsidRPr="00C06C66" w:rsidRDefault="00160944" w:rsidP="008E4CBA">
            <w:pPr>
              <w:rPr>
                <w:lang w:val="fr-BE"/>
              </w:rPr>
            </w:pPr>
            <w:r>
              <w:rPr>
                <w:lang w:val="fr-BE"/>
              </w:rPr>
              <w:t>Benaming</w:t>
            </w:r>
          </w:p>
        </w:tc>
        <w:tc>
          <w:tcPr>
            <w:tcW w:w="2451" w:type="dxa"/>
          </w:tcPr>
          <w:p w:rsidR="00175003" w:rsidRPr="00C06C66" w:rsidRDefault="00160944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Doelstelling</w:t>
            </w:r>
          </w:p>
        </w:tc>
        <w:tc>
          <w:tcPr>
            <w:tcW w:w="2886" w:type="dxa"/>
          </w:tcPr>
          <w:p w:rsidR="00175003" w:rsidRPr="00C06C66" w:rsidRDefault="00160944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Activiteit/opdracht</w:t>
            </w:r>
          </w:p>
        </w:tc>
        <w:tc>
          <w:tcPr>
            <w:tcW w:w="2755" w:type="dxa"/>
          </w:tcPr>
          <w:p w:rsidR="00175003" w:rsidRPr="00C06C66" w:rsidRDefault="00160944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Verantwoordelijken</w:t>
            </w:r>
          </w:p>
        </w:tc>
        <w:tc>
          <w:tcPr>
            <w:tcW w:w="2295" w:type="dxa"/>
          </w:tcPr>
          <w:p w:rsidR="00175003" w:rsidRPr="00C06C66" w:rsidRDefault="00175003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Timing</w:t>
            </w:r>
          </w:p>
        </w:tc>
      </w:tr>
      <w:tr w:rsidR="00175003" w:rsidTr="00AA4E57">
        <w:tc>
          <w:tcPr>
            <w:tcW w:w="2789" w:type="dxa"/>
          </w:tcPr>
          <w:p w:rsidR="008E4CBA" w:rsidRPr="008E4CBA" w:rsidRDefault="008E4CBA" w:rsidP="00160944">
            <w:pPr>
              <w:rPr>
                <w:lang w:val="fr-BE"/>
              </w:rPr>
            </w:pPr>
            <w:r>
              <w:rPr>
                <w:lang w:val="fr-BE"/>
              </w:rPr>
              <w:t>1.</w:t>
            </w:r>
            <w:r w:rsidRPr="008E4CBA">
              <w:rPr>
                <w:lang w:val="fr-BE"/>
              </w:rPr>
              <w:t xml:space="preserve">Onthaal van nieuwe </w:t>
            </w:r>
            <w:r>
              <w:rPr>
                <w:lang w:val="fr-BE"/>
              </w:rPr>
              <w:t>werknemers</w:t>
            </w:r>
          </w:p>
        </w:tc>
        <w:tc>
          <w:tcPr>
            <w:tcW w:w="2451" w:type="dxa"/>
          </w:tcPr>
          <w:p w:rsidR="008E4CBA" w:rsidRPr="00160944" w:rsidRDefault="00160944" w:rsidP="00C06C66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t>B</w:t>
            </w:r>
            <w:r w:rsidR="008E4CBA" w:rsidRPr="00160944">
              <w:rPr>
                <w:lang w:val="nl-BE"/>
              </w:rPr>
              <w:t xml:space="preserve">riefing </w:t>
            </w:r>
            <w:r w:rsidRPr="00160944">
              <w:rPr>
                <w:lang w:val="nl-BE"/>
              </w:rPr>
              <w:t>geven aan de nieuwe werknemers</w:t>
            </w:r>
          </w:p>
        </w:tc>
        <w:tc>
          <w:tcPr>
            <w:tcW w:w="2886" w:type="dxa"/>
          </w:tcPr>
          <w:p w:rsidR="00160944" w:rsidRPr="00160944" w:rsidRDefault="00160944" w:rsidP="00C06C66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t>Uitleg over verschillende domeinen en taken</w:t>
            </w:r>
          </w:p>
        </w:tc>
        <w:tc>
          <w:tcPr>
            <w:tcW w:w="2755" w:type="dxa"/>
          </w:tcPr>
          <w:p w:rsidR="00160944" w:rsidRPr="00C06C66" w:rsidRDefault="00160944" w:rsidP="00160944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Ass Preventie-Eenheidsadjudant</w:t>
            </w:r>
          </w:p>
        </w:tc>
        <w:tc>
          <w:tcPr>
            <w:tcW w:w="2295" w:type="dxa"/>
          </w:tcPr>
          <w:p w:rsidR="00175003" w:rsidRPr="00C06C66" w:rsidRDefault="00175003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Permanent</w:t>
            </w:r>
          </w:p>
        </w:tc>
      </w:tr>
      <w:tr w:rsidR="00175003" w:rsidRPr="00F63D24" w:rsidTr="00AA4E57">
        <w:trPr>
          <w:trHeight w:val="2778"/>
        </w:trPr>
        <w:tc>
          <w:tcPr>
            <w:tcW w:w="2789" w:type="dxa"/>
          </w:tcPr>
          <w:p w:rsidR="00160944" w:rsidRDefault="00175003" w:rsidP="00C27B8C">
            <w:pPr>
              <w:rPr>
                <w:color w:val="222222"/>
                <w:lang w:val="nl-NL"/>
              </w:rPr>
            </w:pPr>
            <w:r w:rsidRPr="00C06C66">
              <w:rPr>
                <w:lang w:val="fr-BE"/>
              </w:rPr>
              <w:t xml:space="preserve">2. </w:t>
            </w:r>
            <w:r w:rsidR="00160944" w:rsidRPr="00160944">
              <w:rPr>
                <w:color w:val="222222"/>
                <w:lang w:val="nl-NL"/>
              </w:rPr>
              <w:t>Dynamic Risk Management System</w:t>
            </w:r>
          </w:p>
          <w:p w:rsidR="00160944" w:rsidRPr="00160944" w:rsidRDefault="00160944" w:rsidP="00160944">
            <w:pPr>
              <w:rPr>
                <w:lang w:val="fr-BE"/>
              </w:rPr>
            </w:pPr>
            <w:r w:rsidRPr="00160944">
              <w:rPr>
                <w:color w:val="222222"/>
                <w:lang w:val="nl-NL"/>
              </w:rPr>
              <w:t>functioneel en individue</w:t>
            </w:r>
            <w:r>
              <w:rPr>
                <w:color w:val="222222"/>
                <w:lang w:val="nl-NL"/>
              </w:rPr>
              <w:t>e</w:t>
            </w:r>
            <w:r w:rsidRPr="00160944">
              <w:rPr>
                <w:color w:val="222222"/>
                <w:lang w:val="nl-NL"/>
              </w:rPr>
              <w:t>l risicobeheer</w:t>
            </w:r>
          </w:p>
        </w:tc>
        <w:tc>
          <w:tcPr>
            <w:tcW w:w="2451" w:type="dxa"/>
          </w:tcPr>
          <w:p w:rsidR="009221C6" w:rsidRPr="00A2521D" w:rsidRDefault="00160944" w:rsidP="00C06C66">
            <w:pPr>
              <w:jc w:val="center"/>
              <w:rPr>
                <w:lang w:val="nl-BE"/>
              </w:rPr>
            </w:pPr>
            <w:r w:rsidRPr="00A2521D">
              <w:rPr>
                <w:lang w:val="nl-BE"/>
              </w:rPr>
              <w:t xml:space="preserve">Werkpost- en functiefiches </w:t>
            </w:r>
          </w:p>
          <w:p w:rsidR="00160944" w:rsidRPr="00A2521D" w:rsidRDefault="00160944" w:rsidP="00C06C66">
            <w:pPr>
              <w:jc w:val="center"/>
              <w:rPr>
                <w:lang w:val="nl-BE"/>
              </w:rPr>
            </w:pPr>
          </w:p>
          <w:p w:rsidR="00160944" w:rsidRPr="00160944" w:rsidRDefault="00160944" w:rsidP="00C06C66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t>Uitvoeren van een risicoanalyse</w:t>
            </w:r>
          </w:p>
          <w:p w:rsidR="00160944" w:rsidRDefault="00160944" w:rsidP="00C06C66">
            <w:pPr>
              <w:jc w:val="center"/>
            </w:pPr>
            <w:r w:rsidRPr="00160944">
              <w:t>(Sobane Deparis)</w:t>
            </w:r>
          </w:p>
          <w:p w:rsidR="009221C6" w:rsidRPr="00160944" w:rsidRDefault="009221C6" w:rsidP="00C06C66">
            <w:pPr>
              <w:jc w:val="center"/>
            </w:pPr>
            <w:r w:rsidRPr="00160944">
              <w:br/>
            </w:r>
            <w:r w:rsidR="00160944" w:rsidRPr="00160944">
              <w:t>Vorming</w:t>
            </w:r>
            <w:r w:rsidRPr="00160944">
              <w:t xml:space="preserve"> </w:t>
            </w:r>
            <w:r w:rsidR="00160944" w:rsidRPr="00160944">
              <w:t>p</w:t>
            </w:r>
            <w:r w:rsidRPr="00160944">
              <w:t xml:space="preserve">ers C&amp;I </w:t>
            </w:r>
          </w:p>
          <w:p w:rsidR="00F63D24" w:rsidRPr="00160944" w:rsidRDefault="00F63D24" w:rsidP="00C06C66">
            <w:pPr>
              <w:jc w:val="center"/>
            </w:pPr>
          </w:p>
        </w:tc>
        <w:tc>
          <w:tcPr>
            <w:tcW w:w="2886" w:type="dxa"/>
          </w:tcPr>
          <w:p w:rsidR="00160944" w:rsidRPr="00160944" w:rsidRDefault="00160944" w:rsidP="00F63D24">
            <w:pPr>
              <w:jc w:val="center"/>
              <w:rPr>
                <w:color w:val="222222"/>
                <w:lang w:val="nl-BE"/>
              </w:rPr>
            </w:pPr>
            <w:r w:rsidRPr="00160944">
              <w:rPr>
                <w:lang w:val="nl-BE"/>
              </w:rPr>
              <w:t xml:space="preserve">De functie/ en werkpostfiches blijven opvolgen </w:t>
            </w:r>
            <w:r w:rsidR="00F63D24" w:rsidRPr="00160944">
              <w:rPr>
                <w:lang w:val="nl-BE"/>
              </w:rPr>
              <w:br/>
            </w:r>
            <w:r w:rsidRPr="00160944">
              <w:rPr>
                <w:color w:val="222222"/>
                <w:lang w:val="nl-BE"/>
              </w:rPr>
              <w:t>Uitvoeren van een risicoanalyse in het kader van de continue verbetering</w:t>
            </w:r>
          </w:p>
          <w:p w:rsidR="00F63D24" w:rsidRPr="00160944" w:rsidRDefault="002F6D6D" w:rsidP="00F63D24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br/>
            </w:r>
            <w:r w:rsidR="00160944" w:rsidRPr="00160944">
              <w:rPr>
                <w:lang w:val="nl-BE"/>
              </w:rPr>
              <w:t>Deelname aan vormingen in kader van Preventie</w:t>
            </w:r>
          </w:p>
          <w:p w:rsidR="00175003" w:rsidRPr="00160944" w:rsidRDefault="00175003" w:rsidP="00F63D24">
            <w:pPr>
              <w:jc w:val="center"/>
              <w:rPr>
                <w:lang w:val="nl-BE"/>
              </w:rPr>
            </w:pPr>
          </w:p>
        </w:tc>
        <w:tc>
          <w:tcPr>
            <w:tcW w:w="2755" w:type="dxa"/>
          </w:tcPr>
          <w:p w:rsidR="00160944" w:rsidRPr="00C83654" w:rsidRDefault="00160944" w:rsidP="00C06C66">
            <w:pPr>
              <w:jc w:val="center"/>
            </w:pPr>
            <w:r w:rsidRPr="00C83654">
              <w:t>Ass Pre</w:t>
            </w:r>
            <w:r w:rsidR="00175003" w:rsidRPr="00C83654">
              <w:t>venti</w:t>
            </w:r>
            <w:r w:rsidRPr="00C83654">
              <w:t>e</w:t>
            </w:r>
            <w:r w:rsidR="009221C6" w:rsidRPr="00C83654">
              <w:br/>
            </w:r>
          </w:p>
          <w:p w:rsidR="008B4149" w:rsidRPr="00C83654" w:rsidRDefault="009221C6" w:rsidP="00C06C66">
            <w:pPr>
              <w:jc w:val="center"/>
            </w:pPr>
            <w:r w:rsidRPr="00C83654">
              <w:br/>
            </w:r>
            <w:r w:rsidR="00A5321B" w:rsidRPr="00C83654">
              <w:t>Cie</w:t>
            </w:r>
            <w:r w:rsidRPr="00C83654">
              <w:t>C</w:t>
            </w:r>
            <w:r w:rsidR="00A5321B" w:rsidRPr="00C83654">
              <w:t>om</w:t>
            </w:r>
            <w:r w:rsidRPr="00C83654">
              <w:t xml:space="preserve">d </w:t>
            </w:r>
          </w:p>
          <w:p w:rsidR="00160944" w:rsidRPr="00A5321B" w:rsidRDefault="00160944" w:rsidP="00C06C66">
            <w:pPr>
              <w:jc w:val="center"/>
            </w:pPr>
            <w:r w:rsidRPr="00A5321B">
              <w:t>Ass Preventie</w:t>
            </w:r>
          </w:p>
          <w:p w:rsidR="008B4149" w:rsidRPr="00A5321B" w:rsidRDefault="008B4149" w:rsidP="00C06C66">
            <w:pPr>
              <w:jc w:val="center"/>
            </w:pPr>
          </w:p>
          <w:p w:rsidR="008B4149" w:rsidRPr="00A5321B" w:rsidRDefault="008B4149" w:rsidP="00C06C66">
            <w:pPr>
              <w:jc w:val="center"/>
            </w:pPr>
          </w:p>
          <w:p w:rsidR="00175003" w:rsidRPr="00160944" w:rsidRDefault="008B4149" w:rsidP="00160944">
            <w:pPr>
              <w:jc w:val="center"/>
            </w:pPr>
            <w:r w:rsidRPr="00160944">
              <w:t>Offr HR, CSM,</w:t>
            </w:r>
            <w:r w:rsidR="009221C6" w:rsidRPr="00160944">
              <w:t xml:space="preserve"> </w:t>
            </w:r>
            <w:r w:rsidR="009821C6" w:rsidRPr="00160944">
              <w:br/>
            </w:r>
          </w:p>
        </w:tc>
        <w:tc>
          <w:tcPr>
            <w:tcW w:w="2295" w:type="dxa"/>
          </w:tcPr>
          <w:p w:rsidR="00175003" w:rsidRDefault="00175003" w:rsidP="00C06C66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Permanent</w:t>
            </w:r>
          </w:p>
          <w:p w:rsidR="00A04F77" w:rsidRDefault="00A04F77" w:rsidP="00C06C66">
            <w:pPr>
              <w:jc w:val="center"/>
              <w:rPr>
                <w:lang w:val="fr-BE"/>
              </w:rPr>
            </w:pPr>
          </w:p>
          <w:p w:rsidR="00160944" w:rsidRDefault="00160944" w:rsidP="00C06C66">
            <w:pPr>
              <w:jc w:val="center"/>
              <w:rPr>
                <w:lang w:val="fr-BE"/>
              </w:rPr>
            </w:pPr>
          </w:p>
          <w:p w:rsidR="00160944" w:rsidRDefault="00160944" w:rsidP="00C06C66">
            <w:pPr>
              <w:jc w:val="center"/>
              <w:rPr>
                <w:lang w:val="fr-BE"/>
              </w:rPr>
            </w:pPr>
          </w:p>
          <w:p w:rsidR="00160944" w:rsidRDefault="00C83654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UITGEVOERD</w:t>
            </w:r>
          </w:p>
          <w:p w:rsidR="00160944" w:rsidRDefault="00160944" w:rsidP="00C06C66">
            <w:pPr>
              <w:jc w:val="center"/>
              <w:rPr>
                <w:lang w:val="fr-BE"/>
              </w:rPr>
            </w:pPr>
          </w:p>
          <w:p w:rsidR="00160944" w:rsidRDefault="00160944" w:rsidP="00C06C66">
            <w:pPr>
              <w:jc w:val="center"/>
              <w:rPr>
                <w:lang w:val="fr-BE"/>
              </w:rPr>
            </w:pPr>
          </w:p>
          <w:p w:rsidR="00160944" w:rsidRDefault="00C83654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Permanent</w:t>
            </w:r>
          </w:p>
          <w:p w:rsidR="00160944" w:rsidRPr="00C06C66" w:rsidRDefault="00160944" w:rsidP="00C06C66">
            <w:pPr>
              <w:jc w:val="center"/>
              <w:rPr>
                <w:lang w:val="fr-BE"/>
              </w:rPr>
            </w:pPr>
          </w:p>
        </w:tc>
      </w:tr>
      <w:tr w:rsidR="00175003" w:rsidTr="00AA4E57">
        <w:tc>
          <w:tcPr>
            <w:tcW w:w="2789" w:type="dxa"/>
          </w:tcPr>
          <w:p w:rsidR="00175003" w:rsidRPr="00C06C66" w:rsidRDefault="00175003" w:rsidP="00160944">
            <w:pPr>
              <w:rPr>
                <w:lang w:val="fr-BE"/>
              </w:rPr>
            </w:pPr>
            <w:r w:rsidRPr="00C06C66">
              <w:rPr>
                <w:lang w:val="fr-BE"/>
              </w:rPr>
              <w:t xml:space="preserve">3. Planning </w:t>
            </w:r>
            <w:r w:rsidR="00160944">
              <w:rPr>
                <w:lang w:val="fr-BE"/>
              </w:rPr>
              <w:t>jaarlijkse rondgang</w:t>
            </w:r>
            <w:r w:rsidRPr="00C06C66">
              <w:rPr>
                <w:lang w:val="fr-BE"/>
              </w:rPr>
              <w:t xml:space="preserve"> SLPPT 08</w:t>
            </w:r>
          </w:p>
        </w:tc>
        <w:tc>
          <w:tcPr>
            <w:tcW w:w="2451" w:type="dxa"/>
          </w:tcPr>
          <w:p w:rsidR="00175003" w:rsidRPr="00160944" w:rsidRDefault="00160944" w:rsidP="00C06C66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t>Opsporen van risico(s op de werkvloer</w:t>
            </w:r>
          </w:p>
        </w:tc>
        <w:tc>
          <w:tcPr>
            <w:tcW w:w="2886" w:type="dxa"/>
          </w:tcPr>
          <w:p w:rsidR="00175003" w:rsidRPr="00C06C66" w:rsidRDefault="00160944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Jaarlijkse controle</w:t>
            </w:r>
          </w:p>
        </w:tc>
        <w:tc>
          <w:tcPr>
            <w:tcW w:w="2755" w:type="dxa"/>
          </w:tcPr>
          <w:p w:rsidR="00160944" w:rsidRDefault="00160944" w:rsidP="00160944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SLPPT 08/</w:t>
            </w:r>
          </w:p>
          <w:p w:rsidR="00175003" w:rsidRPr="00C06C66" w:rsidRDefault="00160944" w:rsidP="00160944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Ass P</w:t>
            </w:r>
            <w:r w:rsidR="00175003" w:rsidRPr="00C06C66">
              <w:rPr>
                <w:lang w:val="fr-BE"/>
              </w:rPr>
              <w:t>r</w:t>
            </w:r>
            <w:r>
              <w:rPr>
                <w:lang w:val="fr-BE"/>
              </w:rPr>
              <w:t>e</w:t>
            </w:r>
            <w:r w:rsidR="00175003" w:rsidRPr="00C06C66">
              <w:rPr>
                <w:lang w:val="fr-BE"/>
              </w:rPr>
              <w:t>venti</w:t>
            </w:r>
            <w:r>
              <w:rPr>
                <w:lang w:val="fr-BE"/>
              </w:rPr>
              <w:t>e</w:t>
            </w:r>
          </w:p>
        </w:tc>
        <w:tc>
          <w:tcPr>
            <w:tcW w:w="2295" w:type="dxa"/>
          </w:tcPr>
          <w:p w:rsidR="00175003" w:rsidRDefault="00C77B1A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03/2019</w:t>
            </w:r>
          </w:p>
          <w:p w:rsidR="00F6426B" w:rsidRPr="00C06C66" w:rsidRDefault="00F6426B" w:rsidP="00C06C66">
            <w:pPr>
              <w:jc w:val="center"/>
              <w:rPr>
                <w:lang w:val="fr-BE"/>
              </w:rPr>
            </w:pPr>
          </w:p>
        </w:tc>
      </w:tr>
      <w:tr w:rsidR="00175003" w:rsidTr="00AA4E57">
        <w:trPr>
          <w:trHeight w:val="1243"/>
        </w:trPr>
        <w:tc>
          <w:tcPr>
            <w:tcW w:w="2789" w:type="dxa"/>
          </w:tcPr>
          <w:p w:rsidR="00175003" w:rsidRPr="00C06C66" w:rsidRDefault="00175003" w:rsidP="00C27B8C">
            <w:pPr>
              <w:rPr>
                <w:lang w:val="fr-BE"/>
              </w:rPr>
            </w:pPr>
            <w:r w:rsidRPr="00C06C66">
              <w:rPr>
                <w:lang w:val="fr-BE"/>
              </w:rPr>
              <w:t xml:space="preserve">4. </w:t>
            </w:r>
            <w:r w:rsidR="00160944">
              <w:rPr>
                <w:lang w:val="fr-BE"/>
              </w:rPr>
              <w:t>Hulpverleners</w:t>
            </w:r>
          </w:p>
        </w:tc>
        <w:tc>
          <w:tcPr>
            <w:tcW w:w="2451" w:type="dxa"/>
          </w:tcPr>
          <w:p w:rsidR="00175003" w:rsidRPr="00160944" w:rsidRDefault="00160944" w:rsidP="00160944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t>Vorming + Bijscholing Controle en inventaris van de EHBO Kisten</w:t>
            </w:r>
            <w:r w:rsidR="00175003" w:rsidRPr="00160944">
              <w:rPr>
                <w:lang w:val="nl-BE"/>
              </w:rPr>
              <w:t>.</w:t>
            </w:r>
          </w:p>
        </w:tc>
        <w:tc>
          <w:tcPr>
            <w:tcW w:w="2886" w:type="dxa"/>
          </w:tcPr>
          <w:p w:rsidR="00175003" w:rsidRPr="00C06C66" w:rsidRDefault="00160944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Opvolging</w:t>
            </w:r>
            <w:r w:rsidR="00175003" w:rsidRPr="00C06C66">
              <w:rPr>
                <w:lang w:val="fr-BE"/>
              </w:rPr>
              <w:t xml:space="preserve"> </w:t>
            </w:r>
          </w:p>
        </w:tc>
        <w:tc>
          <w:tcPr>
            <w:tcW w:w="2755" w:type="dxa"/>
          </w:tcPr>
          <w:p w:rsidR="00175003" w:rsidRPr="00C06C66" w:rsidRDefault="00175003" w:rsidP="00160944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 xml:space="preserve">Ass </w:t>
            </w:r>
            <w:r w:rsidR="00160944">
              <w:rPr>
                <w:lang w:val="fr-BE"/>
              </w:rPr>
              <w:t>P</w:t>
            </w:r>
            <w:r w:rsidRPr="00C06C66">
              <w:rPr>
                <w:lang w:val="fr-BE"/>
              </w:rPr>
              <w:t>r</w:t>
            </w:r>
            <w:r w:rsidR="00160944">
              <w:rPr>
                <w:lang w:val="fr-BE"/>
              </w:rPr>
              <w:t>e</w:t>
            </w:r>
            <w:r w:rsidRPr="00C06C66">
              <w:rPr>
                <w:lang w:val="fr-BE"/>
              </w:rPr>
              <w:t>venti</w:t>
            </w:r>
            <w:r w:rsidR="00160944">
              <w:rPr>
                <w:lang w:val="fr-BE"/>
              </w:rPr>
              <w:t>e</w:t>
            </w:r>
          </w:p>
        </w:tc>
        <w:tc>
          <w:tcPr>
            <w:tcW w:w="2295" w:type="dxa"/>
          </w:tcPr>
          <w:p w:rsidR="00175003" w:rsidRDefault="009F77C4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201</w:t>
            </w:r>
            <w:r w:rsidR="001D4D56">
              <w:rPr>
                <w:lang w:val="fr-BE"/>
              </w:rPr>
              <w:t>9</w:t>
            </w:r>
          </w:p>
          <w:p w:rsidR="006F6790" w:rsidRDefault="001D4D56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P</w:t>
            </w:r>
            <w:r w:rsidR="00C83654">
              <w:rPr>
                <w:lang w:val="fr-BE"/>
              </w:rPr>
              <w:t>ermanent</w:t>
            </w:r>
          </w:p>
          <w:p w:rsidR="001D4D56" w:rsidRPr="00C06C66" w:rsidRDefault="001D4D56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Max 5 pers</w:t>
            </w:r>
          </w:p>
        </w:tc>
      </w:tr>
      <w:tr w:rsidR="00175003" w:rsidRPr="00C77B1A" w:rsidTr="00AA4E57">
        <w:tc>
          <w:tcPr>
            <w:tcW w:w="2789" w:type="dxa"/>
          </w:tcPr>
          <w:p w:rsidR="00175003" w:rsidRPr="00160944" w:rsidRDefault="00175003" w:rsidP="00160944">
            <w:pPr>
              <w:rPr>
                <w:lang w:val="nl-BE"/>
              </w:rPr>
            </w:pPr>
            <w:r w:rsidRPr="00A2521D">
              <w:rPr>
                <w:lang w:val="nl-BE"/>
              </w:rPr>
              <w:t xml:space="preserve">5.  </w:t>
            </w:r>
            <w:r w:rsidR="00160944" w:rsidRPr="00160944">
              <w:rPr>
                <w:lang w:val="nl-BE"/>
              </w:rPr>
              <w:t xml:space="preserve">Organisatie brandbestrijding in blok 5 </w:t>
            </w:r>
            <w:r w:rsidR="00160944">
              <w:rPr>
                <w:lang w:val="nl-BE"/>
              </w:rPr>
              <w:t>vleugel B+C</w:t>
            </w:r>
          </w:p>
        </w:tc>
        <w:tc>
          <w:tcPr>
            <w:tcW w:w="2451" w:type="dxa"/>
          </w:tcPr>
          <w:p w:rsidR="00175003" w:rsidRPr="00160944" w:rsidRDefault="00160944" w:rsidP="00160944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t>Bijscholing eerste ploeg brandpreventie</w:t>
            </w:r>
            <w:r w:rsidR="004E3173" w:rsidRPr="00160944">
              <w:rPr>
                <w:lang w:val="nl-BE"/>
              </w:rPr>
              <w:t xml:space="preserve">. </w:t>
            </w:r>
            <w:r w:rsidR="004E3173" w:rsidRPr="00160944">
              <w:rPr>
                <w:lang w:val="nl-BE"/>
              </w:rPr>
              <w:br/>
            </w:r>
            <w:r w:rsidRPr="00160944">
              <w:rPr>
                <w:lang w:val="nl-BE"/>
              </w:rPr>
              <w:t>Inspectie van de brandblusmiddelen</w:t>
            </w:r>
            <w:r w:rsidR="004E3173" w:rsidRPr="00160944">
              <w:rPr>
                <w:lang w:val="nl-BE"/>
              </w:rPr>
              <w:t xml:space="preserve">. </w:t>
            </w:r>
            <w:r w:rsidR="00C63438" w:rsidRPr="00160944">
              <w:rPr>
                <w:lang w:val="nl-BE"/>
              </w:rPr>
              <w:br/>
            </w:r>
            <w:r w:rsidRPr="00160944">
              <w:rPr>
                <w:lang w:val="nl-BE"/>
              </w:rPr>
              <w:t>Inspectie van de noodverlichtingen</w:t>
            </w:r>
            <w:r w:rsidR="00C63438" w:rsidRPr="00160944">
              <w:rPr>
                <w:lang w:val="nl-BE"/>
              </w:rPr>
              <w:t>.</w:t>
            </w:r>
            <w:r w:rsidR="009221C6" w:rsidRPr="00160944">
              <w:rPr>
                <w:lang w:val="nl-BE"/>
              </w:rPr>
              <w:br/>
            </w:r>
            <w:r w:rsidRPr="00160944">
              <w:rPr>
                <w:lang w:val="nl-BE"/>
              </w:rPr>
              <w:t>Het organiseren van een evacuatieoefening</w:t>
            </w:r>
            <w:r w:rsidR="00C63438" w:rsidRPr="00160944">
              <w:rPr>
                <w:lang w:val="nl-BE"/>
              </w:rPr>
              <w:br/>
            </w:r>
            <w:r w:rsidRPr="00160944">
              <w:rPr>
                <w:lang w:val="nl-BE"/>
              </w:rPr>
              <w:t>Het in orde brengen van de brandinstallatie in Blok 5</w:t>
            </w:r>
            <w:r w:rsidR="00C63438" w:rsidRPr="00160944">
              <w:rPr>
                <w:lang w:val="nl-BE"/>
              </w:rPr>
              <w:t>.</w:t>
            </w:r>
          </w:p>
        </w:tc>
        <w:tc>
          <w:tcPr>
            <w:tcW w:w="2886" w:type="dxa"/>
          </w:tcPr>
          <w:p w:rsidR="00175003" w:rsidRDefault="00160944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Opvolging</w:t>
            </w:r>
          </w:p>
          <w:p w:rsidR="008D2E1C" w:rsidRDefault="008D2E1C" w:rsidP="00C06C66">
            <w:pPr>
              <w:jc w:val="center"/>
              <w:rPr>
                <w:lang w:val="fr-BE"/>
              </w:rPr>
            </w:pPr>
          </w:p>
          <w:p w:rsidR="008D2E1C" w:rsidRPr="00C06C66" w:rsidRDefault="008D2E1C" w:rsidP="00C06C66">
            <w:pPr>
              <w:jc w:val="center"/>
              <w:rPr>
                <w:lang w:val="fr-BE"/>
              </w:rPr>
            </w:pPr>
          </w:p>
        </w:tc>
        <w:tc>
          <w:tcPr>
            <w:tcW w:w="2755" w:type="dxa"/>
          </w:tcPr>
          <w:p w:rsidR="00175003" w:rsidRDefault="00160944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Ass Pre</w:t>
            </w:r>
            <w:r w:rsidR="00175003" w:rsidRPr="00C06C66">
              <w:rPr>
                <w:lang w:val="fr-BE"/>
              </w:rPr>
              <w:t>venti</w:t>
            </w:r>
            <w:r>
              <w:rPr>
                <w:lang w:val="fr-BE"/>
              </w:rPr>
              <w:t>e</w:t>
            </w:r>
          </w:p>
          <w:p w:rsidR="009221C6" w:rsidRDefault="009221C6" w:rsidP="00C06C66">
            <w:pPr>
              <w:jc w:val="center"/>
              <w:rPr>
                <w:lang w:val="fr-BE"/>
              </w:rPr>
            </w:pPr>
          </w:p>
          <w:p w:rsidR="009221C6" w:rsidRPr="00C06C66" w:rsidRDefault="009221C6" w:rsidP="00C06C66">
            <w:pPr>
              <w:jc w:val="center"/>
              <w:rPr>
                <w:lang w:val="fr-BE"/>
              </w:rPr>
            </w:pPr>
          </w:p>
        </w:tc>
        <w:tc>
          <w:tcPr>
            <w:tcW w:w="2295" w:type="dxa"/>
          </w:tcPr>
          <w:p w:rsidR="008D2E1C" w:rsidRPr="001D4D56" w:rsidRDefault="008D2E1C" w:rsidP="00C06C66">
            <w:pPr>
              <w:jc w:val="center"/>
              <w:rPr>
                <w:lang w:val="nl-BE"/>
              </w:rPr>
            </w:pPr>
          </w:p>
          <w:p w:rsidR="008D2E1C" w:rsidRPr="001D4D56" w:rsidRDefault="008D2E1C" w:rsidP="00C06C66">
            <w:pPr>
              <w:jc w:val="center"/>
              <w:rPr>
                <w:lang w:val="nl-BE"/>
              </w:rPr>
            </w:pPr>
          </w:p>
          <w:p w:rsidR="00DB4574" w:rsidRPr="001D4D56" w:rsidRDefault="00795CCA" w:rsidP="00C06C66">
            <w:pPr>
              <w:jc w:val="center"/>
              <w:rPr>
                <w:lang w:val="nl-BE"/>
              </w:rPr>
            </w:pPr>
            <w:r w:rsidRPr="001D4D56">
              <w:rPr>
                <w:lang w:val="nl-BE"/>
              </w:rPr>
              <w:t>Aanvraag opstarten januari 2019 voor bijscholing</w:t>
            </w:r>
          </w:p>
          <w:p w:rsidR="00DB4574" w:rsidRPr="001D4D56" w:rsidRDefault="00DB4574" w:rsidP="00C06C66">
            <w:pPr>
              <w:jc w:val="center"/>
              <w:rPr>
                <w:lang w:val="nl-BE"/>
              </w:rPr>
            </w:pPr>
          </w:p>
          <w:p w:rsidR="00DB4574" w:rsidRPr="001D4D56" w:rsidRDefault="00DB4574" w:rsidP="00C06C66">
            <w:pPr>
              <w:jc w:val="center"/>
              <w:rPr>
                <w:lang w:val="nl-BE"/>
              </w:rPr>
            </w:pPr>
          </w:p>
          <w:p w:rsidR="00DB4574" w:rsidRPr="001D4D56" w:rsidRDefault="00C83654" w:rsidP="00C06C66">
            <w:pPr>
              <w:jc w:val="center"/>
              <w:rPr>
                <w:lang w:val="nl-BE"/>
              </w:rPr>
            </w:pPr>
            <w:r w:rsidRPr="001D4D56">
              <w:rPr>
                <w:lang w:val="nl-BE"/>
              </w:rPr>
              <w:t xml:space="preserve">Oef </w:t>
            </w:r>
            <w:r w:rsidR="00661644" w:rsidRPr="001D4D56">
              <w:rPr>
                <w:lang w:val="nl-BE"/>
              </w:rPr>
              <w:t xml:space="preserve"> </w:t>
            </w:r>
            <w:r w:rsidR="001D4D56" w:rsidRPr="001D4D56">
              <w:rPr>
                <w:lang w:val="nl-BE"/>
              </w:rPr>
              <w:t>nog uit te voeren</w:t>
            </w:r>
          </w:p>
          <w:p w:rsidR="00DB4574" w:rsidRPr="001D4D56" w:rsidRDefault="001D4D56" w:rsidP="00C06C66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 xml:space="preserve">WO </w:t>
            </w:r>
          </w:p>
          <w:p w:rsidR="00DB4574" w:rsidRPr="001D4D56" w:rsidRDefault="00DB4574" w:rsidP="00C06C66">
            <w:pPr>
              <w:jc w:val="center"/>
              <w:rPr>
                <w:lang w:val="nl-BE"/>
              </w:rPr>
            </w:pPr>
          </w:p>
        </w:tc>
      </w:tr>
      <w:tr w:rsidR="00175003" w:rsidRPr="009F77C4" w:rsidTr="00AA4E57">
        <w:tc>
          <w:tcPr>
            <w:tcW w:w="2789" w:type="dxa"/>
          </w:tcPr>
          <w:p w:rsidR="00175003" w:rsidRPr="00160944" w:rsidRDefault="00175003" w:rsidP="00C27B8C">
            <w:pPr>
              <w:rPr>
                <w:lang w:val="nl-BE"/>
              </w:rPr>
            </w:pPr>
            <w:r w:rsidRPr="00160944">
              <w:rPr>
                <w:lang w:val="nl-BE"/>
              </w:rPr>
              <w:t xml:space="preserve">6. </w:t>
            </w:r>
            <w:r w:rsidR="00160944" w:rsidRPr="00160944">
              <w:rPr>
                <w:lang w:val="nl-BE"/>
              </w:rPr>
              <w:t>Functie en naamlijst gezondheidstoezicht AMT</w:t>
            </w:r>
          </w:p>
        </w:tc>
        <w:tc>
          <w:tcPr>
            <w:tcW w:w="2451" w:type="dxa"/>
          </w:tcPr>
          <w:p w:rsidR="00175003" w:rsidRPr="00160944" w:rsidRDefault="00160944" w:rsidP="00C06C66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Opvolging van de lijst van de verplichte bezoeken aan de arbeidsgeneesheer</w:t>
            </w:r>
          </w:p>
        </w:tc>
        <w:tc>
          <w:tcPr>
            <w:tcW w:w="2886" w:type="dxa"/>
          </w:tcPr>
          <w:p w:rsidR="00175003" w:rsidRPr="00C06C66" w:rsidRDefault="00160944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Verplichte controle</w:t>
            </w:r>
          </w:p>
        </w:tc>
        <w:tc>
          <w:tcPr>
            <w:tcW w:w="2755" w:type="dxa"/>
          </w:tcPr>
          <w:p w:rsidR="00175003" w:rsidRPr="00C06C66" w:rsidRDefault="00160944" w:rsidP="00160944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 xml:space="preserve">Ass </w:t>
            </w:r>
            <w:r w:rsidR="00175003">
              <w:rPr>
                <w:lang w:val="fr-BE"/>
              </w:rPr>
              <w:t>Pr</w:t>
            </w:r>
            <w:r>
              <w:rPr>
                <w:lang w:val="fr-BE"/>
              </w:rPr>
              <w:t>e</w:t>
            </w:r>
            <w:r w:rsidR="00175003">
              <w:rPr>
                <w:lang w:val="fr-BE"/>
              </w:rPr>
              <w:t>venti</w:t>
            </w:r>
            <w:r>
              <w:rPr>
                <w:lang w:val="fr-BE"/>
              </w:rPr>
              <w:t>e</w:t>
            </w:r>
          </w:p>
        </w:tc>
        <w:tc>
          <w:tcPr>
            <w:tcW w:w="2295" w:type="dxa"/>
          </w:tcPr>
          <w:p w:rsidR="009F77C4" w:rsidRDefault="001D4D56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2019</w:t>
            </w:r>
          </w:p>
          <w:p w:rsidR="009F77C4" w:rsidRDefault="008D2E1C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Permanent</w:t>
            </w:r>
          </w:p>
          <w:p w:rsidR="00661644" w:rsidRPr="00C06C66" w:rsidRDefault="001D4D56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Maandelijks</w:t>
            </w:r>
          </w:p>
        </w:tc>
      </w:tr>
      <w:tr w:rsidR="00175003" w:rsidRPr="00457442" w:rsidTr="00AA4E57">
        <w:tc>
          <w:tcPr>
            <w:tcW w:w="2789" w:type="dxa"/>
          </w:tcPr>
          <w:p w:rsidR="00175003" w:rsidRPr="00C06C66" w:rsidRDefault="00175003" w:rsidP="00160944">
            <w:pPr>
              <w:rPr>
                <w:lang w:val="fr-BE"/>
              </w:rPr>
            </w:pPr>
            <w:r>
              <w:rPr>
                <w:lang w:val="fr-BE"/>
              </w:rPr>
              <w:t xml:space="preserve">7. </w:t>
            </w:r>
            <w:r w:rsidR="00160944">
              <w:rPr>
                <w:lang w:val="fr-BE"/>
              </w:rPr>
              <w:t>Arbeidsongeval/ woon-werkverkeer</w:t>
            </w:r>
            <w:r>
              <w:rPr>
                <w:lang w:val="fr-BE"/>
              </w:rPr>
              <w:t>l</w:t>
            </w:r>
          </w:p>
        </w:tc>
        <w:tc>
          <w:tcPr>
            <w:tcW w:w="2451" w:type="dxa"/>
          </w:tcPr>
          <w:p w:rsidR="00175003" w:rsidRDefault="00160944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Analyse van de ongevallen</w:t>
            </w:r>
          </w:p>
        </w:tc>
        <w:tc>
          <w:tcPr>
            <w:tcW w:w="2886" w:type="dxa"/>
          </w:tcPr>
          <w:p w:rsidR="00175003" w:rsidRPr="00160944" w:rsidRDefault="00160944" w:rsidP="00160944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t xml:space="preserve">Opvolgen en doorgeven via de </w:t>
            </w:r>
            <w:r w:rsidR="00175003" w:rsidRPr="00160944">
              <w:rPr>
                <w:lang w:val="nl-BE"/>
              </w:rPr>
              <w:t>trimestriel</w:t>
            </w:r>
            <w:r w:rsidRPr="00160944">
              <w:rPr>
                <w:lang w:val="nl-BE"/>
              </w:rPr>
              <w:t>e rapporten</w:t>
            </w:r>
            <w:r w:rsidR="00175003" w:rsidRPr="00160944">
              <w:rPr>
                <w:lang w:val="nl-BE"/>
              </w:rPr>
              <w:t xml:space="preserve"> </w:t>
            </w:r>
          </w:p>
        </w:tc>
        <w:tc>
          <w:tcPr>
            <w:tcW w:w="2755" w:type="dxa"/>
          </w:tcPr>
          <w:p w:rsidR="00175003" w:rsidRDefault="00160944" w:rsidP="00160944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Ass Pre</w:t>
            </w:r>
            <w:r w:rsidR="00175003">
              <w:rPr>
                <w:lang w:val="fr-BE"/>
              </w:rPr>
              <w:t>venti</w:t>
            </w:r>
            <w:r>
              <w:rPr>
                <w:lang w:val="fr-BE"/>
              </w:rPr>
              <w:t>e</w:t>
            </w:r>
          </w:p>
        </w:tc>
        <w:tc>
          <w:tcPr>
            <w:tcW w:w="2295" w:type="dxa"/>
          </w:tcPr>
          <w:p w:rsidR="00175003" w:rsidRDefault="001D4D56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2019</w:t>
            </w:r>
          </w:p>
          <w:p w:rsidR="008D2E1C" w:rsidRDefault="008D2E1C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Permanent</w:t>
            </w:r>
          </w:p>
        </w:tc>
      </w:tr>
      <w:tr w:rsidR="00175003" w:rsidRPr="00457442" w:rsidTr="00AA4E57">
        <w:tc>
          <w:tcPr>
            <w:tcW w:w="2789" w:type="dxa"/>
          </w:tcPr>
          <w:p w:rsidR="00175003" w:rsidRPr="00160944" w:rsidRDefault="00175003" w:rsidP="00C27B8C">
            <w:pPr>
              <w:rPr>
                <w:lang w:val="nl-BE"/>
              </w:rPr>
            </w:pPr>
            <w:r w:rsidRPr="00160944">
              <w:rPr>
                <w:lang w:val="nl-BE"/>
              </w:rPr>
              <w:t xml:space="preserve">8. </w:t>
            </w:r>
            <w:r w:rsidR="00160944" w:rsidRPr="00160944">
              <w:rPr>
                <w:lang w:val="nl-BE"/>
              </w:rPr>
              <w:t>Psychosociale risico’s op de werkvloer</w:t>
            </w:r>
          </w:p>
        </w:tc>
        <w:tc>
          <w:tcPr>
            <w:tcW w:w="2451" w:type="dxa"/>
          </w:tcPr>
          <w:p w:rsidR="00175003" w:rsidRDefault="00160944" w:rsidP="00160944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Sensibilisatie van het perso</w:t>
            </w:r>
            <w:r w:rsidR="00175003">
              <w:rPr>
                <w:lang w:val="fr-BE"/>
              </w:rPr>
              <w:t>n</w:t>
            </w:r>
            <w:r>
              <w:rPr>
                <w:lang w:val="fr-BE"/>
              </w:rPr>
              <w:t>e</w:t>
            </w:r>
            <w:r w:rsidR="00175003">
              <w:rPr>
                <w:lang w:val="fr-BE"/>
              </w:rPr>
              <w:t>el</w:t>
            </w:r>
          </w:p>
        </w:tc>
        <w:tc>
          <w:tcPr>
            <w:tcW w:w="2886" w:type="dxa"/>
          </w:tcPr>
          <w:p w:rsidR="00175003" w:rsidRPr="00160944" w:rsidRDefault="00160944" w:rsidP="00160944">
            <w:pPr>
              <w:jc w:val="center"/>
              <w:rPr>
                <w:lang w:val="nl-BE"/>
              </w:rPr>
            </w:pPr>
            <w:r w:rsidRPr="00160944">
              <w:rPr>
                <w:color w:val="222222"/>
                <w:lang w:val="nl-NL"/>
              </w:rPr>
              <w:t>Info</w:t>
            </w:r>
            <w:r>
              <w:rPr>
                <w:color w:val="222222"/>
                <w:lang w:val="nl-NL"/>
              </w:rPr>
              <w:t>rmeren medewerkers van contact</w:t>
            </w:r>
            <w:r w:rsidRPr="00160944">
              <w:rPr>
                <w:color w:val="222222"/>
                <w:lang w:val="nl-NL"/>
              </w:rPr>
              <w:t xml:space="preserve"> en vertrouw</w:t>
            </w:r>
            <w:r>
              <w:rPr>
                <w:color w:val="222222"/>
                <w:lang w:val="nl-NL"/>
              </w:rPr>
              <w:t>enspersonen</w:t>
            </w:r>
          </w:p>
        </w:tc>
        <w:tc>
          <w:tcPr>
            <w:tcW w:w="2755" w:type="dxa"/>
          </w:tcPr>
          <w:p w:rsidR="00175003" w:rsidRDefault="00160944" w:rsidP="00160944">
            <w:pPr>
              <w:jc w:val="center"/>
              <w:rPr>
                <w:lang w:val="fr-BE"/>
              </w:rPr>
            </w:pPr>
            <w:r>
              <w:rPr>
                <w:color w:val="222222"/>
                <w:lang w:val="nl-NL"/>
              </w:rPr>
              <w:t>V</w:t>
            </w:r>
            <w:r w:rsidRPr="00160944">
              <w:rPr>
                <w:color w:val="222222"/>
                <w:lang w:val="nl-NL"/>
              </w:rPr>
              <w:t>ertrouw</w:t>
            </w:r>
            <w:r>
              <w:rPr>
                <w:color w:val="222222"/>
                <w:lang w:val="nl-NL"/>
              </w:rPr>
              <w:t>enspersonen</w:t>
            </w:r>
            <w:r>
              <w:rPr>
                <w:lang w:val="fr-BE"/>
              </w:rPr>
              <w:t xml:space="preserve"> </w:t>
            </w:r>
            <w:r w:rsidR="00175003">
              <w:rPr>
                <w:lang w:val="fr-BE"/>
              </w:rPr>
              <w:t>Ass</w:t>
            </w:r>
            <w:r>
              <w:rPr>
                <w:lang w:val="fr-BE"/>
              </w:rPr>
              <w:t xml:space="preserve"> Pre</w:t>
            </w:r>
            <w:r w:rsidR="00175003">
              <w:rPr>
                <w:lang w:val="fr-BE"/>
              </w:rPr>
              <w:t>venti</w:t>
            </w:r>
            <w:r>
              <w:rPr>
                <w:lang w:val="fr-BE"/>
              </w:rPr>
              <w:t>e</w:t>
            </w:r>
          </w:p>
        </w:tc>
        <w:tc>
          <w:tcPr>
            <w:tcW w:w="2295" w:type="dxa"/>
          </w:tcPr>
          <w:p w:rsidR="00175003" w:rsidRDefault="001D4D56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2019</w:t>
            </w:r>
          </w:p>
          <w:p w:rsidR="009F77C4" w:rsidRDefault="009F77C4" w:rsidP="008D2E1C">
            <w:pPr>
              <w:rPr>
                <w:lang w:val="fr-BE"/>
              </w:rPr>
            </w:pPr>
          </w:p>
          <w:p w:rsidR="009F77C4" w:rsidRDefault="008D2E1C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 xml:space="preserve">Permanent </w:t>
            </w:r>
          </w:p>
        </w:tc>
      </w:tr>
      <w:tr w:rsidR="00175003" w:rsidRPr="00457442" w:rsidTr="00AA4E57">
        <w:tc>
          <w:tcPr>
            <w:tcW w:w="2789" w:type="dxa"/>
          </w:tcPr>
          <w:p w:rsidR="00175003" w:rsidRDefault="00175003" w:rsidP="00160944">
            <w:pPr>
              <w:rPr>
                <w:lang w:val="fr-BE"/>
              </w:rPr>
            </w:pPr>
            <w:r>
              <w:rPr>
                <w:lang w:val="fr-BE"/>
              </w:rPr>
              <w:t>9. S</w:t>
            </w:r>
            <w:r w:rsidR="00160944">
              <w:rPr>
                <w:lang w:val="fr-BE"/>
              </w:rPr>
              <w:t>anitair</w:t>
            </w:r>
            <w:r>
              <w:rPr>
                <w:lang w:val="fr-BE"/>
              </w:rPr>
              <w:t>/</w:t>
            </w:r>
            <w:r w:rsidR="00160944">
              <w:rPr>
                <w:lang w:val="fr-BE"/>
              </w:rPr>
              <w:t>Omkleedruimte</w:t>
            </w:r>
          </w:p>
        </w:tc>
        <w:tc>
          <w:tcPr>
            <w:tcW w:w="2451" w:type="dxa"/>
          </w:tcPr>
          <w:p w:rsidR="00175003" w:rsidRDefault="00160944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Hygiene, welzijn personeel</w:t>
            </w:r>
          </w:p>
        </w:tc>
        <w:tc>
          <w:tcPr>
            <w:tcW w:w="2886" w:type="dxa"/>
          </w:tcPr>
          <w:p w:rsidR="00175003" w:rsidRPr="00160944" w:rsidRDefault="00160944" w:rsidP="00C06C66">
            <w:pPr>
              <w:jc w:val="center"/>
              <w:rPr>
                <w:lang w:val="fr-BE"/>
              </w:rPr>
            </w:pPr>
            <w:r>
              <w:rPr>
                <w:rStyle w:val="shorttext"/>
                <w:color w:val="222222"/>
                <w:lang w:val="nl-NL"/>
              </w:rPr>
              <w:t>P</w:t>
            </w:r>
            <w:r w:rsidRPr="00160944">
              <w:rPr>
                <w:rStyle w:val="shorttext"/>
                <w:color w:val="222222"/>
                <w:lang w:val="nl-NL"/>
              </w:rPr>
              <w:t xml:space="preserve">eriodieke </w:t>
            </w:r>
            <w:r>
              <w:rPr>
                <w:rStyle w:val="shorttext"/>
                <w:color w:val="222222"/>
                <w:lang w:val="nl-NL"/>
              </w:rPr>
              <w:t>opvolging en controle</w:t>
            </w:r>
          </w:p>
        </w:tc>
        <w:tc>
          <w:tcPr>
            <w:tcW w:w="2755" w:type="dxa"/>
          </w:tcPr>
          <w:p w:rsidR="00160944" w:rsidRDefault="00160944" w:rsidP="00160944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 xml:space="preserve">Eenheidsadjudant </w:t>
            </w:r>
          </w:p>
          <w:p w:rsidR="00175003" w:rsidRDefault="00175003" w:rsidP="00160944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Ass Pr</w:t>
            </w:r>
            <w:r w:rsidR="00160944">
              <w:rPr>
                <w:lang w:val="fr-BE"/>
              </w:rPr>
              <w:t>e</w:t>
            </w:r>
            <w:r>
              <w:rPr>
                <w:lang w:val="fr-BE"/>
              </w:rPr>
              <w:t>venti</w:t>
            </w:r>
            <w:r w:rsidR="00160944">
              <w:rPr>
                <w:lang w:val="fr-BE"/>
              </w:rPr>
              <w:t>e</w:t>
            </w:r>
          </w:p>
        </w:tc>
        <w:tc>
          <w:tcPr>
            <w:tcW w:w="2295" w:type="dxa"/>
          </w:tcPr>
          <w:p w:rsidR="008D2E1C" w:rsidRDefault="009221C6" w:rsidP="00160944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201</w:t>
            </w:r>
            <w:r w:rsidR="001D4D56">
              <w:rPr>
                <w:lang w:val="fr-BE"/>
              </w:rPr>
              <w:t>9</w:t>
            </w:r>
          </w:p>
          <w:p w:rsidR="00175003" w:rsidRDefault="008D2E1C" w:rsidP="008D2E1C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Permanent</w:t>
            </w:r>
          </w:p>
        </w:tc>
      </w:tr>
      <w:tr w:rsidR="00175003" w:rsidRPr="00457442" w:rsidTr="00AA4E57">
        <w:tc>
          <w:tcPr>
            <w:tcW w:w="2789" w:type="dxa"/>
          </w:tcPr>
          <w:p w:rsidR="00175003" w:rsidRDefault="00AA4E57" w:rsidP="00C27B8C">
            <w:pPr>
              <w:rPr>
                <w:lang w:val="fr-BE"/>
              </w:rPr>
            </w:pPr>
            <w:r>
              <w:rPr>
                <w:lang w:val="fr-BE"/>
              </w:rPr>
              <w:t>10</w:t>
            </w:r>
            <w:r w:rsidR="00175003">
              <w:rPr>
                <w:lang w:val="fr-BE"/>
              </w:rPr>
              <w:t xml:space="preserve">. </w:t>
            </w:r>
            <w:r w:rsidR="00160944" w:rsidRPr="00160944">
              <w:rPr>
                <w:rStyle w:val="shorttext"/>
                <w:color w:val="222222"/>
                <w:lang w:val="nl-NL"/>
              </w:rPr>
              <w:t>Werktuigen en PBM</w:t>
            </w:r>
          </w:p>
        </w:tc>
        <w:tc>
          <w:tcPr>
            <w:tcW w:w="2451" w:type="dxa"/>
          </w:tcPr>
          <w:p w:rsidR="00175003" w:rsidRDefault="00160944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Gebruik</w:t>
            </w:r>
          </w:p>
        </w:tc>
        <w:tc>
          <w:tcPr>
            <w:tcW w:w="2886" w:type="dxa"/>
          </w:tcPr>
          <w:p w:rsidR="00175003" w:rsidRDefault="00160944" w:rsidP="00C06C66">
            <w:pPr>
              <w:jc w:val="center"/>
              <w:rPr>
                <w:lang w:val="fr-BE"/>
              </w:rPr>
            </w:pPr>
            <w:r>
              <w:rPr>
                <w:rStyle w:val="shorttext"/>
                <w:color w:val="222222"/>
                <w:lang w:val="nl-NL"/>
              </w:rPr>
              <w:t>P</w:t>
            </w:r>
            <w:r w:rsidRPr="00160944">
              <w:rPr>
                <w:rStyle w:val="shorttext"/>
                <w:color w:val="222222"/>
                <w:lang w:val="nl-NL"/>
              </w:rPr>
              <w:t xml:space="preserve">eriodieke </w:t>
            </w:r>
            <w:r>
              <w:rPr>
                <w:rStyle w:val="shorttext"/>
                <w:color w:val="222222"/>
                <w:lang w:val="nl-NL"/>
              </w:rPr>
              <w:t>opvolging en controle</w:t>
            </w:r>
          </w:p>
        </w:tc>
        <w:tc>
          <w:tcPr>
            <w:tcW w:w="2755" w:type="dxa"/>
          </w:tcPr>
          <w:p w:rsidR="00160944" w:rsidRDefault="00160944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Gebruikers</w:t>
            </w:r>
            <w:r w:rsidR="00175003">
              <w:rPr>
                <w:lang w:val="fr-BE"/>
              </w:rPr>
              <w:t>/</w:t>
            </w:r>
          </w:p>
          <w:p w:rsidR="00175003" w:rsidRDefault="00175003" w:rsidP="00160944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Ass</w:t>
            </w:r>
            <w:r w:rsidR="00160944">
              <w:rPr>
                <w:lang w:val="fr-BE"/>
              </w:rPr>
              <w:t xml:space="preserve"> Pre</w:t>
            </w:r>
            <w:r>
              <w:rPr>
                <w:lang w:val="fr-BE"/>
              </w:rPr>
              <w:t>venti</w:t>
            </w:r>
            <w:r w:rsidR="00160944">
              <w:rPr>
                <w:lang w:val="fr-BE"/>
              </w:rPr>
              <w:t>e</w:t>
            </w:r>
          </w:p>
        </w:tc>
        <w:tc>
          <w:tcPr>
            <w:tcW w:w="2295" w:type="dxa"/>
          </w:tcPr>
          <w:p w:rsidR="008D2E1C" w:rsidRDefault="001D4D56" w:rsidP="00160944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2019</w:t>
            </w:r>
          </w:p>
          <w:p w:rsidR="00175003" w:rsidRDefault="008D2E1C" w:rsidP="008D2E1C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Permanent</w:t>
            </w:r>
          </w:p>
        </w:tc>
      </w:tr>
      <w:tr w:rsidR="00592363" w:rsidRPr="00592363" w:rsidTr="00AA4E57">
        <w:tc>
          <w:tcPr>
            <w:tcW w:w="2789" w:type="dxa"/>
          </w:tcPr>
          <w:p w:rsidR="00245736" w:rsidRPr="00592363" w:rsidRDefault="00AA4E57" w:rsidP="00C27B8C">
            <w:pPr>
              <w:rPr>
                <w:lang w:val="fr-BE"/>
              </w:rPr>
            </w:pPr>
            <w:r w:rsidRPr="00592363">
              <w:rPr>
                <w:lang w:val="fr-BE"/>
              </w:rPr>
              <w:t>11</w:t>
            </w:r>
            <w:r w:rsidR="00245736" w:rsidRPr="00592363">
              <w:rPr>
                <w:lang w:val="fr-BE"/>
              </w:rPr>
              <w:t>. A</w:t>
            </w:r>
            <w:r w:rsidR="00160944" w:rsidRPr="00592363">
              <w:rPr>
                <w:lang w:val="fr-BE"/>
              </w:rPr>
              <w:t>sbest</w:t>
            </w:r>
          </w:p>
        </w:tc>
        <w:tc>
          <w:tcPr>
            <w:tcW w:w="2451" w:type="dxa"/>
          </w:tcPr>
          <w:p w:rsidR="00245736" w:rsidRPr="00592363" w:rsidRDefault="00245736" w:rsidP="00C06C66">
            <w:pPr>
              <w:jc w:val="center"/>
              <w:rPr>
                <w:lang w:val="fr-BE"/>
              </w:rPr>
            </w:pPr>
          </w:p>
          <w:p w:rsidR="00160944" w:rsidRPr="00592363" w:rsidRDefault="00160944" w:rsidP="00160944">
            <w:pPr>
              <w:rPr>
                <w:lang w:val="fr-BE"/>
              </w:rPr>
            </w:pPr>
          </w:p>
        </w:tc>
        <w:tc>
          <w:tcPr>
            <w:tcW w:w="2886" w:type="dxa"/>
          </w:tcPr>
          <w:p w:rsidR="00245736" w:rsidRPr="00592363" w:rsidRDefault="00160944" w:rsidP="00C06C66">
            <w:pPr>
              <w:jc w:val="center"/>
              <w:rPr>
                <w:lang w:val="fr-BE"/>
              </w:rPr>
            </w:pPr>
            <w:r w:rsidRPr="00592363">
              <w:rPr>
                <w:rStyle w:val="shorttext"/>
                <w:lang w:val="nl-NL"/>
              </w:rPr>
              <w:t>Periodieke opvolging en controle</w:t>
            </w:r>
          </w:p>
        </w:tc>
        <w:tc>
          <w:tcPr>
            <w:tcW w:w="2755" w:type="dxa"/>
          </w:tcPr>
          <w:p w:rsidR="00245736" w:rsidRPr="00592363" w:rsidRDefault="00160944" w:rsidP="00C06C66">
            <w:pPr>
              <w:jc w:val="center"/>
              <w:rPr>
                <w:b/>
                <w:u w:val="single"/>
                <w:lang w:val="fr-BE"/>
              </w:rPr>
            </w:pPr>
            <w:r w:rsidRPr="00592363">
              <w:rPr>
                <w:b/>
                <w:u w:val="single"/>
                <w:lang w:val="fr-BE"/>
              </w:rPr>
              <w:t>Verantwoordelijkheid</w:t>
            </w:r>
            <w:r w:rsidR="008D2E1C" w:rsidRPr="00592363">
              <w:rPr>
                <w:b/>
                <w:u w:val="single"/>
                <w:lang w:val="fr-BE"/>
              </w:rPr>
              <w:t xml:space="preserve"> Bn QG</w:t>
            </w:r>
          </w:p>
        </w:tc>
        <w:tc>
          <w:tcPr>
            <w:tcW w:w="2295" w:type="dxa"/>
          </w:tcPr>
          <w:p w:rsidR="00A5321B" w:rsidRPr="00592363" w:rsidRDefault="008D2E1C" w:rsidP="00C06C66">
            <w:pPr>
              <w:jc w:val="center"/>
              <w:rPr>
                <w:lang w:val="fr-BE"/>
              </w:rPr>
            </w:pPr>
            <w:r w:rsidRPr="00592363">
              <w:rPr>
                <w:lang w:val="fr-BE"/>
              </w:rPr>
              <w:t xml:space="preserve">Permanent </w:t>
            </w:r>
          </w:p>
          <w:p w:rsidR="00A5321B" w:rsidRPr="00592363" w:rsidRDefault="00A5321B" w:rsidP="00C06C66">
            <w:pPr>
              <w:jc w:val="center"/>
              <w:rPr>
                <w:lang w:val="fr-BE"/>
              </w:rPr>
            </w:pPr>
          </w:p>
        </w:tc>
      </w:tr>
      <w:tr w:rsidR="008F77F3" w:rsidRPr="009F77C4" w:rsidTr="00AA4E57">
        <w:tc>
          <w:tcPr>
            <w:tcW w:w="2789" w:type="dxa"/>
          </w:tcPr>
          <w:p w:rsidR="008F77F3" w:rsidRDefault="00AA4E57" w:rsidP="00160944">
            <w:pPr>
              <w:rPr>
                <w:lang w:val="fr-BE"/>
              </w:rPr>
            </w:pPr>
            <w:r>
              <w:rPr>
                <w:lang w:val="fr-BE"/>
              </w:rPr>
              <w:t>12</w:t>
            </w:r>
            <w:r w:rsidR="008F77F3">
              <w:rPr>
                <w:lang w:val="fr-BE"/>
              </w:rPr>
              <w:t xml:space="preserve">. </w:t>
            </w:r>
            <w:r w:rsidR="00160944">
              <w:rPr>
                <w:lang w:val="fr-BE"/>
              </w:rPr>
              <w:t>Onderhoud buiten</w:t>
            </w:r>
            <w:r w:rsidR="008F77F3">
              <w:rPr>
                <w:lang w:val="fr-BE"/>
              </w:rPr>
              <w:t xml:space="preserve"> blo</w:t>
            </w:r>
            <w:r w:rsidR="00160944">
              <w:rPr>
                <w:lang w:val="fr-BE"/>
              </w:rPr>
              <w:t>k</w:t>
            </w:r>
            <w:r w:rsidR="008F77F3">
              <w:rPr>
                <w:lang w:val="fr-BE"/>
              </w:rPr>
              <w:t xml:space="preserve"> 5</w:t>
            </w:r>
          </w:p>
        </w:tc>
        <w:tc>
          <w:tcPr>
            <w:tcW w:w="2451" w:type="dxa"/>
          </w:tcPr>
          <w:p w:rsidR="008F77F3" w:rsidRDefault="00160944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Hygiene, welzijn</w:t>
            </w:r>
          </w:p>
        </w:tc>
        <w:tc>
          <w:tcPr>
            <w:tcW w:w="2886" w:type="dxa"/>
          </w:tcPr>
          <w:p w:rsidR="008F77F3" w:rsidRDefault="00160944" w:rsidP="00C06C66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t>Deelname aan een vooropgestelde dag</w:t>
            </w:r>
          </w:p>
          <w:p w:rsidR="00160944" w:rsidRPr="00160944" w:rsidRDefault="00160944" w:rsidP="00C06C66">
            <w:pPr>
              <w:jc w:val="center"/>
              <w:rPr>
                <w:lang w:val="nl-BE"/>
              </w:rPr>
            </w:pPr>
          </w:p>
        </w:tc>
        <w:tc>
          <w:tcPr>
            <w:tcW w:w="2755" w:type="dxa"/>
          </w:tcPr>
          <w:p w:rsidR="008F77F3" w:rsidRPr="008F77F3" w:rsidRDefault="00A5321B" w:rsidP="00A5321B">
            <w:pPr>
              <w:rPr>
                <w:lang w:val="fr-BE"/>
              </w:rPr>
            </w:pPr>
            <w:r>
              <w:rPr>
                <w:lang w:val="fr-BE"/>
              </w:rPr>
              <w:t>Cie</w:t>
            </w:r>
            <w:r w:rsidR="00160944">
              <w:rPr>
                <w:lang w:val="fr-BE"/>
              </w:rPr>
              <w:t>C</w:t>
            </w:r>
            <w:r>
              <w:rPr>
                <w:lang w:val="fr-BE"/>
              </w:rPr>
              <w:t>om</w:t>
            </w:r>
            <w:r w:rsidR="00160944">
              <w:rPr>
                <w:lang w:val="fr-BE"/>
              </w:rPr>
              <w:t>d</w:t>
            </w:r>
          </w:p>
        </w:tc>
        <w:tc>
          <w:tcPr>
            <w:tcW w:w="2295" w:type="dxa"/>
          </w:tcPr>
          <w:p w:rsidR="008F77F3" w:rsidRDefault="008F77F3" w:rsidP="00C06C66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201</w:t>
            </w:r>
            <w:r w:rsidR="001D4D56">
              <w:rPr>
                <w:lang w:val="fr-BE"/>
              </w:rPr>
              <w:t>9</w:t>
            </w:r>
          </w:p>
        </w:tc>
      </w:tr>
      <w:tr w:rsidR="00011DE6" w:rsidRPr="00A04F77" w:rsidTr="00AA4E57">
        <w:tc>
          <w:tcPr>
            <w:tcW w:w="2789" w:type="dxa"/>
          </w:tcPr>
          <w:p w:rsidR="00011DE6" w:rsidRPr="00011DE6" w:rsidRDefault="00AA4E57" w:rsidP="00160944">
            <w:pPr>
              <w:rPr>
                <w:lang w:val="fr-BE"/>
              </w:rPr>
            </w:pPr>
            <w:r>
              <w:rPr>
                <w:lang w:val="fr-BE"/>
              </w:rPr>
              <w:t>13</w:t>
            </w:r>
            <w:r w:rsidR="00011DE6" w:rsidRPr="00011DE6">
              <w:rPr>
                <w:lang w:val="fr-BE"/>
              </w:rPr>
              <w:t xml:space="preserve">. </w:t>
            </w:r>
            <w:r w:rsidR="00160944">
              <w:rPr>
                <w:lang w:val="fr-BE"/>
              </w:rPr>
              <w:t>Verkeersveiligheid</w:t>
            </w:r>
            <w:r w:rsidR="00011DE6">
              <w:rPr>
                <w:lang w:val="fr-BE"/>
              </w:rPr>
              <w:t xml:space="preserve"> </w:t>
            </w:r>
          </w:p>
        </w:tc>
        <w:tc>
          <w:tcPr>
            <w:tcW w:w="2451" w:type="dxa"/>
          </w:tcPr>
          <w:p w:rsidR="00011DE6" w:rsidRPr="00011DE6" w:rsidRDefault="00160944" w:rsidP="00761849">
            <w:pPr>
              <w:rPr>
                <w:lang w:val="fr-BE"/>
              </w:rPr>
            </w:pPr>
            <w:r>
              <w:rPr>
                <w:lang w:val="fr-BE"/>
              </w:rPr>
              <w:t>Sensibilisering van de verkeersveiligheid</w:t>
            </w:r>
          </w:p>
        </w:tc>
        <w:tc>
          <w:tcPr>
            <w:tcW w:w="2886" w:type="dxa"/>
          </w:tcPr>
          <w:p w:rsidR="00011DE6" w:rsidRPr="00160944" w:rsidRDefault="001D4D56" w:rsidP="00761849">
            <w:pPr>
              <w:rPr>
                <w:lang w:val="nl-BE"/>
              </w:rPr>
            </w:pPr>
            <w:r>
              <w:rPr>
                <w:lang w:val="nl-BE"/>
              </w:rPr>
              <w:t>Be</w:t>
            </w:r>
            <w:r w:rsidR="00160944" w:rsidRPr="00160944">
              <w:rPr>
                <w:lang w:val="nl-BE"/>
              </w:rPr>
              <w:t>wust maken van de gevaren verkeersveiligheid</w:t>
            </w:r>
          </w:p>
        </w:tc>
        <w:tc>
          <w:tcPr>
            <w:tcW w:w="2755" w:type="dxa"/>
          </w:tcPr>
          <w:p w:rsidR="00160944" w:rsidRPr="00160944" w:rsidRDefault="00160944" w:rsidP="00761849">
            <w:pPr>
              <w:rPr>
                <w:lang w:val="nl-BE"/>
              </w:rPr>
            </w:pPr>
            <w:r w:rsidRPr="00160944">
              <w:rPr>
                <w:lang w:val="nl-BE"/>
              </w:rPr>
              <w:t>Affiches en verspreiding via</w:t>
            </w:r>
            <w:r w:rsidR="00011DE6" w:rsidRPr="00160944">
              <w:rPr>
                <w:lang w:val="nl-BE"/>
              </w:rPr>
              <w:t xml:space="preserve"> intranet </w:t>
            </w:r>
          </w:p>
          <w:p w:rsidR="00011DE6" w:rsidRPr="00160944" w:rsidRDefault="00011DE6" w:rsidP="00761849">
            <w:pPr>
              <w:rPr>
                <w:lang w:val="nl-BE"/>
              </w:rPr>
            </w:pPr>
            <w:r w:rsidRPr="00160944">
              <w:rPr>
                <w:lang w:val="nl-BE"/>
              </w:rPr>
              <w:t>(SLPPT, AsPrev)</w:t>
            </w:r>
          </w:p>
        </w:tc>
        <w:tc>
          <w:tcPr>
            <w:tcW w:w="2295" w:type="dxa"/>
          </w:tcPr>
          <w:p w:rsidR="00011DE6" w:rsidRDefault="00A04F77" w:rsidP="00160944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201</w:t>
            </w:r>
            <w:r w:rsidR="001D4D56">
              <w:rPr>
                <w:lang w:val="fr-BE"/>
              </w:rPr>
              <w:t>9</w:t>
            </w:r>
          </w:p>
          <w:p w:rsidR="00661644" w:rsidRPr="00011DE6" w:rsidRDefault="00C77B1A" w:rsidP="00160944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opvolging</w:t>
            </w:r>
          </w:p>
        </w:tc>
      </w:tr>
    </w:tbl>
    <w:p w:rsidR="00011DE6" w:rsidRPr="00761849" w:rsidRDefault="00011DE6" w:rsidP="00AA4E57">
      <w:pPr>
        <w:rPr>
          <w:sz w:val="32"/>
          <w:szCs w:val="32"/>
          <w:lang w:val="fr-BE"/>
        </w:rPr>
      </w:pPr>
    </w:p>
    <w:sectPr w:rsidR="00011DE6" w:rsidRPr="00761849" w:rsidSect="00761849">
      <w:pgSz w:w="15840" w:h="12240" w:orient="landscape"/>
      <w:pgMar w:top="1797" w:right="1440" w:bottom="179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4B09A8"/>
    <w:multiLevelType w:val="hybridMultilevel"/>
    <w:tmpl w:val="E6A011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AC18D2"/>
    <w:multiLevelType w:val="hybridMultilevel"/>
    <w:tmpl w:val="8E340E04"/>
    <w:lvl w:ilvl="0" w:tplc="242E403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A074052"/>
    <w:multiLevelType w:val="hybridMultilevel"/>
    <w:tmpl w:val="26C00546"/>
    <w:lvl w:ilvl="0" w:tplc="1E14353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1849"/>
    <w:rsid w:val="00011DE6"/>
    <w:rsid w:val="00027E83"/>
    <w:rsid w:val="00033871"/>
    <w:rsid w:val="00142B38"/>
    <w:rsid w:val="00160944"/>
    <w:rsid w:val="00175003"/>
    <w:rsid w:val="00192DA2"/>
    <w:rsid w:val="001D4D56"/>
    <w:rsid w:val="00200964"/>
    <w:rsid w:val="00245736"/>
    <w:rsid w:val="00253047"/>
    <w:rsid w:val="002863E3"/>
    <w:rsid w:val="0029786D"/>
    <w:rsid w:val="002D171E"/>
    <w:rsid w:val="002F6D6D"/>
    <w:rsid w:val="00322654"/>
    <w:rsid w:val="003B52A3"/>
    <w:rsid w:val="00457442"/>
    <w:rsid w:val="004E3173"/>
    <w:rsid w:val="00503EA4"/>
    <w:rsid w:val="00592363"/>
    <w:rsid w:val="00633C8C"/>
    <w:rsid w:val="00661644"/>
    <w:rsid w:val="006F6790"/>
    <w:rsid w:val="0074120E"/>
    <w:rsid w:val="00761849"/>
    <w:rsid w:val="00795CCA"/>
    <w:rsid w:val="008B4149"/>
    <w:rsid w:val="008D2E1C"/>
    <w:rsid w:val="008E23D2"/>
    <w:rsid w:val="008E4CBA"/>
    <w:rsid w:val="008F5581"/>
    <w:rsid w:val="008F77F3"/>
    <w:rsid w:val="009221C6"/>
    <w:rsid w:val="009821C6"/>
    <w:rsid w:val="0098328E"/>
    <w:rsid w:val="00985E82"/>
    <w:rsid w:val="009F77C4"/>
    <w:rsid w:val="00A04F77"/>
    <w:rsid w:val="00A2521D"/>
    <w:rsid w:val="00A37BDF"/>
    <w:rsid w:val="00A5321B"/>
    <w:rsid w:val="00A67146"/>
    <w:rsid w:val="00AA4E57"/>
    <w:rsid w:val="00AF044E"/>
    <w:rsid w:val="00B34405"/>
    <w:rsid w:val="00B525D6"/>
    <w:rsid w:val="00B73EDC"/>
    <w:rsid w:val="00BD4F37"/>
    <w:rsid w:val="00BE47C5"/>
    <w:rsid w:val="00C06C66"/>
    <w:rsid w:val="00C13738"/>
    <w:rsid w:val="00C27B8C"/>
    <w:rsid w:val="00C56919"/>
    <w:rsid w:val="00C610F6"/>
    <w:rsid w:val="00C63438"/>
    <w:rsid w:val="00C7307C"/>
    <w:rsid w:val="00C77B1A"/>
    <w:rsid w:val="00C83654"/>
    <w:rsid w:val="00D82068"/>
    <w:rsid w:val="00D97289"/>
    <w:rsid w:val="00DB4574"/>
    <w:rsid w:val="00DC2952"/>
    <w:rsid w:val="00DD4BC3"/>
    <w:rsid w:val="00F222A7"/>
    <w:rsid w:val="00F46720"/>
    <w:rsid w:val="00F63D24"/>
    <w:rsid w:val="00F64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E1B5FB52-51BD-4D80-A85A-52B02693C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295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7618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E4CBA"/>
    <w:pPr>
      <w:ind w:left="720"/>
      <w:contextualSpacing/>
    </w:pPr>
  </w:style>
  <w:style w:type="character" w:customStyle="1" w:styleId="shorttext">
    <w:name w:val="short_text"/>
    <w:basedOn w:val="DefaultParagraphFont"/>
    <w:rsid w:val="001609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443</Words>
  <Characters>2827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PLAN LOCAL DE PREVENTION (PLP) ANNEE 2013</vt:lpstr>
    </vt:vector>
  </TitlesOfParts>
  <Company>IDCN</Company>
  <LinksUpToDate>false</LinksUpToDate>
  <CharactersWithSpaces>3264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 LOCAL DE PREVENTION (PLP) ANNEE 2013</dc:title>
  <dc:creator>Christian Barbieux</dc:creator>
  <cp:lastModifiedBy>Choubane Housene</cp:lastModifiedBy>
  <cp:revision>2</cp:revision>
  <dcterms:created xsi:type="dcterms:W3CDTF">2019-04-01T12:34:00Z</dcterms:created>
  <dcterms:modified xsi:type="dcterms:W3CDTF">2019-04-01T12:34:00Z</dcterms:modified>
</cp:coreProperties>
</file>