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header6.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layout1.xml" ContentType="application/vnd.openxmlformats-officedocument.drawingml.diagramLayout+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app.xml" ContentType="application/vnd.openxmlformats-officedocument.extended-properties+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500406F5"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9F4CB2">
              <w:rPr>
                <w:noProof/>
                <w:sz w:val="20"/>
                <w:szCs w:val="20"/>
                <w:lang w:val="en-US"/>
              </w:rPr>
              <w:t>22-</w:t>
            </w:r>
            <w:r w:rsidR="00A07270">
              <w:rPr>
                <w:noProof/>
                <w:sz w:val="20"/>
                <w:szCs w:val="20"/>
                <w:lang w:val="en-US"/>
              </w:rPr>
              <w:t>50207074</w:t>
            </w:r>
          </w:p>
          <w:p w14:paraId="41E8612A" w14:textId="43419CD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896120">
              <w:rPr>
                <w:noProof/>
                <w:sz w:val="20"/>
                <w:szCs w:val="20"/>
                <w:lang w:val="fr-BE"/>
              </w:rPr>
              <w:t>2022-10-27</w:t>
            </w:r>
            <w:r w:rsidR="00BC1E98" w:rsidRPr="00010A52">
              <w:rPr>
                <w:sz w:val="20"/>
                <w:szCs w:val="20"/>
                <w:lang w:val="fr-BE"/>
              </w:rPr>
              <w:fldChar w:fldCharType="end"/>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896120"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896120"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4pt;height:65.2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89612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9D4870" w:rsidRDefault="00E0660A" w:rsidP="0029541C">
            <w:pPr>
              <w:tabs>
                <w:tab w:val="left" w:pos="461"/>
              </w:tabs>
              <w:spacing w:after="0"/>
              <w:jc w:val="left"/>
              <w:rPr>
                <w:noProof/>
                <w:lang w:val="nl-BE"/>
              </w:rPr>
            </w:pPr>
            <w:r w:rsidRPr="00A20F99">
              <w:rPr>
                <w:lang w:val="en-US"/>
              </w:rPr>
              <w:sym w:font="Wingdings" w:char="F021"/>
            </w:r>
            <w:r w:rsidR="007C0B50" w:rsidRPr="009D4870">
              <w:rPr>
                <w:lang w:val="nl-BE"/>
              </w:rPr>
              <w:tab/>
            </w:r>
            <w:r w:rsidR="007C0B50" w:rsidRPr="009D4870">
              <w:rPr>
                <w:noProof/>
                <w:lang w:val="nl-BE"/>
              </w:rPr>
              <w:t>1SgtMaj CHOUBANE Housene</w:t>
            </w:r>
          </w:p>
          <w:p w14:paraId="7A0F7D5C" w14:textId="622D754C" w:rsidR="007C0B50" w:rsidRPr="009D4870" w:rsidRDefault="007C0B50" w:rsidP="0029541C">
            <w:pPr>
              <w:tabs>
                <w:tab w:val="left" w:pos="461"/>
              </w:tabs>
              <w:spacing w:after="0"/>
              <w:jc w:val="left"/>
              <w:rPr>
                <w:color w:val="808080" w:themeColor="background1" w:themeShade="80"/>
                <w:sz w:val="20"/>
                <w:szCs w:val="20"/>
                <w:lang w:val="nl-BE"/>
              </w:rPr>
            </w:pPr>
            <w:r w:rsidRPr="009D4870">
              <w:rPr>
                <w:lang w:val="nl-BE"/>
              </w:rPr>
              <w:tab/>
            </w:r>
            <w:hyperlink r:id="rId14" w:history="1">
              <w:r w:rsidR="00464B5C" w:rsidRPr="009D4870">
                <w:rPr>
                  <w:rStyle w:val="Hyperlink"/>
                  <w:sz w:val="20"/>
                  <w:szCs w:val="20"/>
                  <w:lang w:val="nl-BE"/>
                </w:rPr>
                <w:t>Housene.Choubane@mil.be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896120"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2AA5B20" w:rsidR="009150E2" w:rsidRPr="009D4870" w:rsidRDefault="0057651E" w:rsidP="00B93414">
                <w:pPr>
                  <w:tabs>
                    <w:tab w:val="left" w:pos="1126"/>
                  </w:tabs>
                  <w:spacing w:after="0"/>
                  <w:rPr>
                    <w:sz w:val="24"/>
                    <w:szCs w:val="24"/>
                    <w:lang w:val="nl-BE"/>
                  </w:rPr>
                </w:pPr>
                <w:r>
                  <w:rPr>
                    <w:sz w:val="24"/>
                    <w:szCs w:val="24"/>
                    <w:lang w:val="nl-BE"/>
                  </w:rPr>
                  <w:t xml:space="preserve">Jaarlijkse rondgang van de arbeidsplaatsen bij </w:t>
                </w:r>
                <w:r w:rsidR="001F7DF5">
                  <w:rPr>
                    <w:sz w:val="24"/>
                    <w:szCs w:val="24"/>
                    <w:lang w:val="nl-BE"/>
                  </w:rPr>
                  <w:t xml:space="preserve">DG </w:t>
                </w:r>
                <w:r w:rsidR="00B93414">
                  <w:rPr>
                    <w:sz w:val="24"/>
                    <w:szCs w:val="24"/>
                    <w:lang w:val="nl-BE"/>
                  </w:rPr>
                  <w:t>HR</w:t>
                </w:r>
                <w:r w:rsidR="009D4870">
                  <w:rPr>
                    <w:sz w:val="24"/>
                    <w:szCs w:val="24"/>
                    <w:lang w:val="nl-BE"/>
                  </w:rPr>
                  <w:t>.</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896120"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483FAEB4" w:rsidR="009150E2" w:rsidRPr="00224AB6" w:rsidRDefault="00B93414" w:rsidP="00224AB6">
                    <w:pPr>
                      <w:tabs>
                        <w:tab w:val="left" w:pos="1723"/>
                      </w:tabs>
                      <w:spacing w:after="120" w:line="240" w:lineRule="auto"/>
                      <w:rPr>
                        <w:lang w:val="nl-BE"/>
                      </w:rPr>
                    </w:pPr>
                    <w:r w:rsidRPr="00B93414">
                      <w:rPr>
                        <w:lang w:val="nl-BE"/>
                      </w:rPr>
                      <w:t>Jaarlijkse rondgang van de arbeidsplaatsen bij DG HR.</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4C4E20EA"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 xml:space="preserve">het verslag van de jaarlijkse rondgang van de arbeidsplaatsen op </w:t>
      </w:r>
      <w:r w:rsidR="00B93414">
        <w:rPr>
          <w:lang w:val="nl-BE"/>
        </w:rPr>
        <w:t>30 Sep</w:t>
      </w:r>
      <w:r w:rsidR="0057651E">
        <w:rPr>
          <w:lang w:val="nl-BE"/>
        </w:rPr>
        <w:t xml:space="preserve"> 2022 bij </w:t>
      </w:r>
      <w:r w:rsidR="001F7DF5">
        <w:rPr>
          <w:lang w:val="nl-BE"/>
        </w:rPr>
        <w:t xml:space="preserve">DG </w:t>
      </w:r>
      <w:r w:rsidR="00B93414">
        <w:rPr>
          <w:lang w:val="nl-BE"/>
        </w:rPr>
        <w:t>HR</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3CAA629B"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896120" w14:paraId="27B48CDB" w14:textId="77777777" w:rsidTr="00D0127E">
        <w:tc>
          <w:tcPr>
            <w:tcW w:w="7504" w:type="dxa"/>
            <w:tcMar>
              <w:left w:w="0" w:type="dxa"/>
            </w:tcMar>
          </w:tcPr>
          <w:p w14:paraId="62D8ED4C" w14:textId="55EC70F4" w:rsidR="0047482D" w:rsidRPr="001F7DF5" w:rsidRDefault="00896120" w:rsidP="00B93414">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1F7DF5" w:rsidRPr="001F7DF5">
              <w:rPr>
                <w:rStyle w:val="Hyperlink"/>
                <w:lang w:val="nl-BE"/>
              </w:rPr>
              <w:t xml:space="preserve">DG </w:t>
            </w:r>
            <w:r w:rsidR="00B93414">
              <w:rPr>
                <w:rStyle w:val="Hyperlink"/>
                <w:lang w:val="nl-BE"/>
              </w:rPr>
              <w:t>HR</w:t>
            </w:r>
            <w:r w:rsidR="005E7DDB"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896120"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FAD2A34" w:rsidR="0047482D" w:rsidRDefault="00896120" w:rsidP="00C92077">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3F7CB443" w:rsidR="0047482D" w:rsidRPr="0016751C" w:rsidRDefault="0047482D" w:rsidP="0047482D">
      <w:pPr>
        <w:rPr>
          <w:lang w:val="nl-BE"/>
        </w:rPr>
      </w:pPr>
      <w:r w:rsidRPr="0016751C">
        <w:rPr>
          <w:lang w:val="nl-BE"/>
        </w:rPr>
        <w:t> </w:t>
      </w:r>
    </w:p>
    <w:p w14:paraId="613586D3" w14:textId="4642BECE" w:rsidR="009250BF" w:rsidRPr="0016751C" w:rsidRDefault="009250BF" w:rsidP="009250BF">
      <w:pPr>
        <w:pStyle w:val="SignatureLines"/>
        <w:ind w:firstLine="0"/>
        <w:rPr>
          <w:lang w:val="nl-BE"/>
        </w:rPr>
      </w:pPr>
    </w:p>
    <w:p w14:paraId="40C1DEDC" w14:textId="68E7A2C4" w:rsidR="009250BF" w:rsidRPr="00FA2530" w:rsidRDefault="009250BF" w:rsidP="005019AA">
      <w:pPr>
        <w:pStyle w:val="SignatureLines"/>
        <w:ind w:firstLine="0"/>
        <w:rPr>
          <w:lang w:val="nl-BE"/>
        </w:rPr>
      </w:pPr>
      <w:r w:rsidRPr="00FA2530">
        <w:rPr>
          <w:rFonts w:asciiTheme="minorHAnsi" w:hAnsiTheme="minorHAnsi" w:cstheme="minorHAnsi"/>
          <w:noProof/>
          <w:sz w:val="22"/>
          <w:szCs w:val="22"/>
          <w:lang w:val="nl-BE"/>
        </w:rPr>
        <w:t>Housene CHOUBANE</w:t>
      </w:r>
      <w:r w:rsidRPr="00FA2530">
        <w:rPr>
          <w:rFonts w:asciiTheme="minorHAnsi" w:hAnsiTheme="minorHAnsi" w:cstheme="minorHAnsi"/>
          <w:noProof/>
          <w:sz w:val="22"/>
          <w:szCs w:val="22"/>
          <w:lang w:val="nl-BE"/>
        </w:rPr>
        <w:br/>
      </w:r>
      <w:r w:rsidR="00B93414">
        <w:rPr>
          <w:rFonts w:asciiTheme="minorHAnsi" w:hAnsiTheme="minorHAnsi" w:cstheme="minorHAnsi"/>
          <w:noProof/>
          <w:sz w:val="22"/>
          <w:szCs w:val="22"/>
          <w:lang w:val="nl-BE"/>
        </w:rPr>
        <w:t>Adjudant</w:t>
      </w:r>
      <w:r w:rsidRPr="00FA2530">
        <w:rPr>
          <w:rFonts w:asciiTheme="minorHAnsi" w:hAnsiTheme="minorHAnsi" w:cstheme="minorHAnsi"/>
          <w:noProof/>
          <w:sz w:val="22"/>
          <w:szCs w:val="22"/>
          <w:lang w:val="nl-BE"/>
        </w:rPr>
        <w:br/>
        <w:t>Preventieadiviseur</w:t>
      </w:r>
      <w:r w:rsidRPr="00FA2530">
        <w:rPr>
          <w:rFonts w:asciiTheme="minorHAnsi" w:hAnsiTheme="minorHAnsi" w:cstheme="minorHAnsi"/>
          <w:noProof/>
          <w:sz w:val="22"/>
          <w:szCs w:val="22"/>
          <w:lang w:val="nl-BE"/>
        </w:rPr>
        <w:br/>
        <w:t>LDPBW 08</w:t>
      </w:r>
    </w:p>
    <w:p w14:paraId="68051112" w14:textId="6E8696A6" w:rsidR="00D27357" w:rsidRPr="00FA2530" w:rsidRDefault="00D27357" w:rsidP="00D27357">
      <w:pPr>
        <w:rPr>
          <w:lang w:val="nl-BE"/>
        </w:rPr>
      </w:pPr>
    </w:p>
    <w:p w14:paraId="256CC9CA" w14:textId="49D6E416" w:rsidR="00D27357" w:rsidRPr="00FA2530" w:rsidRDefault="00195623" w:rsidP="00D27357">
      <w:pPr>
        <w:rPr>
          <w:lang w:val="nl-BE"/>
        </w:rPr>
      </w:pP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r>
      <w:r w:rsidRPr="00FA2530">
        <w:rPr>
          <w:lang w:val="nl-BE"/>
        </w:rPr>
        <w:tab/>
        <w:t>(</w:t>
      </w:r>
      <w:hyperlink w:anchor="_top" w:history="1">
        <w:r w:rsidRPr="00FA2530">
          <w:rPr>
            <w:rStyle w:val="Hyperlink"/>
            <w:lang w:val="nl-BE"/>
          </w:rPr>
          <w:t>top</w:t>
        </w:r>
      </w:hyperlink>
      <w:r w:rsidRPr="00FA2530">
        <w:rPr>
          <w:lang w:val="nl-BE"/>
        </w:rPr>
        <w:t>)</w:t>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D60199" w:rsidRPr="00D13A7E" w:rsidRDefault="00D60199"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" filled="f" stroked="f">
                <v:textbox style="mso-fit-shape-to-text:t">
                  <w:txbxContent>
                    <w:p w14:paraId="2FFAECE9" w14:textId="77777777" w:rsidR="00D60199" w:rsidRPr="00D13A7E" w:rsidRDefault="00D60199"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79858F11"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8042FC">
        <w:rPr>
          <w:rFonts w:ascii="Calibri" w:eastAsia="Calibri" w:hAnsi="Calibri" w:cs="Times New Roman"/>
          <w:b/>
          <w:lang w:val="nl-BE"/>
        </w:rPr>
        <w:t xml:space="preserve">DG </w:t>
      </w:r>
      <w:r w:rsidR="00A437B8">
        <w:rPr>
          <w:rFonts w:ascii="Calibri" w:eastAsia="Calibri" w:hAnsi="Calibri" w:cs="Times New Roman"/>
          <w:b/>
          <w:lang w:val="nl-BE"/>
        </w:rPr>
        <w:t>HR</w:t>
      </w:r>
    </w:p>
    <w:p w14:paraId="5A9F9C71" w14:textId="1BD18B60"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A437B8">
        <w:rPr>
          <w:rFonts w:ascii="Calibri" w:eastAsia="Calibri" w:hAnsi="Calibri" w:cs="Times New Roman"/>
          <w:lang w:val="nl-BE"/>
        </w:rPr>
        <w:t>30 Sep</w:t>
      </w:r>
      <w:r>
        <w:rPr>
          <w:rFonts w:ascii="Calibri" w:eastAsia="Calibri" w:hAnsi="Calibri" w:cs="Times New Roman"/>
          <w:lang w:val="nl-BE"/>
        </w:rPr>
        <w:t xml:space="preserve"> 2022</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3EB46322"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proofErr w:type="spellStart"/>
      <w:r w:rsidR="00A437B8">
        <w:rPr>
          <w:rFonts w:ascii="Calibri" w:eastAsia="Calibri" w:hAnsi="Calibri" w:cs="Times New Roman"/>
          <w:lang w:val="nl-BE"/>
        </w:rPr>
        <w:t>Adjt</w:t>
      </w:r>
      <w:proofErr w:type="spellEnd"/>
      <w:r w:rsidR="00A437B8">
        <w:rPr>
          <w:rFonts w:ascii="Calibri" w:eastAsia="Calibri" w:hAnsi="Calibri" w:cs="Times New Roman"/>
          <w:lang w:val="nl-BE"/>
        </w:rPr>
        <w:t xml:space="preserve"> </w:t>
      </w:r>
      <w:r w:rsidRPr="008D72D8">
        <w:rPr>
          <w:rFonts w:ascii="Calibri" w:eastAsia="Calibri" w:hAnsi="Calibri" w:cs="Times New Roman"/>
          <w:lang w:val="nl-BE"/>
        </w:rPr>
        <w:t>H. CHOUBANE</w:t>
      </w:r>
    </w:p>
    <w:p w14:paraId="351525AD"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t xml:space="preserve">- </w:t>
      </w:r>
      <w:r w:rsidRPr="008D72D8">
        <w:rPr>
          <w:rFonts w:ascii="Calibri" w:eastAsia="Calibri" w:hAnsi="Calibri" w:cs="Times New Roman"/>
          <w:lang w:val="nl-BE"/>
        </w:rPr>
        <w:t>Verontschuldigd</w:t>
      </w:r>
    </w:p>
    <w:p w14:paraId="075333CB" w14:textId="77777777"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Pr="008D72D8">
        <w:rPr>
          <w:rFonts w:ascii="Calibri" w:eastAsia="Calibri" w:hAnsi="Calibri" w:cs="Times New Roman"/>
          <w:lang w:val="nl-BE"/>
        </w:rPr>
        <w:tab/>
      </w:r>
      <w:r w:rsidRPr="008D72D8">
        <w:rPr>
          <w:rFonts w:ascii="Calibri" w:eastAsia="Calibri" w:hAnsi="Calibri" w:cs="Times New Roman"/>
          <w:lang w:val="nl-BE"/>
        </w:rPr>
        <w:tab/>
        <w:t>- Verontschuldigd</w:t>
      </w:r>
    </w:p>
    <w:p w14:paraId="64F1BCD1" w14:textId="70801E05"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r w:rsidR="00A437B8">
        <w:rPr>
          <w:rFonts w:ascii="Calibri" w:eastAsia="Calibri" w:hAnsi="Calibri" w:cs="Times New Roman"/>
          <w:lang w:val="nl-BE"/>
        </w:rPr>
        <w:t>Nihil</w:t>
      </w:r>
      <w:r w:rsidR="008042FC">
        <w:rPr>
          <w:rFonts w:ascii="Calibri" w:eastAsia="Calibri" w:hAnsi="Calibri" w:cs="Times New Roman"/>
          <w:lang w:val="nl-BE"/>
        </w:rPr>
        <w:t>.</w:t>
      </w:r>
    </w:p>
    <w:p w14:paraId="1700BE25" w14:textId="5641C6AC" w:rsidR="00E048F1"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br/>
        <w:t xml:space="preserve"> </w:t>
      </w:r>
      <w:r w:rsidRPr="008D72D8">
        <w:rPr>
          <w:rFonts w:ascii="Calibri" w:eastAsia="Calibri" w:hAnsi="Calibri" w:cs="Times New Roman"/>
          <w:b/>
          <w:lang w:val="nl-BE"/>
        </w:rPr>
        <w:t>- Eenheid:</w:t>
      </w:r>
      <w:r w:rsidRPr="008D72D8">
        <w:rPr>
          <w:rFonts w:ascii="Calibri" w:eastAsia="Calibri" w:hAnsi="Calibri" w:cs="Times New Roman"/>
          <w:b/>
          <w:lang w:val="nl-BE"/>
        </w:rPr>
        <w:tab/>
        <w:t xml:space="preserve">         </w:t>
      </w:r>
      <w:r w:rsidRPr="008D72D8">
        <w:rPr>
          <w:rFonts w:ascii="Calibri" w:eastAsia="Calibri" w:hAnsi="Calibri" w:cs="Times New Roman"/>
          <w:lang w:val="nl-BE"/>
        </w:rPr>
        <w:t xml:space="preserve">- </w:t>
      </w:r>
      <w:proofErr w:type="spellStart"/>
      <w:r w:rsidR="00E048F1">
        <w:rPr>
          <w:rFonts w:ascii="Calibri" w:eastAsia="Calibri" w:hAnsi="Calibri" w:cs="Times New Roman"/>
          <w:lang w:val="nl-BE"/>
        </w:rPr>
        <w:t>Cdt</w:t>
      </w:r>
      <w:proofErr w:type="spellEnd"/>
      <w:r w:rsidR="00E048F1">
        <w:rPr>
          <w:rFonts w:ascii="Calibri" w:eastAsia="Calibri" w:hAnsi="Calibri" w:cs="Times New Roman"/>
          <w:lang w:val="nl-BE"/>
        </w:rPr>
        <w:t xml:space="preserve"> DANTHINE Jean-Philippe (</w:t>
      </w:r>
      <w:proofErr w:type="spellStart"/>
      <w:r w:rsidR="00E048F1">
        <w:rPr>
          <w:rFonts w:ascii="Calibri" w:eastAsia="Calibri" w:hAnsi="Calibri" w:cs="Times New Roman"/>
          <w:lang w:val="nl-BE"/>
        </w:rPr>
        <w:t>StafOffr</w:t>
      </w:r>
      <w:proofErr w:type="spellEnd"/>
      <w:r w:rsidR="00E048F1">
        <w:rPr>
          <w:rFonts w:ascii="Calibri" w:eastAsia="Calibri" w:hAnsi="Calibri" w:cs="Times New Roman"/>
          <w:lang w:val="nl-BE"/>
        </w:rPr>
        <w:t xml:space="preserve"> Welzijn).</w:t>
      </w:r>
    </w:p>
    <w:p w14:paraId="2DFEF81E" w14:textId="77777777" w:rsidR="00E048F1" w:rsidRDefault="00E048F1" w:rsidP="00E048F1">
      <w:pPr>
        <w:pStyle w:val="ListParagraph"/>
        <w:numPr>
          <w:ilvl w:val="0"/>
          <w:numId w:val="208"/>
        </w:numPr>
        <w:tabs>
          <w:tab w:val="left" w:pos="2835"/>
          <w:tab w:val="left" w:pos="2977"/>
        </w:tabs>
        <w:spacing w:after="200" w:line="276" w:lineRule="auto"/>
        <w:jc w:val="left"/>
        <w:rPr>
          <w:rFonts w:ascii="Calibri" w:eastAsia="Calibri" w:hAnsi="Calibri" w:cs="Times New Roman"/>
          <w:lang w:val="fr-BE"/>
        </w:rPr>
      </w:pPr>
      <w:proofErr w:type="spellStart"/>
      <w:r w:rsidRPr="00E048F1">
        <w:rPr>
          <w:rFonts w:ascii="Calibri" w:eastAsia="Calibri" w:hAnsi="Calibri" w:cs="Times New Roman"/>
          <w:lang w:val="fr-BE"/>
        </w:rPr>
        <w:t>Mevr</w:t>
      </w:r>
      <w:proofErr w:type="spellEnd"/>
      <w:r w:rsidRPr="00E048F1">
        <w:rPr>
          <w:rFonts w:ascii="Calibri" w:eastAsia="Calibri" w:hAnsi="Calibri" w:cs="Times New Roman"/>
          <w:lang w:val="fr-BE"/>
        </w:rPr>
        <w:t>. DE GRANDE Miranda (</w:t>
      </w:r>
      <w:proofErr w:type="spellStart"/>
      <w:r w:rsidRPr="00E048F1">
        <w:rPr>
          <w:rFonts w:ascii="Calibri" w:eastAsia="Calibri" w:hAnsi="Calibri" w:cs="Times New Roman"/>
          <w:lang w:val="fr-BE"/>
        </w:rPr>
        <w:t>A</w:t>
      </w:r>
      <w:r>
        <w:rPr>
          <w:rFonts w:ascii="Calibri" w:eastAsia="Calibri" w:hAnsi="Calibri" w:cs="Times New Roman"/>
          <w:lang w:val="fr-BE"/>
        </w:rPr>
        <w:t>sPrev</w:t>
      </w:r>
      <w:proofErr w:type="spellEnd"/>
      <w:r>
        <w:rPr>
          <w:rFonts w:ascii="Calibri" w:eastAsia="Calibri" w:hAnsi="Calibri" w:cs="Times New Roman"/>
          <w:lang w:val="fr-BE"/>
        </w:rPr>
        <w:t>).</w:t>
      </w:r>
    </w:p>
    <w:p w14:paraId="1C4AB3C0" w14:textId="744BA209" w:rsidR="0057651E" w:rsidRPr="00E048F1" w:rsidRDefault="00E048F1" w:rsidP="00E048F1">
      <w:pPr>
        <w:pStyle w:val="ListParagraph"/>
        <w:numPr>
          <w:ilvl w:val="0"/>
          <w:numId w:val="208"/>
        </w:numPr>
        <w:tabs>
          <w:tab w:val="left" w:pos="2835"/>
          <w:tab w:val="left" w:pos="2977"/>
        </w:tabs>
        <w:spacing w:after="200" w:line="276" w:lineRule="auto"/>
        <w:jc w:val="left"/>
        <w:rPr>
          <w:rFonts w:ascii="Calibri" w:eastAsia="Calibri" w:hAnsi="Calibri" w:cs="Times New Roman"/>
          <w:lang w:val="nl-BE"/>
        </w:rPr>
      </w:pPr>
      <w:r w:rsidRPr="00E048F1">
        <w:rPr>
          <w:rFonts w:ascii="Calibri" w:eastAsia="Calibri" w:hAnsi="Calibri" w:cs="Times New Roman"/>
          <w:lang w:val="nl-BE"/>
        </w:rPr>
        <w:t xml:space="preserve">Dhr. </w:t>
      </w:r>
      <w:r>
        <w:rPr>
          <w:rFonts w:ascii="Calibri" w:eastAsia="Calibri" w:hAnsi="Calibri" w:cs="Times New Roman"/>
          <w:lang w:val="nl-BE"/>
        </w:rPr>
        <w:t>VAN GHENDT Steven (Brandpreventiecoördinator).</w:t>
      </w:r>
      <w:r w:rsidR="0057651E" w:rsidRPr="00E048F1">
        <w:rPr>
          <w:rFonts w:ascii="Calibri" w:eastAsia="Calibri" w:hAnsi="Calibri" w:cs="Times New Roman"/>
          <w:b/>
          <w:lang w:val="nl-BE"/>
        </w:rPr>
        <w:br/>
        <w:t xml:space="preserve"> </w:t>
      </w:r>
      <w:r w:rsidR="0057651E" w:rsidRPr="00E048F1">
        <w:rPr>
          <w:rFonts w:ascii="Calibri" w:eastAsia="Calibri" w:hAnsi="Calibri" w:cs="Times New Roman"/>
          <w:lang w:val="nl-BE"/>
        </w:rPr>
        <w:tab/>
      </w:r>
      <w:r w:rsidR="0057651E" w:rsidRPr="00E048F1">
        <w:rPr>
          <w:rFonts w:ascii="Calibri" w:eastAsia="Calibri" w:hAnsi="Calibri" w:cs="Times New Roman"/>
          <w:lang w:val="nl-BE"/>
        </w:rPr>
        <w:tab/>
      </w:r>
    </w:p>
    <w:p w14:paraId="78DE877E" w14:textId="269CFF92" w:rsidR="0057651E" w:rsidRDefault="0057651E" w:rsidP="00550F1A">
      <w:pPr>
        <w:spacing w:after="200" w:line="276" w:lineRule="auto"/>
        <w:ind w:left="284"/>
        <w:jc w:val="left"/>
        <w:rPr>
          <w:rFonts w:ascii="Calibri" w:eastAsia="Calibri" w:hAnsi="Calibri" w:cs="Times New Roman"/>
          <w:b/>
          <w:lang w:val="nl-BE"/>
        </w:rPr>
      </w:pPr>
      <w:r w:rsidRPr="008D72D8">
        <w:rPr>
          <w:rFonts w:ascii="Calibri" w:eastAsia="Calibri" w:hAnsi="Calibri" w:cs="Times New Roman"/>
          <w:b/>
          <w:lang w:val="nl-BE"/>
        </w:rPr>
        <w:t>Samenvatting van de rondgang:</w:t>
      </w:r>
    </w:p>
    <w:p w14:paraId="268EF381" w14:textId="425334E6" w:rsidR="00714B59" w:rsidRDefault="0057651E"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 xml:space="preserve">De eenheid heeft een </w:t>
      </w:r>
      <w:r w:rsidR="008042FC">
        <w:rPr>
          <w:rFonts w:ascii="Calibri" w:eastAsia="Calibri" w:hAnsi="Calibri" w:cs="Times New Roman"/>
          <w:lang w:val="nl-BE"/>
        </w:rPr>
        <w:t xml:space="preserve">zeer </w:t>
      </w:r>
      <w:r>
        <w:rPr>
          <w:rFonts w:ascii="Calibri" w:eastAsia="Calibri" w:hAnsi="Calibri" w:cs="Times New Roman"/>
          <w:lang w:val="nl-BE"/>
        </w:rPr>
        <w:t xml:space="preserve">goed preventiebeleid. </w:t>
      </w:r>
      <w:r w:rsidR="00714B59">
        <w:rPr>
          <w:rFonts w:ascii="Calibri" w:eastAsia="Calibri" w:hAnsi="Calibri" w:cs="Times New Roman"/>
          <w:lang w:val="nl-BE"/>
        </w:rPr>
        <w:br/>
      </w:r>
      <w:r w:rsidR="00E048F1">
        <w:rPr>
          <w:rFonts w:ascii="Calibri" w:eastAsia="Calibri" w:hAnsi="Calibri" w:cs="Times New Roman"/>
          <w:lang w:val="nl-BE"/>
        </w:rPr>
        <w:t>V</w:t>
      </w:r>
      <w:r w:rsidR="008042FC">
        <w:rPr>
          <w:rFonts w:ascii="Calibri" w:eastAsia="Calibri" w:hAnsi="Calibri" w:cs="Times New Roman"/>
          <w:lang w:val="nl-BE"/>
        </w:rPr>
        <w:t xml:space="preserve">anwege de coronapandemie </w:t>
      </w:r>
      <w:r w:rsidR="00896120">
        <w:rPr>
          <w:rFonts w:ascii="Calibri" w:eastAsia="Calibri" w:hAnsi="Calibri" w:cs="Times New Roman"/>
          <w:lang w:val="nl-BE"/>
        </w:rPr>
        <w:t xml:space="preserve">is </w:t>
      </w:r>
      <w:r w:rsidR="008042FC">
        <w:rPr>
          <w:rFonts w:ascii="Calibri" w:eastAsia="Calibri" w:hAnsi="Calibri" w:cs="Times New Roman"/>
          <w:lang w:val="nl-BE"/>
        </w:rPr>
        <w:t>d</w:t>
      </w:r>
      <w:r w:rsidR="00E048F1">
        <w:rPr>
          <w:rFonts w:ascii="Calibri" w:eastAsia="Calibri" w:hAnsi="Calibri" w:cs="Times New Roman"/>
          <w:lang w:val="nl-BE"/>
        </w:rPr>
        <w:t>it de</w:t>
      </w:r>
      <w:r w:rsidR="008042FC">
        <w:rPr>
          <w:rFonts w:ascii="Calibri" w:eastAsia="Calibri" w:hAnsi="Calibri" w:cs="Times New Roman"/>
          <w:lang w:val="nl-BE"/>
        </w:rPr>
        <w:t xml:space="preserve"> eerste rondgang sinds 2019</w:t>
      </w:r>
      <w:r w:rsidR="00714B59">
        <w:rPr>
          <w:rFonts w:ascii="Calibri" w:eastAsia="Calibri" w:hAnsi="Calibri" w:cs="Times New Roman"/>
          <w:lang w:val="nl-BE"/>
        </w:rPr>
        <w:t>.</w:t>
      </w:r>
      <w:r w:rsidR="00E048F1">
        <w:rPr>
          <w:rFonts w:ascii="Calibri" w:eastAsia="Calibri" w:hAnsi="Calibri" w:cs="Times New Roman"/>
          <w:lang w:val="nl-BE"/>
        </w:rPr>
        <w:br/>
        <w:t xml:space="preserve">Het luik brandpreventie en evacuatie (INP) is niet conform de regelgeving maar kan niet door de eenheid zelf volledig opgelost worden daar er zich meerdere eenheden in het zelfde gebouw bevinden en dat dit punt op niveau kwartier dient </w:t>
      </w:r>
      <w:proofErr w:type="spellStart"/>
      <w:r w:rsidR="00E048F1">
        <w:rPr>
          <w:rFonts w:ascii="Calibri" w:eastAsia="Calibri" w:hAnsi="Calibri" w:cs="Times New Roman"/>
          <w:lang w:val="nl-BE"/>
        </w:rPr>
        <w:t>gecoordineert</w:t>
      </w:r>
      <w:proofErr w:type="spellEnd"/>
      <w:r w:rsidR="00E048F1">
        <w:rPr>
          <w:rFonts w:ascii="Calibri" w:eastAsia="Calibri" w:hAnsi="Calibri" w:cs="Times New Roman"/>
          <w:lang w:val="nl-BE"/>
        </w:rPr>
        <w:t xml:space="preserve"> te worden. Er is sinds 5 Sept een nieuwe brandpreventiecoördinator </w:t>
      </w:r>
      <w:proofErr w:type="spellStart"/>
      <w:r w:rsidR="00E048F1">
        <w:rPr>
          <w:rFonts w:ascii="Calibri" w:eastAsia="Calibri" w:hAnsi="Calibri" w:cs="Times New Roman"/>
          <w:lang w:val="nl-BE"/>
        </w:rPr>
        <w:t>Niv</w:t>
      </w:r>
      <w:proofErr w:type="spellEnd"/>
      <w:r w:rsidR="00E048F1">
        <w:rPr>
          <w:rFonts w:ascii="Calibri" w:eastAsia="Calibri" w:hAnsi="Calibri" w:cs="Times New Roman"/>
          <w:lang w:val="nl-BE"/>
        </w:rPr>
        <w:t xml:space="preserve"> kwartier aangesteld die dit zal </w:t>
      </w:r>
      <w:proofErr w:type="spellStart"/>
      <w:r w:rsidR="00E048F1">
        <w:rPr>
          <w:rFonts w:ascii="Calibri" w:eastAsia="Calibri" w:hAnsi="Calibri" w:cs="Times New Roman"/>
          <w:lang w:val="nl-BE"/>
        </w:rPr>
        <w:t>coödineren</w:t>
      </w:r>
      <w:proofErr w:type="spellEnd"/>
      <w:r w:rsidR="00E048F1">
        <w:rPr>
          <w:rFonts w:ascii="Calibri" w:eastAsia="Calibri" w:hAnsi="Calibri" w:cs="Times New Roman"/>
          <w:lang w:val="nl-BE"/>
        </w:rPr>
        <w:t xml:space="preserve">. Dit is </w:t>
      </w:r>
      <w:hyperlink r:id="rId17" w:history="1">
        <w:proofErr w:type="spellStart"/>
        <w:r w:rsidR="00E048F1" w:rsidRPr="00481353">
          <w:rPr>
            <w:rStyle w:val="Hyperlink"/>
            <w:rFonts w:ascii="Calibri" w:eastAsia="Calibri" w:hAnsi="Calibri" w:cs="Times New Roman"/>
            <w:lang w:val="nl-BE"/>
          </w:rPr>
          <w:t>Adjt</w:t>
        </w:r>
        <w:proofErr w:type="spellEnd"/>
        <w:r w:rsidR="00E048F1" w:rsidRPr="00481353">
          <w:rPr>
            <w:rStyle w:val="Hyperlink"/>
            <w:rFonts w:ascii="Calibri" w:eastAsia="Calibri" w:hAnsi="Calibri" w:cs="Times New Roman"/>
            <w:lang w:val="nl-BE"/>
          </w:rPr>
          <w:t xml:space="preserve"> MARX Eric</w:t>
        </w:r>
      </w:hyperlink>
      <w:r w:rsidR="00E048F1">
        <w:rPr>
          <w:rFonts w:ascii="Calibri" w:eastAsia="Calibri" w:hAnsi="Calibri" w:cs="Times New Roman"/>
          <w:lang w:val="nl-BE"/>
        </w:rPr>
        <w:t xml:space="preserve"> van het </w:t>
      </w:r>
      <w:proofErr w:type="spellStart"/>
      <w:r w:rsidR="00E048F1">
        <w:rPr>
          <w:rFonts w:ascii="Calibri" w:eastAsia="Calibri" w:hAnsi="Calibri" w:cs="Times New Roman"/>
          <w:lang w:val="nl-BE"/>
        </w:rPr>
        <w:t>Bn</w:t>
      </w:r>
      <w:proofErr w:type="spellEnd"/>
      <w:r w:rsidR="00E048F1">
        <w:rPr>
          <w:rFonts w:ascii="Calibri" w:eastAsia="Calibri" w:hAnsi="Calibri" w:cs="Times New Roman"/>
          <w:lang w:val="nl-BE"/>
        </w:rPr>
        <w:t xml:space="preserve"> HK </w:t>
      </w:r>
      <w:proofErr w:type="spellStart"/>
      <w:r w:rsidR="00E048F1">
        <w:rPr>
          <w:rFonts w:ascii="Calibri" w:eastAsia="Calibri" w:hAnsi="Calibri" w:cs="Times New Roman"/>
          <w:lang w:val="nl-BE"/>
        </w:rPr>
        <w:t>Def</w:t>
      </w:r>
      <w:proofErr w:type="spellEnd"/>
      <w:r w:rsidR="00E048F1">
        <w:rPr>
          <w:rFonts w:ascii="Calibri" w:eastAsia="Calibri" w:hAnsi="Calibri" w:cs="Times New Roman"/>
          <w:lang w:val="nl-BE"/>
        </w:rPr>
        <w:t xml:space="preserve"> Staf KKE.</w:t>
      </w:r>
    </w:p>
    <w:p w14:paraId="793DD688" w14:textId="6DDEB303" w:rsidR="00714B59" w:rsidRDefault="00714B59"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Het verslag bestaat uit de volgende punten:</w:t>
      </w:r>
    </w:p>
    <w:p w14:paraId="19741C93" w14:textId="30BEA508" w:rsidR="00481353" w:rsidRDefault="00481353" w:rsidP="00550F1A">
      <w:pPr>
        <w:pStyle w:val="Body20"/>
        <w:numPr>
          <w:ilvl w:val="0"/>
          <w:numId w:val="203"/>
        </w:numPr>
        <w:ind w:left="709" w:hanging="283"/>
        <w:rPr>
          <w:lang w:val="nl-BE"/>
        </w:rPr>
      </w:pPr>
      <w:r>
        <w:rPr>
          <w:lang w:val="nl-BE"/>
        </w:rPr>
        <w:t>Vragen van de eenheid.</w:t>
      </w:r>
    </w:p>
    <w:p w14:paraId="7BAC03B0" w14:textId="6FFEB509" w:rsidR="00714B59" w:rsidRDefault="00714B59" w:rsidP="00550F1A">
      <w:pPr>
        <w:pStyle w:val="Body20"/>
        <w:numPr>
          <w:ilvl w:val="0"/>
          <w:numId w:val="203"/>
        </w:numPr>
        <w:ind w:left="709" w:hanging="283"/>
        <w:rPr>
          <w:lang w:val="nl-BE"/>
        </w:rPr>
      </w:pPr>
      <w:r w:rsidRPr="00714B59">
        <w:rPr>
          <w:lang w:val="nl-BE"/>
        </w:rPr>
        <w:t>Vaststellingen gedaan tijdens de rondgang.</w:t>
      </w:r>
    </w:p>
    <w:p w14:paraId="18475DDE" w14:textId="702285B1" w:rsidR="00714B59" w:rsidRDefault="00714B59" w:rsidP="00550F1A">
      <w:pPr>
        <w:pStyle w:val="Body20"/>
        <w:numPr>
          <w:ilvl w:val="0"/>
          <w:numId w:val="203"/>
        </w:numPr>
        <w:ind w:left="709" w:hanging="283"/>
        <w:rPr>
          <w:lang w:val="nl-BE"/>
        </w:rPr>
      </w:pPr>
      <w:r>
        <w:rPr>
          <w:lang w:val="nl-BE"/>
        </w:rPr>
        <w:t>Checklist betreffende de verschillende welzijns- en veiligheidsaspecten.</w:t>
      </w:r>
      <w:bookmarkStart w:id="6" w:name="_GoBack"/>
      <w:bookmarkEnd w:id="6"/>
    </w:p>
    <w:p w14:paraId="7BDC9A55" w14:textId="4BA4DA4E" w:rsidR="00DE4B65" w:rsidRDefault="00DE4B65" w:rsidP="00550F1A">
      <w:pPr>
        <w:pStyle w:val="Body20"/>
        <w:numPr>
          <w:ilvl w:val="0"/>
          <w:numId w:val="203"/>
        </w:numPr>
        <w:ind w:left="709" w:hanging="283"/>
        <w:rPr>
          <w:lang w:val="nl-BE"/>
        </w:rPr>
      </w:pPr>
      <w:r>
        <w:rPr>
          <w:lang w:val="nl-BE"/>
        </w:rPr>
        <w:t>Uitleg Brandpreventie, -bestrijding en procedures.</w:t>
      </w:r>
    </w:p>
    <w:p w14:paraId="166A391A" w14:textId="7754B629" w:rsidR="00DE4B65" w:rsidRDefault="00DE4B65" w:rsidP="00550F1A">
      <w:pPr>
        <w:pStyle w:val="Body20"/>
        <w:numPr>
          <w:ilvl w:val="0"/>
          <w:numId w:val="203"/>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550F1A">
      <w:pPr>
        <w:pStyle w:val="ListParagraph"/>
        <w:numPr>
          <w:ilvl w:val="0"/>
          <w:numId w:val="202"/>
        </w:numPr>
        <w:rPr>
          <w:rFonts w:ascii="Calibri" w:eastAsia="Calibri" w:hAnsi="Calibri" w:cs="Times New Roman"/>
          <w:b/>
          <w:lang w:val="nl-BE"/>
        </w:rPr>
        <w:sectPr w:rsidR="008042FC" w:rsidSect="00C540CB">
          <w:headerReference w:type="default" r:id="rId18"/>
          <w:headerReference w:type="first" r:id="rId19"/>
          <w:pgSz w:w="11906" w:h="16838"/>
          <w:pgMar w:top="709" w:right="720" w:bottom="720" w:left="720" w:header="284" w:footer="454" w:gutter="0"/>
          <w:cols w:space="708"/>
          <w:docGrid w:linePitch="360"/>
        </w:sectPr>
      </w:pPr>
    </w:p>
    <w:p w14:paraId="2432EAF4" w14:textId="77777777" w:rsidR="00CB30D6" w:rsidRDefault="00CB30D6" w:rsidP="008042FC">
      <w:pPr>
        <w:pStyle w:val="ListParagraph"/>
        <w:rPr>
          <w:rFonts w:ascii="Calibri" w:eastAsia="Calibri" w:hAnsi="Calibri" w:cs="Times New Roman"/>
          <w:b/>
          <w:lang w:val="nl-BE"/>
        </w:rPr>
      </w:pPr>
    </w:p>
    <w:p w14:paraId="75A21A64" w14:textId="3AFB6E9B" w:rsidR="00F60E2D" w:rsidRDefault="00F60E2D" w:rsidP="00F60E2D">
      <w:pPr>
        <w:pStyle w:val="ListParagraph"/>
        <w:numPr>
          <w:ilvl w:val="0"/>
          <w:numId w:val="202"/>
        </w:numPr>
        <w:rPr>
          <w:rFonts w:ascii="Calibri" w:eastAsia="Calibri" w:hAnsi="Calibri" w:cs="Times New Roman"/>
          <w:b/>
          <w:lang w:val="nl-BE"/>
        </w:rPr>
      </w:pPr>
      <w:r>
        <w:rPr>
          <w:rFonts w:ascii="Calibri" w:eastAsia="Calibri" w:hAnsi="Calibri" w:cs="Times New Roman"/>
          <w:b/>
          <w:lang w:val="nl-BE"/>
        </w:rPr>
        <w:t>Vragen gesteld door de eenheid.</w:t>
      </w:r>
    </w:p>
    <w:p w14:paraId="5ACF14F0" w14:textId="77777777" w:rsidR="00F60E2D" w:rsidRDefault="00F60E2D" w:rsidP="00F60E2D">
      <w:pPr>
        <w:pStyle w:val="ListParagraph"/>
        <w:rPr>
          <w:rFonts w:ascii="Calibri" w:eastAsia="Calibri" w:hAnsi="Calibri" w:cs="Times New Roman"/>
          <w:b/>
          <w:lang w:val="nl-BE"/>
        </w:rPr>
      </w:pPr>
    </w:p>
    <w:p w14:paraId="3D920D3F" w14:textId="4414052D" w:rsidR="00F60E2D" w:rsidRDefault="00F60E2D" w:rsidP="00F60E2D">
      <w:pPr>
        <w:pStyle w:val="ListParagraph"/>
        <w:numPr>
          <w:ilvl w:val="1"/>
          <w:numId w:val="202"/>
        </w:numPr>
        <w:ind w:left="993" w:hanging="284"/>
        <w:rPr>
          <w:rFonts w:ascii="Calibri" w:eastAsia="Calibri" w:hAnsi="Calibri" w:cs="Times New Roman"/>
          <w:lang w:val="nl-BE"/>
        </w:rPr>
      </w:pPr>
      <w:r w:rsidRPr="00F60E2D">
        <w:rPr>
          <w:rFonts w:ascii="Calibri" w:eastAsia="Calibri" w:hAnsi="Calibri" w:cs="Times New Roman"/>
          <w:lang w:val="nl-BE"/>
        </w:rPr>
        <w:t>Om de interventienoodplannen en de evacuatieplannen te kunnen opmaken</w:t>
      </w:r>
      <w:r>
        <w:rPr>
          <w:rFonts w:ascii="Calibri" w:eastAsia="Calibri" w:hAnsi="Calibri" w:cs="Times New Roman"/>
          <w:lang w:val="nl-BE"/>
        </w:rPr>
        <w:t xml:space="preserve"> dienen we te kunnen beschikken over grondplannen van de gebouwen met vermelding van de compartimenteringen, de grondplannen met de nutsleidingen, de grondplannen met vermelding van de branddetectiecentrales, </w:t>
      </w:r>
      <w:r w:rsidR="00324E91">
        <w:rPr>
          <w:rFonts w:ascii="Calibri" w:eastAsia="Calibri" w:hAnsi="Calibri" w:cs="Times New Roman"/>
          <w:lang w:val="nl-BE"/>
        </w:rPr>
        <w:t xml:space="preserve">branddetectoren, </w:t>
      </w:r>
      <w:r>
        <w:rPr>
          <w:rFonts w:ascii="Calibri" w:eastAsia="Calibri" w:hAnsi="Calibri" w:cs="Times New Roman"/>
          <w:lang w:val="nl-BE"/>
        </w:rPr>
        <w:t xml:space="preserve">rookafvoersystemen, </w:t>
      </w:r>
      <w:r w:rsidR="00324E91">
        <w:rPr>
          <w:rFonts w:ascii="Calibri" w:eastAsia="Calibri" w:hAnsi="Calibri" w:cs="Times New Roman"/>
          <w:lang w:val="nl-BE"/>
        </w:rPr>
        <w:t>LS-borden, HS-</w:t>
      </w:r>
      <w:proofErr w:type="spellStart"/>
      <w:r w:rsidR="00324E91">
        <w:rPr>
          <w:rFonts w:ascii="Calibri" w:eastAsia="Calibri" w:hAnsi="Calibri" w:cs="Times New Roman"/>
          <w:lang w:val="nl-BE"/>
        </w:rPr>
        <w:t>kabines</w:t>
      </w:r>
      <w:proofErr w:type="spellEnd"/>
      <w:r w:rsidR="00324E91">
        <w:rPr>
          <w:rFonts w:ascii="Calibri" w:eastAsia="Calibri" w:hAnsi="Calibri" w:cs="Times New Roman"/>
          <w:lang w:val="nl-BE"/>
        </w:rPr>
        <w:t xml:space="preserve">, mazout-/gasleidingen, waterleidingen, </w:t>
      </w:r>
      <w:proofErr w:type="spellStart"/>
      <w:r w:rsidR="00324E91">
        <w:rPr>
          <w:rFonts w:ascii="Calibri" w:eastAsia="Calibri" w:hAnsi="Calibri" w:cs="Times New Roman"/>
          <w:lang w:val="nl-BE"/>
        </w:rPr>
        <w:t>Aut</w:t>
      </w:r>
      <w:proofErr w:type="spellEnd"/>
      <w:r w:rsidR="00324E91">
        <w:rPr>
          <w:rFonts w:ascii="Calibri" w:eastAsia="Calibri" w:hAnsi="Calibri" w:cs="Times New Roman"/>
          <w:lang w:val="nl-BE"/>
        </w:rPr>
        <w:t xml:space="preserve"> blussystemen </w:t>
      </w:r>
      <w:proofErr w:type="spellStart"/>
      <w:proofErr w:type="gramStart"/>
      <w:r w:rsidR="00324E91">
        <w:rPr>
          <w:rFonts w:ascii="Calibri" w:eastAsia="Calibri" w:hAnsi="Calibri" w:cs="Times New Roman"/>
          <w:lang w:val="nl-BE"/>
        </w:rPr>
        <w:t>enz</w:t>
      </w:r>
      <w:proofErr w:type="spellEnd"/>
      <w:r w:rsidR="00324E91">
        <w:rPr>
          <w:rFonts w:ascii="Calibri" w:eastAsia="Calibri" w:hAnsi="Calibri" w:cs="Times New Roman"/>
          <w:lang w:val="nl-BE"/>
        </w:rPr>
        <w:t>….</w:t>
      </w:r>
      <w:proofErr w:type="gramEnd"/>
      <w:r w:rsidR="00324E91">
        <w:rPr>
          <w:rFonts w:ascii="Calibri" w:eastAsia="Calibri" w:hAnsi="Calibri" w:cs="Times New Roman"/>
          <w:lang w:val="nl-BE"/>
        </w:rPr>
        <w:t>.</w:t>
      </w:r>
    </w:p>
    <w:p w14:paraId="32C7D045" w14:textId="000F8F16" w:rsidR="00324E91" w:rsidRDefault="00324E91" w:rsidP="00324E91">
      <w:pPr>
        <w:pStyle w:val="ListParagraph"/>
        <w:ind w:left="993"/>
        <w:rPr>
          <w:rFonts w:ascii="Calibri" w:eastAsia="Calibri" w:hAnsi="Calibri" w:cs="Times New Roman"/>
          <w:lang w:val="nl-BE"/>
        </w:rPr>
      </w:pPr>
      <w:r>
        <w:rPr>
          <w:rFonts w:ascii="Calibri" w:eastAsia="Calibri" w:hAnsi="Calibri" w:cs="Times New Roman"/>
          <w:lang w:val="nl-BE"/>
        </w:rPr>
        <w:t>Is het mogelijk om deze grondplannen ter beschikking te stellen via een platform van het kwartier (</w:t>
      </w:r>
      <w:hyperlink r:id="rId20" w:history="1">
        <w:r w:rsidRPr="00B523E3">
          <w:rPr>
            <w:rStyle w:val="Hyperlink"/>
            <w:rFonts w:ascii="Calibri" w:eastAsia="Calibri" w:hAnsi="Calibri" w:cs="Times New Roman"/>
            <w:lang w:val="nl-BE"/>
          </w:rPr>
          <w:t>G-drive</w:t>
        </w:r>
      </w:hyperlink>
      <w:r>
        <w:rPr>
          <w:rFonts w:ascii="Calibri" w:eastAsia="Calibri" w:hAnsi="Calibri" w:cs="Times New Roman"/>
          <w:lang w:val="nl-BE"/>
        </w:rPr>
        <w:t>, SharePoint of ander platform)</w:t>
      </w:r>
    </w:p>
    <w:p w14:paraId="60F1569D" w14:textId="77777777" w:rsidR="00324E91" w:rsidRDefault="00324E91" w:rsidP="00324E91">
      <w:pPr>
        <w:pStyle w:val="ListParagraph"/>
        <w:ind w:left="993"/>
        <w:rPr>
          <w:rFonts w:ascii="Calibri" w:eastAsia="Calibri" w:hAnsi="Calibri" w:cs="Times New Roman"/>
          <w:lang w:val="nl-BE"/>
        </w:rPr>
      </w:pPr>
    </w:p>
    <w:p w14:paraId="380286A1" w14:textId="4498FEFA" w:rsidR="00324E91" w:rsidRDefault="00324E91" w:rsidP="00324E91">
      <w:pPr>
        <w:pStyle w:val="ListParagraph"/>
        <w:ind w:left="993"/>
        <w:rPr>
          <w:rFonts w:ascii="Calibri" w:eastAsia="Calibri" w:hAnsi="Calibri" w:cs="Times New Roman"/>
          <w:lang w:val="nl-BE"/>
        </w:rPr>
      </w:pPr>
      <w:r>
        <w:rPr>
          <w:rFonts w:ascii="Calibri" w:eastAsia="Calibri" w:hAnsi="Calibri" w:cs="Times New Roman"/>
          <w:lang w:val="nl-BE"/>
        </w:rPr>
        <w:t>Antwoord.</w:t>
      </w:r>
    </w:p>
    <w:p w14:paraId="3C7A8E91" w14:textId="5D1AA61C" w:rsidR="00324E91" w:rsidRDefault="00324E91" w:rsidP="00324E91">
      <w:pPr>
        <w:pStyle w:val="ListParagraph"/>
        <w:ind w:left="993"/>
        <w:rPr>
          <w:rFonts w:ascii="Calibri" w:eastAsia="Calibri" w:hAnsi="Calibri" w:cs="Times New Roman"/>
          <w:lang w:val="nl-BE"/>
        </w:rPr>
      </w:pPr>
    </w:p>
    <w:p w14:paraId="626373B6" w14:textId="1FE31CF2" w:rsidR="00324E91" w:rsidRDefault="00324E91" w:rsidP="00324E91">
      <w:pPr>
        <w:pStyle w:val="ListParagraph"/>
        <w:ind w:left="993"/>
        <w:rPr>
          <w:rFonts w:ascii="Calibri" w:eastAsia="Calibri" w:hAnsi="Calibri" w:cs="Times New Roman"/>
          <w:lang w:val="nl-BE"/>
        </w:rPr>
      </w:pPr>
      <w:r>
        <w:rPr>
          <w:rFonts w:ascii="Calibri" w:eastAsia="Calibri" w:hAnsi="Calibri" w:cs="Times New Roman"/>
          <w:lang w:val="nl-BE"/>
        </w:rPr>
        <w:t xml:space="preserve">Ik zal deze vraag doorgeven aan de kwartiercommandant, voorzitter BOC en de brandpreventiecoördinator van het kwartier. Deze grondplannen dienen altijd ter beschikking te zijn van de eenheden zodat zij deze kunnen gebruiken voor het opstellen van de nodige documenten, dossiers, instructiefiches en dergelijke. </w:t>
      </w:r>
    </w:p>
    <w:p w14:paraId="4F176178" w14:textId="3E1147F6" w:rsidR="00324E91" w:rsidRDefault="00324E91" w:rsidP="00324E91">
      <w:pPr>
        <w:pStyle w:val="ListParagraph"/>
        <w:ind w:left="993"/>
        <w:rPr>
          <w:rFonts w:ascii="Calibri" w:eastAsia="Calibri" w:hAnsi="Calibri" w:cs="Times New Roman"/>
          <w:lang w:val="nl-BE"/>
        </w:rPr>
      </w:pPr>
      <w:r>
        <w:rPr>
          <w:rFonts w:ascii="Calibri" w:eastAsia="Calibri" w:hAnsi="Calibri" w:cs="Times New Roman"/>
          <w:lang w:val="nl-BE"/>
        </w:rPr>
        <w:t xml:space="preserve"> </w:t>
      </w:r>
    </w:p>
    <w:p w14:paraId="67E2459A" w14:textId="2D430247" w:rsidR="00324E91" w:rsidRDefault="00324E91" w:rsidP="00F60E2D">
      <w:pPr>
        <w:pStyle w:val="ListParagraph"/>
        <w:numPr>
          <w:ilvl w:val="1"/>
          <w:numId w:val="202"/>
        </w:numPr>
        <w:ind w:left="993" w:hanging="284"/>
        <w:rPr>
          <w:rFonts w:ascii="Calibri" w:eastAsia="Calibri" w:hAnsi="Calibri" w:cs="Times New Roman"/>
          <w:lang w:val="nl-BE"/>
        </w:rPr>
      </w:pPr>
      <w:r>
        <w:rPr>
          <w:rFonts w:ascii="Calibri" w:eastAsia="Calibri" w:hAnsi="Calibri" w:cs="Times New Roman"/>
          <w:lang w:val="nl-BE"/>
        </w:rPr>
        <w:t xml:space="preserve">Kunnen de wettelijke controle- en inspectieverslagen van externe </w:t>
      </w:r>
      <w:proofErr w:type="spellStart"/>
      <w:r>
        <w:rPr>
          <w:rFonts w:ascii="Calibri" w:eastAsia="Calibri" w:hAnsi="Calibri" w:cs="Times New Roman"/>
          <w:lang w:val="nl-BE"/>
        </w:rPr>
        <w:t>firmas</w:t>
      </w:r>
      <w:proofErr w:type="spellEnd"/>
      <w:r>
        <w:rPr>
          <w:rFonts w:ascii="Calibri" w:eastAsia="Calibri" w:hAnsi="Calibri" w:cs="Times New Roman"/>
          <w:lang w:val="nl-BE"/>
        </w:rPr>
        <w:t xml:space="preserve"> en de verslagen van de interne controles en inspecties </w:t>
      </w:r>
      <w:r w:rsidR="00B523E3">
        <w:rPr>
          <w:rFonts w:ascii="Calibri" w:eastAsia="Calibri" w:hAnsi="Calibri" w:cs="Times New Roman"/>
          <w:lang w:val="nl-BE"/>
        </w:rPr>
        <w:t xml:space="preserve">door het kwartier </w:t>
      </w:r>
      <w:proofErr w:type="spellStart"/>
      <w:r w:rsidR="00B523E3">
        <w:rPr>
          <w:rFonts w:ascii="Calibri" w:eastAsia="Calibri" w:hAnsi="Calibri" w:cs="Times New Roman"/>
          <w:lang w:val="nl-BE"/>
        </w:rPr>
        <w:t>terbeschikking</w:t>
      </w:r>
      <w:proofErr w:type="spellEnd"/>
      <w:r w:rsidR="00B523E3">
        <w:rPr>
          <w:rFonts w:ascii="Calibri" w:eastAsia="Calibri" w:hAnsi="Calibri" w:cs="Times New Roman"/>
          <w:lang w:val="nl-BE"/>
        </w:rPr>
        <w:t xml:space="preserve"> gesteld worden op een bepaald platform.</w:t>
      </w:r>
    </w:p>
    <w:p w14:paraId="7EBB372E" w14:textId="7AF0FF47" w:rsidR="00B523E3" w:rsidRDefault="00B523E3" w:rsidP="00B523E3">
      <w:pPr>
        <w:pStyle w:val="ListParagraph"/>
        <w:ind w:left="993"/>
        <w:rPr>
          <w:rFonts w:ascii="Calibri" w:eastAsia="Calibri" w:hAnsi="Calibri" w:cs="Times New Roman"/>
          <w:lang w:val="nl-BE"/>
        </w:rPr>
      </w:pPr>
      <w:r>
        <w:rPr>
          <w:rFonts w:ascii="Calibri" w:eastAsia="Calibri" w:hAnsi="Calibri" w:cs="Times New Roman"/>
          <w:lang w:val="nl-BE"/>
        </w:rPr>
        <w:t xml:space="preserve"> </w:t>
      </w:r>
    </w:p>
    <w:p w14:paraId="0A7E3F5B" w14:textId="70F6B39B" w:rsidR="00B523E3" w:rsidRDefault="00B523E3" w:rsidP="00B523E3">
      <w:pPr>
        <w:pStyle w:val="ListParagraph"/>
        <w:ind w:left="993"/>
        <w:rPr>
          <w:rFonts w:ascii="Calibri" w:eastAsia="Calibri" w:hAnsi="Calibri" w:cs="Times New Roman"/>
          <w:lang w:val="nl-BE"/>
        </w:rPr>
      </w:pPr>
      <w:r>
        <w:rPr>
          <w:rFonts w:ascii="Calibri" w:eastAsia="Calibri" w:hAnsi="Calibri" w:cs="Times New Roman"/>
          <w:lang w:val="nl-BE"/>
        </w:rPr>
        <w:t>Antwoord.</w:t>
      </w:r>
    </w:p>
    <w:p w14:paraId="4355342C" w14:textId="59B9853D" w:rsidR="00B523E3" w:rsidRDefault="00B523E3" w:rsidP="00B523E3">
      <w:pPr>
        <w:pStyle w:val="ListParagraph"/>
        <w:ind w:left="993"/>
        <w:rPr>
          <w:rFonts w:ascii="Calibri" w:eastAsia="Calibri" w:hAnsi="Calibri" w:cs="Times New Roman"/>
          <w:lang w:val="nl-BE"/>
        </w:rPr>
      </w:pPr>
    </w:p>
    <w:p w14:paraId="3D395AB0" w14:textId="6988ECF7" w:rsidR="00B523E3" w:rsidRDefault="00B523E3" w:rsidP="00B523E3">
      <w:pPr>
        <w:pStyle w:val="ListParagraph"/>
        <w:ind w:left="993"/>
        <w:rPr>
          <w:rFonts w:ascii="Calibri" w:eastAsia="Calibri" w:hAnsi="Calibri" w:cs="Times New Roman"/>
          <w:lang w:val="nl-BE"/>
        </w:rPr>
      </w:pPr>
      <w:r>
        <w:rPr>
          <w:rFonts w:ascii="Calibri" w:eastAsia="Calibri" w:hAnsi="Calibri" w:cs="Times New Roman"/>
          <w:lang w:val="nl-BE"/>
        </w:rPr>
        <w:t>Momenteel is er een akkoord met de kwartiercommandant dat de verslagen betreffende de wettelijke controles- en inspecties op de G-Drive geplaatst zullen worden. De G-drive is voor alle eenheden toegankelijk (</w:t>
      </w:r>
      <w:hyperlink r:id="rId21" w:history="1">
        <w:r w:rsidRPr="00B523E3">
          <w:rPr>
            <w:rStyle w:val="Hyperlink"/>
            <w:rFonts w:ascii="Calibri" w:eastAsia="Calibri" w:hAnsi="Calibri" w:cs="Times New Roman"/>
            <w:lang w:val="nl-BE"/>
          </w:rPr>
          <w:t>G-Drive\QRE-KKE</w:t>
        </w:r>
      </w:hyperlink>
      <w:r>
        <w:rPr>
          <w:rFonts w:ascii="Calibri" w:eastAsia="Calibri" w:hAnsi="Calibri" w:cs="Times New Roman"/>
          <w:lang w:val="nl-BE"/>
        </w:rPr>
        <w:t>).</w:t>
      </w:r>
    </w:p>
    <w:p w14:paraId="44F7BBE3" w14:textId="1EA6947A" w:rsidR="00B523E3" w:rsidRDefault="00B523E3" w:rsidP="00B523E3">
      <w:pPr>
        <w:pStyle w:val="ListParagraph"/>
        <w:ind w:left="993"/>
        <w:rPr>
          <w:rFonts w:ascii="Calibri" w:eastAsia="Calibri" w:hAnsi="Calibri" w:cs="Times New Roman"/>
          <w:lang w:val="nl-BE"/>
        </w:rPr>
      </w:pPr>
      <w:r>
        <w:rPr>
          <w:rFonts w:ascii="Calibri" w:eastAsia="Calibri" w:hAnsi="Calibri" w:cs="Times New Roman"/>
          <w:lang w:val="nl-BE"/>
        </w:rPr>
        <w:t>De verslagen betreffende de interne controles worden in principe steeds aan de eenheid overgemaakt.</w:t>
      </w:r>
    </w:p>
    <w:p w14:paraId="220EE1A4" w14:textId="77777777" w:rsidR="00B523E3" w:rsidRPr="00F60E2D" w:rsidRDefault="00B523E3" w:rsidP="00B523E3">
      <w:pPr>
        <w:pStyle w:val="ListParagraph"/>
        <w:ind w:left="993"/>
        <w:rPr>
          <w:rFonts w:ascii="Calibri" w:eastAsia="Calibri" w:hAnsi="Calibri" w:cs="Times New Roman"/>
          <w:lang w:val="nl-BE"/>
        </w:rPr>
      </w:pPr>
    </w:p>
    <w:p w14:paraId="7F304795" w14:textId="3C5E1B30" w:rsidR="00714B59" w:rsidRDefault="00714B59" w:rsidP="00550F1A">
      <w:pPr>
        <w:pStyle w:val="ListParagraph"/>
        <w:numPr>
          <w:ilvl w:val="0"/>
          <w:numId w:val="202"/>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0145CD51" w14:textId="7D62871D" w:rsidR="00B523E3" w:rsidRDefault="00B523E3" w:rsidP="00B523E3">
      <w:pPr>
        <w:pStyle w:val="ListParagraph"/>
        <w:rPr>
          <w:rFonts w:ascii="Calibri" w:eastAsia="Calibri" w:hAnsi="Calibri" w:cs="Times New Roman"/>
          <w:b/>
          <w:lang w:val="nl-BE"/>
        </w:rPr>
      </w:pPr>
      <w:r>
        <w:rPr>
          <w:rFonts w:ascii="Calibri" w:eastAsia="Calibri" w:hAnsi="Calibri" w:cs="Times New Roman"/>
          <w:b/>
          <w:lang w:val="nl-BE"/>
        </w:rPr>
        <w:t xml:space="preserve"> </w:t>
      </w:r>
    </w:p>
    <w:p w14:paraId="47E663F6" w14:textId="412543B6" w:rsidR="00B523E3" w:rsidRPr="006B4540" w:rsidRDefault="00B523E3" w:rsidP="00B523E3">
      <w:pPr>
        <w:pStyle w:val="ListParagraph"/>
        <w:rPr>
          <w:rFonts w:ascii="Calibri" w:eastAsia="Calibri" w:hAnsi="Calibri" w:cs="Times New Roman"/>
          <w:lang w:val="nl-BE"/>
        </w:rPr>
      </w:pPr>
      <w:r w:rsidRPr="006B4540">
        <w:rPr>
          <w:rFonts w:ascii="Calibri" w:eastAsia="Calibri" w:hAnsi="Calibri" w:cs="Times New Roman"/>
          <w:lang w:val="nl-BE"/>
        </w:rPr>
        <w:t>Er werden geen grote inbreuken vastgesteld tijdens de rondgang.</w:t>
      </w:r>
    </w:p>
    <w:p w14:paraId="4DA3766E" w14:textId="39D1BF1A" w:rsidR="00B523E3" w:rsidRPr="006B4540" w:rsidRDefault="00B523E3" w:rsidP="00B523E3">
      <w:pPr>
        <w:pStyle w:val="ListParagraph"/>
        <w:rPr>
          <w:rFonts w:ascii="Calibri" w:eastAsia="Calibri" w:hAnsi="Calibri" w:cs="Times New Roman"/>
          <w:lang w:val="nl-BE"/>
        </w:rPr>
      </w:pPr>
      <w:r w:rsidRPr="006B4540">
        <w:rPr>
          <w:rFonts w:ascii="Calibri" w:eastAsia="Calibri" w:hAnsi="Calibri" w:cs="Times New Roman"/>
          <w:lang w:val="nl-BE"/>
        </w:rPr>
        <w:t xml:space="preserve">Wel dient er een rondgang binnen de installaties, liefst heel de blok 4, gedaan te worden om </w:t>
      </w:r>
      <w:proofErr w:type="spellStart"/>
      <w:r w:rsidRPr="006B4540">
        <w:rPr>
          <w:rFonts w:ascii="Calibri" w:eastAsia="Calibri" w:hAnsi="Calibri" w:cs="Times New Roman"/>
          <w:lang w:val="nl-BE"/>
        </w:rPr>
        <w:t>nate</w:t>
      </w:r>
      <w:proofErr w:type="spellEnd"/>
      <w:r w:rsidRPr="006B4540">
        <w:rPr>
          <w:rFonts w:ascii="Calibri" w:eastAsia="Calibri" w:hAnsi="Calibri" w:cs="Times New Roman"/>
          <w:lang w:val="nl-BE"/>
        </w:rPr>
        <w:t xml:space="preserve"> gaan of de veiligheidssignalisatie voldoende en conform is. Tijdens de rondgang werd vastgesteld dat er te weinig signalisatie voorhanden is.</w:t>
      </w:r>
    </w:p>
    <w:p w14:paraId="3E9D2056" w14:textId="68414AF6" w:rsidR="00B523E3" w:rsidRDefault="00B523E3" w:rsidP="00B523E3">
      <w:pPr>
        <w:pStyle w:val="ListParagraph"/>
        <w:rPr>
          <w:rFonts w:ascii="Calibri" w:eastAsia="Calibri" w:hAnsi="Calibri" w:cs="Times New Roman"/>
          <w:lang w:val="nl-BE"/>
        </w:rPr>
      </w:pPr>
      <w:r w:rsidRPr="006B4540">
        <w:rPr>
          <w:rFonts w:ascii="Calibri" w:eastAsia="Calibri" w:hAnsi="Calibri" w:cs="Times New Roman"/>
          <w:lang w:val="nl-BE"/>
        </w:rPr>
        <w:t xml:space="preserve">Er dient dus een inventaris opgemaakt te worden en een behoeftebepaling via een WO overgemaakt te worden </w:t>
      </w:r>
      <w:r w:rsidR="006B4540" w:rsidRPr="006B4540">
        <w:rPr>
          <w:rFonts w:ascii="Calibri" w:eastAsia="Calibri" w:hAnsi="Calibri" w:cs="Times New Roman"/>
          <w:lang w:val="nl-BE"/>
        </w:rPr>
        <w:t>aan het 1</w:t>
      </w:r>
      <w:r w:rsidR="006B4540" w:rsidRPr="006B4540">
        <w:rPr>
          <w:rFonts w:ascii="Calibri" w:eastAsia="Calibri" w:hAnsi="Calibri" w:cs="Times New Roman"/>
          <w:vertAlign w:val="superscript"/>
          <w:lang w:val="nl-BE"/>
        </w:rPr>
        <w:t>ste</w:t>
      </w:r>
      <w:r w:rsidR="006B4540" w:rsidRPr="006B4540">
        <w:rPr>
          <w:rFonts w:ascii="Calibri" w:eastAsia="Calibri" w:hAnsi="Calibri" w:cs="Times New Roman"/>
          <w:lang w:val="nl-BE"/>
        </w:rPr>
        <w:t xml:space="preserve"> </w:t>
      </w:r>
      <w:proofErr w:type="spellStart"/>
      <w:r w:rsidR="006B4540" w:rsidRPr="006B4540">
        <w:rPr>
          <w:rFonts w:ascii="Calibri" w:eastAsia="Calibri" w:hAnsi="Calibri" w:cs="Times New Roman"/>
          <w:lang w:val="nl-BE"/>
        </w:rPr>
        <w:t>Ech</w:t>
      </w:r>
      <w:proofErr w:type="spellEnd"/>
      <w:r w:rsidR="006B4540" w:rsidRPr="006B4540">
        <w:rPr>
          <w:rFonts w:ascii="Calibri" w:eastAsia="Calibri" w:hAnsi="Calibri" w:cs="Times New Roman"/>
          <w:lang w:val="nl-BE"/>
        </w:rPr>
        <w:t xml:space="preserve"> Infra voor het bestellen en plaatsen van de signalisatie. Jullie kunnen, indien gewenst, een afspraak maken met onze dienst om samen met jullie een rondgang te doen om de behoefte te bepalen.</w:t>
      </w:r>
    </w:p>
    <w:p w14:paraId="2BE5AE0A" w14:textId="52AB9AB4" w:rsidR="006B4540" w:rsidRDefault="006B4540" w:rsidP="00B523E3">
      <w:pPr>
        <w:pStyle w:val="ListParagraph"/>
        <w:rPr>
          <w:rFonts w:ascii="Calibri" w:eastAsia="Calibri" w:hAnsi="Calibri" w:cs="Times New Roman"/>
          <w:lang w:val="nl-BE"/>
        </w:rPr>
      </w:pPr>
    </w:p>
    <w:p w14:paraId="7037778F" w14:textId="1B78FC28" w:rsidR="00317C5C" w:rsidRPr="0097199B" w:rsidRDefault="006B4540" w:rsidP="006B4540">
      <w:pPr>
        <w:pStyle w:val="ListParagraph"/>
        <w:rPr>
          <w:rFonts w:ascii="Calibri" w:eastAsia="Calibri" w:hAnsi="Calibri" w:cs="Times New Roman"/>
          <w:b/>
          <w:sz w:val="24"/>
          <w:szCs w:val="24"/>
          <w:lang w:val="nl-BE"/>
        </w:rPr>
      </w:pPr>
      <w:r>
        <w:rPr>
          <w:rFonts w:ascii="Calibri" w:eastAsia="Calibri" w:hAnsi="Calibri" w:cs="Times New Roman"/>
          <w:lang w:val="nl-BE"/>
        </w:rPr>
        <w:t>Zie punt 2. “Checklist betreffende de verschillende welzijns- en veiligheidsaspecten” voor verdere opmerkingen.</w:t>
      </w:r>
    </w:p>
    <w:p w14:paraId="19100A7B" w14:textId="77777777" w:rsidR="006B4540" w:rsidRDefault="006B4540" w:rsidP="00550F1A">
      <w:pPr>
        <w:ind w:left="142" w:hanging="142"/>
        <w:jc w:val="left"/>
        <w:rPr>
          <w:rFonts w:ascii="Calibri" w:eastAsia="Calibri" w:hAnsi="Calibri" w:cs="Times New Roman"/>
          <w:b/>
          <w:sz w:val="24"/>
          <w:szCs w:val="24"/>
          <w:lang w:val="nl-BE"/>
        </w:rPr>
        <w:sectPr w:rsidR="006B4540" w:rsidSect="006B4540">
          <w:pgSz w:w="11907" w:h="16839" w:code="9"/>
          <w:pgMar w:top="1440" w:right="993" w:bottom="1440" w:left="851" w:header="708" w:footer="708" w:gutter="0"/>
          <w:cols w:space="708"/>
          <w:docGrid w:linePitch="360"/>
        </w:sectPr>
      </w:pP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896120"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1942219C" w:rsidR="00550F1A" w:rsidRPr="0097199B" w:rsidRDefault="00550F1A" w:rsidP="00550F1A">
            <w:pPr>
              <w:ind w:left="142" w:hanging="142"/>
              <w:jc w:val="left"/>
              <w:rPr>
                <w:rFonts w:ascii="Calibri" w:eastAsia="Calibri" w:hAnsi="Calibri" w:cs="Times New Roman"/>
                <w:b/>
                <w:sz w:val="24"/>
                <w:szCs w:val="24"/>
                <w:lang w:val="nl-BE"/>
              </w:rPr>
            </w:pPr>
            <w:r w:rsidRPr="0097199B">
              <w:rPr>
                <w:rFonts w:ascii="Calibri" w:eastAsia="Calibri" w:hAnsi="Calibri" w:cs="Times New Roman"/>
                <w:b/>
                <w:sz w:val="24"/>
                <w:szCs w:val="24"/>
                <w:lang w:val="nl-BE"/>
              </w:rPr>
              <w:lastRenderedPageBreak/>
              <w:t xml:space="preserve">2. </w:t>
            </w:r>
            <w:r w:rsidR="0097199B" w:rsidRPr="0097199B">
              <w:rPr>
                <w:b/>
                <w:sz w:val="24"/>
                <w:szCs w:val="24"/>
                <w:lang w:val="nl-BE"/>
              </w:rPr>
              <w:t>Checklist betreffende de verschillende welzijns- en veiligheidsaspecten</w:t>
            </w:r>
            <w:r w:rsidRPr="0097199B">
              <w:rPr>
                <w:rFonts w:ascii="Calibri" w:eastAsia="Calibri" w:hAnsi="Calibri" w:cs="Times New Roman"/>
                <w:b/>
                <w:sz w:val="24"/>
                <w:szCs w:val="24"/>
                <w:lang w:val="nl-BE"/>
              </w:rPr>
              <w:t>.</w:t>
            </w:r>
            <w:r w:rsidRPr="0097199B">
              <w:rPr>
                <w:rFonts w:ascii="Calibri" w:eastAsia="Calibri" w:hAnsi="Calibri" w:cs="Times New Roman"/>
                <w:b/>
                <w:sz w:val="24"/>
                <w:szCs w:val="24"/>
                <w:lang w:val="nl-BE"/>
              </w:rPr>
              <w:br/>
            </w:r>
          </w:p>
        </w:tc>
      </w:tr>
      <w:tr w:rsidR="00550F1A" w:rsidRPr="00896120"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B93414" w14:paraId="56D28AE0" w14:textId="77777777" w:rsidTr="00DD5291">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D67717" w:rsidRDefault="00550F1A" w:rsidP="00AA2CDF">
            <w:pPr>
              <w:jc w:val="center"/>
              <w:rPr>
                <w:rFonts w:ascii="Calibri" w:eastAsia="Calibri" w:hAnsi="Calibri" w:cs="Times New Roman"/>
              </w:rPr>
            </w:pPr>
            <w:r w:rsidRPr="00D67717">
              <w:rPr>
                <w:rFonts w:ascii="Calibri" w:eastAsia="Calibri" w:hAnsi="Calibri" w:cs="Times New Roman"/>
                <w:lang w:val="nl-BE"/>
              </w:rPr>
              <w:t>Vertegenwoordig</w:t>
            </w:r>
            <w:r w:rsidRPr="00D67717">
              <w:rPr>
                <w:rFonts w:ascii="Calibri" w:eastAsia="Calibri" w:hAnsi="Calibri" w:cs="Times New Roman"/>
              </w:rPr>
              <w:t>er BOC</w:t>
            </w:r>
          </w:p>
        </w:tc>
        <w:tc>
          <w:tcPr>
            <w:tcW w:w="709" w:type="dxa"/>
            <w:shd w:val="clear" w:color="auto" w:fill="92D050"/>
            <w:vAlign w:val="center"/>
          </w:tcPr>
          <w:p w14:paraId="20D5B132"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0383193" w14:textId="0495E26D" w:rsidR="00550F1A" w:rsidRPr="00E76B05" w:rsidRDefault="00DD5291" w:rsidP="003B6401">
            <w:pPr>
              <w:jc w:val="left"/>
              <w:rPr>
                <w:rFonts w:ascii="Calibri" w:eastAsia="Calibri" w:hAnsi="Calibri" w:cs="Times New Roman"/>
                <w:lang w:val="en-GB"/>
              </w:rPr>
            </w:pPr>
            <w:proofErr w:type="spellStart"/>
            <w:r>
              <w:rPr>
                <w:rFonts w:ascii="Calibri" w:eastAsia="Calibri" w:hAnsi="Calibri" w:cs="Times New Roman"/>
                <w:lang w:val="en-GB"/>
              </w:rPr>
              <w:t>Cdt</w:t>
            </w:r>
            <w:proofErr w:type="spellEnd"/>
            <w:r>
              <w:rPr>
                <w:rFonts w:ascii="Calibri" w:eastAsia="Calibri" w:hAnsi="Calibri" w:cs="Times New Roman"/>
                <w:lang w:val="en-GB"/>
              </w:rPr>
              <w:t xml:space="preserve"> DAHNTINE Jean-Philippe.</w:t>
            </w:r>
          </w:p>
        </w:tc>
      </w:tr>
      <w:tr w:rsidR="00550F1A" w:rsidRPr="008D72D8" w14:paraId="25F57091" w14:textId="77777777" w:rsidTr="00DD5291">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D67717" w:rsidRDefault="00550F1A" w:rsidP="00AA2CDF">
            <w:pPr>
              <w:jc w:val="center"/>
              <w:rPr>
                <w:rFonts w:ascii="Calibri" w:eastAsia="Calibri" w:hAnsi="Calibri" w:cs="Times New Roman"/>
              </w:rPr>
            </w:pPr>
            <w:proofErr w:type="spellStart"/>
            <w:r w:rsidRPr="00D67717">
              <w:rPr>
                <w:rFonts w:ascii="Calibri" w:eastAsia="Calibri" w:hAnsi="Calibri" w:cs="Times New Roman"/>
              </w:rPr>
              <w:t>Korpscommandant</w:t>
            </w:r>
            <w:proofErr w:type="spellEnd"/>
          </w:p>
        </w:tc>
        <w:tc>
          <w:tcPr>
            <w:tcW w:w="709" w:type="dxa"/>
            <w:shd w:val="clear" w:color="auto" w:fill="92D050"/>
            <w:vAlign w:val="center"/>
          </w:tcPr>
          <w:p w14:paraId="10D1331C" w14:textId="77777777" w:rsidR="00550F1A" w:rsidRPr="008D72D8" w:rsidRDefault="00550F1A" w:rsidP="00AA2CDF">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4A26B26" w14:textId="13CD1ABD" w:rsidR="00550F1A" w:rsidRPr="00E76B05" w:rsidRDefault="00DD5291" w:rsidP="00C50798">
            <w:pPr>
              <w:jc w:val="left"/>
              <w:rPr>
                <w:rFonts w:ascii="Calibri" w:eastAsia="Calibri" w:hAnsi="Calibri" w:cs="Times New Roman"/>
                <w:lang w:val="nl-BE"/>
              </w:rPr>
            </w:pPr>
            <w:r>
              <w:rPr>
                <w:rFonts w:ascii="Calibri" w:eastAsia="Calibri" w:hAnsi="Calibri" w:cs="Times New Roman"/>
                <w:lang w:val="nl-BE"/>
              </w:rPr>
              <w:t>Kol VANDEPOELE Kris</w:t>
            </w:r>
            <w:r w:rsidR="003B6401" w:rsidRPr="00E76B05">
              <w:rPr>
                <w:rFonts w:ascii="Calibri" w:eastAsia="Calibri" w:hAnsi="Calibri" w:cs="Times New Roman"/>
                <w:lang w:val="nl-BE"/>
              </w:rPr>
              <w:t>.</w:t>
            </w:r>
          </w:p>
        </w:tc>
      </w:tr>
      <w:tr w:rsidR="00550F1A" w:rsidRPr="008D72D8" w14:paraId="74958184" w14:textId="77777777" w:rsidTr="00DD5291">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D67717" w:rsidRDefault="00550F1A" w:rsidP="00AA2CDF">
            <w:pPr>
              <w:jc w:val="center"/>
              <w:rPr>
                <w:rFonts w:ascii="Calibri" w:eastAsia="Calibri" w:hAnsi="Calibri" w:cs="Times New Roman"/>
                <w:lang w:val="nl-BE"/>
              </w:rPr>
            </w:pPr>
            <w:proofErr w:type="spellStart"/>
            <w:r w:rsidRPr="00D67717">
              <w:rPr>
                <w:rFonts w:ascii="Calibri" w:eastAsia="Calibri" w:hAnsi="Calibri" w:cs="Times New Roman"/>
                <w:lang w:val="nl-BE"/>
              </w:rPr>
              <w:t>StafOffr</w:t>
            </w:r>
            <w:proofErr w:type="spellEnd"/>
            <w:r w:rsidRPr="00D67717">
              <w:rPr>
                <w:rFonts w:ascii="Calibri" w:eastAsia="Calibri" w:hAnsi="Calibri" w:cs="Times New Roman"/>
                <w:lang w:val="nl-BE"/>
              </w:rPr>
              <w:t xml:space="preserve"> Preventie</w:t>
            </w:r>
          </w:p>
        </w:tc>
        <w:tc>
          <w:tcPr>
            <w:tcW w:w="709" w:type="dxa"/>
            <w:shd w:val="clear" w:color="auto" w:fill="92D050"/>
            <w:vAlign w:val="center"/>
          </w:tcPr>
          <w:p w14:paraId="75D4F8D7"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 xml:space="preserve">OK </w:t>
            </w:r>
          </w:p>
        </w:tc>
        <w:tc>
          <w:tcPr>
            <w:tcW w:w="9817" w:type="dxa"/>
            <w:shd w:val="clear" w:color="auto" w:fill="auto"/>
            <w:vAlign w:val="center"/>
          </w:tcPr>
          <w:p w14:paraId="065B388F" w14:textId="5FE0C849" w:rsidR="00550F1A" w:rsidRPr="00E76B05" w:rsidRDefault="00DD5291" w:rsidP="00C50798">
            <w:pPr>
              <w:jc w:val="left"/>
              <w:rPr>
                <w:rFonts w:ascii="Calibri" w:eastAsia="Calibri" w:hAnsi="Calibri" w:cs="Times New Roman"/>
                <w:lang w:val="nl-BE"/>
              </w:rPr>
            </w:pPr>
            <w:proofErr w:type="spellStart"/>
            <w:r>
              <w:rPr>
                <w:rFonts w:ascii="Calibri" w:eastAsia="Calibri" w:hAnsi="Calibri" w:cs="Times New Roman"/>
                <w:lang w:val="en-GB"/>
              </w:rPr>
              <w:t>Cdt</w:t>
            </w:r>
            <w:proofErr w:type="spellEnd"/>
            <w:r>
              <w:rPr>
                <w:rFonts w:ascii="Calibri" w:eastAsia="Calibri" w:hAnsi="Calibri" w:cs="Times New Roman"/>
                <w:lang w:val="en-GB"/>
              </w:rPr>
              <w:t xml:space="preserve"> DAHNTINE Jean-Philippe</w:t>
            </w:r>
            <w:r w:rsidR="003B6401" w:rsidRPr="00E76B05">
              <w:rPr>
                <w:rFonts w:ascii="Calibri" w:eastAsia="Calibri" w:hAnsi="Calibri" w:cs="Times New Roman"/>
                <w:lang w:val="nl-BE"/>
              </w:rPr>
              <w:t>.</w:t>
            </w:r>
          </w:p>
        </w:tc>
      </w:tr>
      <w:tr w:rsidR="003B6401" w:rsidRPr="00DD5291" w14:paraId="57C20508" w14:textId="77777777" w:rsidTr="00DD5291">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D67717" w:rsidRDefault="003B6401" w:rsidP="003B6401">
            <w:pPr>
              <w:jc w:val="center"/>
              <w:rPr>
                <w:rFonts w:ascii="Calibri" w:eastAsia="Calibri" w:hAnsi="Calibri" w:cs="Times New Roman"/>
                <w:lang w:val="nl-BE"/>
              </w:rPr>
            </w:pPr>
            <w:proofErr w:type="spellStart"/>
            <w:r w:rsidRPr="00D67717">
              <w:rPr>
                <w:rFonts w:ascii="Calibri" w:eastAsia="Calibri" w:hAnsi="Calibri" w:cs="Times New Roman"/>
                <w:lang w:val="nl-BE"/>
              </w:rPr>
              <w:t>AsPrev</w:t>
            </w:r>
            <w:proofErr w:type="spellEnd"/>
          </w:p>
        </w:tc>
        <w:tc>
          <w:tcPr>
            <w:tcW w:w="709" w:type="dxa"/>
            <w:shd w:val="clear" w:color="auto" w:fill="92D050"/>
            <w:vAlign w:val="center"/>
          </w:tcPr>
          <w:p w14:paraId="7904585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6BEFB78" w14:textId="235A7439" w:rsidR="003B6401" w:rsidRPr="00E76B05" w:rsidRDefault="00DD5291" w:rsidP="003B6401">
            <w:pPr>
              <w:jc w:val="left"/>
              <w:rPr>
                <w:rFonts w:ascii="Calibri" w:eastAsia="Calibri" w:hAnsi="Calibri" w:cs="Times New Roman"/>
                <w:lang w:val="nl-BE"/>
              </w:rPr>
            </w:pPr>
            <w:r>
              <w:rPr>
                <w:rFonts w:ascii="Calibri" w:eastAsia="Calibri" w:hAnsi="Calibri" w:cs="Times New Roman"/>
                <w:lang w:val="nl-BE"/>
              </w:rPr>
              <w:t>Mevr. DE GRANDE Miranda</w:t>
            </w:r>
            <w:r w:rsidR="003B6401" w:rsidRPr="00E76B05">
              <w:rPr>
                <w:rFonts w:ascii="Calibri" w:eastAsia="Calibri" w:hAnsi="Calibri" w:cs="Times New Roman"/>
                <w:lang w:val="nl-BE"/>
              </w:rPr>
              <w:t>.</w:t>
            </w:r>
          </w:p>
        </w:tc>
      </w:tr>
      <w:tr w:rsidR="003B6401" w:rsidRPr="00DD5291" w14:paraId="0CDFAB05" w14:textId="77777777" w:rsidTr="00DD5291">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D67717" w:rsidRDefault="003B6401" w:rsidP="003B6401">
            <w:pPr>
              <w:jc w:val="center"/>
              <w:rPr>
                <w:rFonts w:ascii="Calibri" w:eastAsia="Calibri" w:hAnsi="Calibri" w:cs="Times New Roman"/>
                <w:lang w:val="nl-BE"/>
              </w:rPr>
            </w:pPr>
            <w:r w:rsidRPr="00D67717">
              <w:rPr>
                <w:rFonts w:ascii="Calibri" w:eastAsia="Calibri" w:hAnsi="Calibri" w:cs="Times New Roman"/>
                <w:lang w:val="nl-BE"/>
              </w:rPr>
              <w:t xml:space="preserve">Coördinator </w:t>
            </w:r>
            <w:proofErr w:type="spellStart"/>
            <w:r w:rsidRPr="00D67717">
              <w:rPr>
                <w:rFonts w:ascii="Calibri" w:eastAsia="Calibri" w:hAnsi="Calibri" w:cs="Times New Roman"/>
                <w:lang w:val="nl-BE"/>
              </w:rPr>
              <w:t>Deparis</w:t>
            </w:r>
            <w:proofErr w:type="spellEnd"/>
          </w:p>
        </w:tc>
        <w:tc>
          <w:tcPr>
            <w:tcW w:w="709" w:type="dxa"/>
            <w:shd w:val="clear" w:color="auto" w:fill="92D050"/>
            <w:vAlign w:val="center"/>
          </w:tcPr>
          <w:p w14:paraId="164D8B65" w14:textId="4E72B34B" w:rsidR="003B6401" w:rsidRPr="008D72D8" w:rsidRDefault="003B640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E95146" w14:textId="534109BC" w:rsidR="003B6401" w:rsidRPr="00E76B05" w:rsidRDefault="00DD5291" w:rsidP="003B6401">
            <w:pPr>
              <w:jc w:val="left"/>
              <w:rPr>
                <w:rFonts w:ascii="Calibri" w:eastAsia="Calibri" w:hAnsi="Calibri" w:cs="Times New Roman"/>
                <w:lang w:val="nl-BE"/>
              </w:rPr>
            </w:pPr>
            <w:proofErr w:type="spellStart"/>
            <w:r w:rsidRPr="00DD5291">
              <w:rPr>
                <w:rFonts w:ascii="Calibri" w:eastAsia="Calibri" w:hAnsi="Calibri" w:cs="Times New Roman"/>
                <w:lang w:val="nl-BE"/>
              </w:rPr>
              <w:t>Cdt</w:t>
            </w:r>
            <w:proofErr w:type="spellEnd"/>
            <w:r w:rsidRPr="00DD5291">
              <w:rPr>
                <w:rFonts w:ascii="Calibri" w:eastAsia="Calibri" w:hAnsi="Calibri" w:cs="Times New Roman"/>
                <w:lang w:val="nl-BE"/>
              </w:rPr>
              <w:t xml:space="preserve"> DAHNTINE Jean-Philippe</w:t>
            </w:r>
            <w:r w:rsidR="003B6401" w:rsidRPr="00E76B05">
              <w:rPr>
                <w:rFonts w:ascii="Calibri" w:eastAsia="Calibri" w:hAnsi="Calibri" w:cs="Times New Roman"/>
                <w:lang w:val="nl-BE"/>
              </w:rPr>
              <w:t>.</w:t>
            </w:r>
          </w:p>
        </w:tc>
      </w:tr>
      <w:tr w:rsidR="003B6401" w:rsidRPr="00341851" w14:paraId="39EF416A" w14:textId="77777777" w:rsidTr="00DD5291">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D67717" w:rsidRDefault="003B6401" w:rsidP="003B6401">
            <w:pPr>
              <w:jc w:val="center"/>
              <w:rPr>
                <w:rFonts w:ascii="Calibri" w:eastAsia="Calibri" w:hAnsi="Calibri" w:cs="Times New Roman"/>
                <w:lang w:val="nl-BE"/>
              </w:rPr>
            </w:pPr>
            <w:r w:rsidRPr="00D67717">
              <w:rPr>
                <w:rFonts w:ascii="Calibri" w:eastAsia="Calibri" w:hAnsi="Calibri" w:cs="Times New Roman"/>
                <w:lang w:val="nl-BE"/>
              </w:rPr>
              <w:t>Lokaal preventieplan (LPP)</w:t>
            </w:r>
          </w:p>
        </w:tc>
        <w:tc>
          <w:tcPr>
            <w:tcW w:w="709" w:type="dxa"/>
            <w:shd w:val="clear" w:color="auto" w:fill="92D050"/>
            <w:vAlign w:val="center"/>
          </w:tcPr>
          <w:p w14:paraId="114B649E" w14:textId="6F52180C" w:rsidR="003B6401" w:rsidRPr="008D72D8" w:rsidRDefault="00DD529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5FCAAE" w14:textId="2DA317D4" w:rsidR="003B6401" w:rsidRPr="00E76B05" w:rsidRDefault="003B6401" w:rsidP="000C101C">
            <w:pPr>
              <w:jc w:val="left"/>
              <w:rPr>
                <w:rFonts w:ascii="Calibri" w:eastAsia="Calibri" w:hAnsi="Calibri" w:cs="Times New Roman"/>
                <w:lang w:val="nl-BE"/>
              </w:rPr>
            </w:pPr>
            <w:r w:rsidRPr="00E76B05">
              <w:rPr>
                <w:rFonts w:ascii="Calibri" w:eastAsia="Calibri" w:hAnsi="Calibri" w:cs="Times New Roman"/>
                <w:lang w:val="nl-BE"/>
              </w:rPr>
              <w:t xml:space="preserve">Het lokaal preventieplan werd </w:t>
            </w:r>
            <w:r w:rsidR="000C101C" w:rsidRPr="00E76B05">
              <w:rPr>
                <w:rFonts w:ascii="Calibri" w:eastAsia="Calibri" w:hAnsi="Calibri" w:cs="Times New Roman"/>
                <w:lang w:val="nl-BE"/>
              </w:rPr>
              <w:t>nog niet overgemaakt aan onze dienst.</w:t>
            </w:r>
            <w:r w:rsidR="00341851">
              <w:rPr>
                <w:rFonts w:ascii="Calibri" w:eastAsia="Calibri" w:hAnsi="Calibri" w:cs="Times New Roman"/>
                <w:lang w:val="nl-BE"/>
              </w:rPr>
              <w:br/>
              <w:t xml:space="preserve">De overgemaakte lokale preventieplannen zijn op onze </w:t>
            </w:r>
            <w:hyperlink r:id="rId22" w:history="1">
              <w:r w:rsidR="00341851" w:rsidRPr="00341851">
                <w:rPr>
                  <w:rStyle w:val="Hyperlink"/>
                  <w:rFonts w:ascii="Calibri" w:eastAsia="Calibri" w:hAnsi="Calibri" w:cs="Times New Roman"/>
                  <w:lang w:val="nl-BE"/>
                </w:rPr>
                <w:t>SharePoint</w:t>
              </w:r>
            </w:hyperlink>
            <w:r w:rsidR="00341851">
              <w:rPr>
                <w:rFonts w:ascii="Calibri" w:eastAsia="Calibri" w:hAnsi="Calibri" w:cs="Times New Roman"/>
                <w:lang w:val="nl-BE"/>
              </w:rPr>
              <w:t xml:space="preserve"> beschikbaar.</w:t>
            </w:r>
          </w:p>
        </w:tc>
      </w:tr>
      <w:tr w:rsidR="003B6401" w:rsidRPr="00341851" w14:paraId="316CB468" w14:textId="77777777" w:rsidTr="00DD5291">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D67717" w:rsidRDefault="003B6401" w:rsidP="003B6401">
            <w:pPr>
              <w:jc w:val="center"/>
              <w:rPr>
                <w:rFonts w:ascii="Calibri" w:eastAsia="Calibri" w:hAnsi="Calibri" w:cs="Times New Roman"/>
              </w:rPr>
            </w:pPr>
            <w:proofErr w:type="spellStart"/>
            <w:r w:rsidRPr="00D67717">
              <w:rPr>
                <w:rFonts w:ascii="Calibri" w:eastAsia="Calibri" w:hAnsi="Calibri" w:cs="Times New Roman"/>
                <w:lang w:val="nl-BE"/>
              </w:rPr>
              <w:t>Trimes</w:t>
            </w:r>
            <w:r w:rsidRPr="00D67717">
              <w:rPr>
                <w:rFonts w:ascii="Calibri" w:eastAsia="Calibri" w:hAnsi="Calibri" w:cs="Times New Roman"/>
              </w:rPr>
              <w:t>trieel</w:t>
            </w:r>
            <w:proofErr w:type="spellEnd"/>
            <w:r w:rsidRPr="00D67717">
              <w:rPr>
                <w:rFonts w:ascii="Calibri" w:eastAsia="Calibri" w:hAnsi="Calibri" w:cs="Times New Roman"/>
              </w:rPr>
              <w:t xml:space="preserve"> </w:t>
            </w:r>
            <w:proofErr w:type="spellStart"/>
            <w:r w:rsidRPr="00D67717">
              <w:rPr>
                <w:rFonts w:ascii="Calibri" w:eastAsia="Calibri" w:hAnsi="Calibri" w:cs="Times New Roman"/>
              </w:rPr>
              <w:t>verslag</w:t>
            </w:r>
            <w:proofErr w:type="spellEnd"/>
          </w:p>
        </w:tc>
        <w:tc>
          <w:tcPr>
            <w:tcW w:w="709" w:type="dxa"/>
            <w:shd w:val="clear" w:color="auto" w:fill="92D050"/>
            <w:vAlign w:val="center"/>
          </w:tcPr>
          <w:p w14:paraId="5911E9F3"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D181F11" w14:textId="5FF74B02" w:rsidR="003B6401" w:rsidRPr="00E76B05" w:rsidRDefault="003B6401" w:rsidP="00341851">
            <w:pPr>
              <w:jc w:val="left"/>
              <w:rPr>
                <w:rFonts w:ascii="Calibri" w:eastAsia="Calibri" w:hAnsi="Calibri" w:cs="Times New Roman"/>
                <w:lang w:val="nl-BE"/>
              </w:rPr>
            </w:pPr>
            <w:r w:rsidRPr="00E76B05">
              <w:rPr>
                <w:rFonts w:ascii="Calibri" w:eastAsia="Calibri" w:hAnsi="Calibri" w:cs="Times New Roman"/>
                <w:lang w:val="nl-BE"/>
              </w:rPr>
              <w:t>De driemaandelijkse verslagen werden opgemaakt en overgemaakt aan de LDPBW 08.</w:t>
            </w:r>
            <w:r w:rsidRPr="00E76B05">
              <w:rPr>
                <w:rFonts w:ascii="Calibri" w:eastAsia="Calibri" w:hAnsi="Calibri" w:cs="Times New Roman"/>
                <w:lang w:val="nl-BE"/>
              </w:rPr>
              <w:br/>
              <w:t xml:space="preserve">Er wordt </w:t>
            </w:r>
            <w:r w:rsidR="00DD5291">
              <w:rPr>
                <w:rFonts w:ascii="Calibri" w:eastAsia="Calibri" w:hAnsi="Calibri" w:cs="Times New Roman"/>
                <w:lang w:val="nl-BE"/>
              </w:rPr>
              <w:t xml:space="preserve">wel </w:t>
            </w:r>
            <w:r w:rsidRPr="00E76B05">
              <w:rPr>
                <w:rFonts w:ascii="Calibri" w:eastAsia="Calibri" w:hAnsi="Calibri" w:cs="Times New Roman"/>
                <w:lang w:val="nl-BE"/>
              </w:rPr>
              <w:t>gevraagd om de verslagen volledig in te vullen.</w:t>
            </w:r>
            <w:r w:rsidR="00341851">
              <w:rPr>
                <w:rFonts w:ascii="Calibri" w:eastAsia="Calibri" w:hAnsi="Calibri" w:cs="Times New Roman"/>
                <w:lang w:val="nl-BE"/>
              </w:rPr>
              <w:br/>
              <w:t xml:space="preserve">De overgemaakte driemaandelijkse verslagen zijn op onze </w:t>
            </w:r>
            <w:hyperlink r:id="rId23" w:history="1">
              <w:r w:rsidR="00341851" w:rsidRPr="00341851">
                <w:rPr>
                  <w:rStyle w:val="Hyperlink"/>
                  <w:rFonts w:ascii="Calibri" w:eastAsia="Calibri" w:hAnsi="Calibri" w:cs="Times New Roman"/>
                  <w:lang w:val="nl-BE"/>
                </w:rPr>
                <w:t>SharePoint</w:t>
              </w:r>
            </w:hyperlink>
            <w:r w:rsidR="00341851">
              <w:rPr>
                <w:rFonts w:ascii="Calibri" w:eastAsia="Calibri" w:hAnsi="Calibri" w:cs="Times New Roman"/>
                <w:lang w:val="nl-BE"/>
              </w:rPr>
              <w:t xml:space="preserve"> beschikbaar.</w:t>
            </w:r>
          </w:p>
        </w:tc>
      </w:tr>
      <w:tr w:rsidR="003B6401" w:rsidRPr="00FC5B74" w14:paraId="5C28E11D" w14:textId="77777777" w:rsidTr="00DD5291">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D67717" w:rsidRDefault="003B6401" w:rsidP="003B6401">
            <w:pPr>
              <w:jc w:val="center"/>
              <w:rPr>
                <w:rFonts w:ascii="Calibri" w:eastAsia="Calibri" w:hAnsi="Calibri" w:cs="Times New Roman"/>
              </w:rPr>
            </w:pPr>
            <w:proofErr w:type="spellStart"/>
            <w:r w:rsidRPr="00D67717">
              <w:rPr>
                <w:rFonts w:ascii="Calibri" w:eastAsia="Calibri" w:hAnsi="Calibri" w:cs="Times New Roman"/>
              </w:rPr>
              <w:t>Jaarverslag</w:t>
            </w:r>
            <w:proofErr w:type="spellEnd"/>
          </w:p>
        </w:tc>
        <w:tc>
          <w:tcPr>
            <w:tcW w:w="709" w:type="dxa"/>
            <w:shd w:val="clear" w:color="auto" w:fill="92D050"/>
            <w:vAlign w:val="center"/>
          </w:tcPr>
          <w:p w14:paraId="24F34780"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C448AEA" w14:textId="77777777" w:rsidR="003B6401" w:rsidRPr="00E76B05" w:rsidRDefault="003B6401" w:rsidP="003B6401">
            <w:pPr>
              <w:jc w:val="left"/>
              <w:rPr>
                <w:rFonts w:ascii="Calibri" w:eastAsia="Calibri" w:hAnsi="Calibri" w:cs="Times New Roman"/>
                <w:lang w:val="nl-BE"/>
              </w:rPr>
            </w:pPr>
            <w:r w:rsidRPr="00E76B05">
              <w:rPr>
                <w:rFonts w:ascii="Calibri" w:eastAsia="Calibri" w:hAnsi="Calibri" w:cs="Times New Roman"/>
                <w:lang w:val="nl-BE"/>
              </w:rPr>
              <w:t>Het jaarverslag 2021 werd opgemaakt door de LDPBW 08 en overgemaakt aan alle leden van het BOC 08.</w:t>
            </w:r>
          </w:p>
          <w:p w14:paraId="4C83177C" w14:textId="16E839D5" w:rsidR="003B6401" w:rsidRPr="00E76B05" w:rsidRDefault="00896120" w:rsidP="003B6401">
            <w:pPr>
              <w:jc w:val="left"/>
              <w:rPr>
                <w:rFonts w:ascii="Calibri" w:eastAsia="Calibri" w:hAnsi="Calibri" w:cs="Times New Roman"/>
                <w:lang w:val="nl-BE"/>
              </w:rPr>
            </w:pPr>
            <w:hyperlink r:id="rId24" w:history="1">
              <w:r w:rsidR="003B6401" w:rsidRPr="00DD5291">
                <w:rPr>
                  <w:rStyle w:val="Hyperlink"/>
                  <w:rFonts w:ascii="Calibri" w:eastAsia="Calibri" w:hAnsi="Calibri" w:cs="Times New Roman"/>
                  <w:lang w:val="nl-BE"/>
                </w:rPr>
                <w:t>Jaarverslag LDPBW 08 - 2021</w:t>
              </w:r>
            </w:hyperlink>
          </w:p>
        </w:tc>
      </w:tr>
      <w:tr w:rsidR="003B6401" w:rsidRPr="00896120" w14:paraId="2A809528" w14:textId="77777777" w:rsidTr="00DD5291">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D67717" w:rsidRDefault="003B6401" w:rsidP="003B6401">
            <w:pPr>
              <w:jc w:val="center"/>
              <w:rPr>
                <w:rFonts w:ascii="Calibri" w:eastAsia="Calibri" w:hAnsi="Calibri" w:cs="Times New Roman"/>
                <w:lang w:val="nl-BE"/>
              </w:rPr>
            </w:pPr>
            <w:r w:rsidRPr="00D67717">
              <w:rPr>
                <w:rFonts w:ascii="Calibri" w:eastAsia="Calibri" w:hAnsi="Calibri" w:cs="Times New Roman"/>
                <w:lang w:val="nl-BE"/>
              </w:rPr>
              <w:t>Lijst AMT</w:t>
            </w:r>
          </w:p>
        </w:tc>
        <w:tc>
          <w:tcPr>
            <w:tcW w:w="709" w:type="dxa"/>
            <w:shd w:val="clear" w:color="auto" w:fill="92D050"/>
            <w:vAlign w:val="center"/>
          </w:tcPr>
          <w:p w14:paraId="0934A3E5" w14:textId="6A9B4BED" w:rsidR="003B6401" w:rsidRPr="008D72D8" w:rsidRDefault="00DD529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AE06553" w14:textId="335D7178" w:rsidR="003B6401" w:rsidRPr="00E76B05" w:rsidRDefault="00EF31D4" w:rsidP="003B6401">
            <w:pPr>
              <w:jc w:val="left"/>
              <w:rPr>
                <w:rFonts w:ascii="Calibri" w:eastAsia="Calibri" w:hAnsi="Calibri" w:cs="Times New Roman"/>
                <w:lang w:val="nl-BE"/>
              </w:rPr>
            </w:pPr>
            <w:r w:rsidRPr="00E76B05">
              <w:rPr>
                <w:rFonts w:ascii="Calibri" w:eastAsia="Calibri" w:hAnsi="Calibri" w:cs="Times New Roman"/>
                <w:lang w:val="nl-BE"/>
              </w:rPr>
              <w:t>De lijsten AMT (nominatieve en functionele) werden nog niet overgemaakt aan de cel AMT EVERE</w:t>
            </w:r>
            <w:r w:rsidR="003B6401" w:rsidRPr="00E76B05">
              <w:rPr>
                <w:rFonts w:ascii="Calibri" w:eastAsia="Calibri" w:hAnsi="Calibri" w:cs="Times New Roman"/>
                <w:lang w:val="nl-BE"/>
              </w:rPr>
              <w:t>.</w:t>
            </w:r>
          </w:p>
          <w:p w14:paraId="43804269" w14:textId="6BFD54CF" w:rsidR="003B6401" w:rsidRPr="00E76B05" w:rsidRDefault="003B6401" w:rsidP="003B6401">
            <w:pPr>
              <w:jc w:val="left"/>
              <w:rPr>
                <w:rFonts w:ascii="Calibri" w:eastAsia="Calibri" w:hAnsi="Calibri" w:cs="Times New Roman"/>
                <w:i/>
                <w:lang w:val="nl-BE"/>
              </w:rPr>
            </w:pPr>
            <w:r w:rsidRPr="00E76B05">
              <w:rPr>
                <w:rFonts w:ascii="Calibri" w:eastAsia="Calibri" w:hAnsi="Calibri" w:cs="Times New Roman"/>
                <w:i/>
                <w:lang w:val="nl-BE"/>
              </w:rPr>
              <w:t xml:space="preserve">Opmerking: De nominatieve en functionele lijsten dienen voor 1 Jan van het lopende jaar overgemaakt te worden aan de Cel AMT KKE. </w:t>
            </w:r>
            <w:r w:rsidR="00341851">
              <w:rPr>
                <w:rFonts w:ascii="Calibri" w:eastAsia="Calibri" w:hAnsi="Calibri" w:cs="Times New Roman"/>
                <w:i/>
                <w:lang w:val="nl-BE"/>
              </w:rPr>
              <w:t>De templates kan u downloade</w:t>
            </w:r>
            <w:r w:rsidR="00C67752">
              <w:rPr>
                <w:rFonts w:ascii="Calibri" w:eastAsia="Calibri" w:hAnsi="Calibri" w:cs="Times New Roman"/>
                <w:i/>
                <w:lang w:val="nl-BE"/>
              </w:rPr>
              <w:t xml:space="preserve">n op de </w:t>
            </w:r>
            <w:hyperlink r:id="rId25" w:history="1">
              <w:r w:rsidR="00C67752" w:rsidRPr="00C67752">
                <w:rPr>
                  <w:rStyle w:val="Hyperlink"/>
                  <w:rFonts w:ascii="Calibri" w:eastAsia="Calibri" w:hAnsi="Calibri" w:cs="Times New Roman"/>
                  <w:i/>
                  <w:lang w:val="nl-BE"/>
                </w:rPr>
                <w:t>SharePoint van DG H&amp;WB - IDPBW</w:t>
              </w:r>
            </w:hyperlink>
            <w:r w:rsidR="00C67752">
              <w:rPr>
                <w:rFonts w:ascii="Calibri" w:eastAsia="Calibri" w:hAnsi="Calibri" w:cs="Times New Roman"/>
                <w:i/>
                <w:lang w:val="nl-BE"/>
              </w:rPr>
              <w:t>.</w:t>
            </w:r>
          </w:p>
        </w:tc>
      </w:tr>
      <w:tr w:rsidR="003B6401" w:rsidRPr="00896120" w14:paraId="7CF659D8" w14:textId="77777777" w:rsidTr="001E799E">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D67717" w:rsidRDefault="003B6401" w:rsidP="003B6401">
            <w:pPr>
              <w:jc w:val="center"/>
              <w:rPr>
                <w:rFonts w:ascii="Calibri" w:eastAsia="Calibri" w:hAnsi="Calibri" w:cs="Times New Roman"/>
                <w:lang w:val="nl-BE"/>
              </w:rPr>
            </w:pPr>
            <w:r w:rsidRPr="00D67717">
              <w:rPr>
                <w:rFonts w:ascii="Calibri" w:eastAsia="Calibri" w:hAnsi="Calibri" w:cs="Times New Roman"/>
                <w:lang w:val="nl-BE"/>
              </w:rPr>
              <w:t xml:space="preserve">Welkomstbrochure/ Brochure </w:t>
            </w:r>
            <w:proofErr w:type="spellStart"/>
            <w:r w:rsidRPr="00D67717">
              <w:rPr>
                <w:rFonts w:ascii="Calibri" w:eastAsia="Calibri" w:hAnsi="Calibri" w:cs="Times New Roman"/>
                <w:lang w:val="nl-BE"/>
              </w:rPr>
              <w:t>d’accueil</w:t>
            </w:r>
            <w:proofErr w:type="spellEnd"/>
          </w:p>
        </w:tc>
        <w:tc>
          <w:tcPr>
            <w:tcW w:w="709" w:type="dxa"/>
            <w:shd w:val="clear" w:color="auto" w:fill="92D050"/>
            <w:vAlign w:val="center"/>
          </w:tcPr>
          <w:p w14:paraId="7B728982" w14:textId="2B7561CB" w:rsidR="003B6401" w:rsidRPr="008D72D8" w:rsidRDefault="003B6401"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3EBDD558" w:rsidR="003B6401" w:rsidRPr="00E76B05" w:rsidRDefault="00EF31D4" w:rsidP="001E799E">
            <w:pPr>
              <w:jc w:val="left"/>
              <w:rPr>
                <w:rFonts w:ascii="Calibri" w:eastAsia="Calibri" w:hAnsi="Calibri" w:cs="Times New Roman"/>
                <w:lang w:val="nl-BE"/>
              </w:rPr>
            </w:pPr>
            <w:r w:rsidRPr="00E76B05">
              <w:rPr>
                <w:rFonts w:ascii="Calibri" w:eastAsia="Calibri" w:hAnsi="Calibri" w:cs="Times New Roman"/>
                <w:lang w:val="nl-BE"/>
              </w:rPr>
              <w:t>Er is een onthaalbrochure voorhanden</w:t>
            </w:r>
            <w:r w:rsidR="001E799E">
              <w:rPr>
                <w:rFonts w:ascii="Calibri" w:eastAsia="Calibri" w:hAnsi="Calibri" w:cs="Times New Roman"/>
                <w:lang w:val="nl-BE"/>
              </w:rPr>
              <w:t xml:space="preserve"> en is ook beschikbaar op de SharePoint.</w:t>
            </w:r>
            <w:r w:rsidR="003B6401" w:rsidRPr="00E76B05">
              <w:rPr>
                <w:rFonts w:ascii="Calibri" w:eastAsia="Calibri" w:hAnsi="Calibri" w:cs="Times New Roman"/>
                <w:lang w:val="nl-BE"/>
              </w:rPr>
              <w:t xml:space="preserve"> </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896120"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896120" w14:paraId="106EB232" w14:textId="77777777" w:rsidTr="00EE43FA">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D67717" w:rsidRDefault="00787291" w:rsidP="00787291">
            <w:pPr>
              <w:spacing w:line="276" w:lineRule="auto"/>
              <w:jc w:val="center"/>
              <w:rPr>
                <w:rFonts w:ascii="Calibri" w:eastAsia="Calibri" w:hAnsi="Calibri" w:cs="Times New Roman"/>
                <w:lang w:val="nl-BE"/>
              </w:rPr>
            </w:pPr>
            <w:r w:rsidRPr="00D67717">
              <w:rPr>
                <w:rFonts w:ascii="Calibri" w:eastAsia="Calibri" w:hAnsi="Calibri" w:cs="Times New Roman"/>
                <w:lang w:val="nl-BE"/>
              </w:rPr>
              <w:t>Lijst actoren preventie, welzijn en milieu</w:t>
            </w:r>
          </w:p>
        </w:tc>
        <w:tc>
          <w:tcPr>
            <w:tcW w:w="709" w:type="dxa"/>
            <w:shd w:val="clear" w:color="auto" w:fill="92D050"/>
            <w:vAlign w:val="center"/>
          </w:tcPr>
          <w:p w14:paraId="34512BB9" w14:textId="5C413EE4" w:rsidR="00787291" w:rsidRPr="008D72D8" w:rsidRDefault="00787291" w:rsidP="00EE43FA">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5E197B45" w:rsidR="00787291" w:rsidRPr="00E76B05" w:rsidRDefault="00787291" w:rsidP="00C67752">
            <w:pPr>
              <w:spacing w:after="100" w:afterAutospacing="1" w:line="276" w:lineRule="auto"/>
              <w:jc w:val="left"/>
              <w:rPr>
                <w:rFonts w:ascii="Calibri" w:eastAsia="Calibri" w:hAnsi="Calibri" w:cs="Times New Roman"/>
                <w:i/>
                <w:lang w:val="nl-BE"/>
              </w:rPr>
            </w:pPr>
            <w:r w:rsidRPr="00E76B05">
              <w:rPr>
                <w:rFonts w:ascii="Calibri" w:eastAsia="Calibri" w:hAnsi="Calibri" w:cs="Times New Roman"/>
                <w:lang w:val="nl-BE"/>
              </w:rPr>
              <w:t xml:space="preserve">De </w:t>
            </w:r>
            <w:r w:rsidR="00C67752">
              <w:rPr>
                <w:rFonts w:ascii="Calibri" w:eastAsia="Calibri" w:hAnsi="Calibri" w:cs="Times New Roman"/>
                <w:lang w:val="nl-BE"/>
              </w:rPr>
              <w:t>“</w:t>
            </w:r>
            <w:hyperlink r:id="rId26" w:history="1">
              <w:r w:rsidR="00C67752" w:rsidRPr="00C67752">
                <w:rPr>
                  <w:rStyle w:val="Hyperlink"/>
                  <w:rFonts w:ascii="Calibri" w:eastAsia="Calibri" w:hAnsi="Calibri" w:cs="Times New Roman"/>
                  <w:lang w:val="nl-BE"/>
                </w:rPr>
                <w:t xml:space="preserve">Lijst </w:t>
              </w:r>
              <w:r w:rsidRPr="00C67752">
                <w:rPr>
                  <w:rStyle w:val="Hyperlink"/>
                  <w:rFonts w:ascii="Calibri" w:eastAsia="Calibri" w:hAnsi="Calibri" w:cs="Times New Roman"/>
                  <w:lang w:val="nl-BE"/>
                </w:rPr>
                <w:t xml:space="preserve">actoren </w:t>
              </w:r>
              <w:r w:rsidR="00C67752" w:rsidRPr="00C67752">
                <w:rPr>
                  <w:rStyle w:val="Hyperlink"/>
                  <w:rFonts w:ascii="Calibri" w:eastAsia="Calibri" w:hAnsi="Calibri" w:cs="Times New Roman"/>
                  <w:lang w:val="nl-BE"/>
                </w:rPr>
                <w:t>preventie, Welzijn en Milieu</w:t>
              </w:r>
            </w:hyperlink>
            <w:r w:rsidR="00C67752">
              <w:rPr>
                <w:rFonts w:ascii="Calibri" w:eastAsia="Calibri" w:hAnsi="Calibri" w:cs="Times New Roman"/>
                <w:lang w:val="nl-BE"/>
              </w:rPr>
              <w:t xml:space="preserve">” wordt ingevuld en </w:t>
            </w:r>
            <w:proofErr w:type="spellStart"/>
            <w:r w:rsidR="00C67752">
              <w:rPr>
                <w:rFonts w:ascii="Calibri" w:eastAsia="Calibri" w:hAnsi="Calibri" w:cs="Times New Roman"/>
                <w:lang w:val="nl-BE"/>
              </w:rPr>
              <w:t>uo</w:t>
            </w:r>
            <w:proofErr w:type="spellEnd"/>
            <w:r w:rsidR="00C67752">
              <w:rPr>
                <w:rFonts w:ascii="Calibri" w:eastAsia="Calibri" w:hAnsi="Calibri" w:cs="Times New Roman"/>
                <w:lang w:val="nl-BE"/>
              </w:rPr>
              <w:t xml:space="preserve"> </w:t>
            </w:r>
            <w:proofErr w:type="spellStart"/>
            <w:r w:rsidR="00C67752">
              <w:rPr>
                <w:rFonts w:ascii="Calibri" w:eastAsia="Calibri" w:hAnsi="Calibri" w:cs="Times New Roman"/>
                <w:lang w:val="nl-BE"/>
              </w:rPr>
              <w:t>to</w:t>
            </w:r>
            <w:proofErr w:type="spellEnd"/>
            <w:r w:rsidR="00C67752">
              <w:rPr>
                <w:rFonts w:ascii="Calibri" w:eastAsia="Calibri" w:hAnsi="Calibri" w:cs="Times New Roman"/>
                <w:lang w:val="nl-BE"/>
              </w:rPr>
              <w:t xml:space="preserve"> date gehouden.</w:t>
            </w:r>
            <w:r w:rsidR="00777D05" w:rsidRPr="00E76B05">
              <w:rPr>
                <w:rFonts w:ascii="Calibri" w:eastAsia="Calibri" w:hAnsi="Calibri" w:cs="Times New Roman"/>
                <w:lang w:val="nl-BE"/>
              </w:rPr>
              <w:br/>
            </w:r>
            <w:r w:rsidRPr="00E76B05">
              <w:rPr>
                <w:rFonts w:ascii="Calibri" w:eastAsia="Calibri" w:hAnsi="Calibri" w:cs="Times New Roman"/>
                <w:i/>
                <w:lang w:val="nl-BE"/>
              </w:rPr>
              <w:t xml:space="preserve">Opmerking: Als er problemen zijn met de rechten kan je nieuwe rechten aanvragen bij de LDPBW 08. </w:t>
            </w:r>
          </w:p>
        </w:tc>
      </w:tr>
      <w:tr w:rsidR="00787291" w:rsidRPr="00896120" w14:paraId="126B81EE" w14:textId="77777777" w:rsidTr="00B5778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Procedure INP</w:t>
            </w:r>
            <w:r w:rsidRPr="00D67717">
              <w:rPr>
                <w:rFonts w:ascii="Calibri" w:eastAsia="Calibri" w:hAnsi="Calibri" w:cs="Times New Roman"/>
                <w:lang w:val="nl-BE"/>
              </w:rPr>
              <w:br/>
              <w:t>Niveau kwartier</w:t>
            </w:r>
          </w:p>
        </w:tc>
        <w:tc>
          <w:tcPr>
            <w:tcW w:w="709" w:type="dxa"/>
            <w:shd w:val="clear" w:color="auto" w:fill="FF0000"/>
            <w:vAlign w:val="center"/>
          </w:tcPr>
          <w:p w14:paraId="0A76A3D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047833E5" w14:textId="16639319" w:rsidR="00787291" w:rsidRPr="00E76B05" w:rsidRDefault="003445E3" w:rsidP="00EE43FA">
            <w:pPr>
              <w:rPr>
                <w:rFonts w:ascii="Calibri" w:eastAsia="Calibri" w:hAnsi="Calibri" w:cs="Times New Roman"/>
                <w:lang w:val="nl-BE"/>
              </w:rPr>
            </w:pPr>
            <w:r w:rsidRPr="00E76B05">
              <w:rPr>
                <w:lang w:val="nl-BE"/>
              </w:rPr>
              <w:t xml:space="preserve">Er bestaat op niveau van het kwartier een verouderd </w:t>
            </w:r>
            <w:hyperlink r:id="rId27"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w:t>
            </w:r>
            <w:r w:rsidR="00155E0E" w:rsidRPr="00E76B05">
              <w:rPr>
                <w:lang w:val="nl-BE"/>
              </w:rPr>
              <w:t>in</w:t>
            </w:r>
            <w:r w:rsidRPr="00E76B05">
              <w:rPr>
                <w:lang w:val="nl-BE"/>
              </w:rPr>
              <w:t xml:space="preserve"> 2017 op onze dienst een nieuwe template</w:t>
            </w:r>
            <w:r w:rsidR="00EE43FA">
              <w:rPr>
                <w:lang w:val="nl-BE"/>
              </w:rPr>
              <w:t xml:space="preserve"> (</w:t>
            </w:r>
            <w:hyperlink r:id="rId28" w:history="1">
              <w:r w:rsidR="00EE43FA" w:rsidRPr="00EE43FA">
                <w:rPr>
                  <w:rStyle w:val="Hyperlink"/>
                  <w:lang w:val="nl-BE"/>
                </w:rPr>
                <w:t>INP 2017-draft</w:t>
              </w:r>
            </w:hyperlink>
            <w:r w:rsidR="00EE43FA">
              <w:rPr>
                <w:lang w:val="nl-BE"/>
              </w:rPr>
              <w:t>)</w:t>
            </w:r>
            <w:r w:rsidRPr="00E76B05">
              <w:rPr>
                <w:lang w:val="nl-BE"/>
              </w:rPr>
              <w:t xml:space="preserve"> opgemaakt maar dient nog volledig door het kwartier uitgeschreven te worden. Hiervoor dienen de nodige risicoanalyses opgemaakt te worden. Momenteel is er een nieuwe </w:t>
            </w:r>
            <w:proofErr w:type="spellStart"/>
            <w:r w:rsidRPr="00E76B05">
              <w:rPr>
                <w:lang w:val="nl-BE"/>
              </w:rPr>
              <w:t>brandprventiecoördinator</w:t>
            </w:r>
            <w:proofErr w:type="spellEnd"/>
            <w:r w:rsidRPr="00E76B05">
              <w:rPr>
                <w:lang w:val="nl-BE"/>
              </w:rPr>
              <w:t xml:space="preserve"> </w:t>
            </w:r>
            <w:proofErr w:type="spellStart"/>
            <w:r w:rsidRPr="00E76B05">
              <w:rPr>
                <w:lang w:val="nl-BE"/>
              </w:rPr>
              <w:t>Niv</w:t>
            </w:r>
            <w:proofErr w:type="spellEnd"/>
            <w:r w:rsidRPr="00E76B05">
              <w:rPr>
                <w:lang w:val="nl-BE"/>
              </w:rPr>
              <w:t xml:space="preserve"> kwartier aangeduid. Dit is </w:t>
            </w:r>
            <w:hyperlink r:id="rId29" w:history="1">
              <w:proofErr w:type="spellStart"/>
              <w:r w:rsidR="00EE43FA" w:rsidRPr="00EE43FA">
                <w:rPr>
                  <w:rStyle w:val="Hyperlink"/>
                  <w:lang w:val="nl-BE"/>
                </w:rPr>
                <w:t>Adjt</w:t>
              </w:r>
              <w:proofErr w:type="spellEnd"/>
              <w:r w:rsidR="00EE43FA" w:rsidRPr="00EE43FA">
                <w:rPr>
                  <w:rStyle w:val="Hyperlink"/>
                  <w:lang w:val="nl-BE"/>
                </w:rPr>
                <w:t xml:space="preserve"> MARX Eric</w:t>
              </w:r>
              <w:r w:rsidRPr="00EE43FA">
                <w:rPr>
                  <w:rStyle w:val="Hyperlink"/>
                  <w:lang w:val="nl-BE"/>
                </w:rPr>
                <w:t xml:space="preserve"> van het </w:t>
              </w:r>
              <w:proofErr w:type="spellStart"/>
              <w:r w:rsidRPr="00EE43FA">
                <w:rPr>
                  <w:rStyle w:val="Hyperlink"/>
                  <w:lang w:val="nl-BE"/>
                </w:rPr>
                <w:t>Bn</w:t>
              </w:r>
              <w:proofErr w:type="spellEnd"/>
              <w:r w:rsidRPr="00EE43FA">
                <w:rPr>
                  <w:rStyle w:val="Hyperlink"/>
                  <w:lang w:val="nl-BE"/>
                </w:rPr>
                <w:t xml:space="preserve"> </w:t>
              </w:r>
              <w:proofErr w:type="spellStart"/>
              <w:r w:rsidRPr="00EE43FA">
                <w:rPr>
                  <w:rStyle w:val="Hyperlink"/>
                  <w:lang w:val="nl-BE"/>
                </w:rPr>
                <w:t>Hk</w:t>
              </w:r>
              <w:proofErr w:type="spellEnd"/>
              <w:r w:rsidRPr="00EE43FA">
                <w:rPr>
                  <w:rStyle w:val="Hyperlink"/>
                  <w:lang w:val="nl-BE"/>
                </w:rPr>
                <w:t xml:space="preserve"> </w:t>
              </w:r>
              <w:proofErr w:type="spellStart"/>
              <w:r w:rsidRPr="00EE43FA">
                <w:rPr>
                  <w:rStyle w:val="Hyperlink"/>
                  <w:lang w:val="nl-BE"/>
                </w:rPr>
                <w:t>Def</w:t>
              </w:r>
              <w:proofErr w:type="spellEnd"/>
              <w:r w:rsidRPr="00EE43FA">
                <w:rPr>
                  <w:rStyle w:val="Hyperlink"/>
                  <w:lang w:val="nl-BE"/>
                </w:rPr>
                <w:t xml:space="preserve"> Staf KKE</w:t>
              </w:r>
            </w:hyperlink>
            <w:r w:rsidRPr="00E76B05">
              <w:rPr>
                <w:lang w:val="nl-BE"/>
              </w:rPr>
              <w:t xml:space="preserve">. Hij is nu gestart met </w:t>
            </w:r>
            <w:proofErr w:type="spellStart"/>
            <w:r w:rsidR="00B5778B" w:rsidRPr="00E76B05">
              <w:rPr>
                <w:lang w:val="nl-BE"/>
              </w:rPr>
              <w:t>met</w:t>
            </w:r>
            <w:proofErr w:type="spellEnd"/>
            <w:r w:rsidR="00B5778B" w:rsidRPr="00E76B05">
              <w:rPr>
                <w:lang w:val="nl-BE"/>
              </w:rPr>
              <w:t xml:space="preserve"> het </w:t>
            </w:r>
            <w:r w:rsidR="00EE43FA">
              <w:rPr>
                <w:lang w:val="nl-BE"/>
              </w:rPr>
              <w:t>opmaken van een inventaris van de verschillende aspecten betreffende het INP</w:t>
            </w:r>
            <w:r w:rsidR="00B5778B" w:rsidRPr="00E76B05">
              <w:rPr>
                <w:lang w:val="nl-BE"/>
              </w:rPr>
              <w:t xml:space="preserve">. </w:t>
            </w:r>
            <w:r w:rsidR="00B5778B" w:rsidRPr="00E76B05">
              <w:rPr>
                <w:i/>
                <w:lang w:val="nl-BE"/>
              </w:rPr>
              <w:t>Opmerking:  er dient een interventienoodplan te bestaan op niveau kwartier en een voor iedere blok.</w:t>
            </w:r>
          </w:p>
        </w:tc>
      </w:tr>
      <w:tr w:rsidR="00787291" w:rsidRPr="00896120" w14:paraId="2D1C07DE" w14:textId="77777777" w:rsidTr="00FC4137">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D67717" w:rsidRDefault="00787291" w:rsidP="00787291">
            <w:pPr>
              <w:jc w:val="center"/>
              <w:rPr>
                <w:rFonts w:ascii="Calibri" w:eastAsia="Calibri" w:hAnsi="Calibri" w:cs="Times New Roman"/>
              </w:rPr>
            </w:pPr>
            <w:r w:rsidRPr="00D67717">
              <w:rPr>
                <w:rFonts w:ascii="Calibri" w:eastAsia="Calibri" w:hAnsi="Calibri" w:cs="Times New Roman"/>
              </w:rPr>
              <w:t xml:space="preserve">INP niveau </w:t>
            </w:r>
            <w:proofErr w:type="spellStart"/>
            <w:r w:rsidRPr="00D67717">
              <w:rPr>
                <w:rFonts w:ascii="Calibri" w:eastAsia="Calibri" w:hAnsi="Calibri" w:cs="Times New Roman"/>
              </w:rPr>
              <w:t>blok</w:t>
            </w:r>
            <w:proofErr w:type="spellEnd"/>
          </w:p>
        </w:tc>
        <w:tc>
          <w:tcPr>
            <w:tcW w:w="709" w:type="dxa"/>
            <w:shd w:val="clear" w:color="auto" w:fill="FFC000"/>
            <w:vAlign w:val="center"/>
          </w:tcPr>
          <w:p w14:paraId="6485C455" w14:textId="4793B8ED" w:rsidR="00787291" w:rsidRPr="008D72D8" w:rsidRDefault="00FC4137" w:rsidP="00787291">
            <w:pPr>
              <w:jc w:val="center"/>
              <w:rPr>
                <w:rFonts w:ascii="Calibri" w:eastAsia="Calibri" w:hAnsi="Calibri" w:cs="Times New Roman"/>
              </w:rPr>
            </w:pPr>
            <w:r>
              <w:rPr>
                <w:rFonts w:ascii="Calibri" w:eastAsia="Calibri" w:hAnsi="Calibri" w:cs="Times New Roman"/>
              </w:rPr>
              <w:t>OK</w:t>
            </w:r>
          </w:p>
        </w:tc>
        <w:tc>
          <w:tcPr>
            <w:tcW w:w="9817" w:type="dxa"/>
            <w:vMerge w:val="restart"/>
            <w:shd w:val="clear" w:color="auto" w:fill="auto"/>
            <w:vAlign w:val="center"/>
          </w:tcPr>
          <w:p w14:paraId="7AC9DC79" w14:textId="1ED7A285" w:rsidR="00787291" w:rsidRPr="00E76B05" w:rsidRDefault="00FC4137" w:rsidP="00C67752">
            <w:pPr>
              <w:rPr>
                <w:rFonts w:ascii="Calibri" w:eastAsia="Calibri" w:hAnsi="Calibri" w:cs="Times New Roman"/>
                <w:lang w:val="nl-BE"/>
              </w:rPr>
            </w:pPr>
            <w:r w:rsidRPr="00E76B05">
              <w:rPr>
                <w:rFonts w:ascii="Calibri" w:eastAsia="Calibri" w:hAnsi="Calibri" w:cs="Times New Roman"/>
                <w:lang w:val="nl-BE"/>
              </w:rPr>
              <w:t xml:space="preserve">Er bestaat </w:t>
            </w:r>
            <w:r w:rsidR="0038570B" w:rsidRPr="00E76B05">
              <w:rPr>
                <w:rFonts w:ascii="Calibri" w:eastAsia="Calibri" w:hAnsi="Calibri" w:cs="Times New Roman"/>
                <w:lang w:val="nl-BE"/>
              </w:rPr>
              <w:t>geen</w:t>
            </w:r>
            <w:r w:rsidRPr="00E76B05">
              <w:rPr>
                <w:rFonts w:ascii="Calibri" w:eastAsia="Calibri" w:hAnsi="Calibri" w:cs="Times New Roman"/>
                <w:lang w:val="nl-BE"/>
              </w:rPr>
              <w:t xml:space="preserve"> </w:t>
            </w:r>
            <w:r w:rsidR="0041068A" w:rsidRPr="00E76B05">
              <w:rPr>
                <w:rFonts w:ascii="Calibri" w:eastAsia="Calibri" w:hAnsi="Calibri" w:cs="Times New Roman"/>
                <w:lang w:val="nl-BE"/>
              </w:rPr>
              <w:t>apart</w:t>
            </w:r>
            <w:r w:rsidRPr="00E76B05">
              <w:rPr>
                <w:rFonts w:ascii="Calibri" w:eastAsia="Calibri" w:hAnsi="Calibri" w:cs="Times New Roman"/>
                <w:lang w:val="nl-BE"/>
              </w:rPr>
              <w:t xml:space="preserve"> een intern noodplan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en een </w:t>
            </w:r>
            <w:r w:rsidR="0041068A" w:rsidRPr="00E76B05">
              <w:rPr>
                <w:rFonts w:ascii="Calibri" w:eastAsia="Calibri" w:hAnsi="Calibri" w:cs="Times New Roman"/>
                <w:lang w:val="nl-BE"/>
              </w:rPr>
              <w:t xml:space="preserve">apart </w:t>
            </w:r>
            <w:r w:rsidRPr="00E76B05">
              <w:rPr>
                <w:rFonts w:ascii="Calibri" w:eastAsia="Calibri" w:hAnsi="Calibri" w:cs="Times New Roman"/>
                <w:lang w:val="nl-BE"/>
              </w:rPr>
              <w:t xml:space="preserve">branddossier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zoals voorgeschreven in de </w:t>
            </w:r>
            <w:hyperlink r:id="rId30" w:history="1">
              <w:r w:rsidRPr="00C67752">
                <w:rPr>
                  <w:rStyle w:val="Hyperlink"/>
                  <w:rFonts w:ascii="Calibri" w:eastAsia="Calibri" w:hAnsi="Calibri" w:cs="Times New Roman"/>
                  <w:lang w:val="nl-BE"/>
                </w:rPr>
                <w:t>codex</w:t>
              </w:r>
              <w:r w:rsidR="00C67752" w:rsidRPr="00C67752">
                <w:rPr>
                  <w:rStyle w:val="Hyperlink"/>
                  <w:rFonts w:ascii="Calibri" w:eastAsia="Calibri" w:hAnsi="Calibri" w:cs="Times New Roman"/>
                  <w:lang w:val="nl-BE"/>
                </w:rPr>
                <w:t xml:space="preserve"> Welzijn op het werk, Boek III, Titel 3</w:t>
              </w:r>
            </w:hyperlink>
            <w:r w:rsidRPr="00E76B05">
              <w:rPr>
                <w:rFonts w:ascii="Calibri" w:eastAsia="Calibri" w:hAnsi="Calibri" w:cs="Times New Roman"/>
                <w:lang w:val="nl-BE"/>
              </w:rPr>
              <w:t xml:space="preserve">. </w:t>
            </w:r>
            <w:r w:rsidR="00787291" w:rsidRPr="00E76B05">
              <w:rPr>
                <w:rFonts w:ascii="Calibri" w:eastAsia="Calibri" w:hAnsi="Calibri" w:cs="Times New Roman"/>
                <w:lang w:val="nl-BE"/>
              </w:rPr>
              <w:t xml:space="preserve">  </w:t>
            </w:r>
            <w:r w:rsidR="0041068A" w:rsidRPr="00E76B05">
              <w:rPr>
                <w:rFonts w:ascii="Calibri" w:eastAsia="Calibri" w:hAnsi="Calibri" w:cs="Times New Roman"/>
                <w:lang w:val="nl-BE"/>
              </w:rPr>
              <w:t>Wel bestaat er een branddossier</w:t>
            </w:r>
            <w:r w:rsidR="0038570B" w:rsidRPr="00E76B05">
              <w:rPr>
                <w:rFonts w:ascii="Calibri" w:eastAsia="Calibri" w:hAnsi="Calibri" w:cs="Times New Roman"/>
                <w:lang w:val="nl-BE"/>
              </w:rPr>
              <w:t xml:space="preserve"> dat</w:t>
            </w:r>
            <w:r w:rsidR="0041068A" w:rsidRPr="00E76B05">
              <w:rPr>
                <w:rFonts w:ascii="Calibri" w:eastAsia="Calibri" w:hAnsi="Calibri" w:cs="Times New Roman"/>
                <w:lang w:val="nl-BE"/>
              </w:rPr>
              <w:t xml:space="preserve"> </w:t>
            </w:r>
            <w:r w:rsidR="008D1BB2" w:rsidRPr="00E76B05">
              <w:rPr>
                <w:rFonts w:ascii="Calibri" w:eastAsia="Calibri" w:hAnsi="Calibri" w:cs="Times New Roman"/>
                <w:lang w:val="nl-BE"/>
              </w:rPr>
              <w:t>de meeste relevante</w:t>
            </w:r>
            <w:r w:rsidR="0041068A" w:rsidRPr="00E76B05">
              <w:rPr>
                <w:rFonts w:ascii="Calibri" w:eastAsia="Calibri" w:hAnsi="Calibri" w:cs="Times New Roman"/>
                <w:lang w:val="nl-BE"/>
              </w:rPr>
              <w:t xml:space="preserve"> info bevat.</w:t>
            </w:r>
            <w:r w:rsidR="00787291" w:rsidRPr="00E76B05">
              <w:rPr>
                <w:rFonts w:ascii="Calibri" w:eastAsia="Calibri" w:hAnsi="Calibri" w:cs="Times New Roman"/>
                <w:lang w:val="nl-BE"/>
              </w:rPr>
              <w:t xml:space="preserve"> </w:t>
            </w:r>
            <w:r w:rsidR="003A04AA">
              <w:rPr>
                <w:rFonts w:ascii="Calibri" w:eastAsia="Calibri" w:hAnsi="Calibri" w:cs="Times New Roman"/>
                <w:lang w:val="nl-BE"/>
              </w:rPr>
              <w:t>Er wordt gevraagd om een kopie van het branddossier over te maken aan de brandpreventiecoördinator van het kwartier.</w:t>
            </w:r>
          </w:p>
        </w:tc>
      </w:tr>
      <w:tr w:rsidR="00787291" w:rsidRPr="00FC4137" w14:paraId="08AC1031" w14:textId="77777777" w:rsidTr="00FC4137">
        <w:trPr>
          <w:trHeight w:val="430"/>
        </w:trPr>
        <w:tc>
          <w:tcPr>
            <w:tcW w:w="818" w:type="dxa"/>
            <w:vMerge/>
            <w:shd w:val="clear" w:color="auto" w:fill="auto"/>
            <w:vAlign w:val="center"/>
          </w:tcPr>
          <w:p w14:paraId="27669782" w14:textId="77777777" w:rsidR="00787291" w:rsidRPr="008D72D8"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 xml:space="preserve">Branddossier </w:t>
            </w:r>
            <w:proofErr w:type="spellStart"/>
            <w:r w:rsidRPr="00D67717">
              <w:rPr>
                <w:rFonts w:ascii="Calibri" w:eastAsia="Calibri" w:hAnsi="Calibri" w:cs="Times New Roman"/>
                <w:lang w:val="nl-BE"/>
              </w:rPr>
              <w:t>Niv</w:t>
            </w:r>
            <w:proofErr w:type="spellEnd"/>
            <w:r w:rsidRPr="00D67717">
              <w:rPr>
                <w:rFonts w:ascii="Calibri" w:eastAsia="Calibri" w:hAnsi="Calibri" w:cs="Times New Roman"/>
                <w:lang w:val="nl-BE"/>
              </w:rPr>
              <w:t xml:space="preserve"> blok</w:t>
            </w:r>
          </w:p>
        </w:tc>
        <w:tc>
          <w:tcPr>
            <w:tcW w:w="709" w:type="dxa"/>
            <w:shd w:val="clear" w:color="auto" w:fill="FFC000"/>
            <w:vAlign w:val="center"/>
          </w:tcPr>
          <w:p w14:paraId="13D0A343" w14:textId="6FD996AE" w:rsidR="00787291" w:rsidRPr="008D72D8" w:rsidRDefault="00FC4137"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896120" w14:paraId="35B504A2" w14:textId="77777777" w:rsidTr="0048053E">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 xml:space="preserve">Interventiedossier </w:t>
            </w:r>
            <w:proofErr w:type="spellStart"/>
            <w:r w:rsidRPr="00D67717">
              <w:rPr>
                <w:rFonts w:ascii="Calibri" w:eastAsia="Calibri" w:hAnsi="Calibri" w:cs="Times New Roman"/>
                <w:lang w:val="nl-BE"/>
              </w:rPr>
              <w:t>Niv</w:t>
            </w:r>
            <w:proofErr w:type="spellEnd"/>
            <w:r w:rsidRPr="00D67717">
              <w:rPr>
                <w:rFonts w:ascii="Calibri" w:eastAsia="Calibri" w:hAnsi="Calibri" w:cs="Times New Roman"/>
                <w:lang w:val="nl-BE"/>
              </w:rPr>
              <w:t xml:space="preserve"> blok</w:t>
            </w:r>
          </w:p>
        </w:tc>
        <w:tc>
          <w:tcPr>
            <w:tcW w:w="709" w:type="dxa"/>
            <w:shd w:val="clear" w:color="auto" w:fill="FF0000"/>
            <w:vAlign w:val="center"/>
          </w:tcPr>
          <w:p w14:paraId="28778A1E" w14:textId="5DF914F8" w:rsidR="00787291" w:rsidRPr="008D72D8" w:rsidRDefault="00C769FE" w:rsidP="00787291">
            <w:pPr>
              <w:jc w:val="center"/>
              <w:rPr>
                <w:rFonts w:ascii="Calibri" w:eastAsia="Calibri" w:hAnsi="Calibri" w:cs="Times New Roman"/>
                <w:lang w:val="nl-BE"/>
              </w:rPr>
            </w:pPr>
            <w:r w:rsidRPr="00C769FE">
              <w:rPr>
                <w:rFonts w:ascii="Calibri" w:eastAsia="Calibri" w:hAnsi="Calibri" w:cs="Times New Roman"/>
                <w:lang w:val="nl-BE"/>
              </w:rPr>
              <w:t>O</w:t>
            </w:r>
            <w:r w:rsidR="00787291" w:rsidRPr="00C769FE">
              <w:rPr>
                <w:rFonts w:ascii="Calibri" w:eastAsia="Calibri" w:hAnsi="Calibri" w:cs="Times New Roman"/>
                <w:lang w:val="nl-BE"/>
              </w:rPr>
              <w:t>K</w:t>
            </w:r>
          </w:p>
        </w:tc>
        <w:tc>
          <w:tcPr>
            <w:tcW w:w="9817" w:type="dxa"/>
            <w:shd w:val="clear" w:color="auto" w:fill="auto"/>
            <w:vAlign w:val="center"/>
          </w:tcPr>
          <w:p w14:paraId="7CF09C9C" w14:textId="51B543E0" w:rsidR="00787291" w:rsidRPr="00E76B05" w:rsidRDefault="0048053E" w:rsidP="003A04AA">
            <w:pPr>
              <w:rPr>
                <w:rFonts w:ascii="Calibri" w:eastAsia="Calibri" w:hAnsi="Calibri" w:cs="Times New Roman"/>
                <w:u w:val="single"/>
                <w:lang w:val="nl-BE"/>
              </w:rPr>
            </w:pPr>
            <w:r>
              <w:rPr>
                <w:lang w:val="nl-BE"/>
              </w:rPr>
              <w:t>Er is geen interventiedossier voorhanden</w:t>
            </w:r>
            <w:r w:rsidR="00C769FE" w:rsidRPr="00E76B05">
              <w:rPr>
                <w:rFonts w:ascii="Calibri" w:eastAsia="Calibri" w:hAnsi="Calibri" w:cs="Times New Roman"/>
                <w:lang w:val="nl-BE"/>
              </w:rPr>
              <w:t>.</w:t>
            </w:r>
            <w:r w:rsidR="00787291" w:rsidRPr="00E76B05">
              <w:rPr>
                <w:rFonts w:ascii="Calibri" w:eastAsia="Calibri" w:hAnsi="Calibri" w:cs="Times New Roman"/>
                <w:lang w:val="nl-BE"/>
              </w:rPr>
              <w:t xml:space="preserve"> Het interventiedossier bevat alle nodige Info voor de hulpdiensten en is het dossier dat men bij een brand overhandigt aan de brandweer en eventuele andere interventieploegen. </w:t>
            </w:r>
            <w:r w:rsidR="005D1253">
              <w:rPr>
                <w:rFonts w:ascii="Calibri" w:eastAsia="Calibri" w:hAnsi="Calibri" w:cs="Times New Roman"/>
                <w:lang w:val="nl-BE"/>
              </w:rPr>
              <w:t xml:space="preserve">Er dient steeds een interventiedossier voorhanden te zijn. </w:t>
            </w:r>
            <w:r w:rsidR="00787291" w:rsidRPr="00E76B05">
              <w:rPr>
                <w:rFonts w:ascii="Calibri" w:eastAsia="Calibri" w:hAnsi="Calibri" w:cs="Times New Roman"/>
                <w:lang w:val="nl-BE"/>
              </w:rPr>
              <w:t xml:space="preserve">Een voorbeeld van </w:t>
            </w:r>
            <w:r w:rsidR="00C35475" w:rsidRPr="00E76B05">
              <w:rPr>
                <w:rFonts w:ascii="Calibri" w:eastAsia="Calibri" w:hAnsi="Calibri" w:cs="Times New Roman"/>
                <w:lang w:val="nl-BE"/>
              </w:rPr>
              <w:t>het</w:t>
            </w:r>
            <w:r w:rsidR="00787291" w:rsidRPr="00E76B05">
              <w:rPr>
                <w:rFonts w:ascii="Calibri" w:eastAsia="Calibri" w:hAnsi="Calibri" w:cs="Times New Roman"/>
                <w:lang w:val="nl-BE"/>
              </w:rPr>
              <w:t xml:space="preserve"> interventiedossier kan u op onze SharePoint raadplegen. </w:t>
            </w:r>
            <w:hyperlink r:id="rId31" w:history="1">
              <w:r w:rsidR="00787291" w:rsidRPr="00E76B05">
                <w:rPr>
                  <w:rFonts w:ascii="Calibri" w:eastAsia="Calibri" w:hAnsi="Calibri" w:cs="Times New Roman"/>
                  <w:u w:val="single"/>
                  <w:lang w:val="nl-BE"/>
                </w:rPr>
                <w:t>Voorbeeld interventiedossier Brandweer Brussel</w:t>
              </w:r>
            </w:hyperlink>
            <w:r w:rsidR="00C769FE" w:rsidRPr="00E76B05">
              <w:rPr>
                <w:rFonts w:ascii="Calibri" w:eastAsia="Calibri" w:hAnsi="Calibri" w:cs="Times New Roman"/>
                <w:u w:val="single"/>
                <w:lang w:val="nl-BE"/>
              </w:rPr>
              <w:t>.</w:t>
            </w:r>
            <w:r w:rsidR="00C769FE" w:rsidRPr="00E76B05">
              <w:rPr>
                <w:rFonts w:ascii="Calibri" w:eastAsia="Calibri" w:hAnsi="Calibri" w:cs="Times New Roman"/>
                <w:lang w:val="nl-BE"/>
              </w:rPr>
              <w:t xml:space="preserve">  </w:t>
            </w:r>
            <w:r w:rsidR="001D39F2" w:rsidRPr="00E76B05">
              <w:rPr>
                <w:rFonts w:ascii="Calibri" w:eastAsia="Calibri" w:hAnsi="Calibri" w:cs="Times New Roman"/>
                <w:lang w:val="nl-BE"/>
              </w:rPr>
              <w:t>Het interventiedossier</w:t>
            </w:r>
            <w:r w:rsidR="00DA1622" w:rsidRPr="00E76B05">
              <w:rPr>
                <w:rFonts w:ascii="Calibri" w:eastAsia="Calibri" w:hAnsi="Calibri" w:cs="Times New Roman"/>
                <w:lang w:val="nl-BE"/>
              </w:rPr>
              <w:t xml:space="preserve"> voor blok 1</w:t>
            </w:r>
            <w:r w:rsidR="001D39F2" w:rsidRPr="00E76B05">
              <w:rPr>
                <w:rFonts w:ascii="Calibri" w:eastAsia="Calibri" w:hAnsi="Calibri" w:cs="Times New Roman"/>
                <w:lang w:val="nl-BE"/>
              </w:rPr>
              <w:t xml:space="preserve"> is beschikbaar via de SharePoint van DG MR </w:t>
            </w:r>
            <w:hyperlink r:id="rId32" w:history="1">
              <w:r w:rsidR="001D39F2" w:rsidRPr="00E76B05">
                <w:rPr>
                  <w:rStyle w:val="Hyperlink"/>
                  <w:color w:val="auto"/>
                  <w:lang w:val="nl-BE"/>
                </w:rPr>
                <w:t>DGMR Prevention (</w:t>
              </w:r>
              <w:proofErr w:type="spellStart"/>
              <w:r w:rsidR="001D39F2" w:rsidRPr="00E76B05">
                <w:rPr>
                  <w:rStyle w:val="Hyperlink"/>
                  <w:color w:val="auto"/>
                  <w:lang w:val="nl-BE"/>
                </w:rPr>
                <w:t>mil.intra</w:t>
              </w:r>
              <w:proofErr w:type="spellEnd"/>
              <w:r w:rsidR="001D39F2" w:rsidRPr="00E76B05">
                <w:rPr>
                  <w:rStyle w:val="Hyperlink"/>
                  <w:color w:val="auto"/>
                  <w:lang w:val="nl-BE"/>
                </w:rPr>
                <w:t>)</w:t>
              </w:r>
            </w:hyperlink>
            <w:r w:rsidR="005D1253">
              <w:rPr>
                <w:rStyle w:val="Hyperlink"/>
                <w:color w:val="auto"/>
                <w:lang w:val="nl-BE"/>
              </w:rPr>
              <w:t>.</w:t>
            </w:r>
          </w:p>
        </w:tc>
      </w:tr>
      <w:tr w:rsidR="00787291" w:rsidRPr="00896120" w14:paraId="165D7831" w14:textId="77777777" w:rsidTr="004620C6">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1</w:t>
            </w:r>
            <w:r w:rsidRPr="00D67717">
              <w:rPr>
                <w:rFonts w:ascii="Calibri" w:eastAsia="Calibri" w:hAnsi="Calibri" w:cs="Times New Roman"/>
                <w:vertAlign w:val="superscript"/>
                <w:lang w:val="nl-BE"/>
              </w:rPr>
              <w:t>ste</w:t>
            </w:r>
            <w:r w:rsidRPr="00D67717">
              <w:rPr>
                <w:rFonts w:ascii="Calibri" w:eastAsia="Calibri" w:hAnsi="Calibri" w:cs="Times New Roman"/>
                <w:lang w:val="nl-BE"/>
              </w:rPr>
              <w:t xml:space="preserve"> interventieploeg</w:t>
            </w:r>
          </w:p>
        </w:tc>
        <w:tc>
          <w:tcPr>
            <w:tcW w:w="709" w:type="dxa"/>
            <w:shd w:val="clear" w:color="auto" w:fill="00B050"/>
            <w:vAlign w:val="center"/>
          </w:tcPr>
          <w:p w14:paraId="74E16F8F" w14:textId="68DB36B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7F72839" w14:textId="497BDDC0" w:rsidR="00787291" w:rsidRPr="00E76B05" w:rsidRDefault="001D6C15" w:rsidP="00787291">
            <w:pPr>
              <w:rPr>
                <w:rFonts w:ascii="Calibri" w:eastAsia="Calibri" w:hAnsi="Calibri" w:cs="Times New Roman"/>
                <w:lang w:val="nl-BE"/>
              </w:rPr>
            </w:pPr>
            <w:r w:rsidRPr="00E76B05">
              <w:rPr>
                <w:rFonts w:ascii="Calibri" w:eastAsia="Calibri" w:hAnsi="Calibri" w:cs="Times New Roman"/>
                <w:lang w:val="nl-BE"/>
              </w:rPr>
              <w:t xml:space="preserve">De leden van de eerste interventieploeg zijn aangesteld. </w:t>
            </w:r>
          </w:p>
          <w:p w14:paraId="0781B731" w14:textId="783E331C" w:rsidR="004620C6" w:rsidRPr="00E76B05" w:rsidRDefault="00DA63C5" w:rsidP="00DA63C5">
            <w:pPr>
              <w:rPr>
                <w:rFonts w:ascii="Calibri" w:eastAsia="Calibri" w:hAnsi="Calibri" w:cs="Times New Roman"/>
                <w:lang w:val="nl-BE"/>
              </w:rPr>
            </w:pPr>
            <w:r w:rsidRPr="00E76B05">
              <w:rPr>
                <w:rFonts w:ascii="Calibri" w:eastAsia="Calibri" w:hAnsi="Calibri" w:cs="Times New Roman"/>
                <w:lang w:val="nl-BE"/>
              </w:rPr>
              <w:t>De leden van de 1</w:t>
            </w:r>
            <w:r w:rsidRPr="00E76B05">
              <w:rPr>
                <w:rFonts w:ascii="Calibri" w:eastAsia="Calibri" w:hAnsi="Calibri" w:cs="Times New Roman"/>
                <w:vertAlign w:val="superscript"/>
                <w:lang w:val="nl-BE"/>
              </w:rPr>
              <w:t>ste</w:t>
            </w:r>
            <w:r w:rsidRPr="00E76B05">
              <w:rPr>
                <w:rFonts w:ascii="Calibri" w:eastAsia="Calibri" w:hAnsi="Calibri" w:cs="Times New Roman"/>
                <w:lang w:val="nl-BE"/>
              </w:rPr>
              <w:t xml:space="preserve"> interventieploeg dienen ingegeven te worden op de lijst “</w:t>
            </w:r>
            <w:hyperlink r:id="rId33" w:history="1">
              <w:r w:rsidRPr="00E76B05">
                <w:rPr>
                  <w:rStyle w:val="Hyperlink"/>
                  <w:rFonts w:ascii="Calibri" w:eastAsia="Calibri" w:hAnsi="Calibri" w:cs="Times New Roman"/>
                  <w:color w:val="auto"/>
                  <w:lang w:val="nl-BE"/>
                </w:rPr>
                <w:t>Actoren Preventie, Welzijn en Milieu</w:t>
              </w:r>
            </w:hyperlink>
            <w:r w:rsidRPr="00E76B05">
              <w:rPr>
                <w:rFonts w:ascii="Calibri" w:eastAsia="Calibri" w:hAnsi="Calibri" w:cs="Times New Roman"/>
                <w:lang w:val="nl-BE"/>
              </w:rPr>
              <w:t>” op onze SharePoint.</w:t>
            </w:r>
            <w:r w:rsidR="00B85872">
              <w:rPr>
                <w:rFonts w:ascii="Calibri" w:eastAsia="Calibri" w:hAnsi="Calibri" w:cs="Times New Roman"/>
                <w:lang w:val="nl-BE"/>
              </w:rPr>
              <w:t xml:space="preserve"> Zie ook: </w:t>
            </w:r>
            <w:hyperlink r:id="rId34" w:history="1">
              <w:r w:rsidR="00B85872" w:rsidRPr="00B85872">
                <w:rPr>
                  <w:rStyle w:val="Hyperlink"/>
                  <w:rFonts w:ascii="Calibri" w:eastAsia="Calibri" w:hAnsi="Calibri" w:cs="Times New Roman"/>
                  <w:lang w:val="nl-BE"/>
                </w:rPr>
                <w:t>ACWB-GID-WRKPR-031</w:t>
              </w:r>
            </w:hyperlink>
            <w:r w:rsidR="00B85872">
              <w:rPr>
                <w:rFonts w:ascii="Calibri" w:eastAsia="Calibri" w:hAnsi="Calibri" w:cs="Times New Roman"/>
                <w:lang w:val="nl-BE"/>
              </w:rPr>
              <w:t xml:space="preserve">, </w:t>
            </w:r>
            <w:proofErr w:type="spellStart"/>
            <w:r w:rsidR="00B85872">
              <w:rPr>
                <w:rFonts w:ascii="Calibri" w:eastAsia="Calibri" w:hAnsi="Calibri" w:cs="Times New Roman"/>
                <w:lang w:val="nl-BE"/>
              </w:rPr>
              <w:t>Domestieke</w:t>
            </w:r>
            <w:proofErr w:type="spellEnd"/>
            <w:r w:rsidR="00B85872">
              <w:rPr>
                <w:rFonts w:ascii="Calibri" w:eastAsia="Calibri" w:hAnsi="Calibri" w:cs="Times New Roman"/>
                <w:lang w:val="nl-BE"/>
              </w:rPr>
              <w:t xml:space="preserve"> brandbestrijding: Niveau van de interventieploegen van de </w:t>
            </w:r>
            <w:proofErr w:type="spellStart"/>
            <w:r w:rsidR="00B85872">
              <w:rPr>
                <w:rFonts w:ascii="Calibri" w:eastAsia="Calibri" w:hAnsi="Calibri" w:cs="Times New Roman"/>
                <w:lang w:val="nl-BE"/>
              </w:rPr>
              <w:t>Kw</w:t>
            </w:r>
            <w:proofErr w:type="spellEnd"/>
            <w:r w:rsidR="00B85872">
              <w:rPr>
                <w:rFonts w:ascii="Calibri" w:eastAsia="Calibri" w:hAnsi="Calibri" w:cs="Times New Roman"/>
                <w:lang w:val="nl-BE"/>
              </w:rPr>
              <w:t xml:space="preserve"> en eenheden.</w:t>
            </w:r>
          </w:p>
        </w:tc>
      </w:tr>
      <w:tr w:rsidR="00D60199" w:rsidRPr="00896120" w14:paraId="1314D02D" w14:textId="77777777" w:rsidTr="00F17EBB">
        <w:trPr>
          <w:trHeight w:val="430"/>
        </w:trPr>
        <w:tc>
          <w:tcPr>
            <w:tcW w:w="818" w:type="dxa"/>
            <w:shd w:val="clear" w:color="auto" w:fill="auto"/>
            <w:vAlign w:val="center"/>
          </w:tcPr>
          <w:p w14:paraId="2714931C" w14:textId="083FF93D" w:rsidR="00D60199" w:rsidRPr="008D72D8" w:rsidRDefault="00F17EBB" w:rsidP="00787291">
            <w:pPr>
              <w:jc w:val="center"/>
              <w:rPr>
                <w:rFonts w:ascii="Calibri" w:eastAsia="Calibri" w:hAnsi="Calibri" w:cs="Times New Roman"/>
                <w:lang w:val="nl-BE"/>
              </w:rPr>
            </w:pPr>
            <w:r>
              <w:rPr>
                <w:rFonts w:ascii="Calibri" w:eastAsia="Calibri" w:hAnsi="Calibri" w:cs="Times New Roman"/>
                <w:lang w:val="nl-BE"/>
              </w:rPr>
              <w:t>2.3</w:t>
            </w:r>
          </w:p>
        </w:tc>
        <w:tc>
          <w:tcPr>
            <w:tcW w:w="2836" w:type="dxa"/>
            <w:shd w:val="clear" w:color="auto" w:fill="auto"/>
            <w:vAlign w:val="center"/>
          </w:tcPr>
          <w:p w14:paraId="5B5C605A" w14:textId="57D89FD4" w:rsidR="00D60199" w:rsidRPr="00D67717" w:rsidRDefault="00F17EBB" w:rsidP="00787291">
            <w:pPr>
              <w:jc w:val="center"/>
              <w:rPr>
                <w:rFonts w:ascii="Calibri" w:eastAsia="Calibri" w:hAnsi="Calibri" w:cs="Times New Roman"/>
                <w:lang w:val="nl-BE"/>
              </w:rPr>
            </w:pPr>
            <w:r w:rsidRPr="00D67717">
              <w:rPr>
                <w:rFonts w:ascii="Calibri" w:eastAsia="Calibri" w:hAnsi="Calibri" w:cs="Times New Roman"/>
                <w:lang w:val="nl-BE"/>
              </w:rPr>
              <w:t>Vormingen</w:t>
            </w:r>
          </w:p>
        </w:tc>
        <w:tc>
          <w:tcPr>
            <w:tcW w:w="709" w:type="dxa"/>
            <w:shd w:val="clear" w:color="auto" w:fill="FFC000"/>
            <w:vAlign w:val="center"/>
          </w:tcPr>
          <w:p w14:paraId="01E94BF8" w14:textId="3383B301" w:rsidR="00D60199" w:rsidRPr="008D72D8" w:rsidRDefault="00F17EB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E141274" w14:textId="6D5A1263" w:rsidR="00D60199" w:rsidRPr="00E76B05" w:rsidRDefault="00F17EBB" w:rsidP="00F17EBB">
            <w:pPr>
              <w:rPr>
                <w:rFonts w:ascii="Calibri" w:eastAsia="Calibri" w:hAnsi="Calibri" w:cs="Times New Roman"/>
                <w:lang w:val="nl-BE"/>
              </w:rPr>
            </w:pPr>
            <w:r w:rsidRPr="00E76B05">
              <w:rPr>
                <w:rFonts w:ascii="Calibri" w:eastAsia="Calibri" w:hAnsi="Calibri" w:cs="Times New Roman"/>
                <w:lang w:val="nl-BE"/>
              </w:rPr>
              <w:t xml:space="preserve">Sommigen dienen nog een </w:t>
            </w:r>
            <w:proofErr w:type="spellStart"/>
            <w:r w:rsidRPr="00E76B05">
              <w:rPr>
                <w:rFonts w:ascii="Calibri" w:eastAsia="Calibri" w:hAnsi="Calibri" w:cs="Times New Roman"/>
                <w:lang w:val="nl-BE"/>
              </w:rPr>
              <w:t>reciclage</w:t>
            </w:r>
            <w:proofErr w:type="spellEnd"/>
            <w:r w:rsidRPr="00E76B05">
              <w:rPr>
                <w:rFonts w:ascii="Calibri" w:eastAsia="Calibri" w:hAnsi="Calibri" w:cs="Times New Roman"/>
                <w:lang w:val="nl-BE"/>
              </w:rPr>
              <w:t xml:space="preserve"> te doen. </w:t>
            </w:r>
            <w:r>
              <w:rPr>
                <w:rFonts w:ascii="Calibri" w:eastAsia="Calibri" w:hAnsi="Calibri" w:cs="Times New Roman"/>
                <w:lang w:val="nl-BE"/>
              </w:rPr>
              <w:t xml:space="preserve">Via de volgende </w:t>
            </w:r>
            <w:r w:rsidRPr="00E76B05">
              <w:rPr>
                <w:rFonts w:ascii="Calibri" w:eastAsia="Calibri" w:hAnsi="Calibri" w:cs="Times New Roman"/>
                <w:lang w:val="nl-BE"/>
              </w:rPr>
              <w:t xml:space="preserve">link kan u de leden van de interventieploeg inschrijvingen (CC V&amp;C </w:t>
            </w:r>
            <w:proofErr w:type="spellStart"/>
            <w:r w:rsidRPr="00E76B05">
              <w:rPr>
                <w:rFonts w:ascii="Calibri" w:eastAsia="Calibri" w:hAnsi="Calibri" w:cs="Times New Roman"/>
                <w:lang w:val="nl-BE"/>
              </w:rPr>
              <w:t>Peutie</w:t>
            </w:r>
            <w:proofErr w:type="spellEnd"/>
            <w:r w:rsidRPr="00E76B05">
              <w:rPr>
                <w:rFonts w:ascii="Calibri" w:eastAsia="Calibri" w:hAnsi="Calibri" w:cs="Times New Roman"/>
                <w:lang w:val="nl-BE"/>
              </w:rPr>
              <w:t>)</w:t>
            </w:r>
            <w:r>
              <w:rPr>
                <w:rFonts w:ascii="Calibri" w:eastAsia="Calibri" w:hAnsi="Calibri" w:cs="Times New Roman"/>
                <w:lang w:val="nl-BE"/>
              </w:rPr>
              <w:t xml:space="preserve"> voor de specifieke vorming</w:t>
            </w:r>
            <w:r w:rsidRPr="00E76B05">
              <w:rPr>
                <w:rFonts w:ascii="Calibri" w:eastAsia="Calibri" w:hAnsi="Calibri" w:cs="Times New Roman"/>
                <w:lang w:val="nl-BE"/>
              </w:rPr>
              <w:t>.</w:t>
            </w:r>
            <w:r>
              <w:rPr>
                <w:rFonts w:ascii="Calibri" w:eastAsia="Calibri" w:hAnsi="Calibri" w:cs="Times New Roman"/>
                <w:lang w:val="nl-BE"/>
              </w:rPr>
              <w:t xml:space="preserve"> </w:t>
            </w:r>
            <w:hyperlink r:id="rId35" w:history="1">
              <w:proofErr w:type="spellStart"/>
              <w:r w:rsidRPr="00942F7C">
                <w:rPr>
                  <w:rStyle w:val="Hyperlink"/>
                  <w:color w:val="2E74B5" w:themeColor="accent1" w:themeShade="BF"/>
                  <w:lang w:val="nl-BE"/>
                </w:rPr>
                <w:t>Domestic</w:t>
              </w:r>
              <w:proofErr w:type="spellEnd"/>
              <w:r w:rsidRPr="00942F7C">
                <w:rPr>
                  <w:rStyle w:val="Hyperlink"/>
                  <w:color w:val="2E74B5" w:themeColor="accent1" w:themeShade="BF"/>
                  <w:lang w:val="nl-BE"/>
                </w:rPr>
                <w:t xml:space="preserve"> Fire </w:t>
              </w:r>
              <w:proofErr w:type="spellStart"/>
              <w:r w:rsidRPr="00942F7C">
                <w:rPr>
                  <w:rStyle w:val="Hyperlink"/>
                  <w:color w:val="2E74B5" w:themeColor="accent1" w:themeShade="BF"/>
                  <w:lang w:val="nl-BE"/>
                </w:rPr>
                <w:t>Fighting</w:t>
              </w:r>
              <w:proofErr w:type="spellEnd"/>
              <w:r w:rsidRPr="00942F7C">
                <w:rPr>
                  <w:rStyle w:val="Hyperlink"/>
                  <w:color w:val="2E74B5" w:themeColor="accent1" w:themeShade="BF"/>
                  <w:lang w:val="nl-BE"/>
                </w:rPr>
                <w:t xml:space="preserve"> (</w:t>
              </w:r>
              <w:proofErr w:type="spellStart"/>
              <w:r w:rsidRPr="00942F7C">
                <w:rPr>
                  <w:rStyle w:val="Hyperlink"/>
                  <w:color w:val="2E74B5" w:themeColor="accent1" w:themeShade="BF"/>
                  <w:lang w:val="nl-BE"/>
                </w:rPr>
                <w:t>mil.intra</w:t>
              </w:r>
              <w:proofErr w:type="spellEnd"/>
              <w:r w:rsidRPr="00942F7C">
                <w:rPr>
                  <w:rStyle w:val="Hyperlink"/>
                  <w:color w:val="2E74B5" w:themeColor="accent1" w:themeShade="BF"/>
                  <w:lang w:val="nl-BE"/>
                </w:rPr>
                <w:t>)</w:t>
              </w:r>
            </w:hyperlink>
            <w:r w:rsidRPr="00942F7C">
              <w:rPr>
                <w:rStyle w:val="Hyperlink"/>
                <w:color w:val="auto"/>
                <w:lang w:val="nl-BE"/>
              </w:rPr>
              <w:t>.</w:t>
            </w:r>
            <w:r w:rsidRPr="00942F7C">
              <w:rPr>
                <w:rStyle w:val="Hyperlink"/>
                <w:color w:val="auto"/>
                <w:lang w:val="nl-BE"/>
              </w:rPr>
              <w:br/>
            </w:r>
            <w:r w:rsidR="00942F7C">
              <w:rPr>
                <w:rFonts w:ascii="Calibri" w:eastAsia="Calibri" w:hAnsi="Calibri" w:cs="Times New Roman"/>
                <w:lang w:val="nl-BE"/>
              </w:rPr>
              <w:lastRenderedPageBreak/>
              <w:t xml:space="preserve"> Zie ook </w:t>
            </w:r>
            <w:hyperlink r:id="rId36" w:history="1">
              <w:r w:rsidR="00942F7C" w:rsidRPr="00942F7C">
                <w:rPr>
                  <w:rStyle w:val="Hyperlink"/>
                  <w:rFonts w:ascii="Calibri" w:eastAsia="Calibri" w:hAnsi="Calibri" w:cs="Times New Roman"/>
                  <w:lang w:val="nl-BE"/>
                </w:rPr>
                <w:t>DGHR-SPS-FMNSPC-003</w:t>
              </w:r>
            </w:hyperlink>
            <w:r w:rsidR="00942F7C">
              <w:rPr>
                <w:rFonts w:ascii="Calibri" w:eastAsia="Calibri" w:hAnsi="Calibri" w:cs="Times New Roman"/>
                <w:lang w:val="nl-BE"/>
              </w:rPr>
              <w:t>, Het vormingsconcept “</w:t>
            </w:r>
            <w:proofErr w:type="spellStart"/>
            <w:r w:rsidR="00942F7C">
              <w:rPr>
                <w:rFonts w:ascii="Calibri" w:eastAsia="Calibri" w:hAnsi="Calibri" w:cs="Times New Roman"/>
                <w:lang w:val="nl-BE"/>
              </w:rPr>
              <w:t>Domestieke</w:t>
            </w:r>
            <w:proofErr w:type="spellEnd"/>
            <w:r w:rsidR="00942F7C">
              <w:rPr>
                <w:rFonts w:ascii="Calibri" w:eastAsia="Calibri" w:hAnsi="Calibri" w:cs="Times New Roman"/>
                <w:lang w:val="nl-BE"/>
              </w:rPr>
              <w:t xml:space="preserve"> brandbestrijding</w:t>
            </w:r>
            <w:r w:rsidR="000E3576">
              <w:rPr>
                <w:rFonts w:ascii="Calibri" w:eastAsia="Calibri" w:hAnsi="Calibri" w:cs="Times New Roman"/>
                <w:lang w:val="nl-BE"/>
              </w:rPr>
              <w:t xml:space="preserve"> en </w:t>
            </w:r>
            <w:hyperlink r:id="rId37" w:history="1">
              <w:r w:rsidR="000E3576" w:rsidRPr="000E3576">
                <w:rPr>
                  <w:rStyle w:val="Hyperlink"/>
                  <w:rFonts w:ascii="Calibri" w:eastAsia="Calibri" w:hAnsi="Calibri" w:cs="Times New Roman"/>
                  <w:lang w:val="nl-BE"/>
                </w:rPr>
                <w:t>ACOT-GID-ICCSFF-DMTG-001</w:t>
              </w:r>
            </w:hyperlink>
            <w:r w:rsidR="000E3576">
              <w:rPr>
                <w:rFonts w:ascii="Calibri" w:eastAsia="Calibri" w:hAnsi="Calibri" w:cs="Times New Roman"/>
                <w:lang w:val="nl-BE"/>
              </w:rPr>
              <w:t xml:space="preserve">, Inhoud van Joint ICCS Training in het domein </w:t>
            </w:r>
            <w:proofErr w:type="spellStart"/>
            <w:r w:rsidR="000E3576">
              <w:rPr>
                <w:rFonts w:ascii="Calibri" w:eastAsia="Calibri" w:hAnsi="Calibri" w:cs="Times New Roman"/>
                <w:lang w:val="nl-BE"/>
              </w:rPr>
              <w:t>domestieke</w:t>
            </w:r>
            <w:proofErr w:type="spellEnd"/>
            <w:r w:rsidR="000E3576">
              <w:rPr>
                <w:rFonts w:ascii="Calibri" w:eastAsia="Calibri" w:hAnsi="Calibri" w:cs="Times New Roman"/>
                <w:lang w:val="nl-BE"/>
              </w:rPr>
              <w:t xml:space="preserve"> brandpreventie en –bestrijding.</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896120"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896120" w14:paraId="60B64666" w14:textId="77777777" w:rsidTr="008D4385">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Evacuatieverantwoordelijken</w:t>
            </w:r>
          </w:p>
        </w:tc>
        <w:tc>
          <w:tcPr>
            <w:tcW w:w="709" w:type="dxa"/>
            <w:shd w:val="clear" w:color="auto" w:fill="00B050"/>
            <w:vAlign w:val="center"/>
          </w:tcPr>
          <w:p w14:paraId="6B626CDD" w14:textId="2413BCE9"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9F7564B" w14:textId="6653CE94" w:rsidR="00787291" w:rsidRPr="00E76B05" w:rsidRDefault="008D4385" w:rsidP="00787291">
            <w:pPr>
              <w:rPr>
                <w:rFonts w:ascii="Calibri" w:eastAsia="Calibri" w:hAnsi="Calibri" w:cs="Times New Roman"/>
                <w:lang w:val="nl-BE"/>
              </w:rPr>
            </w:pPr>
            <w:r w:rsidRPr="00E76B05">
              <w:rPr>
                <w:rFonts w:ascii="Calibri" w:eastAsia="Calibri" w:hAnsi="Calibri" w:cs="Times New Roman"/>
                <w:lang w:val="nl-BE"/>
              </w:rPr>
              <w:t>De evacuatieverantwoordelijken zijn aangeduid</w:t>
            </w:r>
            <w:r w:rsidR="00DA63C5" w:rsidRPr="00E76B05">
              <w:rPr>
                <w:rFonts w:ascii="Calibri" w:eastAsia="Calibri" w:hAnsi="Calibri" w:cs="Times New Roman"/>
                <w:lang w:val="nl-BE"/>
              </w:rPr>
              <w:t>. De evacuatieverantwoordelijken dienen ingegeven te worden op de lijst “</w:t>
            </w:r>
            <w:hyperlink r:id="rId38" w:history="1">
              <w:r w:rsidR="00DA63C5" w:rsidRPr="00E76B05">
                <w:rPr>
                  <w:rStyle w:val="Hyperlink"/>
                  <w:rFonts w:ascii="Calibri" w:eastAsia="Calibri" w:hAnsi="Calibri" w:cs="Times New Roman"/>
                  <w:color w:val="auto"/>
                  <w:lang w:val="nl-BE"/>
                </w:rPr>
                <w:t>Actoren Preventie, Welzijn en Milieu</w:t>
              </w:r>
            </w:hyperlink>
            <w:r w:rsidR="00DA63C5" w:rsidRPr="00E76B05">
              <w:rPr>
                <w:rFonts w:ascii="Calibri" w:eastAsia="Calibri" w:hAnsi="Calibri" w:cs="Times New Roman"/>
                <w:lang w:val="nl-BE"/>
              </w:rPr>
              <w:t>” op onze SharePoint.</w:t>
            </w:r>
            <w:r w:rsidR="003A04AA">
              <w:rPr>
                <w:rFonts w:ascii="Calibri" w:eastAsia="Calibri" w:hAnsi="Calibri" w:cs="Times New Roman"/>
                <w:lang w:val="nl-BE"/>
              </w:rPr>
              <w:t xml:space="preserve"> Er wordt wel op gewezen dat de </w:t>
            </w:r>
            <w:proofErr w:type="spellStart"/>
            <w:r w:rsidR="003A04AA">
              <w:rPr>
                <w:rFonts w:ascii="Calibri" w:eastAsia="Calibri" w:hAnsi="Calibri" w:cs="Times New Roman"/>
                <w:lang w:val="nl-BE"/>
              </w:rPr>
              <w:t>evecuatieverantwoordelijken</w:t>
            </w:r>
            <w:proofErr w:type="spellEnd"/>
            <w:r w:rsidR="003A04AA">
              <w:rPr>
                <w:rFonts w:ascii="Calibri" w:eastAsia="Calibri" w:hAnsi="Calibri" w:cs="Times New Roman"/>
                <w:lang w:val="nl-BE"/>
              </w:rPr>
              <w:t xml:space="preserve"> opgeleid dienen te worden en dus moeten weten waar alle uitgangen zijn en waar zich de risicovolle plaatsen zich bevinden.</w:t>
            </w:r>
          </w:p>
        </w:tc>
      </w:tr>
      <w:tr w:rsidR="00787291" w:rsidRPr="00896120" w14:paraId="494DA8B6" w14:textId="77777777" w:rsidTr="008D4385">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Jaarlijkse evacuatieoefening</w:t>
            </w:r>
          </w:p>
        </w:tc>
        <w:tc>
          <w:tcPr>
            <w:tcW w:w="709" w:type="dxa"/>
            <w:shd w:val="clear" w:color="auto" w:fill="FFC000"/>
            <w:vAlign w:val="center"/>
          </w:tcPr>
          <w:p w14:paraId="4EEAAD49"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1C06BB57" w14:textId="7B0721EC" w:rsidR="00787291" w:rsidRPr="00E76B05" w:rsidRDefault="008D4385" w:rsidP="005D1253">
            <w:pPr>
              <w:rPr>
                <w:rFonts w:ascii="Calibri" w:eastAsia="Calibri" w:hAnsi="Calibri" w:cs="Times New Roman"/>
                <w:lang w:val="nl-BE"/>
              </w:rPr>
            </w:pPr>
            <w:r w:rsidRPr="00E76B05">
              <w:rPr>
                <w:rFonts w:ascii="Calibri" w:eastAsia="Calibri" w:hAnsi="Calibri" w:cs="Times New Roman"/>
                <w:lang w:val="nl-BE"/>
              </w:rPr>
              <w:t xml:space="preserve">Wegens de grote afwezigheid van het personeel (verplicht thuiswerk door coronamaatregelen) werd </w:t>
            </w:r>
            <w:r w:rsidR="005D1253">
              <w:rPr>
                <w:rFonts w:ascii="Calibri" w:eastAsia="Calibri" w:hAnsi="Calibri" w:cs="Times New Roman"/>
                <w:lang w:val="nl-BE"/>
              </w:rPr>
              <w:t>sinds het uitbreken van de coronapandemie</w:t>
            </w:r>
            <w:r w:rsidRPr="00E76B05">
              <w:rPr>
                <w:rFonts w:ascii="Calibri" w:eastAsia="Calibri" w:hAnsi="Calibri" w:cs="Times New Roman"/>
                <w:lang w:val="nl-BE"/>
              </w:rPr>
              <w:t xml:space="preserve"> geen evacuatieoefening </w:t>
            </w:r>
            <w:r w:rsidR="005D1253">
              <w:rPr>
                <w:rFonts w:ascii="Calibri" w:eastAsia="Calibri" w:hAnsi="Calibri" w:cs="Times New Roman"/>
                <w:lang w:val="nl-BE"/>
              </w:rPr>
              <w:t xml:space="preserve">meer </w:t>
            </w:r>
            <w:r w:rsidRPr="00E76B05">
              <w:rPr>
                <w:rFonts w:ascii="Calibri" w:eastAsia="Calibri" w:hAnsi="Calibri" w:cs="Times New Roman"/>
                <w:lang w:val="nl-BE"/>
              </w:rPr>
              <w:t>georganiseerd. Deze dienen, indien geen verstrenging van de maatregelen, dit jaar terug georganiseerd en uitgevoerd te worden.</w:t>
            </w:r>
            <w:r w:rsidR="00DA63C5" w:rsidRPr="00E76B05">
              <w:rPr>
                <w:rFonts w:ascii="Calibri" w:eastAsia="Calibri" w:hAnsi="Calibri" w:cs="Times New Roman"/>
                <w:lang w:val="nl-BE"/>
              </w:rPr>
              <w:t xml:space="preserve"> </w:t>
            </w:r>
            <w:r w:rsidR="00DA63C5" w:rsidRPr="00E76B05">
              <w:rPr>
                <w:rFonts w:ascii="Calibri" w:eastAsia="Calibri" w:hAnsi="Calibri" w:cs="Times New Roman"/>
                <w:i/>
                <w:lang w:val="nl-BE"/>
              </w:rPr>
              <w:t>Opmerking: Ieder gebouw binnen het kwartier moet</w:t>
            </w:r>
            <w:r w:rsidR="006F203C">
              <w:rPr>
                <w:rFonts w:ascii="Calibri" w:eastAsia="Calibri" w:hAnsi="Calibri" w:cs="Times New Roman"/>
                <w:i/>
                <w:lang w:val="nl-BE"/>
              </w:rPr>
              <w:t xml:space="preserve"> minstens</w:t>
            </w:r>
            <w:r w:rsidR="00DA63C5" w:rsidRPr="00E76B05">
              <w:rPr>
                <w:rFonts w:ascii="Calibri" w:eastAsia="Calibri" w:hAnsi="Calibri" w:cs="Times New Roman"/>
                <w:i/>
                <w:lang w:val="nl-BE"/>
              </w:rPr>
              <w:t xml:space="preserve"> jaarlijks een evacuatieoefening doen. Dit dient bijgevolg </w:t>
            </w:r>
            <w:proofErr w:type="spellStart"/>
            <w:r w:rsidR="00DA63C5" w:rsidRPr="00E76B05">
              <w:rPr>
                <w:rFonts w:ascii="Calibri" w:eastAsia="Calibri" w:hAnsi="Calibri" w:cs="Times New Roman"/>
                <w:i/>
                <w:lang w:val="nl-BE"/>
              </w:rPr>
              <w:t>bijgevolg</w:t>
            </w:r>
            <w:proofErr w:type="spellEnd"/>
            <w:r w:rsidR="00DA63C5" w:rsidRPr="00E76B05">
              <w:rPr>
                <w:rFonts w:ascii="Calibri" w:eastAsia="Calibri" w:hAnsi="Calibri" w:cs="Times New Roman"/>
                <w:i/>
                <w:lang w:val="nl-BE"/>
              </w:rPr>
              <w:t xml:space="preserve"> dus georganiseerd te worden voor heel blok </w:t>
            </w:r>
            <w:r w:rsidR="005D1253">
              <w:rPr>
                <w:rFonts w:ascii="Calibri" w:eastAsia="Calibri" w:hAnsi="Calibri" w:cs="Times New Roman"/>
                <w:i/>
                <w:lang w:val="nl-BE"/>
              </w:rPr>
              <w:t xml:space="preserve">4. </w:t>
            </w:r>
            <w:r w:rsidR="00D04664" w:rsidRPr="00E76B05">
              <w:rPr>
                <w:rFonts w:ascii="Calibri" w:eastAsia="Calibri" w:hAnsi="Calibri" w:cs="Times New Roman"/>
                <w:i/>
                <w:lang w:val="nl-BE"/>
              </w:rPr>
              <w:t xml:space="preserve">Er dient van de Oef een verslag opgemaakt te worden </w:t>
            </w:r>
            <w:r w:rsidR="005D1253" w:rsidRPr="00E76B05">
              <w:rPr>
                <w:rFonts w:ascii="Calibri" w:eastAsia="Calibri" w:hAnsi="Calibri" w:cs="Times New Roman"/>
                <w:i/>
                <w:lang w:val="nl-BE"/>
              </w:rPr>
              <w:t>en overgemaakt</w:t>
            </w:r>
            <w:r w:rsidR="00D04664" w:rsidRPr="00E76B05">
              <w:rPr>
                <w:rFonts w:ascii="Calibri" w:eastAsia="Calibri" w:hAnsi="Calibri" w:cs="Times New Roman"/>
                <w:i/>
                <w:lang w:val="nl-BE"/>
              </w:rPr>
              <w:t xml:space="preserve"> </w:t>
            </w:r>
            <w:r w:rsidR="005D1253">
              <w:rPr>
                <w:rFonts w:ascii="Calibri" w:eastAsia="Calibri" w:hAnsi="Calibri" w:cs="Times New Roman"/>
                <w:i/>
                <w:lang w:val="nl-BE"/>
              </w:rPr>
              <w:t xml:space="preserve">te worden </w:t>
            </w:r>
            <w:r w:rsidR="00D04664" w:rsidRPr="00E76B05">
              <w:rPr>
                <w:rFonts w:ascii="Calibri" w:eastAsia="Calibri" w:hAnsi="Calibri" w:cs="Times New Roman"/>
                <w:i/>
                <w:lang w:val="nl-BE"/>
              </w:rPr>
              <w:t xml:space="preserve">aan de LDPBW en de </w:t>
            </w:r>
            <w:proofErr w:type="spellStart"/>
            <w:r w:rsidR="00D04664" w:rsidRPr="00E76B05">
              <w:rPr>
                <w:rFonts w:ascii="Calibri" w:eastAsia="Calibri" w:hAnsi="Calibri" w:cs="Times New Roman"/>
                <w:i/>
                <w:lang w:val="nl-BE"/>
              </w:rPr>
              <w:t>brandprevntiecoördinator</w:t>
            </w:r>
            <w:proofErr w:type="spellEnd"/>
            <w:r w:rsidR="00D04664" w:rsidRPr="00E76B05">
              <w:rPr>
                <w:rFonts w:ascii="Calibri" w:eastAsia="Calibri" w:hAnsi="Calibri" w:cs="Times New Roman"/>
                <w:i/>
                <w:lang w:val="nl-BE"/>
              </w:rPr>
              <w:t xml:space="preserve"> </w:t>
            </w:r>
            <w:proofErr w:type="spellStart"/>
            <w:r w:rsidR="00D04664" w:rsidRPr="00E76B05">
              <w:rPr>
                <w:rFonts w:ascii="Calibri" w:eastAsia="Calibri" w:hAnsi="Calibri" w:cs="Times New Roman"/>
                <w:i/>
                <w:lang w:val="nl-BE"/>
              </w:rPr>
              <w:t>Niv</w:t>
            </w:r>
            <w:proofErr w:type="spellEnd"/>
            <w:r w:rsidR="00D04664" w:rsidRPr="00E76B05">
              <w:rPr>
                <w:rFonts w:ascii="Calibri" w:eastAsia="Calibri" w:hAnsi="Calibri" w:cs="Times New Roman"/>
                <w:i/>
                <w:lang w:val="nl-BE"/>
              </w:rPr>
              <w:t xml:space="preserve"> kwartier.</w:t>
            </w:r>
            <w:r w:rsidR="005D1253">
              <w:rPr>
                <w:rFonts w:ascii="Calibri" w:eastAsia="Calibri" w:hAnsi="Calibri" w:cs="Times New Roman"/>
                <w:i/>
                <w:lang w:val="nl-BE"/>
              </w:rPr>
              <w:t xml:space="preserve"> Er werd een evacuatie uitgevoerd in de maand Feb 22 vanwege een vals alarm. Men kan deze evacuatie beschouwen als een Oef als het </w:t>
            </w:r>
            <w:proofErr w:type="spellStart"/>
            <w:r w:rsidR="005D1253">
              <w:rPr>
                <w:rFonts w:ascii="Calibri" w:eastAsia="Calibri" w:hAnsi="Calibri" w:cs="Times New Roman"/>
                <w:i/>
                <w:lang w:val="nl-BE"/>
              </w:rPr>
              <w:t>evalueerbaar</w:t>
            </w:r>
            <w:proofErr w:type="spellEnd"/>
            <w:r w:rsidR="005D1253">
              <w:rPr>
                <w:rFonts w:ascii="Calibri" w:eastAsia="Calibri" w:hAnsi="Calibri" w:cs="Times New Roman"/>
                <w:i/>
                <w:lang w:val="nl-BE"/>
              </w:rPr>
              <w:t xml:space="preserve"> was en er een verslag van werd opgemaakt.</w:t>
            </w:r>
          </w:p>
        </w:tc>
      </w:tr>
      <w:tr w:rsidR="00787291" w:rsidRPr="00896120" w14:paraId="55EFEDA8" w14:textId="77777777" w:rsidTr="001E5A7A">
        <w:trPr>
          <w:trHeight w:val="430"/>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Verzamelpunten</w:t>
            </w:r>
          </w:p>
        </w:tc>
        <w:tc>
          <w:tcPr>
            <w:tcW w:w="709" w:type="dxa"/>
            <w:shd w:val="clear" w:color="auto" w:fill="00B050"/>
            <w:vAlign w:val="center"/>
          </w:tcPr>
          <w:p w14:paraId="3006E6E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838BCAC" w14:textId="77777777" w:rsidR="00787291" w:rsidRDefault="00787291" w:rsidP="001E5A7A">
            <w:pPr>
              <w:rPr>
                <w:rFonts w:ascii="Calibri" w:eastAsia="Calibri" w:hAnsi="Calibri" w:cs="Times New Roman"/>
                <w:lang w:val="nl-BE"/>
              </w:rPr>
            </w:pPr>
            <w:r w:rsidRPr="00E76B05">
              <w:rPr>
                <w:rFonts w:ascii="Calibri" w:eastAsia="Calibri" w:hAnsi="Calibri" w:cs="Times New Roman"/>
                <w:lang w:val="nl-BE"/>
              </w:rPr>
              <w:t xml:space="preserve">De verzamelpunten zijn voorzien </w:t>
            </w:r>
            <w:r w:rsidR="001E5A7A" w:rsidRPr="00E76B05">
              <w:rPr>
                <w:rFonts w:ascii="Calibri" w:eastAsia="Calibri" w:hAnsi="Calibri" w:cs="Times New Roman"/>
                <w:lang w:val="nl-BE"/>
              </w:rPr>
              <w:t>en gekend door het personeel.</w:t>
            </w:r>
          </w:p>
          <w:p w14:paraId="13D4633E" w14:textId="74C8A84F" w:rsidR="00AA1BB9" w:rsidRPr="00E76B05" w:rsidRDefault="00AA1BB9" w:rsidP="001E5A7A">
            <w:pPr>
              <w:rPr>
                <w:rFonts w:ascii="Calibri" w:eastAsia="Calibri" w:hAnsi="Calibri" w:cs="Times New Roman"/>
                <w:lang w:val="nl-BE"/>
              </w:rPr>
            </w:pPr>
            <w:r>
              <w:rPr>
                <w:rFonts w:ascii="Calibri" w:eastAsia="Calibri" w:hAnsi="Calibri" w:cs="Times New Roman"/>
                <w:lang w:val="nl-BE"/>
              </w:rPr>
              <w:t xml:space="preserve">Het </w:t>
            </w:r>
            <w:hyperlink r:id="rId39" w:history="1">
              <w:r w:rsidRPr="00AA1BB9">
                <w:rPr>
                  <w:rStyle w:val="Hyperlink"/>
                  <w:rFonts w:ascii="Calibri" w:eastAsia="Calibri" w:hAnsi="Calibri" w:cs="Times New Roman"/>
                  <w:lang w:val="nl-BE"/>
                </w:rPr>
                <w:t>grondplan van de verzamelplaatsen</w:t>
              </w:r>
            </w:hyperlink>
            <w:r>
              <w:rPr>
                <w:rFonts w:ascii="Calibri" w:eastAsia="Calibri" w:hAnsi="Calibri" w:cs="Times New Roman"/>
                <w:lang w:val="nl-BE"/>
              </w:rPr>
              <w:t xml:space="preserve"> binnen het KKE is beschikbaar op onze SharePoint.</w:t>
            </w:r>
          </w:p>
        </w:tc>
      </w:tr>
      <w:tr w:rsidR="00787291" w:rsidRPr="00896120" w14:paraId="618E9310" w14:textId="77777777" w:rsidTr="001E5A7A">
        <w:trPr>
          <w:trHeight w:val="430"/>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Signalisatie</w:t>
            </w:r>
          </w:p>
        </w:tc>
        <w:tc>
          <w:tcPr>
            <w:tcW w:w="709" w:type="dxa"/>
            <w:shd w:val="clear" w:color="auto" w:fill="FF0000"/>
            <w:vAlign w:val="center"/>
          </w:tcPr>
          <w:p w14:paraId="270E50CE" w14:textId="6BCE8425" w:rsidR="00787291" w:rsidRPr="008D72D8" w:rsidRDefault="001E5A7A"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B3EC168" w14:textId="0DFEC403" w:rsidR="003E5A1F" w:rsidRPr="00E76B05" w:rsidRDefault="00794503" w:rsidP="005D1253">
            <w:pPr>
              <w:pStyle w:val="ListParagraph"/>
              <w:numPr>
                <w:ilvl w:val="3"/>
                <w:numId w:val="202"/>
              </w:numPr>
              <w:ind w:left="202" w:hanging="202"/>
              <w:rPr>
                <w:rFonts w:ascii="Calibri" w:eastAsia="Calibri" w:hAnsi="Calibri" w:cs="Times New Roman"/>
                <w:lang w:val="nl-BE"/>
              </w:rPr>
            </w:pPr>
            <w:r w:rsidRPr="00E76B05">
              <w:rPr>
                <w:rFonts w:ascii="Calibri" w:eastAsia="Calibri" w:hAnsi="Calibri" w:cs="Times New Roman"/>
                <w:lang w:val="nl-BE"/>
              </w:rPr>
              <w:t xml:space="preserve">De signalisatie betreffende de evacuatie is in de gangen van </w:t>
            </w:r>
            <w:r w:rsidR="005D1253">
              <w:rPr>
                <w:rFonts w:ascii="Calibri" w:eastAsia="Calibri" w:hAnsi="Calibri" w:cs="Times New Roman"/>
                <w:lang w:val="nl-BE"/>
              </w:rPr>
              <w:t>DG HR en z</w:t>
            </w:r>
            <w:r w:rsidR="00AA1BB9">
              <w:rPr>
                <w:rFonts w:ascii="Calibri" w:eastAsia="Calibri" w:hAnsi="Calibri" w:cs="Times New Roman"/>
                <w:lang w:val="nl-BE"/>
              </w:rPr>
              <w:t>e</w:t>
            </w:r>
            <w:r w:rsidR="005D1253">
              <w:rPr>
                <w:rFonts w:ascii="Calibri" w:eastAsia="Calibri" w:hAnsi="Calibri" w:cs="Times New Roman"/>
                <w:lang w:val="nl-BE"/>
              </w:rPr>
              <w:t>lfs voor alle blokken 4</w:t>
            </w:r>
            <w:r w:rsidRPr="00E76B05">
              <w:rPr>
                <w:rFonts w:ascii="Calibri" w:eastAsia="Calibri" w:hAnsi="Calibri" w:cs="Times New Roman"/>
                <w:lang w:val="nl-BE"/>
              </w:rPr>
              <w:t xml:space="preserve"> </w:t>
            </w:r>
            <w:r w:rsidR="00D04664" w:rsidRPr="00E76B05">
              <w:rPr>
                <w:rFonts w:ascii="Calibri" w:eastAsia="Calibri" w:hAnsi="Calibri" w:cs="Times New Roman"/>
                <w:lang w:val="nl-BE"/>
              </w:rPr>
              <w:t>meestal niet</w:t>
            </w:r>
            <w:r w:rsidRPr="00E76B05">
              <w:rPr>
                <w:rFonts w:ascii="Calibri" w:eastAsia="Calibri" w:hAnsi="Calibri" w:cs="Times New Roman"/>
                <w:lang w:val="nl-BE"/>
              </w:rPr>
              <w:t xml:space="preserve"> voorhanden</w:t>
            </w:r>
            <w:r w:rsidR="00D04664" w:rsidRPr="00E76B05">
              <w:rPr>
                <w:rFonts w:ascii="Calibri" w:eastAsia="Calibri" w:hAnsi="Calibri" w:cs="Times New Roman"/>
                <w:lang w:val="nl-BE"/>
              </w:rPr>
              <w:t xml:space="preserve"> en/</w:t>
            </w:r>
            <w:r w:rsidRPr="00E76B05">
              <w:rPr>
                <w:rFonts w:ascii="Calibri" w:eastAsia="Calibri" w:hAnsi="Calibri" w:cs="Times New Roman"/>
                <w:lang w:val="nl-BE"/>
              </w:rPr>
              <w:t xml:space="preserve">of onvoldoende en niet conform. </w:t>
            </w:r>
            <w:r w:rsidR="003E5A1F" w:rsidRPr="00E76B05">
              <w:rPr>
                <w:rFonts w:ascii="Calibri" w:eastAsia="Calibri" w:hAnsi="Calibri" w:cs="Times New Roman"/>
                <w:lang w:val="nl-BE"/>
              </w:rPr>
              <w:t xml:space="preserve">Voor de signalisatie dient een werkaanvraag ingediend te worden voor het </w:t>
            </w:r>
            <w:r w:rsidR="003815B3" w:rsidRPr="00E76B05">
              <w:rPr>
                <w:rFonts w:ascii="Calibri" w:eastAsia="Calibri" w:hAnsi="Calibri" w:cs="Times New Roman"/>
                <w:lang w:val="nl-BE"/>
              </w:rPr>
              <w:t xml:space="preserve">bestellen en </w:t>
            </w:r>
            <w:r w:rsidR="003E5A1F" w:rsidRPr="00E76B05">
              <w:rPr>
                <w:rFonts w:ascii="Calibri" w:eastAsia="Calibri" w:hAnsi="Calibri" w:cs="Times New Roman"/>
                <w:lang w:val="nl-BE"/>
              </w:rPr>
              <w:t>plaatsen van alle signalisatiemiddelen</w:t>
            </w:r>
            <w:r w:rsidR="000B4753" w:rsidRPr="00E76B05">
              <w:rPr>
                <w:rFonts w:ascii="Calibri" w:eastAsia="Calibri" w:hAnsi="Calibri" w:cs="Times New Roman"/>
                <w:lang w:val="nl-BE"/>
              </w:rPr>
              <w:t xml:space="preserve"> De</w:t>
            </w:r>
            <w:r w:rsidR="003E5A1F" w:rsidRPr="00E76B05">
              <w:rPr>
                <w:rFonts w:ascii="Calibri" w:eastAsia="Calibri" w:hAnsi="Calibri" w:cs="Times New Roman"/>
                <w:lang w:val="nl-BE"/>
              </w:rPr>
              <w:t xml:space="preserve"> pictogrammen betreffende de evacuatie dienen </w:t>
            </w:r>
            <w:proofErr w:type="spellStart"/>
            <w:r w:rsidR="003E5A1F" w:rsidRPr="00E76B05">
              <w:rPr>
                <w:rFonts w:ascii="Calibri" w:eastAsia="Calibri" w:hAnsi="Calibri" w:cs="Times New Roman"/>
                <w:lang w:val="nl-BE"/>
              </w:rPr>
              <w:t>fotoluminescent</w:t>
            </w:r>
            <w:proofErr w:type="spellEnd"/>
            <w:r w:rsidR="003E5A1F" w:rsidRPr="00E76B05">
              <w:rPr>
                <w:rFonts w:ascii="Calibri" w:eastAsia="Calibri" w:hAnsi="Calibri" w:cs="Times New Roman"/>
                <w:lang w:val="nl-BE"/>
              </w:rPr>
              <w:t xml:space="preserve"> te zijn</w:t>
            </w:r>
            <w:r w:rsidR="005D1253">
              <w:rPr>
                <w:rFonts w:ascii="Calibri" w:eastAsia="Calibri" w:hAnsi="Calibri" w:cs="Times New Roman"/>
                <w:lang w:val="nl-BE"/>
              </w:rPr>
              <w:t xml:space="preserve"> daar er in de gangen geen natuurlijke verlichting is.</w:t>
            </w:r>
            <w:r w:rsidR="003E5A1F" w:rsidRPr="00E76B05">
              <w:rPr>
                <w:rFonts w:ascii="Calibri" w:eastAsia="Calibri" w:hAnsi="Calibri" w:cs="Times New Roman"/>
                <w:lang w:val="nl-BE"/>
              </w:rPr>
              <w:t xml:space="preserve"> </w:t>
            </w:r>
            <w:r w:rsidR="00D04664" w:rsidRPr="00E76B05">
              <w:rPr>
                <w:rFonts w:ascii="Calibri" w:eastAsia="Calibri" w:hAnsi="Calibri" w:cs="Times New Roman"/>
                <w:lang w:val="nl-BE"/>
              </w:rPr>
              <w:t xml:space="preserve">De procedure voor het plaatsen van pictogrammen is beschreven op de SharePoint van de </w:t>
            </w:r>
            <w:proofErr w:type="spellStart"/>
            <w:r w:rsidR="00D04664" w:rsidRPr="00E76B05">
              <w:rPr>
                <w:rFonts w:ascii="Calibri" w:eastAsia="Calibri" w:hAnsi="Calibri" w:cs="Times New Roman"/>
                <w:lang w:val="nl-BE"/>
              </w:rPr>
              <w:t>MatBeh</w:t>
            </w:r>
            <w:proofErr w:type="spellEnd"/>
            <w:r w:rsidR="00D04664" w:rsidRPr="00E76B05">
              <w:rPr>
                <w:rFonts w:ascii="Calibri" w:eastAsia="Calibri" w:hAnsi="Calibri" w:cs="Times New Roman"/>
                <w:lang w:val="nl-BE"/>
              </w:rPr>
              <w:t xml:space="preserve"> (</w:t>
            </w:r>
            <w:hyperlink r:id="rId40" w:history="1">
              <w:r w:rsidR="00D04664" w:rsidRPr="00E76B05">
                <w:rPr>
                  <w:rStyle w:val="Hyperlink"/>
                  <w:rFonts w:ascii="Calibri" w:eastAsia="Calibri" w:hAnsi="Calibri" w:cs="Times New Roman"/>
                  <w:color w:val="auto"/>
                  <w:lang w:val="nl-BE"/>
                </w:rPr>
                <w:t>DG MR C&amp;I I-S</w:t>
              </w:r>
              <w:r w:rsidR="00C154C0" w:rsidRPr="00E76B05">
                <w:rPr>
                  <w:rStyle w:val="Hyperlink"/>
                  <w:rFonts w:ascii="Calibri" w:eastAsia="Calibri" w:hAnsi="Calibri" w:cs="Times New Roman"/>
                  <w:color w:val="auto"/>
                  <w:lang w:val="nl-BE"/>
                </w:rPr>
                <w:t>-A</w:t>
              </w:r>
            </w:hyperlink>
            <w:r w:rsidR="00C154C0" w:rsidRPr="00E76B05">
              <w:rPr>
                <w:rFonts w:ascii="Calibri" w:eastAsia="Calibri" w:hAnsi="Calibri" w:cs="Times New Roman"/>
                <w:lang w:val="nl-BE"/>
              </w:rPr>
              <w:t>). Deze dient te gebeuren via een WO</w:t>
            </w:r>
            <w:r w:rsidR="005D1253">
              <w:rPr>
                <w:rFonts w:ascii="Calibri" w:eastAsia="Calibri" w:hAnsi="Calibri" w:cs="Times New Roman"/>
                <w:lang w:val="nl-BE"/>
              </w:rPr>
              <w:t xml:space="preserve"> aan het 1</w:t>
            </w:r>
            <w:r w:rsidR="005D1253" w:rsidRPr="005D1253">
              <w:rPr>
                <w:rFonts w:ascii="Calibri" w:eastAsia="Calibri" w:hAnsi="Calibri" w:cs="Times New Roman"/>
                <w:vertAlign w:val="superscript"/>
                <w:lang w:val="nl-BE"/>
              </w:rPr>
              <w:t>ste</w:t>
            </w:r>
            <w:r w:rsidR="005D1253">
              <w:rPr>
                <w:rFonts w:ascii="Calibri" w:eastAsia="Calibri" w:hAnsi="Calibri" w:cs="Times New Roman"/>
                <w:lang w:val="nl-BE"/>
              </w:rPr>
              <w:t xml:space="preserve"> </w:t>
            </w:r>
            <w:proofErr w:type="spellStart"/>
            <w:r w:rsidR="005D1253">
              <w:rPr>
                <w:rFonts w:ascii="Calibri" w:eastAsia="Calibri" w:hAnsi="Calibri" w:cs="Times New Roman"/>
                <w:lang w:val="nl-BE"/>
              </w:rPr>
              <w:t>Ech</w:t>
            </w:r>
            <w:proofErr w:type="spellEnd"/>
            <w:r w:rsidR="005D1253">
              <w:rPr>
                <w:rFonts w:ascii="Calibri" w:eastAsia="Calibri" w:hAnsi="Calibri" w:cs="Times New Roman"/>
                <w:lang w:val="nl-BE"/>
              </w:rPr>
              <w:t xml:space="preserve"> Infra.</w:t>
            </w:r>
            <w:r w:rsidR="00C154C0" w:rsidRPr="00E76B05">
              <w:rPr>
                <w:rFonts w:ascii="Calibri" w:eastAsia="Calibri" w:hAnsi="Calibri" w:cs="Times New Roman"/>
                <w:lang w:val="nl-BE"/>
              </w:rPr>
              <w:t>)</w:t>
            </w:r>
            <w:r w:rsidR="00AA1BB9">
              <w:rPr>
                <w:rFonts w:ascii="Calibri" w:eastAsia="Calibri" w:hAnsi="Calibri" w:cs="Times New Roman"/>
                <w:lang w:val="nl-BE"/>
              </w:rPr>
              <w:t>.</w:t>
            </w:r>
          </w:p>
        </w:tc>
      </w:tr>
      <w:tr w:rsidR="00787291" w:rsidRPr="00896120" w14:paraId="68F9CF76" w14:textId="77777777" w:rsidTr="00C154C0">
        <w:trPr>
          <w:trHeight w:val="430"/>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Brandbestrijdingsmateriaal</w:t>
            </w:r>
          </w:p>
        </w:tc>
        <w:tc>
          <w:tcPr>
            <w:tcW w:w="709" w:type="dxa"/>
            <w:shd w:val="clear" w:color="auto" w:fill="00B050"/>
            <w:vAlign w:val="center"/>
          </w:tcPr>
          <w:p w14:paraId="00C88E0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9A63988" w14:textId="6D3622AC" w:rsidR="00787291" w:rsidRPr="00E76B05" w:rsidRDefault="00787291" w:rsidP="00C154C0">
            <w:pPr>
              <w:jc w:val="left"/>
              <w:rPr>
                <w:rFonts w:ascii="Calibri" w:eastAsia="Calibri" w:hAnsi="Calibri" w:cs="Times New Roman"/>
                <w:lang w:val="nl-BE"/>
              </w:rPr>
            </w:pPr>
            <w:r w:rsidRPr="00E76B05">
              <w:rPr>
                <w:rFonts w:ascii="Calibri" w:eastAsia="Calibri" w:hAnsi="Calibri" w:cs="Times New Roman"/>
                <w:lang w:val="nl-BE"/>
              </w:rPr>
              <w:t xml:space="preserve">De </w:t>
            </w:r>
            <w:r w:rsidR="000B4753" w:rsidRPr="00E76B05">
              <w:rPr>
                <w:rFonts w:ascii="Calibri" w:eastAsia="Calibri" w:hAnsi="Calibri" w:cs="Times New Roman"/>
                <w:lang w:val="nl-BE"/>
              </w:rPr>
              <w:t xml:space="preserve">voorziene </w:t>
            </w:r>
            <w:r w:rsidRPr="00E76B05">
              <w:rPr>
                <w:rFonts w:ascii="Calibri" w:eastAsia="Calibri" w:hAnsi="Calibri" w:cs="Times New Roman"/>
                <w:lang w:val="nl-BE"/>
              </w:rPr>
              <w:t xml:space="preserve">brandbestrijdingsmiddelen </w:t>
            </w:r>
            <w:r w:rsidR="000B4753" w:rsidRPr="00E76B05">
              <w:rPr>
                <w:rFonts w:ascii="Calibri" w:eastAsia="Calibri" w:hAnsi="Calibri" w:cs="Times New Roman"/>
                <w:lang w:val="nl-BE"/>
              </w:rPr>
              <w:t xml:space="preserve">zijn </w:t>
            </w:r>
            <w:r w:rsidR="00C154C0" w:rsidRPr="00E76B05">
              <w:rPr>
                <w:rFonts w:ascii="Calibri" w:eastAsia="Calibri" w:hAnsi="Calibri" w:cs="Times New Roman"/>
                <w:lang w:val="nl-BE"/>
              </w:rPr>
              <w:t>voorhanden.</w:t>
            </w:r>
          </w:p>
        </w:tc>
      </w:tr>
      <w:tr w:rsidR="00787291" w:rsidRPr="00896120" w14:paraId="69E273DC" w14:textId="77777777" w:rsidTr="00C154C0">
        <w:trPr>
          <w:trHeight w:val="843"/>
        </w:trPr>
        <w:tc>
          <w:tcPr>
            <w:tcW w:w="818" w:type="dxa"/>
            <w:shd w:val="clear" w:color="auto" w:fill="auto"/>
            <w:vAlign w:val="center"/>
          </w:tcPr>
          <w:p w14:paraId="5298DB2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787291" w:rsidRPr="00D67717" w:rsidRDefault="00787291" w:rsidP="00787291">
            <w:pPr>
              <w:jc w:val="center"/>
              <w:rPr>
                <w:rFonts w:ascii="Calibri" w:eastAsia="Calibri" w:hAnsi="Calibri" w:cs="Times New Roman"/>
                <w:lang w:val="nl-BE"/>
              </w:rPr>
            </w:pPr>
            <w:r w:rsidRPr="00D67717">
              <w:rPr>
                <w:rFonts w:ascii="Calibri" w:eastAsia="Calibri" w:hAnsi="Calibri" w:cs="Times New Roman"/>
                <w:lang w:val="nl-BE"/>
              </w:rPr>
              <w:t>Nooduitgangen en evacuatiewegen</w:t>
            </w:r>
          </w:p>
        </w:tc>
        <w:tc>
          <w:tcPr>
            <w:tcW w:w="709" w:type="dxa"/>
            <w:shd w:val="clear" w:color="auto" w:fill="00B050"/>
            <w:vAlign w:val="center"/>
          </w:tcPr>
          <w:p w14:paraId="3BC3840E" w14:textId="07A491D2" w:rsidR="00787291" w:rsidRPr="008D72D8" w:rsidRDefault="003E5A1F"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77D2B0D6" w:rsidR="00787291" w:rsidRPr="00E76B05" w:rsidRDefault="00C154C0" w:rsidP="00C154C0">
            <w:pPr>
              <w:rPr>
                <w:rFonts w:ascii="Calibri" w:eastAsia="Calibri" w:hAnsi="Calibri" w:cs="Times New Roman"/>
                <w:lang w:val="nl-BE"/>
              </w:rPr>
            </w:pPr>
            <w:r w:rsidRPr="00E76B05">
              <w:rPr>
                <w:rFonts w:ascii="Calibri" w:eastAsia="Calibri" w:hAnsi="Calibri" w:cs="Times New Roman"/>
                <w:lang w:val="nl-BE"/>
              </w:rPr>
              <w:t xml:space="preserve">De nooduitgangen en evacuatiewegen zijn vrij van obstakels. De ontbrekende signalisatie dient geplaatst te worden en de niet conforme vervangen. </w:t>
            </w:r>
            <w:r w:rsidR="00090004" w:rsidRPr="00E76B05">
              <w:rPr>
                <w:rFonts w:ascii="Calibri" w:eastAsia="Calibri" w:hAnsi="Calibri" w:cs="Times New Roman"/>
                <w:i/>
                <w:lang w:val="nl-BE"/>
              </w:rPr>
              <w:t>Opmerking: Alle vluchtwegen dienen altijd vrij van obstakels te zijn zodat iedereen bij een calamiteit het gebouw veilig kan verlaten.</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896120"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341851" w14:paraId="62E10103" w14:textId="77777777" w:rsidTr="005D1253">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D67717" w:rsidRDefault="00DE3141" w:rsidP="00DE3141">
            <w:pPr>
              <w:jc w:val="center"/>
              <w:rPr>
                <w:rFonts w:ascii="Calibri" w:eastAsia="Calibri" w:hAnsi="Calibri" w:cs="Times New Roman"/>
                <w:lang w:val="nl-BE"/>
              </w:rPr>
            </w:pPr>
            <w:r w:rsidRPr="00D67717">
              <w:rPr>
                <w:rFonts w:ascii="Calibri" w:eastAsia="Calibri" w:hAnsi="Calibri" w:cs="Times New Roman"/>
                <w:lang w:val="nl-BE"/>
              </w:rPr>
              <w:t>Driemaandelijkse controle mobiele-/draagbare brandbestrijdingsmiddelen</w:t>
            </w:r>
          </w:p>
        </w:tc>
        <w:tc>
          <w:tcPr>
            <w:tcW w:w="709" w:type="dxa"/>
            <w:shd w:val="clear" w:color="auto" w:fill="92D050"/>
            <w:vAlign w:val="center"/>
          </w:tcPr>
          <w:p w14:paraId="179EAB93" w14:textId="7604CC1C"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8F00F" w14:textId="77CCC5FB"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driemaandelijkse controles worden uitgevoerd.</w:t>
            </w:r>
            <w:r w:rsidR="005D1253">
              <w:rPr>
                <w:rFonts w:ascii="Calibri" w:eastAsia="Calibri" w:hAnsi="Calibri" w:cs="Times New Roman"/>
                <w:lang w:val="nl-BE"/>
              </w:rPr>
              <w:t xml:space="preserve"> </w:t>
            </w:r>
            <w:r w:rsidRPr="00E76B05">
              <w:rPr>
                <w:rFonts w:ascii="Calibri" w:eastAsia="Calibri" w:hAnsi="Calibri" w:cs="Times New Roman"/>
                <w:lang w:val="nl-BE"/>
              </w:rPr>
              <w:t xml:space="preserve">De driemaandelijkse controles zijn visuele controles die door een aangeduid persoon </w:t>
            </w:r>
            <w:r w:rsidR="00C41F31" w:rsidRPr="00E76B05">
              <w:rPr>
                <w:rFonts w:ascii="Calibri" w:eastAsia="Calibri" w:hAnsi="Calibri" w:cs="Times New Roman"/>
                <w:lang w:val="nl-BE"/>
              </w:rPr>
              <w:t xml:space="preserve">dienen te </w:t>
            </w:r>
            <w:r w:rsidRPr="00E76B05">
              <w:rPr>
                <w:rFonts w:ascii="Calibri" w:eastAsia="Calibri" w:hAnsi="Calibri" w:cs="Times New Roman"/>
                <w:lang w:val="nl-BE"/>
              </w:rPr>
              <w:t>worden uitgevoerd.</w:t>
            </w:r>
          </w:p>
          <w:p w14:paraId="63CB75CC" w14:textId="77777777" w:rsidR="00A3208E"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verslagen van deze controles dienen</w:t>
            </w:r>
            <w:r w:rsidR="00A3208E" w:rsidRPr="00E76B05">
              <w:rPr>
                <w:rFonts w:ascii="Calibri" w:eastAsia="Calibri" w:hAnsi="Calibri" w:cs="Times New Roman"/>
                <w:lang w:val="nl-BE"/>
              </w:rPr>
              <w:t>:</w:t>
            </w:r>
          </w:p>
          <w:p w14:paraId="3E69450A"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678A56FD"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68E3821" w14:textId="2041F4E4" w:rsidR="00DE3141"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790C2B2B" w14:textId="042B7A0C" w:rsidR="00DE3141" w:rsidRPr="008D72D8" w:rsidRDefault="00896120" w:rsidP="00A3208E">
            <w:pPr>
              <w:rPr>
                <w:rFonts w:ascii="Calibri" w:eastAsia="Calibri" w:hAnsi="Calibri" w:cs="Times New Roman"/>
                <w:lang w:val="nl-BE"/>
              </w:rPr>
            </w:pPr>
            <w:hyperlink w:anchor="TrmCtlBrand" w:history="1">
              <w:r w:rsidR="00DE3141" w:rsidRPr="00341851">
                <w:rPr>
                  <w:rStyle w:val="Hyperlink"/>
                  <w:rFonts w:ascii="Calibri" w:eastAsia="Calibri" w:hAnsi="Calibri" w:cs="Times New Roman"/>
                  <w:lang w:val="nl-BE"/>
                </w:rPr>
                <w:t>Templates van deze controleverslagen</w:t>
              </w:r>
            </w:hyperlink>
            <w:r w:rsidR="00DE3141" w:rsidRPr="00E76B05">
              <w:rPr>
                <w:rFonts w:ascii="Calibri" w:eastAsia="Calibri" w:hAnsi="Calibri" w:cs="Times New Roman"/>
                <w:lang w:val="nl-BE"/>
              </w:rPr>
              <w:t xml:space="preserve"> kan u op onze </w:t>
            </w:r>
            <w:hyperlink r:id="rId41" w:history="1">
              <w:r w:rsidR="00DE3141" w:rsidRPr="00341851">
                <w:rPr>
                  <w:rStyle w:val="Hyperlink"/>
                  <w:rFonts w:ascii="Calibri" w:eastAsia="Calibri" w:hAnsi="Calibri" w:cs="Times New Roman"/>
                  <w:lang w:val="nl-BE"/>
                </w:rPr>
                <w:t>SharePoint</w:t>
              </w:r>
            </w:hyperlink>
            <w:r w:rsidR="00DE3141" w:rsidRPr="00341851">
              <w:rPr>
                <w:rFonts w:ascii="Calibri" w:eastAsia="Calibri" w:hAnsi="Calibri" w:cs="Times New Roman"/>
                <w:lang w:val="nl-BE"/>
              </w:rPr>
              <w:t xml:space="preserve"> terugvinden</w:t>
            </w:r>
            <w:r w:rsidR="00DE3141" w:rsidRPr="00E76B05">
              <w:rPr>
                <w:rFonts w:ascii="Calibri" w:eastAsia="Calibri" w:hAnsi="Calibri" w:cs="Times New Roman"/>
                <w:lang w:val="nl-BE"/>
              </w:rPr>
              <w:t xml:space="preserve">. Zie </w:t>
            </w:r>
            <w:hyperlink w:anchor="TrmCtlBrand" w:history="1">
              <w:r w:rsidR="00DE3141" w:rsidRPr="00AA1BB9">
                <w:rPr>
                  <w:rStyle w:val="Hyperlink"/>
                  <w:rFonts w:ascii="Calibri" w:eastAsia="Calibri" w:hAnsi="Calibri" w:cs="Times New Roman"/>
                  <w:lang w:val="nl-BE"/>
                </w:rPr>
                <w:t>Bijl A</w:t>
              </w:r>
            </w:hyperlink>
            <w:r w:rsidR="00A3208E" w:rsidRPr="00E76B05">
              <w:rPr>
                <w:rFonts w:ascii="Calibri" w:eastAsia="Calibri" w:hAnsi="Calibri" w:cs="Times New Roman"/>
                <w:lang w:val="nl-BE"/>
              </w:rPr>
              <w:t xml:space="preserve"> voor meer uitleg.</w:t>
            </w:r>
          </w:p>
        </w:tc>
      </w:tr>
      <w:tr w:rsidR="00DE3141" w:rsidRPr="00896120" w14:paraId="27965CAB" w14:textId="77777777" w:rsidTr="005D1253">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1D857D4A" w:rsidR="00DE3141" w:rsidRPr="00D67717" w:rsidRDefault="00DE3141" w:rsidP="00DE3141">
            <w:pPr>
              <w:jc w:val="center"/>
              <w:rPr>
                <w:rFonts w:ascii="Calibri" w:eastAsia="Calibri" w:hAnsi="Calibri" w:cs="Times New Roman"/>
                <w:lang w:val="nl-BE"/>
              </w:rPr>
            </w:pPr>
            <w:r w:rsidRPr="00D67717">
              <w:rPr>
                <w:rFonts w:ascii="Calibri" w:eastAsia="Calibri" w:hAnsi="Calibri" w:cs="Times New Roman"/>
                <w:lang w:val="nl-BE"/>
              </w:rPr>
              <w:t>Jaarlijkse controle mobiele</w:t>
            </w:r>
            <w:r w:rsidR="00AA1BB9" w:rsidRPr="00D67717">
              <w:rPr>
                <w:rFonts w:ascii="Calibri" w:eastAsia="Calibri" w:hAnsi="Calibri" w:cs="Times New Roman"/>
                <w:lang w:val="nl-BE"/>
              </w:rPr>
              <w:t>-/draagbare</w:t>
            </w:r>
            <w:r w:rsidRPr="00D67717">
              <w:rPr>
                <w:rFonts w:ascii="Calibri" w:eastAsia="Calibri" w:hAnsi="Calibri" w:cs="Times New Roman"/>
                <w:lang w:val="nl-BE"/>
              </w:rPr>
              <w:t xml:space="preserve"> brandbestrijdingsmiddelen</w:t>
            </w:r>
          </w:p>
        </w:tc>
        <w:tc>
          <w:tcPr>
            <w:tcW w:w="709" w:type="dxa"/>
            <w:shd w:val="clear" w:color="auto" w:fill="92D050"/>
            <w:vAlign w:val="center"/>
          </w:tcPr>
          <w:p w14:paraId="23BA4D17"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D2C2CD8" w14:textId="1A9F8C94"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jaarlijkse controles worden uitgevoerd via een contract</w:t>
            </w:r>
            <w:r w:rsidR="00EB1732" w:rsidRPr="00E76B05">
              <w:rPr>
                <w:rFonts w:ascii="Calibri" w:eastAsia="Calibri" w:hAnsi="Calibri" w:cs="Times New Roman"/>
                <w:lang w:val="nl-BE"/>
              </w:rPr>
              <w:t xml:space="preserve"> en </w:t>
            </w:r>
            <w:r w:rsidR="000B4753" w:rsidRPr="00E76B05">
              <w:rPr>
                <w:rFonts w:ascii="Calibri" w:eastAsia="Calibri" w:hAnsi="Calibri" w:cs="Times New Roman"/>
                <w:lang w:val="nl-BE"/>
              </w:rPr>
              <w:t>vallen</w:t>
            </w:r>
            <w:r w:rsidR="00EB1732" w:rsidRPr="00E76B05">
              <w:rPr>
                <w:rFonts w:ascii="Calibri" w:eastAsia="Calibri" w:hAnsi="Calibri" w:cs="Times New Roman"/>
                <w:lang w:val="nl-BE"/>
              </w:rPr>
              <w:t xml:space="preserve"> onder de verantwoordelijkheid van de </w:t>
            </w:r>
            <w:proofErr w:type="spellStart"/>
            <w:r w:rsidR="00EB1732" w:rsidRPr="00E76B05">
              <w:rPr>
                <w:rFonts w:ascii="Calibri" w:eastAsia="Calibri" w:hAnsi="Calibri" w:cs="Times New Roman"/>
                <w:lang w:val="nl-BE"/>
              </w:rPr>
              <w:t>KwComd</w:t>
            </w:r>
            <w:proofErr w:type="spellEnd"/>
            <w:r w:rsidR="00EB1732" w:rsidRPr="00E76B05">
              <w:rPr>
                <w:rFonts w:ascii="Calibri" w:eastAsia="Calibri" w:hAnsi="Calibri" w:cs="Times New Roman"/>
                <w:lang w:val="nl-BE"/>
              </w:rPr>
              <w:t xml:space="preserve">. </w:t>
            </w:r>
            <w:r w:rsidR="004366D0" w:rsidRPr="00E76B05">
              <w:rPr>
                <w:rFonts w:ascii="Calibri" w:eastAsia="Calibri" w:hAnsi="Calibri" w:cs="Times New Roman"/>
                <w:lang w:val="nl-BE"/>
              </w:rPr>
              <w:t>De eenheden dienen echter toegang te hebben tot de verslagen van de uitgevoerde controles.</w:t>
            </w:r>
          </w:p>
          <w:p w14:paraId="0F9422A6" w14:textId="77777777" w:rsidR="00A3208E"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 verslagen van deze cont</w:t>
            </w:r>
            <w:r w:rsidR="00EB1732" w:rsidRPr="00E76B05">
              <w:rPr>
                <w:rFonts w:ascii="Calibri" w:eastAsia="Calibri" w:hAnsi="Calibri" w:cs="Times New Roman"/>
                <w:lang w:val="nl-BE"/>
              </w:rPr>
              <w:t>roles dienen</w:t>
            </w:r>
          </w:p>
          <w:p w14:paraId="02BA387E" w14:textId="200BF53F" w:rsidR="00AA1BB9" w:rsidRDefault="00AA1BB9" w:rsidP="00A3208E">
            <w:pPr>
              <w:pStyle w:val="ListParagraph"/>
              <w:numPr>
                <w:ilvl w:val="3"/>
                <w:numId w:val="202"/>
              </w:numPr>
              <w:ind w:left="344" w:hanging="284"/>
              <w:rPr>
                <w:rFonts w:ascii="Calibri" w:eastAsia="Calibri" w:hAnsi="Calibri" w:cs="Times New Roman"/>
                <w:lang w:val="nl-BE"/>
              </w:rPr>
            </w:pPr>
            <w:r>
              <w:rPr>
                <w:rFonts w:ascii="Calibri" w:eastAsia="Calibri" w:hAnsi="Calibri" w:cs="Times New Roman"/>
                <w:lang w:val="nl-BE"/>
              </w:rPr>
              <w:t>Ter beschikking te zijn van de eenheidscommandanten.</w:t>
            </w:r>
          </w:p>
          <w:p w14:paraId="3B8F7264" w14:textId="6DD7969F" w:rsidR="00DE3141" w:rsidRPr="00E76B05" w:rsidRDefault="00EB1732"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w:t>
            </w:r>
            <w:r w:rsidR="00DE3141" w:rsidRPr="00E76B05">
              <w:rPr>
                <w:rFonts w:ascii="Calibri" w:eastAsia="Calibri" w:hAnsi="Calibri" w:cs="Times New Roman"/>
                <w:lang w:val="nl-BE"/>
              </w:rPr>
              <w:t>dossier toegevoegd te worden</w:t>
            </w:r>
            <w:r w:rsidR="00A3208E" w:rsidRPr="00E76B05">
              <w:rPr>
                <w:rFonts w:ascii="Calibri" w:eastAsia="Calibri" w:hAnsi="Calibri" w:cs="Times New Roman"/>
                <w:lang w:val="nl-BE"/>
              </w:rPr>
              <w:t>,</w:t>
            </w:r>
          </w:p>
          <w:p w14:paraId="7EBA3378" w14:textId="77777777" w:rsidR="00A3208E" w:rsidRPr="00E76B05" w:rsidRDefault="00A3208E" w:rsidP="00A3208E">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2C12ADD" w14:textId="328232BB" w:rsidR="00A3208E" w:rsidRPr="00E76B05" w:rsidRDefault="00A3208E" w:rsidP="00A3208E">
            <w:pPr>
              <w:pStyle w:val="ListParagraph"/>
              <w:numPr>
                <w:ilvl w:val="3"/>
                <w:numId w:val="202"/>
              </w:numPr>
              <w:ind w:left="344" w:hanging="284"/>
              <w:rPr>
                <w:rFonts w:ascii="Calibri" w:eastAsia="Calibri" w:hAnsi="Calibri" w:cs="Times New Roman"/>
                <w:lang w:val="nl-BE"/>
              </w:rPr>
            </w:pPr>
            <w:r w:rsidRPr="00E76B05">
              <w:rPr>
                <w:rFonts w:ascii="Calibri" w:eastAsia="Calibri" w:hAnsi="Calibri" w:cs="Times New Roman"/>
                <w:lang w:val="nl-BE"/>
              </w:rPr>
              <w:t>overgemaakt te worden aan de brandpreventiecoördinator van de blok en het kwartier,</w:t>
            </w:r>
          </w:p>
        </w:tc>
      </w:tr>
      <w:tr w:rsidR="00DE3141" w:rsidRPr="00896120" w14:paraId="5805C07F" w14:textId="77777777" w:rsidTr="004366D0">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D67717" w:rsidRDefault="00DE3141" w:rsidP="00DE3141">
            <w:pPr>
              <w:jc w:val="center"/>
              <w:rPr>
                <w:rFonts w:ascii="Calibri" w:eastAsia="Calibri" w:hAnsi="Calibri" w:cs="Times New Roman"/>
                <w:lang w:val="nl-BE"/>
              </w:rPr>
            </w:pPr>
            <w:r w:rsidRPr="00D67717">
              <w:rPr>
                <w:rFonts w:ascii="Calibri" w:eastAsia="Calibri" w:hAnsi="Calibri" w:cs="Times New Roman"/>
                <w:lang w:val="nl-BE"/>
              </w:rPr>
              <w:t>Nood- en veiligheidsverlichting</w:t>
            </w:r>
          </w:p>
        </w:tc>
        <w:tc>
          <w:tcPr>
            <w:tcW w:w="709" w:type="dxa"/>
            <w:shd w:val="clear" w:color="auto" w:fill="FFC000"/>
            <w:vAlign w:val="center"/>
          </w:tcPr>
          <w:p w14:paraId="5251CBB3" w14:textId="29463464" w:rsidR="00DE3141" w:rsidRPr="008D72D8" w:rsidRDefault="004366D0"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6A13814" w14:textId="77777777" w:rsidR="00DE3141" w:rsidRPr="00E76B05" w:rsidRDefault="008D1BB2" w:rsidP="004366D0">
            <w:pPr>
              <w:rPr>
                <w:rFonts w:ascii="Calibri" w:eastAsia="Calibri" w:hAnsi="Calibri" w:cs="Times New Roman"/>
                <w:lang w:val="nl-BE"/>
              </w:rPr>
            </w:pPr>
            <w:r w:rsidRPr="00E76B05">
              <w:rPr>
                <w:rFonts w:ascii="Calibri" w:eastAsia="Calibri" w:hAnsi="Calibri" w:cs="Times New Roman"/>
                <w:lang w:val="nl-BE"/>
              </w:rPr>
              <w:t xml:space="preserve">Er dient nagegaan te worden of er voldoende veiligheids-/noodverlichting aanwezig is. Er zijn veel defecte lampen. </w:t>
            </w:r>
            <w:r w:rsidR="004366D0" w:rsidRPr="00E76B05">
              <w:rPr>
                <w:rFonts w:ascii="Calibri" w:eastAsia="Calibri" w:hAnsi="Calibri" w:cs="Times New Roman"/>
                <w:lang w:val="nl-BE"/>
              </w:rPr>
              <w:t>Om de tekorten op te vangen wordt nog steeds geadviseerd</w:t>
            </w:r>
            <w:r w:rsidR="007C195F" w:rsidRPr="00E76B05">
              <w:rPr>
                <w:rFonts w:ascii="Calibri" w:eastAsia="Calibri" w:hAnsi="Calibri" w:cs="Times New Roman"/>
                <w:lang w:val="nl-BE"/>
              </w:rPr>
              <w:t xml:space="preserve"> om de zelfklevende </w:t>
            </w:r>
            <w:proofErr w:type="spellStart"/>
            <w:r w:rsidR="007C195F" w:rsidRPr="00E76B05">
              <w:rPr>
                <w:rFonts w:ascii="Calibri" w:eastAsia="Calibri" w:hAnsi="Calibri" w:cs="Times New Roman"/>
                <w:lang w:val="nl-BE"/>
              </w:rPr>
              <w:t>fotolumines</w:t>
            </w:r>
            <w:r w:rsidR="004366D0" w:rsidRPr="00E76B05">
              <w:rPr>
                <w:rFonts w:ascii="Calibri" w:eastAsia="Calibri" w:hAnsi="Calibri" w:cs="Times New Roman"/>
                <w:lang w:val="nl-BE"/>
              </w:rPr>
              <w:t>cente</w:t>
            </w:r>
            <w:proofErr w:type="spellEnd"/>
            <w:r w:rsidR="004366D0" w:rsidRPr="00E76B05">
              <w:rPr>
                <w:rFonts w:ascii="Calibri" w:eastAsia="Calibri" w:hAnsi="Calibri" w:cs="Times New Roman"/>
                <w:lang w:val="nl-BE"/>
              </w:rPr>
              <w:t xml:space="preserve"> pijlen te voorzien. Deze dienen boven de plinten geplaatst te worden.</w:t>
            </w:r>
            <w:r w:rsidRPr="00E76B05">
              <w:rPr>
                <w:rFonts w:ascii="Calibri" w:eastAsia="Calibri" w:hAnsi="Calibri" w:cs="Times New Roman"/>
                <w:lang w:val="nl-BE"/>
              </w:rPr>
              <w:t xml:space="preserve"> </w:t>
            </w:r>
          </w:p>
          <w:p w14:paraId="270077EF" w14:textId="4A9048F8" w:rsidR="00AA1BB9" w:rsidRPr="00E76B05" w:rsidRDefault="008D1BB2" w:rsidP="004366D0">
            <w:pPr>
              <w:rPr>
                <w:rFonts w:ascii="Calibri" w:eastAsia="Calibri" w:hAnsi="Calibri" w:cs="Times New Roman"/>
                <w:lang w:val="nl-BE"/>
              </w:rPr>
            </w:pPr>
            <w:r w:rsidRPr="00E76B05">
              <w:rPr>
                <w:rFonts w:ascii="Calibri" w:eastAsia="Calibri" w:hAnsi="Calibri" w:cs="Times New Roman"/>
                <w:lang w:val="nl-BE"/>
              </w:rPr>
              <w:t xml:space="preserve">Er dienen </w:t>
            </w:r>
            <w:proofErr w:type="spellStart"/>
            <w:r w:rsidRPr="00E76B05">
              <w:rPr>
                <w:rFonts w:ascii="Calibri" w:eastAsia="Calibri" w:hAnsi="Calibri" w:cs="Times New Roman"/>
                <w:lang w:val="nl-BE"/>
              </w:rPr>
              <w:t>workorders</w:t>
            </w:r>
            <w:proofErr w:type="spellEnd"/>
            <w:r w:rsidRPr="00E76B05">
              <w:rPr>
                <w:rFonts w:ascii="Calibri" w:eastAsia="Calibri" w:hAnsi="Calibri" w:cs="Times New Roman"/>
                <w:lang w:val="nl-BE"/>
              </w:rPr>
              <w:t xml:space="preserve"> opgemaakt te worden om </w:t>
            </w:r>
            <w:r w:rsidR="00AA71B7" w:rsidRPr="00E76B05">
              <w:rPr>
                <w:rFonts w:ascii="Calibri" w:eastAsia="Calibri" w:hAnsi="Calibri" w:cs="Times New Roman"/>
                <w:lang w:val="nl-BE"/>
              </w:rPr>
              <w:t>alle veiligheidsverlichting in orde te zetten.</w:t>
            </w:r>
          </w:p>
        </w:tc>
      </w:tr>
      <w:tr w:rsidR="00DE3141" w:rsidRPr="00896120" w14:paraId="636A9983" w14:textId="77777777" w:rsidTr="004366D0">
        <w:trPr>
          <w:trHeight w:val="430"/>
        </w:trPr>
        <w:tc>
          <w:tcPr>
            <w:tcW w:w="818" w:type="dxa"/>
            <w:vMerge/>
            <w:shd w:val="clear" w:color="auto" w:fill="auto"/>
            <w:vAlign w:val="center"/>
          </w:tcPr>
          <w:p w14:paraId="6FB6BC93"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506D3795" w14:textId="77777777" w:rsidR="00DE3141" w:rsidRPr="00D67717" w:rsidRDefault="00DE3141" w:rsidP="00DE3141">
            <w:pPr>
              <w:jc w:val="center"/>
              <w:rPr>
                <w:rFonts w:ascii="Calibri" w:eastAsia="Calibri" w:hAnsi="Calibri" w:cs="Times New Roman"/>
                <w:lang w:val="nl-BE"/>
              </w:rPr>
            </w:pPr>
            <w:r w:rsidRPr="00D67717">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7F2DCD55" w14:textId="77777777" w:rsidR="00DE3141" w:rsidRPr="00E76B05" w:rsidRDefault="00DE3141" w:rsidP="00DE3141">
            <w:pPr>
              <w:rPr>
                <w:rFonts w:ascii="Calibri" w:eastAsia="Calibri" w:hAnsi="Calibri" w:cs="Times New Roman"/>
                <w:lang w:val="nl-BE"/>
              </w:rPr>
            </w:pPr>
            <w:r w:rsidRPr="00E76B05">
              <w:rPr>
                <w:rFonts w:ascii="Calibri" w:eastAsia="Calibri" w:hAnsi="Calibri" w:cs="Times New Roman"/>
                <w:lang w:val="nl-BE"/>
              </w:rPr>
              <w:t>Deze controles worden momenteel niet periodiek uitgevoerd.</w:t>
            </w:r>
          </w:p>
          <w:p w14:paraId="1B2B33B0" w14:textId="32EC5DA0" w:rsidR="00DE3141" w:rsidRPr="00AA1BB9" w:rsidRDefault="00DE3141" w:rsidP="00DE3141">
            <w:pPr>
              <w:rPr>
                <w:rFonts w:ascii="Calibri" w:eastAsia="Calibri" w:hAnsi="Calibri" w:cs="Times New Roman"/>
                <w:lang w:val="nl-BE"/>
              </w:rPr>
            </w:pPr>
            <w:r w:rsidRPr="00E76B05">
              <w:rPr>
                <w:rFonts w:ascii="Calibri" w:eastAsia="Calibri" w:hAnsi="Calibri" w:cs="Times New Roman"/>
                <w:lang w:val="nl-BE"/>
              </w:rPr>
              <w:t>Fabrikanten verwijzen voor het onderhoud en nazicht naar de normen NBN EN 50172, Noodverlichtingssystemen voor vluchtwegen en de norm NBN C 71-100, Veiligheidsverlichting.</w:t>
            </w:r>
            <w:r w:rsidRPr="00E76B05">
              <w:rPr>
                <w:rFonts w:ascii="Calibri" w:eastAsia="Calibri" w:hAnsi="Calibri" w:cs="Times New Roman"/>
                <w:lang w:val="nl-BE"/>
              </w:rPr>
              <w:br/>
              <w:t>Dit betekent dat men de controles volgens deze normen dient uit te voeren en te registreren in een onderhoudsboek. Deze controles worden niet via een contract uitgevoerd en dienen dus door de eenheid of kwartier uitgevoerd te worden.</w:t>
            </w:r>
            <w:r w:rsidR="004366D0" w:rsidRPr="00E76B05">
              <w:rPr>
                <w:rFonts w:ascii="Calibri" w:eastAsia="Calibri" w:hAnsi="Calibri" w:cs="Times New Roman"/>
                <w:lang w:val="nl-BE"/>
              </w:rPr>
              <w:t xml:space="preserve"> </w:t>
            </w:r>
            <w:proofErr w:type="spellStart"/>
            <w:r w:rsidR="004366D0" w:rsidRPr="00E76B05">
              <w:rPr>
                <w:rFonts w:ascii="Calibri" w:eastAsia="Calibri" w:hAnsi="Calibri" w:cs="Times New Roman"/>
                <w:i/>
                <w:lang w:val="nl-BE"/>
              </w:rPr>
              <w:t>Omerking</w:t>
            </w:r>
            <w:proofErr w:type="spellEnd"/>
            <w:r w:rsidR="004366D0" w:rsidRPr="00E76B05">
              <w:rPr>
                <w:rFonts w:ascii="Calibri" w:eastAsia="Calibri" w:hAnsi="Calibri" w:cs="Times New Roman"/>
                <w:i/>
                <w:lang w:val="nl-BE"/>
              </w:rPr>
              <w:t>: deze dienen minstens door een bevoegd persoon gecontroleerd te worden.</w:t>
            </w:r>
            <w:r w:rsidR="00AA1BB9">
              <w:rPr>
                <w:rFonts w:ascii="Calibri" w:eastAsia="Calibri" w:hAnsi="Calibri" w:cs="Times New Roman"/>
                <w:i/>
                <w:lang w:val="nl-BE"/>
              </w:rPr>
              <w:t xml:space="preserve"> </w:t>
            </w:r>
            <w:r w:rsidR="00AA1BB9">
              <w:rPr>
                <w:rFonts w:ascii="Calibri" w:eastAsia="Calibri" w:hAnsi="Calibri" w:cs="Times New Roman"/>
                <w:lang w:val="nl-BE"/>
              </w:rPr>
              <w:t xml:space="preserve">Er dient op </w:t>
            </w:r>
            <w:proofErr w:type="spellStart"/>
            <w:r w:rsidR="00AA1BB9">
              <w:rPr>
                <w:rFonts w:ascii="Calibri" w:eastAsia="Calibri" w:hAnsi="Calibri" w:cs="Times New Roman"/>
                <w:lang w:val="nl-BE"/>
              </w:rPr>
              <w:t>Niv</w:t>
            </w:r>
            <w:proofErr w:type="spellEnd"/>
            <w:r w:rsidR="00AA1BB9">
              <w:rPr>
                <w:rFonts w:ascii="Calibri" w:eastAsia="Calibri" w:hAnsi="Calibri" w:cs="Times New Roman"/>
                <w:lang w:val="nl-BE"/>
              </w:rPr>
              <w:t xml:space="preserve"> van het kwartier een plan van aanpak opgemaakt te worden en na te gaan wie deze controles dient uit te voeren.</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896120"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896120" w14:paraId="11997307" w14:textId="77777777" w:rsidTr="005C5ECD">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D67717" w:rsidRDefault="00C81305" w:rsidP="00C81305">
            <w:pPr>
              <w:spacing w:after="200" w:line="276" w:lineRule="auto"/>
              <w:jc w:val="center"/>
              <w:rPr>
                <w:rFonts w:ascii="Calibri" w:eastAsia="Calibri" w:hAnsi="Calibri" w:cs="Times New Roman"/>
                <w:lang w:val="nl-BE"/>
              </w:rPr>
            </w:pPr>
            <w:r w:rsidRPr="00D67717">
              <w:rPr>
                <w:rFonts w:ascii="Calibri" w:eastAsia="Calibri" w:hAnsi="Calibri" w:cs="Times New Roman"/>
                <w:lang w:val="nl-BE"/>
              </w:rPr>
              <w:t>Driemaandelijkse controle muurhaspels en –hydranten.</w:t>
            </w:r>
          </w:p>
        </w:tc>
        <w:tc>
          <w:tcPr>
            <w:tcW w:w="709" w:type="dxa"/>
            <w:shd w:val="clear" w:color="auto" w:fill="00B050"/>
            <w:vAlign w:val="center"/>
          </w:tcPr>
          <w:p w14:paraId="25AF4D3D" w14:textId="79B3C66F"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132ECCF" w14:textId="07097A8B" w:rsidR="00C81305" w:rsidRPr="00E76B05" w:rsidRDefault="00C81305" w:rsidP="00C81305">
            <w:pPr>
              <w:jc w:val="left"/>
              <w:rPr>
                <w:rFonts w:ascii="Calibri" w:eastAsia="Calibri" w:hAnsi="Calibri" w:cs="Times New Roman"/>
                <w:lang w:val="nl-BE"/>
              </w:rPr>
            </w:pPr>
            <w:r w:rsidRPr="00E76B05">
              <w:rPr>
                <w:rFonts w:ascii="Calibri" w:eastAsia="Calibri" w:hAnsi="Calibri" w:cs="Times New Roman"/>
                <w:lang w:val="nl-BE"/>
              </w:rPr>
              <w:t>De driemaandelijkse controles worden uitgevoerd.</w:t>
            </w:r>
            <w:r w:rsidRPr="00E76B05">
              <w:rPr>
                <w:rFonts w:ascii="Calibri" w:eastAsia="Calibri" w:hAnsi="Calibri" w:cs="Times New Roman"/>
                <w:lang w:val="nl-BE"/>
              </w:rPr>
              <w:br/>
              <w:t>De driemaandelijkse controles zijn visuele controles die door een aangeduid persoon worden uitgevoerd.</w:t>
            </w:r>
          </w:p>
          <w:p w14:paraId="709F6D9A" w14:textId="77777777" w:rsidR="00264181" w:rsidRPr="00E76B05" w:rsidRDefault="00C81305" w:rsidP="00C81305">
            <w:pPr>
              <w:rPr>
                <w:rFonts w:ascii="Calibri" w:eastAsia="Calibri" w:hAnsi="Calibri" w:cs="Times New Roman"/>
                <w:lang w:val="nl-BE"/>
              </w:rPr>
            </w:pPr>
            <w:r w:rsidRPr="00E76B05">
              <w:rPr>
                <w:rFonts w:ascii="Calibri" w:eastAsia="Calibri" w:hAnsi="Calibri" w:cs="Times New Roman"/>
                <w:lang w:val="nl-BE"/>
              </w:rPr>
              <w:t>De verslagen van deze controles dienen</w:t>
            </w:r>
            <w:r w:rsidR="00264181" w:rsidRPr="00E76B05">
              <w:rPr>
                <w:rFonts w:ascii="Calibri" w:eastAsia="Calibri" w:hAnsi="Calibri" w:cs="Times New Roman"/>
                <w:lang w:val="nl-BE"/>
              </w:rPr>
              <w:t>:</w:t>
            </w:r>
          </w:p>
          <w:p w14:paraId="5232E4AD" w14:textId="292D1C73" w:rsidR="00264181" w:rsidRPr="00E76B05" w:rsidRDefault="00C81305"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r w:rsidR="00264181" w:rsidRPr="00E76B05">
              <w:rPr>
                <w:rFonts w:ascii="Calibri" w:eastAsia="Calibri" w:hAnsi="Calibri" w:cs="Times New Roman"/>
                <w:lang w:val="nl-BE"/>
              </w:rPr>
              <w:t>,</w:t>
            </w:r>
          </w:p>
          <w:p w14:paraId="2452CB9D"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3ACD84BA"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0D5A6E9C" w14:textId="5F0F1634" w:rsidR="00264181" w:rsidRPr="00E76B05" w:rsidRDefault="00264181" w:rsidP="00264181">
            <w:pPr>
              <w:ind w:left="60"/>
              <w:rPr>
                <w:rFonts w:ascii="Calibri" w:eastAsia="Calibri" w:hAnsi="Calibri" w:cs="Times New Roman"/>
                <w:lang w:val="nl-BE"/>
              </w:rPr>
            </w:pPr>
            <w:r w:rsidRPr="00E76B05">
              <w:rPr>
                <w:rFonts w:ascii="Calibri" w:eastAsia="Calibri" w:hAnsi="Calibri" w:cs="Times New Roman"/>
                <w:lang w:val="nl-BE"/>
              </w:rPr>
              <w:t xml:space="preserve">Templates van deze controleverslagen kan u op onze </w:t>
            </w:r>
            <w:hyperlink r:id="rId42" w:history="1">
              <w:r w:rsidRPr="005C5ECD">
                <w:rPr>
                  <w:rStyle w:val="Hyperlink"/>
                  <w:rFonts w:ascii="Calibri" w:eastAsia="Calibri" w:hAnsi="Calibri" w:cs="Times New Roman"/>
                  <w:lang w:val="nl-BE"/>
                </w:rPr>
                <w:t>SharePoint</w:t>
              </w:r>
            </w:hyperlink>
            <w:r w:rsidR="005C5ECD">
              <w:rPr>
                <w:rFonts w:ascii="Calibri" w:eastAsia="Calibri" w:hAnsi="Calibri" w:cs="Times New Roman"/>
                <w:lang w:val="nl-BE"/>
              </w:rPr>
              <w:t xml:space="preserve"> en in de </w:t>
            </w:r>
            <w:r w:rsidRPr="00E76B05">
              <w:rPr>
                <w:rFonts w:ascii="Calibri" w:eastAsia="Calibri" w:hAnsi="Calibri" w:cs="Times New Roman"/>
                <w:lang w:val="nl-BE"/>
              </w:rPr>
              <w:t xml:space="preserve"> </w:t>
            </w:r>
            <w:hyperlink w:anchor="TrmCtlBrand" w:history="1">
              <w:r w:rsidRPr="004730B3">
                <w:rPr>
                  <w:rStyle w:val="Hyperlink"/>
                  <w:rFonts w:ascii="Calibri" w:eastAsia="Calibri" w:hAnsi="Calibri" w:cs="Times New Roman"/>
                  <w:lang w:val="nl-BE"/>
                </w:rPr>
                <w:t>Bijl A</w:t>
              </w:r>
            </w:hyperlink>
            <w:r w:rsidR="005C5ECD">
              <w:rPr>
                <w:rFonts w:ascii="Calibri" w:eastAsia="Calibri" w:hAnsi="Calibri" w:cs="Times New Roman"/>
                <w:lang w:val="nl-BE"/>
              </w:rPr>
              <w:t xml:space="preserve"> terugvinden.</w:t>
            </w:r>
          </w:p>
          <w:p w14:paraId="6ACB3ABE" w14:textId="523880AB" w:rsidR="00C81305" w:rsidRPr="008D72D8" w:rsidRDefault="000E2D4D" w:rsidP="00264181">
            <w:pPr>
              <w:rPr>
                <w:rFonts w:ascii="Calibri" w:eastAsia="Calibri" w:hAnsi="Calibri" w:cs="Times New Roman"/>
                <w:lang w:val="nl-BE"/>
              </w:rPr>
            </w:pPr>
            <w:r w:rsidRPr="00E76B05">
              <w:rPr>
                <w:rFonts w:ascii="Calibri" w:eastAsia="Calibri" w:hAnsi="Calibri" w:cs="Times New Roman"/>
                <w:lang w:val="nl-BE"/>
              </w:rPr>
              <w:t xml:space="preserve">Zie </w:t>
            </w:r>
            <w:hyperlink w:anchor="TrmCtlBrand" w:history="1">
              <w:r w:rsidR="00264181" w:rsidRPr="00D544A7">
                <w:rPr>
                  <w:rStyle w:val="Hyperlink"/>
                  <w:rFonts w:ascii="Calibri" w:eastAsia="Calibri" w:hAnsi="Calibri" w:cs="Times New Roman"/>
                  <w:lang w:val="nl-BE"/>
                </w:rPr>
                <w:t>Bijl A</w:t>
              </w:r>
            </w:hyperlink>
            <w:r w:rsidR="00264181" w:rsidRPr="00E76B05">
              <w:rPr>
                <w:rFonts w:ascii="Calibri" w:eastAsia="Calibri" w:hAnsi="Calibri" w:cs="Times New Roman"/>
                <w:lang w:val="nl-BE"/>
              </w:rPr>
              <w:t xml:space="preserve"> </w:t>
            </w:r>
            <w:r w:rsidRPr="00E76B05">
              <w:rPr>
                <w:rFonts w:ascii="Calibri" w:eastAsia="Calibri" w:hAnsi="Calibri" w:cs="Times New Roman"/>
                <w:lang w:val="nl-BE"/>
              </w:rPr>
              <w:t>voor meer uitleg.</w:t>
            </w:r>
          </w:p>
        </w:tc>
      </w:tr>
      <w:tr w:rsidR="00C81305" w:rsidRPr="00896120" w14:paraId="6D2606EB" w14:textId="77777777" w:rsidTr="007A7170">
        <w:trPr>
          <w:trHeight w:val="430"/>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77777777" w:rsidR="00C81305" w:rsidRPr="00D67717" w:rsidRDefault="00C81305" w:rsidP="00C81305">
            <w:pPr>
              <w:jc w:val="center"/>
              <w:rPr>
                <w:rFonts w:ascii="Calibri" w:eastAsia="Calibri" w:hAnsi="Calibri" w:cs="Times New Roman"/>
                <w:lang w:val="nl-BE"/>
              </w:rPr>
            </w:pPr>
            <w:r w:rsidRPr="00D67717">
              <w:rPr>
                <w:rFonts w:ascii="Calibri" w:eastAsia="Calibri" w:hAnsi="Calibri" w:cs="Times New Roman"/>
                <w:lang w:val="nl-BE"/>
              </w:rPr>
              <w:t>jaarlijkse muurhaspels en –hydranten.</w:t>
            </w:r>
          </w:p>
        </w:tc>
        <w:tc>
          <w:tcPr>
            <w:tcW w:w="709" w:type="dxa"/>
            <w:shd w:val="clear" w:color="auto" w:fill="FF0000"/>
            <w:vAlign w:val="center"/>
          </w:tcPr>
          <w:p w14:paraId="7277123D"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NOK</w:t>
            </w:r>
          </w:p>
        </w:tc>
        <w:tc>
          <w:tcPr>
            <w:tcW w:w="9817" w:type="dxa"/>
            <w:shd w:val="clear" w:color="auto" w:fill="auto"/>
            <w:vAlign w:val="center"/>
          </w:tcPr>
          <w:p w14:paraId="387DD17B" w14:textId="5B927513" w:rsidR="00264181" w:rsidRPr="00E76B05" w:rsidRDefault="00C81305" w:rsidP="007A7170">
            <w:pPr>
              <w:rPr>
                <w:rFonts w:ascii="Calibri" w:eastAsia="Calibri" w:hAnsi="Calibri" w:cs="Times New Roman"/>
                <w:lang w:val="nl-BE"/>
              </w:rPr>
            </w:pPr>
            <w:r w:rsidRPr="00E76B05">
              <w:rPr>
                <w:rFonts w:ascii="Calibri" w:eastAsia="Calibri" w:hAnsi="Calibri" w:cs="Times New Roman"/>
                <w:lang w:val="nl-BE"/>
              </w:rPr>
              <w:t>Deze controles worden momenteel niet uitgevoerd en dus worden er geen verslagen opgemaakt.</w:t>
            </w:r>
            <w:r w:rsidRPr="00E76B05">
              <w:rPr>
                <w:rFonts w:ascii="Calibri" w:eastAsia="Calibri" w:hAnsi="Calibri" w:cs="Times New Roman"/>
                <w:lang w:val="nl-BE"/>
              </w:rPr>
              <w:br/>
              <w:t>Deze controles dienen uitgevoerd te worden door een competent persoon. Dit is een persoon die aangeduid wordt door de korpscommandant en die over de nodige competenties beschikt.</w:t>
            </w:r>
          </w:p>
          <w:p w14:paraId="709D63B7" w14:textId="77777777" w:rsidR="00264181" w:rsidRPr="00E76B05" w:rsidRDefault="00264181" w:rsidP="00264181">
            <w:pPr>
              <w:rPr>
                <w:rFonts w:ascii="Calibri" w:eastAsia="Calibri" w:hAnsi="Calibri" w:cs="Times New Roman"/>
                <w:lang w:val="nl-BE"/>
              </w:rPr>
            </w:pPr>
            <w:r w:rsidRPr="00E76B05">
              <w:rPr>
                <w:rFonts w:ascii="Calibri" w:eastAsia="Calibri" w:hAnsi="Calibri" w:cs="Times New Roman"/>
                <w:lang w:val="nl-BE"/>
              </w:rPr>
              <w:t>De verslagen van deze controles dienen:</w:t>
            </w:r>
          </w:p>
          <w:p w14:paraId="610748EF"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de driemaandelijkse verslagen aangehecht te worden,</w:t>
            </w:r>
          </w:p>
          <w:p w14:paraId="6F85D090" w14:textId="6034979C"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aan</w:t>
            </w:r>
            <w:proofErr w:type="gramEnd"/>
            <w:r w:rsidRPr="00E76B05">
              <w:rPr>
                <w:rFonts w:ascii="Calibri" w:eastAsia="Calibri" w:hAnsi="Calibri" w:cs="Times New Roman"/>
                <w:lang w:val="nl-BE"/>
              </w:rPr>
              <w:t xml:space="preserve"> het brandpreventiedossierdossier toegevoegd te worden,</w:t>
            </w:r>
          </w:p>
          <w:p w14:paraId="5F9994DD" w14:textId="77777777" w:rsidR="00264181" w:rsidRPr="00E76B05" w:rsidRDefault="00264181" w:rsidP="00264181">
            <w:pPr>
              <w:pStyle w:val="ListParagraph"/>
              <w:numPr>
                <w:ilvl w:val="3"/>
                <w:numId w:val="202"/>
              </w:numPr>
              <w:ind w:left="344" w:hanging="284"/>
              <w:rPr>
                <w:rFonts w:ascii="Calibri" w:eastAsia="Calibri" w:hAnsi="Calibri" w:cs="Times New Roman"/>
                <w:lang w:val="nl-BE"/>
              </w:rPr>
            </w:pPr>
            <w:proofErr w:type="gramStart"/>
            <w:r w:rsidRPr="00E76B05">
              <w:rPr>
                <w:rFonts w:ascii="Calibri" w:eastAsia="Calibri" w:hAnsi="Calibri" w:cs="Times New Roman"/>
                <w:lang w:val="nl-BE"/>
              </w:rPr>
              <w:t>overgemaakt</w:t>
            </w:r>
            <w:proofErr w:type="gramEnd"/>
            <w:r w:rsidRPr="00E76B05">
              <w:rPr>
                <w:rFonts w:ascii="Calibri" w:eastAsia="Calibri" w:hAnsi="Calibri" w:cs="Times New Roman"/>
                <w:lang w:val="nl-BE"/>
              </w:rPr>
              <w:t xml:space="preserve"> te worden aan de brandpreventiecoördinator van de blok en het kwartier,</w:t>
            </w:r>
          </w:p>
          <w:p w14:paraId="4CA5BA35" w14:textId="6F0E7037" w:rsidR="00C81305" w:rsidRPr="00E76B05" w:rsidRDefault="007A7170" w:rsidP="00264181">
            <w:pPr>
              <w:ind w:left="60"/>
              <w:rPr>
                <w:rFonts w:ascii="Calibri" w:eastAsia="Calibri" w:hAnsi="Calibri" w:cs="Times New Roman"/>
                <w:lang w:val="nl-BE"/>
              </w:rPr>
            </w:pPr>
            <w:r w:rsidRPr="00E76B05">
              <w:rPr>
                <w:rFonts w:ascii="Calibri" w:eastAsia="Calibri" w:hAnsi="Calibri" w:cs="Times New Roman"/>
                <w:lang w:val="nl-BE"/>
              </w:rPr>
              <w:t xml:space="preserve">Templates van deze controleverslagen kan u op onze </w:t>
            </w:r>
            <w:hyperlink r:id="rId43" w:history="1">
              <w:r w:rsidRPr="00C038BE">
                <w:rPr>
                  <w:rStyle w:val="Hyperlink"/>
                  <w:rFonts w:ascii="Calibri" w:eastAsia="Calibri" w:hAnsi="Calibri" w:cs="Times New Roman"/>
                  <w:lang w:val="nl-BE"/>
                </w:rPr>
                <w:t>SharePoint</w:t>
              </w:r>
            </w:hyperlink>
            <w:r w:rsidRPr="00E76B05">
              <w:rPr>
                <w:rFonts w:ascii="Calibri" w:eastAsia="Calibri" w:hAnsi="Calibri" w:cs="Times New Roman"/>
                <w:lang w:val="nl-BE"/>
              </w:rPr>
              <w:t xml:space="preserve"> terugvinden (Zie </w:t>
            </w:r>
            <w:hyperlink w:anchor="TrmCtlBrand" w:history="1">
              <w:r w:rsidRPr="00C038BE">
                <w:rPr>
                  <w:rStyle w:val="Hyperlink"/>
                  <w:rFonts w:ascii="Calibri" w:eastAsia="Calibri" w:hAnsi="Calibri" w:cs="Times New Roman"/>
                  <w:lang w:val="nl-BE"/>
                </w:rPr>
                <w:t>Bijl A</w:t>
              </w:r>
            </w:hyperlink>
            <w:r w:rsidRPr="00E76B05">
              <w:rPr>
                <w:rFonts w:ascii="Calibri" w:eastAsia="Calibri" w:hAnsi="Calibri" w:cs="Times New Roman"/>
                <w:lang w:val="nl-BE"/>
              </w:rPr>
              <w:t xml:space="preserve">). </w:t>
            </w:r>
          </w:p>
          <w:p w14:paraId="5D0392DD" w14:textId="78FED1B6" w:rsidR="00264181" w:rsidRPr="008B1E02" w:rsidRDefault="00264181" w:rsidP="00264181">
            <w:pPr>
              <w:ind w:left="60"/>
              <w:rPr>
                <w:rFonts w:ascii="Calibri" w:eastAsia="Calibri" w:hAnsi="Calibri" w:cs="Times New Roman"/>
                <w:color w:val="0070C0"/>
                <w:lang w:val="nl-BE"/>
              </w:rPr>
            </w:pPr>
            <w:r w:rsidRPr="00E76B05">
              <w:rPr>
                <w:rFonts w:ascii="Calibri" w:eastAsia="Calibri" w:hAnsi="Calibri" w:cs="Times New Roman"/>
                <w:lang w:val="nl-BE"/>
              </w:rPr>
              <w:t xml:space="preserve">Zie </w:t>
            </w:r>
            <w:hyperlink w:anchor="TrmCtlBrand" w:history="1">
              <w:r w:rsidRPr="00C038BE">
                <w:rPr>
                  <w:rStyle w:val="Hyperlink"/>
                  <w:rFonts w:ascii="Calibri" w:eastAsia="Calibri" w:hAnsi="Calibri" w:cs="Times New Roman"/>
                  <w:lang w:val="nl-BE"/>
                </w:rPr>
                <w:t>Bijl A</w:t>
              </w:r>
            </w:hyperlink>
            <w:r w:rsidRPr="00E76B05">
              <w:rPr>
                <w:rFonts w:ascii="Calibri" w:eastAsia="Calibri" w:hAnsi="Calibri" w:cs="Times New Roman"/>
                <w:lang w:val="nl-BE"/>
              </w:rPr>
              <w:t xml:space="preserve"> voor meer uitleg.</w:t>
            </w:r>
            <w:r w:rsidR="00C038BE">
              <w:rPr>
                <w:rFonts w:ascii="Calibri" w:eastAsia="Calibri" w:hAnsi="Calibri" w:cs="Times New Roman"/>
                <w:lang w:val="nl-BE"/>
              </w:rPr>
              <w:t xml:space="preserve"> Een mogelijkheid is om een WO op te maken zodat het 1</w:t>
            </w:r>
            <w:r w:rsidR="00C038BE" w:rsidRPr="00C038BE">
              <w:rPr>
                <w:rFonts w:ascii="Calibri" w:eastAsia="Calibri" w:hAnsi="Calibri" w:cs="Times New Roman"/>
                <w:vertAlign w:val="superscript"/>
                <w:lang w:val="nl-BE"/>
              </w:rPr>
              <w:t>ste</w:t>
            </w:r>
            <w:r w:rsidR="00C038BE">
              <w:rPr>
                <w:rFonts w:ascii="Calibri" w:eastAsia="Calibri" w:hAnsi="Calibri" w:cs="Times New Roman"/>
                <w:lang w:val="nl-BE"/>
              </w:rPr>
              <w:t xml:space="preserve"> of 2</w:t>
            </w:r>
            <w:r w:rsidR="00C038BE" w:rsidRPr="00C038BE">
              <w:rPr>
                <w:rFonts w:ascii="Calibri" w:eastAsia="Calibri" w:hAnsi="Calibri" w:cs="Times New Roman"/>
                <w:vertAlign w:val="superscript"/>
                <w:lang w:val="nl-BE"/>
              </w:rPr>
              <w:t>de</w:t>
            </w:r>
            <w:r w:rsidR="00C038BE">
              <w:rPr>
                <w:rFonts w:ascii="Calibri" w:eastAsia="Calibri" w:hAnsi="Calibri" w:cs="Times New Roman"/>
                <w:lang w:val="nl-BE"/>
              </w:rPr>
              <w:t xml:space="preserve"> </w:t>
            </w:r>
            <w:proofErr w:type="spellStart"/>
            <w:r w:rsidR="00C038BE">
              <w:rPr>
                <w:rFonts w:ascii="Calibri" w:eastAsia="Calibri" w:hAnsi="Calibri" w:cs="Times New Roman"/>
                <w:lang w:val="nl-BE"/>
              </w:rPr>
              <w:t>Ech</w:t>
            </w:r>
            <w:proofErr w:type="spellEnd"/>
            <w:r w:rsidR="00C038BE">
              <w:rPr>
                <w:rFonts w:ascii="Calibri" w:eastAsia="Calibri" w:hAnsi="Calibri" w:cs="Times New Roman"/>
                <w:lang w:val="nl-BE"/>
              </w:rPr>
              <w:t xml:space="preserve"> de controles kunnen uitvoeren.</w:t>
            </w:r>
          </w:p>
        </w:tc>
      </w:tr>
      <w:tr w:rsidR="00C81305" w:rsidRPr="00896120" w14:paraId="0504C70D" w14:textId="77777777" w:rsidTr="00FC5B74">
        <w:trPr>
          <w:trHeight w:val="430"/>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D67717" w:rsidRDefault="00C81305" w:rsidP="00C81305">
            <w:pPr>
              <w:jc w:val="center"/>
              <w:rPr>
                <w:rFonts w:ascii="Calibri" w:eastAsia="Calibri" w:hAnsi="Calibri" w:cs="Times New Roman"/>
                <w:lang w:val="nl-BE"/>
              </w:rPr>
            </w:pPr>
            <w:r w:rsidRPr="00D67717">
              <w:rPr>
                <w:rFonts w:ascii="Calibri" w:eastAsia="Calibri" w:hAnsi="Calibri" w:cs="Times New Roman"/>
                <w:lang w:val="nl-BE"/>
              </w:rPr>
              <w:t>Periodieke controle alarm- en detectiesystemen</w:t>
            </w:r>
          </w:p>
        </w:tc>
        <w:tc>
          <w:tcPr>
            <w:tcW w:w="709" w:type="dxa"/>
            <w:shd w:val="clear" w:color="auto" w:fill="00B050"/>
            <w:vAlign w:val="center"/>
          </w:tcPr>
          <w:p w14:paraId="3D0E12F2"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FF99638" w14:textId="468221F1" w:rsidR="00C81305" w:rsidRPr="008D72D8" w:rsidRDefault="00C81305" w:rsidP="00FC5B74">
            <w:pPr>
              <w:jc w:val="left"/>
              <w:rPr>
                <w:rFonts w:ascii="Calibri" w:eastAsia="Calibri" w:hAnsi="Calibri" w:cs="Times New Roman"/>
                <w:lang w:val="nl-BE"/>
              </w:rPr>
            </w:pPr>
            <w:r w:rsidRPr="00E76B05">
              <w:rPr>
                <w:rFonts w:ascii="Calibri" w:eastAsia="Calibri" w:hAnsi="Calibri" w:cs="Times New Roman"/>
                <w:lang w:val="nl-BE"/>
              </w:rPr>
              <w:t>Deze controles worden via een contract uitgevoerd.</w:t>
            </w:r>
            <w:r w:rsidR="00FC5B74" w:rsidRPr="00E76B05">
              <w:rPr>
                <w:rFonts w:ascii="Calibri" w:eastAsia="Calibri" w:hAnsi="Calibri" w:cs="Times New Roman"/>
                <w:lang w:val="nl-BE"/>
              </w:rPr>
              <w:t xml:space="preserve"> Het </w:t>
            </w:r>
            <w:proofErr w:type="spellStart"/>
            <w:r w:rsidR="00FC5B74" w:rsidRPr="00E76B05">
              <w:rPr>
                <w:rFonts w:ascii="Calibri" w:eastAsia="Calibri" w:hAnsi="Calibri" w:cs="Times New Roman"/>
                <w:lang w:val="nl-BE"/>
              </w:rPr>
              <w:t>Bn</w:t>
            </w:r>
            <w:proofErr w:type="spellEnd"/>
            <w:r w:rsidR="00FC5B74" w:rsidRPr="00E76B05">
              <w:rPr>
                <w:rFonts w:ascii="Calibri" w:eastAsia="Calibri" w:hAnsi="Calibri" w:cs="Times New Roman"/>
                <w:lang w:val="nl-BE"/>
              </w:rPr>
              <w:t xml:space="preserve"> </w:t>
            </w:r>
            <w:proofErr w:type="spellStart"/>
            <w:r w:rsidR="00FC5B74" w:rsidRPr="00E76B05">
              <w:rPr>
                <w:rFonts w:ascii="Calibri" w:eastAsia="Calibri" w:hAnsi="Calibri" w:cs="Times New Roman"/>
                <w:lang w:val="nl-BE"/>
              </w:rPr>
              <w:t>Hk</w:t>
            </w:r>
            <w:proofErr w:type="spellEnd"/>
            <w:r w:rsidR="00FC5B74" w:rsidRPr="00E76B05">
              <w:rPr>
                <w:rFonts w:ascii="Calibri" w:eastAsia="Calibri" w:hAnsi="Calibri" w:cs="Times New Roman"/>
                <w:lang w:val="nl-BE"/>
              </w:rPr>
              <w:t xml:space="preserve"> </w:t>
            </w:r>
            <w:proofErr w:type="spellStart"/>
            <w:r w:rsidR="00FC5B74" w:rsidRPr="00E76B05">
              <w:rPr>
                <w:rFonts w:ascii="Calibri" w:eastAsia="Calibri" w:hAnsi="Calibri" w:cs="Times New Roman"/>
                <w:lang w:val="nl-BE"/>
              </w:rPr>
              <w:t>Def</w:t>
            </w:r>
            <w:proofErr w:type="spellEnd"/>
            <w:r w:rsidR="00FC5B74" w:rsidRPr="00E76B05">
              <w:rPr>
                <w:rFonts w:ascii="Calibri" w:eastAsia="Calibri" w:hAnsi="Calibri" w:cs="Times New Roman"/>
                <w:lang w:val="nl-BE"/>
              </w:rPr>
              <w:t xml:space="preserve"> Staf KKE is verantwoordelijk voor de uitvoering van de controles.</w:t>
            </w:r>
            <w:r w:rsidR="00FC5B74" w:rsidRPr="00E76B05">
              <w:rPr>
                <w:rFonts w:ascii="Calibri" w:eastAsia="Calibri" w:hAnsi="Calibri" w:cs="Times New Roman"/>
                <w:lang w:val="nl-BE"/>
              </w:rPr>
              <w:br/>
              <w:t xml:space="preserve">Iedere eenheid dient te beschikken of toegang te hebben tot de controleverslagen. </w:t>
            </w:r>
            <w:r w:rsidR="00FC5B74" w:rsidRPr="00E76B05">
              <w:rPr>
                <w:rFonts w:ascii="Calibri" w:eastAsia="Calibri" w:hAnsi="Calibri" w:cs="Times New Roman"/>
                <w:lang w:val="nl-BE"/>
              </w:rPr>
              <w:br/>
              <w:t>De verslagen van deze controles dienen aan het brandpreventiedossierdossier toegevoegd te worden</w:t>
            </w:r>
          </w:p>
        </w:tc>
      </w:tr>
      <w:tr w:rsidR="00C81305" w:rsidRPr="00896120" w14:paraId="55CE95F3" w14:textId="77777777" w:rsidTr="008B1E02">
        <w:trPr>
          <w:trHeight w:val="430"/>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D67717" w:rsidRDefault="00C81305" w:rsidP="00C81305">
            <w:pPr>
              <w:jc w:val="center"/>
              <w:rPr>
                <w:rFonts w:ascii="Calibri" w:eastAsia="Calibri" w:hAnsi="Calibri" w:cs="Times New Roman"/>
                <w:lang w:val="nl-BE"/>
              </w:rPr>
            </w:pPr>
            <w:r w:rsidRPr="00D67717">
              <w:rPr>
                <w:rFonts w:ascii="Calibri" w:eastAsia="Calibri" w:hAnsi="Calibri" w:cs="Times New Roman"/>
                <w:lang w:val="nl-BE"/>
              </w:rPr>
              <w:t>Is er een brandpreventiecoördinator voorzien</w:t>
            </w:r>
          </w:p>
        </w:tc>
        <w:tc>
          <w:tcPr>
            <w:tcW w:w="709" w:type="dxa"/>
            <w:shd w:val="clear" w:color="auto" w:fill="00B050"/>
            <w:vAlign w:val="center"/>
          </w:tcPr>
          <w:p w14:paraId="4F400DEB" w14:textId="2C137D8E"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3D9E461" w14:textId="1A3EAF5B" w:rsidR="00C81305" w:rsidRPr="00E76B05" w:rsidRDefault="008B1E02" w:rsidP="00FC5B74">
            <w:pPr>
              <w:rPr>
                <w:rFonts w:ascii="Calibri" w:eastAsia="Calibri" w:hAnsi="Calibri" w:cs="Times New Roman"/>
                <w:lang w:val="nl-BE"/>
              </w:rPr>
            </w:pPr>
            <w:r w:rsidRPr="00E76B05">
              <w:rPr>
                <w:rFonts w:ascii="Calibri" w:eastAsia="Calibri" w:hAnsi="Calibri" w:cs="Times New Roman"/>
                <w:lang w:val="nl-BE"/>
              </w:rPr>
              <w:t xml:space="preserve">Er </w:t>
            </w:r>
            <w:r w:rsidR="00FC5B74" w:rsidRPr="00E76B05">
              <w:rPr>
                <w:rFonts w:ascii="Calibri" w:eastAsia="Calibri" w:hAnsi="Calibri" w:cs="Times New Roman"/>
                <w:lang w:val="nl-BE"/>
              </w:rPr>
              <w:t xml:space="preserve">een brandpreventiecoördinator </w:t>
            </w:r>
            <w:proofErr w:type="spellStart"/>
            <w:r w:rsidR="00FC5B74" w:rsidRPr="00E76B05">
              <w:rPr>
                <w:rFonts w:ascii="Calibri" w:eastAsia="Calibri" w:hAnsi="Calibri" w:cs="Times New Roman"/>
                <w:lang w:val="nl-BE"/>
              </w:rPr>
              <w:t>Niv</w:t>
            </w:r>
            <w:proofErr w:type="spellEnd"/>
            <w:r w:rsidR="00FC5B74" w:rsidRPr="00E76B05">
              <w:rPr>
                <w:rFonts w:ascii="Calibri" w:eastAsia="Calibri" w:hAnsi="Calibri" w:cs="Times New Roman"/>
                <w:lang w:val="nl-BE"/>
              </w:rPr>
              <w:t xml:space="preserve"> eenheid in plaats gesteld.</w:t>
            </w:r>
            <w:r w:rsidR="00E46601">
              <w:rPr>
                <w:rFonts w:ascii="Calibri" w:eastAsia="Calibri" w:hAnsi="Calibri" w:cs="Times New Roman"/>
                <w:lang w:val="nl-BE"/>
              </w:rPr>
              <w:t xml:space="preserve"> Dhr. VAN GENDT Steven.</w:t>
            </w:r>
          </w:p>
          <w:p w14:paraId="6762D692" w14:textId="4BB95905" w:rsidR="00FC5B74" w:rsidRPr="008B1E02" w:rsidRDefault="00FC5B74" w:rsidP="00FC5B74">
            <w:pPr>
              <w:rPr>
                <w:rFonts w:ascii="Calibri" w:eastAsia="Calibri" w:hAnsi="Calibri" w:cs="Times New Roman"/>
                <w:color w:val="0070C0"/>
                <w:lang w:val="nl-BE"/>
              </w:rPr>
            </w:pPr>
            <w:r w:rsidRPr="00E76B05">
              <w:rPr>
                <w:rFonts w:ascii="Calibri" w:eastAsia="Calibri" w:hAnsi="Calibri" w:cs="Times New Roman"/>
                <w:lang w:val="nl-BE"/>
              </w:rPr>
              <w:t xml:space="preserve">Zie richtlijn: </w:t>
            </w:r>
            <w:hyperlink r:id="rId44" w:history="1">
              <w:r w:rsidRPr="00E76B05">
                <w:rPr>
                  <w:rStyle w:val="Hyperlink"/>
                  <w:rFonts w:ascii="Calibri" w:eastAsia="Calibri" w:hAnsi="Calibri" w:cs="Times New Roman"/>
                  <w:color w:val="auto"/>
                  <w:lang w:val="nl-BE"/>
                </w:rPr>
                <w:t>ACWPR-SPS-WRKPR-001</w:t>
              </w:r>
            </w:hyperlink>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Domestieke</w:t>
            </w:r>
            <w:proofErr w:type="spellEnd"/>
            <w:r w:rsidRPr="00E76B05">
              <w:rPr>
                <w:rFonts w:ascii="Calibri" w:eastAsia="Calibri" w:hAnsi="Calibri" w:cs="Times New Roman"/>
                <w:lang w:val="nl-BE"/>
              </w:rPr>
              <w:t xml:space="preserve"> brandbestrijding.</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896120"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896120" w14:paraId="6178EAE5" w14:textId="77777777" w:rsidTr="008B1E02">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D67717" w:rsidRDefault="005E3345" w:rsidP="005E3345">
            <w:pPr>
              <w:jc w:val="center"/>
              <w:rPr>
                <w:rFonts w:ascii="Calibri" w:eastAsia="Calibri" w:hAnsi="Calibri" w:cs="Times New Roman"/>
                <w:lang w:val="nl-BE"/>
              </w:rPr>
            </w:pPr>
            <w:r w:rsidRPr="00D67717">
              <w:rPr>
                <w:rFonts w:ascii="Calibri" w:eastAsia="Calibri" w:hAnsi="Calibri" w:cs="Times New Roman"/>
                <w:lang w:val="nl-BE"/>
              </w:rPr>
              <w:t>Voert de brandpreventiecoördinator de volgens de richtlijn voorziene taken uit.</w:t>
            </w:r>
          </w:p>
        </w:tc>
        <w:tc>
          <w:tcPr>
            <w:tcW w:w="709" w:type="dxa"/>
            <w:shd w:val="clear" w:color="auto" w:fill="FFC000"/>
            <w:vAlign w:val="center"/>
          </w:tcPr>
          <w:p w14:paraId="7EC1EEBD" w14:textId="58352B26"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9171EDD" w14:textId="77777777" w:rsidR="008B1E02" w:rsidRPr="00E76B05" w:rsidRDefault="008B1E02" w:rsidP="008B1E02">
            <w:pPr>
              <w:rPr>
                <w:rFonts w:ascii="Calibri" w:eastAsia="Calibri" w:hAnsi="Calibri" w:cs="Times New Roman"/>
                <w:lang w:val="nl-BE"/>
              </w:rPr>
            </w:pPr>
            <w:r w:rsidRPr="00E76B05">
              <w:rPr>
                <w:rFonts w:ascii="Calibri" w:eastAsia="Calibri" w:hAnsi="Calibri" w:cs="Times New Roman"/>
                <w:lang w:val="nl-BE"/>
              </w:rPr>
              <w:t xml:space="preserve">De brandpreventiecoördinator voert gedeeltelijk de voorziene taken uit. </w:t>
            </w:r>
          </w:p>
          <w:p w14:paraId="70F0D06D" w14:textId="4D3897AA" w:rsidR="005E3345" w:rsidRPr="008B1E02" w:rsidRDefault="008B1E02" w:rsidP="008B1E02">
            <w:pPr>
              <w:rPr>
                <w:rFonts w:ascii="Calibri" w:eastAsia="Calibri" w:hAnsi="Calibri" w:cs="Times New Roman"/>
                <w:color w:val="0070C0"/>
                <w:lang w:val="nl-BE"/>
              </w:rPr>
            </w:pPr>
            <w:r w:rsidRPr="00E76B05">
              <w:rPr>
                <w:rFonts w:ascii="Calibri" w:eastAsia="Calibri" w:hAnsi="Calibri" w:cs="Times New Roman"/>
                <w:lang w:val="nl-BE"/>
              </w:rPr>
              <w:t xml:space="preserve">De taken die op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dienen te gebeuren worden momenteel niet uitgevoerd daar er momenteel nog geen brandpreventiecoördinator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is aangeduid.</w:t>
            </w:r>
            <w:r w:rsidR="005E3345" w:rsidRPr="00E76B05">
              <w:rPr>
                <w:rFonts w:ascii="Calibri" w:eastAsia="Calibri" w:hAnsi="Calibri" w:cs="Times New Roman"/>
                <w:lang w:val="nl-BE"/>
              </w:rPr>
              <w:t xml:space="preserve"> </w:t>
            </w:r>
          </w:p>
        </w:tc>
      </w:tr>
      <w:tr w:rsidR="008B1E02" w:rsidRPr="00896120" w14:paraId="38E2ADFE" w14:textId="77777777" w:rsidTr="008B1E02">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D67717" w:rsidRDefault="008B1E02" w:rsidP="005E3345">
            <w:pPr>
              <w:jc w:val="center"/>
              <w:rPr>
                <w:rFonts w:ascii="Calibri" w:eastAsia="Calibri" w:hAnsi="Calibri" w:cs="Times New Roman"/>
                <w:lang w:val="nl-BE"/>
              </w:rPr>
            </w:pPr>
            <w:r w:rsidRPr="00D67717">
              <w:rPr>
                <w:rFonts w:ascii="Calibri" w:eastAsia="Calibri" w:hAnsi="Calibri" w:cs="Times New Roman"/>
                <w:lang w:val="nl-BE"/>
              </w:rPr>
              <w:t xml:space="preserve">Is er een brandpreventiecoördinator </w:t>
            </w:r>
            <w:proofErr w:type="spellStart"/>
            <w:r w:rsidRPr="00D67717">
              <w:rPr>
                <w:rFonts w:ascii="Calibri" w:eastAsia="Calibri" w:hAnsi="Calibri" w:cs="Times New Roman"/>
                <w:lang w:val="nl-BE"/>
              </w:rPr>
              <w:t>Niv</w:t>
            </w:r>
            <w:proofErr w:type="spellEnd"/>
            <w:r w:rsidRPr="00D67717">
              <w:rPr>
                <w:rFonts w:ascii="Calibri" w:eastAsia="Calibri" w:hAnsi="Calibri" w:cs="Times New Roman"/>
                <w:lang w:val="nl-BE"/>
              </w:rPr>
              <w:t xml:space="preserve"> blok voorzien.</w:t>
            </w:r>
          </w:p>
        </w:tc>
        <w:tc>
          <w:tcPr>
            <w:tcW w:w="709" w:type="dxa"/>
            <w:shd w:val="clear" w:color="auto" w:fill="FF0000"/>
            <w:vAlign w:val="center"/>
          </w:tcPr>
          <w:p w14:paraId="31FA2D6A" w14:textId="1908CDB2" w:rsidR="008B1E02" w:rsidRDefault="008B1E02"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8737263" w14:textId="77777777" w:rsidR="008B1E02" w:rsidRPr="00E76B05" w:rsidRDefault="008B1E02" w:rsidP="008B1E02">
            <w:pPr>
              <w:rPr>
                <w:rFonts w:ascii="Calibri" w:eastAsia="Calibri" w:hAnsi="Calibri" w:cs="Times New Roman"/>
                <w:lang w:val="nl-BE"/>
              </w:rPr>
            </w:pPr>
            <w:r w:rsidRPr="00E76B05">
              <w:rPr>
                <w:rFonts w:ascii="Calibri" w:eastAsia="Calibri" w:hAnsi="Calibri" w:cs="Times New Roman"/>
                <w:lang w:val="nl-BE"/>
              </w:rPr>
              <w:t>Er is momenteel nog geen brandpreventiecoördinator voorzien.</w:t>
            </w:r>
          </w:p>
          <w:p w14:paraId="65ACFFEA" w14:textId="056EEE52" w:rsidR="008B1E02" w:rsidRPr="008B1E02" w:rsidRDefault="008B1E02" w:rsidP="00E46601">
            <w:pPr>
              <w:rPr>
                <w:rFonts w:ascii="Calibri" w:eastAsia="Calibri" w:hAnsi="Calibri" w:cs="Times New Roman"/>
                <w:color w:val="0070C0"/>
                <w:lang w:val="nl-BE"/>
              </w:rPr>
            </w:pPr>
            <w:r w:rsidRPr="00E76B05">
              <w:rPr>
                <w:rFonts w:ascii="Calibri" w:eastAsia="Calibri" w:hAnsi="Calibri" w:cs="Times New Roman"/>
                <w:lang w:val="nl-BE"/>
              </w:rPr>
              <w:t xml:space="preserve">Alle eenheden binnen het kwartier moeten dit jaar (LPP) ervoor zorgen dat er een </w:t>
            </w:r>
            <w:proofErr w:type="spellStart"/>
            <w:r w:rsidRPr="00E76B05">
              <w:rPr>
                <w:rFonts w:ascii="Calibri" w:eastAsia="Calibri" w:hAnsi="Calibri" w:cs="Times New Roman"/>
                <w:lang w:val="nl-BE"/>
              </w:rPr>
              <w:t>brandpreventiecördinator</w:t>
            </w:r>
            <w:proofErr w:type="spellEnd"/>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wordt aangeduid.</w:t>
            </w:r>
            <w:r w:rsidRPr="008B1E02">
              <w:rPr>
                <w:rFonts w:ascii="Calibri" w:eastAsia="Calibri" w:hAnsi="Calibri" w:cs="Times New Roman"/>
                <w:color w:val="0070C0"/>
                <w:lang w:val="nl-BE"/>
              </w:rPr>
              <w:t xml:space="preserve"> </w:t>
            </w:r>
          </w:p>
        </w:tc>
      </w:tr>
      <w:tr w:rsidR="005E3345" w:rsidRPr="00896120" w14:paraId="5BC887C1" w14:textId="77777777" w:rsidTr="001D2B0B">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D67717" w:rsidRDefault="005E3345" w:rsidP="005E3345">
            <w:pPr>
              <w:jc w:val="center"/>
              <w:rPr>
                <w:rFonts w:ascii="Calibri" w:eastAsia="Calibri" w:hAnsi="Calibri" w:cs="Times New Roman"/>
                <w:lang w:val="nl-BE"/>
              </w:rPr>
            </w:pPr>
            <w:r w:rsidRPr="00D67717">
              <w:rPr>
                <w:rFonts w:ascii="Calibri" w:eastAsia="Calibri" w:hAnsi="Calibri" w:cs="Times New Roman"/>
                <w:lang w:val="nl-BE"/>
              </w:rPr>
              <w:t>RA brand</w:t>
            </w:r>
          </w:p>
        </w:tc>
        <w:tc>
          <w:tcPr>
            <w:tcW w:w="709" w:type="dxa"/>
            <w:shd w:val="clear" w:color="auto" w:fill="FF0000"/>
            <w:vAlign w:val="center"/>
          </w:tcPr>
          <w:p w14:paraId="03949870" w14:textId="77777777" w:rsidR="005E3345" w:rsidRPr="008D72D8" w:rsidRDefault="005E3345" w:rsidP="005E3345">
            <w:pPr>
              <w:jc w:val="center"/>
              <w:rPr>
                <w:rFonts w:ascii="Calibri" w:eastAsia="Calibri" w:hAnsi="Calibri" w:cs="Times New Roman"/>
                <w:lang w:val="nl-BE"/>
              </w:rPr>
            </w:pPr>
            <w:r w:rsidRPr="00CF46FF">
              <w:rPr>
                <w:rFonts w:ascii="Calibri" w:eastAsia="Calibri" w:hAnsi="Calibri" w:cs="Times New Roman"/>
                <w:lang w:val="nl-BE"/>
              </w:rPr>
              <w:t>NOK</w:t>
            </w:r>
          </w:p>
        </w:tc>
        <w:tc>
          <w:tcPr>
            <w:tcW w:w="9817" w:type="dxa"/>
            <w:shd w:val="clear" w:color="auto" w:fill="auto"/>
            <w:vAlign w:val="center"/>
          </w:tcPr>
          <w:p w14:paraId="7F1CDE6A" w14:textId="228169D6" w:rsidR="005E3345" w:rsidRPr="00E76B05" w:rsidRDefault="005E3345" w:rsidP="005E3345">
            <w:pPr>
              <w:spacing w:line="276" w:lineRule="auto"/>
              <w:jc w:val="left"/>
              <w:rPr>
                <w:rFonts w:ascii="Calibri" w:eastAsia="Calibri" w:hAnsi="Calibri" w:cs="Times New Roman"/>
                <w:lang w:val="nl-BE"/>
              </w:rPr>
            </w:pPr>
            <w:r w:rsidRPr="00E76B05">
              <w:rPr>
                <w:rFonts w:ascii="Calibri" w:eastAsia="Calibri" w:hAnsi="Calibri" w:cs="Times New Roman"/>
                <w:lang w:val="nl-BE"/>
              </w:rPr>
              <w:t xml:space="preserve">Momenteel zijn </w:t>
            </w:r>
            <w:r w:rsidR="001D2B0B">
              <w:rPr>
                <w:rFonts w:ascii="Calibri" w:eastAsia="Calibri" w:hAnsi="Calibri" w:cs="Times New Roman"/>
                <w:lang w:val="nl-BE"/>
              </w:rPr>
              <w:t xml:space="preserve">binnen het kwartier </w:t>
            </w:r>
            <w:r w:rsidRPr="00E76B05">
              <w:rPr>
                <w:rFonts w:ascii="Calibri" w:eastAsia="Calibri" w:hAnsi="Calibri" w:cs="Times New Roman"/>
                <w:lang w:val="nl-BE"/>
              </w:rPr>
              <w:t>de 2 volgende RA opgemaakt;</w:t>
            </w:r>
          </w:p>
          <w:p w14:paraId="6272ADA8" w14:textId="77777777" w:rsidR="005E3345" w:rsidRPr="00E76B05" w:rsidRDefault="005E3345" w:rsidP="005E3345">
            <w:pPr>
              <w:pStyle w:val="Body20"/>
              <w:rPr>
                <w:lang w:val="nl-BE"/>
              </w:rPr>
            </w:pPr>
            <w:r w:rsidRPr="00E76B05">
              <w:rPr>
                <w:lang w:val="nl-BE"/>
              </w:rPr>
              <w:t>RA Brand Blok 1 van 2013.</w:t>
            </w:r>
          </w:p>
          <w:p w14:paraId="0BF67D26" w14:textId="77777777" w:rsidR="005E3345" w:rsidRPr="00E76B05" w:rsidRDefault="005E3345" w:rsidP="005E3345">
            <w:pPr>
              <w:pStyle w:val="Body20"/>
              <w:rPr>
                <w:lang w:val="nl-BE"/>
              </w:rPr>
            </w:pPr>
            <w:proofErr w:type="spellStart"/>
            <w:r w:rsidRPr="00E76B05">
              <w:rPr>
                <w:lang w:val="nl-BE"/>
              </w:rPr>
              <w:t>Complianceanalyse</w:t>
            </w:r>
            <w:proofErr w:type="spellEnd"/>
            <w:r w:rsidRPr="00E76B05">
              <w:rPr>
                <w:lang w:val="nl-BE"/>
              </w:rPr>
              <w:t xml:space="preserve"> brand KB 2014 – Blok 1.</w:t>
            </w:r>
          </w:p>
          <w:p w14:paraId="770FB0A6" w14:textId="77777777" w:rsidR="001D2B0B" w:rsidRDefault="005E3345" w:rsidP="005E3345">
            <w:pPr>
              <w:pStyle w:val="Body20"/>
              <w:numPr>
                <w:ilvl w:val="0"/>
                <w:numId w:val="0"/>
              </w:numPr>
              <w:ind w:left="60"/>
              <w:jc w:val="left"/>
              <w:rPr>
                <w:lang w:val="nl-BE"/>
              </w:rPr>
            </w:pPr>
            <w:r w:rsidRPr="00E76B05">
              <w:rPr>
                <w:lang w:val="nl-BE"/>
              </w:rPr>
              <w:t>Deze zijn beide verouderd en dienen herzien te worden.</w:t>
            </w:r>
          </w:p>
          <w:p w14:paraId="47B4CA1A" w14:textId="49823EA4" w:rsidR="00633BFE" w:rsidRDefault="001D2B0B" w:rsidP="005E3345">
            <w:pPr>
              <w:pStyle w:val="Body20"/>
              <w:numPr>
                <w:ilvl w:val="0"/>
                <w:numId w:val="0"/>
              </w:numPr>
              <w:ind w:left="60"/>
              <w:jc w:val="left"/>
              <w:rPr>
                <w:rFonts w:ascii="Calibri" w:eastAsia="Calibri" w:hAnsi="Calibri" w:cs="Times New Roman"/>
                <w:lang w:val="nl-BE"/>
              </w:rPr>
            </w:pPr>
            <w:r>
              <w:rPr>
                <w:lang w:val="nl-BE"/>
              </w:rPr>
              <w:t xml:space="preserve">Voor blok 4 (A, B, C en D) bestaan er op onze dienst geen risicoanalyses. Zoals ieder jaar wordt aan de eenheden geadviseerd om deze op te maken. </w:t>
            </w:r>
            <w:r w:rsidR="00633BFE">
              <w:rPr>
                <w:lang w:val="nl-BE"/>
              </w:rPr>
              <w:t xml:space="preserve">Deze RA zijn wettelijk verplicht en dienen dus </w:t>
            </w:r>
            <w:r w:rsidR="00273787">
              <w:rPr>
                <w:lang w:val="nl-BE"/>
              </w:rPr>
              <w:t xml:space="preserve">(per blok en op </w:t>
            </w:r>
            <w:proofErr w:type="spellStart"/>
            <w:r w:rsidR="00273787">
              <w:rPr>
                <w:lang w:val="nl-BE"/>
              </w:rPr>
              <w:t>Niv</w:t>
            </w:r>
            <w:proofErr w:type="spellEnd"/>
            <w:r w:rsidR="00273787">
              <w:rPr>
                <w:lang w:val="nl-BE"/>
              </w:rPr>
              <w:t xml:space="preserve"> </w:t>
            </w:r>
            <w:proofErr w:type="spellStart"/>
            <w:r w:rsidR="00273787">
              <w:rPr>
                <w:lang w:val="nl-BE"/>
              </w:rPr>
              <w:t>Kw</w:t>
            </w:r>
            <w:proofErr w:type="spellEnd"/>
            <w:r w:rsidR="00273787">
              <w:rPr>
                <w:lang w:val="nl-BE"/>
              </w:rPr>
              <w:t xml:space="preserve">) </w:t>
            </w:r>
            <w:r w:rsidR="00633BFE">
              <w:rPr>
                <w:lang w:val="nl-BE"/>
              </w:rPr>
              <w:t xml:space="preserve">opgemaakt te worden.  </w:t>
            </w:r>
            <w:r w:rsidR="005E3345" w:rsidRPr="00E76B05">
              <w:rPr>
                <w:lang w:val="nl-BE"/>
              </w:rPr>
              <w:t xml:space="preserve">Voor meer uitleg, zie </w:t>
            </w:r>
            <w:proofErr w:type="spellStart"/>
            <w:r w:rsidR="005E3345" w:rsidRPr="00E76B05">
              <w:rPr>
                <w:lang w:val="nl-BE"/>
              </w:rPr>
              <w:t>Zie</w:t>
            </w:r>
            <w:proofErr w:type="spellEnd"/>
            <w:r w:rsidR="005E3345" w:rsidRPr="00E76B05">
              <w:rPr>
                <w:lang w:val="nl-BE"/>
              </w:rPr>
              <w:t xml:space="preserve"> Bijl A en de </w:t>
            </w:r>
            <w:proofErr w:type="spellStart"/>
            <w:r w:rsidR="005E3345" w:rsidRPr="00E76B05">
              <w:rPr>
                <w:lang w:val="nl-BE"/>
              </w:rPr>
              <w:t>richlijn</w:t>
            </w:r>
            <w:r w:rsidR="00633BFE">
              <w:rPr>
                <w:lang w:val="nl-BE"/>
              </w:rPr>
              <w:t>en</w:t>
            </w:r>
            <w:proofErr w:type="spellEnd"/>
            <w:r w:rsidR="005E3345" w:rsidRPr="00E76B05">
              <w:rPr>
                <w:rFonts w:ascii="Calibri" w:eastAsia="Calibri" w:hAnsi="Calibri" w:cs="Times New Roman"/>
                <w:lang w:val="nl-BE"/>
              </w:rPr>
              <w:t xml:space="preserve">: </w:t>
            </w:r>
          </w:p>
          <w:p w14:paraId="478EAB43" w14:textId="7B61A065" w:rsidR="005E3345" w:rsidRDefault="005E3345" w:rsidP="00633BFE">
            <w:pPr>
              <w:pStyle w:val="Body20"/>
              <w:numPr>
                <w:ilvl w:val="3"/>
                <w:numId w:val="202"/>
              </w:numPr>
              <w:ind w:left="486"/>
              <w:jc w:val="left"/>
              <w:rPr>
                <w:rFonts w:ascii="Calibri" w:eastAsia="Calibri" w:hAnsi="Calibri" w:cs="Times New Roman"/>
                <w:lang w:val="nl-BE"/>
              </w:rPr>
            </w:pPr>
            <w:r w:rsidRPr="00633BFE">
              <w:rPr>
                <w:rFonts w:ascii="Calibri" w:eastAsia="Calibri" w:hAnsi="Calibri" w:cs="Times New Roman"/>
                <w:lang w:val="nl-BE"/>
              </w:rPr>
              <w:t>ACWPR-SPS-WRKPR-001</w:t>
            </w:r>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Domestieke</w:t>
            </w:r>
            <w:proofErr w:type="spellEnd"/>
            <w:r w:rsidRPr="00E76B05">
              <w:rPr>
                <w:rFonts w:ascii="Calibri" w:eastAsia="Calibri" w:hAnsi="Calibri" w:cs="Times New Roman"/>
                <w:lang w:val="nl-BE"/>
              </w:rPr>
              <w:t xml:space="preserve"> brandbestrijding</w:t>
            </w:r>
            <w:r w:rsidR="00C83086" w:rsidRPr="00E76B05">
              <w:rPr>
                <w:rFonts w:ascii="Calibri" w:eastAsia="Calibri" w:hAnsi="Calibri" w:cs="Times New Roman"/>
                <w:lang w:val="nl-BE"/>
              </w:rPr>
              <w:t>.</w:t>
            </w:r>
            <w:r w:rsidR="00633BFE">
              <w:rPr>
                <w:rFonts w:ascii="Calibri" w:eastAsia="Calibri" w:hAnsi="Calibri" w:cs="Times New Roman"/>
                <w:lang w:val="nl-BE"/>
              </w:rPr>
              <w:t xml:space="preserve"> (</w:t>
            </w:r>
            <w:hyperlink r:id="rId45" w:history="1">
              <w:r w:rsidR="00633BFE" w:rsidRPr="00633BFE">
                <w:rPr>
                  <w:rStyle w:val="Hyperlink"/>
                  <w:rFonts w:ascii="Calibri" w:eastAsia="Calibri" w:hAnsi="Calibri" w:cs="Times New Roman"/>
                  <w:lang w:val="nl-BE"/>
                </w:rPr>
                <w:t>NL</w:t>
              </w:r>
            </w:hyperlink>
            <w:r w:rsidR="00633BFE">
              <w:rPr>
                <w:rFonts w:ascii="Calibri" w:eastAsia="Calibri" w:hAnsi="Calibri" w:cs="Times New Roman"/>
                <w:lang w:val="nl-BE"/>
              </w:rPr>
              <w:t xml:space="preserve"> – </w:t>
            </w:r>
            <w:hyperlink r:id="rId46" w:history="1">
              <w:r w:rsidR="00633BFE" w:rsidRPr="00633BFE">
                <w:rPr>
                  <w:rStyle w:val="Hyperlink"/>
                  <w:rFonts w:ascii="Calibri" w:eastAsia="Calibri" w:hAnsi="Calibri" w:cs="Times New Roman"/>
                  <w:lang w:val="nl-BE"/>
                </w:rPr>
                <w:t>FR</w:t>
              </w:r>
            </w:hyperlink>
            <w:r w:rsidR="00633BFE">
              <w:rPr>
                <w:rFonts w:ascii="Calibri" w:eastAsia="Calibri" w:hAnsi="Calibri" w:cs="Times New Roman"/>
                <w:lang w:val="nl-BE"/>
              </w:rPr>
              <w:t>)</w:t>
            </w:r>
          </w:p>
          <w:p w14:paraId="1B33FC27" w14:textId="2FFA7677" w:rsidR="00633BFE" w:rsidRPr="00E76B05" w:rsidRDefault="00633BFE" w:rsidP="00633BFE">
            <w:pPr>
              <w:pStyle w:val="Body20"/>
              <w:numPr>
                <w:ilvl w:val="3"/>
                <w:numId w:val="202"/>
              </w:numPr>
              <w:ind w:left="486"/>
              <w:jc w:val="left"/>
              <w:rPr>
                <w:rFonts w:ascii="Calibri" w:eastAsia="Calibri" w:hAnsi="Calibri" w:cs="Times New Roman"/>
                <w:lang w:val="nl-BE"/>
              </w:rPr>
            </w:pPr>
            <w:r w:rsidRPr="00633BFE">
              <w:rPr>
                <w:rFonts w:ascii="Calibri" w:eastAsia="Calibri" w:hAnsi="Calibri" w:cs="Times New Roman"/>
                <w:lang w:val="nl-BE"/>
              </w:rPr>
              <w:t>ACWB-GID-WRKPR-033</w:t>
            </w:r>
            <w:r>
              <w:rPr>
                <w:rFonts w:ascii="Calibri" w:eastAsia="Calibri" w:hAnsi="Calibri" w:cs="Times New Roman"/>
                <w:lang w:val="nl-BE"/>
              </w:rPr>
              <w:t xml:space="preserve">, </w:t>
            </w:r>
            <w:proofErr w:type="spellStart"/>
            <w:r>
              <w:rPr>
                <w:rFonts w:ascii="Calibri" w:eastAsia="Calibri" w:hAnsi="Calibri" w:cs="Times New Roman"/>
                <w:lang w:val="nl-BE"/>
              </w:rPr>
              <w:t>Domestieke</w:t>
            </w:r>
            <w:proofErr w:type="spellEnd"/>
            <w:r>
              <w:rPr>
                <w:rFonts w:ascii="Calibri" w:eastAsia="Calibri" w:hAnsi="Calibri" w:cs="Times New Roman"/>
                <w:lang w:val="nl-BE"/>
              </w:rPr>
              <w:t xml:space="preserve"> brandbestrijding: praktische uitvoering van de risicoanalyse in het kader van de brandpreventie op de arbeidsplaatsen. (</w:t>
            </w:r>
            <w:hyperlink r:id="rId47" w:history="1">
              <w:r w:rsidRPr="00633BFE">
                <w:rPr>
                  <w:rStyle w:val="Hyperlink"/>
                  <w:rFonts w:ascii="Calibri" w:eastAsia="Calibri" w:hAnsi="Calibri" w:cs="Times New Roman"/>
                  <w:lang w:val="nl-BE"/>
                </w:rPr>
                <w:t>NL</w:t>
              </w:r>
            </w:hyperlink>
            <w:r>
              <w:rPr>
                <w:rFonts w:ascii="Calibri" w:eastAsia="Calibri" w:hAnsi="Calibri" w:cs="Times New Roman"/>
                <w:lang w:val="nl-BE"/>
              </w:rPr>
              <w:t xml:space="preserve"> – </w:t>
            </w:r>
            <w:hyperlink r:id="rId48" w:history="1">
              <w:r w:rsidRPr="00633BFE">
                <w:rPr>
                  <w:rStyle w:val="Hyperlink"/>
                  <w:rFonts w:ascii="Calibri" w:eastAsia="Calibri" w:hAnsi="Calibri" w:cs="Times New Roman"/>
                  <w:lang w:val="nl-BE"/>
                </w:rPr>
                <w:t>FR</w:t>
              </w:r>
            </w:hyperlink>
            <w:r>
              <w:rPr>
                <w:rFonts w:ascii="Calibri" w:eastAsia="Calibri" w:hAnsi="Calibri" w:cs="Times New Roman"/>
                <w:lang w:val="nl-BE"/>
              </w:rPr>
              <w:t>)</w:t>
            </w:r>
          </w:p>
          <w:p w14:paraId="2B5AF728" w14:textId="7E7E85D6" w:rsidR="00C83086" w:rsidRPr="008D72D8" w:rsidRDefault="00C83086" w:rsidP="00C83086">
            <w:pPr>
              <w:pStyle w:val="Body20"/>
              <w:numPr>
                <w:ilvl w:val="0"/>
                <w:numId w:val="0"/>
              </w:numPr>
              <w:ind w:left="60"/>
              <w:jc w:val="left"/>
              <w:rPr>
                <w:rFonts w:ascii="Calibri" w:eastAsia="Calibri" w:hAnsi="Calibri" w:cs="Times New Roman"/>
                <w:b/>
                <w:lang w:val="nl-BE"/>
              </w:rPr>
            </w:pPr>
            <w:r w:rsidRPr="00E76B05">
              <w:rPr>
                <w:rFonts w:ascii="Calibri" w:eastAsia="Calibri" w:hAnsi="Calibri" w:cs="Times New Roman"/>
                <w:lang w:val="nl-BE"/>
              </w:rPr>
              <w:t xml:space="preserve">Alle brandpreventiecoördinatoren </w:t>
            </w:r>
            <w:proofErr w:type="spellStart"/>
            <w:r w:rsidRPr="00E76B05">
              <w:rPr>
                <w:rFonts w:ascii="Calibri" w:eastAsia="Calibri" w:hAnsi="Calibri" w:cs="Times New Roman"/>
                <w:lang w:val="nl-BE"/>
              </w:rPr>
              <w:t>Niv</w:t>
            </w:r>
            <w:proofErr w:type="spellEnd"/>
            <w:r w:rsidRPr="00E76B05">
              <w:rPr>
                <w:rFonts w:ascii="Calibri" w:eastAsia="Calibri" w:hAnsi="Calibri" w:cs="Times New Roman"/>
                <w:lang w:val="nl-BE"/>
              </w:rPr>
              <w:t xml:space="preserve"> blok van het </w:t>
            </w:r>
            <w:proofErr w:type="spellStart"/>
            <w:r w:rsidRPr="00E76B05">
              <w:rPr>
                <w:rFonts w:ascii="Calibri" w:eastAsia="Calibri" w:hAnsi="Calibri" w:cs="Times New Roman"/>
                <w:lang w:val="nl-BE"/>
              </w:rPr>
              <w:t>Kw</w:t>
            </w:r>
            <w:proofErr w:type="spellEnd"/>
            <w:r w:rsidRPr="00E76B05">
              <w:rPr>
                <w:rFonts w:ascii="Calibri" w:eastAsia="Calibri" w:hAnsi="Calibri" w:cs="Times New Roman"/>
                <w:lang w:val="nl-BE"/>
              </w:rPr>
              <w:t xml:space="preserve"> dienen dit jaar samen met de brandpreventie-</w:t>
            </w:r>
            <w:proofErr w:type="spellStart"/>
            <w:r w:rsidRPr="00E76B05">
              <w:rPr>
                <w:rFonts w:ascii="Calibri" w:eastAsia="Calibri" w:hAnsi="Calibri" w:cs="Times New Roman"/>
                <w:lang w:val="nl-BE"/>
              </w:rPr>
              <w:t>coördinatoeren</w:t>
            </w:r>
            <w:proofErr w:type="spellEnd"/>
            <w:r w:rsidRPr="00E76B05">
              <w:rPr>
                <w:rFonts w:ascii="Calibri" w:eastAsia="Calibri" w:hAnsi="Calibri" w:cs="Times New Roman"/>
                <w:lang w:val="nl-BE"/>
              </w:rPr>
              <w:t xml:space="preserve"> van de eenheid een nieuwe RA (Compliance analyse Codex welzijn op het werk, Boek III, Titel 3 – Brandpreventie op de werkplaatsen) op te maken. </w:t>
            </w:r>
            <w:r w:rsidR="00273787">
              <w:rPr>
                <w:rFonts w:ascii="Calibri" w:eastAsia="Calibri" w:hAnsi="Calibri" w:cs="Times New Roman"/>
                <w:lang w:val="nl-BE"/>
              </w:rPr>
              <w:t xml:space="preserve"> Een </w:t>
            </w:r>
            <w:hyperlink r:id="rId49" w:history="1">
              <w:r w:rsidR="00273787" w:rsidRPr="00273787">
                <w:rPr>
                  <w:rStyle w:val="Hyperlink"/>
                  <w:rFonts w:ascii="Calibri" w:eastAsia="Calibri" w:hAnsi="Calibri" w:cs="Times New Roman"/>
                  <w:lang w:val="nl-BE"/>
                </w:rPr>
                <w:t>template van de analyse</w:t>
              </w:r>
            </w:hyperlink>
            <w:r w:rsidR="00273787">
              <w:rPr>
                <w:rFonts w:ascii="Calibri" w:eastAsia="Calibri" w:hAnsi="Calibri" w:cs="Times New Roman"/>
                <w:lang w:val="nl-BE"/>
              </w:rPr>
              <w:t xml:space="preserve">  (CODEX en ARAB Art 52) kan u terugvinden op onze SharePoint.</w:t>
            </w:r>
          </w:p>
        </w:tc>
      </w:tr>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896120" w14:paraId="63CEE45F" w14:textId="77777777" w:rsidTr="00A73413">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D67717" w:rsidRDefault="005E3345" w:rsidP="005E3345">
            <w:pPr>
              <w:jc w:val="center"/>
              <w:rPr>
                <w:rFonts w:ascii="Calibri" w:eastAsia="Calibri" w:hAnsi="Calibri" w:cs="Times New Roman"/>
                <w:lang w:val="nl-BE"/>
              </w:rPr>
            </w:pPr>
            <w:r w:rsidRPr="00D67717">
              <w:rPr>
                <w:rFonts w:ascii="Calibri" w:eastAsia="Calibri" w:hAnsi="Calibri" w:cs="Times New Roman"/>
                <w:lang w:val="nl-BE"/>
              </w:rPr>
              <w:t>Procedure</w:t>
            </w:r>
          </w:p>
        </w:tc>
        <w:tc>
          <w:tcPr>
            <w:tcW w:w="709" w:type="dxa"/>
            <w:shd w:val="clear" w:color="auto" w:fill="00B050"/>
            <w:vAlign w:val="center"/>
          </w:tcPr>
          <w:p w14:paraId="3AE0E21E"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604F7881" w14:textId="51890166" w:rsidR="005E3345" w:rsidRPr="00E76B05" w:rsidRDefault="005E3345" w:rsidP="005E3345">
            <w:pPr>
              <w:jc w:val="left"/>
              <w:rPr>
                <w:rFonts w:ascii="Calibri" w:eastAsia="Calibri" w:hAnsi="Calibri" w:cs="Times New Roman"/>
                <w:lang w:val="nl-BE"/>
              </w:rPr>
            </w:pPr>
            <w:r w:rsidRPr="00E76B05">
              <w:rPr>
                <w:rFonts w:ascii="Calibri" w:eastAsia="Calibri" w:hAnsi="Calibri" w:cs="Times New Roman"/>
                <w:lang w:val="nl-BE"/>
              </w:rPr>
              <w:t>De procedure is gekend</w:t>
            </w:r>
            <w:r w:rsidR="005752E9" w:rsidRPr="00E76B05">
              <w:rPr>
                <w:rFonts w:ascii="Calibri" w:eastAsia="Calibri" w:hAnsi="Calibri" w:cs="Times New Roman"/>
                <w:lang w:val="nl-BE"/>
              </w:rPr>
              <w:t>.</w:t>
            </w:r>
            <w:r w:rsidR="005752E9" w:rsidRPr="00E76B05">
              <w:rPr>
                <w:rFonts w:ascii="Calibri" w:eastAsia="Calibri" w:hAnsi="Calibri" w:cs="Times New Roman"/>
                <w:lang w:val="nl-BE"/>
              </w:rPr>
              <w:br/>
              <w:t>Er wordt momenteel door de LDPBW een nieuwe risicoanalyse betreffende de eerste zorgen in het kwartier opgemaakt.</w:t>
            </w:r>
          </w:p>
        </w:tc>
      </w:tr>
      <w:tr w:rsidR="005E3345" w:rsidRPr="00896120" w14:paraId="5E3D9898" w14:textId="77777777" w:rsidTr="00A73413">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D67717" w:rsidRDefault="005E3345" w:rsidP="005E3345">
            <w:pPr>
              <w:jc w:val="center"/>
              <w:rPr>
                <w:rFonts w:ascii="Calibri" w:eastAsia="Calibri" w:hAnsi="Calibri" w:cs="Times New Roman"/>
                <w:lang w:val="nl-BE"/>
              </w:rPr>
            </w:pPr>
            <w:r w:rsidRPr="00D67717">
              <w:rPr>
                <w:rFonts w:ascii="Calibri" w:eastAsia="Calibri" w:hAnsi="Calibri" w:cs="Times New Roman"/>
                <w:lang w:val="nl-BE"/>
              </w:rPr>
              <w:t>Hulpverleners</w:t>
            </w:r>
          </w:p>
        </w:tc>
        <w:tc>
          <w:tcPr>
            <w:tcW w:w="709" w:type="dxa"/>
            <w:shd w:val="clear" w:color="auto" w:fill="00B050"/>
            <w:vAlign w:val="center"/>
          </w:tcPr>
          <w:p w14:paraId="24DBCD6A" w14:textId="6CF3BFF4" w:rsidR="005E3345" w:rsidRPr="008D72D8" w:rsidRDefault="005E3345"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91B095" w14:textId="11E03628" w:rsidR="005E3345" w:rsidRPr="00E76B05" w:rsidRDefault="005E3345" w:rsidP="005E3345">
            <w:pPr>
              <w:jc w:val="left"/>
              <w:rPr>
                <w:rFonts w:ascii="Calibri" w:eastAsia="Calibri" w:hAnsi="Calibri" w:cs="Times New Roman"/>
                <w:lang w:val="nl-BE"/>
              </w:rPr>
            </w:pPr>
            <w:r w:rsidRPr="00E76B05">
              <w:rPr>
                <w:rFonts w:ascii="Calibri" w:eastAsia="Calibri" w:hAnsi="Calibri" w:cs="Times New Roman"/>
                <w:lang w:val="nl-BE"/>
              </w:rPr>
              <w:t>De eerste hulpbieders zijn aangeduid maar</w:t>
            </w:r>
            <w:r w:rsidR="008C4541" w:rsidRPr="00E76B05">
              <w:rPr>
                <w:rFonts w:ascii="Calibri" w:eastAsia="Calibri" w:hAnsi="Calibri" w:cs="Times New Roman"/>
                <w:lang w:val="nl-BE"/>
              </w:rPr>
              <w:t xml:space="preserve"> </w:t>
            </w:r>
            <w:r w:rsidRPr="00E76B05">
              <w:rPr>
                <w:rFonts w:ascii="Calibri" w:eastAsia="Calibri" w:hAnsi="Calibri" w:cs="Times New Roman"/>
                <w:lang w:val="nl-BE"/>
              </w:rPr>
              <w:t>sommigen dienen nog gevormd te worden.</w:t>
            </w:r>
          </w:p>
          <w:p w14:paraId="39E01C78" w14:textId="77777777" w:rsidR="005E3345" w:rsidRPr="00E76B05" w:rsidRDefault="005E3345" w:rsidP="005E3345">
            <w:pPr>
              <w:jc w:val="left"/>
              <w:rPr>
                <w:lang w:val="nl-BE"/>
              </w:rPr>
            </w:pPr>
            <w:r w:rsidRPr="00E76B05">
              <w:rPr>
                <w:rFonts w:ascii="Calibri" w:eastAsia="Calibri" w:hAnsi="Calibri" w:cs="Times New Roman"/>
                <w:lang w:val="nl-BE"/>
              </w:rPr>
              <w:lastRenderedPageBreak/>
              <w:t>Voor opleidingen via OFO 2022 zie Nota:</w:t>
            </w:r>
            <w:r w:rsidRPr="00E76B05">
              <w:rPr>
                <w:lang w:val="nl-BE"/>
              </w:rPr>
              <w:t xml:space="preserve"> </w:t>
            </w:r>
            <w:hyperlink r:id="rId50" w:history="1">
              <w:r w:rsidRPr="00661A04">
                <w:rPr>
                  <w:rStyle w:val="Hyperlink"/>
                  <w:color w:val="0070C0"/>
                  <w:lang w:val="nl-BE"/>
                </w:rPr>
                <w:t>Bedrijfshulpverleners – vorming OFO – Sessies 2022</w:t>
              </w:r>
            </w:hyperlink>
          </w:p>
          <w:p w14:paraId="1F6419C7" w14:textId="0BA86B3B" w:rsidR="005E3345" w:rsidRPr="00E76B05" w:rsidRDefault="005E3345" w:rsidP="005E3345">
            <w:pPr>
              <w:jc w:val="left"/>
              <w:rPr>
                <w:rFonts w:ascii="Calibri" w:eastAsia="Calibri" w:hAnsi="Calibri" w:cs="Times New Roman"/>
                <w:lang w:val="nl-BE"/>
              </w:rPr>
            </w:pPr>
            <w:r w:rsidRPr="00E76B05">
              <w:rPr>
                <w:lang w:val="nl-BE"/>
              </w:rPr>
              <w:t xml:space="preserve">Link voor inschrijvingen: </w:t>
            </w:r>
            <w:hyperlink r:id="rId51" w:history="1">
              <w:r w:rsidRPr="00661A04">
                <w:rPr>
                  <w:rStyle w:val="Hyperlink"/>
                  <w:rFonts w:ascii="Cambria" w:hAnsi="Cambria"/>
                  <w:color w:val="0070C0"/>
                  <w:sz w:val="24"/>
                  <w:szCs w:val="24"/>
                  <w:lang w:val="nl-BE"/>
                </w:rPr>
                <w:t>http://units.mil.intra/sites/DGHR/c</w:t>
              </w:r>
            </w:hyperlink>
            <w:r w:rsidRPr="00661A04">
              <w:rPr>
                <w:rStyle w:val="Hyperlink"/>
                <w:rFonts w:ascii="Cambria" w:hAnsi="Cambria"/>
                <w:color w:val="0070C0"/>
                <w:sz w:val="24"/>
                <w:szCs w:val="24"/>
                <w:lang w:val="nl-BE"/>
              </w:rPr>
              <w:t xml:space="preserve"> </w:t>
            </w:r>
          </w:p>
        </w:tc>
      </w:tr>
      <w:tr w:rsidR="005E3345" w:rsidRPr="00896120" w14:paraId="5D5D5518" w14:textId="77777777" w:rsidTr="001F6AB8">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lastRenderedPageBreak/>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D67717">
              <w:rPr>
                <w:rFonts w:ascii="Calibri" w:eastAsia="Calibri" w:hAnsi="Calibri" w:cs="Times New Roman"/>
                <w:lang w:val="nl-BE"/>
              </w:rPr>
              <w:t>Middelen</w:t>
            </w:r>
          </w:p>
        </w:tc>
        <w:tc>
          <w:tcPr>
            <w:tcW w:w="709" w:type="dxa"/>
            <w:shd w:val="clear" w:color="auto" w:fill="00B050"/>
            <w:vAlign w:val="center"/>
          </w:tcPr>
          <w:p w14:paraId="3B051391"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CCC86D4" w14:textId="1C88D5D3" w:rsidR="005E3345" w:rsidRPr="00E76B05" w:rsidRDefault="005E3345" w:rsidP="00C83086">
            <w:pPr>
              <w:jc w:val="left"/>
              <w:rPr>
                <w:rFonts w:ascii="Calibri" w:eastAsia="Calibri" w:hAnsi="Calibri" w:cs="Times New Roman"/>
                <w:lang w:val="nl-BE"/>
              </w:rPr>
            </w:pPr>
            <w:r w:rsidRPr="00E76B05">
              <w:rPr>
                <w:rFonts w:ascii="Calibri" w:eastAsia="Calibri" w:hAnsi="Calibri" w:cs="Times New Roman"/>
                <w:lang w:val="nl-BE"/>
              </w:rPr>
              <w:t xml:space="preserve">De voorziene verbanddozen waren aanwezig en </w:t>
            </w:r>
            <w:r w:rsidR="00C83086" w:rsidRPr="00E76B05">
              <w:rPr>
                <w:rFonts w:ascii="Calibri" w:eastAsia="Calibri" w:hAnsi="Calibri" w:cs="Times New Roman"/>
                <w:lang w:val="nl-BE"/>
              </w:rPr>
              <w:t xml:space="preserve">maar van een verbanddoos waren er van verschillende producten de </w:t>
            </w:r>
            <w:proofErr w:type="spellStart"/>
            <w:r w:rsidR="00C83086" w:rsidRPr="00E76B05">
              <w:rPr>
                <w:rFonts w:ascii="Calibri" w:eastAsia="Calibri" w:hAnsi="Calibri" w:cs="Times New Roman"/>
                <w:lang w:val="nl-BE"/>
              </w:rPr>
              <w:t>Exp</w:t>
            </w:r>
            <w:proofErr w:type="spellEnd"/>
            <w:r w:rsidR="00C83086" w:rsidRPr="00E76B05">
              <w:rPr>
                <w:rFonts w:ascii="Calibri" w:eastAsia="Calibri" w:hAnsi="Calibri" w:cs="Times New Roman"/>
                <w:lang w:val="nl-BE"/>
              </w:rPr>
              <w:t xml:space="preserve"> datum </w:t>
            </w:r>
            <w:r w:rsidRPr="00E76B05">
              <w:rPr>
                <w:rFonts w:ascii="Calibri" w:eastAsia="Calibri" w:hAnsi="Calibri" w:cs="Times New Roman"/>
                <w:lang w:val="nl-BE"/>
              </w:rPr>
              <w:t>overschreden.</w:t>
            </w:r>
          </w:p>
        </w:tc>
      </w:tr>
    </w:tbl>
    <w:p w14:paraId="0043734A" w14:textId="77777777" w:rsidR="00C83086" w:rsidRDefault="00C83086" w:rsidP="005E3345">
      <w:pPr>
        <w:jc w:val="center"/>
        <w:rPr>
          <w:rFonts w:ascii="Calibri" w:eastAsia="Calibri" w:hAnsi="Calibri" w:cs="Times New Roman"/>
          <w:lang w:val="nl-BE"/>
        </w:rPr>
        <w:sectPr w:rsidR="00C83086"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8D1BB2" w14:paraId="77372B5B" w14:textId="77777777" w:rsidTr="005752E9">
        <w:trPr>
          <w:trHeight w:val="430"/>
        </w:trPr>
        <w:tc>
          <w:tcPr>
            <w:tcW w:w="818" w:type="dxa"/>
            <w:shd w:val="clear" w:color="auto" w:fill="BFBFBF" w:themeFill="background1" w:themeFillShade="BF"/>
            <w:vAlign w:val="center"/>
          </w:tcPr>
          <w:p w14:paraId="63096860" w14:textId="19B3E9ED"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b/>
                <w:lang w:val="nl-BE"/>
              </w:rPr>
              <w:lastRenderedPageBreak/>
              <w:t>3.</w:t>
            </w:r>
          </w:p>
        </w:tc>
        <w:tc>
          <w:tcPr>
            <w:tcW w:w="13362" w:type="dxa"/>
            <w:gridSpan w:val="3"/>
            <w:shd w:val="clear" w:color="auto" w:fill="BFBFBF" w:themeFill="background1" w:themeFillShade="BF"/>
            <w:vAlign w:val="center"/>
          </w:tcPr>
          <w:p w14:paraId="06048A38" w14:textId="2621ECE9" w:rsidR="005752E9" w:rsidRDefault="005752E9" w:rsidP="005752E9">
            <w:pPr>
              <w:rPr>
                <w:rFonts w:ascii="Calibri" w:eastAsia="Calibri" w:hAnsi="Calibri" w:cs="Times New Roman"/>
                <w:lang w:val="nl-BE"/>
              </w:rPr>
            </w:pPr>
            <w:r w:rsidRPr="008D72D8">
              <w:rPr>
                <w:rFonts w:ascii="Calibri" w:eastAsia="Calibri" w:hAnsi="Calibri" w:cs="Times New Roman"/>
                <w:b/>
                <w:lang w:val="nl-BE"/>
              </w:rPr>
              <w:t>Eerste zorgen</w:t>
            </w:r>
          </w:p>
        </w:tc>
      </w:tr>
      <w:tr w:rsidR="005752E9" w:rsidRPr="00896120" w14:paraId="6D130A9F" w14:textId="77777777" w:rsidTr="001F6AB8">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D67717">
              <w:rPr>
                <w:rFonts w:ascii="Calibri" w:eastAsia="Calibri" w:hAnsi="Calibri" w:cs="Times New Roman"/>
                <w:lang w:val="nl-BE"/>
              </w:rPr>
              <w:t>Register eerste zorgen</w:t>
            </w:r>
          </w:p>
        </w:tc>
        <w:tc>
          <w:tcPr>
            <w:tcW w:w="709" w:type="dxa"/>
            <w:shd w:val="clear" w:color="auto" w:fill="FF0000"/>
            <w:vAlign w:val="center"/>
          </w:tcPr>
          <w:p w14:paraId="14564A2F" w14:textId="174D404E"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D68B514" w14:textId="79E18F2C"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Er is geen register eerste zorgen beschikbaar.</w:t>
            </w:r>
          </w:p>
          <w:p w14:paraId="44F7AF76" w14:textId="77777777" w:rsidR="005752E9" w:rsidRPr="008D72D8" w:rsidRDefault="005752E9" w:rsidP="005752E9">
            <w:pPr>
              <w:rPr>
                <w:rFonts w:ascii="Calibri" w:eastAsia="Calibri" w:hAnsi="Calibri" w:cs="Times New Roman"/>
                <w:lang w:val="nl-BE"/>
              </w:rPr>
            </w:pPr>
            <w:r w:rsidRPr="00E76B05">
              <w:rPr>
                <w:rFonts w:ascii="Calibri" w:eastAsia="Calibri" w:hAnsi="Calibri" w:cs="Times New Roman"/>
                <w:lang w:val="nl-BE"/>
              </w:rPr>
              <w:t>Men dient te beschikken over een register eerste zorgen waarin alle eerste zorgen worden geregistreerd.</w:t>
            </w:r>
            <w:r w:rsidRPr="00E76B05">
              <w:rPr>
                <w:rFonts w:ascii="Calibri" w:eastAsia="Calibri" w:hAnsi="Calibri" w:cs="Times New Roman"/>
                <w:lang w:val="nl-BE"/>
              </w:rPr>
              <w:br/>
              <w:t xml:space="preserve">Dit zowel voor ongevallen als voor medische incidenten die zich voordoen op de arbeidsvloer. Zie </w:t>
            </w:r>
            <w:hyperlink r:id="rId52" w:history="1">
              <w:r w:rsidRPr="00661A04">
                <w:rPr>
                  <w:rFonts w:ascii="Calibri" w:eastAsia="Calibri" w:hAnsi="Calibri" w:cs="Times New Roman"/>
                  <w:color w:val="0070C0"/>
                  <w:u w:val="single"/>
                  <w:lang w:val="nl-BE"/>
                </w:rPr>
                <w:t>CODEX, Boek I, Titel 5- Eerste hulp, Hoofdstuk II - Uitrusting organisatie, Art I5-6-§3</w:t>
              </w:r>
            </w:hyperlink>
          </w:p>
        </w:tc>
      </w:tr>
      <w:tr w:rsidR="005752E9" w:rsidRPr="008D72D8"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8D72D8" w14:paraId="76C9BFA8" w14:textId="77777777" w:rsidTr="00626766">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Procedure</w:t>
            </w:r>
          </w:p>
        </w:tc>
        <w:tc>
          <w:tcPr>
            <w:tcW w:w="709" w:type="dxa"/>
            <w:shd w:val="clear" w:color="auto" w:fill="00B050"/>
            <w:vAlign w:val="center"/>
          </w:tcPr>
          <w:p w14:paraId="69035871"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4D199" w14:textId="77777777" w:rsidR="005752E9" w:rsidRPr="00E76B05" w:rsidRDefault="005752E9" w:rsidP="005752E9">
            <w:pPr>
              <w:jc w:val="left"/>
              <w:rPr>
                <w:rFonts w:ascii="Calibri" w:eastAsia="Calibri" w:hAnsi="Calibri" w:cs="Times New Roman"/>
                <w:lang w:val="nl-BE"/>
              </w:rPr>
            </w:pPr>
            <w:r w:rsidRPr="00E76B05">
              <w:rPr>
                <w:rFonts w:ascii="Calibri" w:eastAsia="Calibri" w:hAnsi="Calibri" w:cs="Times New Roman"/>
                <w:lang w:val="nl-BE"/>
              </w:rPr>
              <w:t xml:space="preserve">De procedure is gekend. </w:t>
            </w:r>
          </w:p>
        </w:tc>
      </w:tr>
      <w:tr w:rsidR="005752E9" w:rsidRPr="00896120" w14:paraId="6FEA8107" w14:textId="77777777" w:rsidTr="00626766">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Melding</w:t>
            </w:r>
          </w:p>
        </w:tc>
        <w:tc>
          <w:tcPr>
            <w:tcW w:w="709" w:type="dxa"/>
            <w:shd w:val="clear" w:color="auto" w:fill="00B050"/>
            <w:vAlign w:val="center"/>
          </w:tcPr>
          <w:p w14:paraId="70CD20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ED13121" w14:textId="77777777"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Er dient op gelet te worden dat alle ongevallen gemeld worden met alle nodige informatie die nodig is om het ongeval te kunnen onderzoeken. (Waar, wanneer, hoe kon dit gebeuren, externe factoren </w:t>
            </w:r>
            <w:proofErr w:type="gramStart"/>
            <w:r w:rsidRPr="00E76B05">
              <w:rPr>
                <w:rFonts w:ascii="Calibri" w:eastAsia="Calibri" w:hAnsi="Calibri" w:cs="Times New Roman"/>
                <w:lang w:val="nl-BE"/>
              </w:rPr>
              <w:t>enz..</w:t>
            </w:r>
            <w:proofErr w:type="gramEnd"/>
            <w:r w:rsidRPr="00E76B05">
              <w:rPr>
                <w:rFonts w:ascii="Calibri" w:eastAsia="Calibri" w:hAnsi="Calibri" w:cs="Times New Roman"/>
                <w:lang w:val="nl-BE"/>
              </w:rPr>
              <w:t>)</w:t>
            </w:r>
          </w:p>
          <w:p w14:paraId="08564039" w14:textId="7E4E6540" w:rsidR="005752E9" w:rsidRPr="00E76B05" w:rsidRDefault="005752E9" w:rsidP="005752E9">
            <w:pPr>
              <w:rPr>
                <w:rFonts w:ascii="Calibri" w:eastAsia="Calibri" w:hAnsi="Calibri" w:cs="Times New Roman"/>
                <w:lang w:val="nl-BE"/>
              </w:rPr>
            </w:pPr>
            <w:proofErr w:type="spellStart"/>
            <w:r w:rsidRPr="00E76B05">
              <w:rPr>
                <w:rFonts w:ascii="Calibri" w:eastAsia="Calibri" w:hAnsi="Calibri" w:cs="Times New Roman"/>
                <w:lang w:val="nl-BE"/>
              </w:rPr>
              <w:t>Demelding</w:t>
            </w:r>
            <w:proofErr w:type="spellEnd"/>
            <w:r w:rsidRPr="00E76B05">
              <w:rPr>
                <w:rFonts w:ascii="Calibri" w:eastAsia="Calibri" w:hAnsi="Calibri" w:cs="Times New Roman"/>
                <w:lang w:val="nl-BE"/>
              </w:rPr>
              <w:t xml:space="preserve"> kan gebeuren via het formulier “</w:t>
            </w:r>
            <w:hyperlink r:id="rId53" w:history="1">
              <w:r w:rsidRPr="00661A04">
                <w:rPr>
                  <w:rStyle w:val="Hyperlink"/>
                  <w:rFonts w:ascii="Calibri" w:eastAsia="Calibri" w:hAnsi="Calibri" w:cs="Times New Roman"/>
                  <w:lang w:val="nl-BE"/>
                </w:rPr>
                <w:t>Meldingsformulier van een ongeval</w:t>
              </w:r>
            </w:hyperlink>
            <w:r w:rsidRPr="00E76B05">
              <w:rPr>
                <w:rFonts w:ascii="Calibri" w:eastAsia="Calibri" w:hAnsi="Calibri" w:cs="Times New Roman"/>
                <w:lang w:val="nl-BE"/>
              </w:rPr>
              <w:t>” dat beschikbaar is op onze SharePoint.</w:t>
            </w:r>
          </w:p>
        </w:tc>
      </w:tr>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FC5B74" w14:paraId="581CE44D" w14:textId="77777777" w:rsidTr="00D57F65">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Inventaris werkposten</w:t>
            </w:r>
          </w:p>
        </w:tc>
        <w:tc>
          <w:tcPr>
            <w:tcW w:w="709" w:type="dxa"/>
            <w:shd w:val="clear" w:color="auto" w:fill="00B050"/>
            <w:vAlign w:val="center"/>
          </w:tcPr>
          <w:p w14:paraId="67BF10B4" w14:textId="63389449"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0F2D0E57" w14:textId="05A94041"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 xml:space="preserve">Er zijn </w:t>
            </w:r>
            <w:r w:rsidR="00661A04">
              <w:rPr>
                <w:rFonts w:ascii="Calibri" w:eastAsia="Calibri" w:hAnsi="Calibri" w:cs="Times New Roman"/>
                <w:lang w:val="nl-BE"/>
              </w:rPr>
              <w:t>4</w:t>
            </w:r>
            <w:r w:rsidRPr="00E76B05">
              <w:rPr>
                <w:rFonts w:ascii="Calibri" w:eastAsia="Calibri" w:hAnsi="Calibri" w:cs="Times New Roman"/>
                <w:lang w:val="nl-BE"/>
              </w:rPr>
              <w:t xml:space="preserve"> werkposten binnen </w:t>
            </w:r>
            <w:r w:rsidR="00AD5F1B" w:rsidRPr="00E76B05">
              <w:rPr>
                <w:rFonts w:ascii="Calibri" w:eastAsia="Calibri" w:hAnsi="Calibri" w:cs="Times New Roman"/>
                <w:lang w:val="nl-BE"/>
              </w:rPr>
              <w:t xml:space="preserve">DG </w:t>
            </w:r>
            <w:r w:rsidR="00661A04">
              <w:rPr>
                <w:rFonts w:ascii="Calibri" w:eastAsia="Calibri" w:hAnsi="Calibri" w:cs="Times New Roman"/>
                <w:lang w:val="nl-BE"/>
              </w:rPr>
              <w:t>HR</w:t>
            </w:r>
          </w:p>
          <w:p w14:paraId="0E93F8AD" w14:textId="77777777" w:rsidR="005752E9" w:rsidRPr="00E76B05" w:rsidRDefault="005752E9" w:rsidP="005752E9">
            <w:pPr>
              <w:pStyle w:val="ListParagraph"/>
              <w:numPr>
                <w:ilvl w:val="3"/>
                <w:numId w:val="202"/>
              </w:numPr>
              <w:ind w:left="486" w:hanging="284"/>
              <w:rPr>
                <w:rFonts w:ascii="Calibri" w:eastAsia="Calibri" w:hAnsi="Calibri" w:cs="Times New Roman"/>
                <w:lang w:val="nl-BE"/>
              </w:rPr>
            </w:pPr>
            <w:proofErr w:type="spellStart"/>
            <w:r w:rsidRPr="00E76B05">
              <w:rPr>
                <w:rFonts w:ascii="Calibri" w:eastAsia="Calibri" w:hAnsi="Calibri" w:cs="Times New Roman"/>
                <w:lang w:val="nl-BE"/>
              </w:rPr>
              <w:t>Beelsschermwerk</w:t>
            </w:r>
            <w:proofErr w:type="spellEnd"/>
          </w:p>
          <w:p w14:paraId="11ED3CD6" w14:textId="77777777" w:rsidR="005752E9" w:rsidRPr="00E76B05" w:rsidRDefault="005752E9" w:rsidP="005752E9">
            <w:pPr>
              <w:pStyle w:val="ListParagraph"/>
              <w:numPr>
                <w:ilvl w:val="3"/>
                <w:numId w:val="202"/>
              </w:numPr>
              <w:ind w:left="486" w:hanging="284"/>
              <w:rPr>
                <w:rFonts w:ascii="Calibri" w:eastAsia="Calibri" w:hAnsi="Calibri" w:cs="Times New Roman"/>
                <w:lang w:val="nl-BE"/>
              </w:rPr>
            </w:pPr>
            <w:r w:rsidRPr="00E76B05">
              <w:rPr>
                <w:rFonts w:ascii="Calibri" w:eastAsia="Calibri" w:hAnsi="Calibri" w:cs="Times New Roman"/>
                <w:lang w:val="nl-BE"/>
              </w:rPr>
              <w:t xml:space="preserve">Chauffeur lichte </w:t>
            </w:r>
            <w:proofErr w:type="spellStart"/>
            <w:r w:rsidRPr="00E76B05">
              <w:rPr>
                <w:rFonts w:ascii="Calibri" w:eastAsia="Calibri" w:hAnsi="Calibri" w:cs="Times New Roman"/>
                <w:lang w:val="nl-BE"/>
              </w:rPr>
              <w:t>Vtg</w:t>
            </w:r>
            <w:proofErr w:type="spellEnd"/>
            <w:r w:rsidRPr="00E76B05">
              <w:rPr>
                <w:rFonts w:ascii="Calibri" w:eastAsia="Calibri" w:hAnsi="Calibri" w:cs="Times New Roman"/>
                <w:lang w:val="nl-BE"/>
              </w:rPr>
              <w:t>.</w:t>
            </w:r>
          </w:p>
          <w:p w14:paraId="717B5F4D" w14:textId="14657321" w:rsidR="00AD5F1B" w:rsidRDefault="00661A04" w:rsidP="005752E9">
            <w:pPr>
              <w:pStyle w:val="ListParagraph"/>
              <w:numPr>
                <w:ilvl w:val="3"/>
                <w:numId w:val="202"/>
              </w:numPr>
              <w:ind w:left="486" w:hanging="284"/>
              <w:rPr>
                <w:rFonts w:ascii="Calibri" w:eastAsia="Calibri" w:hAnsi="Calibri" w:cs="Times New Roman"/>
                <w:lang w:val="nl-BE"/>
              </w:rPr>
            </w:pPr>
            <w:r>
              <w:rPr>
                <w:rFonts w:ascii="Calibri" w:eastAsia="Calibri" w:hAnsi="Calibri" w:cs="Times New Roman"/>
                <w:lang w:val="nl-BE"/>
              </w:rPr>
              <w:t xml:space="preserve">Magazijnier </w:t>
            </w:r>
            <w:r w:rsidR="00AD5F1B" w:rsidRPr="00E76B05">
              <w:rPr>
                <w:rFonts w:ascii="Calibri" w:eastAsia="Calibri" w:hAnsi="Calibri" w:cs="Times New Roman"/>
                <w:lang w:val="nl-BE"/>
              </w:rPr>
              <w:t>S4</w:t>
            </w:r>
          </w:p>
          <w:p w14:paraId="27F0B357" w14:textId="21573D2F" w:rsidR="00661A04" w:rsidRPr="00E76B05" w:rsidRDefault="00661A04" w:rsidP="005752E9">
            <w:pPr>
              <w:pStyle w:val="ListParagraph"/>
              <w:numPr>
                <w:ilvl w:val="3"/>
                <w:numId w:val="202"/>
              </w:numPr>
              <w:ind w:left="486" w:hanging="284"/>
              <w:rPr>
                <w:rFonts w:ascii="Calibri" w:eastAsia="Calibri" w:hAnsi="Calibri" w:cs="Times New Roman"/>
                <w:lang w:val="nl-BE"/>
              </w:rPr>
            </w:pPr>
            <w:r>
              <w:rPr>
                <w:rFonts w:ascii="Calibri" w:eastAsia="Calibri" w:hAnsi="Calibri" w:cs="Times New Roman"/>
                <w:lang w:val="nl-BE"/>
              </w:rPr>
              <w:t>Magazijnier archieven</w:t>
            </w:r>
          </w:p>
        </w:tc>
      </w:tr>
      <w:tr w:rsidR="005752E9" w:rsidRPr="00896120" w14:paraId="7DB700B6" w14:textId="77777777" w:rsidTr="00AD5F1B">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D67717" w:rsidRDefault="005752E9" w:rsidP="005752E9">
            <w:pPr>
              <w:jc w:val="center"/>
              <w:rPr>
                <w:rFonts w:ascii="Calibri" w:eastAsia="Calibri" w:hAnsi="Calibri" w:cs="Times New Roman"/>
              </w:rPr>
            </w:pPr>
            <w:proofErr w:type="spellStart"/>
            <w:r w:rsidRPr="00D67717">
              <w:rPr>
                <w:rFonts w:ascii="Calibri" w:eastAsia="Calibri" w:hAnsi="Calibri" w:cs="Times New Roman"/>
                <w:lang w:val="nl-BE"/>
              </w:rPr>
              <w:t>Werkpostfi</w:t>
            </w:r>
            <w:r w:rsidRPr="00D67717">
              <w:rPr>
                <w:rFonts w:ascii="Calibri" w:eastAsia="Calibri" w:hAnsi="Calibri" w:cs="Times New Roman"/>
              </w:rPr>
              <w:t>ches</w:t>
            </w:r>
            <w:proofErr w:type="spellEnd"/>
          </w:p>
        </w:tc>
        <w:tc>
          <w:tcPr>
            <w:tcW w:w="709" w:type="dxa"/>
            <w:shd w:val="clear" w:color="auto" w:fill="00B050"/>
            <w:vAlign w:val="center"/>
          </w:tcPr>
          <w:p w14:paraId="2B6B2F34" w14:textId="3A6EC2B7" w:rsidR="005752E9" w:rsidRPr="008D72D8" w:rsidRDefault="005752E9" w:rsidP="005752E9">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49FE9783" w14:textId="0C2B2867"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De werkpostfiches werden opgemaakt</w:t>
            </w:r>
            <w:r w:rsidR="00AD5F1B" w:rsidRPr="00E76B05">
              <w:rPr>
                <w:rFonts w:ascii="Calibri" w:eastAsia="Calibri" w:hAnsi="Calibri" w:cs="Times New Roman"/>
                <w:lang w:val="nl-BE"/>
              </w:rPr>
              <w:t>.</w:t>
            </w:r>
          </w:p>
          <w:p w14:paraId="6EB9C09F" w14:textId="7D2072B9" w:rsidR="00AD5F1B" w:rsidRPr="00E76B05" w:rsidRDefault="00AD5F1B" w:rsidP="005752E9">
            <w:pPr>
              <w:rPr>
                <w:rFonts w:ascii="Calibri" w:eastAsia="Calibri" w:hAnsi="Calibri" w:cs="Times New Roman"/>
                <w:lang w:val="nl-BE"/>
              </w:rPr>
            </w:pPr>
            <w:r w:rsidRPr="00E76B05">
              <w:rPr>
                <w:rFonts w:ascii="Calibri" w:eastAsia="Calibri" w:hAnsi="Calibri" w:cs="Times New Roman"/>
                <w:lang w:val="nl-BE"/>
              </w:rPr>
              <w:t xml:space="preserve">Deze werden ook op de </w:t>
            </w:r>
            <w:hyperlink r:id="rId54" w:history="1">
              <w:r w:rsidRPr="00E76B05">
                <w:rPr>
                  <w:rStyle w:val="Hyperlink"/>
                  <w:rFonts w:ascii="Calibri" w:eastAsia="Calibri" w:hAnsi="Calibri" w:cs="Times New Roman"/>
                  <w:color w:val="auto"/>
                  <w:lang w:val="nl-BE"/>
                </w:rPr>
                <w:t>SharePoint van de LDPBW</w:t>
              </w:r>
            </w:hyperlink>
            <w:r w:rsidRPr="00E76B05">
              <w:rPr>
                <w:rFonts w:ascii="Calibri" w:eastAsia="Calibri" w:hAnsi="Calibri" w:cs="Times New Roman"/>
                <w:lang w:val="nl-BE"/>
              </w:rPr>
              <w:t xml:space="preserve"> geplaatst.</w:t>
            </w:r>
          </w:p>
          <w:p w14:paraId="47074A37" w14:textId="77777777" w:rsidR="005752E9" w:rsidRPr="00E76B05" w:rsidRDefault="00896120" w:rsidP="005752E9">
            <w:pPr>
              <w:rPr>
                <w:rFonts w:ascii="Calibri" w:eastAsia="Calibri" w:hAnsi="Calibri" w:cs="Times New Roman"/>
                <w:lang w:val="nl-BE"/>
              </w:rPr>
            </w:pPr>
            <w:hyperlink r:id="rId55" w:history="1">
              <w:r w:rsidR="005752E9" w:rsidRPr="00661A04">
                <w:rPr>
                  <w:rFonts w:ascii="Calibri" w:eastAsia="Calibri" w:hAnsi="Calibri" w:cs="Times New Roman"/>
                  <w:color w:val="0070C0"/>
                  <w:u w:val="single"/>
                  <w:lang w:val="nl-BE"/>
                </w:rPr>
                <w:t>ACWB-GID-WRKPR-006</w:t>
              </w:r>
            </w:hyperlink>
            <w:r w:rsidR="005752E9" w:rsidRPr="00E76B05">
              <w:rPr>
                <w:rFonts w:ascii="Calibri" w:eastAsia="Calibri" w:hAnsi="Calibri" w:cs="Times New Roman"/>
                <w:lang w:val="nl-BE"/>
              </w:rPr>
              <w:t>, Richtlijnen voor het opstellen van werkpostfiches</w:t>
            </w:r>
          </w:p>
        </w:tc>
      </w:tr>
      <w:tr w:rsidR="005752E9" w:rsidRPr="00896120" w14:paraId="37928A1C" w14:textId="77777777" w:rsidTr="00661A04">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Functiefiches</w:t>
            </w:r>
          </w:p>
        </w:tc>
        <w:tc>
          <w:tcPr>
            <w:tcW w:w="709" w:type="dxa"/>
            <w:shd w:val="clear" w:color="auto" w:fill="FF0000"/>
            <w:vAlign w:val="center"/>
          </w:tcPr>
          <w:p w14:paraId="2D74BF2D" w14:textId="05AA0C27" w:rsidR="005752E9" w:rsidRPr="008D72D8" w:rsidRDefault="00661A04" w:rsidP="005752E9">
            <w:pPr>
              <w:jc w:val="center"/>
              <w:rPr>
                <w:rFonts w:ascii="Calibri" w:eastAsia="Calibri" w:hAnsi="Calibri" w:cs="Times New Roman"/>
                <w:lang w:val="nl-BE"/>
              </w:rPr>
            </w:pPr>
            <w:r>
              <w:rPr>
                <w:rFonts w:ascii="Calibri" w:eastAsia="Calibri" w:hAnsi="Calibri" w:cs="Times New Roman"/>
                <w:lang w:val="nl-BE"/>
              </w:rPr>
              <w:t>N</w:t>
            </w:r>
            <w:r w:rsidR="005752E9" w:rsidRPr="008D72D8">
              <w:rPr>
                <w:rFonts w:ascii="Calibri" w:eastAsia="Calibri" w:hAnsi="Calibri" w:cs="Times New Roman"/>
                <w:lang w:val="nl-BE"/>
              </w:rPr>
              <w:t>OK</w:t>
            </w:r>
          </w:p>
        </w:tc>
        <w:tc>
          <w:tcPr>
            <w:tcW w:w="9817" w:type="dxa"/>
            <w:shd w:val="clear" w:color="auto" w:fill="auto"/>
            <w:vAlign w:val="center"/>
          </w:tcPr>
          <w:p w14:paraId="45E65FBE" w14:textId="6811CD27" w:rsidR="005752E9" w:rsidRPr="00E76B05" w:rsidRDefault="00661A04" w:rsidP="005752E9">
            <w:pPr>
              <w:rPr>
                <w:rFonts w:ascii="Calibri" w:eastAsia="Calibri" w:hAnsi="Calibri" w:cs="Times New Roman"/>
                <w:lang w:val="nl-BE"/>
              </w:rPr>
            </w:pPr>
            <w:r>
              <w:rPr>
                <w:rFonts w:ascii="Calibri" w:eastAsia="Calibri" w:hAnsi="Calibri" w:cs="Times New Roman"/>
                <w:lang w:val="nl-BE"/>
              </w:rPr>
              <w:t>De functiefiches dienen nog opgesteld te worden</w:t>
            </w:r>
            <w:r w:rsidR="005752E9" w:rsidRPr="00E76B05">
              <w:rPr>
                <w:rFonts w:ascii="Calibri" w:eastAsia="Calibri" w:hAnsi="Calibri" w:cs="Times New Roman"/>
                <w:lang w:val="nl-BE"/>
              </w:rPr>
              <w:t>.</w:t>
            </w:r>
            <w:r>
              <w:rPr>
                <w:rFonts w:ascii="Calibri" w:eastAsia="Calibri" w:hAnsi="Calibri" w:cs="Times New Roman"/>
                <w:lang w:val="nl-BE"/>
              </w:rPr>
              <w:t xml:space="preserve"> In afwachting van een nieuwe OT.</w:t>
            </w:r>
          </w:p>
          <w:p w14:paraId="72D6DABD" w14:textId="7C8A870C" w:rsidR="005752E9" w:rsidRPr="00E76B05" w:rsidRDefault="005752E9" w:rsidP="005752E9">
            <w:pPr>
              <w:rPr>
                <w:rFonts w:ascii="Calibri" w:eastAsia="Calibri" w:hAnsi="Calibri" w:cs="Times New Roman"/>
                <w:lang w:val="nl-BE"/>
              </w:rPr>
            </w:pPr>
            <w:r w:rsidRPr="00E76B05">
              <w:rPr>
                <w:rFonts w:ascii="Calibri" w:eastAsia="Calibri" w:hAnsi="Calibri" w:cs="Times New Roman"/>
                <w:lang w:val="nl-BE"/>
              </w:rPr>
              <w:t>Opmerking: De nieuw opgemaakte functiefiches dienen door alle voorziene actoren getekend te worden.</w:t>
            </w:r>
          </w:p>
        </w:tc>
      </w:tr>
      <w:tr w:rsidR="005752E9" w:rsidRPr="00896120" w14:paraId="34003B28" w14:textId="77777777" w:rsidTr="00B1735D">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0668B98F"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Risicoanalyses</w:t>
            </w:r>
            <w:r w:rsidR="00345018" w:rsidRPr="00D67717">
              <w:rPr>
                <w:rFonts w:ascii="Calibri" w:eastAsia="Calibri" w:hAnsi="Calibri" w:cs="Times New Roman"/>
                <w:lang w:val="nl-BE"/>
              </w:rPr>
              <w:t>.</w:t>
            </w:r>
          </w:p>
        </w:tc>
        <w:tc>
          <w:tcPr>
            <w:tcW w:w="709" w:type="dxa"/>
            <w:shd w:val="clear" w:color="auto" w:fill="00B050"/>
            <w:vAlign w:val="center"/>
          </w:tcPr>
          <w:p w14:paraId="1721D401" w14:textId="3199B62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019F839" w14:textId="4512BADE" w:rsidR="005752E9" w:rsidRPr="00E76B05" w:rsidRDefault="005752E9" w:rsidP="005752E9">
            <w:pPr>
              <w:jc w:val="left"/>
              <w:rPr>
                <w:rFonts w:ascii="Calibri" w:eastAsia="Calibri" w:hAnsi="Calibri" w:cs="Times New Roman"/>
                <w:lang w:val="nl-BE"/>
              </w:rPr>
            </w:pPr>
            <w:r w:rsidRPr="00E76B05">
              <w:rPr>
                <w:rFonts w:ascii="Calibri" w:eastAsia="Calibri" w:hAnsi="Calibri" w:cs="Times New Roman"/>
                <w:lang w:val="nl-BE"/>
              </w:rPr>
              <w:t xml:space="preserve">De </w:t>
            </w:r>
            <w:r w:rsidRPr="00345018">
              <w:rPr>
                <w:rFonts w:ascii="Calibri" w:eastAsia="Calibri" w:hAnsi="Calibri" w:cs="Times New Roman"/>
                <w:color w:val="0070C0"/>
                <w:lang w:val="nl-BE"/>
              </w:rPr>
              <w:t>(</w:t>
            </w:r>
            <w:hyperlink r:id="rId56" w:history="1">
              <w:r w:rsidRPr="00345018">
                <w:rPr>
                  <w:rStyle w:val="Hyperlink"/>
                  <w:rFonts w:ascii="Calibri" w:eastAsia="Calibri" w:hAnsi="Calibri" w:cs="Times New Roman"/>
                  <w:color w:val="0070C0"/>
                  <w:lang w:val="nl-BE"/>
                </w:rPr>
                <w:t>generieke) risicoanalyses</w:t>
              </w:r>
            </w:hyperlink>
            <w:r w:rsidRPr="00E76B05">
              <w:rPr>
                <w:rFonts w:ascii="Calibri" w:eastAsia="Calibri" w:hAnsi="Calibri" w:cs="Times New Roman"/>
                <w:lang w:val="nl-BE"/>
              </w:rPr>
              <w:t xml:space="preserve"> </w:t>
            </w:r>
            <w:r w:rsidR="00AD5F1B" w:rsidRPr="00E76B05">
              <w:rPr>
                <w:rFonts w:ascii="Calibri" w:eastAsia="Calibri" w:hAnsi="Calibri" w:cs="Times New Roman"/>
                <w:lang w:val="nl-BE"/>
              </w:rPr>
              <w:t xml:space="preserve">(beeldschermwerk en </w:t>
            </w:r>
            <w:proofErr w:type="spellStart"/>
            <w:r w:rsidR="00AD5F1B" w:rsidRPr="00E76B05">
              <w:rPr>
                <w:rFonts w:ascii="Calibri" w:eastAsia="Calibri" w:hAnsi="Calibri" w:cs="Times New Roman"/>
                <w:lang w:val="nl-BE"/>
              </w:rPr>
              <w:t>Chauff</w:t>
            </w:r>
            <w:proofErr w:type="spellEnd"/>
            <w:r w:rsidR="00AD5F1B" w:rsidRPr="00E76B05">
              <w:rPr>
                <w:rFonts w:ascii="Calibri" w:eastAsia="Calibri" w:hAnsi="Calibri" w:cs="Times New Roman"/>
                <w:lang w:val="nl-BE"/>
              </w:rPr>
              <w:t xml:space="preserve"> lichte </w:t>
            </w:r>
            <w:proofErr w:type="spellStart"/>
            <w:r w:rsidR="00AD5F1B" w:rsidRPr="00E76B05">
              <w:rPr>
                <w:rFonts w:ascii="Calibri" w:eastAsia="Calibri" w:hAnsi="Calibri" w:cs="Times New Roman"/>
                <w:lang w:val="nl-BE"/>
              </w:rPr>
              <w:t>Vtg</w:t>
            </w:r>
            <w:proofErr w:type="spellEnd"/>
            <w:r w:rsidR="00AD5F1B" w:rsidRPr="00E76B05">
              <w:rPr>
                <w:rFonts w:ascii="Calibri" w:eastAsia="Calibri" w:hAnsi="Calibri" w:cs="Times New Roman"/>
                <w:lang w:val="nl-BE"/>
              </w:rPr>
              <w:t>)</w:t>
            </w:r>
            <w:r w:rsidR="00345018">
              <w:rPr>
                <w:rFonts w:ascii="Calibri" w:eastAsia="Calibri" w:hAnsi="Calibri" w:cs="Times New Roman"/>
                <w:lang w:val="nl-BE"/>
              </w:rPr>
              <w:t xml:space="preserve"> </w:t>
            </w:r>
            <w:r w:rsidRPr="00E76B05">
              <w:rPr>
                <w:rFonts w:ascii="Calibri" w:eastAsia="Calibri" w:hAnsi="Calibri" w:cs="Times New Roman"/>
                <w:lang w:val="nl-BE"/>
              </w:rPr>
              <w:t>staan op de SharePoint van de LDPBW 08.</w:t>
            </w:r>
            <w:r w:rsidR="00345018">
              <w:rPr>
                <w:rFonts w:ascii="Calibri" w:eastAsia="Calibri" w:hAnsi="Calibri" w:cs="Times New Roman"/>
                <w:lang w:val="nl-BE"/>
              </w:rPr>
              <w:t xml:space="preserve"> Er bestaat ook een risicoanalyse voor de archieven in blok 6C.</w:t>
            </w:r>
          </w:p>
          <w:p w14:paraId="540DE468" w14:textId="07C7010D" w:rsidR="00AD5F1B" w:rsidRPr="00E76B05" w:rsidRDefault="00345018" w:rsidP="00345018">
            <w:pPr>
              <w:jc w:val="left"/>
              <w:rPr>
                <w:rFonts w:ascii="Calibri" w:eastAsia="Calibri" w:hAnsi="Calibri" w:cs="Times New Roman"/>
                <w:lang w:val="nl-BE"/>
              </w:rPr>
            </w:pPr>
            <w:r>
              <w:rPr>
                <w:rFonts w:ascii="Calibri" w:eastAsia="Calibri" w:hAnsi="Calibri" w:cs="Times New Roman"/>
                <w:lang w:val="nl-BE"/>
              </w:rPr>
              <w:t>Er</w:t>
            </w:r>
            <w:r w:rsidR="00AD5F1B" w:rsidRPr="00E76B05">
              <w:rPr>
                <w:rFonts w:ascii="Calibri" w:eastAsia="Calibri" w:hAnsi="Calibri" w:cs="Times New Roman"/>
                <w:lang w:val="nl-BE"/>
              </w:rPr>
              <w:t xml:space="preserve"> dient </w:t>
            </w:r>
            <w:r>
              <w:rPr>
                <w:rFonts w:ascii="Calibri" w:eastAsia="Calibri" w:hAnsi="Calibri" w:cs="Times New Roman"/>
                <w:lang w:val="nl-BE"/>
              </w:rPr>
              <w:t>nagegaan te worden of er een bestaat voor de magazijnier S4</w:t>
            </w:r>
            <w:r w:rsidR="00AD5F1B" w:rsidRPr="00E76B05">
              <w:rPr>
                <w:rFonts w:ascii="Calibri" w:eastAsia="Calibri" w:hAnsi="Calibri" w:cs="Times New Roman"/>
                <w:lang w:val="nl-BE"/>
              </w:rPr>
              <w:t>.</w:t>
            </w:r>
          </w:p>
        </w:tc>
      </w:tr>
      <w:tr w:rsidR="005752E9" w:rsidRPr="00896120" w14:paraId="783D0164" w14:textId="77777777" w:rsidTr="00AD5F1B">
        <w:trPr>
          <w:trHeight w:val="560"/>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lastRenderedPageBreak/>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D67717">
              <w:rPr>
                <w:rFonts w:ascii="Calibri" w:eastAsia="Calibri" w:hAnsi="Calibri" w:cs="Times New Roman"/>
                <w:lang w:val="nl-BE"/>
              </w:rPr>
              <w:t>Deparis</w:t>
            </w:r>
            <w:proofErr w:type="spellEnd"/>
            <w:r w:rsidRPr="00D67717">
              <w:rPr>
                <w:rFonts w:ascii="Calibri" w:eastAsia="Calibri" w:hAnsi="Calibri" w:cs="Times New Roman"/>
                <w:lang w:val="nl-BE"/>
              </w:rPr>
              <w:t xml:space="preserve"> (SOBANE)</w:t>
            </w:r>
          </w:p>
        </w:tc>
        <w:tc>
          <w:tcPr>
            <w:tcW w:w="709" w:type="dxa"/>
            <w:shd w:val="clear" w:color="auto" w:fill="FFC000"/>
            <w:vAlign w:val="center"/>
          </w:tcPr>
          <w:p w14:paraId="6E216BCF" w14:textId="1411269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331CAC7" w14:textId="2CA20063" w:rsidR="005752E9" w:rsidRPr="00E76B05" w:rsidRDefault="00AD5F1B" w:rsidP="005752E9">
            <w:pPr>
              <w:jc w:val="left"/>
              <w:rPr>
                <w:rFonts w:ascii="Calibri" w:eastAsia="Calibri" w:hAnsi="Calibri" w:cs="Times New Roman"/>
                <w:lang w:val="nl-BE"/>
              </w:rPr>
            </w:pPr>
            <w:r w:rsidRPr="00E76B05">
              <w:rPr>
                <w:rFonts w:ascii="Calibri" w:eastAsia="Calibri" w:hAnsi="Calibri" w:cs="Times New Roman"/>
                <w:lang w:val="nl-BE"/>
              </w:rPr>
              <w:t xml:space="preserve">In het verleden werden er </w:t>
            </w:r>
            <w:proofErr w:type="spellStart"/>
            <w:r w:rsidRPr="00E76B05">
              <w:rPr>
                <w:rFonts w:ascii="Calibri" w:eastAsia="Calibri" w:hAnsi="Calibri" w:cs="Times New Roman"/>
                <w:lang w:val="nl-BE"/>
              </w:rPr>
              <w:t>deparissen</w:t>
            </w:r>
            <w:proofErr w:type="spellEnd"/>
            <w:r w:rsidRPr="00E76B05">
              <w:rPr>
                <w:rFonts w:ascii="Calibri" w:eastAsia="Calibri" w:hAnsi="Calibri" w:cs="Times New Roman"/>
                <w:lang w:val="nl-BE"/>
              </w:rPr>
              <w:t xml:space="preserve"> uitgevoerd maar deze dienen terug herzien te worden.</w:t>
            </w:r>
          </w:p>
        </w:tc>
      </w:tr>
      <w:tr w:rsidR="005752E9" w:rsidRPr="00896120" w14:paraId="6FC1CFCB" w14:textId="77777777" w:rsidTr="00AA2CDF">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896120" w14:paraId="253FCA08" w14:textId="77777777" w:rsidTr="0011774B">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Inventaris PBM</w:t>
            </w:r>
          </w:p>
        </w:tc>
        <w:tc>
          <w:tcPr>
            <w:tcW w:w="709" w:type="dxa"/>
            <w:shd w:val="clear" w:color="auto" w:fill="FF0000"/>
            <w:vAlign w:val="center"/>
          </w:tcPr>
          <w:p w14:paraId="392A4F41" w14:textId="0336020D" w:rsidR="005752E9" w:rsidRPr="008D72D8" w:rsidRDefault="0011774B"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E863C08" w14:textId="77777777" w:rsidR="005752E9" w:rsidRPr="0011774B" w:rsidRDefault="0011774B" w:rsidP="005752E9">
            <w:pPr>
              <w:rPr>
                <w:rFonts w:ascii="Calibri" w:eastAsia="Calibri" w:hAnsi="Calibri" w:cs="Times New Roman"/>
                <w:lang w:val="nl-BE"/>
              </w:rPr>
            </w:pPr>
            <w:r w:rsidRPr="0011774B">
              <w:rPr>
                <w:rFonts w:ascii="Calibri" w:eastAsia="Calibri" w:hAnsi="Calibri" w:cs="Times New Roman"/>
                <w:lang w:val="nl-BE"/>
              </w:rPr>
              <w:t xml:space="preserve">Er bestaat geen inventaris van de gebruikte </w:t>
            </w:r>
            <w:proofErr w:type="spellStart"/>
            <w:r w:rsidRPr="0011774B">
              <w:rPr>
                <w:rFonts w:ascii="Calibri" w:eastAsia="Calibri" w:hAnsi="Calibri" w:cs="Times New Roman"/>
                <w:lang w:val="nl-BE"/>
              </w:rPr>
              <w:t>PBM’s</w:t>
            </w:r>
            <w:proofErr w:type="spellEnd"/>
            <w:r w:rsidRPr="0011774B">
              <w:rPr>
                <w:rFonts w:ascii="Calibri" w:eastAsia="Calibri" w:hAnsi="Calibri" w:cs="Times New Roman"/>
                <w:lang w:val="nl-BE"/>
              </w:rPr>
              <w:t xml:space="preserve">. In de archieven beschikt het personeel over </w:t>
            </w:r>
            <w:proofErr w:type="spellStart"/>
            <w:r w:rsidRPr="0011774B">
              <w:rPr>
                <w:rFonts w:ascii="Calibri" w:eastAsia="Calibri" w:hAnsi="Calibri" w:cs="Times New Roman"/>
                <w:lang w:val="nl-BE"/>
              </w:rPr>
              <w:t>PBM’s</w:t>
            </w:r>
            <w:proofErr w:type="spellEnd"/>
            <w:r w:rsidRPr="0011774B">
              <w:rPr>
                <w:rFonts w:ascii="Calibri" w:eastAsia="Calibri" w:hAnsi="Calibri" w:cs="Times New Roman"/>
                <w:lang w:val="nl-BE"/>
              </w:rPr>
              <w:t xml:space="preserve">. </w:t>
            </w:r>
          </w:p>
          <w:p w14:paraId="5C117845" w14:textId="58B11431" w:rsidR="0011774B" w:rsidRPr="00AD5F1B" w:rsidRDefault="0011774B" w:rsidP="005752E9">
            <w:pPr>
              <w:rPr>
                <w:rFonts w:ascii="Calibri" w:eastAsia="Calibri" w:hAnsi="Calibri" w:cs="Times New Roman"/>
                <w:color w:val="0070C0"/>
                <w:lang w:val="nl-BE"/>
              </w:rPr>
            </w:pPr>
            <w:r w:rsidRPr="0011774B">
              <w:rPr>
                <w:rFonts w:ascii="Calibri" w:eastAsia="Calibri" w:hAnsi="Calibri" w:cs="Times New Roman"/>
                <w:lang w:val="nl-BE"/>
              </w:rPr>
              <w:t>Er dient een inventaris opgemaakt te worden.</w:t>
            </w:r>
          </w:p>
        </w:tc>
      </w:tr>
      <w:tr w:rsidR="005752E9" w:rsidRPr="00896120" w14:paraId="19166249" w14:textId="77777777" w:rsidTr="0011774B">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D67717" w:rsidRDefault="005752E9" w:rsidP="005752E9">
            <w:pPr>
              <w:jc w:val="center"/>
              <w:rPr>
                <w:rFonts w:ascii="Calibri" w:eastAsia="Calibri" w:hAnsi="Calibri" w:cs="Times New Roman"/>
              </w:rPr>
            </w:pPr>
            <w:r w:rsidRPr="00D67717">
              <w:rPr>
                <w:rFonts w:ascii="Calibri" w:eastAsia="Calibri" w:hAnsi="Calibri" w:cs="Times New Roman"/>
                <w:lang w:val="nl-BE"/>
              </w:rPr>
              <w:t xml:space="preserve">Indienststellingen </w:t>
            </w:r>
            <w:r w:rsidRPr="00D67717">
              <w:rPr>
                <w:rFonts w:ascii="Calibri" w:eastAsia="Calibri" w:hAnsi="Calibri" w:cs="Times New Roman"/>
              </w:rPr>
              <w:t>PBM</w:t>
            </w:r>
          </w:p>
        </w:tc>
        <w:tc>
          <w:tcPr>
            <w:tcW w:w="709" w:type="dxa"/>
            <w:shd w:val="clear" w:color="auto" w:fill="FF0000"/>
            <w:vAlign w:val="center"/>
          </w:tcPr>
          <w:p w14:paraId="0E121B2D" w14:textId="2EF769D0" w:rsidR="005752E9" w:rsidRPr="008D72D8" w:rsidRDefault="0011774B" w:rsidP="005752E9">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5741D10B" w14:textId="048250DE" w:rsidR="00911EB8" w:rsidRDefault="00911EB8" w:rsidP="005752E9">
            <w:pPr>
              <w:jc w:val="left"/>
              <w:rPr>
                <w:lang w:val="nl-BE"/>
              </w:rPr>
            </w:pPr>
            <w:r w:rsidRPr="00911EB8">
              <w:rPr>
                <w:lang w:val="nl-BE"/>
              </w:rPr>
              <w:t>Er werden tot op heden geen indienststellingsverslagen opgemaakt</w:t>
            </w:r>
            <w:r>
              <w:rPr>
                <w:lang w:val="nl-BE"/>
              </w:rPr>
              <w:t>.</w:t>
            </w:r>
          </w:p>
          <w:p w14:paraId="166507FA" w14:textId="1142E29B" w:rsidR="00911EB8" w:rsidRPr="00911EB8" w:rsidRDefault="00911EB8" w:rsidP="005752E9">
            <w:pPr>
              <w:jc w:val="left"/>
              <w:rPr>
                <w:lang w:val="nl-BE"/>
              </w:rPr>
            </w:pPr>
            <w:r>
              <w:rPr>
                <w:lang w:val="nl-BE"/>
              </w:rPr>
              <w:t xml:space="preserve">Als de inventaris is opgemaakt kan er met onze dienst contact opgenomen worden om de </w:t>
            </w:r>
            <w:proofErr w:type="spellStart"/>
            <w:r>
              <w:rPr>
                <w:lang w:val="nl-BE"/>
              </w:rPr>
              <w:t>indienststellingsbverslagen</w:t>
            </w:r>
            <w:proofErr w:type="spellEnd"/>
            <w:r>
              <w:rPr>
                <w:lang w:val="nl-BE"/>
              </w:rPr>
              <w:t xml:space="preserve"> op te maken.</w:t>
            </w:r>
          </w:p>
          <w:p w14:paraId="19096939" w14:textId="4178EDA6" w:rsidR="005752E9" w:rsidRPr="00E76B05" w:rsidRDefault="00896120" w:rsidP="005752E9">
            <w:pPr>
              <w:jc w:val="left"/>
              <w:rPr>
                <w:rFonts w:ascii="Calibri" w:eastAsia="Calibri" w:hAnsi="Calibri" w:cs="Times New Roman"/>
                <w:lang w:val="nl-BE"/>
              </w:rPr>
            </w:pPr>
            <w:hyperlink r:id="rId57" w:history="1">
              <w:r w:rsidR="005752E9" w:rsidRPr="00911EB8">
                <w:rPr>
                  <w:rFonts w:ascii="Calibri" w:eastAsia="Calibri" w:hAnsi="Calibri" w:cs="Times New Roman"/>
                  <w:color w:val="0070C0"/>
                  <w:u w:val="single"/>
                  <w:lang w:val="nl-BE"/>
                </w:rPr>
                <w:t>DGMR-GID-FCCOM-SEPP-005-E0002-R000</w:t>
              </w:r>
            </w:hyperlink>
            <w:r w:rsidR="005752E9" w:rsidRPr="00E76B05">
              <w:rPr>
                <w:rFonts w:ascii="Calibri" w:eastAsia="Calibri" w:hAnsi="Calibri" w:cs="Times New Roman"/>
                <w:lang w:val="nl-BE"/>
              </w:rPr>
              <w:t>, Beheer van PBM en werkkledij.</w:t>
            </w:r>
          </w:p>
        </w:tc>
      </w:tr>
      <w:tr w:rsidR="005752E9" w:rsidRPr="00896120" w14:paraId="060AE5FC" w14:textId="77777777" w:rsidTr="001427DA">
        <w:tc>
          <w:tcPr>
            <w:tcW w:w="818" w:type="dxa"/>
            <w:shd w:val="clear" w:color="auto" w:fill="auto"/>
            <w:vAlign w:val="center"/>
          </w:tcPr>
          <w:p w14:paraId="0AC5554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5752E9" w:rsidRPr="00D67717" w:rsidRDefault="005752E9" w:rsidP="005752E9">
            <w:pPr>
              <w:jc w:val="center"/>
              <w:rPr>
                <w:rFonts w:ascii="Calibri" w:eastAsia="Calibri" w:hAnsi="Calibri" w:cs="Times New Roman"/>
                <w:lang w:val="nl-BE"/>
              </w:rPr>
            </w:pPr>
            <w:r w:rsidRPr="00D67717">
              <w:rPr>
                <w:rFonts w:ascii="Calibri" w:eastAsia="Calibri" w:hAnsi="Calibri" w:cs="Times New Roman"/>
                <w:lang w:val="nl-BE"/>
              </w:rPr>
              <w:t>Inventaris arbeidsmiddelen</w:t>
            </w:r>
          </w:p>
        </w:tc>
        <w:tc>
          <w:tcPr>
            <w:tcW w:w="709" w:type="dxa"/>
            <w:shd w:val="clear" w:color="auto" w:fill="00B050"/>
            <w:vAlign w:val="center"/>
          </w:tcPr>
          <w:p w14:paraId="1D432116" w14:textId="32CA1032" w:rsidR="005752E9" w:rsidRPr="008D72D8" w:rsidRDefault="001427DA"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C1328A3" w14:textId="78E2961F" w:rsidR="005752E9" w:rsidRPr="00E76B05" w:rsidRDefault="001427DA" w:rsidP="005752E9">
            <w:pPr>
              <w:rPr>
                <w:rFonts w:ascii="Calibri" w:eastAsia="Calibri" w:hAnsi="Calibri" w:cs="Times New Roman"/>
                <w:lang w:val="nl-BE"/>
              </w:rPr>
            </w:pPr>
            <w:r w:rsidRPr="00E76B05">
              <w:rPr>
                <w:rFonts w:ascii="Calibri" w:eastAsia="Calibri" w:hAnsi="Calibri" w:cs="Times New Roman"/>
                <w:lang w:val="nl-BE"/>
              </w:rPr>
              <w:t xml:space="preserve">De eenheid beschikt over </w:t>
            </w:r>
            <w:r w:rsidR="00911EB8">
              <w:rPr>
                <w:rFonts w:ascii="Calibri" w:eastAsia="Calibri" w:hAnsi="Calibri" w:cs="Times New Roman"/>
                <w:lang w:val="nl-BE"/>
              </w:rPr>
              <w:t xml:space="preserve">een inventarislijst van de voorhanden arbeidsmiddelen die periodiek </w:t>
            </w:r>
            <w:proofErr w:type="spellStart"/>
            <w:r w:rsidR="00911EB8">
              <w:rPr>
                <w:rFonts w:ascii="Calibri" w:eastAsia="Calibri" w:hAnsi="Calibri" w:cs="Times New Roman"/>
                <w:lang w:val="nl-BE"/>
              </w:rPr>
              <w:t>geinspecteerd</w:t>
            </w:r>
            <w:proofErr w:type="spellEnd"/>
            <w:r w:rsidR="00911EB8">
              <w:rPr>
                <w:rFonts w:ascii="Calibri" w:eastAsia="Calibri" w:hAnsi="Calibri" w:cs="Times New Roman"/>
                <w:lang w:val="nl-BE"/>
              </w:rPr>
              <w:t xml:space="preserve"> dienen te worden.</w:t>
            </w:r>
          </w:p>
        </w:tc>
      </w:tr>
      <w:tr w:rsidR="005752E9" w:rsidRPr="00896120" w14:paraId="3FCCBDB5" w14:textId="77777777" w:rsidTr="001427DA">
        <w:tc>
          <w:tcPr>
            <w:tcW w:w="818" w:type="dxa"/>
            <w:shd w:val="clear" w:color="auto" w:fill="auto"/>
            <w:vAlign w:val="center"/>
          </w:tcPr>
          <w:p w14:paraId="6B25B64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5752E9" w:rsidRPr="00D67717" w:rsidRDefault="005752E9" w:rsidP="005752E9">
            <w:pPr>
              <w:jc w:val="center"/>
              <w:rPr>
                <w:rFonts w:ascii="Calibri" w:eastAsia="Calibri" w:hAnsi="Calibri" w:cs="Times New Roman"/>
              </w:rPr>
            </w:pPr>
            <w:r w:rsidRPr="00D67717">
              <w:rPr>
                <w:rFonts w:ascii="Calibri" w:eastAsia="Calibri" w:hAnsi="Calibri" w:cs="Times New Roman"/>
                <w:lang w:val="nl-BE"/>
              </w:rPr>
              <w:t>Indienststellingen AM</w:t>
            </w:r>
          </w:p>
        </w:tc>
        <w:tc>
          <w:tcPr>
            <w:tcW w:w="709" w:type="dxa"/>
            <w:shd w:val="clear" w:color="auto" w:fill="FF0000"/>
            <w:vAlign w:val="center"/>
          </w:tcPr>
          <w:p w14:paraId="162E7ED0" w14:textId="22DC05A4" w:rsidR="005752E9" w:rsidRPr="008D72D8" w:rsidRDefault="005752E9"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24C01849" w14:textId="4EB7D3B6" w:rsidR="001427DA" w:rsidRPr="00E76B05" w:rsidRDefault="00520B0C" w:rsidP="005752E9">
            <w:pPr>
              <w:jc w:val="left"/>
              <w:rPr>
                <w:lang w:val="nl-BE"/>
              </w:rPr>
            </w:pPr>
            <w:r>
              <w:rPr>
                <w:lang w:val="nl-BE"/>
              </w:rPr>
              <w:t>Er zijn geen indienststellingverslagen van de beschikbare arbeidsmiddelen</w:t>
            </w:r>
          </w:p>
          <w:p w14:paraId="56CAD299" w14:textId="0F2D8D47" w:rsidR="001427DA" w:rsidRPr="00E76B05" w:rsidRDefault="001427DA" w:rsidP="005752E9">
            <w:pPr>
              <w:jc w:val="left"/>
              <w:rPr>
                <w:lang w:val="nl-BE"/>
              </w:rPr>
            </w:pPr>
            <w:r w:rsidRPr="00E76B05">
              <w:rPr>
                <w:lang w:val="nl-BE"/>
              </w:rPr>
              <w:t xml:space="preserve">Er wordt gevraagd om een afspraak te maken met de LDPBW 08 om </w:t>
            </w:r>
            <w:r w:rsidR="00520B0C">
              <w:rPr>
                <w:lang w:val="nl-BE"/>
              </w:rPr>
              <w:t xml:space="preserve">voorhanden </w:t>
            </w:r>
            <w:proofErr w:type="spellStart"/>
            <w:r w:rsidR="00520B0C">
              <w:rPr>
                <w:lang w:val="nl-BE"/>
              </w:rPr>
              <w:t>arbeidmiddelen</w:t>
            </w:r>
            <w:proofErr w:type="spellEnd"/>
            <w:r w:rsidR="00520B0C">
              <w:rPr>
                <w:lang w:val="nl-BE"/>
              </w:rPr>
              <w:t xml:space="preserve"> </w:t>
            </w:r>
            <w:proofErr w:type="spellStart"/>
            <w:r w:rsidR="00520B0C">
              <w:rPr>
                <w:lang w:val="nl-BE"/>
              </w:rPr>
              <w:t>indienst</w:t>
            </w:r>
            <w:proofErr w:type="spellEnd"/>
            <w:r w:rsidR="00520B0C">
              <w:rPr>
                <w:lang w:val="nl-BE"/>
              </w:rPr>
              <w:t xml:space="preserve"> te </w:t>
            </w:r>
            <w:proofErr w:type="gramStart"/>
            <w:r w:rsidR="00520B0C">
              <w:rPr>
                <w:lang w:val="nl-BE"/>
              </w:rPr>
              <w:t>stellen.</w:t>
            </w:r>
            <w:r w:rsidRPr="00E76B05">
              <w:rPr>
                <w:lang w:val="nl-BE"/>
              </w:rPr>
              <w:t>.</w:t>
            </w:r>
            <w:proofErr w:type="gramEnd"/>
            <w:r w:rsidRPr="00E76B05">
              <w:rPr>
                <w:lang w:val="nl-BE"/>
              </w:rPr>
              <w:t xml:space="preserve"> Hiervoor dienen volgende </w:t>
            </w:r>
            <w:proofErr w:type="spellStart"/>
            <w:r w:rsidRPr="00E76B05">
              <w:rPr>
                <w:lang w:val="nl-BE"/>
              </w:rPr>
              <w:t>Doc</w:t>
            </w:r>
            <w:proofErr w:type="spellEnd"/>
            <w:r w:rsidRPr="00E76B05">
              <w:rPr>
                <w:lang w:val="nl-BE"/>
              </w:rPr>
              <w:t xml:space="preserve"> voorgelegd te worden: </w:t>
            </w:r>
            <w:proofErr w:type="spellStart"/>
            <w:r w:rsidRPr="00E76B05">
              <w:rPr>
                <w:lang w:val="nl-BE"/>
              </w:rPr>
              <w:t>Gebuiksaanwijzing</w:t>
            </w:r>
            <w:proofErr w:type="spellEnd"/>
            <w:r w:rsidRPr="00E76B05">
              <w:rPr>
                <w:lang w:val="nl-BE"/>
              </w:rPr>
              <w:t xml:space="preserve"> (gebruik- en onderhoudsvoorschriften), </w:t>
            </w:r>
            <w:r w:rsidR="00520B0C" w:rsidRPr="00E76B05">
              <w:rPr>
                <w:lang w:val="nl-BE"/>
              </w:rPr>
              <w:t>EC-conformiteitsattest</w:t>
            </w:r>
            <w:r w:rsidRPr="00E76B05">
              <w:rPr>
                <w:lang w:val="nl-BE"/>
              </w:rPr>
              <w:t xml:space="preserve"> en indien voorhanden het keuringsverslag.</w:t>
            </w:r>
          </w:p>
          <w:p w14:paraId="204E4D26" w14:textId="1434A3D6" w:rsidR="001427DA" w:rsidRPr="00E76B05" w:rsidRDefault="001427DA" w:rsidP="005752E9">
            <w:pPr>
              <w:jc w:val="left"/>
              <w:rPr>
                <w:lang w:val="nl-BE"/>
              </w:rPr>
            </w:pPr>
            <w:r w:rsidRPr="00E76B05">
              <w:rPr>
                <w:lang w:val="nl-BE"/>
              </w:rPr>
              <w:t>Op Onze SharePoint kan u een VIK (</w:t>
            </w:r>
            <w:hyperlink r:id="rId58" w:history="1">
              <w:r w:rsidRPr="00520B0C">
                <w:rPr>
                  <w:rStyle w:val="Hyperlink"/>
                  <w:color w:val="0070C0"/>
                  <w:lang w:val="nl-BE"/>
                </w:rPr>
                <w:t>veiligheidsinstructiekaart</w:t>
              </w:r>
            </w:hyperlink>
            <w:r w:rsidRPr="00E76B05">
              <w:rPr>
                <w:lang w:val="nl-BE"/>
              </w:rPr>
              <w:t xml:space="preserve">) voor een transpallet downloaden. </w:t>
            </w:r>
          </w:p>
          <w:p w14:paraId="10C3BA3F" w14:textId="6072875E" w:rsidR="005752E9" w:rsidRPr="001427DA" w:rsidRDefault="00896120" w:rsidP="005752E9">
            <w:pPr>
              <w:jc w:val="left"/>
              <w:rPr>
                <w:rFonts w:ascii="Calibri" w:eastAsia="Calibri" w:hAnsi="Calibri" w:cs="Times New Roman"/>
                <w:color w:val="0070C0"/>
                <w:lang w:val="nl-BE"/>
              </w:rPr>
            </w:pPr>
            <w:hyperlink r:id="rId59" w:history="1">
              <w:r w:rsidR="005752E9" w:rsidRPr="00520B0C">
                <w:rPr>
                  <w:rStyle w:val="Hyperlink"/>
                  <w:rFonts w:ascii="Calibri" w:eastAsia="Calibri" w:hAnsi="Calibri" w:cs="Times New Roman"/>
                  <w:color w:val="0070C0"/>
                  <w:lang w:val="nl-BE"/>
                </w:rPr>
                <w:t>DGMR-SPS-PRPER-PMRW-002</w:t>
              </w:r>
            </w:hyperlink>
            <w:r w:rsidR="005752E9"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896120"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6A57A7" w:rsidRPr="00896120" w14:paraId="3341D656" w14:textId="77777777" w:rsidTr="00C73C1A">
        <w:tc>
          <w:tcPr>
            <w:tcW w:w="818" w:type="dxa"/>
            <w:shd w:val="clear" w:color="auto" w:fill="auto"/>
            <w:vAlign w:val="center"/>
          </w:tcPr>
          <w:p w14:paraId="2C9692C9" w14:textId="0159ABDB"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Keuringsverslagen (ED)</w:t>
            </w:r>
          </w:p>
        </w:tc>
        <w:tc>
          <w:tcPr>
            <w:tcW w:w="709" w:type="dxa"/>
            <w:shd w:val="clear" w:color="auto" w:fill="FFC000"/>
            <w:vAlign w:val="center"/>
          </w:tcPr>
          <w:p w14:paraId="71832749"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F870DC9" w14:textId="6680EF4A"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 xml:space="preserve">Keuringen betreffende </w:t>
            </w:r>
            <w:proofErr w:type="spellStart"/>
            <w:r w:rsidRPr="00E76B05">
              <w:rPr>
                <w:rFonts w:ascii="Calibri" w:eastAsia="Calibri" w:hAnsi="Calibri" w:cs="Times New Roman"/>
                <w:lang w:val="nl-BE"/>
              </w:rPr>
              <w:t>infragebonden</w:t>
            </w:r>
            <w:proofErr w:type="spellEnd"/>
            <w:r w:rsidRPr="00E76B05">
              <w:rPr>
                <w:rFonts w:ascii="Calibri" w:eastAsia="Calibri" w:hAnsi="Calibri" w:cs="Times New Roman"/>
                <w:lang w:val="nl-BE"/>
              </w:rPr>
              <w:t xml:space="preserve"> installaties door externe diensten worden via het </w:t>
            </w:r>
            <w:proofErr w:type="spellStart"/>
            <w:r w:rsidRPr="00E76B05">
              <w:rPr>
                <w:rFonts w:ascii="Calibri" w:eastAsia="Calibri" w:hAnsi="Calibri" w:cs="Times New Roman"/>
                <w:lang w:val="nl-BE"/>
              </w:rPr>
              <w:t>Bn</w:t>
            </w:r>
            <w:proofErr w:type="spellEnd"/>
            <w:r w:rsidRPr="00E76B05">
              <w:rPr>
                <w:rFonts w:ascii="Calibri" w:eastAsia="Calibri" w:hAnsi="Calibri" w:cs="Times New Roman"/>
                <w:lang w:val="nl-BE"/>
              </w:rPr>
              <w:t xml:space="preserve"> HK </w:t>
            </w:r>
            <w:proofErr w:type="spellStart"/>
            <w:r w:rsidRPr="00E76B05">
              <w:rPr>
                <w:rFonts w:ascii="Calibri" w:eastAsia="Calibri" w:hAnsi="Calibri" w:cs="Times New Roman"/>
                <w:lang w:val="nl-BE"/>
              </w:rPr>
              <w:t>Def</w:t>
            </w:r>
            <w:proofErr w:type="spellEnd"/>
            <w:r w:rsidRPr="00E76B05">
              <w:rPr>
                <w:rFonts w:ascii="Calibri" w:eastAsia="Calibri" w:hAnsi="Calibri" w:cs="Times New Roman"/>
                <w:lang w:val="nl-BE"/>
              </w:rPr>
              <w:t xml:space="preserve"> Staf KKE, TSS Infra beheerd</w:t>
            </w:r>
            <w:r w:rsidR="001427DA" w:rsidRPr="00E76B05">
              <w:rPr>
                <w:rFonts w:ascii="Calibri" w:eastAsia="Calibri" w:hAnsi="Calibri" w:cs="Times New Roman"/>
                <w:lang w:val="nl-BE"/>
              </w:rPr>
              <w:t xml:space="preserve"> (HS- en LS-installaties, liften, branddetectie- en alarmsystemen, stookinstallaties, </w:t>
            </w:r>
            <w:proofErr w:type="spellStart"/>
            <w:r w:rsidR="001427DA" w:rsidRPr="00E76B05">
              <w:rPr>
                <w:rFonts w:ascii="Calibri" w:eastAsia="Calibri" w:hAnsi="Calibri" w:cs="Times New Roman"/>
                <w:lang w:val="nl-BE"/>
              </w:rPr>
              <w:t>enz</w:t>
            </w:r>
            <w:proofErr w:type="spellEnd"/>
            <w:r w:rsidR="001427DA" w:rsidRPr="00E76B05">
              <w:rPr>
                <w:rFonts w:ascii="Calibri" w:eastAsia="Calibri" w:hAnsi="Calibri" w:cs="Times New Roman"/>
                <w:lang w:val="nl-BE"/>
              </w:rPr>
              <w:t>…)</w:t>
            </w:r>
            <w:r w:rsidRPr="00E76B05">
              <w:rPr>
                <w:rFonts w:ascii="Calibri" w:eastAsia="Calibri" w:hAnsi="Calibri" w:cs="Times New Roman"/>
                <w:lang w:val="nl-BE"/>
              </w:rPr>
              <w:t>.</w:t>
            </w:r>
          </w:p>
          <w:p w14:paraId="0B28B203" w14:textId="0133FE7E"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De verslagen hiervan dienen ter beschikking te zijn van de eenheden. Ook dienen deze verslagen (de meest recente) aan het brandpreventiedossier van de blok toegevoegd te worden.</w:t>
            </w:r>
          </w:p>
        </w:tc>
      </w:tr>
      <w:tr w:rsidR="006A57A7" w:rsidRPr="00896120" w14:paraId="5CB88DE6" w14:textId="77777777" w:rsidTr="001427DA">
        <w:tc>
          <w:tcPr>
            <w:tcW w:w="818" w:type="dxa"/>
            <w:shd w:val="clear" w:color="auto" w:fill="auto"/>
            <w:vAlign w:val="center"/>
          </w:tcPr>
          <w:p w14:paraId="7FC8726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Inspectieverslagen (ID)</w:t>
            </w:r>
          </w:p>
        </w:tc>
        <w:tc>
          <w:tcPr>
            <w:tcW w:w="709" w:type="dxa"/>
            <w:shd w:val="clear" w:color="auto" w:fill="FFC000"/>
            <w:vAlign w:val="center"/>
          </w:tcPr>
          <w:p w14:paraId="72DEB631" w14:textId="79C7A99D" w:rsidR="006A57A7" w:rsidRPr="008D72D8" w:rsidRDefault="001427DA" w:rsidP="006A57A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3C71D91" w14:textId="29394B6B" w:rsidR="00F243E0" w:rsidRPr="00E76B05" w:rsidRDefault="001427DA" w:rsidP="00D67717">
            <w:pPr>
              <w:rPr>
                <w:rFonts w:ascii="Calibri" w:eastAsia="Calibri" w:hAnsi="Calibri" w:cs="Times New Roman"/>
                <w:lang w:val="nl-BE"/>
              </w:rPr>
            </w:pPr>
            <w:r w:rsidRPr="00E76B05">
              <w:rPr>
                <w:rFonts w:ascii="Calibri" w:eastAsia="Calibri" w:hAnsi="Calibri" w:cs="Times New Roman"/>
                <w:lang w:val="nl-BE"/>
              </w:rPr>
              <w:t xml:space="preserve">De </w:t>
            </w:r>
            <w:r w:rsidR="00D67717">
              <w:rPr>
                <w:rFonts w:ascii="Calibri" w:eastAsia="Calibri" w:hAnsi="Calibri" w:cs="Times New Roman"/>
                <w:lang w:val="nl-BE"/>
              </w:rPr>
              <w:t xml:space="preserve">arbeidsmiddelen worden periodiek </w:t>
            </w:r>
            <w:proofErr w:type="spellStart"/>
            <w:proofErr w:type="gramStart"/>
            <w:r w:rsidR="00D67717">
              <w:rPr>
                <w:rFonts w:ascii="Calibri" w:eastAsia="Calibri" w:hAnsi="Calibri" w:cs="Times New Roman"/>
                <w:lang w:val="nl-BE"/>
              </w:rPr>
              <w:t>geinspecteerd</w:t>
            </w:r>
            <w:proofErr w:type="spellEnd"/>
            <w:r w:rsidR="00D67717">
              <w:rPr>
                <w:rFonts w:ascii="Calibri" w:eastAsia="Calibri" w:hAnsi="Calibri" w:cs="Times New Roman"/>
                <w:lang w:val="nl-BE"/>
              </w:rPr>
              <w:t>.</w:t>
            </w:r>
            <w:r w:rsidR="00F243E0" w:rsidRPr="00E76B05">
              <w:rPr>
                <w:rFonts w:ascii="Calibri" w:eastAsia="Calibri" w:hAnsi="Calibri" w:cs="Times New Roman"/>
                <w:lang w:val="nl-BE"/>
              </w:rPr>
              <w:t>.</w:t>
            </w:r>
            <w:proofErr w:type="gramEnd"/>
          </w:p>
          <w:p w14:paraId="153A37C3" w14:textId="77777777" w:rsidR="00F243E0" w:rsidRPr="00E76B05" w:rsidRDefault="00896120" w:rsidP="00F243E0">
            <w:pPr>
              <w:pStyle w:val="ListParagraph"/>
              <w:numPr>
                <w:ilvl w:val="3"/>
                <w:numId w:val="202"/>
              </w:numPr>
              <w:ind w:left="207" w:hanging="207"/>
              <w:rPr>
                <w:rFonts w:ascii="Calibri" w:eastAsia="Calibri" w:hAnsi="Calibri" w:cs="Times New Roman"/>
                <w:lang w:val="nl-BE"/>
              </w:rPr>
            </w:pPr>
            <w:hyperlink r:id="rId60" w:history="1">
              <w:r w:rsidR="00F243E0" w:rsidRPr="00E76B05">
                <w:rPr>
                  <w:rStyle w:val="Hyperlink"/>
                  <w:rFonts w:ascii="Calibri" w:eastAsia="Calibri" w:hAnsi="Calibri" w:cs="Times New Roman"/>
                  <w:color w:val="auto"/>
                  <w:lang w:val="nl-BE"/>
                </w:rPr>
                <w:t>DGMR-SPS-PRPER-PRMW-002</w:t>
              </w:r>
            </w:hyperlink>
            <w:r w:rsidR="00F243E0" w:rsidRPr="00E76B05">
              <w:rPr>
                <w:rFonts w:ascii="Calibri" w:eastAsia="Calibri" w:hAnsi="Calibri" w:cs="Times New Roman"/>
                <w:lang w:val="nl-BE"/>
              </w:rPr>
              <w:t>: Veiligheidswaarborgen voor het gebruik van arbeidsmiddelen bij Defensie.</w:t>
            </w:r>
          </w:p>
          <w:p w14:paraId="19E76273" w14:textId="5B217422" w:rsidR="00F243E0" w:rsidRPr="00E76B05" w:rsidRDefault="00896120" w:rsidP="00F243E0">
            <w:pPr>
              <w:pStyle w:val="ListParagraph"/>
              <w:numPr>
                <w:ilvl w:val="3"/>
                <w:numId w:val="202"/>
              </w:numPr>
              <w:ind w:left="207" w:hanging="207"/>
              <w:rPr>
                <w:rFonts w:ascii="Calibri" w:eastAsia="Calibri" w:hAnsi="Calibri" w:cs="Times New Roman"/>
                <w:lang w:val="nl-BE"/>
              </w:rPr>
            </w:pPr>
            <w:hyperlink r:id="rId61" w:history="1">
              <w:r w:rsidR="00F243E0" w:rsidRPr="00E76B05">
                <w:rPr>
                  <w:rStyle w:val="Hyperlink"/>
                  <w:rFonts w:ascii="Calibri" w:eastAsia="Calibri" w:hAnsi="Calibri" w:cs="Times New Roman"/>
                  <w:color w:val="auto"/>
                  <w:lang w:val="nl-BE"/>
                </w:rPr>
                <w:t>DGMR-SPS-PRPER-PMRS-001</w:t>
              </w:r>
            </w:hyperlink>
            <w:r w:rsidR="00F243E0" w:rsidRPr="00E76B05">
              <w:rPr>
                <w:rFonts w:ascii="Calibri" w:eastAsia="Calibri" w:hAnsi="Calibri" w:cs="Times New Roman"/>
                <w:lang w:val="nl-BE"/>
              </w:rPr>
              <w:t>: Reglementaire controles en inspecties van arbeidsmiddelen.</w:t>
            </w:r>
          </w:p>
        </w:tc>
      </w:tr>
      <w:tr w:rsidR="006A57A7" w:rsidRPr="008D72D8" w14:paraId="0CF0F662" w14:textId="77777777" w:rsidTr="00AA2CDF">
        <w:tc>
          <w:tcPr>
            <w:tcW w:w="818" w:type="dxa"/>
            <w:shd w:val="clear" w:color="auto" w:fill="auto"/>
            <w:vAlign w:val="center"/>
          </w:tcPr>
          <w:p w14:paraId="2F288C4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Vorming personeel</w:t>
            </w:r>
          </w:p>
        </w:tc>
        <w:tc>
          <w:tcPr>
            <w:tcW w:w="709" w:type="dxa"/>
            <w:shd w:val="clear" w:color="auto" w:fill="auto"/>
            <w:vAlign w:val="center"/>
          </w:tcPr>
          <w:p w14:paraId="4A111E71" w14:textId="71880117"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DC9ACA5" w14:textId="234DAB9C" w:rsidR="006A57A7" w:rsidRPr="008D72D8" w:rsidRDefault="006A57A7" w:rsidP="006A57A7">
            <w:pPr>
              <w:jc w:val="left"/>
              <w:rPr>
                <w:rFonts w:ascii="Calibri" w:eastAsia="Calibri" w:hAnsi="Calibri" w:cs="Times New Roman"/>
                <w:lang w:val="nl-BE"/>
              </w:rPr>
            </w:pPr>
          </w:p>
        </w:tc>
      </w:tr>
      <w:tr w:rsidR="006A57A7" w:rsidRPr="008D72D8" w14:paraId="02A3D7E2" w14:textId="77777777" w:rsidTr="00AA2CDF">
        <w:tc>
          <w:tcPr>
            <w:tcW w:w="818" w:type="dxa"/>
            <w:shd w:val="clear" w:color="auto" w:fill="auto"/>
            <w:vAlign w:val="center"/>
          </w:tcPr>
          <w:p w14:paraId="1328C92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6A57A7" w:rsidRPr="00D67717" w:rsidRDefault="006A57A7" w:rsidP="006A57A7">
            <w:pPr>
              <w:jc w:val="center"/>
              <w:rPr>
                <w:rFonts w:ascii="Calibri" w:eastAsia="Calibri" w:hAnsi="Calibri" w:cs="Times New Roman"/>
              </w:rPr>
            </w:pPr>
            <w:r w:rsidRPr="00D67717">
              <w:rPr>
                <w:rFonts w:ascii="Calibri" w:eastAsia="Calibri" w:hAnsi="Calibri" w:cs="Times New Roman"/>
                <w:lang w:val="nl-BE"/>
              </w:rPr>
              <w:t>Werkkledij</w:t>
            </w:r>
          </w:p>
        </w:tc>
        <w:tc>
          <w:tcPr>
            <w:tcW w:w="709" w:type="dxa"/>
            <w:shd w:val="clear" w:color="auto" w:fill="auto"/>
            <w:vAlign w:val="center"/>
          </w:tcPr>
          <w:p w14:paraId="6F0095C4" w14:textId="7233E69B" w:rsidR="006A57A7" w:rsidRPr="008D72D8" w:rsidRDefault="006A57A7" w:rsidP="006A57A7">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75BD4AC0" w:rsidR="006A57A7" w:rsidRPr="008D72D8" w:rsidRDefault="006A57A7" w:rsidP="006A57A7">
            <w:pPr>
              <w:jc w:val="left"/>
              <w:rPr>
                <w:rFonts w:ascii="Calibri" w:eastAsia="Calibri" w:hAnsi="Calibri" w:cs="Times New Roman"/>
                <w:lang w:val="nl-BE"/>
              </w:rPr>
            </w:pPr>
          </w:p>
        </w:tc>
      </w:tr>
      <w:tr w:rsidR="006A57A7" w:rsidRPr="00896120" w14:paraId="687A3ABE" w14:textId="77777777" w:rsidTr="00AA2CDF">
        <w:trPr>
          <w:trHeight w:val="458"/>
        </w:trPr>
        <w:tc>
          <w:tcPr>
            <w:tcW w:w="818" w:type="dxa"/>
            <w:shd w:val="clear" w:color="auto" w:fill="D9D9D9"/>
            <w:vAlign w:val="center"/>
          </w:tcPr>
          <w:p w14:paraId="629D9E6A" w14:textId="53D68998" w:rsidR="006A57A7" w:rsidRPr="008D72D8" w:rsidRDefault="006A57A7" w:rsidP="006A57A7">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6A57A7" w:rsidRPr="00896120" w14:paraId="7F30935B" w14:textId="77777777" w:rsidTr="00550F1A">
        <w:tc>
          <w:tcPr>
            <w:tcW w:w="818" w:type="dxa"/>
            <w:shd w:val="clear" w:color="auto" w:fill="auto"/>
            <w:vAlign w:val="center"/>
          </w:tcPr>
          <w:p w14:paraId="342C7C7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Inventaris</w:t>
            </w:r>
          </w:p>
        </w:tc>
        <w:tc>
          <w:tcPr>
            <w:tcW w:w="709" w:type="dxa"/>
            <w:shd w:val="clear" w:color="auto" w:fill="auto"/>
            <w:vAlign w:val="center"/>
          </w:tcPr>
          <w:p w14:paraId="55AE32F4" w14:textId="496CDEF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1C75EEFE"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eenheid beschikt over geen producten met gevaarlijke eigenschappen.</w:t>
            </w:r>
            <w:r w:rsidRPr="00E76B05">
              <w:rPr>
                <w:rFonts w:ascii="Calibri" w:eastAsia="Calibri" w:hAnsi="Calibri" w:cs="Times New Roman"/>
                <w:lang w:val="nl-BE"/>
              </w:rPr>
              <w:br/>
              <w:t>Er is een template “</w:t>
            </w:r>
            <w:hyperlink r:id="rId62" w:history="1">
              <w:r w:rsidRPr="00E76B05">
                <w:rPr>
                  <w:rFonts w:ascii="Calibri" w:eastAsia="Calibri" w:hAnsi="Calibri" w:cs="Times New Roman"/>
                  <w:u w:val="single"/>
                  <w:lang w:val="nl-BE"/>
                </w:rPr>
                <w:t>Inventarisatielijst PMGE</w:t>
              </w:r>
            </w:hyperlink>
            <w:r w:rsidRPr="00E76B05">
              <w:rPr>
                <w:rFonts w:ascii="Calibri" w:eastAsia="Calibri" w:hAnsi="Calibri" w:cs="Times New Roman"/>
                <w:lang w:val="nl-BE"/>
              </w:rPr>
              <w:t>” op onze SharePoint beschikbaar.</w:t>
            </w:r>
          </w:p>
        </w:tc>
      </w:tr>
      <w:tr w:rsidR="006A57A7" w:rsidRPr="00FC5B74" w14:paraId="56AEB68B" w14:textId="77777777" w:rsidTr="00AA2CDF">
        <w:tc>
          <w:tcPr>
            <w:tcW w:w="818" w:type="dxa"/>
            <w:shd w:val="clear" w:color="auto" w:fill="auto"/>
            <w:vAlign w:val="center"/>
          </w:tcPr>
          <w:p w14:paraId="0591F52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4B75E28E"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Stockage</w:t>
            </w:r>
          </w:p>
        </w:tc>
        <w:tc>
          <w:tcPr>
            <w:tcW w:w="709" w:type="dxa"/>
            <w:shd w:val="clear" w:color="auto" w:fill="auto"/>
            <w:vAlign w:val="center"/>
          </w:tcPr>
          <w:p w14:paraId="04814D30" w14:textId="3449575D"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6F7AD79E" w14:textId="6AB93AC9" w:rsidR="006A57A7" w:rsidRPr="00E76B05" w:rsidRDefault="006A57A7" w:rsidP="006A57A7">
            <w:pPr>
              <w:jc w:val="left"/>
              <w:rPr>
                <w:rFonts w:ascii="Calibri" w:eastAsia="Calibri" w:hAnsi="Calibri" w:cs="Times New Roman"/>
                <w:i/>
                <w:lang w:val="nl-BE"/>
              </w:rPr>
            </w:pPr>
            <w:proofErr w:type="spellStart"/>
            <w:r w:rsidRPr="00E76B05">
              <w:rPr>
                <w:rFonts w:ascii="Calibri" w:eastAsia="Calibri" w:hAnsi="Calibri" w:cs="Times New Roman"/>
                <w:i/>
                <w:lang w:val="nl-BE"/>
              </w:rPr>
              <w:t>Opemrking</w:t>
            </w:r>
            <w:proofErr w:type="spellEnd"/>
            <w:r w:rsidRPr="00E76B05">
              <w:rPr>
                <w:rFonts w:ascii="Calibri" w:eastAsia="Calibri" w:hAnsi="Calibri" w:cs="Times New Roman"/>
                <w:i/>
                <w:lang w:val="nl-BE"/>
              </w:rPr>
              <w:t>: Men mag geen grote stocks aanleggen van alcoholhoudende producten die gebruikt worden tegen de bestrijding van het coronavirus. Enkel da dagelijkse behoefte mag aanwezig zijn.</w:t>
            </w:r>
          </w:p>
        </w:tc>
      </w:tr>
      <w:tr w:rsidR="006A57A7" w:rsidRPr="00896120" w14:paraId="502575DC" w14:textId="77777777" w:rsidTr="00550F1A">
        <w:tc>
          <w:tcPr>
            <w:tcW w:w="818" w:type="dxa"/>
            <w:shd w:val="clear" w:color="auto" w:fill="auto"/>
            <w:vAlign w:val="center"/>
          </w:tcPr>
          <w:p w14:paraId="079DCCF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CBCFE1"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Veiligheidsinformatiebladen</w:t>
            </w:r>
          </w:p>
        </w:tc>
        <w:tc>
          <w:tcPr>
            <w:tcW w:w="709" w:type="dxa"/>
            <w:shd w:val="clear" w:color="auto" w:fill="auto"/>
            <w:vAlign w:val="center"/>
          </w:tcPr>
          <w:p w14:paraId="64F2C985" w14:textId="490B1314"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5129EAE7" w14:textId="4E9287D8"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De veiligheidsinformatiebladen van de gebruikte, alcoholhoudende producten dienen aanwezig te zijn.</w:t>
            </w:r>
          </w:p>
        </w:tc>
      </w:tr>
      <w:tr w:rsidR="006A57A7" w:rsidRPr="00896120" w14:paraId="1FAD5236" w14:textId="77777777" w:rsidTr="00550F1A">
        <w:tc>
          <w:tcPr>
            <w:tcW w:w="818" w:type="dxa"/>
            <w:shd w:val="clear" w:color="auto" w:fill="auto"/>
            <w:vAlign w:val="center"/>
          </w:tcPr>
          <w:p w14:paraId="48275F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2995DDE2"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Veiligheidsinstructiekaarten</w:t>
            </w:r>
          </w:p>
        </w:tc>
        <w:tc>
          <w:tcPr>
            <w:tcW w:w="709" w:type="dxa"/>
            <w:shd w:val="clear" w:color="auto" w:fill="auto"/>
            <w:vAlign w:val="center"/>
          </w:tcPr>
          <w:p w14:paraId="756DE1D8" w14:textId="05C77345"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tcPr>
          <w:p w14:paraId="1FD3FC60" w14:textId="3F748F90" w:rsidR="00D67717" w:rsidRDefault="00D67717" w:rsidP="006A57A7">
            <w:pPr>
              <w:rPr>
                <w:rFonts w:ascii="Calibri" w:eastAsia="Calibri" w:hAnsi="Calibri" w:cs="Times New Roman"/>
                <w:lang w:val="nl-BE"/>
              </w:rPr>
            </w:pPr>
            <w:r>
              <w:rPr>
                <w:rFonts w:ascii="Calibri" w:eastAsia="Calibri" w:hAnsi="Calibri" w:cs="Times New Roman"/>
                <w:lang w:val="nl-BE"/>
              </w:rPr>
              <w:t>Indien men gevaarlijke producten in stock heeft en/of gebruikt moeten er V.I.K. opgemaakt worden.</w:t>
            </w:r>
          </w:p>
          <w:p w14:paraId="4BFF6408" w14:textId="5E8B449C" w:rsidR="006A57A7" w:rsidRPr="00E76B05" w:rsidRDefault="006A57A7" w:rsidP="006A57A7">
            <w:pPr>
              <w:rPr>
                <w:rFonts w:ascii="Calibri" w:eastAsia="Calibri" w:hAnsi="Calibri" w:cs="Times New Roman"/>
                <w:lang w:val="nl-BE"/>
              </w:rPr>
            </w:pPr>
            <w:r w:rsidRPr="00E76B05">
              <w:rPr>
                <w:rFonts w:ascii="Calibri" w:eastAsia="Calibri" w:hAnsi="Calibri" w:cs="Times New Roman"/>
                <w:lang w:val="nl-BE"/>
              </w:rPr>
              <w:t xml:space="preserve">U kan voorbeelden van </w:t>
            </w:r>
            <w:hyperlink r:id="rId63" w:history="1">
              <w:r w:rsidRPr="00E76B05">
                <w:rPr>
                  <w:rFonts w:ascii="Calibri" w:eastAsia="Calibri" w:hAnsi="Calibri" w:cs="Times New Roman"/>
                  <w:u w:val="single"/>
                  <w:lang w:val="nl-BE"/>
                </w:rPr>
                <w:t>V.I.K. op onze SharePoint</w:t>
              </w:r>
            </w:hyperlink>
            <w:r w:rsidRPr="00E76B05">
              <w:rPr>
                <w:rFonts w:ascii="Calibri" w:eastAsia="Calibri" w:hAnsi="Calibri" w:cs="Times New Roman"/>
                <w:lang w:val="nl-BE"/>
              </w:rPr>
              <w:t xml:space="preserve"> raadplegen. Deze zijn wel verouderd maar kunnen als template gebruikt worden. Let op, om een juiste V.I.K. op te stellen is het noodzakelijk dat men over de juiste en meest recente veiligheidsinformatiebladen beschikt</w:t>
            </w:r>
            <w:r w:rsidR="00D67717">
              <w:rPr>
                <w:rFonts w:ascii="Calibri" w:eastAsia="Calibri" w:hAnsi="Calibri" w:cs="Times New Roman"/>
                <w:lang w:val="nl-BE"/>
              </w:rPr>
              <w:t>.</w:t>
            </w:r>
          </w:p>
        </w:tc>
      </w:tr>
      <w:tr w:rsidR="006A57A7" w:rsidRPr="008D72D8" w14:paraId="1849EE0D" w14:textId="77777777" w:rsidTr="00AA2CDF">
        <w:tc>
          <w:tcPr>
            <w:tcW w:w="818" w:type="dxa"/>
            <w:shd w:val="clear" w:color="auto" w:fill="D9D9D9"/>
            <w:vAlign w:val="center"/>
          </w:tcPr>
          <w:p w14:paraId="0D87470E" w14:textId="77777777"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6A57A7" w:rsidRPr="00FC5B74" w14:paraId="291C05B6" w14:textId="77777777" w:rsidTr="00D317A9">
        <w:tc>
          <w:tcPr>
            <w:tcW w:w="818" w:type="dxa"/>
            <w:shd w:val="clear" w:color="auto" w:fill="auto"/>
            <w:vAlign w:val="center"/>
          </w:tcPr>
          <w:p w14:paraId="673E15F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Hygiëne</w:t>
            </w:r>
          </w:p>
        </w:tc>
        <w:tc>
          <w:tcPr>
            <w:tcW w:w="709" w:type="dxa"/>
            <w:shd w:val="clear" w:color="auto" w:fill="00B050"/>
            <w:vAlign w:val="center"/>
          </w:tcPr>
          <w:p w14:paraId="08A302F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0B69FC4" w14:textId="5066C04A"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 xml:space="preserve">Geen opmerkingen. </w:t>
            </w:r>
          </w:p>
        </w:tc>
      </w:tr>
      <w:tr w:rsidR="006A57A7" w:rsidRPr="00FC5B74" w14:paraId="0F5E161F" w14:textId="77777777" w:rsidTr="00D317A9">
        <w:tc>
          <w:tcPr>
            <w:tcW w:w="818" w:type="dxa"/>
            <w:shd w:val="clear" w:color="auto" w:fill="auto"/>
            <w:vAlign w:val="center"/>
          </w:tcPr>
          <w:p w14:paraId="3313D2F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Gevaar vallen en uitglijden</w:t>
            </w:r>
          </w:p>
        </w:tc>
        <w:tc>
          <w:tcPr>
            <w:tcW w:w="709" w:type="dxa"/>
            <w:shd w:val="clear" w:color="auto" w:fill="00B050"/>
            <w:vAlign w:val="center"/>
          </w:tcPr>
          <w:p w14:paraId="6B2729F8"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58820747" w14:textId="34D28A00"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 xml:space="preserve">Geen opmerkingen. </w:t>
            </w:r>
          </w:p>
        </w:tc>
      </w:tr>
      <w:tr w:rsidR="006A57A7" w:rsidRPr="00FC5B74" w14:paraId="0DC3F625" w14:textId="77777777" w:rsidTr="00D317A9">
        <w:tc>
          <w:tcPr>
            <w:tcW w:w="818" w:type="dxa"/>
            <w:shd w:val="clear" w:color="auto" w:fill="auto"/>
            <w:vAlign w:val="center"/>
          </w:tcPr>
          <w:p w14:paraId="2783693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Verlichting</w:t>
            </w:r>
          </w:p>
        </w:tc>
        <w:tc>
          <w:tcPr>
            <w:tcW w:w="709" w:type="dxa"/>
            <w:shd w:val="clear" w:color="auto" w:fill="00B050"/>
            <w:vAlign w:val="center"/>
          </w:tcPr>
          <w:p w14:paraId="20F05B44"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3FE9F760" w14:textId="7319C9F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Geen opmerkingen.</w:t>
            </w:r>
          </w:p>
        </w:tc>
      </w:tr>
      <w:tr w:rsidR="006A57A7" w:rsidRPr="00FC5B74" w14:paraId="6AB13063" w14:textId="77777777" w:rsidTr="00D317A9">
        <w:tc>
          <w:tcPr>
            <w:tcW w:w="818" w:type="dxa"/>
            <w:shd w:val="clear" w:color="auto" w:fill="auto"/>
            <w:vAlign w:val="center"/>
          </w:tcPr>
          <w:p w14:paraId="31C69BDF"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Verluchting</w:t>
            </w:r>
          </w:p>
        </w:tc>
        <w:tc>
          <w:tcPr>
            <w:tcW w:w="709" w:type="dxa"/>
            <w:shd w:val="clear" w:color="auto" w:fill="00B050"/>
            <w:vAlign w:val="center"/>
          </w:tcPr>
          <w:p w14:paraId="2F1A75E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52A815A" w14:textId="7E7BB181"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Geen opmerkingen.</w:t>
            </w:r>
          </w:p>
        </w:tc>
      </w:tr>
      <w:tr w:rsidR="006A57A7" w:rsidRPr="00896120" w14:paraId="349E0C82" w14:textId="77777777" w:rsidTr="00D317A9">
        <w:tc>
          <w:tcPr>
            <w:tcW w:w="818" w:type="dxa"/>
            <w:shd w:val="clear" w:color="auto" w:fill="auto"/>
            <w:vAlign w:val="center"/>
          </w:tcPr>
          <w:p w14:paraId="2A9A25E0"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lastRenderedPageBreak/>
              <w:t>8.5</w:t>
            </w:r>
          </w:p>
        </w:tc>
        <w:tc>
          <w:tcPr>
            <w:tcW w:w="2836" w:type="dxa"/>
            <w:shd w:val="clear" w:color="auto" w:fill="auto"/>
            <w:vAlign w:val="center"/>
          </w:tcPr>
          <w:p w14:paraId="76ABC908"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Elektrische installaties</w:t>
            </w:r>
          </w:p>
        </w:tc>
        <w:tc>
          <w:tcPr>
            <w:tcW w:w="709" w:type="dxa"/>
            <w:shd w:val="clear" w:color="auto" w:fill="FFC000"/>
            <w:vAlign w:val="center"/>
          </w:tcPr>
          <w:p w14:paraId="374C1CC3"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7DF82B32" w14:textId="6488E4EF"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keuringsverslagen dienen ter beschikking van de eenheid te zijn.</w:t>
            </w:r>
          </w:p>
        </w:tc>
      </w:tr>
      <w:tr w:rsidR="006A57A7" w:rsidRPr="00AD5F1B" w14:paraId="70930DD0" w14:textId="77777777" w:rsidTr="00D317A9">
        <w:tc>
          <w:tcPr>
            <w:tcW w:w="818" w:type="dxa"/>
            <w:shd w:val="clear" w:color="auto" w:fill="auto"/>
            <w:vAlign w:val="center"/>
          </w:tcPr>
          <w:p w14:paraId="2E52AE12"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6A57A7" w:rsidRPr="00D67717" w:rsidRDefault="006A57A7" w:rsidP="006A57A7">
            <w:pPr>
              <w:jc w:val="center"/>
              <w:rPr>
                <w:rFonts w:ascii="Calibri" w:eastAsia="Calibri" w:hAnsi="Calibri" w:cs="Times New Roman"/>
              </w:rPr>
            </w:pPr>
            <w:r w:rsidRPr="00D67717">
              <w:rPr>
                <w:rFonts w:ascii="Calibri" w:eastAsia="Calibri" w:hAnsi="Calibri" w:cs="Times New Roman"/>
              </w:rPr>
              <w:t xml:space="preserve">Sanitaire </w:t>
            </w:r>
            <w:proofErr w:type="spellStart"/>
            <w:r w:rsidRPr="00D67717">
              <w:rPr>
                <w:rFonts w:ascii="Calibri" w:eastAsia="Calibri" w:hAnsi="Calibri" w:cs="Times New Roman"/>
              </w:rPr>
              <w:t>voorzieningen</w:t>
            </w:r>
            <w:proofErr w:type="spellEnd"/>
          </w:p>
        </w:tc>
        <w:tc>
          <w:tcPr>
            <w:tcW w:w="709" w:type="dxa"/>
            <w:shd w:val="clear" w:color="auto" w:fill="00B050"/>
            <w:vAlign w:val="center"/>
          </w:tcPr>
          <w:p w14:paraId="77299498"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113670D3" w14:textId="38955C0F" w:rsidR="006A57A7" w:rsidRPr="00E76B05" w:rsidRDefault="00F243E0" w:rsidP="006A57A7">
            <w:pPr>
              <w:jc w:val="left"/>
              <w:rPr>
                <w:rFonts w:ascii="Calibri" w:eastAsia="Calibri" w:hAnsi="Calibri" w:cs="Times New Roman"/>
                <w:lang w:val="nl-BE"/>
              </w:rPr>
            </w:pPr>
            <w:r w:rsidRPr="00E76B05">
              <w:rPr>
                <w:rFonts w:ascii="Calibri" w:eastAsia="Calibri" w:hAnsi="Calibri" w:cs="Times New Roman"/>
                <w:lang w:val="nl-BE"/>
              </w:rPr>
              <w:t>Geen specifieke opmerkingen</w:t>
            </w:r>
            <w:r w:rsidR="006A57A7" w:rsidRPr="00E76B05">
              <w:rPr>
                <w:rFonts w:ascii="Calibri" w:eastAsia="Calibri" w:hAnsi="Calibri" w:cs="Times New Roman"/>
                <w:lang w:val="nl-BE"/>
              </w:rPr>
              <w:t>.</w:t>
            </w:r>
          </w:p>
        </w:tc>
      </w:tr>
      <w:tr w:rsidR="006A57A7" w:rsidRPr="008D72D8" w14:paraId="035C8F5F" w14:textId="77777777" w:rsidTr="00D317A9">
        <w:tc>
          <w:tcPr>
            <w:tcW w:w="818" w:type="dxa"/>
            <w:shd w:val="clear" w:color="auto" w:fill="auto"/>
            <w:vAlign w:val="center"/>
          </w:tcPr>
          <w:p w14:paraId="5485E97C"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Geluid</w:t>
            </w:r>
          </w:p>
        </w:tc>
        <w:tc>
          <w:tcPr>
            <w:tcW w:w="709" w:type="dxa"/>
            <w:shd w:val="clear" w:color="auto" w:fill="00B050"/>
            <w:vAlign w:val="center"/>
          </w:tcPr>
          <w:p w14:paraId="326FAD9E" w14:textId="3BBD43EB"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16463FD" w14:textId="357B6696" w:rsidR="006A57A7" w:rsidRPr="00E76B05" w:rsidRDefault="00F243E0" w:rsidP="006A57A7">
            <w:pPr>
              <w:jc w:val="left"/>
              <w:rPr>
                <w:rFonts w:ascii="Calibri" w:eastAsia="Calibri" w:hAnsi="Calibri" w:cs="Times New Roman"/>
                <w:lang w:val="nl-BE"/>
              </w:rPr>
            </w:pPr>
            <w:r w:rsidRPr="00E76B05">
              <w:rPr>
                <w:rFonts w:ascii="Calibri" w:eastAsia="Calibri" w:hAnsi="Calibri" w:cs="Times New Roman"/>
                <w:lang w:val="nl-BE"/>
              </w:rPr>
              <w:t>Geen specifieke opmerkingen.</w:t>
            </w:r>
          </w:p>
        </w:tc>
      </w:tr>
      <w:tr w:rsidR="006A57A7" w:rsidRPr="00896120" w14:paraId="5B82F69F" w14:textId="77777777" w:rsidTr="00DD35E4">
        <w:tc>
          <w:tcPr>
            <w:tcW w:w="818" w:type="dxa"/>
            <w:shd w:val="clear" w:color="auto" w:fill="auto"/>
            <w:vAlign w:val="center"/>
          </w:tcPr>
          <w:p w14:paraId="10F4D44E"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6A57A7" w:rsidRPr="00D67717" w:rsidRDefault="006A57A7" w:rsidP="006A57A7">
            <w:pPr>
              <w:jc w:val="center"/>
              <w:rPr>
                <w:rFonts w:ascii="Calibri" w:eastAsia="Calibri" w:hAnsi="Calibri" w:cs="Times New Roman"/>
              </w:rPr>
            </w:pPr>
            <w:r w:rsidRPr="00D67717">
              <w:rPr>
                <w:rFonts w:ascii="Calibri" w:eastAsia="Calibri" w:hAnsi="Calibri" w:cs="Times New Roman"/>
              </w:rPr>
              <w:t>Asbest</w:t>
            </w:r>
          </w:p>
        </w:tc>
        <w:tc>
          <w:tcPr>
            <w:tcW w:w="709" w:type="dxa"/>
            <w:shd w:val="clear" w:color="auto" w:fill="00B050"/>
            <w:vAlign w:val="center"/>
          </w:tcPr>
          <w:p w14:paraId="51428A1C" w14:textId="77777777" w:rsidR="006A57A7" w:rsidRPr="008D72D8" w:rsidRDefault="006A57A7" w:rsidP="006A57A7">
            <w:pPr>
              <w:jc w:val="center"/>
              <w:rPr>
                <w:rFonts w:ascii="Calibri" w:eastAsia="Calibri" w:hAnsi="Calibri" w:cs="Times New Roman"/>
              </w:rPr>
            </w:pPr>
            <w:r w:rsidRPr="008D72D8">
              <w:rPr>
                <w:rFonts w:ascii="Calibri" w:eastAsia="Calibri" w:hAnsi="Calibri" w:cs="Times New Roman"/>
              </w:rPr>
              <w:t>OK</w:t>
            </w:r>
          </w:p>
        </w:tc>
        <w:tc>
          <w:tcPr>
            <w:tcW w:w="9817" w:type="dxa"/>
            <w:shd w:val="clear" w:color="auto" w:fill="auto"/>
            <w:vAlign w:val="center"/>
          </w:tcPr>
          <w:p w14:paraId="00B9306A" w14:textId="5AF312BB" w:rsidR="006A57A7" w:rsidRPr="00E76B05" w:rsidRDefault="006A57A7" w:rsidP="006A57A7">
            <w:pPr>
              <w:jc w:val="left"/>
              <w:rPr>
                <w:rFonts w:ascii="Calibri" w:eastAsia="Calibri" w:hAnsi="Calibri" w:cs="Times New Roman"/>
                <w:lang w:val="nl-BE"/>
              </w:rPr>
            </w:pPr>
            <w:r w:rsidRPr="00E76B05">
              <w:rPr>
                <w:rFonts w:ascii="Calibri" w:eastAsia="Calibri" w:hAnsi="Calibri" w:cs="Times New Roman"/>
                <w:lang w:val="nl-BE"/>
              </w:rPr>
              <w:t>De jaarlijkse controles worden uitgevoerd door het 1</w:t>
            </w:r>
            <w:r w:rsidRPr="00E76B05">
              <w:rPr>
                <w:rFonts w:ascii="Calibri" w:eastAsia="Calibri" w:hAnsi="Calibri" w:cs="Times New Roman"/>
                <w:vertAlign w:val="superscript"/>
                <w:lang w:val="nl-BE"/>
              </w:rPr>
              <w:t>Ste</w:t>
            </w:r>
            <w:r w:rsidRPr="00E76B05">
              <w:rPr>
                <w:rFonts w:ascii="Calibri" w:eastAsia="Calibri" w:hAnsi="Calibri" w:cs="Times New Roman"/>
                <w:lang w:val="nl-BE"/>
              </w:rPr>
              <w:t xml:space="preserve"> </w:t>
            </w:r>
            <w:proofErr w:type="spellStart"/>
            <w:r w:rsidRPr="00E76B05">
              <w:rPr>
                <w:rFonts w:ascii="Calibri" w:eastAsia="Calibri" w:hAnsi="Calibri" w:cs="Times New Roman"/>
                <w:lang w:val="nl-BE"/>
              </w:rPr>
              <w:t>Ech</w:t>
            </w:r>
            <w:proofErr w:type="spellEnd"/>
            <w:r w:rsidRPr="00E76B05">
              <w:rPr>
                <w:rFonts w:ascii="Calibri" w:eastAsia="Calibri" w:hAnsi="Calibri" w:cs="Times New Roman"/>
                <w:lang w:val="nl-BE"/>
              </w:rPr>
              <w:t xml:space="preserve"> Infra</w:t>
            </w:r>
          </w:p>
        </w:tc>
      </w:tr>
      <w:tr w:rsidR="006A57A7" w:rsidRPr="008D72D8" w14:paraId="5A0DEA81" w14:textId="77777777" w:rsidTr="00AA2CDF">
        <w:tc>
          <w:tcPr>
            <w:tcW w:w="818" w:type="dxa"/>
            <w:shd w:val="clear" w:color="auto" w:fill="auto"/>
            <w:vAlign w:val="center"/>
          </w:tcPr>
          <w:p w14:paraId="4A3C20B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Ioniserende stralingen</w:t>
            </w:r>
          </w:p>
        </w:tc>
        <w:tc>
          <w:tcPr>
            <w:tcW w:w="709" w:type="dxa"/>
            <w:shd w:val="clear" w:color="auto" w:fill="auto"/>
            <w:vAlign w:val="center"/>
          </w:tcPr>
          <w:p w14:paraId="18B8CC2C" w14:textId="64422DEE"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47D6810" w14:textId="77777777" w:rsidR="006A57A7" w:rsidRPr="00E76B05" w:rsidRDefault="006A57A7" w:rsidP="006A57A7">
            <w:pPr>
              <w:jc w:val="left"/>
              <w:rPr>
                <w:rFonts w:ascii="Calibri" w:eastAsia="Calibri" w:hAnsi="Calibri" w:cs="Times New Roman"/>
                <w:lang w:val="nl-BE"/>
              </w:rPr>
            </w:pPr>
          </w:p>
        </w:tc>
      </w:tr>
      <w:tr w:rsidR="006A57A7" w:rsidRPr="00DD35E4" w14:paraId="64A47B78" w14:textId="77777777" w:rsidTr="00DD35E4">
        <w:tc>
          <w:tcPr>
            <w:tcW w:w="818" w:type="dxa"/>
            <w:shd w:val="clear" w:color="auto" w:fill="auto"/>
            <w:vAlign w:val="center"/>
          </w:tcPr>
          <w:p w14:paraId="62EA35A5"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6A57A7" w:rsidRPr="00D67717" w:rsidRDefault="006A57A7" w:rsidP="006A57A7">
            <w:pPr>
              <w:jc w:val="center"/>
              <w:rPr>
                <w:rFonts w:ascii="Calibri" w:eastAsia="Calibri" w:hAnsi="Calibri" w:cs="Times New Roman"/>
                <w:lang w:val="nl-BE"/>
              </w:rPr>
            </w:pPr>
            <w:r w:rsidRPr="00D67717">
              <w:rPr>
                <w:rFonts w:ascii="Calibri" w:eastAsia="Calibri" w:hAnsi="Calibri" w:cs="Times New Roman"/>
                <w:lang w:val="nl-BE"/>
              </w:rPr>
              <w:t>Ergonomie</w:t>
            </w:r>
          </w:p>
        </w:tc>
        <w:tc>
          <w:tcPr>
            <w:tcW w:w="709" w:type="dxa"/>
            <w:shd w:val="clear" w:color="auto" w:fill="00B050"/>
            <w:vAlign w:val="center"/>
          </w:tcPr>
          <w:p w14:paraId="2E1CFAF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21160402" w14:textId="61F9D6FF" w:rsidR="006A57A7" w:rsidRPr="00E76B05" w:rsidRDefault="00F243E0" w:rsidP="006A57A7">
            <w:pPr>
              <w:spacing w:after="200" w:line="276" w:lineRule="auto"/>
              <w:contextualSpacing/>
              <w:jc w:val="left"/>
              <w:rPr>
                <w:rFonts w:ascii="Calibri" w:eastAsia="Calibri" w:hAnsi="Calibri" w:cs="Times New Roman"/>
                <w:lang w:val="nl-BE"/>
              </w:rPr>
            </w:pPr>
            <w:r w:rsidRPr="00E76B05">
              <w:rPr>
                <w:rFonts w:ascii="Calibri" w:eastAsia="Calibri" w:hAnsi="Calibri" w:cs="Times New Roman"/>
                <w:lang w:val="nl-BE"/>
              </w:rPr>
              <w:t>Geen specifieke opmerkingen.</w:t>
            </w:r>
          </w:p>
        </w:tc>
      </w:tr>
      <w:tr w:rsidR="006A57A7" w:rsidRPr="008D72D8" w14:paraId="3EF28449" w14:textId="77777777" w:rsidTr="00AA2CDF">
        <w:tc>
          <w:tcPr>
            <w:tcW w:w="818" w:type="dxa"/>
            <w:shd w:val="clear" w:color="auto" w:fill="D9D9D9"/>
            <w:vAlign w:val="center"/>
          </w:tcPr>
          <w:p w14:paraId="15219405" w14:textId="2752521E" w:rsidR="006A57A7" w:rsidRPr="008D72D8" w:rsidRDefault="006A57A7" w:rsidP="006A57A7">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6A57A7" w:rsidRPr="008D72D8" w:rsidRDefault="006A57A7" w:rsidP="006A57A7">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6A57A7" w:rsidRPr="008D72D8" w14:paraId="102D7062" w14:textId="77777777" w:rsidTr="00AA2CDF">
        <w:tc>
          <w:tcPr>
            <w:tcW w:w="818" w:type="dxa"/>
            <w:vMerge w:val="restart"/>
            <w:shd w:val="clear" w:color="auto" w:fill="auto"/>
            <w:vAlign w:val="center"/>
          </w:tcPr>
          <w:p w14:paraId="78C9B3F1"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 xml:space="preserve">Rechten </w:t>
            </w:r>
            <w:proofErr w:type="spellStart"/>
            <w:r w:rsidRPr="00D67717">
              <w:rPr>
                <w:rFonts w:ascii="Calibri" w:eastAsia="Calibri" w:hAnsi="Calibri" w:cs="Times New Roman"/>
                <w:lang w:val="nl-BE"/>
              </w:rPr>
              <w:t>Safety@Work</w:t>
            </w:r>
            <w:proofErr w:type="spellEnd"/>
          </w:p>
        </w:tc>
      </w:tr>
      <w:tr w:rsidR="006A57A7" w:rsidRPr="00FC5B74" w14:paraId="788F5971" w14:textId="77777777" w:rsidTr="00AA2CDF">
        <w:tc>
          <w:tcPr>
            <w:tcW w:w="818" w:type="dxa"/>
            <w:vMerge/>
            <w:shd w:val="clear" w:color="auto" w:fill="auto"/>
            <w:vAlign w:val="center"/>
          </w:tcPr>
          <w:p w14:paraId="3A3D2729"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57141547"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Korpscommandant</w:t>
            </w:r>
          </w:p>
        </w:tc>
        <w:tc>
          <w:tcPr>
            <w:tcW w:w="709" w:type="dxa"/>
            <w:shd w:val="clear" w:color="auto" w:fill="auto"/>
            <w:vAlign w:val="center"/>
          </w:tcPr>
          <w:p w14:paraId="38812647"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NVT</w:t>
            </w:r>
          </w:p>
        </w:tc>
        <w:tc>
          <w:tcPr>
            <w:tcW w:w="9817" w:type="dxa"/>
            <w:shd w:val="clear" w:color="auto" w:fill="auto"/>
            <w:vAlign w:val="center"/>
          </w:tcPr>
          <w:p w14:paraId="7BBF64EA" w14:textId="194365D8" w:rsidR="006A57A7" w:rsidRPr="008D72D8" w:rsidRDefault="006A57A7" w:rsidP="006A57A7">
            <w:pPr>
              <w:jc w:val="left"/>
              <w:rPr>
                <w:rFonts w:ascii="Calibri" w:eastAsia="Calibri" w:hAnsi="Calibri" w:cs="Times New Roman"/>
                <w:lang w:val="nl-BE"/>
              </w:rPr>
            </w:pPr>
          </w:p>
        </w:tc>
      </w:tr>
      <w:tr w:rsidR="006A57A7" w:rsidRPr="00D60199" w14:paraId="72FB46A0" w14:textId="77777777" w:rsidTr="00550F1A">
        <w:tc>
          <w:tcPr>
            <w:tcW w:w="818" w:type="dxa"/>
            <w:vMerge/>
            <w:shd w:val="clear" w:color="auto" w:fill="auto"/>
            <w:vAlign w:val="center"/>
          </w:tcPr>
          <w:p w14:paraId="2E674EBF"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4C44B141" w14:textId="77777777" w:rsidR="006A57A7" w:rsidRPr="00D67717" w:rsidRDefault="006A57A7" w:rsidP="006A57A7">
            <w:pPr>
              <w:jc w:val="left"/>
              <w:rPr>
                <w:rFonts w:ascii="Calibri" w:eastAsia="Calibri" w:hAnsi="Calibri" w:cs="Times New Roman"/>
                <w:lang w:val="nl-BE"/>
              </w:rPr>
            </w:pPr>
            <w:proofErr w:type="spellStart"/>
            <w:r w:rsidRPr="00D67717">
              <w:rPr>
                <w:rFonts w:ascii="Calibri" w:eastAsia="Calibri" w:hAnsi="Calibri" w:cs="Times New Roman"/>
                <w:lang w:val="nl-BE"/>
              </w:rPr>
              <w:t>StafOffr</w:t>
            </w:r>
            <w:proofErr w:type="spellEnd"/>
            <w:r w:rsidRPr="00D67717">
              <w:rPr>
                <w:rFonts w:ascii="Calibri" w:eastAsia="Calibri" w:hAnsi="Calibri" w:cs="Times New Roman"/>
                <w:lang w:val="nl-BE"/>
              </w:rPr>
              <w:t xml:space="preserve"> Preventie (LPP)</w:t>
            </w:r>
          </w:p>
        </w:tc>
        <w:tc>
          <w:tcPr>
            <w:tcW w:w="709" w:type="dxa"/>
            <w:shd w:val="clear" w:color="auto" w:fill="auto"/>
            <w:vAlign w:val="center"/>
          </w:tcPr>
          <w:p w14:paraId="0250E97A" w14:textId="5A7D539A" w:rsidR="006A57A7" w:rsidRPr="008D72D8" w:rsidRDefault="006A57A7" w:rsidP="006A57A7">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66E63AB7" w:rsidR="006A57A7" w:rsidRPr="00E76B05" w:rsidRDefault="006A57A7" w:rsidP="006A57A7">
            <w:pPr>
              <w:jc w:val="left"/>
              <w:rPr>
                <w:rFonts w:ascii="Calibri" w:eastAsia="Calibri" w:hAnsi="Calibri" w:cs="Times New Roman"/>
                <w:lang w:val="nl-BE"/>
              </w:rPr>
            </w:pPr>
          </w:p>
        </w:tc>
      </w:tr>
      <w:tr w:rsidR="006A57A7" w:rsidRPr="008D72D8" w14:paraId="786A1A7B" w14:textId="77777777" w:rsidTr="00AA2CDF">
        <w:tc>
          <w:tcPr>
            <w:tcW w:w="818" w:type="dxa"/>
            <w:vMerge/>
            <w:shd w:val="clear" w:color="auto" w:fill="auto"/>
            <w:vAlign w:val="center"/>
          </w:tcPr>
          <w:p w14:paraId="7A86A02A" w14:textId="77777777" w:rsidR="006A57A7" w:rsidRPr="008D72D8" w:rsidRDefault="006A57A7" w:rsidP="006A57A7">
            <w:pPr>
              <w:jc w:val="center"/>
              <w:rPr>
                <w:rFonts w:ascii="Calibri" w:eastAsia="Calibri" w:hAnsi="Calibri" w:cs="Times New Roman"/>
                <w:lang w:val="nl-BE"/>
              </w:rPr>
            </w:pPr>
          </w:p>
        </w:tc>
        <w:tc>
          <w:tcPr>
            <w:tcW w:w="2836" w:type="dxa"/>
            <w:shd w:val="clear" w:color="auto" w:fill="auto"/>
            <w:vAlign w:val="center"/>
          </w:tcPr>
          <w:p w14:paraId="19BB5822" w14:textId="77777777" w:rsidR="006A57A7" w:rsidRPr="00D67717" w:rsidRDefault="006A57A7" w:rsidP="006A57A7">
            <w:pPr>
              <w:jc w:val="left"/>
              <w:rPr>
                <w:rFonts w:ascii="Calibri" w:eastAsia="Calibri" w:hAnsi="Calibri" w:cs="Times New Roman"/>
                <w:lang w:val="nl-BE"/>
              </w:rPr>
            </w:pPr>
            <w:proofErr w:type="spellStart"/>
            <w:r w:rsidRPr="00D67717">
              <w:rPr>
                <w:rFonts w:ascii="Calibri" w:eastAsia="Calibri" w:hAnsi="Calibri" w:cs="Times New Roman"/>
                <w:lang w:val="nl-BE"/>
              </w:rPr>
              <w:t>AsPrev</w:t>
            </w:r>
            <w:proofErr w:type="spellEnd"/>
          </w:p>
        </w:tc>
        <w:tc>
          <w:tcPr>
            <w:tcW w:w="709" w:type="dxa"/>
            <w:shd w:val="clear" w:color="auto" w:fill="00B050"/>
            <w:vAlign w:val="center"/>
          </w:tcPr>
          <w:p w14:paraId="4330C0FB"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4068329A" w14:textId="221CEBCE" w:rsidR="006A57A7" w:rsidRPr="00D67717" w:rsidRDefault="00D67717" w:rsidP="006A57A7">
            <w:pPr>
              <w:jc w:val="left"/>
              <w:rPr>
                <w:rFonts w:ascii="Calibri" w:eastAsia="Calibri" w:hAnsi="Calibri" w:cs="Times New Roman"/>
                <w:lang w:val="fr-BE"/>
              </w:rPr>
            </w:pPr>
            <w:proofErr w:type="spellStart"/>
            <w:r w:rsidRPr="00D67717">
              <w:rPr>
                <w:rFonts w:ascii="Calibri" w:eastAsia="Calibri" w:hAnsi="Calibri" w:cs="Times New Roman"/>
                <w:lang w:val="fr-BE"/>
              </w:rPr>
              <w:t>Mevr</w:t>
            </w:r>
            <w:proofErr w:type="spellEnd"/>
            <w:r w:rsidRPr="00D67717">
              <w:rPr>
                <w:rFonts w:ascii="Calibri" w:eastAsia="Calibri" w:hAnsi="Calibri" w:cs="Times New Roman"/>
                <w:lang w:val="fr-BE"/>
              </w:rPr>
              <w:t xml:space="preserve"> DE GRANDE Miranda, Cdt DANTHINE Jean-Philippe</w:t>
            </w:r>
            <w:r w:rsidR="00E76B05" w:rsidRPr="00D67717">
              <w:rPr>
                <w:rFonts w:ascii="Calibri" w:eastAsia="Calibri" w:hAnsi="Calibri" w:cs="Times New Roman"/>
                <w:lang w:val="fr-BE"/>
              </w:rPr>
              <w:t>.</w:t>
            </w:r>
          </w:p>
        </w:tc>
      </w:tr>
      <w:tr w:rsidR="006A57A7" w:rsidRPr="00896120" w14:paraId="29A39F20" w14:textId="77777777" w:rsidTr="00AA2CDF">
        <w:tc>
          <w:tcPr>
            <w:tcW w:w="818" w:type="dxa"/>
            <w:shd w:val="clear" w:color="auto" w:fill="auto"/>
            <w:vAlign w:val="center"/>
          </w:tcPr>
          <w:p w14:paraId="1986C70A"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Lijst Actoren SharePoint</w:t>
            </w:r>
          </w:p>
        </w:tc>
        <w:tc>
          <w:tcPr>
            <w:tcW w:w="709" w:type="dxa"/>
            <w:shd w:val="clear" w:color="auto" w:fill="00B050"/>
            <w:vAlign w:val="center"/>
          </w:tcPr>
          <w:p w14:paraId="1040C192"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OK</w:t>
            </w:r>
          </w:p>
        </w:tc>
        <w:tc>
          <w:tcPr>
            <w:tcW w:w="9817" w:type="dxa"/>
            <w:shd w:val="clear" w:color="auto" w:fill="auto"/>
            <w:vAlign w:val="center"/>
          </w:tcPr>
          <w:p w14:paraId="1F4EB5DD" w14:textId="34119CA3" w:rsidR="006A57A7" w:rsidRPr="00E76B05" w:rsidRDefault="00D67717" w:rsidP="00E76B05">
            <w:pPr>
              <w:jc w:val="left"/>
              <w:rPr>
                <w:rFonts w:ascii="Calibri" w:eastAsia="Calibri" w:hAnsi="Calibri" w:cs="Times New Roman"/>
                <w:lang w:val="nl-BE"/>
              </w:rPr>
            </w:pPr>
            <w:r>
              <w:rPr>
                <w:rFonts w:ascii="Calibri" w:eastAsia="Calibri" w:hAnsi="Calibri" w:cs="Times New Roman"/>
                <w:lang w:val="nl-BE"/>
              </w:rPr>
              <w:t>Mevr. DE GRANDE Miranda</w:t>
            </w:r>
            <w:r w:rsidR="006A57A7" w:rsidRPr="00E76B05">
              <w:rPr>
                <w:rFonts w:ascii="Calibri" w:eastAsia="Calibri" w:hAnsi="Calibri" w:cs="Times New Roman"/>
                <w:lang w:val="nl-BE"/>
              </w:rPr>
              <w:br/>
            </w:r>
            <w:r w:rsidR="006A57A7" w:rsidRPr="00E76B05">
              <w:rPr>
                <w:rFonts w:ascii="Calibri" w:eastAsia="Calibri" w:hAnsi="Calibri" w:cs="Times New Roman"/>
                <w:i/>
                <w:lang w:val="nl-BE"/>
              </w:rPr>
              <w:t xml:space="preserve">Opmerking: Het up </w:t>
            </w:r>
            <w:proofErr w:type="spellStart"/>
            <w:r w:rsidR="006A57A7" w:rsidRPr="00E76B05">
              <w:rPr>
                <w:rFonts w:ascii="Calibri" w:eastAsia="Calibri" w:hAnsi="Calibri" w:cs="Times New Roman"/>
                <w:i/>
                <w:lang w:val="nl-BE"/>
              </w:rPr>
              <w:t>to</w:t>
            </w:r>
            <w:proofErr w:type="spellEnd"/>
            <w:r w:rsidR="006A57A7" w:rsidRPr="00E76B05">
              <w:rPr>
                <w:rFonts w:ascii="Calibri" w:eastAsia="Calibri" w:hAnsi="Calibri" w:cs="Times New Roman"/>
                <w:i/>
                <w:lang w:val="nl-BE"/>
              </w:rPr>
              <w:t xml:space="preserve"> date houden van de lijst is </w:t>
            </w:r>
            <w:proofErr w:type="spellStart"/>
            <w:r w:rsidR="006A57A7" w:rsidRPr="00E76B05">
              <w:rPr>
                <w:rFonts w:ascii="Calibri" w:eastAsia="Calibri" w:hAnsi="Calibri" w:cs="Times New Roman"/>
                <w:i/>
                <w:lang w:val="nl-BE"/>
              </w:rPr>
              <w:t>eenverantwoordelijkheid</w:t>
            </w:r>
            <w:proofErr w:type="spellEnd"/>
            <w:r w:rsidR="006A57A7" w:rsidRPr="00E76B05">
              <w:rPr>
                <w:rFonts w:ascii="Calibri" w:eastAsia="Calibri" w:hAnsi="Calibri" w:cs="Times New Roman"/>
                <w:i/>
                <w:lang w:val="nl-BE"/>
              </w:rPr>
              <w:t xml:space="preserve"> van de eenheid.</w:t>
            </w:r>
          </w:p>
        </w:tc>
      </w:tr>
      <w:tr w:rsidR="006A57A7" w:rsidRPr="00D67717" w14:paraId="77052717" w14:textId="77777777" w:rsidTr="00436A30">
        <w:tc>
          <w:tcPr>
            <w:tcW w:w="818" w:type="dxa"/>
            <w:shd w:val="clear" w:color="auto" w:fill="auto"/>
            <w:vAlign w:val="center"/>
          </w:tcPr>
          <w:p w14:paraId="051C5F2D" w14:textId="77777777"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6A57A7" w:rsidRPr="00D67717" w:rsidRDefault="006A57A7" w:rsidP="006A57A7">
            <w:pPr>
              <w:jc w:val="left"/>
              <w:rPr>
                <w:rFonts w:ascii="Calibri" w:eastAsia="Calibri" w:hAnsi="Calibri" w:cs="Times New Roman"/>
                <w:lang w:val="nl-BE"/>
              </w:rPr>
            </w:pPr>
            <w:r w:rsidRPr="00D67717">
              <w:rPr>
                <w:rFonts w:ascii="Calibri" w:eastAsia="Calibri" w:hAnsi="Calibri" w:cs="Times New Roman"/>
                <w:lang w:val="nl-BE"/>
              </w:rPr>
              <w:t>DOCCOM</w:t>
            </w:r>
          </w:p>
        </w:tc>
        <w:tc>
          <w:tcPr>
            <w:tcW w:w="709" w:type="dxa"/>
            <w:shd w:val="clear" w:color="auto" w:fill="00B050"/>
            <w:vAlign w:val="center"/>
          </w:tcPr>
          <w:p w14:paraId="2BF022DE" w14:textId="77777777" w:rsidR="006A57A7" w:rsidRPr="00436A30" w:rsidRDefault="006A57A7" w:rsidP="006A57A7">
            <w:pPr>
              <w:jc w:val="center"/>
              <w:rPr>
                <w:rFonts w:ascii="Calibri" w:eastAsia="Calibri" w:hAnsi="Calibri" w:cs="Times New Roman"/>
                <w:color w:val="00B050"/>
                <w:lang w:val="nl-BE"/>
              </w:rPr>
            </w:pPr>
            <w:r w:rsidRPr="00436A30">
              <w:rPr>
                <w:rFonts w:ascii="Calibri" w:eastAsia="Calibri" w:hAnsi="Calibri" w:cs="Times New Roman"/>
                <w:lang w:val="nl-BE"/>
              </w:rPr>
              <w:t>OK</w:t>
            </w:r>
          </w:p>
        </w:tc>
        <w:tc>
          <w:tcPr>
            <w:tcW w:w="9817" w:type="dxa"/>
            <w:shd w:val="clear" w:color="auto" w:fill="auto"/>
            <w:vAlign w:val="center"/>
          </w:tcPr>
          <w:p w14:paraId="367664C8" w14:textId="5DE20231" w:rsidR="006A57A7" w:rsidRPr="00D67717" w:rsidRDefault="00D67717" w:rsidP="006A57A7">
            <w:pPr>
              <w:jc w:val="left"/>
              <w:rPr>
                <w:rFonts w:ascii="Calibri" w:eastAsia="Calibri" w:hAnsi="Calibri" w:cs="Times New Roman"/>
                <w:lang w:val="fr-BE"/>
              </w:rPr>
            </w:pPr>
            <w:proofErr w:type="spellStart"/>
            <w:r w:rsidRPr="00D67717">
              <w:rPr>
                <w:rFonts w:ascii="Calibri" w:eastAsia="Calibri" w:hAnsi="Calibri" w:cs="Times New Roman"/>
                <w:lang w:val="fr-BE"/>
              </w:rPr>
              <w:t>Mevr</w:t>
            </w:r>
            <w:proofErr w:type="spellEnd"/>
            <w:r w:rsidRPr="00D67717">
              <w:rPr>
                <w:rFonts w:ascii="Calibri" w:eastAsia="Calibri" w:hAnsi="Calibri" w:cs="Times New Roman"/>
                <w:lang w:val="fr-BE"/>
              </w:rPr>
              <w:t xml:space="preserve"> DE GRANDE Miranda, Cdt DANTHINE Jean-Philippe</w:t>
            </w:r>
            <w:r>
              <w:rPr>
                <w:rFonts w:ascii="Calibri" w:eastAsia="Calibri" w:hAnsi="Calibri" w:cs="Times New Roman"/>
                <w:lang w:val="fr-BE"/>
              </w:rPr>
              <w:t xml:space="preserve">, </w:t>
            </w:r>
            <w:r>
              <w:rPr>
                <w:rFonts w:ascii="Calibri" w:eastAsia="Calibri" w:hAnsi="Calibri" w:cs="Times New Roman"/>
                <w:lang w:val="nl-BE"/>
              </w:rPr>
              <w:t>Kol VANDEPOELE Kris</w:t>
            </w:r>
            <w:r w:rsidRPr="00D67717">
              <w:rPr>
                <w:rFonts w:ascii="Calibri" w:eastAsia="Calibri" w:hAnsi="Calibri" w:cs="Times New Roman"/>
                <w:lang w:val="fr-BE"/>
              </w:rPr>
              <w:t>.</w:t>
            </w:r>
          </w:p>
        </w:tc>
      </w:tr>
      <w:tr w:rsidR="00D67717" w:rsidRPr="00D60199" w14:paraId="08829451" w14:textId="77777777" w:rsidTr="00436A30">
        <w:tc>
          <w:tcPr>
            <w:tcW w:w="818" w:type="dxa"/>
            <w:shd w:val="clear" w:color="auto" w:fill="auto"/>
            <w:vAlign w:val="center"/>
          </w:tcPr>
          <w:p w14:paraId="1BB9A6C7" w14:textId="77777777" w:rsidR="00D67717" w:rsidRPr="00D67717" w:rsidRDefault="00D67717" w:rsidP="00D67717">
            <w:pPr>
              <w:jc w:val="center"/>
              <w:rPr>
                <w:rFonts w:ascii="Calibri" w:eastAsia="Calibri" w:hAnsi="Calibri" w:cs="Times New Roman"/>
                <w:lang w:val="fr-BE"/>
              </w:rPr>
            </w:pPr>
          </w:p>
        </w:tc>
        <w:tc>
          <w:tcPr>
            <w:tcW w:w="2836" w:type="dxa"/>
            <w:shd w:val="clear" w:color="auto" w:fill="auto"/>
            <w:vAlign w:val="center"/>
          </w:tcPr>
          <w:p w14:paraId="3C3FD8DD" w14:textId="77777777" w:rsidR="00D67717" w:rsidRPr="00D67717" w:rsidRDefault="00D67717" w:rsidP="00D67717">
            <w:pPr>
              <w:jc w:val="left"/>
              <w:rPr>
                <w:rFonts w:ascii="Calibri" w:eastAsia="Calibri" w:hAnsi="Calibri" w:cs="Times New Roman"/>
                <w:lang w:val="nl-BE"/>
              </w:rPr>
            </w:pPr>
            <w:proofErr w:type="spellStart"/>
            <w:r w:rsidRPr="00D67717">
              <w:rPr>
                <w:rFonts w:ascii="Calibri" w:eastAsia="Calibri" w:hAnsi="Calibri" w:cs="Times New Roman"/>
                <w:lang w:val="nl-BE"/>
              </w:rPr>
              <w:t>Newsletter</w:t>
            </w:r>
            <w:proofErr w:type="spellEnd"/>
            <w:r w:rsidRPr="00D67717">
              <w:rPr>
                <w:rFonts w:ascii="Calibri" w:eastAsia="Calibri" w:hAnsi="Calibri" w:cs="Times New Roman"/>
                <w:lang w:val="nl-BE"/>
              </w:rPr>
              <w:t xml:space="preserve"> DOCCOM</w:t>
            </w:r>
          </w:p>
        </w:tc>
        <w:tc>
          <w:tcPr>
            <w:tcW w:w="709" w:type="dxa"/>
            <w:shd w:val="clear" w:color="auto" w:fill="00B050"/>
            <w:vAlign w:val="center"/>
          </w:tcPr>
          <w:p w14:paraId="786F7571" w14:textId="77777777" w:rsidR="00D67717" w:rsidRPr="003F2A28" w:rsidRDefault="00D67717" w:rsidP="00D67717">
            <w:pPr>
              <w:jc w:val="center"/>
              <w:rPr>
                <w:rFonts w:ascii="Calibri" w:eastAsia="Calibri" w:hAnsi="Calibri" w:cs="Times New Roman"/>
                <w:color w:val="00B050"/>
                <w:lang w:val="nl-BE"/>
              </w:rPr>
            </w:pPr>
            <w:r w:rsidRPr="008D72D8">
              <w:rPr>
                <w:rFonts w:ascii="Calibri" w:eastAsia="Calibri" w:hAnsi="Calibri" w:cs="Times New Roman"/>
                <w:lang w:val="nl-BE"/>
              </w:rPr>
              <w:t>O</w:t>
            </w:r>
            <w:r w:rsidRPr="00436A30">
              <w:rPr>
                <w:rFonts w:ascii="Calibri" w:eastAsia="Calibri" w:hAnsi="Calibri" w:cs="Times New Roman"/>
                <w:shd w:val="clear" w:color="auto" w:fill="00B050"/>
                <w:lang w:val="nl-BE"/>
              </w:rPr>
              <w:t>K</w:t>
            </w:r>
          </w:p>
        </w:tc>
        <w:tc>
          <w:tcPr>
            <w:tcW w:w="9817" w:type="dxa"/>
            <w:shd w:val="clear" w:color="auto" w:fill="auto"/>
            <w:vAlign w:val="center"/>
          </w:tcPr>
          <w:p w14:paraId="66F9641D" w14:textId="016E8610" w:rsidR="00D67717" w:rsidRPr="00E76B05" w:rsidRDefault="00D67717" w:rsidP="00D67717">
            <w:pPr>
              <w:jc w:val="left"/>
              <w:rPr>
                <w:rFonts w:ascii="Calibri" w:eastAsia="Calibri" w:hAnsi="Calibri" w:cs="Times New Roman"/>
                <w:lang w:val="nl-BE"/>
              </w:rPr>
            </w:pPr>
            <w:proofErr w:type="spellStart"/>
            <w:r w:rsidRPr="00D67717">
              <w:rPr>
                <w:rFonts w:ascii="Calibri" w:eastAsia="Calibri" w:hAnsi="Calibri" w:cs="Times New Roman"/>
                <w:lang w:val="fr-BE"/>
              </w:rPr>
              <w:t>Mevr</w:t>
            </w:r>
            <w:proofErr w:type="spellEnd"/>
            <w:r w:rsidRPr="00D67717">
              <w:rPr>
                <w:rFonts w:ascii="Calibri" w:eastAsia="Calibri" w:hAnsi="Calibri" w:cs="Times New Roman"/>
                <w:lang w:val="fr-BE"/>
              </w:rPr>
              <w:t xml:space="preserve"> DE GRANDE Miranda, Cdt DANTHINE Jean-Philippe</w:t>
            </w:r>
            <w:r>
              <w:rPr>
                <w:rFonts w:ascii="Calibri" w:eastAsia="Calibri" w:hAnsi="Calibri" w:cs="Times New Roman"/>
                <w:lang w:val="fr-BE"/>
              </w:rPr>
              <w:t xml:space="preserve">, </w:t>
            </w:r>
            <w:r>
              <w:rPr>
                <w:rFonts w:ascii="Calibri" w:eastAsia="Calibri" w:hAnsi="Calibri" w:cs="Times New Roman"/>
                <w:lang w:val="nl-BE"/>
              </w:rPr>
              <w:t>Kol VANDEPOELE Kris</w:t>
            </w:r>
            <w:r w:rsidRPr="00D67717">
              <w:rPr>
                <w:rFonts w:ascii="Calibri" w:eastAsia="Calibri" w:hAnsi="Calibri" w:cs="Times New Roman"/>
                <w:lang w:val="fr-BE"/>
              </w:rPr>
              <w:t>.</w:t>
            </w:r>
          </w:p>
        </w:tc>
      </w:tr>
      <w:tr w:rsidR="00D67717" w:rsidRPr="008D72D8" w14:paraId="20472131" w14:textId="77777777" w:rsidTr="00AA2CDF">
        <w:tc>
          <w:tcPr>
            <w:tcW w:w="818" w:type="dxa"/>
            <w:shd w:val="clear" w:color="auto" w:fill="D9D9D9"/>
            <w:vAlign w:val="center"/>
          </w:tcPr>
          <w:p w14:paraId="14808A7F" w14:textId="77777777" w:rsidR="00D67717" w:rsidRPr="008D72D8" w:rsidRDefault="00D67717" w:rsidP="00D67717">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D67717" w:rsidRPr="008D72D8" w:rsidRDefault="00D67717" w:rsidP="00D67717">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D67717" w:rsidRPr="008D72D8" w14:paraId="74613D31" w14:textId="77777777" w:rsidTr="00AA2CDF">
        <w:tc>
          <w:tcPr>
            <w:tcW w:w="818" w:type="dxa"/>
            <w:shd w:val="clear" w:color="auto" w:fill="auto"/>
            <w:vAlign w:val="center"/>
          </w:tcPr>
          <w:p w14:paraId="63D11DB4" w14:textId="77777777" w:rsidR="00D67717" w:rsidRPr="008D72D8" w:rsidRDefault="00D67717" w:rsidP="00D67717">
            <w:pPr>
              <w:jc w:val="center"/>
              <w:rPr>
                <w:rFonts w:ascii="Calibri" w:eastAsia="Calibri" w:hAnsi="Calibri" w:cs="Times New Roman"/>
                <w:lang w:val="nl-BE"/>
              </w:rPr>
            </w:pPr>
          </w:p>
        </w:tc>
        <w:tc>
          <w:tcPr>
            <w:tcW w:w="2836" w:type="dxa"/>
            <w:shd w:val="clear" w:color="auto" w:fill="auto"/>
            <w:vAlign w:val="center"/>
          </w:tcPr>
          <w:p w14:paraId="686D787A" w14:textId="77777777" w:rsidR="00D67717" w:rsidRPr="008D72D8" w:rsidRDefault="00D67717" w:rsidP="00D67717">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D67717" w:rsidRPr="008D72D8" w:rsidRDefault="00D67717" w:rsidP="00D67717">
            <w:pPr>
              <w:jc w:val="center"/>
              <w:rPr>
                <w:rFonts w:ascii="Calibri" w:eastAsia="Calibri" w:hAnsi="Calibri" w:cs="Times New Roman"/>
                <w:lang w:val="nl-BE"/>
              </w:rPr>
            </w:pPr>
          </w:p>
        </w:tc>
        <w:tc>
          <w:tcPr>
            <w:tcW w:w="9817" w:type="dxa"/>
            <w:shd w:val="clear" w:color="auto" w:fill="auto"/>
            <w:vAlign w:val="center"/>
          </w:tcPr>
          <w:p w14:paraId="6D8076FA" w14:textId="77777777" w:rsidR="00D67717" w:rsidRPr="008D72D8" w:rsidRDefault="00D67717" w:rsidP="00D67717">
            <w:pPr>
              <w:jc w:val="left"/>
              <w:rPr>
                <w:rFonts w:ascii="Calibri" w:eastAsia="Calibri" w:hAnsi="Calibri" w:cs="Times New Roman"/>
                <w:lang w:val="nl-BE"/>
              </w:rPr>
            </w:pPr>
          </w:p>
        </w:tc>
      </w:tr>
      <w:tr w:rsidR="00D67717" w:rsidRPr="008D72D8" w14:paraId="00E21EE3" w14:textId="77777777" w:rsidTr="00AA2CDF">
        <w:tc>
          <w:tcPr>
            <w:tcW w:w="818" w:type="dxa"/>
            <w:tcBorders>
              <w:bottom w:val="single" w:sz="4" w:space="0" w:color="auto"/>
            </w:tcBorders>
            <w:shd w:val="clear" w:color="auto" w:fill="auto"/>
            <w:vAlign w:val="center"/>
          </w:tcPr>
          <w:p w14:paraId="5175820D" w14:textId="77777777" w:rsidR="00D67717" w:rsidRPr="008D72D8" w:rsidRDefault="00D67717" w:rsidP="00D67717">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D67717" w:rsidRPr="008D72D8" w:rsidRDefault="00D67717" w:rsidP="00D67717">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D67717" w:rsidRPr="008D72D8" w:rsidRDefault="00D67717" w:rsidP="00D67717">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D67717" w:rsidRPr="008D72D8" w:rsidRDefault="00D67717" w:rsidP="00D67717">
            <w:pPr>
              <w:jc w:val="left"/>
              <w:rPr>
                <w:rFonts w:ascii="Calibri" w:eastAsia="Calibri" w:hAnsi="Calibri" w:cs="Times New Roman"/>
                <w:lang w:val="nl-BE"/>
              </w:rPr>
            </w:pPr>
          </w:p>
        </w:tc>
      </w:tr>
      <w:tr w:rsidR="00D67717" w:rsidRPr="002402C4" w14:paraId="6E2B3669" w14:textId="77777777" w:rsidTr="00AA2CDF">
        <w:tc>
          <w:tcPr>
            <w:tcW w:w="14180" w:type="dxa"/>
            <w:gridSpan w:val="4"/>
            <w:tcBorders>
              <w:left w:val="nil"/>
              <w:bottom w:val="nil"/>
              <w:right w:val="nil"/>
            </w:tcBorders>
            <w:shd w:val="clear" w:color="auto" w:fill="auto"/>
            <w:vAlign w:val="center"/>
          </w:tcPr>
          <w:p w14:paraId="7DC79EFC" w14:textId="77777777" w:rsidR="00D67717" w:rsidRPr="008D72D8" w:rsidRDefault="00D67717" w:rsidP="00D67717">
            <w:pPr>
              <w:jc w:val="left"/>
              <w:rPr>
                <w:rFonts w:ascii="Calibri" w:eastAsia="Calibri" w:hAnsi="Calibri" w:cs="Times New Roman"/>
                <w:lang w:val="nl-BE"/>
              </w:rPr>
            </w:pPr>
            <w:proofErr w:type="gramStart"/>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 xml:space="preserve"> OK</w:t>
            </w:r>
            <w:proofErr w:type="gramEnd"/>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FB71B8">
      <w:pPr>
        <w:pStyle w:val="ListParagraph"/>
        <w:numPr>
          <w:ilvl w:val="0"/>
          <w:numId w:val="205"/>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64"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65"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FB71B8">
      <w:pPr>
        <w:pStyle w:val="ListParagraph"/>
        <w:numPr>
          <w:ilvl w:val="1"/>
          <w:numId w:val="205"/>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66"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67"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68"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69"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70"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71"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72"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3179A2DD"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proofErr w:type="gramStart"/>
      <w:r>
        <w:rPr>
          <w:rFonts w:ascii="Calibri" w:eastAsia="Calibri" w:hAnsi="Calibri" w:cs="Times New Roman"/>
          <w:lang w:val="nl-BE"/>
        </w:rPr>
        <w:t>KB brand</w:t>
      </w:r>
      <w:proofErr w:type="gramEnd"/>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7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7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7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7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7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7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7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896120"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80"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896120"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81"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896120"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82"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896120"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83" w:history="1">
        <w:r w:rsidR="00FB71B8" w:rsidRPr="008D72D8">
          <w:rPr>
            <w:rFonts w:ascii="Calibri" w:eastAsia="Calibri" w:hAnsi="Calibri" w:cs="Times New Roman"/>
            <w:color w:val="0000FF"/>
            <w:u w:val="single"/>
            <w:lang w:val="nl-BE"/>
          </w:rPr>
          <w:t>Initiële inventaris – fiche Mat muurhydrant</w:t>
        </w:r>
      </w:hyperlink>
    </w:p>
    <w:p w14:paraId="0B7B10DF" w14:textId="02C9BB2D"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proofErr w:type="gramStart"/>
      <w:r>
        <w:rPr>
          <w:rFonts w:ascii="Calibri" w:eastAsia="Calibri" w:hAnsi="Calibri" w:cs="Times New Roman"/>
          <w:lang w:val="nl-BE"/>
        </w:rPr>
        <w:t>enz..</w:t>
      </w:r>
      <w:proofErr w:type="gramEnd"/>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896120"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84"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85"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regelmatig</w:t>
      </w:r>
      <w:proofErr w:type="gramEnd"/>
      <w:r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proofErr w:type="gramStart"/>
      <w:r w:rsidRPr="008D72D8">
        <w:rPr>
          <w:rFonts w:ascii="Calibri" w:eastAsia="Calibri" w:hAnsi="Calibri" w:cs="Times New Roman"/>
          <w:lang w:val="nl-BE"/>
        </w:rPr>
        <w:t>aan</w:t>
      </w:r>
      <w:proofErr w:type="gramEnd"/>
      <w:r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896120"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86"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8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87"/>
                    </pic:cNvPr>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BB7B01">
      <w:pPr>
        <w:pStyle w:val="ListParagraph"/>
        <w:numPr>
          <w:ilvl w:val="0"/>
          <w:numId w:val="205"/>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Default="003630CF" w:rsidP="003630CF">
      <w:pPr>
        <w:ind w:left="709"/>
        <w:rPr>
          <w:lang w:val="nl-BE"/>
        </w:rPr>
      </w:pPr>
      <w:r>
        <w:rPr>
          <w:lang w:val="nl-BE"/>
        </w:rPr>
        <w:t xml:space="preserve">Vanwege de vele elektrische storingen in het kwartier heeft de </w:t>
      </w:r>
      <w:proofErr w:type="spellStart"/>
      <w:r>
        <w:rPr>
          <w:lang w:val="nl-BE"/>
        </w:rPr>
        <w:t>kwartiercommand</w:t>
      </w:r>
      <w:proofErr w:type="spellEnd"/>
      <w:r>
        <w:rPr>
          <w:lang w:val="nl-BE"/>
        </w:rPr>
        <w:t xml:space="preserve"> ons gevraagd om volgende mededeling op te nemen in het verslag van de jaarlijkse rondgangen.</w:t>
      </w:r>
    </w:p>
    <w:p w14:paraId="0E024125" w14:textId="77777777" w:rsidR="003630CF" w:rsidRPr="003630CF" w:rsidRDefault="003630CF" w:rsidP="003630CF">
      <w:pPr>
        <w:ind w:left="709"/>
        <w:rPr>
          <w:lang w:val="nl-BE"/>
        </w:rPr>
      </w:pPr>
    </w:p>
    <w:p w14:paraId="179C1D00" w14:textId="77777777" w:rsid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Onderwerp :</w:t>
      </w:r>
      <w:proofErr w:type="gramEnd"/>
      <w:r w:rsidRPr="00DF76AC">
        <w:rPr>
          <w:rFonts w:ascii="Times New Roman" w:hAnsi="Times New Roman" w:cs="Times New Roman"/>
          <w:b/>
          <w:bCs/>
          <w:color w:val="1F4E79"/>
          <w:sz w:val="24"/>
          <w:szCs w:val="24"/>
          <w:lang w:val="nl-BE" w:eastAsia="fr-BE"/>
        </w:rPr>
        <w:t xml:space="preserve"> Gebruik van niet-organieke elektrische toestellen</w:t>
      </w:r>
    </w:p>
    <w:p w14:paraId="5B115640" w14:textId="77777777" w:rsidR="00DF76AC" w:rsidRPr="00DF76AC" w:rsidRDefault="00DF76AC" w:rsidP="00DF76AC">
      <w:pPr>
        <w:ind w:left="851"/>
        <w:rPr>
          <w:rFonts w:ascii="Times New Roman" w:hAnsi="Times New Roman" w:cs="Times New Roman"/>
          <w:b/>
          <w:bCs/>
          <w:color w:val="1F4E79"/>
          <w:sz w:val="24"/>
          <w:szCs w:val="24"/>
          <w:lang w:val="nl-BE" w:eastAsia="fr-BE"/>
        </w:rPr>
      </w:pPr>
      <w:proofErr w:type="gramStart"/>
      <w:r w:rsidRPr="00DF76AC">
        <w:rPr>
          <w:rFonts w:ascii="Times New Roman" w:hAnsi="Times New Roman" w:cs="Times New Roman"/>
          <w:b/>
          <w:bCs/>
          <w:color w:val="1F4E79"/>
          <w:sz w:val="24"/>
          <w:szCs w:val="24"/>
          <w:lang w:val="nl-BE" w:eastAsia="fr-BE"/>
        </w:rPr>
        <w:t>Ref :</w:t>
      </w:r>
      <w:proofErr w:type="gramEnd"/>
      <w:r w:rsidRPr="00DF76AC">
        <w:rPr>
          <w:rFonts w:ascii="Times New Roman" w:hAnsi="Times New Roman" w:cs="Times New Roman"/>
          <w:b/>
          <w:bCs/>
          <w:color w:val="1F4E79"/>
          <w:sz w:val="24"/>
          <w:szCs w:val="24"/>
          <w:lang w:val="nl-BE" w:eastAsia="fr-BE"/>
        </w:rPr>
        <w:t xml:space="preserve"> DGMR-SPS-DSINFR-ISTX-001</w:t>
      </w:r>
    </w:p>
    <w:p w14:paraId="4326B981" w14:textId="77777777" w:rsidR="00DF76AC" w:rsidRPr="00DF76AC" w:rsidRDefault="00DF76AC" w:rsidP="00DF76AC">
      <w:pPr>
        <w:ind w:left="851"/>
        <w:rPr>
          <w:rFonts w:ascii="Times New Roman" w:hAnsi="Times New Roman" w:cs="Times New Roman"/>
          <w:color w:val="1F4E79"/>
          <w:sz w:val="24"/>
          <w:szCs w:val="24"/>
          <w:lang w:val="nl-BE" w:eastAsia="fr-BE"/>
        </w:rPr>
      </w:pPr>
    </w:p>
    <w:p w14:paraId="3FA7650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Op dit moment komen er veel klachten binnen over elektrische storingen binnen het </w:t>
      </w:r>
      <w:proofErr w:type="spellStart"/>
      <w:r>
        <w:rPr>
          <w:rFonts w:ascii="Times New Roman" w:hAnsi="Times New Roman" w:cs="Times New Roman"/>
          <w:color w:val="1F4E79"/>
          <w:sz w:val="24"/>
          <w:szCs w:val="24"/>
          <w:lang w:val="nl-NL" w:eastAsia="fr-BE"/>
        </w:rPr>
        <w:t>Kw</w:t>
      </w:r>
      <w:proofErr w:type="spellEnd"/>
      <w:r>
        <w:rPr>
          <w:rFonts w:ascii="Times New Roman" w:hAnsi="Times New Roman" w:cs="Times New Roman"/>
          <w:color w:val="1F4E79"/>
          <w:sz w:val="24"/>
          <w:szCs w:val="24"/>
          <w:lang w:val="nl-NL" w:eastAsia="fr-BE"/>
        </w:rPr>
        <w:t xml:space="preserve">. </w:t>
      </w:r>
    </w:p>
    <w:p w14:paraId="13DC7FBD"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De TSS Infra – 2deEch constateerde verschillende tekortkomingen:</w:t>
      </w:r>
    </w:p>
    <w:p w14:paraId="0D1D2B3D"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1. gebruik van veel stekkerdozen</w:t>
      </w:r>
    </w:p>
    <w:p w14:paraId="331071C4"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wasmachine op 30mA circuit </w:t>
      </w:r>
    </w:p>
    <w:p w14:paraId="18E9454C"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persoonlijke elektrische apparaten die zonder voorafgaande toestemming worden gebruikt </w:t>
      </w:r>
    </w:p>
    <w:p w14:paraId="481426F6"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 </w:t>
      </w:r>
    </w:p>
    <w:p w14:paraId="4827879B"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Veel circuits raken hierdoor overbelast met het risico op schade en/of brand. </w:t>
      </w:r>
    </w:p>
    <w:p w14:paraId="2F8A0FCA" w14:textId="77777777" w:rsidR="00DF76AC" w:rsidRDefault="00DF76AC" w:rsidP="00DF76AC">
      <w:pPr>
        <w:ind w:left="851" w:firstLine="480"/>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De risico's en verantwoordelijkheden die gepaard gaan met het gebruik van niet-organieke elektrische apparaten zijn de verantwoordelijkheid van de gebruiker. </w:t>
      </w:r>
    </w:p>
    <w:p w14:paraId="5E8C80FD" w14:textId="77777777" w:rsidR="00DF76AC" w:rsidRDefault="00DF76AC" w:rsidP="00DF76AC">
      <w:pPr>
        <w:ind w:left="851"/>
        <w:rPr>
          <w:rFonts w:ascii="Times New Roman" w:hAnsi="Times New Roman" w:cs="Times New Roman"/>
          <w:color w:val="1F4E79"/>
          <w:sz w:val="24"/>
          <w:szCs w:val="24"/>
          <w:lang w:val="nl-NL" w:eastAsia="fr-BE"/>
        </w:rPr>
      </w:pPr>
    </w:p>
    <w:p w14:paraId="4F3D442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U wordt daarom </w:t>
      </w:r>
      <w:r>
        <w:rPr>
          <w:rFonts w:ascii="Times New Roman" w:hAnsi="Times New Roman" w:cs="Times New Roman"/>
          <w:b/>
          <w:bCs/>
          <w:color w:val="1F4E79"/>
          <w:sz w:val="24"/>
          <w:szCs w:val="24"/>
          <w:lang w:val="nl-NL" w:eastAsia="fr-BE"/>
        </w:rPr>
        <w:t>onmiddellijk</w:t>
      </w:r>
      <w:r>
        <w:rPr>
          <w:rFonts w:ascii="Times New Roman" w:hAnsi="Times New Roman" w:cs="Times New Roman"/>
          <w:color w:val="1F4E79"/>
          <w:sz w:val="24"/>
          <w:szCs w:val="24"/>
          <w:lang w:val="nl-NL" w:eastAsia="fr-BE"/>
        </w:rPr>
        <w:t xml:space="preserve"> gevraagd:</w:t>
      </w:r>
    </w:p>
    <w:p w14:paraId="7C6B4DC6" w14:textId="77777777" w:rsidR="00DF76AC" w:rsidRDefault="00DF76AC" w:rsidP="000D1DA4">
      <w:pPr>
        <w:pStyle w:val="ListParagraph"/>
        <w:numPr>
          <w:ilvl w:val="0"/>
          <w:numId w:val="207"/>
        </w:numPr>
        <w:spacing w:after="0" w:line="240" w:lineRule="auto"/>
        <w:ind w:left="1276" w:hanging="425"/>
        <w:contextualSpacing w:val="0"/>
        <w:jc w:val="left"/>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Om elk niet-organiek elektrisch apparaat met een </w:t>
      </w:r>
      <w:r>
        <w:rPr>
          <w:rFonts w:ascii="Times New Roman" w:hAnsi="Times New Roman" w:cs="Times New Roman"/>
          <w:b/>
          <w:bCs/>
          <w:color w:val="1F4E79"/>
          <w:sz w:val="24"/>
          <w:szCs w:val="24"/>
          <w:lang w:val="nl-NL" w:eastAsia="fr-BE"/>
        </w:rPr>
        <w:t>vermogen &lt;1600W</w:t>
      </w:r>
      <w:r>
        <w:rPr>
          <w:rFonts w:ascii="Times New Roman" w:hAnsi="Times New Roman" w:cs="Times New Roman"/>
          <w:color w:val="1F4E79"/>
          <w:sz w:val="24"/>
          <w:szCs w:val="24"/>
          <w:lang w:val="nl-NL" w:eastAsia="fr-BE"/>
        </w:rPr>
        <w:t xml:space="preserve"> waarvoor u nog geen toestemming heeft gekregen te ontkoppelen en de situatie te regulariseren: </w:t>
      </w:r>
    </w:p>
    <w:p w14:paraId="3B939014" w14:textId="77777777" w:rsidR="00DF76AC" w:rsidRDefault="00896120" w:rsidP="000D1DA4">
      <w:pPr>
        <w:ind w:left="1276"/>
        <w:rPr>
          <w:rFonts w:ascii="Times New Roman" w:hAnsi="Times New Roman" w:cs="Times New Roman"/>
          <w:color w:val="1F4E79"/>
          <w:sz w:val="24"/>
          <w:szCs w:val="24"/>
          <w:u w:val="single"/>
          <w:lang w:val="nl-NL" w:eastAsia="fr-BE"/>
        </w:rPr>
      </w:pPr>
      <w:hyperlink r:id="rId94" w:history="1">
        <w:r w:rsidR="00DF76AC">
          <w:rPr>
            <w:rStyle w:val="Hyperlink"/>
            <w:rFonts w:ascii="Times New Roman" w:hAnsi="Times New Roman" w:cs="Times New Roman"/>
            <w:sz w:val="24"/>
            <w:szCs w:val="24"/>
            <w:lang w:val="nl-NL" w:eastAsia="fr-BE"/>
          </w:rPr>
          <w:t>https://units.mil.intra/sites/Evere/usefull_documents/Non%20organiek%20elektrisch%20toestel%20vermogen%20onder%201600W.docx</w:t>
        </w:r>
      </w:hyperlink>
    </w:p>
    <w:p w14:paraId="270B1F84" w14:textId="48B208D3"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2.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Om elk elektrisch apparaat met een </w:t>
      </w:r>
      <w:r>
        <w:rPr>
          <w:rFonts w:ascii="Times New Roman" w:hAnsi="Times New Roman" w:cs="Times New Roman"/>
          <w:b/>
          <w:bCs/>
          <w:color w:val="1F4E79"/>
          <w:sz w:val="24"/>
          <w:szCs w:val="24"/>
          <w:u w:val="single"/>
          <w:lang w:val="nl-NL" w:eastAsia="fr-BE"/>
        </w:rPr>
        <w:t>vermogen &gt; 1600W</w:t>
      </w:r>
      <w:r>
        <w:rPr>
          <w:rFonts w:ascii="Times New Roman" w:hAnsi="Times New Roman" w:cs="Times New Roman"/>
          <w:color w:val="1F4E79"/>
          <w:sz w:val="24"/>
          <w:szCs w:val="24"/>
          <w:lang w:val="nl-NL" w:eastAsia="fr-BE"/>
        </w:rPr>
        <w:t xml:space="preserve"> mee naar huis te nemen.</w:t>
      </w:r>
    </w:p>
    <w:p w14:paraId="70C4D308" w14:textId="25B66648"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3.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Dien voor elk elektrisch voertuig een concessieaanvraag in: </w:t>
      </w:r>
    </w:p>
    <w:p w14:paraId="49E0D011" w14:textId="01E2FB4E" w:rsidR="00DF76AC" w:rsidRDefault="000D1DA4"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       </w:t>
      </w:r>
      <w:hyperlink r:id="rId95" w:history="1">
        <w:r w:rsidR="00DF76AC">
          <w:rPr>
            <w:rStyle w:val="Hyperlink"/>
            <w:rFonts w:ascii="Times New Roman" w:hAnsi="Times New Roman" w:cs="Times New Roman"/>
            <w:color w:val="033160"/>
            <w:sz w:val="24"/>
            <w:szCs w:val="24"/>
            <w:lang w:val="nl-NL" w:eastAsia="fr-BE"/>
          </w:rPr>
          <w:t>https://units.mil.intra/sites/Evere/usefull_documents/Opladen%20Elektrisch%20voertuig.docx</w:t>
        </w:r>
      </w:hyperlink>
    </w:p>
    <w:p w14:paraId="509B073F" w14:textId="1275CE6D" w:rsidR="00DF76AC" w:rsidRDefault="00DF76AC" w:rsidP="000D1DA4">
      <w:pPr>
        <w:ind w:left="1276" w:hanging="425"/>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4.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 xml:space="preserve">Geen </w:t>
      </w:r>
      <w:proofErr w:type="gramStart"/>
      <w:r>
        <w:rPr>
          <w:rFonts w:ascii="Times New Roman" w:hAnsi="Times New Roman" w:cs="Times New Roman"/>
          <w:color w:val="1F4E79"/>
          <w:sz w:val="24"/>
          <w:szCs w:val="24"/>
          <w:lang w:val="nl-NL" w:eastAsia="fr-BE"/>
        </w:rPr>
        <w:t>meerdere  stekkerdozen</w:t>
      </w:r>
      <w:proofErr w:type="gramEnd"/>
      <w:r>
        <w:rPr>
          <w:rFonts w:ascii="Times New Roman" w:hAnsi="Times New Roman" w:cs="Times New Roman"/>
          <w:color w:val="1F4E79"/>
          <w:sz w:val="24"/>
          <w:szCs w:val="24"/>
          <w:lang w:val="nl-NL" w:eastAsia="fr-BE"/>
        </w:rPr>
        <w:t xml:space="preserve"> in serie: vraag een aanpassing van uw kantoor aan via uw POC Infra.</w:t>
      </w:r>
    </w:p>
    <w:p w14:paraId="6671EB61" w14:textId="5788CC83" w:rsidR="00DF76AC" w:rsidRDefault="00DF76AC" w:rsidP="000D1DA4">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5. </w:t>
      </w:r>
      <w:r w:rsidR="000D1DA4">
        <w:rPr>
          <w:rFonts w:ascii="Times New Roman" w:hAnsi="Times New Roman" w:cs="Times New Roman"/>
          <w:color w:val="1F4E79"/>
          <w:sz w:val="24"/>
          <w:szCs w:val="24"/>
          <w:lang w:val="nl-NL" w:eastAsia="fr-BE"/>
        </w:rPr>
        <w:t xml:space="preserve">  </w:t>
      </w:r>
      <w:r>
        <w:rPr>
          <w:rFonts w:ascii="Times New Roman" w:hAnsi="Times New Roman" w:cs="Times New Roman"/>
          <w:color w:val="1F4E79"/>
          <w:sz w:val="24"/>
          <w:szCs w:val="24"/>
          <w:lang w:val="nl-NL" w:eastAsia="fr-BE"/>
        </w:rPr>
        <w:t>Airco en verwarming zijn niet toegestaan. De distributie, indien nodig, van organieke middelen</w:t>
      </w:r>
      <w:r w:rsidR="000D1DA4">
        <w:rPr>
          <w:rFonts w:ascii="Times New Roman" w:hAnsi="Times New Roman" w:cs="Times New Roman"/>
          <w:color w:val="1F4E79"/>
          <w:sz w:val="24"/>
          <w:szCs w:val="24"/>
          <w:lang w:val="nl-NL" w:eastAsia="fr-BE"/>
        </w:rPr>
        <w:br/>
        <w:t xml:space="preserve">      </w:t>
      </w:r>
      <w:r>
        <w:rPr>
          <w:rFonts w:ascii="Times New Roman" w:hAnsi="Times New Roman" w:cs="Times New Roman"/>
          <w:color w:val="1F4E79"/>
          <w:sz w:val="24"/>
          <w:szCs w:val="24"/>
          <w:lang w:val="nl-NL" w:eastAsia="fr-BE"/>
        </w:rPr>
        <w:t xml:space="preserve">wordt verzorgd door Mag Infra. </w:t>
      </w:r>
    </w:p>
    <w:p w14:paraId="3B5FCCDE" w14:textId="77777777" w:rsidR="00DF76AC" w:rsidRDefault="00DF76AC" w:rsidP="00DF76AC">
      <w:pPr>
        <w:ind w:left="851"/>
        <w:rPr>
          <w:rFonts w:ascii="Times New Roman" w:hAnsi="Times New Roman" w:cs="Times New Roman"/>
          <w:color w:val="1F4E79"/>
          <w:sz w:val="24"/>
          <w:szCs w:val="24"/>
          <w:lang w:val="nl-NL" w:eastAsia="fr-BE"/>
        </w:rPr>
      </w:pPr>
    </w:p>
    <w:p w14:paraId="65433850" w14:textId="77777777" w:rsidR="00DF76AC" w:rsidRDefault="00DF76AC" w:rsidP="00DF76AC">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 xml:space="preserve">Contactpunt KKE: Majoor Verdebout J-Mi </w:t>
      </w:r>
      <w:proofErr w:type="spellStart"/>
      <w:r>
        <w:rPr>
          <w:rFonts w:ascii="Times New Roman" w:hAnsi="Times New Roman" w:cs="Times New Roman"/>
          <w:color w:val="1F4E79"/>
          <w:sz w:val="24"/>
          <w:szCs w:val="24"/>
          <w:lang w:val="nl-NL" w:eastAsia="fr-BE"/>
        </w:rPr>
        <w:t>Ext</w:t>
      </w:r>
      <w:proofErr w:type="spellEnd"/>
      <w:r>
        <w:rPr>
          <w:rFonts w:ascii="Times New Roman" w:hAnsi="Times New Roman" w:cs="Times New Roman"/>
          <w:color w:val="1F4E79"/>
          <w:sz w:val="24"/>
          <w:szCs w:val="24"/>
          <w:lang w:val="nl-NL" w:eastAsia="fr-BE"/>
        </w:rPr>
        <w:t xml:space="preserve"> 17528 - +BNHKDEFSTKKE-INFO-FAC-MGT-KKE-QRE.</w:t>
      </w:r>
    </w:p>
    <w:p w14:paraId="34ADC7A0" w14:textId="2C674214" w:rsidR="00BB7B01" w:rsidRPr="003630CF" w:rsidRDefault="00DF76AC" w:rsidP="003630CF">
      <w:pPr>
        <w:ind w:left="851"/>
        <w:rPr>
          <w:rFonts w:ascii="Times New Roman" w:hAnsi="Times New Roman" w:cs="Times New Roman"/>
          <w:color w:val="1F4E79"/>
          <w:sz w:val="24"/>
          <w:szCs w:val="24"/>
          <w:lang w:val="nl-NL" w:eastAsia="fr-BE"/>
        </w:rPr>
      </w:pPr>
      <w:r>
        <w:rPr>
          <w:rFonts w:ascii="Times New Roman" w:hAnsi="Times New Roman" w:cs="Times New Roman"/>
          <w:color w:val="1F4E79"/>
          <w:sz w:val="24"/>
          <w:szCs w:val="24"/>
          <w:lang w:val="nl-NL" w:eastAsia="fr-BE"/>
        </w:rPr>
        <w:t>Bij Werkplekbezoeken zal dit een extra aandachtspunt zijn.</w:t>
      </w:r>
    </w:p>
    <w:p w14:paraId="08401058" w14:textId="7AE6F2CB" w:rsidR="00BB7B01" w:rsidRDefault="00BB7B01" w:rsidP="00FB71B8">
      <w:pPr>
        <w:ind w:left="709"/>
        <w:rPr>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714B59">
              <w:rPr>
                <w:rStyle w:val="zAnnTitleChar"/>
                <w:lang w:val="nl-BE"/>
              </w:rPr>
              <w:t>Referen</w:t>
            </w:r>
            <w:r w:rsidR="00327DFD" w:rsidRPr="00714B59">
              <w:rPr>
                <w:rStyle w:val="zAnnTitleChar"/>
                <w:lang w:val="nl-BE"/>
              </w:rPr>
              <w:t>ti</w:t>
            </w:r>
            <w:r w:rsidRPr="00714B59">
              <w:rPr>
                <w:rStyle w:val="zAnnTitleChar"/>
                <w:lang w:val="nl-BE"/>
              </w:rPr>
              <w:t>es</w:t>
            </w:r>
            <w:bookmarkEnd w:id="9"/>
            <w:r w:rsidRPr="00714B59">
              <w:rPr>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BA007C" w:rsidRDefault="00896120" w:rsidP="00E175A0">
            <w:pPr>
              <w:pStyle w:val="Body10"/>
              <w:numPr>
                <w:ilvl w:val="0"/>
                <w:numId w:val="2"/>
              </w:numPr>
              <w:jc w:val="left"/>
              <w:rPr>
                <w:lang w:val="nl-BE"/>
              </w:rPr>
            </w:pPr>
            <w:hyperlink r:id="rId96" w:history="1">
              <w:r w:rsidR="00674548" w:rsidRPr="00BA007C">
                <w:rPr>
                  <w:rStyle w:val="Hyperlink"/>
                  <w:lang w:val="nl-BE"/>
                </w:rPr>
                <w:t>CODEX Welzijn op het werk 2017 versie 2020</w:t>
              </w:r>
            </w:hyperlink>
            <w:r w:rsidR="00674548">
              <w:rPr>
                <w:lang w:val="nl-BE"/>
              </w:rPr>
              <w:t>.</w:t>
            </w:r>
            <w:r w:rsidR="00674548">
              <w:rPr>
                <w:lang w:val="nl-BE"/>
              </w:rPr>
              <w:br/>
            </w:r>
            <w:hyperlink r:id="rId97" w:history="1">
              <w:r w:rsidR="00674548" w:rsidRPr="00BA007C">
                <w:rPr>
                  <w:rStyle w:val="Hyperlink"/>
                </w:rPr>
                <w:t>CODEX Bien-être au travail 2017 version 2020</w:t>
              </w:r>
            </w:hyperlink>
          </w:p>
        </w:tc>
      </w:tr>
      <w:tr w:rsidR="002C2DB2" w:rsidRPr="00896120"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9D4870" w:rsidRDefault="00896120" w:rsidP="00D95B81">
            <w:pPr>
              <w:pStyle w:val="Body10"/>
              <w:jc w:val="left"/>
              <w:rPr>
                <w:lang w:val="nl-BE"/>
              </w:rPr>
            </w:pPr>
            <w:hyperlink r:id="rId98" w:history="1">
              <w:r w:rsidR="00D95B81" w:rsidRPr="008D72D8">
                <w:rPr>
                  <w:rFonts w:ascii="Calibri" w:eastAsia="Calibri" w:hAnsi="Calibri" w:cs="Times New Roman"/>
                  <w:color w:val="0000FF"/>
                  <w:u w:val="single"/>
                  <w:lang w:val="nl-BE"/>
                </w:rPr>
                <w:t>ACWB-APG-WRKPR-001</w:t>
              </w:r>
            </w:hyperlink>
            <w:r w:rsidR="00D95B81" w:rsidRPr="008D72D8">
              <w:rPr>
                <w:rFonts w:ascii="Calibri" w:eastAsia="Calibri" w:hAnsi="Calibri" w:cs="Times New Roman"/>
                <w:lang w:val="nl-BE"/>
              </w:rPr>
              <w:t>: Beleid van Defensie inzake het welzijn van de werknemers bij de uitvoering van hun werk</w:t>
            </w:r>
          </w:p>
        </w:tc>
      </w:tr>
      <w:tr w:rsidR="009D4870" w:rsidRPr="00896120"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BA007C" w:rsidRDefault="00896120" w:rsidP="00BA007C">
            <w:pPr>
              <w:pStyle w:val="Body10"/>
              <w:rPr>
                <w:lang w:val="nl-BE"/>
              </w:rPr>
            </w:pPr>
            <w:hyperlink r:id="rId99" w:history="1">
              <w:r w:rsidR="00D95B81" w:rsidRPr="008D72D8">
                <w:rPr>
                  <w:rFonts w:ascii="Calibri" w:eastAsia="Calibri" w:hAnsi="Calibri" w:cs="Times New Roman"/>
                  <w:color w:val="0000FF"/>
                  <w:u w:val="single"/>
                  <w:lang w:val="nl-BE"/>
                </w:rPr>
                <w:t>ACWB-SPS-WRKPR-002</w:t>
              </w:r>
            </w:hyperlink>
            <w:r w:rsidR="00D95B81" w:rsidRPr="008D72D8">
              <w:rPr>
                <w:rFonts w:ascii="Calibri" w:eastAsia="Calibri" w:hAnsi="Calibri" w:cs="Times New Roman"/>
                <w:lang w:val="nl-BE"/>
              </w:rPr>
              <w:t>: Opdrachten van de actoren van de preventie op het plaatselijk niveau.</w:t>
            </w:r>
          </w:p>
        </w:tc>
      </w:tr>
      <w:tr w:rsidR="009D4870" w:rsidRPr="00896120"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8B6CB8" w:rsidRDefault="00896120" w:rsidP="00D575E7">
            <w:pPr>
              <w:pStyle w:val="Body10"/>
              <w:rPr>
                <w:lang w:val="nl-BE"/>
              </w:rPr>
            </w:pPr>
            <w:hyperlink r:id="rId100" w:history="1">
              <w:r w:rsidR="00E647DF" w:rsidRPr="00E647DF">
                <w:rPr>
                  <w:rStyle w:val="Hyperlink"/>
                  <w:lang w:val="nl-BE"/>
                </w:rPr>
                <w:t>ACWB-SPS-WRKPR-001</w:t>
              </w:r>
            </w:hyperlink>
            <w:r w:rsidR="00E647DF">
              <w:rPr>
                <w:lang w:val="nl-BE"/>
              </w:rPr>
              <w:t xml:space="preserve">: </w:t>
            </w:r>
            <w:proofErr w:type="spellStart"/>
            <w:r w:rsidR="00E647DF">
              <w:rPr>
                <w:lang w:val="nl-BE"/>
              </w:rPr>
              <w:t>Domestieke</w:t>
            </w:r>
            <w:proofErr w:type="spellEnd"/>
            <w:r w:rsidR="00E647DF">
              <w:rPr>
                <w:lang w:val="nl-BE"/>
              </w:rPr>
              <w:t xml:space="preserve"> brandbestrijding.</w:t>
            </w:r>
          </w:p>
        </w:tc>
      </w:tr>
      <w:tr w:rsidR="00E647DF" w:rsidRPr="00896120"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Default="00896120" w:rsidP="00D575E7">
            <w:pPr>
              <w:pStyle w:val="Body10"/>
              <w:rPr>
                <w:lang w:val="nl-BE"/>
              </w:rPr>
            </w:pPr>
            <w:hyperlink r:id="rId101" w:history="1">
              <w:r w:rsidR="00E647DF" w:rsidRPr="00E647DF">
                <w:rPr>
                  <w:rStyle w:val="Hyperlink"/>
                  <w:rFonts w:ascii="Calibri" w:eastAsia="Calibri" w:hAnsi="Calibri" w:cs="Times New Roman"/>
                  <w:color w:val="0070C0"/>
                  <w:lang w:val="nl-BE"/>
                </w:rPr>
                <w:t>DGMR-SPS-PRPER-PMRS-001</w:t>
              </w:r>
            </w:hyperlink>
            <w:r w:rsidR="00E647DF" w:rsidRPr="00E76B05">
              <w:rPr>
                <w:rFonts w:ascii="Calibri" w:eastAsia="Calibri" w:hAnsi="Calibri" w:cs="Times New Roman"/>
                <w:lang w:val="nl-BE"/>
              </w:rPr>
              <w:t>: Reglementaire controles en inspecties van arbeidsmiddelen</w:t>
            </w:r>
            <w:r w:rsidR="00417F02">
              <w:rPr>
                <w:rFonts w:ascii="Calibri" w:eastAsia="Calibri" w:hAnsi="Calibri" w:cs="Times New Roman"/>
                <w:lang w:val="nl-BE"/>
              </w:rPr>
              <w:t>.</w:t>
            </w:r>
          </w:p>
        </w:tc>
      </w:tr>
      <w:tr w:rsidR="00E647DF" w:rsidRPr="00896120"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E76B05" w:rsidRDefault="00896120" w:rsidP="00D575E7">
            <w:pPr>
              <w:pStyle w:val="Body10"/>
              <w:rPr>
                <w:rFonts w:ascii="Calibri" w:eastAsia="Calibri" w:hAnsi="Calibri" w:cs="Times New Roman"/>
                <w:lang w:val="nl-BE"/>
              </w:rPr>
            </w:pPr>
            <w:hyperlink r:id="rId102" w:history="1">
              <w:r w:rsidR="00E647DF" w:rsidRPr="00E647DF">
                <w:rPr>
                  <w:rStyle w:val="Hyperlink"/>
                  <w:rFonts w:ascii="Calibri" w:eastAsia="Calibri" w:hAnsi="Calibri" w:cs="Times New Roman"/>
                  <w:color w:val="0070C0"/>
                  <w:lang w:val="nl-BE"/>
                </w:rPr>
                <w:t>DGMR-SPS-PRPER-PRMW-002</w:t>
              </w:r>
            </w:hyperlink>
            <w:r w:rsidR="00E647DF" w:rsidRPr="00E76B05">
              <w:rPr>
                <w:rFonts w:ascii="Calibri" w:eastAsia="Calibri" w:hAnsi="Calibri" w:cs="Times New Roman"/>
                <w:lang w:val="nl-BE"/>
              </w:rPr>
              <w:t>: Veiligheidswaarborgen voor het gebruik van arbeidsmiddelen bij Defensie</w:t>
            </w:r>
            <w:r w:rsidR="00417F02">
              <w:rPr>
                <w:rFonts w:ascii="Calibri" w:eastAsia="Calibri" w:hAnsi="Calibri" w:cs="Times New Roman"/>
                <w:lang w:val="nl-BE"/>
              </w:rPr>
              <w:t>.</w:t>
            </w:r>
          </w:p>
        </w:tc>
      </w:tr>
      <w:tr w:rsidR="00417F02" w:rsidRPr="00896120" w14:paraId="61138A58" w14:textId="77777777" w:rsidTr="002C2DB2">
        <w:trPr>
          <w:trHeight w:val="451"/>
        </w:trPr>
        <w:tc>
          <w:tcPr>
            <w:tcW w:w="10456" w:type="dxa"/>
            <w:tcBorders>
              <w:top w:val="dotted" w:sz="4" w:space="0" w:color="auto"/>
            </w:tcBorders>
            <w:vAlign w:val="center"/>
          </w:tcPr>
          <w:p w14:paraId="6A73370B" w14:textId="4C50AAAA" w:rsidR="00417F02" w:rsidRPr="00E647DF" w:rsidRDefault="00896120" w:rsidP="00D575E7">
            <w:pPr>
              <w:pStyle w:val="Body10"/>
              <w:rPr>
                <w:rFonts w:ascii="Calibri" w:eastAsia="Calibri" w:hAnsi="Calibri" w:cs="Times New Roman"/>
                <w:color w:val="0070C0"/>
                <w:lang w:val="nl-BE"/>
              </w:rPr>
            </w:pPr>
            <w:hyperlink r:id="rId103" w:history="1">
              <w:r w:rsidR="00417F02" w:rsidRPr="00417F02">
                <w:rPr>
                  <w:rStyle w:val="Hyperlink"/>
                  <w:rFonts w:ascii="Calibri" w:eastAsia="Calibri" w:hAnsi="Calibri" w:cs="Times New Roman"/>
                  <w:color w:val="0070C0"/>
                  <w:lang w:val="nl-BE"/>
                </w:rPr>
                <w:t>DGMR-SPS-PRPER-PMRW-002</w:t>
              </w:r>
            </w:hyperlink>
            <w:r w:rsidR="00417F02" w:rsidRPr="00E76B05">
              <w:rPr>
                <w:rFonts w:ascii="Calibri" w:eastAsia="Calibri" w:hAnsi="Calibri" w:cs="Times New Roman"/>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77777777" w:rsidR="00011823" w:rsidRPr="009D4870" w:rsidRDefault="00011823">
      <w:pPr>
        <w:spacing w:after="160" w:line="259" w:lineRule="auto"/>
        <w:jc w:val="left"/>
        <w:rPr>
          <w:lang w:val="nl-BE"/>
        </w:rPr>
        <w:sectPr w:rsidR="00011823" w:rsidRPr="009D4870" w:rsidSect="0062549D">
          <w:headerReference w:type="default" r:id="rId104"/>
          <w:headerReference w:type="first" r:id="rId105"/>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4AD99086" w:rsidR="00FB53CB" w:rsidRPr="00BE7117" w:rsidRDefault="00C929F0" w:rsidP="002767A1">
            <w:pPr>
              <w:jc w:val="left"/>
              <w:rPr>
                <w:lang w:val="fr-BE"/>
              </w:rPr>
            </w:pPr>
            <w:r>
              <w:rPr>
                <w:noProof/>
              </w:rPr>
              <w:t xml:space="preserve">DG </w:t>
            </w:r>
            <w:r w:rsidR="002767A1">
              <w:rPr>
                <w:noProof/>
              </w:rPr>
              <w:t>HR</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D60199"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4FC3AF75" w:rsidR="00C929F0" w:rsidRPr="00C929F0" w:rsidRDefault="00C929F0" w:rsidP="002767A1">
            <w:pPr>
              <w:jc w:val="left"/>
              <w:rPr>
                <w:lang w:val="en-GB"/>
              </w:rPr>
            </w:pPr>
            <w:proofErr w:type="spellStart"/>
            <w:r w:rsidRPr="00C929F0">
              <w:rPr>
                <w:lang w:val="en-GB"/>
              </w:rPr>
              <w:t>AsPrev</w:t>
            </w:r>
            <w:proofErr w:type="spellEnd"/>
            <w:r w:rsidRPr="00C929F0">
              <w:rPr>
                <w:lang w:val="en-GB"/>
              </w:rPr>
              <w:t xml:space="preserve"> DG </w:t>
            </w:r>
            <w:r w:rsidR="002767A1">
              <w:rPr>
                <w:lang w:val="en-GB"/>
              </w:rPr>
              <w:t>HR (</w:t>
            </w:r>
            <w:proofErr w:type="spellStart"/>
            <w:r w:rsidR="002767A1">
              <w:rPr>
                <w:lang w:val="en-GB"/>
              </w:rPr>
              <w:t>Mevr</w:t>
            </w:r>
            <w:proofErr w:type="spellEnd"/>
            <w:r w:rsidR="002767A1">
              <w:rPr>
                <w:lang w:val="en-GB"/>
              </w:rPr>
              <w:t>. DEGRANDE Miranda)</w:t>
            </w:r>
          </w:p>
        </w:tc>
      </w:tr>
      <w:tr w:rsidR="002767A1" w:rsidRPr="002767A1" w14:paraId="135C304C" w14:textId="77777777" w:rsidTr="00C929F0">
        <w:trPr>
          <w:trHeight w:val="170"/>
        </w:trPr>
        <w:tc>
          <w:tcPr>
            <w:tcW w:w="1555" w:type="dxa"/>
            <w:vMerge/>
            <w:vAlign w:val="center"/>
          </w:tcPr>
          <w:p w14:paraId="68CA5CDB" w14:textId="77777777" w:rsidR="002767A1" w:rsidRDefault="002767A1" w:rsidP="00FB53CB">
            <w:pPr>
              <w:jc w:val="left"/>
              <w:rPr>
                <w:lang w:val="fr-BE"/>
              </w:rPr>
            </w:pPr>
          </w:p>
        </w:tc>
        <w:tc>
          <w:tcPr>
            <w:tcW w:w="8901" w:type="dxa"/>
            <w:tcBorders>
              <w:top w:val="dotted" w:sz="4" w:space="0" w:color="auto"/>
              <w:bottom w:val="dotted" w:sz="4" w:space="0" w:color="auto"/>
            </w:tcBorders>
            <w:vAlign w:val="center"/>
          </w:tcPr>
          <w:p w14:paraId="36591A8C" w14:textId="3E6F17CD" w:rsidR="002767A1" w:rsidRPr="002767A1" w:rsidRDefault="002767A1" w:rsidP="002767A1">
            <w:pPr>
              <w:jc w:val="left"/>
              <w:rPr>
                <w:lang w:val="fr-BE"/>
              </w:rPr>
            </w:pPr>
            <w:proofErr w:type="spellStart"/>
            <w:r w:rsidRPr="002767A1">
              <w:rPr>
                <w:lang w:val="fr-BE"/>
              </w:rPr>
              <w:t>StafOffr</w:t>
            </w:r>
            <w:proofErr w:type="spellEnd"/>
            <w:r w:rsidRPr="002767A1">
              <w:rPr>
                <w:lang w:val="fr-BE"/>
              </w:rPr>
              <w:t xml:space="preserve"> </w:t>
            </w:r>
            <w:proofErr w:type="spellStart"/>
            <w:r w:rsidRPr="002767A1">
              <w:rPr>
                <w:lang w:val="fr-BE"/>
              </w:rPr>
              <w:t>Preventie</w:t>
            </w:r>
            <w:proofErr w:type="spellEnd"/>
            <w:r w:rsidRPr="002767A1">
              <w:rPr>
                <w:lang w:val="fr-BE"/>
              </w:rPr>
              <w:t xml:space="preserve"> (Cdt DANTHINE J</w:t>
            </w:r>
            <w:r>
              <w:rPr>
                <w:lang w:val="fr-BE"/>
              </w:rPr>
              <w:t>ean-Philippe)</w:t>
            </w:r>
          </w:p>
        </w:tc>
      </w:tr>
      <w:tr w:rsidR="00C929F0" w:rsidRPr="00C929F0" w14:paraId="6CF727D7" w14:textId="77777777" w:rsidTr="00FB53CB">
        <w:trPr>
          <w:trHeight w:val="170"/>
        </w:trPr>
        <w:tc>
          <w:tcPr>
            <w:tcW w:w="1555" w:type="dxa"/>
            <w:vMerge/>
            <w:vAlign w:val="center"/>
          </w:tcPr>
          <w:p w14:paraId="6883F8CB" w14:textId="77777777" w:rsidR="00C929F0" w:rsidRPr="002767A1"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17058E76" w14:textId="744DE1CF" w:rsidR="00FB53CB" w:rsidRPr="00C929F0" w:rsidRDefault="00FB53CB" w:rsidP="00FB53CB">
      <w:pPr>
        <w:pStyle w:val="SignatureLines"/>
        <w:spacing w:after="120"/>
        <w:ind w:left="2268" w:firstLine="0"/>
        <w:jc w:val="left"/>
        <w:rPr>
          <w:noProof/>
          <w:lang w:val="en-GB"/>
        </w:rPr>
      </w:pPr>
    </w:p>
    <w:p w14:paraId="4B371112" w14:textId="243FF1FA" w:rsidR="00FB53CB" w:rsidRPr="00C929F0" w:rsidRDefault="00FB53CB" w:rsidP="00FB53CB">
      <w:pPr>
        <w:pStyle w:val="SignatureLines"/>
        <w:spacing w:after="120"/>
        <w:ind w:left="2268" w:firstLine="0"/>
        <w:jc w:val="left"/>
        <w:rPr>
          <w:noProof/>
          <w:lang w:val="en-GB"/>
        </w:rPr>
      </w:pPr>
    </w:p>
    <w:sectPr w:rsidR="00FB53CB" w:rsidRPr="00C929F0" w:rsidSect="0062549D">
      <w:headerReference w:type="default" r:id="rId106"/>
      <w:headerReference w:type="first" r:id="rId10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DA901" w14:textId="77777777" w:rsidR="00D60199" w:rsidRDefault="00D60199" w:rsidP="00B1269D">
      <w:pPr>
        <w:spacing w:after="0" w:line="240" w:lineRule="auto"/>
      </w:pPr>
      <w:r>
        <w:separator/>
      </w:r>
    </w:p>
  </w:endnote>
  <w:endnote w:type="continuationSeparator" w:id="0">
    <w:p w14:paraId="6CD89C31" w14:textId="77777777" w:rsidR="00D60199" w:rsidRDefault="00D60199"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F5BB9" w14:textId="3AF97DF3" w:rsidR="00D60199" w:rsidRDefault="00D60199"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896120">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896120">
      <w:rPr>
        <w:rStyle w:val="PageNumber"/>
        <w:noProof/>
      </w:rPr>
      <w:t>22</w:t>
    </w:r>
    <w:r>
      <w:rPr>
        <w:rStyle w:val="PageNumber"/>
      </w:rPr>
      <w:fldChar w:fldCharType="end"/>
    </w:r>
  </w:p>
  <w:p w14:paraId="4D5EA93B" w14:textId="226BF11A" w:rsidR="00D60199" w:rsidRDefault="00D60199" w:rsidP="001F4ECB">
    <w:pPr>
      <w:pStyle w:val="Footer"/>
    </w:pPr>
  </w:p>
  <w:p w14:paraId="0C210C87" w14:textId="77777777" w:rsidR="00D60199" w:rsidRDefault="00D6019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00B95A" w14:textId="77777777" w:rsidR="00D60199" w:rsidRDefault="00D60199" w:rsidP="00B1269D">
      <w:pPr>
        <w:spacing w:after="0" w:line="240" w:lineRule="auto"/>
      </w:pPr>
      <w:r>
        <w:separator/>
      </w:r>
    </w:p>
  </w:footnote>
  <w:footnote w:type="continuationSeparator" w:id="0">
    <w:p w14:paraId="167D6560" w14:textId="77777777" w:rsidR="00D60199" w:rsidRDefault="00D60199"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3F607C68" w:rsidR="00D60199" w:rsidRDefault="00D60199"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22-50123670</w:t>
    </w:r>
  </w:p>
  <w:p w14:paraId="4F3E76D0" w14:textId="308A0825" w:rsidR="00D60199" w:rsidRPr="009D6E77" w:rsidRDefault="00D60199"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D60199" w:rsidRDefault="00D60199"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D60199" w:rsidRDefault="00D60199"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D60199" w:rsidRDefault="00D60199"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D60199" w:rsidRPr="005B52E7" w:rsidRDefault="00D60199"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896120">
      <w:fldChar w:fldCharType="begin"/>
    </w:r>
    <w:r w:rsidR="00896120">
      <w:instrText xml:space="preserve"> SECTIONPAGES   \* MERGEFORMAT </w:instrText>
    </w:r>
    <w:r w:rsidR="00896120">
      <w:fldChar w:fldCharType="separate"/>
    </w:r>
    <w:r>
      <w:rPr>
        <w:noProof/>
      </w:rPr>
      <w:t>1</w:t>
    </w:r>
    <w:r w:rsidR="00896120">
      <w:rPr>
        <w:noProof/>
      </w:rPr>
      <w:fldChar w:fldCharType="end"/>
    </w:r>
    <w:r w:rsidRPr="005B52E7">
      <w:t>-</w:t>
    </w:r>
  </w:p>
  <w:p w14:paraId="3BF62707" w14:textId="77777777" w:rsidR="00D60199" w:rsidRDefault="00D6019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D60199" w:rsidRPr="009D4870" w:rsidRDefault="00D60199"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D60199" w:rsidRPr="009D4870" w:rsidRDefault="00D60199"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4457B4E6" w:rsidR="00D60199" w:rsidRPr="009D4870" w:rsidRDefault="00D60199"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89612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896120">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D60199" w:rsidRPr="009D4870" w:rsidRDefault="00D60199"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D60199" w:rsidRPr="009D4870" w:rsidRDefault="00D60199"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D60199" w:rsidRPr="009D4870" w:rsidRDefault="00D60199"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D60199" w:rsidRPr="009D4870" w:rsidRDefault="00D60199"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D60199" w:rsidRPr="009D4870" w:rsidRDefault="00D60199"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D60199" w:rsidRPr="009D4870" w:rsidRDefault="00D60199"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6BB07994" w:rsidR="00D60199" w:rsidRPr="009D4870" w:rsidRDefault="00D60199"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89612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896120">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D60199" w:rsidRPr="009D4870" w:rsidRDefault="00D60199"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D60199" w:rsidRPr="009D4870" w:rsidRDefault="00D60199"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D60199" w:rsidRPr="009D4870" w:rsidRDefault="00D60199"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D60199" w:rsidRPr="009D4870" w:rsidRDefault="00D60199"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9"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2"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4"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9"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0"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5"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50C69AE"/>
    <w:multiLevelType w:val="hybridMultilevel"/>
    <w:tmpl w:val="944A4E86"/>
    <w:lvl w:ilvl="0" w:tplc="B0FE8548">
      <w:numFmt w:val="bullet"/>
      <w:lvlText w:val="-"/>
      <w:lvlJc w:val="left"/>
      <w:pPr>
        <w:ind w:left="3192" w:hanging="360"/>
      </w:pPr>
      <w:rPr>
        <w:rFonts w:ascii="Calibri" w:eastAsia="Calibri" w:hAnsi="Calibri" w:cs="Calibri" w:hint="default"/>
      </w:rPr>
    </w:lvl>
    <w:lvl w:ilvl="1" w:tplc="08130003" w:tentative="1">
      <w:start w:val="1"/>
      <w:numFmt w:val="bullet"/>
      <w:lvlText w:val="o"/>
      <w:lvlJc w:val="left"/>
      <w:pPr>
        <w:ind w:left="3912" w:hanging="360"/>
      </w:pPr>
      <w:rPr>
        <w:rFonts w:ascii="Courier New" w:hAnsi="Courier New" w:cs="Courier New" w:hint="default"/>
      </w:rPr>
    </w:lvl>
    <w:lvl w:ilvl="2" w:tplc="08130005" w:tentative="1">
      <w:start w:val="1"/>
      <w:numFmt w:val="bullet"/>
      <w:lvlText w:val=""/>
      <w:lvlJc w:val="left"/>
      <w:pPr>
        <w:ind w:left="4632" w:hanging="360"/>
      </w:pPr>
      <w:rPr>
        <w:rFonts w:ascii="Wingdings" w:hAnsi="Wingdings" w:hint="default"/>
      </w:rPr>
    </w:lvl>
    <w:lvl w:ilvl="3" w:tplc="08130001" w:tentative="1">
      <w:start w:val="1"/>
      <w:numFmt w:val="bullet"/>
      <w:lvlText w:val=""/>
      <w:lvlJc w:val="left"/>
      <w:pPr>
        <w:ind w:left="5352" w:hanging="360"/>
      </w:pPr>
      <w:rPr>
        <w:rFonts w:ascii="Symbol" w:hAnsi="Symbol" w:hint="default"/>
      </w:rPr>
    </w:lvl>
    <w:lvl w:ilvl="4" w:tplc="08130003" w:tentative="1">
      <w:start w:val="1"/>
      <w:numFmt w:val="bullet"/>
      <w:lvlText w:val="o"/>
      <w:lvlJc w:val="left"/>
      <w:pPr>
        <w:ind w:left="6072" w:hanging="360"/>
      </w:pPr>
      <w:rPr>
        <w:rFonts w:ascii="Courier New" w:hAnsi="Courier New" w:cs="Courier New" w:hint="default"/>
      </w:rPr>
    </w:lvl>
    <w:lvl w:ilvl="5" w:tplc="08130005" w:tentative="1">
      <w:start w:val="1"/>
      <w:numFmt w:val="bullet"/>
      <w:lvlText w:val=""/>
      <w:lvlJc w:val="left"/>
      <w:pPr>
        <w:ind w:left="6792" w:hanging="360"/>
      </w:pPr>
      <w:rPr>
        <w:rFonts w:ascii="Wingdings" w:hAnsi="Wingdings" w:hint="default"/>
      </w:rPr>
    </w:lvl>
    <w:lvl w:ilvl="6" w:tplc="08130001" w:tentative="1">
      <w:start w:val="1"/>
      <w:numFmt w:val="bullet"/>
      <w:lvlText w:val=""/>
      <w:lvlJc w:val="left"/>
      <w:pPr>
        <w:ind w:left="7512" w:hanging="360"/>
      </w:pPr>
      <w:rPr>
        <w:rFonts w:ascii="Symbol" w:hAnsi="Symbol" w:hint="default"/>
      </w:rPr>
    </w:lvl>
    <w:lvl w:ilvl="7" w:tplc="08130003" w:tentative="1">
      <w:start w:val="1"/>
      <w:numFmt w:val="bullet"/>
      <w:lvlText w:val="o"/>
      <w:lvlJc w:val="left"/>
      <w:pPr>
        <w:ind w:left="8232" w:hanging="360"/>
      </w:pPr>
      <w:rPr>
        <w:rFonts w:ascii="Courier New" w:hAnsi="Courier New" w:cs="Courier New" w:hint="default"/>
      </w:rPr>
    </w:lvl>
    <w:lvl w:ilvl="8" w:tplc="08130005" w:tentative="1">
      <w:start w:val="1"/>
      <w:numFmt w:val="bullet"/>
      <w:lvlText w:val=""/>
      <w:lvlJc w:val="left"/>
      <w:pPr>
        <w:ind w:left="8952" w:hanging="360"/>
      </w:pPr>
      <w:rPr>
        <w:rFonts w:ascii="Wingdings" w:hAnsi="Wingdings" w:hint="default"/>
      </w:rPr>
    </w:lvl>
  </w:abstractNum>
  <w:abstractNum w:abstractNumId="48"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9"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0"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1"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2"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29C35B34"/>
    <w:multiLevelType w:val="multilevel"/>
    <w:tmpl w:val="E3389446"/>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4"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5"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6"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0"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4"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5"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68"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9"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0"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2"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3"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4"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6"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7"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2"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5"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6"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7"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0"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3"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6"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7"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8"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1"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4"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7"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2"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4"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5"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7"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9"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0"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2"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3"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4"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5"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6"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7"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8"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9"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0"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2"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3"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4"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5"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6"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7"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8"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9"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1"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5"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6"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7"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8"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9"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0"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2"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4"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5"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6"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7"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8"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9"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0"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1"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2"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3"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5"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6"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7"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8"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9"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0"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1"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3"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5"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6"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7"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78"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9"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1"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2"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4"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5"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8"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9"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0"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1"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2"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3"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4"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5"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6"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7"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8"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1"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abstractNumId w:val="55"/>
  </w:num>
  <w:num w:numId="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5"/>
  </w:num>
  <w:num w:numId="4">
    <w:abstractNumId w:val="132"/>
  </w:num>
  <w:num w:numId="5">
    <w:abstractNumId w:val="55"/>
    <w:lvlOverride w:ilvl="0">
      <w:startOverride w:val="25"/>
    </w:lvlOverride>
  </w:num>
  <w:num w:numId="6">
    <w:abstractNumId w:val="19"/>
    <w:lvlOverride w:ilvl="5">
      <w:lvl w:ilvl="5">
        <w:start w:val="1"/>
        <w:numFmt w:val="none"/>
        <w:pStyle w:val="Body6"/>
        <w:lvlText w:val="-"/>
        <w:lvlJc w:val="left"/>
        <w:pPr>
          <w:tabs>
            <w:tab w:val="num" w:pos="2160"/>
          </w:tabs>
          <w:ind w:left="2410" w:hanging="284"/>
        </w:pPr>
        <w:rPr>
          <w:rFonts w:cs="Times New Roman" w:hint="default"/>
          <w:lang w:val="fr-BE"/>
        </w:rPr>
      </w:lvl>
    </w:lvlOverride>
  </w:num>
  <w:num w:numId="7">
    <w:abstractNumId w:val="190"/>
  </w:num>
  <w:num w:numId="8">
    <w:abstractNumId w:val="159"/>
  </w:num>
  <w:num w:numId="9">
    <w:abstractNumId w:val="19"/>
  </w:num>
  <w:num w:numId="10">
    <w:abstractNumId w:val="91"/>
  </w:num>
  <w:num w:numId="11">
    <w:abstractNumId w:val="56"/>
  </w:num>
  <w:num w:numId="12">
    <w:abstractNumId w:val="114"/>
  </w:num>
  <w:num w:numId="13">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abstractNumId w:val="114"/>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9"/>
  </w:num>
  <w:num w:numId="16">
    <w:abstractNumId w:val="172"/>
  </w:num>
  <w:num w:numId="17">
    <w:abstractNumId w:val="48"/>
  </w:num>
  <w:num w:numId="18">
    <w:abstractNumId w:val="42"/>
  </w:num>
  <w:num w:numId="19">
    <w:abstractNumId w:val="104"/>
  </w:num>
  <w:num w:numId="20">
    <w:abstractNumId w:val="57"/>
  </w:num>
  <w:num w:numId="21">
    <w:abstractNumId w:val="192"/>
  </w:num>
  <w:num w:numId="22">
    <w:abstractNumId w:val="6"/>
  </w:num>
  <w:num w:numId="23">
    <w:abstractNumId w:val="94"/>
  </w:num>
  <w:num w:numId="24">
    <w:abstractNumId w:val="131"/>
  </w:num>
  <w:num w:numId="25">
    <w:abstractNumId w:val="0"/>
  </w:num>
  <w:num w:numId="26">
    <w:abstractNumId w:val="176"/>
  </w:num>
  <w:num w:numId="27">
    <w:abstractNumId w:val="156"/>
  </w:num>
  <w:num w:numId="28">
    <w:abstractNumId w:val="76"/>
  </w:num>
  <w:num w:numId="29">
    <w:abstractNumId w:val="168"/>
  </w:num>
  <w:num w:numId="30">
    <w:abstractNumId w:val="165"/>
  </w:num>
  <w:num w:numId="31">
    <w:abstractNumId w:val="119"/>
  </w:num>
  <w:num w:numId="32">
    <w:abstractNumId w:val="95"/>
  </w:num>
  <w:num w:numId="33">
    <w:abstractNumId w:val="40"/>
  </w:num>
  <w:num w:numId="34">
    <w:abstractNumId w:val="70"/>
  </w:num>
  <w:num w:numId="35">
    <w:abstractNumId w:val="164"/>
  </w:num>
  <w:num w:numId="36">
    <w:abstractNumId w:val="3"/>
  </w:num>
  <w:num w:numId="37">
    <w:abstractNumId w:val="110"/>
  </w:num>
  <w:num w:numId="38">
    <w:abstractNumId w:val="97"/>
  </w:num>
  <w:num w:numId="39">
    <w:abstractNumId w:val="133"/>
  </w:num>
  <w:num w:numId="40">
    <w:abstractNumId w:val="148"/>
  </w:num>
  <w:num w:numId="41">
    <w:abstractNumId w:val="1"/>
  </w:num>
  <w:num w:numId="42">
    <w:abstractNumId w:val="140"/>
  </w:num>
  <w:num w:numId="43">
    <w:abstractNumId w:val="36"/>
  </w:num>
  <w:num w:numId="44">
    <w:abstractNumId w:val="30"/>
  </w:num>
  <w:num w:numId="45">
    <w:abstractNumId w:val="68"/>
  </w:num>
  <w:num w:numId="46">
    <w:abstractNumId w:val="111"/>
  </w:num>
  <w:num w:numId="47">
    <w:abstractNumId w:val="86"/>
  </w:num>
  <w:num w:numId="48">
    <w:abstractNumId w:val="62"/>
  </w:num>
  <w:num w:numId="49">
    <w:abstractNumId w:val="193"/>
  </w:num>
  <w:num w:numId="50">
    <w:abstractNumId w:val="169"/>
  </w:num>
  <w:num w:numId="51">
    <w:abstractNumId w:val="83"/>
  </w:num>
  <w:num w:numId="52">
    <w:abstractNumId w:val="181"/>
  </w:num>
  <w:num w:numId="53">
    <w:abstractNumId w:val="54"/>
  </w:num>
  <w:num w:numId="54">
    <w:abstractNumId w:val="5"/>
  </w:num>
  <w:num w:numId="55">
    <w:abstractNumId w:val="82"/>
  </w:num>
  <w:num w:numId="56">
    <w:abstractNumId w:val="115"/>
  </w:num>
  <w:num w:numId="57">
    <w:abstractNumId w:val="90"/>
  </w:num>
  <w:num w:numId="58">
    <w:abstractNumId w:val="43"/>
  </w:num>
  <w:num w:numId="59">
    <w:abstractNumId w:val="38"/>
  </w:num>
  <w:num w:numId="60">
    <w:abstractNumId w:val="134"/>
  </w:num>
  <w:num w:numId="61">
    <w:abstractNumId w:val="64"/>
  </w:num>
  <w:num w:numId="62">
    <w:abstractNumId w:val="197"/>
  </w:num>
  <w:num w:numId="63">
    <w:abstractNumId w:val="27"/>
  </w:num>
  <w:num w:numId="64">
    <w:abstractNumId w:val="185"/>
  </w:num>
  <w:num w:numId="65">
    <w:abstractNumId w:val="37"/>
  </w:num>
  <w:num w:numId="66">
    <w:abstractNumId w:val="125"/>
  </w:num>
  <w:num w:numId="67">
    <w:abstractNumId w:val="184"/>
  </w:num>
  <w:num w:numId="68">
    <w:abstractNumId w:val="88"/>
  </w:num>
  <w:num w:numId="69">
    <w:abstractNumId w:val="79"/>
  </w:num>
  <w:num w:numId="70">
    <w:abstractNumId w:val="189"/>
  </w:num>
  <w:num w:numId="71">
    <w:abstractNumId w:val="77"/>
  </w:num>
  <w:num w:numId="72">
    <w:abstractNumId w:val="16"/>
  </w:num>
  <w:num w:numId="73">
    <w:abstractNumId w:val="21"/>
  </w:num>
  <w:num w:numId="74">
    <w:abstractNumId w:val="146"/>
  </w:num>
  <w:num w:numId="75">
    <w:abstractNumId w:val="160"/>
  </w:num>
  <w:num w:numId="76">
    <w:abstractNumId w:val="32"/>
  </w:num>
  <w:num w:numId="77">
    <w:abstractNumId w:val="183"/>
  </w:num>
  <w:num w:numId="78">
    <w:abstractNumId w:val="41"/>
  </w:num>
  <w:num w:numId="79">
    <w:abstractNumId w:val="141"/>
  </w:num>
  <w:num w:numId="80">
    <w:abstractNumId w:val="28"/>
  </w:num>
  <w:num w:numId="81">
    <w:abstractNumId w:val="44"/>
  </w:num>
  <w:num w:numId="82">
    <w:abstractNumId w:val="135"/>
  </w:num>
  <w:num w:numId="83">
    <w:abstractNumId w:val="25"/>
  </w:num>
  <w:num w:numId="84">
    <w:abstractNumId w:val="188"/>
  </w:num>
  <w:num w:numId="85">
    <w:abstractNumId w:val="198"/>
  </w:num>
  <w:num w:numId="86">
    <w:abstractNumId w:val="200"/>
  </w:num>
  <w:num w:numId="87">
    <w:abstractNumId w:val="127"/>
  </w:num>
  <w:num w:numId="88">
    <w:abstractNumId w:val="81"/>
  </w:num>
  <w:num w:numId="89">
    <w:abstractNumId w:val="121"/>
  </w:num>
  <w:num w:numId="90">
    <w:abstractNumId w:val="101"/>
  </w:num>
  <w:num w:numId="91">
    <w:abstractNumId w:val="161"/>
  </w:num>
  <w:num w:numId="92">
    <w:abstractNumId w:val="144"/>
  </w:num>
  <w:num w:numId="93">
    <w:abstractNumId w:val="158"/>
  </w:num>
  <w:num w:numId="94">
    <w:abstractNumId w:val="59"/>
  </w:num>
  <w:num w:numId="95">
    <w:abstractNumId w:val="187"/>
  </w:num>
  <w:num w:numId="96">
    <w:abstractNumId w:val="33"/>
  </w:num>
  <w:num w:numId="97">
    <w:abstractNumId w:val="61"/>
  </w:num>
  <w:num w:numId="98">
    <w:abstractNumId w:val="142"/>
  </w:num>
  <w:num w:numId="99">
    <w:abstractNumId w:val="154"/>
  </w:num>
  <w:num w:numId="100">
    <w:abstractNumId w:val="152"/>
  </w:num>
  <w:num w:numId="101">
    <w:abstractNumId w:val="103"/>
  </w:num>
  <w:num w:numId="102">
    <w:abstractNumId w:val="106"/>
  </w:num>
  <w:num w:numId="103">
    <w:abstractNumId w:val="12"/>
  </w:num>
  <w:num w:numId="104">
    <w:abstractNumId w:val="23"/>
  </w:num>
  <w:num w:numId="105">
    <w:abstractNumId w:val="112"/>
  </w:num>
  <w:num w:numId="106">
    <w:abstractNumId w:val="199"/>
  </w:num>
  <w:num w:numId="107">
    <w:abstractNumId w:val="60"/>
  </w:num>
  <w:num w:numId="108">
    <w:abstractNumId w:val="96"/>
  </w:num>
  <w:num w:numId="109">
    <w:abstractNumId w:val="177"/>
  </w:num>
  <w:num w:numId="110">
    <w:abstractNumId w:val="175"/>
  </w:num>
  <w:num w:numId="111">
    <w:abstractNumId w:val="31"/>
  </w:num>
  <w:num w:numId="112">
    <w:abstractNumId w:val="109"/>
  </w:num>
  <w:num w:numId="113">
    <w:abstractNumId w:val="136"/>
  </w:num>
  <w:num w:numId="114">
    <w:abstractNumId w:val="99"/>
  </w:num>
  <w:num w:numId="115">
    <w:abstractNumId w:val="143"/>
  </w:num>
  <w:num w:numId="116">
    <w:abstractNumId w:val="174"/>
  </w:num>
  <w:num w:numId="117">
    <w:abstractNumId w:val="100"/>
  </w:num>
  <w:num w:numId="118">
    <w:abstractNumId w:val="18"/>
  </w:num>
  <w:num w:numId="119">
    <w:abstractNumId w:val="51"/>
  </w:num>
  <w:num w:numId="120">
    <w:abstractNumId w:val="102"/>
  </w:num>
  <w:num w:numId="121">
    <w:abstractNumId w:val="20"/>
  </w:num>
  <w:num w:numId="122">
    <w:abstractNumId w:val="15"/>
  </w:num>
  <w:num w:numId="123">
    <w:abstractNumId w:val="170"/>
  </w:num>
  <w:num w:numId="124">
    <w:abstractNumId w:val="120"/>
  </w:num>
  <w:num w:numId="125">
    <w:abstractNumId w:val="166"/>
  </w:num>
  <w:num w:numId="126">
    <w:abstractNumId w:val="147"/>
  </w:num>
  <w:num w:numId="127">
    <w:abstractNumId w:val="153"/>
  </w:num>
  <w:num w:numId="128">
    <w:abstractNumId w:val="58"/>
  </w:num>
  <w:num w:numId="129">
    <w:abstractNumId w:val="123"/>
  </w:num>
  <w:num w:numId="130">
    <w:abstractNumId w:val="171"/>
  </w:num>
  <w:num w:numId="131">
    <w:abstractNumId w:val="151"/>
  </w:num>
  <w:num w:numId="132">
    <w:abstractNumId w:val="17"/>
  </w:num>
  <w:num w:numId="133">
    <w:abstractNumId w:val="105"/>
  </w:num>
  <w:num w:numId="134">
    <w:abstractNumId w:val="2"/>
  </w:num>
  <w:num w:numId="135">
    <w:abstractNumId w:val="80"/>
  </w:num>
  <w:num w:numId="136">
    <w:abstractNumId w:val="182"/>
  </w:num>
  <w:num w:numId="137">
    <w:abstractNumId w:val="10"/>
  </w:num>
  <w:num w:numId="138">
    <w:abstractNumId w:val="49"/>
  </w:num>
  <w:num w:numId="139">
    <w:abstractNumId w:val="128"/>
  </w:num>
  <w:num w:numId="140">
    <w:abstractNumId w:val="73"/>
  </w:num>
  <w:num w:numId="141">
    <w:abstractNumId w:val="124"/>
  </w:num>
  <w:num w:numId="142">
    <w:abstractNumId w:val="126"/>
  </w:num>
  <w:num w:numId="143">
    <w:abstractNumId w:val="22"/>
  </w:num>
  <w:num w:numId="144">
    <w:abstractNumId w:val="74"/>
  </w:num>
  <w:num w:numId="145">
    <w:abstractNumId w:val="9"/>
  </w:num>
  <w:num w:numId="146">
    <w:abstractNumId w:val="92"/>
  </w:num>
  <w:num w:numId="147">
    <w:abstractNumId w:val="113"/>
  </w:num>
  <w:num w:numId="148">
    <w:abstractNumId w:val="107"/>
  </w:num>
  <w:num w:numId="149">
    <w:abstractNumId w:val="93"/>
  </w:num>
  <w:num w:numId="150">
    <w:abstractNumId w:val="173"/>
  </w:num>
  <w:num w:numId="151">
    <w:abstractNumId w:val="26"/>
  </w:num>
  <w:num w:numId="152">
    <w:abstractNumId w:val="98"/>
  </w:num>
  <w:num w:numId="153">
    <w:abstractNumId w:val="46"/>
  </w:num>
  <w:num w:numId="154">
    <w:abstractNumId w:val="69"/>
  </w:num>
  <w:num w:numId="155">
    <w:abstractNumId w:val="178"/>
  </w:num>
  <w:num w:numId="156">
    <w:abstractNumId w:val="34"/>
  </w:num>
  <w:num w:numId="157">
    <w:abstractNumId w:val="87"/>
  </w:num>
  <w:num w:numId="158">
    <w:abstractNumId w:val="137"/>
  </w:num>
  <w:num w:numId="159">
    <w:abstractNumId w:val="139"/>
  </w:num>
  <w:num w:numId="160">
    <w:abstractNumId w:val="186"/>
  </w:num>
  <w:num w:numId="161">
    <w:abstractNumId w:val="138"/>
  </w:num>
  <w:num w:numId="162">
    <w:abstractNumId w:val="7"/>
  </w:num>
  <w:num w:numId="163">
    <w:abstractNumId w:val="130"/>
  </w:num>
  <w:num w:numId="164">
    <w:abstractNumId w:val="52"/>
  </w:num>
  <w:num w:numId="165">
    <w:abstractNumId w:val="155"/>
  </w:num>
  <w:num w:numId="166">
    <w:abstractNumId w:val="163"/>
  </w:num>
  <w:num w:numId="167">
    <w:abstractNumId w:val="157"/>
  </w:num>
  <w:num w:numId="168">
    <w:abstractNumId w:val="118"/>
  </w:num>
  <w:num w:numId="169">
    <w:abstractNumId w:val="24"/>
  </w:num>
  <w:num w:numId="170">
    <w:abstractNumId w:val="201"/>
  </w:num>
  <w:num w:numId="171">
    <w:abstractNumId w:val="35"/>
  </w:num>
  <w:num w:numId="172">
    <w:abstractNumId w:val="117"/>
  </w:num>
  <w:num w:numId="173">
    <w:abstractNumId w:val="122"/>
  </w:num>
  <w:num w:numId="174">
    <w:abstractNumId w:val="196"/>
  </w:num>
  <w:num w:numId="175">
    <w:abstractNumId w:val="145"/>
  </w:num>
  <w:num w:numId="176">
    <w:abstractNumId w:val="85"/>
  </w:num>
  <w:num w:numId="177">
    <w:abstractNumId w:val="108"/>
  </w:num>
  <w:num w:numId="178">
    <w:abstractNumId w:val="150"/>
  </w:num>
  <w:num w:numId="179">
    <w:abstractNumId w:val="29"/>
  </w:num>
  <w:num w:numId="180">
    <w:abstractNumId w:val="149"/>
  </w:num>
  <w:num w:numId="181">
    <w:abstractNumId w:val="66"/>
  </w:num>
  <w:num w:numId="182">
    <w:abstractNumId w:val="8"/>
  </w:num>
  <w:num w:numId="183">
    <w:abstractNumId w:val="45"/>
  </w:num>
  <w:num w:numId="184">
    <w:abstractNumId w:val="71"/>
  </w:num>
  <w:num w:numId="185">
    <w:abstractNumId w:val="180"/>
  </w:num>
  <w:num w:numId="186">
    <w:abstractNumId w:val="179"/>
  </w:num>
  <w:num w:numId="187">
    <w:abstractNumId w:val="65"/>
  </w:num>
  <w:num w:numId="188">
    <w:abstractNumId w:val="78"/>
  </w:num>
  <w:num w:numId="189">
    <w:abstractNumId w:val="191"/>
  </w:num>
  <w:num w:numId="190">
    <w:abstractNumId w:val="195"/>
  </w:num>
  <w:num w:numId="191">
    <w:abstractNumId w:val="84"/>
  </w:num>
  <w:num w:numId="192">
    <w:abstractNumId w:val="13"/>
  </w:num>
  <w:num w:numId="193">
    <w:abstractNumId w:val="162"/>
  </w:num>
  <w:num w:numId="194">
    <w:abstractNumId w:val="14"/>
  </w:num>
  <w:num w:numId="195">
    <w:abstractNumId w:val="129"/>
  </w:num>
  <w:num w:numId="196">
    <w:abstractNumId w:val="116"/>
  </w:num>
  <w:num w:numId="197">
    <w:abstractNumId w:val="167"/>
  </w:num>
  <w:num w:numId="198">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abstractNumId w:val="67"/>
  </w:num>
  <w:num w:numId="200">
    <w:abstractNumId w:val="72"/>
  </w:num>
  <w:num w:numId="201">
    <w:abstractNumId w:val="39"/>
  </w:num>
  <w:num w:numId="202">
    <w:abstractNumId w:val="63"/>
  </w:num>
  <w:num w:numId="203">
    <w:abstractNumId w:val="11"/>
  </w:num>
  <w:num w:numId="204">
    <w:abstractNumId w:val="50"/>
  </w:num>
  <w:num w:numId="205">
    <w:abstractNumId w:val="53"/>
  </w:num>
  <w:num w:numId="206">
    <w:abstractNumId w:val="194"/>
  </w:num>
  <w:num w:numId="20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47"/>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8"/>
  <w:hyphenationZone w:val="425"/>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019D5"/>
    <w:rsid w:val="00002325"/>
    <w:rsid w:val="00002961"/>
    <w:rsid w:val="000078DD"/>
    <w:rsid w:val="00010A52"/>
    <w:rsid w:val="00011823"/>
    <w:rsid w:val="00012E17"/>
    <w:rsid w:val="000243A2"/>
    <w:rsid w:val="00026D6B"/>
    <w:rsid w:val="000318EE"/>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5A4B"/>
    <w:rsid w:val="000D5C07"/>
    <w:rsid w:val="000D6285"/>
    <w:rsid w:val="000D63D4"/>
    <w:rsid w:val="000E24C8"/>
    <w:rsid w:val="000E2D4D"/>
    <w:rsid w:val="000E3576"/>
    <w:rsid w:val="000E7D64"/>
    <w:rsid w:val="000E7F23"/>
    <w:rsid w:val="000F03A4"/>
    <w:rsid w:val="000F0821"/>
    <w:rsid w:val="000F6B02"/>
    <w:rsid w:val="000F7062"/>
    <w:rsid w:val="000F7958"/>
    <w:rsid w:val="0010076B"/>
    <w:rsid w:val="00101C6C"/>
    <w:rsid w:val="00101E6C"/>
    <w:rsid w:val="00102BDF"/>
    <w:rsid w:val="001104AB"/>
    <w:rsid w:val="00114A45"/>
    <w:rsid w:val="00116D76"/>
    <w:rsid w:val="0011774B"/>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5975"/>
    <w:rsid w:val="001667E6"/>
    <w:rsid w:val="0016751C"/>
    <w:rsid w:val="00170459"/>
    <w:rsid w:val="0017315D"/>
    <w:rsid w:val="001759C7"/>
    <w:rsid w:val="00177666"/>
    <w:rsid w:val="0018370D"/>
    <w:rsid w:val="00184918"/>
    <w:rsid w:val="00185BE1"/>
    <w:rsid w:val="00191B5D"/>
    <w:rsid w:val="00191F2C"/>
    <w:rsid w:val="00195623"/>
    <w:rsid w:val="00195927"/>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2B0B"/>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4C66"/>
    <w:rsid w:val="00222C56"/>
    <w:rsid w:val="00224AB6"/>
    <w:rsid w:val="00226B6E"/>
    <w:rsid w:val="00233624"/>
    <w:rsid w:val="00235236"/>
    <w:rsid w:val="00235302"/>
    <w:rsid w:val="0024615F"/>
    <w:rsid w:val="00247D95"/>
    <w:rsid w:val="002539D6"/>
    <w:rsid w:val="00260CB5"/>
    <w:rsid w:val="0026248A"/>
    <w:rsid w:val="00264181"/>
    <w:rsid w:val="00265125"/>
    <w:rsid w:val="00265A03"/>
    <w:rsid w:val="002678CF"/>
    <w:rsid w:val="00273787"/>
    <w:rsid w:val="00274C7C"/>
    <w:rsid w:val="002767A1"/>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E0FD2"/>
    <w:rsid w:val="002E14DB"/>
    <w:rsid w:val="002E1E66"/>
    <w:rsid w:val="002E2410"/>
    <w:rsid w:val="002F2310"/>
    <w:rsid w:val="002F3361"/>
    <w:rsid w:val="002F453B"/>
    <w:rsid w:val="002F7CE5"/>
    <w:rsid w:val="0030254D"/>
    <w:rsid w:val="0030326B"/>
    <w:rsid w:val="00303A87"/>
    <w:rsid w:val="003046C1"/>
    <w:rsid w:val="00306950"/>
    <w:rsid w:val="0030728B"/>
    <w:rsid w:val="003101C4"/>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45018"/>
    <w:rsid w:val="0035126C"/>
    <w:rsid w:val="003513BF"/>
    <w:rsid w:val="003537A1"/>
    <w:rsid w:val="0035417E"/>
    <w:rsid w:val="00354F76"/>
    <w:rsid w:val="00355E25"/>
    <w:rsid w:val="00360E43"/>
    <w:rsid w:val="00361E8F"/>
    <w:rsid w:val="003630CF"/>
    <w:rsid w:val="003709D7"/>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A04AA"/>
    <w:rsid w:val="003A117A"/>
    <w:rsid w:val="003A2C33"/>
    <w:rsid w:val="003A3303"/>
    <w:rsid w:val="003A570F"/>
    <w:rsid w:val="003A6166"/>
    <w:rsid w:val="003A618A"/>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7CF0"/>
    <w:rsid w:val="004A4D63"/>
    <w:rsid w:val="004A69E1"/>
    <w:rsid w:val="004C24F4"/>
    <w:rsid w:val="004C2601"/>
    <w:rsid w:val="004C4981"/>
    <w:rsid w:val="004C5F82"/>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6AAD"/>
    <w:rsid w:val="00506D0B"/>
    <w:rsid w:val="00511503"/>
    <w:rsid w:val="00515545"/>
    <w:rsid w:val="00517C46"/>
    <w:rsid w:val="00520B0C"/>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4A3F"/>
    <w:rsid w:val="005D6E9B"/>
    <w:rsid w:val="005D7582"/>
    <w:rsid w:val="005E3345"/>
    <w:rsid w:val="005E4BB7"/>
    <w:rsid w:val="005E7DDB"/>
    <w:rsid w:val="005F0B69"/>
    <w:rsid w:val="005F1678"/>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3BFE"/>
    <w:rsid w:val="00637304"/>
    <w:rsid w:val="00642E79"/>
    <w:rsid w:val="00651D72"/>
    <w:rsid w:val="00654683"/>
    <w:rsid w:val="00654BAB"/>
    <w:rsid w:val="006553D9"/>
    <w:rsid w:val="00657837"/>
    <w:rsid w:val="006607F0"/>
    <w:rsid w:val="00661A04"/>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447C"/>
    <w:rsid w:val="006D4FDE"/>
    <w:rsid w:val="006E01BD"/>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4496"/>
    <w:rsid w:val="00734A77"/>
    <w:rsid w:val="00734C95"/>
    <w:rsid w:val="0073751F"/>
    <w:rsid w:val="0074092F"/>
    <w:rsid w:val="007424C6"/>
    <w:rsid w:val="007446C9"/>
    <w:rsid w:val="0074491C"/>
    <w:rsid w:val="00745940"/>
    <w:rsid w:val="007459EB"/>
    <w:rsid w:val="00745B2C"/>
    <w:rsid w:val="00746F59"/>
    <w:rsid w:val="00755250"/>
    <w:rsid w:val="0076150C"/>
    <w:rsid w:val="00763314"/>
    <w:rsid w:val="00771CDD"/>
    <w:rsid w:val="00771F0B"/>
    <w:rsid w:val="00774538"/>
    <w:rsid w:val="00774BEF"/>
    <w:rsid w:val="00775609"/>
    <w:rsid w:val="00777D05"/>
    <w:rsid w:val="00781582"/>
    <w:rsid w:val="00783C5B"/>
    <w:rsid w:val="007849AC"/>
    <w:rsid w:val="00784A98"/>
    <w:rsid w:val="00787291"/>
    <w:rsid w:val="007878B2"/>
    <w:rsid w:val="00794503"/>
    <w:rsid w:val="00796562"/>
    <w:rsid w:val="007A3EBE"/>
    <w:rsid w:val="007A45E5"/>
    <w:rsid w:val="007A53B9"/>
    <w:rsid w:val="007A7170"/>
    <w:rsid w:val="007B04DD"/>
    <w:rsid w:val="007B1FA3"/>
    <w:rsid w:val="007B1FC9"/>
    <w:rsid w:val="007B659D"/>
    <w:rsid w:val="007B7BD8"/>
    <w:rsid w:val="007C0729"/>
    <w:rsid w:val="007C0B50"/>
    <w:rsid w:val="007C0DCC"/>
    <w:rsid w:val="007C195F"/>
    <w:rsid w:val="007D5098"/>
    <w:rsid w:val="007D6F9C"/>
    <w:rsid w:val="007D7D32"/>
    <w:rsid w:val="007E0411"/>
    <w:rsid w:val="007E1E7C"/>
    <w:rsid w:val="007E44C3"/>
    <w:rsid w:val="007E4FC5"/>
    <w:rsid w:val="007E7525"/>
    <w:rsid w:val="008042FC"/>
    <w:rsid w:val="00806832"/>
    <w:rsid w:val="00810F73"/>
    <w:rsid w:val="00821802"/>
    <w:rsid w:val="00821AD9"/>
    <w:rsid w:val="00821DC6"/>
    <w:rsid w:val="00826346"/>
    <w:rsid w:val="00826697"/>
    <w:rsid w:val="00827F70"/>
    <w:rsid w:val="00830366"/>
    <w:rsid w:val="00831699"/>
    <w:rsid w:val="00833F95"/>
    <w:rsid w:val="008344B0"/>
    <w:rsid w:val="008407CF"/>
    <w:rsid w:val="008422EE"/>
    <w:rsid w:val="00847E35"/>
    <w:rsid w:val="00853A93"/>
    <w:rsid w:val="008553A1"/>
    <w:rsid w:val="00855D02"/>
    <w:rsid w:val="00856027"/>
    <w:rsid w:val="0086132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6120"/>
    <w:rsid w:val="00897CBD"/>
    <w:rsid w:val="008A357F"/>
    <w:rsid w:val="008A40AA"/>
    <w:rsid w:val="008A69BF"/>
    <w:rsid w:val="008B1E02"/>
    <w:rsid w:val="008B274D"/>
    <w:rsid w:val="008B3EE4"/>
    <w:rsid w:val="008B4883"/>
    <w:rsid w:val="008B54DF"/>
    <w:rsid w:val="008C4541"/>
    <w:rsid w:val="008C5FF6"/>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1EB8"/>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2F7C"/>
    <w:rsid w:val="00944BAF"/>
    <w:rsid w:val="00946C82"/>
    <w:rsid w:val="009543B8"/>
    <w:rsid w:val="009544AC"/>
    <w:rsid w:val="0095711B"/>
    <w:rsid w:val="009606A7"/>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07270"/>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6F81"/>
    <w:rsid w:val="00A62B46"/>
    <w:rsid w:val="00A63E0F"/>
    <w:rsid w:val="00A6502E"/>
    <w:rsid w:val="00A65F25"/>
    <w:rsid w:val="00A66071"/>
    <w:rsid w:val="00A66F41"/>
    <w:rsid w:val="00A72AB1"/>
    <w:rsid w:val="00A73413"/>
    <w:rsid w:val="00A735AF"/>
    <w:rsid w:val="00A81DEF"/>
    <w:rsid w:val="00A84FFD"/>
    <w:rsid w:val="00A87064"/>
    <w:rsid w:val="00A874BE"/>
    <w:rsid w:val="00A90F29"/>
    <w:rsid w:val="00A94167"/>
    <w:rsid w:val="00AA0088"/>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63C8"/>
    <w:rsid w:val="00B1735D"/>
    <w:rsid w:val="00B20C79"/>
    <w:rsid w:val="00B23E08"/>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57B1"/>
    <w:rsid w:val="00B76E92"/>
    <w:rsid w:val="00B81399"/>
    <w:rsid w:val="00B82A4F"/>
    <w:rsid w:val="00B849CF"/>
    <w:rsid w:val="00B84F50"/>
    <w:rsid w:val="00B85872"/>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20112"/>
    <w:rsid w:val="00C2609D"/>
    <w:rsid w:val="00C318F2"/>
    <w:rsid w:val="00C33FA2"/>
    <w:rsid w:val="00C348CE"/>
    <w:rsid w:val="00C35475"/>
    <w:rsid w:val="00C37D6A"/>
    <w:rsid w:val="00C41300"/>
    <w:rsid w:val="00C41F31"/>
    <w:rsid w:val="00C4395C"/>
    <w:rsid w:val="00C443A9"/>
    <w:rsid w:val="00C46B76"/>
    <w:rsid w:val="00C5017C"/>
    <w:rsid w:val="00C50798"/>
    <w:rsid w:val="00C52476"/>
    <w:rsid w:val="00C540CB"/>
    <w:rsid w:val="00C543AD"/>
    <w:rsid w:val="00C565D9"/>
    <w:rsid w:val="00C57DA0"/>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C200C"/>
    <w:rsid w:val="00CC2E6D"/>
    <w:rsid w:val="00CC458D"/>
    <w:rsid w:val="00CC7445"/>
    <w:rsid w:val="00CE13DE"/>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9C9"/>
    <w:rsid w:val="00D20D8F"/>
    <w:rsid w:val="00D23077"/>
    <w:rsid w:val="00D2555C"/>
    <w:rsid w:val="00D27357"/>
    <w:rsid w:val="00D317A9"/>
    <w:rsid w:val="00D3756A"/>
    <w:rsid w:val="00D40D1C"/>
    <w:rsid w:val="00D41E52"/>
    <w:rsid w:val="00D421DF"/>
    <w:rsid w:val="00D43559"/>
    <w:rsid w:val="00D51899"/>
    <w:rsid w:val="00D544A7"/>
    <w:rsid w:val="00D575E7"/>
    <w:rsid w:val="00D57F65"/>
    <w:rsid w:val="00D60199"/>
    <w:rsid w:val="00D61025"/>
    <w:rsid w:val="00D62E6A"/>
    <w:rsid w:val="00D676D4"/>
    <w:rsid w:val="00D6771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7DF"/>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6447"/>
    <w:rsid w:val="00ED1B3F"/>
    <w:rsid w:val="00ED2517"/>
    <w:rsid w:val="00ED29DE"/>
    <w:rsid w:val="00ED5518"/>
    <w:rsid w:val="00EE43FA"/>
    <w:rsid w:val="00EF282D"/>
    <w:rsid w:val="00EF31D4"/>
    <w:rsid w:val="00F0354B"/>
    <w:rsid w:val="00F05B9A"/>
    <w:rsid w:val="00F1402E"/>
    <w:rsid w:val="00F14BB0"/>
    <w:rsid w:val="00F160E5"/>
    <w:rsid w:val="00F1610E"/>
    <w:rsid w:val="00F16DC6"/>
    <w:rsid w:val="00F17EBB"/>
    <w:rsid w:val="00F24094"/>
    <w:rsid w:val="00F243E0"/>
    <w:rsid w:val="00F24B88"/>
    <w:rsid w:val="00F25FEB"/>
    <w:rsid w:val="00F34024"/>
    <w:rsid w:val="00F36472"/>
    <w:rsid w:val="00F3745A"/>
    <w:rsid w:val="00F40E93"/>
    <w:rsid w:val="00F4128E"/>
    <w:rsid w:val="00F42E94"/>
    <w:rsid w:val="00F475F9"/>
    <w:rsid w:val="00F54992"/>
    <w:rsid w:val="00F54C1A"/>
    <w:rsid w:val="00F561A0"/>
    <w:rsid w:val="00F60550"/>
    <w:rsid w:val="00F60E2D"/>
    <w:rsid w:val="00F612F6"/>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9"/>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its.mil.intra/sites/DGHWB/SIPPT_IDPBW_Risk_Management/LDPBW_SLPPT8/Pages/ActorenPrev.aspx" TargetMode="External"/><Relationship Id="rId21" Type="http://schemas.openxmlformats.org/officeDocument/2006/relationships/hyperlink" Target="file:///G:\QRE-KKE\" TargetMode="External"/><Relationship Id="rId42" Type="http://schemas.openxmlformats.org/officeDocument/2006/relationships/hyperlink" Target="https://units.mil.intra/sites/DGHWB/SIPPT_IDPBW_Risk_Management/LDPBW_SLPPT8/Templates" TargetMode="External"/><Relationship Id="rId47" Type="http://schemas.openxmlformats.org/officeDocument/2006/relationships/hyperlink" Target="https://shpapps.mil.intra/sites/EDR/Publications/ACWB-GID-WRKPR-033_F_E001_R000.docx" TargetMode="External"/><Relationship Id="rId63" Type="http://schemas.openxmlformats.org/officeDocument/2006/relationships/hyperlink" Target="http://units.mil.intra/sites/DGHWB/SIPPT_IDPBW_Risk_Management/LDPBW_SLPPT8/Pages/GevaarlijkeProducten.aspx" TargetMode="External"/><Relationship Id="rId68" Type="http://schemas.openxmlformats.org/officeDocument/2006/relationships/hyperlink" Target="http://units.mil.intra/sites/DGHWB/SIPPT_IDPBW_Risk_Management/LDPBW_SLPPT8/Intern%20Noodplan%20actiemodules/PIU%202017_draft_FR.docx" TargetMode="External"/><Relationship Id="rId84" Type="http://schemas.openxmlformats.org/officeDocument/2006/relationships/hyperlink" Target="http://www.werk.belgie.be/WorkArea/DownloadAsset.aspx?id=46038" TargetMode="External"/><Relationship Id="rId89" Type="http://schemas.openxmlformats.org/officeDocument/2006/relationships/diagramData" Target="diagrams/data1.xm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s://hrmnode.mil.intra/hr_rep/index.html?@rapport=persfiche&amp;@value=8406482&amp;@unit=J40900&amp;@language=DUT" TargetMode="External"/><Relationship Id="rId107" Type="http://schemas.openxmlformats.org/officeDocument/2006/relationships/header" Target="header6.xml"/><Relationship Id="rId11" Type="http://schemas.openxmlformats.org/officeDocument/2006/relationships/image" Target="media/image1.png"/><Relationship Id="rId24" Type="http://schemas.openxmlformats.org/officeDocument/2006/relationships/hyperlink" Target="https://units.mil.intra/sites/DGHWB/SIPPT_IDPBW_Risk_Management/LDPBW_SLPPT8/Jaarlijks/20220330_IU_22-50072650-Jaarverslag_2021_LDPBW08.docx" TargetMode="External"/><Relationship Id="rId32" Type="http://schemas.openxmlformats.org/officeDocument/2006/relationships/hyperlink" Target="https://units.mil.intra/sites/DGMR/ARCHIVES/IDOMAIN/PREVENTION/default.aspx" TargetMode="External"/><Relationship Id="rId37" Type="http://schemas.openxmlformats.org/officeDocument/2006/relationships/hyperlink" Target="https://shpapps.mil.intra/sites/EDR/Publications/ACOT-GID-ICCSFF-DMTG-001_N_E002_R000.docx" TargetMode="External"/><Relationship Id="rId40" Type="http://schemas.openxmlformats.org/officeDocument/2006/relationships/hyperlink" Target="https://intranet.mil.intra/sites/Mat/Infra/MRCI/Assets/Pages/ASSETS.aspx" TargetMode="External"/><Relationship Id="rId45" Type="http://schemas.openxmlformats.org/officeDocument/2006/relationships/hyperlink" Target="https://shpapps.mil.intra/sites/EDR/Publications/ACWB-SPS-WRKPR-001_N_E002_R001.docx" TargetMode="External"/><Relationship Id="rId53" Type="http://schemas.openxmlformats.org/officeDocument/2006/relationships/hyperlink" Target="https://units.mil.intra/sites/DGHWB/SIPPT_IDPBW_Risk_Management/LDPBW_SLPPT8/Templates/Meldingsformulier%20van%20een%20ongeval.docx" TargetMode="External"/><Relationship Id="rId58" Type="http://schemas.openxmlformats.org/officeDocument/2006/relationships/hyperlink" Target="https://units.mil.intra/sites/DGHWB/SIPPT_IDPBW_Risk_Management/LDPBW_SLPPT8/Veiligheidsfiches/VIK%20AM%20-%20001_Transpallet.PDF" TargetMode="External"/><Relationship Id="rId66" Type="http://schemas.openxmlformats.org/officeDocument/2006/relationships/hyperlink" Target="http://units.mil.intra/sites/DGHWB/SIPPT_IDPBW_Risk_Management/LDPBW_SLPPT8/Pages/InternalUrgencyPlan.aspx" TargetMode="External"/><Relationship Id="rId74" Type="http://schemas.openxmlformats.org/officeDocument/2006/relationships/hyperlink" Target="http://units.mil.intra/sites/DGHWB/SIPPT_IDPBW_Risk_Management/LDPBW_SLPPT8/Templates/Draft_Checklist%202_Periodieke%20visuele%20Ctl%20mobiele%20blusmiddelen_2019-03.docx" TargetMode="External"/><Relationship Id="rId79" Type="http://schemas.openxmlformats.org/officeDocument/2006/relationships/hyperlink" Target="http://units.mil.intra/sites/DGHWB/SIPPT_IDPBW_Risk_Management/LDPBW_SLPPT8/Templates/Draft_Checklist%207_Periodieke%20visuele%20Ctl%20bovengrondse%20hydrant-2_2019-03.docx" TargetMode="External"/><Relationship Id="rId87" Type="http://schemas.openxmlformats.org/officeDocument/2006/relationships/hyperlink" Target="http://units.mil.intra/sites/DGHWB/SIPPT_IDPBW_Risk_Management/IDPBWTools/BrandRA_Prod_V1_1_N.xlsx" TargetMode="External"/><Relationship Id="rId102" Type="http://schemas.openxmlformats.org/officeDocument/2006/relationships/hyperlink" Target="https://shpapps.mil.intra/sites/EDR/Publications/DGMR-SPS-PRPER-PRMW-002_N_E001_R000.pdf" TargetMode="External"/><Relationship Id="rId110"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hyperlink" Target="https://shpapps.mil.intra/sites/EDR/Publications/DGMR-SPS-PRPER-PMRS-001_N_E003_R000.PDF" TargetMode="External"/><Relationship Id="rId82" Type="http://schemas.openxmlformats.org/officeDocument/2006/relationships/hyperlink" Target="http://units.mil.intra/sites/DGHWB/SIPPT_IDPBW_Risk_Management/LDPBW_SLPPT8/Templates/0%205.2a%20-%20F.1a%20-%20Initi&#235;le%20inventaris%20-%20Fiche%20Mat%20Muurhaspel.docx" TargetMode="External"/><Relationship Id="rId90" Type="http://schemas.openxmlformats.org/officeDocument/2006/relationships/diagramLayout" Target="diagrams/layout1.xml"/><Relationship Id="rId95" Type="http://schemas.openxmlformats.org/officeDocument/2006/relationships/hyperlink" Target="https://units.mil.intra/sites/Evere/usefull_documents/Opladen%20Elektrisch%20voertuig.docx" TargetMode="External"/><Relationship Id="rId19" Type="http://schemas.openxmlformats.org/officeDocument/2006/relationships/header" Target="header2.xml"/><Relationship Id="rId14" Type="http://schemas.openxmlformats.org/officeDocument/2006/relationships/hyperlink" Target="sip:Housene.Choubane@mil.be" TargetMode="External"/><Relationship Id="rId22" Type="http://schemas.openxmlformats.org/officeDocument/2006/relationships/hyperlink" Target="https://units.mil.intra/sites/DGHWB/SIPPT_IDPBW_Risk_Management/LDPBW_SLPPT8/Pages/Verslagen.aspx" TargetMode="External"/><Relationship Id="rId27" Type="http://schemas.openxmlformats.org/officeDocument/2006/relationships/hyperlink" Target="https://units.mil.intra/sites/DGHWB/SIPPT_IDPBW_Risk_Management/LDPBW_SLPPT8/Pages/InternalUrgencyPlan.aspx" TargetMode="External"/><Relationship Id="rId30" Type="http://schemas.openxmlformats.org/officeDocument/2006/relationships/hyperlink" Target="https://www.google.be/url?sa=t&amp;rct=j&amp;q=&amp;esrc=s&amp;source=web&amp;cd=&amp;cad=rja&amp;uact=8&amp;ved=2ahUKEwi6nJiu4eb6AhWKxqQKHUbjCjoQFnoECBYQAQ&amp;url=http%3A%2F%2Fwerk.belgie.be%2Fnl%2Fdocument%2Fcodex-boek-iii-titel-3-brandpreventie-op-de-arbeidsplaatsen&amp;usg=AOvVaw3IKu8odIMUveiOCXj-oF6X" TargetMode="External"/><Relationship Id="rId35" Type="http://schemas.openxmlformats.org/officeDocument/2006/relationships/hyperlink" Target="https://units.mil.intra/sites/CCVC/Military%20Training/Pages/DomesticFireFighting.aspx" TargetMode="External"/><Relationship Id="rId43" Type="http://schemas.openxmlformats.org/officeDocument/2006/relationships/hyperlink" Target="https://units.mil.intra/sites/DGHWB/SIPPT_IDPBW_Risk_Management/LDPBW_SLPPT8/Templates" TargetMode="External"/><Relationship Id="rId48" Type="http://schemas.openxmlformats.org/officeDocument/2006/relationships/hyperlink" Target="https://shpapps.mil.intra/sites/EDR/Publications/ACWB-GID-WRKPR-033_F_E001_R000.docx" TargetMode="External"/><Relationship Id="rId56" Type="http://schemas.openxmlformats.org/officeDocument/2006/relationships/hyperlink" Target="https://units.mil.intra/sites/DGHWB/SIPPT_IDPBW_Risk_Management/LDPBW_SLPPT8/Punctuele%20Risico%20Analyse" TargetMode="External"/><Relationship Id="rId64" Type="http://schemas.openxmlformats.org/officeDocument/2006/relationships/hyperlink" Target="http://units.mil.intra/sites/DGHWB/SIPPT_IDPBW_Risk_Management/LDPBW_SLPPT8/Punctuele%20Risico%20Analyse/Draft%20complianceanalyse%20KB%202014-Blok%201.pdf" TargetMode="External"/><Relationship Id="rId69" Type="http://schemas.openxmlformats.org/officeDocument/2006/relationships/hyperlink" Target="http://www.werk.belgie.be/WorkArea/DownloadAsset.aspx?id=46038" TargetMode="External"/><Relationship Id="rId77" Type="http://schemas.openxmlformats.org/officeDocument/2006/relationships/hyperlink" Target="http://units.mil.intra/sites/DGHWB/SIPPT_IDPBW_Risk_Management/LDPBW_SLPPT8/Templates/Draft_Checklist%205_Periodieke%20visuele%20Ctl%20muurhydrant_2019-03.docx" TargetMode="External"/><Relationship Id="rId100" Type="http://schemas.openxmlformats.org/officeDocument/2006/relationships/hyperlink" Target="https://shpapps.mil.intra/sites/EDR/Publications/ACWB-SPS-WRKPR-001_N_E002_R001.docx" TargetMode="External"/><Relationship Id="rId105"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hyperlink" Target="http://units.mil.intra/sites/DGHR/c/" TargetMode="External"/><Relationship Id="rId72" Type="http://schemas.openxmlformats.org/officeDocument/2006/relationships/hyperlink" Target="http://intranet.mil.intra/sites/EDir/ACOSWB/Geconverteerde%20Documenten/Richtlijnen/SPS/ACWB-SPS-WRKPR-001_N.doc" TargetMode="External"/><Relationship Id="rId80" Type="http://schemas.openxmlformats.org/officeDocument/2006/relationships/hyperlink" Target="http://units.mil.intra/sites/DGHWB/SIPPT_IDPBW_Risk_Management/LDPBW_SLPPT8/Templates/5.2a%20L.L%20-%20F.1a%20-%20Ctl%20Muurhaspel.docx" TargetMode="External"/><Relationship Id="rId85" Type="http://schemas.openxmlformats.org/officeDocument/2006/relationships/hyperlink" Target="http://www.emploi.belgique.be/WorkArea/DownloadAsset.aspx?id=46038" TargetMode="External"/><Relationship Id="rId93" Type="http://schemas.microsoft.com/office/2007/relationships/diagramDrawing" Target="diagrams/drawing1.xml"/><Relationship Id="rId98" Type="http://schemas.openxmlformats.org/officeDocument/2006/relationships/hyperlink" Target="http://intranet.mil.intra/sites/EDir/ACOSWB/Geconverteerde%20Documenten/Richtlijnen/APG/ACWB-APG-WRKPR-001_N.pdf" TargetMode="Externa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yperlink" Target="https://hrmnode.mil.intra/hr_rep/index.html?@rapport=persfiche&amp;@value=8406482&amp;@unit=J40900&amp;@language=DUT" TargetMode="External"/><Relationship Id="rId25" Type="http://schemas.openxmlformats.org/officeDocument/2006/relationships/hyperlink" Target="https://intranet.mil.intra/sites/Wellbeing/Pages/AMT.aspx" TargetMode="External"/><Relationship Id="rId33" Type="http://schemas.openxmlformats.org/officeDocument/2006/relationships/hyperlink" Target="https://units.mil.intra/sites/DGHWB/SIPPT_IDPBW_Risk_Management/LDPBW_SLPPT8/Pages/ActorenPrev.aspx" TargetMode="External"/><Relationship Id="rId38" Type="http://schemas.openxmlformats.org/officeDocument/2006/relationships/hyperlink" Target="https://units.mil.intra/sites/DGHWB/SIPPT_IDPBW_Risk_Management/LDPBW_SLPPT8/Pages/ActorenPrev.aspx" TargetMode="External"/><Relationship Id="rId46" Type="http://schemas.openxmlformats.org/officeDocument/2006/relationships/hyperlink" Target="https://shpapps.mil.intra/sites/EDR/Publications/ACWB-SPS-WRKPR-001_F_E002_R001.docx" TargetMode="External"/><Relationship Id="rId59" Type="http://schemas.openxmlformats.org/officeDocument/2006/relationships/hyperlink" Target="https://shpapps.mil.intra/sites/EDR/Publications/DGMR-SPS-PRPER-PMRW-002_N_E002_R001.pdf" TargetMode="External"/><Relationship Id="rId67" Type="http://schemas.openxmlformats.org/officeDocument/2006/relationships/hyperlink" Target="http://units.mil.intra/sites/DGHWB/SIPPT_IDPBW_Risk_Management/LDPBW_SLPPT8/Intern%20Noodplan%20actiemodules/INP%202017_draft_NL.docx" TargetMode="External"/><Relationship Id="rId103" Type="http://schemas.openxmlformats.org/officeDocument/2006/relationships/hyperlink" Target="https://shpapps.mil.intra/sites/EDR/Publications/DGMR-SPS-PRPER-PMRW-002_N_E002_R001.pdf" TargetMode="External"/><Relationship Id="rId108" Type="http://schemas.openxmlformats.org/officeDocument/2006/relationships/fontTable" Target="fontTable.xml"/><Relationship Id="rId20" Type="http://schemas.openxmlformats.org/officeDocument/2006/relationships/hyperlink" Target="file:///\\idcn.mil.intra\CDN-Distribution\Global\QRE-KKE\" TargetMode="External"/><Relationship Id="rId41" Type="http://schemas.openxmlformats.org/officeDocument/2006/relationships/hyperlink" Target="https://units.mil.intra/sites/DGHWB/SIPPT_IDPBW_Risk_Management/LDPBW_SLPPT8/Pages/Home.aspx" TargetMode="External"/><Relationship Id="rId54" Type="http://schemas.openxmlformats.org/officeDocument/2006/relationships/hyperlink" Target="https://units.mil.intra/sites/DGHWB/SIPPT_IDPBW_Risk_Management/LDPBW_SLPPT8/Werkpostfiches" TargetMode="External"/><Relationship Id="rId62" Type="http://schemas.openxmlformats.org/officeDocument/2006/relationships/hyperlink" Target="http://units.mil.intra/sites/DGHWB/SIPPT_IDPBW_Risk_Management/LDPBW_SLPPT8/Templates/INVENTARISATIE%20PMGE%20blanco_2013.xlsx" TargetMode="External"/><Relationship Id="rId70" Type="http://schemas.openxmlformats.org/officeDocument/2006/relationships/hyperlink" Target="http://www.emploi.belgique.be/WorkArea/DownloadAsset.aspx?id=46038" TargetMode="External"/><Relationship Id="rId75" Type="http://schemas.openxmlformats.org/officeDocument/2006/relationships/hyperlink" Target="http://units.mil.intra/sites/DGHWB/SIPPT_IDPBW_Risk_Management/LDPBW_SLPPT8/Templates/Draft_Checklist%203_Periodieke%20visuele%20Ctl%20vaste%20blusinstallaties_2019-03.docx" TargetMode="External"/><Relationship Id="rId83" Type="http://schemas.openxmlformats.org/officeDocument/2006/relationships/hyperlink" Target="http://units.mil.intra/sites/DGHWB/SIPPT_IDPBW_Risk_Management/LDPBW_SLPPT8/Templates/0%205.2b%20-%20F.1b%20-%20Initi&#235;le%20inventaris%20-%20Fiche%20Mat%20Muurhydrant.docx" TargetMode="External"/><Relationship Id="rId88" Type="http://schemas.openxmlformats.org/officeDocument/2006/relationships/image" Target="media/image4.png"/><Relationship Id="rId91" Type="http://schemas.openxmlformats.org/officeDocument/2006/relationships/diagramQuickStyle" Target="diagrams/quickStyle1.xml"/><Relationship Id="rId96" Type="http://schemas.openxmlformats.org/officeDocument/2006/relationships/hyperlink" Target="https://units.mil.intra/sites/DGHWB/SIPPT_IDPBW_Risk_Management/LDPBW_SLPPT8/Info%20Assistent%20in%20Preventie%20van%20de%20Eenheid/codex%202020.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s://units.mil.intra/sites/DGHWB/SIPPT_IDPBW_Risk_Management/LDPBW_SLPPT8/Pages/Verslagen.aspx" TargetMode="External"/><Relationship Id="rId28" Type="http://schemas.openxmlformats.org/officeDocument/2006/relationships/hyperlink" Target="https://units.mil.intra/sites/DGHWB/SIPPT_IDPBW_Risk_Management/LDPBW_SLPPT8/Intern%20Noodplan%20actiemodules/INP%202017_draft_NL.docx" TargetMode="External"/><Relationship Id="rId36" Type="http://schemas.openxmlformats.org/officeDocument/2006/relationships/hyperlink" Target="https://intranet.mil.intra/sites/EDir/DGHR/Geconverteerde%20Documenten/Richtlijnen/SPS/DGHR-SPS-FMNSPC-003_N.pdf" TargetMode="External"/><Relationship Id="rId49" Type="http://schemas.openxmlformats.org/officeDocument/2006/relationships/hyperlink" Target="https://units.mil.intra/sites/DGHWB/SIPPT_IDPBW_Risk_Management/LDPBW_SLPPT8/Templates/Checklist%20brandveiligheid_CODEX-Art52%20ARAB-KB%201972_template.xlsx" TargetMode="External"/><Relationship Id="rId57" Type="http://schemas.openxmlformats.org/officeDocument/2006/relationships/hyperlink" Target="http://shpapps.mil.intra/sites/EDR/Publications/DGMR-GID-FCCOM-SEPP-005_N_E002_R000.docx" TargetMode="External"/><Relationship Id="rId106" Type="http://schemas.openxmlformats.org/officeDocument/2006/relationships/header" Target="header5.xml"/><Relationship Id="rId10" Type="http://schemas.openxmlformats.org/officeDocument/2006/relationships/endnotes" Target="endnotes.xml"/><Relationship Id="rId31"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44" Type="http://schemas.openxmlformats.org/officeDocument/2006/relationships/hyperlink" Target="https://shpapps.mil.intra/sites/EDR/Publications/ACWB-SPS-WRKPR-001_N_E002_R001.docx" TargetMode="External"/><Relationship Id="rId52" Type="http://schemas.openxmlformats.org/officeDocument/2006/relationships/hyperlink" Target="https://werk.belgie.be/sites/default/files/content/documents/Welzijn%20op%20het%20werk/Regelgeving/Codex%20boek%20I%20titel%205%20Eerste%20hulp.pdf" TargetMode="External"/><Relationship Id="rId60" Type="http://schemas.openxmlformats.org/officeDocument/2006/relationships/hyperlink" Target="https://shpapps.mil.intra/sites/EDR/Publications/DGMR-SPS-PRPER-PRMW-002_N_E001_R000.pdf" TargetMode="External"/><Relationship Id="rId65" Type="http://schemas.openxmlformats.org/officeDocument/2006/relationships/hyperlink" Target="https://shpapps.mil.intra/sites/EDR/Publications/ACWB-SPS-WRKPR-001_N_E002_R001.docx" TargetMode="External"/><Relationship Id="rId73" Type="http://schemas.openxmlformats.org/officeDocument/2006/relationships/hyperlink" Target="http://units.mil.intra/sites/DGHWB/SIPPT_IDPBW_Risk_Management/LDPBW_SLPPT8/Templates/Draft_Checklist%201_Periodieke%20visuele%20Ctl%20draagbare%20blusmiddelen_2019-03.docx" TargetMode="External"/><Relationship Id="rId78" Type="http://schemas.openxmlformats.org/officeDocument/2006/relationships/hyperlink" Target="http://units.mil.intra/sites/DGHWB/SIPPT_IDPBW_Risk_Management/LDPBW_SLPPT8/Templates/Draft_Checklist%206_Periodieke%20visuele%20Ctl%20Kast-haspel-hydrant_2019-03.docx" TargetMode="External"/><Relationship Id="rId81" Type="http://schemas.openxmlformats.org/officeDocument/2006/relationships/hyperlink" Target="http://units.mil.intra/sites/DGHWB/SIPPT_IDPBW_Risk_Management/LDPBW_SLPPT8/Templates/5.2b%20L.L%20-%20F.1b%20-%20Ctl%20Muurhydrant%20aan%20Muurhaspel%20verbonden.docx" TargetMode="External"/><Relationship Id="rId86" Type="http://schemas.openxmlformats.org/officeDocument/2006/relationships/hyperlink" Target="http://units.mil.intra/sites/DGHWB/SIPPT_IDPBW_Risk_Management/IDPBWTools/ACWB-GID-WRKPR-033-NL.aspx" TargetMode="External"/><Relationship Id="rId94" Type="http://schemas.openxmlformats.org/officeDocument/2006/relationships/hyperlink" Target="https://units.mil.intra/sites/Evere/usefull_documents/Non%20organiek%20elektrisch%20toestel%20vermogen%20onder%201600W.docx" TargetMode="External"/><Relationship Id="rId99" Type="http://schemas.openxmlformats.org/officeDocument/2006/relationships/hyperlink" Target="http://intranet.mil.intra/sites/EDir/ACOSWB/Geconverteerde%20Documenten/Richtlijnen/SPS/ACWB-SPS-WRKPR-002_N.doc" TargetMode="External"/><Relationship Id="rId101" Type="http://schemas.openxmlformats.org/officeDocument/2006/relationships/hyperlink" Target="https://shpapps.mil.intra/sites/EDR/Publications/DGMR-SPS-PRPER-PMRS-001_N_E003_R000.PDF"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emf"/><Relationship Id="rId18" Type="http://schemas.openxmlformats.org/officeDocument/2006/relationships/header" Target="header1.xml"/><Relationship Id="rId39" Type="http://schemas.openxmlformats.org/officeDocument/2006/relationships/hyperlink" Target="https://units.mil.intra/sites/DGHWB/SIPPT_IDPBW_Risk_Management/LDPBW_SLPPT8/Intern%20Noodplan%20actiemodules/Kwartier%20Koningin%20Elisabeth%20-%20Evere%20-%20Verzamelplaatsen.docx" TargetMode="External"/><Relationship Id="rId109" Type="http://schemas.openxmlformats.org/officeDocument/2006/relationships/glossaryDocument" Target="glossary/document.xml"/><Relationship Id="rId34" Type="http://schemas.openxmlformats.org/officeDocument/2006/relationships/hyperlink" Target="https://shpapps.mil.intra/sites/EDR/Publications/ACWB-GID-WRKPR-031_N_E001_R002.docx" TargetMode="External"/><Relationship Id="rId50" Type="http://schemas.openxmlformats.org/officeDocument/2006/relationships/hyperlink" Target="https://dekast.mil.intra/Records/ArchiefLijn/11/DG%20HR/2022/20220419_IU_22-50083639%20-%20Bedrijfshulpverlener.docx" TargetMode="External"/><Relationship Id="rId55" Type="http://schemas.openxmlformats.org/officeDocument/2006/relationships/hyperlink" Target="http://intranet.mil.intra/sites/EDir/ACOSWB/Geconverteerde%20Documenten/Richtlijnen/GID/ACWB-GID-WRKPR-006_N.doc" TargetMode="External"/><Relationship Id="rId76" Type="http://schemas.openxmlformats.org/officeDocument/2006/relationships/hyperlink" Target="http://units.mil.intra/sites/DGHWB/SIPPT_IDPBW_Risk_Management/LDPBW_SLPPT8/Templates/Draft_Checklist%204_Periodieke%20visuele%20Ctl%20haspel_2019-03.docx" TargetMode="External"/><Relationship Id="rId97" Type="http://schemas.openxmlformats.org/officeDocument/2006/relationships/hyperlink" Target="https://units.mil.intra/sites/DGHWB/SIPPT_IDPBW_Risk_Management/LDPBW_SLPPT8/Info%20Assistent%20in%20Preventie%20van%20de%20Eenheid/code2020.pdf" TargetMode="External"/><Relationship Id="rId104" Type="http://schemas.openxmlformats.org/officeDocument/2006/relationships/header" Target="header3.xml"/><Relationship Id="rId7" Type="http://schemas.openxmlformats.org/officeDocument/2006/relationships/settings" Target="settings.xml"/><Relationship Id="rId71"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92"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446C"/>
    <w:rsid w:val="00093F43"/>
    <w:rsid w:val="00115AA9"/>
    <w:rsid w:val="001453E9"/>
    <w:rsid w:val="00187923"/>
    <w:rsid w:val="001F70B7"/>
    <w:rsid w:val="00280412"/>
    <w:rsid w:val="002E3B92"/>
    <w:rsid w:val="003A35DC"/>
    <w:rsid w:val="003B5D2D"/>
    <w:rsid w:val="00416C82"/>
    <w:rsid w:val="00442290"/>
    <w:rsid w:val="004B08A0"/>
    <w:rsid w:val="00547CF4"/>
    <w:rsid w:val="00580EEB"/>
    <w:rsid w:val="00597DE6"/>
    <w:rsid w:val="006212B2"/>
    <w:rsid w:val="00646EC7"/>
    <w:rsid w:val="00687AB9"/>
    <w:rsid w:val="006A575F"/>
    <w:rsid w:val="006B776E"/>
    <w:rsid w:val="006F0192"/>
    <w:rsid w:val="00767A98"/>
    <w:rsid w:val="00825FA8"/>
    <w:rsid w:val="00853FC6"/>
    <w:rsid w:val="008C1106"/>
    <w:rsid w:val="008E4116"/>
    <w:rsid w:val="00916B49"/>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778E"/>
    <w:rsid w:val="00DA6BA8"/>
    <w:rsid w:val="00DE1E73"/>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fa1AHEMZaEFUGMqXg9EtKRC0vNBHZE0UFUGNWLxo6cA=</DigestValue>
    </Reference>
    <Reference Type="http://www.w3.org/2000/09/xmldsig#Object" URI="#idOfficeObject">
      <DigestMethod Algorithm="http://www.w3.org/2001/04/xmlenc#sha256"/>
      <DigestValue>Mx+GKZ0yxQWoIwnzzw5e9BQV3gm5aiA3NSI9cFKFxnk=</DigestValue>
    </Reference>
    <Reference Type="http://uri.etsi.org/01903#SignedProperties" URI="#idSignedProperties">
      <Transforms>
        <Transform Algorithm="http://www.w3.org/TR/2001/REC-xml-c14n-20010315"/>
      </Transforms>
      <DigestMethod Algorithm="http://www.w3.org/2001/04/xmlenc#sha256"/>
      <DigestValue>kNMljrra/AQ+eRvunJWuf0BGQPTkMWo4a/2by4+G5/E=</DigestValue>
    </Reference>
    <Reference Type="http://www.w3.org/2000/09/xmldsig#Object" URI="#idValidSigLnImg">
      <DigestMethod Algorithm="http://www.w3.org/2001/04/xmlenc#sha256"/>
      <DigestValue>Vs3nfe56i0zFqXzOvdsNjBkXi0v7gmMEfHtQn9M1tw8=</DigestValue>
    </Reference>
    <Reference Type="http://www.w3.org/2000/09/xmldsig#Object" URI="#idInvalidSigLnImg">
      <DigestMethod Algorithm="http://www.w3.org/2001/04/xmlenc#sha256"/>
      <DigestValue>q5EfIDCsxh5VqNO7W9nvUa6db02nRjSaSer1erEjJH0=</DigestValue>
    </Reference>
  </SignedInfo>
  <SignatureValue>RpLMu0fHoZOiiSTMuqPYVkgcvERaiNxe2ZtrvbwnZju2M890C10so+OPWD6Qyap0n/ZxIdxfE/5/
XC0GXLeV0a/4eFMgORcgToK1B/nEsBU1Kn1VlPNOQB/rcARdrz37PUKY+475N7h0oHWIPt44qM3H
gQOGGMX3uOaPcr5xRIyOpEUYExgideOEjzJ9MOVa0WUv78JJNNTuB4t+xdRb11Vng8eU+LQvjIuV
pJG7HHSh+N/D909NHLBUsPGdZZJhEoNyHlp0YFeqUxDQDds8FVFiBbgd2LsWRlts6cKaKZD2W9lA
F5GMO/9dbvWMaLZyekk7Bd2pApiGtGzTCv6GAQ==</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07"/>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Transform>
          <Transform Algorithm="http://www.w3.org/TR/2001/REC-xml-c14n-20010315"/>
        </Transforms>
        <DigestMethod Algorithm="http://www.w3.org/2001/04/xmlenc#sha256"/>
        <DigestValue>LuNooiJWLG5D83bSlp/ttPLfItsxjUrjw2zSwKbBhZ0=</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hy85jeWfU9XpLWcKczQllyGP7EAeZ+zERObDEKR/Qzg=</DigestValue>
      </Reference>
      <Reference URI="/word/diagrams/drawing1.xml?ContentType=application/vnd.ms-office.drawingml.diagramDrawing+xml">
        <DigestMethod Algorithm="http://www.w3.org/2001/04/xmlenc#sha256"/>
        <DigestValue>mjJb9OFWfWHc+Krxe/VEIzr6MWB+0f/6e1GgR5p6tbY=</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jB21IM6LZxocFZsramfpDYMPG1NK6HICdgmMyQSrdM8=</DigestValue>
      </Reference>
      <Reference URI="/word/endnotes.xml?ContentType=application/vnd.openxmlformats-officedocument.wordprocessingml.endnotes+xml">
        <DigestMethod Algorithm="http://www.w3.org/2001/04/xmlenc#sha256"/>
        <DigestValue>sojo2KdjJW2RUxnkv6UYc2OQGic9pM3AmYNSz2BDujE=</DigestValue>
      </Reference>
      <Reference URI="/word/fontTable.xml?ContentType=application/vnd.openxmlformats-officedocument.wordprocessingml.fontTable+xml">
        <DigestMethod Algorithm="http://www.w3.org/2001/04/xmlenc#sha256"/>
        <DigestValue>B1jCKo2RPs7BQQFedFEocOixwtfEtqSxkT7QEytTUCc=</DigestValue>
      </Reference>
      <Reference URI="/word/footer1.xml?ContentType=application/vnd.openxmlformats-officedocument.wordprocessingml.footer+xml">
        <DigestMethod Algorithm="http://www.w3.org/2001/04/xmlenc#sha256"/>
        <DigestValue>/EN5WroyONGpnPMTgLWwMR4B+sOMTJ36W+Ocd38jpBo=</DigestValue>
      </Reference>
      <Reference URI="/word/footnotes.xml?ContentType=application/vnd.openxmlformats-officedocument.wordprocessingml.footnotes+xml">
        <DigestMethod Algorithm="http://www.w3.org/2001/04/xmlenc#sha256"/>
        <DigestValue>35xTFSDSKOSR+D27wF+Hc/QrIJtVnOaQi2ZWjjmBwHU=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ciDQXzalHnwvLto02d53eZ713C5OPDC+8BRTYICgf7I=</DigestValue>
      </Reference>
      <Reference URI="/word/glossary/fontTable.xml?ContentType=application/vnd.openxmlformats-officedocument.wordprocessingml.fontTable+xml">
        <DigestMethod Algorithm="http://www.w3.org/2001/04/xmlenc#sha256"/>
        <DigestValue>B1jCKo2RPs7BQQFedFEocOixwtfEtqSxkT7QEytTUCc=</DigestValue>
      </Reference>
      <Reference URI="/word/glossary/settings.xml?ContentType=application/vnd.openxmlformats-officedocument.wordprocessingml.settings+xml">
        <DigestMethod Algorithm="http://www.w3.org/2001/04/xmlenc#sha256"/>
        <DigestValue>sKvJo5XG9hLhbX++h1TD+jRNxDFTJzU1FtxGUt9sde8=</DigestValue>
      </Reference>
      <Reference URI="/word/glossary/styles.xml?ContentType=application/vnd.openxmlformats-officedocument.wordprocessingml.styles+xml">
        <DigestMethod Algorithm="http://www.w3.org/2001/04/xmlenc#sha256"/>
        <DigestValue>8/fH19oBjPravIDiQ5O6g6GBwhB6n73TM+AaxZASmOU=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SIsYT9HD/e/6YhcMccmwfGSwb5BioXgT6p5jjW6Zqiw=</DigestValue>
      </Reference>
      <Reference URI="/word/header2.xml?ContentType=application/vnd.openxmlformats-officedocument.wordprocessingml.header+xml">
        <DigestMethod Algorithm="http://www.w3.org/2001/04/xmlenc#sha256"/>
        <DigestValue>TebU7OHYeYVMiivu7wCg6y0ZT4lFRMomKO3dA3av5sA=</DigestValue>
      </Reference>
      <Reference URI="/word/header3.xml?ContentType=application/vnd.openxmlformats-officedocument.wordprocessingml.header+xml">
        <DigestMethod Algorithm="http://www.w3.org/2001/04/xmlenc#sha256"/>
        <DigestValue>XklqfhKeMt4RWbC1hYPFWORMECKvmxFU9JCL0g3Qdxo=</DigestValue>
      </Reference>
      <Reference URI="/word/header4.xml?ContentType=application/vnd.openxmlformats-officedocument.wordprocessingml.header+xml">
        <DigestMethod Algorithm="http://www.w3.org/2001/04/xmlenc#sha256"/>
        <DigestValue>K5No9Eix7pKVP0+BQwqq3pR6FAaLvZKhQ/nx3p+RRcg=</DigestValue>
      </Reference>
      <Reference URI="/word/header5.xml?ContentType=application/vnd.openxmlformats-officedocument.wordprocessingml.header+xml">
        <DigestMethod Algorithm="http://www.w3.org/2001/04/xmlenc#sha256"/>
        <DigestValue>fefAsawebG/79rewGtRww8T8CLyHguKc1WJhqS4Xxk8=</DigestValue>
      </Reference>
      <Reference URI="/word/header6.xml?ContentType=application/vnd.openxmlformats-officedocument.wordprocessingml.header+xml">
        <DigestMethod Algorithm="http://www.w3.org/2001/04/xmlenc#sha256"/>
        <DigestValue>cCqxJnnZ/9T4jHVVY1QQmMJ9EEfWG86F1tCoxIFMkjY=</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khKFkHfymU99fRi2wM4/zq3WPwTzqSJnL98JMK4YIYE=</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CNRfOPiSjyzILnot4GqXvRm6j+vPTnQUa0JPzxQ70Gc=</DigestValue>
      </Reference>
      <Reference URI="/word/settings.xml?ContentType=application/vnd.openxmlformats-officedocument.wordprocessingml.settings+xml">
        <DigestMethod Algorithm="http://www.w3.org/2001/04/xmlenc#sha256"/>
        <DigestValue>BC6WqnzZYrJCQZN9hXxb+FKoSaE685VpbYs414boGpQ=</DigestValue>
      </Reference>
      <Reference URI="/word/styles.xml?ContentType=application/vnd.openxmlformats-officedocument.wordprocessingml.styles+xml">
        <DigestMethod Algorithm="http://www.w3.org/2001/04/xmlenc#sha256"/>
        <DigestValue>JU/H+1SPy2FZYgXf5jUzWSFhwg7FlGkXuKGPu/wisVY=</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1K9j7mN2LOFLeb8CcqDrOybAkv0fqx5EmjqqJiFccEM=</DigestValue>
      </Reference>
    </Manifest>
    <SignatureProperties>
      <SignatureProperty Id="idSignatureTime" Target="#idPackageSignature">
        <mdssi:SignatureTime xmlns:mdssi="http://schemas.openxmlformats.org/package/2006/digital-signature">
          <mdssi:Format>YYYY-MM-DDThh:mm:ssTZD</mdssi:Format>
          <mdssi:Value>2022-10-27T10:05:32Z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2022-10-27T10:05:32Z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JQ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vAGJiy3fYJHwACQAAAHxiy3cJAAAAeFx8AAAAAADYJHwA2CR8ALYihXEAAAAApiKFcQAAAAAAAAAAAAAAAAAAAAAAAAAAYOl7AAAAAAAAAAAAAAAAAAAAAAAAAAAAAAAAAAAAAAAAAAAAAAAAAAAAAAAAAAAAAAAAAAAAAAAAAAAAAAAAALjubwABjBgIZGbVd6zvbwDI0sd32CR8AEBJWnEAAAAA2NPHd///AAAAAAAAu9THd7vUx3fc728AAAAAAAAAAABxoYV2AAAAAAcAAAAM8G8ADPBv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</Object>
  <Object Id="idInvalidSigLnImg">AQAAAGwAAAAAAAAAAAAAAD8BAACfAAAAAAAAAAAAAABmFgAAOwsAACBFTUYAAAEA+Jg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G8AMPsWdghZfADgMoVxgPELACitbwAUr28ArvUJd2Jiy3fYJHwAbRUKpnxiy3cgAAAAOFR8AAAAAADYJHwA2CR8ABD+OnEAAAAAIAAAAAIAAAAAAAAAAAAAAAAAAAAAAAAAYOl7AAAAAAAAAAAAAAAAAAAAAAAAAAAAAAAAAAAA6cwAAAAAfK5vAMn0CXfMrG8AAAAAANX0CXcAAAAA8////wAAAAAAAAAAAAAAAM3OGAgUrW8AjZeGdgAAE3YAAG8ACQAAAAAAAABxoYV2QElacQkAAAAgrm8AIK5vAAACAAD8////AQAAAAAAAAAAAAAAAAAAAAAAAADkxDB3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G8AYmLLd9gkfAAJAAAAfGLLdwkAAAB4XHwAAAAAANgkfADYJHwAtiKFcQAAAACmIoVxAAAAAAAAAAAAAAAAAAAAAAAAAABg6XsAAAAAAAAAAAAAAAAAAAAAAAAAAAAAAAAAAAAAAAAAAAAAAAAAAAAAAAAAAAAAAAAAAAAAAAAAAAAAAAAAuO5vAAGMGAhkZtV3rO9vAMjSx3fYJHwAQElacQAAAADY08d3//8AAAAAAAC71Md3u9THd9zvbwAAAAAAAAAAAHGhhXYAAAAABwAAAAzwbwAM8G8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wBkAQAAAAAAAAAAAAAQ864XpJFvAJCTbwCu9Ql36vOsUpDlFHGiFwoHAAAAAJDlFHGmeelwQHWIAMiQbwAskW8AC6MPcf////8YkW8A0rvrcFAg8HAGvOtwRx/qcFkf6nAm8qxSkOUUcQbyrFJAkW8As7vrcJiu8B0AAAAAAADpzGiRbwD4km8AyfQJd0iRbwACAAAA1fQJdxyoFHHg////AAAAAAAAAAAAAAAAkAEAAAAAAAEAAAAAYQByAAAAAAAAAAAAcaGFdgAAAAAGAAAAnJJvAJySbw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A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2FFD39F-2B2C-4012-93C4-21835450F0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728</TotalTime>
  <Pages>22</Pages>
  <Words>6907</Words>
  <Characters>37989</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44807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bij DG HR.</dc:subject>
  <dc:creator>Hardy Pierre-André</dc:creator>
  <cp:keywords/>
  <dc:description/>
  <cp:lastModifiedBy>Choubane Housene</cp:lastModifiedBy>
  <cp:revision>32</cp:revision>
  <cp:lastPrinted>2022-06-15T09:21:00Z</cp:lastPrinted>
  <dcterms:created xsi:type="dcterms:W3CDTF">2022-09-30T09:54:00Z</dcterms:created>
  <dcterms:modified xsi:type="dcterms:W3CDTF">2022-10-27T10:04:00Z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bij DG HR.</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