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063" w:type="dxa"/>
        <w:jc w:val="center"/>
        <w:tblLook w:val="04A0" w:firstRow="1" w:lastRow="0" w:firstColumn="1" w:lastColumn="0" w:noHBand="0" w:noVBand="1"/>
      </w:tblPr>
      <w:tblGrid>
        <w:gridCol w:w="13063"/>
      </w:tblGrid>
      <w:tr w:rsidR="002F0648" w:rsidRPr="003B28A0" w:rsidTr="002F0648">
        <w:trPr>
          <w:trHeight w:val="1605"/>
          <w:jc w:val="center"/>
        </w:trPr>
        <w:tc>
          <w:tcPr>
            <w:tcW w:w="1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F0648" w:rsidRPr="00E300CB" w:rsidRDefault="002F0648" w:rsidP="00ED4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val="fr-BE"/>
              </w:rPr>
            </w:pPr>
            <w:r w:rsidRPr="00E300CB">
              <w:rPr>
                <w:rFonts w:ascii="Arial" w:eastAsia="Times New Roman" w:hAnsi="Arial" w:cs="Arial"/>
                <w:sz w:val="40"/>
                <w:szCs w:val="40"/>
                <w:lang w:val="fr-BE"/>
              </w:rPr>
              <w:t>PLAN LOCAL DE PRÉVENTION (PLP)</w:t>
            </w:r>
            <w:r w:rsidRPr="00E300CB">
              <w:rPr>
                <w:rFonts w:ascii="Arial" w:eastAsia="Times New Roman" w:hAnsi="Arial" w:cs="Arial"/>
                <w:sz w:val="40"/>
                <w:szCs w:val="40"/>
                <w:lang w:val="fr-BE"/>
              </w:rPr>
              <w:br/>
            </w:r>
            <w:r w:rsidRPr="00E300CB">
              <w:rPr>
                <w:rFonts w:ascii="Arial" w:eastAsia="Times New Roman" w:hAnsi="Arial" w:cs="Arial"/>
                <w:b/>
                <w:bCs/>
                <w:sz w:val="40"/>
                <w:szCs w:val="40"/>
                <w:lang w:val="fr-BE"/>
              </w:rPr>
              <w:t>VOLET A</w:t>
            </w:r>
            <w:r w:rsidRPr="00E300CB">
              <w:rPr>
                <w:rFonts w:ascii="Arial" w:eastAsia="Times New Roman" w:hAnsi="Arial" w:cs="Arial"/>
                <w:sz w:val="40"/>
                <w:szCs w:val="40"/>
                <w:lang w:val="fr-BE"/>
              </w:rPr>
              <w:br/>
            </w:r>
            <w:r>
              <w:rPr>
                <w:rFonts w:ascii="Arial" w:eastAsia="Times New Roman" w:hAnsi="Arial" w:cs="Arial"/>
                <w:sz w:val="40"/>
                <w:szCs w:val="40"/>
                <w:u w:val="single"/>
                <w:lang w:val="fr-BE"/>
              </w:rPr>
              <w:t>ANNÉE 2021</w:t>
            </w:r>
          </w:p>
        </w:tc>
      </w:tr>
      <w:tr w:rsidR="002F0648" w:rsidRPr="00E300CB" w:rsidTr="002F0648">
        <w:trPr>
          <w:trHeight w:val="349"/>
          <w:jc w:val="center"/>
        </w:trPr>
        <w:tc>
          <w:tcPr>
            <w:tcW w:w="1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0648" w:rsidRPr="00E300CB" w:rsidRDefault="002F0648" w:rsidP="00ED44DD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E16837">
              <w:rPr>
                <w:rFonts w:ascii="Arial" w:eastAsia="Times New Roman" w:hAnsi="Arial" w:cs="Arial"/>
                <w:sz w:val="32"/>
                <w:szCs w:val="32"/>
              </w:rPr>
              <w:t xml:space="preserve">ORGANISME : </w:t>
            </w:r>
            <w:proofErr w:type="spellStart"/>
            <w:r w:rsidRPr="00E16837">
              <w:rPr>
                <w:rFonts w:ascii="Arial" w:eastAsia="Times New Roman" w:hAnsi="Arial" w:cs="Arial"/>
                <w:sz w:val="32"/>
                <w:szCs w:val="32"/>
              </w:rPr>
              <w:t>CIDMat</w:t>
            </w:r>
            <w:proofErr w:type="spellEnd"/>
          </w:p>
        </w:tc>
      </w:tr>
    </w:tbl>
    <w:p w:rsidR="00922E3B" w:rsidRDefault="00922E3B" w:rsidP="002F0648">
      <w:pPr>
        <w:jc w:val="center"/>
      </w:pPr>
    </w:p>
    <w:p w:rsidR="002F0648" w:rsidRDefault="002F0648" w:rsidP="002F0648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6521"/>
        <w:gridCol w:w="3827"/>
        <w:gridCol w:w="1559"/>
        <w:gridCol w:w="1479"/>
      </w:tblGrid>
      <w:tr w:rsidR="002F0648" w:rsidRPr="003B28A0" w:rsidTr="00C34CFF">
        <w:trPr>
          <w:jc w:val="center"/>
        </w:trPr>
        <w:tc>
          <w:tcPr>
            <w:tcW w:w="13948" w:type="dxa"/>
            <w:gridSpan w:val="5"/>
            <w:vAlign w:val="center"/>
          </w:tcPr>
          <w:p w:rsidR="002F0648" w:rsidRPr="00C45945" w:rsidRDefault="005E0226" w:rsidP="00C34CFF">
            <w:pPr>
              <w:rPr>
                <w:b/>
                <w:sz w:val="36"/>
                <w:szCs w:val="36"/>
                <w:lang w:val="fr-BE"/>
              </w:rPr>
            </w:pPr>
            <w:r>
              <w:rPr>
                <w:b/>
                <w:sz w:val="36"/>
                <w:szCs w:val="36"/>
                <w:lang w:val="fr-BE"/>
              </w:rPr>
              <w:t>13-WB-01 – Gestion des risques</w:t>
            </w:r>
            <w:r w:rsidR="00C45945" w:rsidRPr="00C45945">
              <w:rPr>
                <w:b/>
                <w:sz w:val="36"/>
                <w:szCs w:val="36"/>
                <w:lang w:val="fr-BE"/>
              </w:rPr>
              <w:t xml:space="preserve"> fonctionnel</w:t>
            </w:r>
            <w:r>
              <w:rPr>
                <w:b/>
                <w:sz w:val="36"/>
                <w:szCs w:val="36"/>
                <w:lang w:val="fr-BE"/>
              </w:rPr>
              <w:t>s</w:t>
            </w:r>
            <w:r w:rsidR="00C45945" w:rsidRPr="00C45945">
              <w:rPr>
                <w:b/>
                <w:sz w:val="36"/>
                <w:szCs w:val="36"/>
                <w:lang w:val="fr-BE"/>
              </w:rPr>
              <w:t xml:space="preserve"> et individuel</w:t>
            </w:r>
          </w:p>
        </w:tc>
      </w:tr>
      <w:tr w:rsidR="002F0648" w:rsidTr="00C45945">
        <w:trPr>
          <w:trHeight w:val="281"/>
          <w:jc w:val="center"/>
        </w:trPr>
        <w:tc>
          <w:tcPr>
            <w:tcW w:w="562" w:type="dxa"/>
            <w:vAlign w:val="bottom"/>
          </w:tcPr>
          <w:p w:rsidR="002F0648" w:rsidRPr="002F0648" w:rsidRDefault="002F0648" w:rsidP="002F0648">
            <w:pPr>
              <w:jc w:val="center"/>
              <w:rPr>
                <w:b/>
              </w:rPr>
            </w:pPr>
            <w:r w:rsidRPr="002F0648">
              <w:rPr>
                <w:b/>
              </w:rPr>
              <w:t>N°</w:t>
            </w:r>
          </w:p>
        </w:tc>
        <w:tc>
          <w:tcPr>
            <w:tcW w:w="6521" w:type="dxa"/>
            <w:vAlign w:val="bottom"/>
          </w:tcPr>
          <w:p w:rsidR="002F0648" w:rsidRPr="002F0648" w:rsidRDefault="002F0648" w:rsidP="002F0648">
            <w:pPr>
              <w:jc w:val="center"/>
              <w:rPr>
                <w:b/>
              </w:rPr>
            </w:pPr>
            <w:proofErr w:type="spellStart"/>
            <w:r w:rsidRPr="002F0648">
              <w:rPr>
                <w:b/>
              </w:rPr>
              <w:t>Activités</w:t>
            </w:r>
            <w:proofErr w:type="spellEnd"/>
            <w:r w:rsidRPr="002F0648">
              <w:rPr>
                <w:b/>
              </w:rPr>
              <w:t xml:space="preserve"> / Mission</w:t>
            </w:r>
          </w:p>
        </w:tc>
        <w:tc>
          <w:tcPr>
            <w:tcW w:w="3827" w:type="dxa"/>
            <w:vAlign w:val="bottom"/>
          </w:tcPr>
          <w:p w:rsidR="002F0648" w:rsidRPr="002F0648" w:rsidRDefault="002F0648" w:rsidP="002F0648">
            <w:pPr>
              <w:jc w:val="center"/>
              <w:rPr>
                <w:b/>
              </w:rPr>
            </w:pPr>
            <w:proofErr w:type="spellStart"/>
            <w:r w:rsidRPr="002F0648">
              <w:rPr>
                <w:b/>
              </w:rPr>
              <w:t>Moyens</w:t>
            </w:r>
            <w:proofErr w:type="spellEnd"/>
            <w:r w:rsidRPr="002F0648">
              <w:rPr>
                <w:b/>
              </w:rPr>
              <w:t xml:space="preserve"> (Mat, </w:t>
            </w:r>
            <w:proofErr w:type="spellStart"/>
            <w:r w:rsidRPr="002F0648">
              <w:rPr>
                <w:b/>
              </w:rPr>
              <w:t>Pers</w:t>
            </w:r>
            <w:proofErr w:type="spellEnd"/>
            <w:r w:rsidRPr="002F0648">
              <w:rPr>
                <w:b/>
              </w:rPr>
              <w:t>, Budget)</w:t>
            </w:r>
          </w:p>
        </w:tc>
        <w:tc>
          <w:tcPr>
            <w:tcW w:w="1559" w:type="dxa"/>
            <w:vAlign w:val="bottom"/>
          </w:tcPr>
          <w:p w:rsidR="002F0648" w:rsidRPr="002F0648" w:rsidRDefault="002F0648" w:rsidP="002F0648">
            <w:pPr>
              <w:jc w:val="center"/>
              <w:rPr>
                <w:b/>
              </w:rPr>
            </w:pPr>
            <w:proofErr w:type="spellStart"/>
            <w:r w:rsidRPr="002F0648">
              <w:rPr>
                <w:b/>
              </w:rPr>
              <w:t>Responsables</w:t>
            </w:r>
            <w:proofErr w:type="spellEnd"/>
          </w:p>
        </w:tc>
        <w:tc>
          <w:tcPr>
            <w:tcW w:w="1479" w:type="dxa"/>
            <w:vAlign w:val="bottom"/>
          </w:tcPr>
          <w:p w:rsidR="002F0648" w:rsidRPr="002F0648" w:rsidRDefault="002F0648" w:rsidP="002F0648">
            <w:pPr>
              <w:jc w:val="center"/>
              <w:rPr>
                <w:b/>
              </w:rPr>
            </w:pPr>
            <w:proofErr w:type="spellStart"/>
            <w:r w:rsidRPr="002F0648">
              <w:rPr>
                <w:b/>
              </w:rPr>
              <w:t>Détails</w:t>
            </w:r>
            <w:proofErr w:type="spellEnd"/>
          </w:p>
        </w:tc>
      </w:tr>
      <w:tr w:rsidR="00C45945" w:rsidTr="00D51180">
        <w:trPr>
          <w:jc w:val="center"/>
        </w:trPr>
        <w:tc>
          <w:tcPr>
            <w:tcW w:w="562" w:type="dxa"/>
            <w:vAlign w:val="center"/>
          </w:tcPr>
          <w:p w:rsidR="00C45945" w:rsidRPr="00E300CB" w:rsidRDefault="005E0226" w:rsidP="00C459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521" w:type="dxa"/>
            <w:vAlign w:val="center"/>
          </w:tcPr>
          <w:p w:rsidR="00C45945" w:rsidRPr="00E300CB" w:rsidRDefault="005E0226" w:rsidP="00C4594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Continuer la mise à jour des FPT et FF</w:t>
            </w:r>
          </w:p>
        </w:tc>
        <w:tc>
          <w:tcPr>
            <w:tcW w:w="3827" w:type="dxa"/>
            <w:vAlign w:val="center"/>
          </w:tcPr>
          <w:p w:rsidR="00C45945" w:rsidRPr="00E300CB" w:rsidRDefault="005E0226" w:rsidP="00C459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C</w:t>
            </w:r>
            <w:r w:rsidR="00C45945" w:rsidRPr="00E300CB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 xml:space="preserve">ollaborateur EM Bien-Etre, </w:t>
            </w: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 xml:space="preserve">Off HR, </w:t>
            </w:r>
            <w:proofErr w:type="spellStart"/>
            <w:r w:rsidR="00C45945" w:rsidRPr="00E300CB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AsPrev</w:t>
            </w:r>
            <w:proofErr w:type="spellEnd"/>
          </w:p>
        </w:tc>
        <w:tc>
          <w:tcPr>
            <w:tcW w:w="1559" w:type="dxa"/>
            <w:vAlign w:val="center"/>
          </w:tcPr>
          <w:p w:rsidR="00C45945" w:rsidRDefault="00C45945" w:rsidP="00C459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CO</w:t>
            </w:r>
          </w:p>
          <w:p w:rsidR="00C45945" w:rsidRPr="00E300CB" w:rsidRDefault="00C45945" w:rsidP="00C459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sz w:val="18"/>
                <w:szCs w:val="18"/>
              </w:rPr>
              <w:t xml:space="preserve">As </w:t>
            </w:r>
            <w:proofErr w:type="spellStart"/>
            <w:r w:rsidRPr="00E300CB">
              <w:rPr>
                <w:rFonts w:ascii="Arial" w:eastAsia="Times New Roman" w:hAnsi="Arial" w:cs="Arial"/>
                <w:sz w:val="18"/>
                <w:szCs w:val="18"/>
              </w:rPr>
              <w:t>Prev</w:t>
            </w:r>
            <w:proofErr w:type="spellEnd"/>
          </w:p>
        </w:tc>
        <w:tc>
          <w:tcPr>
            <w:tcW w:w="1479" w:type="dxa"/>
            <w:vAlign w:val="center"/>
          </w:tcPr>
          <w:p w:rsidR="00C45945" w:rsidRPr="00E300CB" w:rsidRDefault="00C45945" w:rsidP="00C459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E300CB">
              <w:rPr>
                <w:rFonts w:ascii="Arial" w:eastAsia="Times New Roman" w:hAnsi="Arial" w:cs="Arial"/>
                <w:sz w:val="18"/>
                <w:szCs w:val="18"/>
              </w:rPr>
              <w:t>continu</w:t>
            </w:r>
            <w:proofErr w:type="spellEnd"/>
          </w:p>
        </w:tc>
      </w:tr>
      <w:tr w:rsidR="00C45945" w:rsidTr="00D51180">
        <w:trPr>
          <w:jc w:val="center"/>
        </w:trPr>
        <w:tc>
          <w:tcPr>
            <w:tcW w:w="562" w:type="dxa"/>
            <w:vAlign w:val="center"/>
          </w:tcPr>
          <w:p w:rsidR="00C45945" w:rsidRPr="00E300CB" w:rsidRDefault="005E0226" w:rsidP="00C459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521" w:type="dxa"/>
            <w:vAlign w:val="center"/>
          </w:tcPr>
          <w:p w:rsidR="00C45945" w:rsidRPr="00E300CB" w:rsidRDefault="005E0226" w:rsidP="00C4594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Continuer les analyses de risques sur les FPT</w:t>
            </w:r>
          </w:p>
        </w:tc>
        <w:tc>
          <w:tcPr>
            <w:tcW w:w="3827" w:type="dxa"/>
            <w:vAlign w:val="center"/>
          </w:tcPr>
          <w:p w:rsidR="00C45945" w:rsidRPr="00E300CB" w:rsidRDefault="005E0226" w:rsidP="00C459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SLPPT,</w:t>
            </w:r>
            <w:r w:rsidR="00C45945" w:rsidRPr="00E300CB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Collabo</w:t>
            </w: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rateur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 xml:space="preserve"> EM Bien-Etre,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Offr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HR,AsPrev</w:t>
            </w:r>
            <w:proofErr w:type="spellEnd"/>
          </w:p>
        </w:tc>
        <w:tc>
          <w:tcPr>
            <w:tcW w:w="1559" w:type="dxa"/>
            <w:vAlign w:val="center"/>
          </w:tcPr>
          <w:p w:rsidR="00C45945" w:rsidRDefault="00C45945" w:rsidP="00C459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CO</w:t>
            </w:r>
          </w:p>
          <w:p w:rsidR="00C45945" w:rsidRDefault="00C45945" w:rsidP="00C459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As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Prev</w:t>
            </w:r>
            <w:proofErr w:type="spellEnd"/>
          </w:p>
          <w:p w:rsidR="00C45945" w:rsidRPr="00E300CB" w:rsidRDefault="00C45945" w:rsidP="00C459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sz w:val="18"/>
                <w:szCs w:val="18"/>
              </w:rPr>
              <w:t>CSM</w:t>
            </w:r>
          </w:p>
        </w:tc>
        <w:tc>
          <w:tcPr>
            <w:tcW w:w="1479" w:type="dxa"/>
            <w:vAlign w:val="center"/>
          </w:tcPr>
          <w:p w:rsidR="00C45945" w:rsidRPr="00E300CB" w:rsidRDefault="00C45945" w:rsidP="00C459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E300CB">
              <w:rPr>
                <w:rFonts w:ascii="Arial" w:eastAsia="Times New Roman" w:hAnsi="Arial" w:cs="Arial"/>
                <w:sz w:val="18"/>
                <w:szCs w:val="18"/>
              </w:rPr>
              <w:t>continu</w:t>
            </w:r>
            <w:proofErr w:type="spellEnd"/>
          </w:p>
        </w:tc>
      </w:tr>
      <w:tr w:rsidR="00C45945" w:rsidTr="00D51180">
        <w:trPr>
          <w:jc w:val="center"/>
        </w:trPr>
        <w:tc>
          <w:tcPr>
            <w:tcW w:w="562" w:type="dxa"/>
            <w:vAlign w:val="center"/>
          </w:tcPr>
          <w:p w:rsidR="00C45945" w:rsidRPr="00E300CB" w:rsidRDefault="005E0226" w:rsidP="00C459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521" w:type="dxa"/>
            <w:vAlign w:val="center"/>
          </w:tcPr>
          <w:p w:rsidR="00C45945" w:rsidRPr="00E300CB" w:rsidRDefault="005E0226" w:rsidP="00C4594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Etablir un suivi du travail effectué</w:t>
            </w:r>
          </w:p>
        </w:tc>
        <w:tc>
          <w:tcPr>
            <w:tcW w:w="3827" w:type="dxa"/>
            <w:vAlign w:val="center"/>
          </w:tcPr>
          <w:p w:rsidR="00C45945" w:rsidRPr="00E300CB" w:rsidRDefault="005E0226" w:rsidP="00C459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Offr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HR,AsPrev</w:t>
            </w:r>
            <w:proofErr w:type="spellEnd"/>
          </w:p>
        </w:tc>
        <w:tc>
          <w:tcPr>
            <w:tcW w:w="1559" w:type="dxa"/>
            <w:vAlign w:val="center"/>
          </w:tcPr>
          <w:p w:rsidR="00C45945" w:rsidRDefault="00C45945" w:rsidP="00C459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CO</w:t>
            </w:r>
          </w:p>
          <w:p w:rsidR="00C45945" w:rsidRDefault="00C45945" w:rsidP="00C459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As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Prev</w:t>
            </w:r>
            <w:proofErr w:type="spellEnd"/>
          </w:p>
          <w:p w:rsidR="00C45945" w:rsidRPr="00E300CB" w:rsidRDefault="00C45945" w:rsidP="00C459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:rsidR="00C45945" w:rsidRPr="00E300CB" w:rsidRDefault="00C45945" w:rsidP="00C459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E300CB">
              <w:rPr>
                <w:rFonts w:ascii="Arial" w:eastAsia="Times New Roman" w:hAnsi="Arial" w:cs="Arial"/>
                <w:sz w:val="18"/>
                <w:szCs w:val="18"/>
              </w:rPr>
              <w:t>continu</w:t>
            </w:r>
            <w:proofErr w:type="spellEnd"/>
          </w:p>
        </w:tc>
      </w:tr>
    </w:tbl>
    <w:p w:rsidR="002F0648" w:rsidRDefault="002F0648" w:rsidP="002F0648">
      <w:pPr>
        <w:jc w:val="center"/>
      </w:pPr>
    </w:p>
    <w:p w:rsidR="00C45945" w:rsidRDefault="00C45945">
      <w:pPr>
        <w:spacing w:after="160" w:line="259" w:lineRule="auto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6521"/>
        <w:gridCol w:w="3827"/>
        <w:gridCol w:w="1559"/>
        <w:gridCol w:w="1479"/>
      </w:tblGrid>
      <w:tr w:rsidR="00C45945" w:rsidRPr="005E0226" w:rsidTr="00ED44DD">
        <w:trPr>
          <w:jc w:val="center"/>
        </w:trPr>
        <w:tc>
          <w:tcPr>
            <w:tcW w:w="13948" w:type="dxa"/>
            <w:gridSpan w:val="5"/>
            <w:vAlign w:val="center"/>
          </w:tcPr>
          <w:p w:rsidR="00C45945" w:rsidRPr="00842A9D" w:rsidRDefault="00842A9D" w:rsidP="00ED44DD">
            <w:pPr>
              <w:rPr>
                <w:b/>
                <w:sz w:val="36"/>
                <w:szCs w:val="36"/>
                <w:lang w:val="fr-BE"/>
              </w:rPr>
            </w:pPr>
            <w:bookmarkStart w:id="0" w:name="_Toc54616991"/>
            <w:r w:rsidRPr="00842A9D">
              <w:rPr>
                <w:b/>
                <w:sz w:val="36"/>
                <w:szCs w:val="36"/>
                <w:lang w:val="fr-BE"/>
              </w:rPr>
              <w:t>21-MR-01 – Sécurité incendie</w:t>
            </w:r>
            <w:bookmarkEnd w:id="0"/>
          </w:p>
        </w:tc>
      </w:tr>
      <w:tr w:rsidR="00C45945" w:rsidTr="00ED44DD">
        <w:trPr>
          <w:trHeight w:val="281"/>
          <w:jc w:val="center"/>
        </w:trPr>
        <w:tc>
          <w:tcPr>
            <w:tcW w:w="562" w:type="dxa"/>
            <w:vAlign w:val="bottom"/>
          </w:tcPr>
          <w:p w:rsidR="00C45945" w:rsidRPr="002F0648" w:rsidRDefault="00C45945" w:rsidP="00ED44DD">
            <w:pPr>
              <w:jc w:val="center"/>
              <w:rPr>
                <w:b/>
              </w:rPr>
            </w:pPr>
            <w:r w:rsidRPr="002F0648">
              <w:rPr>
                <w:b/>
              </w:rPr>
              <w:t>N°</w:t>
            </w:r>
          </w:p>
        </w:tc>
        <w:tc>
          <w:tcPr>
            <w:tcW w:w="6521" w:type="dxa"/>
            <w:vAlign w:val="bottom"/>
          </w:tcPr>
          <w:p w:rsidR="00C45945" w:rsidRPr="002F0648" w:rsidRDefault="00C45945" w:rsidP="00ED44DD">
            <w:pPr>
              <w:jc w:val="center"/>
              <w:rPr>
                <w:b/>
              </w:rPr>
            </w:pPr>
            <w:proofErr w:type="spellStart"/>
            <w:r w:rsidRPr="002F0648">
              <w:rPr>
                <w:b/>
              </w:rPr>
              <w:t>Activités</w:t>
            </w:r>
            <w:proofErr w:type="spellEnd"/>
            <w:r w:rsidRPr="002F0648">
              <w:rPr>
                <w:b/>
              </w:rPr>
              <w:t xml:space="preserve"> / Mission</w:t>
            </w:r>
          </w:p>
        </w:tc>
        <w:tc>
          <w:tcPr>
            <w:tcW w:w="3827" w:type="dxa"/>
            <w:vAlign w:val="bottom"/>
          </w:tcPr>
          <w:p w:rsidR="00C45945" w:rsidRPr="002F0648" w:rsidRDefault="00C45945" w:rsidP="00ED44DD">
            <w:pPr>
              <w:jc w:val="center"/>
              <w:rPr>
                <w:b/>
              </w:rPr>
            </w:pPr>
            <w:proofErr w:type="spellStart"/>
            <w:r w:rsidRPr="002F0648">
              <w:rPr>
                <w:b/>
              </w:rPr>
              <w:t>Moyens</w:t>
            </w:r>
            <w:proofErr w:type="spellEnd"/>
            <w:r w:rsidRPr="002F0648">
              <w:rPr>
                <w:b/>
              </w:rPr>
              <w:t xml:space="preserve"> (Mat, </w:t>
            </w:r>
            <w:proofErr w:type="spellStart"/>
            <w:r w:rsidRPr="002F0648">
              <w:rPr>
                <w:b/>
              </w:rPr>
              <w:t>Pers</w:t>
            </w:r>
            <w:proofErr w:type="spellEnd"/>
            <w:r w:rsidRPr="002F0648">
              <w:rPr>
                <w:b/>
              </w:rPr>
              <w:t>, Budget)</w:t>
            </w:r>
          </w:p>
        </w:tc>
        <w:tc>
          <w:tcPr>
            <w:tcW w:w="1559" w:type="dxa"/>
            <w:vAlign w:val="bottom"/>
          </w:tcPr>
          <w:p w:rsidR="00C45945" w:rsidRPr="002F0648" w:rsidRDefault="00C45945" w:rsidP="00ED44DD">
            <w:pPr>
              <w:jc w:val="center"/>
              <w:rPr>
                <w:b/>
              </w:rPr>
            </w:pPr>
            <w:proofErr w:type="spellStart"/>
            <w:r w:rsidRPr="002F0648">
              <w:rPr>
                <w:b/>
              </w:rPr>
              <w:t>Responsables</w:t>
            </w:r>
            <w:proofErr w:type="spellEnd"/>
          </w:p>
        </w:tc>
        <w:tc>
          <w:tcPr>
            <w:tcW w:w="1479" w:type="dxa"/>
            <w:vAlign w:val="bottom"/>
          </w:tcPr>
          <w:p w:rsidR="00C45945" w:rsidRPr="002F0648" w:rsidRDefault="00C45945" w:rsidP="00ED44DD">
            <w:pPr>
              <w:jc w:val="center"/>
              <w:rPr>
                <w:b/>
              </w:rPr>
            </w:pPr>
            <w:proofErr w:type="spellStart"/>
            <w:r w:rsidRPr="002F0648">
              <w:rPr>
                <w:b/>
              </w:rPr>
              <w:t>Détails</w:t>
            </w:r>
            <w:proofErr w:type="spellEnd"/>
          </w:p>
        </w:tc>
      </w:tr>
      <w:tr w:rsidR="00C45945" w:rsidTr="00ED44DD">
        <w:trPr>
          <w:jc w:val="center"/>
        </w:trPr>
        <w:tc>
          <w:tcPr>
            <w:tcW w:w="562" w:type="dxa"/>
            <w:vAlign w:val="center"/>
          </w:tcPr>
          <w:p w:rsidR="00C45945" w:rsidRPr="00E300CB" w:rsidRDefault="00842A9D" w:rsidP="00ED44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521" w:type="dxa"/>
            <w:vAlign w:val="center"/>
          </w:tcPr>
          <w:p w:rsidR="00C45945" w:rsidRPr="00E300CB" w:rsidRDefault="00842A9D" w:rsidP="00ED44D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Informer</w:t>
            </w:r>
          </w:p>
        </w:tc>
        <w:tc>
          <w:tcPr>
            <w:tcW w:w="3827" w:type="dxa"/>
            <w:vAlign w:val="center"/>
          </w:tcPr>
          <w:p w:rsidR="00C45945" w:rsidRPr="00E300CB" w:rsidRDefault="00842A9D" w:rsidP="00ED4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 xml:space="preserve">CO,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AsPrev</w:t>
            </w:r>
            <w:proofErr w:type="spellEnd"/>
          </w:p>
        </w:tc>
        <w:tc>
          <w:tcPr>
            <w:tcW w:w="1559" w:type="dxa"/>
            <w:vAlign w:val="center"/>
          </w:tcPr>
          <w:p w:rsidR="00C45945" w:rsidRPr="00E300CB" w:rsidRDefault="00842A9D" w:rsidP="00ED4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AsPrev</w:t>
            </w:r>
            <w:proofErr w:type="spellEnd"/>
          </w:p>
        </w:tc>
        <w:tc>
          <w:tcPr>
            <w:tcW w:w="1479" w:type="dxa"/>
            <w:vAlign w:val="center"/>
          </w:tcPr>
          <w:p w:rsidR="00C45945" w:rsidRPr="00E300CB" w:rsidRDefault="00842A9D" w:rsidP="00ED4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Continu</w:t>
            </w:r>
            <w:proofErr w:type="spellEnd"/>
          </w:p>
        </w:tc>
      </w:tr>
      <w:tr w:rsidR="00C45945" w:rsidRPr="00842A9D" w:rsidTr="00ED44DD">
        <w:trPr>
          <w:jc w:val="center"/>
        </w:trPr>
        <w:tc>
          <w:tcPr>
            <w:tcW w:w="562" w:type="dxa"/>
            <w:vAlign w:val="center"/>
          </w:tcPr>
          <w:p w:rsidR="00C45945" w:rsidRPr="00E300CB" w:rsidRDefault="00842A9D" w:rsidP="00ED44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521" w:type="dxa"/>
            <w:vAlign w:val="center"/>
          </w:tcPr>
          <w:p w:rsidR="00C45945" w:rsidRPr="00E300CB" w:rsidRDefault="00842A9D" w:rsidP="00ED44D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 xml:space="preserve">Aider à la rédaction du PIU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Qu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 xml:space="preserve"> QRE</w:t>
            </w:r>
          </w:p>
        </w:tc>
        <w:tc>
          <w:tcPr>
            <w:tcW w:w="3827" w:type="dxa"/>
            <w:vAlign w:val="center"/>
          </w:tcPr>
          <w:p w:rsidR="00C45945" w:rsidRPr="00E300CB" w:rsidRDefault="00842A9D" w:rsidP="00ED4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 xml:space="preserve">Collaborateur EM Bien-Etre,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AsPrev</w:t>
            </w:r>
            <w:proofErr w:type="spellEnd"/>
          </w:p>
        </w:tc>
        <w:tc>
          <w:tcPr>
            <w:tcW w:w="1559" w:type="dxa"/>
            <w:vAlign w:val="center"/>
          </w:tcPr>
          <w:p w:rsidR="00C45945" w:rsidRPr="00842A9D" w:rsidRDefault="00842A9D" w:rsidP="00ED4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SLPPT</w:t>
            </w:r>
          </w:p>
        </w:tc>
        <w:tc>
          <w:tcPr>
            <w:tcW w:w="1479" w:type="dxa"/>
            <w:vAlign w:val="center"/>
          </w:tcPr>
          <w:p w:rsidR="00C45945" w:rsidRPr="00842A9D" w:rsidRDefault="00842A9D" w:rsidP="00ED4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Continu</w:t>
            </w:r>
          </w:p>
        </w:tc>
      </w:tr>
      <w:tr w:rsidR="00C45945" w:rsidRPr="00842A9D" w:rsidTr="00ED44DD">
        <w:trPr>
          <w:jc w:val="center"/>
        </w:trPr>
        <w:tc>
          <w:tcPr>
            <w:tcW w:w="562" w:type="dxa"/>
            <w:vAlign w:val="center"/>
          </w:tcPr>
          <w:p w:rsidR="00C45945" w:rsidRPr="00842A9D" w:rsidRDefault="00842A9D" w:rsidP="00ED44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val="fr-BE"/>
              </w:rPr>
              <w:t>3</w:t>
            </w:r>
          </w:p>
        </w:tc>
        <w:tc>
          <w:tcPr>
            <w:tcW w:w="6521" w:type="dxa"/>
            <w:vAlign w:val="center"/>
          </w:tcPr>
          <w:p w:rsidR="00C45945" w:rsidRPr="00E300CB" w:rsidRDefault="00842A9D" w:rsidP="00ED44D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Tester les procédures d’évacuation</w:t>
            </w:r>
          </w:p>
        </w:tc>
        <w:tc>
          <w:tcPr>
            <w:tcW w:w="3827" w:type="dxa"/>
            <w:vAlign w:val="center"/>
          </w:tcPr>
          <w:p w:rsidR="00C45945" w:rsidRPr="00842A9D" w:rsidRDefault="00842A9D" w:rsidP="00ED4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SLPPT,AsPrev</w:t>
            </w:r>
            <w:proofErr w:type="spellEnd"/>
          </w:p>
        </w:tc>
        <w:tc>
          <w:tcPr>
            <w:tcW w:w="1559" w:type="dxa"/>
            <w:vAlign w:val="center"/>
          </w:tcPr>
          <w:p w:rsidR="00C45945" w:rsidRPr="00842A9D" w:rsidRDefault="00842A9D" w:rsidP="00ED4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SLPPT</w:t>
            </w:r>
          </w:p>
        </w:tc>
        <w:tc>
          <w:tcPr>
            <w:tcW w:w="1479" w:type="dxa"/>
            <w:vAlign w:val="center"/>
          </w:tcPr>
          <w:p w:rsidR="00C45945" w:rsidRPr="00842A9D" w:rsidRDefault="00842A9D" w:rsidP="00ED4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Minimum annuel</w:t>
            </w:r>
          </w:p>
        </w:tc>
      </w:tr>
    </w:tbl>
    <w:p w:rsidR="002F0648" w:rsidRPr="00842A9D" w:rsidRDefault="002F0648">
      <w:pPr>
        <w:spacing w:after="160" w:line="259" w:lineRule="auto"/>
        <w:rPr>
          <w:lang w:val="fr-BE"/>
        </w:rPr>
      </w:pPr>
    </w:p>
    <w:p w:rsidR="002F0648" w:rsidRPr="00842A9D" w:rsidRDefault="002F0648" w:rsidP="002F0648">
      <w:pPr>
        <w:jc w:val="center"/>
        <w:rPr>
          <w:lang w:val="fr-B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2F0648" w:rsidRPr="003B28A0" w:rsidTr="00480400">
        <w:tc>
          <w:tcPr>
            <w:tcW w:w="13948" w:type="dxa"/>
          </w:tcPr>
          <w:p w:rsidR="002F0648" w:rsidRPr="002F0648" w:rsidRDefault="002F0648" w:rsidP="002F0648">
            <w:pPr>
              <w:jc w:val="center"/>
              <w:rPr>
                <w:lang w:val="fr-BE"/>
              </w:rPr>
            </w:pPr>
            <w:r w:rsidRPr="00E300CB">
              <w:rPr>
                <w:rFonts w:ascii="Arial" w:eastAsia="Times New Roman" w:hAnsi="Arial" w:cs="Arial"/>
                <w:sz w:val="40"/>
                <w:szCs w:val="40"/>
                <w:lang w:val="fr-BE"/>
              </w:rPr>
              <w:t>PLAN LOCAL DE PRÉVENTION (PLP)</w:t>
            </w:r>
            <w:r w:rsidRPr="00E300CB">
              <w:rPr>
                <w:rFonts w:ascii="Arial" w:eastAsia="Times New Roman" w:hAnsi="Arial" w:cs="Arial"/>
                <w:sz w:val="40"/>
                <w:szCs w:val="40"/>
                <w:lang w:val="fr-BE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40"/>
                <w:szCs w:val="40"/>
                <w:lang w:val="fr-BE"/>
              </w:rPr>
              <w:t>VOLET B</w:t>
            </w:r>
            <w:r w:rsidRPr="00E300CB">
              <w:rPr>
                <w:rFonts w:ascii="Arial" w:eastAsia="Times New Roman" w:hAnsi="Arial" w:cs="Arial"/>
                <w:sz w:val="40"/>
                <w:szCs w:val="40"/>
                <w:lang w:val="fr-BE"/>
              </w:rPr>
              <w:br/>
            </w:r>
            <w:r>
              <w:rPr>
                <w:rFonts w:ascii="Arial" w:eastAsia="Times New Roman" w:hAnsi="Arial" w:cs="Arial"/>
                <w:sz w:val="40"/>
                <w:szCs w:val="40"/>
                <w:u w:val="single"/>
                <w:lang w:val="fr-BE"/>
              </w:rPr>
              <w:t>ANNÉE 2021</w:t>
            </w:r>
          </w:p>
        </w:tc>
      </w:tr>
      <w:tr w:rsidR="002F0648" w:rsidRPr="002F0648" w:rsidTr="006F1FD7">
        <w:tc>
          <w:tcPr>
            <w:tcW w:w="13948" w:type="dxa"/>
          </w:tcPr>
          <w:p w:rsidR="002F0648" w:rsidRPr="002F0648" w:rsidRDefault="002F0648" w:rsidP="002F0648">
            <w:pPr>
              <w:rPr>
                <w:lang w:val="fr-BE"/>
              </w:rPr>
            </w:pPr>
            <w:r w:rsidRPr="00E16837">
              <w:rPr>
                <w:rFonts w:ascii="Arial" w:eastAsia="Times New Roman" w:hAnsi="Arial" w:cs="Arial"/>
                <w:sz w:val="32"/>
                <w:szCs w:val="32"/>
              </w:rPr>
              <w:t xml:space="preserve">ORGANISME : </w:t>
            </w:r>
            <w:proofErr w:type="spellStart"/>
            <w:r w:rsidRPr="00E16837">
              <w:rPr>
                <w:rFonts w:ascii="Arial" w:eastAsia="Times New Roman" w:hAnsi="Arial" w:cs="Arial"/>
                <w:sz w:val="32"/>
                <w:szCs w:val="32"/>
              </w:rPr>
              <w:t>CIDMat</w:t>
            </w:r>
            <w:proofErr w:type="spellEnd"/>
          </w:p>
        </w:tc>
      </w:tr>
    </w:tbl>
    <w:p w:rsidR="002F0648" w:rsidRDefault="002F0648" w:rsidP="002F0648">
      <w:pPr>
        <w:jc w:val="center"/>
        <w:rPr>
          <w:lang w:val="fr-B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  <w:gridCol w:w="1993"/>
        <w:gridCol w:w="1993"/>
        <w:gridCol w:w="1993"/>
      </w:tblGrid>
      <w:tr w:rsidR="000D4BA0" w:rsidTr="000D4BA0">
        <w:tc>
          <w:tcPr>
            <w:tcW w:w="1992" w:type="dxa"/>
          </w:tcPr>
          <w:p w:rsidR="000D4BA0" w:rsidRPr="000D4BA0" w:rsidRDefault="000D4BA0" w:rsidP="002F0648">
            <w:pPr>
              <w:jc w:val="center"/>
              <w:rPr>
                <w:b/>
                <w:lang w:val="fr-BE"/>
              </w:rPr>
            </w:pPr>
            <w:r w:rsidRPr="000D4BA0">
              <w:rPr>
                <w:b/>
                <w:lang w:val="fr-BE"/>
              </w:rPr>
              <w:t>N°</w:t>
            </w:r>
          </w:p>
        </w:tc>
        <w:tc>
          <w:tcPr>
            <w:tcW w:w="1992" w:type="dxa"/>
          </w:tcPr>
          <w:p w:rsidR="000D4BA0" w:rsidRPr="000D4BA0" w:rsidRDefault="000D4BA0" w:rsidP="002F0648">
            <w:pPr>
              <w:jc w:val="center"/>
              <w:rPr>
                <w:b/>
                <w:lang w:val="fr-BE"/>
              </w:rPr>
            </w:pPr>
            <w:r w:rsidRPr="000D4BA0">
              <w:rPr>
                <w:b/>
                <w:lang w:val="fr-BE"/>
              </w:rPr>
              <w:t>Désignation Item</w:t>
            </w:r>
          </w:p>
        </w:tc>
        <w:tc>
          <w:tcPr>
            <w:tcW w:w="1992" w:type="dxa"/>
          </w:tcPr>
          <w:p w:rsidR="000D4BA0" w:rsidRPr="000D4BA0" w:rsidRDefault="000D4BA0" w:rsidP="002F0648">
            <w:pPr>
              <w:jc w:val="center"/>
              <w:rPr>
                <w:b/>
                <w:lang w:val="fr-BE"/>
              </w:rPr>
            </w:pPr>
            <w:r w:rsidRPr="000D4BA0">
              <w:rPr>
                <w:b/>
                <w:lang w:val="fr-BE"/>
              </w:rPr>
              <w:t>Objectifs</w:t>
            </w:r>
          </w:p>
        </w:tc>
        <w:tc>
          <w:tcPr>
            <w:tcW w:w="1993" w:type="dxa"/>
          </w:tcPr>
          <w:p w:rsidR="000D4BA0" w:rsidRPr="000D4BA0" w:rsidRDefault="000D4BA0" w:rsidP="002F0648">
            <w:pPr>
              <w:jc w:val="center"/>
              <w:rPr>
                <w:b/>
                <w:lang w:val="fr-BE"/>
              </w:rPr>
            </w:pPr>
            <w:r w:rsidRPr="000D4BA0">
              <w:rPr>
                <w:b/>
                <w:lang w:val="fr-BE"/>
              </w:rPr>
              <w:t>Méthode</w:t>
            </w:r>
          </w:p>
        </w:tc>
        <w:tc>
          <w:tcPr>
            <w:tcW w:w="1993" w:type="dxa"/>
          </w:tcPr>
          <w:p w:rsidR="000D4BA0" w:rsidRPr="000D4BA0" w:rsidRDefault="000D4BA0" w:rsidP="002F0648">
            <w:pPr>
              <w:jc w:val="center"/>
              <w:rPr>
                <w:b/>
                <w:lang w:val="fr-BE"/>
              </w:rPr>
            </w:pPr>
            <w:r w:rsidRPr="000D4BA0">
              <w:rPr>
                <w:b/>
                <w:lang w:val="fr-BE"/>
              </w:rPr>
              <w:t>Moyens</w:t>
            </w:r>
          </w:p>
          <w:p w:rsidR="000D4BA0" w:rsidRPr="000D4BA0" w:rsidRDefault="000D4BA0" w:rsidP="002F0648">
            <w:pPr>
              <w:jc w:val="center"/>
              <w:rPr>
                <w:b/>
                <w:lang w:val="fr-BE"/>
              </w:rPr>
            </w:pPr>
            <w:proofErr w:type="spellStart"/>
            <w:r w:rsidRPr="000D4BA0">
              <w:rPr>
                <w:b/>
                <w:lang w:val="fr-BE"/>
              </w:rPr>
              <w:t>Materiel</w:t>
            </w:r>
            <w:proofErr w:type="spellEnd"/>
            <w:r w:rsidRPr="000D4BA0">
              <w:rPr>
                <w:b/>
                <w:lang w:val="fr-BE"/>
              </w:rPr>
              <w:t xml:space="preserve"> – Personnel - Financier</w:t>
            </w:r>
          </w:p>
        </w:tc>
        <w:tc>
          <w:tcPr>
            <w:tcW w:w="1993" w:type="dxa"/>
          </w:tcPr>
          <w:p w:rsidR="000D4BA0" w:rsidRPr="000D4BA0" w:rsidRDefault="000D4BA0" w:rsidP="002F0648">
            <w:pPr>
              <w:jc w:val="center"/>
              <w:rPr>
                <w:b/>
                <w:lang w:val="fr-BE"/>
              </w:rPr>
            </w:pPr>
            <w:r w:rsidRPr="000D4BA0">
              <w:rPr>
                <w:b/>
                <w:lang w:val="fr-BE"/>
              </w:rPr>
              <w:t>Responsable</w:t>
            </w:r>
          </w:p>
        </w:tc>
        <w:tc>
          <w:tcPr>
            <w:tcW w:w="1993" w:type="dxa"/>
          </w:tcPr>
          <w:p w:rsidR="000D4BA0" w:rsidRPr="000D4BA0" w:rsidRDefault="000D4BA0" w:rsidP="002F0648">
            <w:pPr>
              <w:jc w:val="center"/>
              <w:rPr>
                <w:b/>
                <w:lang w:val="fr-BE"/>
              </w:rPr>
            </w:pPr>
            <w:r w:rsidRPr="000D4BA0">
              <w:rPr>
                <w:b/>
                <w:lang w:val="fr-BE"/>
              </w:rPr>
              <w:t>Délais</w:t>
            </w:r>
          </w:p>
        </w:tc>
      </w:tr>
      <w:tr w:rsidR="008101AA" w:rsidTr="007C2C02">
        <w:tc>
          <w:tcPr>
            <w:tcW w:w="1992" w:type="dxa"/>
            <w:vAlign w:val="center"/>
          </w:tcPr>
          <w:p w:rsidR="008101AA" w:rsidRPr="00550358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992" w:type="dxa"/>
            <w:vAlign w:val="center"/>
          </w:tcPr>
          <w:p w:rsidR="008101AA" w:rsidRPr="00550358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Personnel</w:t>
            </w:r>
          </w:p>
        </w:tc>
        <w:tc>
          <w:tcPr>
            <w:tcW w:w="1992" w:type="dxa"/>
            <w:vAlign w:val="center"/>
          </w:tcPr>
          <w:p w:rsidR="008101AA" w:rsidRPr="00435624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Information</w:t>
            </w:r>
          </w:p>
        </w:tc>
        <w:tc>
          <w:tcPr>
            <w:tcW w:w="1993" w:type="dxa"/>
            <w:vAlign w:val="center"/>
          </w:tcPr>
          <w:p w:rsidR="008101AA" w:rsidRPr="00435624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Brochure </w:t>
            </w:r>
            <w:proofErr w:type="spellStart"/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d’acceuil</w:t>
            </w:r>
            <w:proofErr w:type="spellEnd"/>
          </w:p>
        </w:tc>
        <w:tc>
          <w:tcPr>
            <w:tcW w:w="1993" w:type="dxa"/>
            <w:vAlign w:val="center"/>
          </w:tcPr>
          <w:p w:rsidR="008101AA" w:rsidRPr="00435624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Ajout de la procédure de déclaration des accidents de travail (+briefing au nouveau personnel)</w:t>
            </w:r>
          </w:p>
        </w:tc>
        <w:tc>
          <w:tcPr>
            <w:tcW w:w="1993" w:type="dxa"/>
            <w:vAlign w:val="center"/>
          </w:tcPr>
          <w:p w:rsidR="003B28A0" w:rsidRDefault="003B28A0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Cdt</w:t>
            </w:r>
            <w:proofErr w:type="spellEnd"/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 Gyssels</w:t>
            </w:r>
          </w:p>
          <w:p w:rsidR="008101AA" w:rsidRPr="00435624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Ass </w:t>
            </w:r>
            <w:proofErr w:type="spellStart"/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Prev</w:t>
            </w:r>
            <w:proofErr w:type="spellEnd"/>
          </w:p>
        </w:tc>
        <w:tc>
          <w:tcPr>
            <w:tcW w:w="1993" w:type="dxa"/>
            <w:vAlign w:val="center"/>
          </w:tcPr>
          <w:p w:rsidR="008101AA" w:rsidRPr="00435624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Continu</w:t>
            </w:r>
            <w:proofErr w:type="spellEnd"/>
          </w:p>
        </w:tc>
      </w:tr>
      <w:tr w:rsidR="008101AA" w:rsidTr="007C2C02">
        <w:tc>
          <w:tcPr>
            <w:tcW w:w="1992" w:type="dxa"/>
            <w:vAlign w:val="center"/>
          </w:tcPr>
          <w:p w:rsidR="008101AA" w:rsidRPr="00550358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92" w:type="dxa"/>
            <w:vAlign w:val="center"/>
          </w:tcPr>
          <w:p w:rsidR="008101AA" w:rsidRPr="00550358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92" w:type="dxa"/>
            <w:vAlign w:val="center"/>
          </w:tcPr>
          <w:p w:rsidR="008101AA" w:rsidRPr="00435624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Plan de formation nouveaux arrivants</w:t>
            </w:r>
          </w:p>
        </w:tc>
        <w:tc>
          <w:tcPr>
            <w:tcW w:w="1993" w:type="dxa"/>
            <w:vAlign w:val="center"/>
          </w:tcPr>
          <w:p w:rsidR="008101AA" w:rsidRPr="00435624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Dans un Doc ad hoc</w:t>
            </w:r>
          </w:p>
        </w:tc>
        <w:tc>
          <w:tcPr>
            <w:tcW w:w="1993" w:type="dxa"/>
            <w:vAlign w:val="center"/>
          </w:tcPr>
          <w:p w:rsidR="008101AA" w:rsidRPr="00435624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En interne avec moyens informatiques</w:t>
            </w:r>
          </w:p>
        </w:tc>
        <w:tc>
          <w:tcPr>
            <w:tcW w:w="1993" w:type="dxa"/>
            <w:vAlign w:val="center"/>
          </w:tcPr>
          <w:p w:rsidR="003B28A0" w:rsidRDefault="003B28A0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Cdt Ibanez</w:t>
            </w:r>
          </w:p>
          <w:p w:rsidR="008101AA" w:rsidRPr="00435624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Cdt Gysels</w:t>
            </w: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 xml:space="preserve"> (LICA)</w:t>
            </w:r>
          </w:p>
        </w:tc>
        <w:tc>
          <w:tcPr>
            <w:tcW w:w="1993" w:type="dxa"/>
            <w:vAlign w:val="center"/>
          </w:tcPr>
          <w:p w:rsidR="008101AA" w:rsidRPr="00435624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Mai 2020</w:t>
            </w:r>
          </w:p>
        </w:tc>
      </w:tr>
      <w:tr w:rsidR="008101AA" w:rsidTr="007C2C02">
        <w:tc>
          <w:tcPr>
            <w:tcW w:w="1992" w:type="dxa"/>
            <w:vAlign w:val="center"/>
          </w:tcPr>
          <w:p w:rsidR="008101AA" w:rsidRPr="00FB3136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 w:themeColor="accent1" w:themeShade="BF"/>
                <w:sz w:val="18"/>
                <w:szCs w:val="18"/>
                <w:lang w:val="fr-BE"/>
              </w:rPr>
            </w:pPr>
          </w:p>
        </w:tc>
        <w:tc>
          <w:tcPr>
            <w:tcW w:w="1992" w:type="dxa"/>
            <w:vAlign w:val="center"/>
          </w:tcPr>
          <w:p w:rsidR="008101AA" w:rsidRPr="00FB3136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val="fr-BE"/>
              </w:rPr>
            </w:pPr>
          </w:p>
        </w:tc>
        <w:tc>
          <w:tcPr>
            <w:tcW w:w="1992" w:type="dxa"/>
            <w:vAlign w:val="center"/>
          </w:tcPr>
          <w:p w:rsidR="008101AA" w:rsidRPr="00435624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Information sur l’ergonomie</w:t>
            </w:r>
          </w:p>
        </w:tc>
        <w:tc>
          <w:tcPr>
            <w:tcW w:w="1993" w:type="dxa"/>
            <w:vAlign w:val="center"/>
          </w:tcPr>
          <w:p w:rsidR="008101AA" w:rsidRPr="00435624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Briefing</w:t>
            </w:r>
          </w:p>
        </w:tc>
        <w:tc>
          <w:tcPr>
            <w:tcW w:w="1993" w:type="dxa"/>
            <w:vAlign w:val="center"/>
          </w:tcPr>
          <w:p w:rsidR="008101AA" w:rsidRPr="00435624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En interne dans la salle 4D0.90 par ADM Potters</w:t>
            </w:r>
          </w:p>
        </w:tc>
        <w:tc>
          <w:tcPr>
            <w:tcW w:w="1993" w:type="dxa"/>
            <w:vAlign w:val="center"/>
          </w:tcPr>
          <w:p w:rsidR="008101AA" w:rsidRPr="00435624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proofErr w:type="spellStart"/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Ass</w:t>
            </w:r>
            <w:proofErr w:type="spellEnd"/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 xml:space="preserve"> </w:t>
            </w:r>
            <w:proofErr w:type="spellStart"/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Prev</w:t>
            </w:r>
            <w:proofErr w:type="spellEnd"/>
          </w:p>
        </w:tc>
        <w:tc>
          <w:tcPr>
            <w:tcW w:w="1993" w:type="dxa"/>
            <w:vAlign w:val="center"/>
          </w:tcPr>
          <w:p w:rsidR="008101AA" w:rsidRPr="00435624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Suivant disponibilités</w:t>
            </w:r>
          </w:p>
        </w:tc>
      </w:tr>
      <w:tr w:rsidR="008101AA" w:rsidTr="007C2C02">
        <w:tc>
          <w:tcPr>
            <w:tcW w:w="1992" w:type="dxa"/>
            <w:vAlign w:val="center"/>
          </w:tcPr>
          <w:p w:rsidR="008101AA" w:rsidRPr="00D8029B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fr-BE"/>
              </w:rPr>
            </w:pPr>
          </w:p>
        </w:tc>
        <w:tc>
          <w:tcPr>
            <w:tcW w:w="1992" w:type="dxa"/>
            <w:vAlign w:val="center"/>
          </w:tcPr>
          <w:p w:rsidR="008101AA" w:rsidRPr="00D8029B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</w:p>
        </w:tc>
        <w:tc>
          <w:tcPr>
            <w:tcW w:w="1992" w:type="dxa"/>
            <w:vAlign w:val="center"/>
          </w:tcPr>
          <w:p w:rsidR="008101AA" w:rsidRPr="00435624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Etablissement du DI (Dossier d’Intervention)</w:t>
            </w:r>
          </w:p>
        </w:tc>
        <w:tc>
          <w:tcPr>
            <w:tcW w:w="1993" w:type="dxa"/>
            <w:vAlign w:val="center"/>
          </w:tcPr>
          <w:p w:rsidR="008101AA" w:rsidRPr="00435624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Dans un Doc ad hoc</w:t>
            </w:r>
          </w:p>
        </w:tc>
        <w:tc>
          <w:tcPr>
            <w:tcW w:w="1993" w:type="dxa"/>
            <w:vAlign w:val="center"/>
          </w:tcPr>
          <w:p w:rsidR="008101AA" w:rsidRPr="00435624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En interne avec moyens informatiques</w:t>
            </w:r>
          </w:p>
        </w:tc>
        <w:tc>
          <w:tcPr>
            <w:tcW w:w="1993" w:type="dxa"/>
            <w:vAlign w:val="center"/>
          </w:tcPr>
          <w:p w:rsidR="008101AA" w:rsidRPr="00435624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Maj Vanden Dries</w:t>
            </w:r>
          </w:p>
          <w:p w:rsidR="008101AA" w:rsidRPr="00435624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proofErr w:type="spellStart"/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Ass</w:t>
            </w:r>
            <w:proofErr w:type="spellEnd"/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 xml:space="preserve"> </w:t>
            </w:r>
            <w:proofErr w:type="spellStart"/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Prev</w:t>
            </w:r>
            <w:proofErr w:type="spellEnd"/>
          </w:p>
        </w:tc>
        <w:tc>
          <w:tcPr>
            <w:tcW w:w="1993" w:type="dxa"/>
            <w:vAlign w:val="center"/>
          </w:tcPr>
          <w:p w:rsidR="008101AA" w:rsidRPr="00435624" w:rsidRDefault="003B28A0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proofErr w:type="spellStart"/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Dec</w:t>
            </w:r>
            <w:proofErr w:type="spellEnd"/>
            <w:r w:rsidR="008101AA"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 xml:space="preserve"> 20</w:t>
            </w:r>
          </w:p>
        </w:tc>
      </w:tr>
      <w:tr w:rsidR="008101AA" w:rsidTr="007C2C02">
        <w:tc>
          <w:tcPr>
            <w:tcW w:w="1992" w:type="dxa"/>
            <w:vAlign w:val="center"/>
          </w:tcPr>
          <w:p w:rsidR="008101AA" w:rsidRPr="00550358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5035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92" w:type="dxa"/>
            <w:vAlign w:val="center"/>
          </w:tcPr>
          <w:p w:rsidR="008101AA" w:rsidRPr="00550358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50358">
              <w:rPr>
                <w:rFonts w:ascii="Arial" w:eastAsia="Times New Roman" w:hAnsi="Arial" w:cs="Arial"/>
                <w:sz w:val="18"/>
                <w:szCs w:val="18"/>
              </w:rPr>
              <w:t>Machines</w:t>
            </w:r>
          </w:p>
        </w:tc>
        <w:tc>
          <w:tcPr>
            <w:tcW w:w="1992" w:type="dxa"/>
            <w:vAlign w:val="center"/>
          </w:tcPr>
          <w:p w:rsidR="008101AA" w:rsidRPr="00550358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550358">
              <w:rPr>
                <w:rFonts w:ascii="Arial" w:eastAsia="Times New Roman" w:hAnsi="Arial" w:cs="Arial"/>
                <w:sz w:val="18"/>
                <w:szCs w:val="18"/>
              </w:rPr>
              <w:t>Diminuer</w:t>
            </w:r>
            <w:proofErr w:type="spellEnd"/>
            <w:r w:rsidRPr="00550358">
              <w:rPr>
                <w:rFonts w:ascii="Arial" w:eastAsia="Times New Roman" w:hAnsi="Arial" w:cs="Arial"/>
                <w:sz w:val="18"/>
                <w:szCs w:val="18"/>
              </w:rPr>
              <w:t xml:space="preserve"> les </w:t>
            </w:r>
            <w:proofErr w:type="spellStart"/>
            <w:r w:rsidRPr="00550358">
              <w:rPr>
                <w:rFonts w:ascii="Arial" w:eastAsia="Times New Roman" w:hAnsi="Arial" w:cs="Arial"/>
                <w:sz w:val="18"/>
                <w:szCs w:val="18"/>
              </w:rPr>
              <w:t>risques</w:t>
            </w:r>
            <w:proofErr w:type="spellEnd"/>
            <w:r w:rsidRPr="00550358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550358">
              <w:rPr>
                <w:rFonts w:ascii="Arial" w:eastAsia="Times New Roman" w:hAnsi="Arial" w:cs="Arial"/>
                <w:sz w:val="18"/>
                <w:szCs w:val="18"/>
              </w:rPr>
              <w:t>d'accident</w:t>
            </w:r>
            <w:proofErr w:type="spellEnd"/>
          </w:p>
        </w:tc>
        <w:tc>
          <w:tcPr>
            <w:tcW w:w="1993" w:type="dxa"/>
            <w:vAlign w:val="center"/>
          </w:tcPr>
          <w:p w:rsidR="008101AA" w:rsidRPr="00550358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 w:rsidRPr="00550358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Préparation de fiches pour l'utilisateur</w:t>
            </w:r>
          </w:p>
        </w:tc>
        <w:tc>
          <w:tcPr>
            <w:tcW w:w="1993" w:type="dxa"/>
            <w:vAlign w:val="center"/>
          </w:tcPr>
          <w:p w:rsidR="008101AA" w:rsidRPr="00550358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 w:rsidRPr="00550358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 xml:space="preserve">Ecrire par nouvelle machine un mode </w:t>
            </w:r>
            <w:r w:rsidRPr="00550358">
              <w:rPr>
                <w:rFonts w:ascii="Arial" w:eastAsia="Times New Roman" w:hAnsi="Arial" w:cs="Arial"/>
                <w:sz w:val="18"/>
                <w:szCs w:val="18"/>
                <w:lang w:val="fr-BE"/>
              </w:rPr>
              <w:lastRenderedPageBreak/>
              <w:t>d'emploi succinct identifiant les risques</w:t>
            </w:r>
          </w:p>
        </w:tc>
        <w:tc>
          <w:tcPr>
            <w:tcW w:w="1993" w:type="dxa"/>
            <w:vAlign w:val="center"/>
          </w:tcPr>
          <w:p w:rsidR="008101AA" w:rsidRPr="00550358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Adjt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</w:rPr>
              <w:t>-chef LEFRANCQ</w:t>
            </w:r>
          </w:p>
        </w:tc>
        <w:tc>
          <w:tcPr>
            <w:tcW w:w="1993" w:type="dxa"/>
            <w:vAlign w:val="center"/>
          </w:tcPr>
          <w:p w:rsidR="008101AA" w:rsidRPr="00435624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Continu</w:t>
            </w:r>
            <w:proofErr w:type="spellEnd"/>
          </w:p>
        </w:tc>
      </w:tr>
      <w:tr w:rsidR="008101AA" w:rsidTr="007C2C02">
        <w:tc>
          <w:tcPr>
            <w:tcW w:w="1992" w:type="dxa"/>
            <w:vAlign w:val="center"/>
          </w:tcPr>
          <w:p w:rsidR="008101AA" w:rsidRPr="00550358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92" w:type="dxa"/>
            <w:vAlign w:val="center"/>
          </w:tcPr>
          <w:p w:rsidR="008101AA" w:rsidRPr="00550358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92" w:type="dxa"/>
            <w:vAlign w:val="center"/>
          </w:tcPr>
          <w:p w:rsidR="008101AA" w:rsidRPr="00214011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21401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Equipement</w:t>
            </w:r>
            <w:proofErr w:type="spellEnd"/>
          </w:p>
        </w:tc>
        <w:tc>
          <w:tcPr>
            <w:tcW w:w="1993" w:type="dxa"/>
            <w:vAlign w:val="center"/>
          </w:tcPr>
          <w:p w:rsidR="008101AA" w:rsidRPr="00214011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21401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Mise</w:t>
            </w:r>
            <w:proofErr w:type="spellEnd"/>
            <w:r w:rsidRPr="0021401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21401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en</w:t>
            </w:r>
            <w:proofErr w:type="spellEnd"/>
            <w:r w:rsidRPr="0021401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 service</w:t>
            </w:r>
          </w:p>
        </w:tc>
        <w:tc>
          <w:tcPr>
            <w:tcW w:w="1993" w:type="dxa"/>
            <w:vAlign w:val="center"/>
          </w:tcPr>
          <w:p w:rsidR="008101AA" w:rsidRPr="00214011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21401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Nouvelles</w:t>
            </w:r>
            <w:proofErr w:type="spellEnd"/>
            <w:r w:rsidRPr="0021401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 machines</w:t>
            </w:r>
          </w:p>
        </w:tc>
        <w:tc>
          <w:tcPr>
            <w:tcW w:w="1993" w:type="dxa"/>
            <w:vAlign w:val="center"/>
          </w:tcPr>
          <w:p w:rsidR="008101AA" w:rsidRPr="00214011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1401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Ass </w:t>
            </w:r>
            <w:proofErr w:type="spellStart"/>
            <w:r w:rsidRPr="0021401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Prev</w:t>
            </w:r>
            <w:proofErr w:type="spellEnd"/>
          </w:p>
          <w:p w:rsidR="008101AA" w:rsidRPr="00214011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1401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SLPPT 8</w:t>
            </w:r>
          </w:p>
        </w:tc>
        <w:tc>
          <w:tcPr>
            <w:tcW w:w="1993" w:type="dxa"/>
            <w:vAlign w:val="center"/>
          </w:tcPr>
          <w:p w:rsidR="008101AA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Suivant</w:t>
            </w:r>
            <w:proofErr w:type="spellEnd"/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disp</w:t>
            </w:r>
            <w:proofErr w:type="spellEnd"/>
          </w:p>
          <w:p w:rsidR="008101AA" w:rsidRPr="00214011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SLPPT 8</w:t>
            </w:r>
          </w:p>
        </w:tc>
      </w:tr>
      <w:tr w:rsidR="008101AA" w:rsidTr="007C2C02">
        <w:tc>
          <w:tcPr>
            <w:tcW w:w="1992" w:type="dxa"/>
            <w:vAlign w:val="center"/>
          </w:tcPr>
          <w:p w:rsidR="008101AA" w:rsidRPr="00550358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992" w:type="dxa"/>
            <w:vAlign w:val="center"/>
          </w:tcPr>
          <w:p w:rsidR="008101AA" w:rsidRPr="00550358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Bâtiment</w:t>
            </w:r>
            <w:proofErr w:type="spellEnd"/>
          </w:p>
        </w:tc>
        <w:tc>
          <w:tcPr>
            <w:tcW w:w="1992" w:type="dxa"/>
            <w:vAlign w:val="center"/>
          </w:tcPr>
          <w:p w:rsidR="008101AA" w:rsidRPr="00E44831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E4483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Vérifier</w:t>
            </w:r>
            <w:proofErr w:type="spellEnd"/>
            <w:r w:rsidRPr="00E4483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E4483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signalétique</w:t>
            </w:r>
            <w:proofErr w:type="spellEnd"/>
            <w:r w:rsidRPr="00E4483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 et </w:t>
            </w:r>
            <w:proofErr w:type="spellStart"/>
            <w:r w:rsidRPr="00E4483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extincteurs</w:t>
            </w:r>
            <w:proofErr w:type="spellEnd"/>
          </w:p>
        </w:tc>
        <w:tc>
          <w:tcPr>
            <w:tcW w:w="1993" w:type="dxa"/>
            <w:vAlign w:val="center"/>
          </w:tcPr>
          <w:p w:rsidR="008101AA" w:rsidRPr="00E44831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E4483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Contrôle et demande de travail</w:t>
            </w:r>
          </w:p>
        </w:tc>
        <w:tc>
          <w:tcPr>
            <w:tcW w:w="1993" w:type="dxa"/>
            <w:vAlign w:val="center"/>
          </w:tcPr>
          <w:p w:rsidR="008101AA" w:rsidRPr="00E44831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proofErr w:type="spellStart"/>
            <w:r w:rsidRPr="00E4483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Ctl</w:t>
            </w:r>
            <w:proofErr w:type="spellEnd"/>
            <w:r w:rsidRPr="00E4483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 xml:space="preserve"> des fixations extincteurs + pictogrammes</w:t>
            </w:r>
          </w:p>
        </w:tc>
        <w:tc>
          <w:tcPr>
            <w:tcW w:w="1993" w:type="dxa"/>
            <w:vAlign w:val="center"/>
          </w:tcPr>
          <w:p w:rsidR="008101AA" w:rsidRPr="00E44831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Sp</w:t>
            </w:r>
            <w:proofErr w:type="spellEnd"/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 Log</w:t>
            </w:r>
          </w:p>
          <w:p w:rsidR="008101AA" w:rsidRPr="00E44831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E4483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Ass </w:t>
            </w:r>
            <w:proofErr w:type="spellStart"/>
            <w:r w:rsidRPr="00E4483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Prev</w:t>
            </w:r>
            <w:proofErr w:type="spellEnd"/>
          </w:p>
        </w:tc>
        <w:tc>
          <w:tcPr>
            <w:tcW w:w="1993" w:type="dxa"/>
            <w:vAlign w:val="center"/>
          </w:tcPr>
          <w:p w:rsidR="008101AA" w:rsidRPr="00E44831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Annuel</w:t>
            </w:r>
            <w:proofErr w:type="spellEnd"/>
          </w:p>
        </w:tc>
      </w:tr>
      <w:tr w:rsidR="008101AA" w:rsidTr="007C2C02">
        <w:tc>
          <w:tcPr>
            <w:tcW w:w="1992" w:type="dxa"/>
            <w:vAlign w:val="center"/>
          </w:tcPr>
          <w:p w:rsidR="008101AA" w:rsidRPr="00550358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92" w:type="dxa"/>
            <w:vAlign w:val="center"/>
          </w:tcPr>
          <w:p w:rsidR="008101AA" w:rsidRPr="00550358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92" w:type="dxa"/>
            <w:vAlign w:val="center"/>
          </w:tcPr>
          <w:p w:rsidR="008101AA" w:rsidRPr="00A90EA2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proofErr w:type="spellStart"/>
            <w:r w:rsidRPr="00A90EA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Ctl</w:t>
            </w:r>
            <w:proofErr w:type="spellEnd"/>
            <w:r w:rsidRPr="00A90EA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 xml:space="preserve"> des boîtes de secours</w:t>
            </w:r>
          </w:p>
        </w:tc>
        <w:tc>
          <w:tcPr>
            <w:tcW w:w="1993" w:type="dxa"/>
            <w:vAlign w:val="center"/>
          </w:tcPr>
          <w:p w:rsidR="008101AA" w:rsidRPr="00A90EA2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proofErr w:type="spellStart"/>
            <w:r w:rsidRPr="00A90EA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Ctl</w:t>
            </w:r>
            <w:proofErr w:type="spellEnd"/>
            <w:r w:rsidRPr="00A90EA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 xml:space="preserve"> des dates de validité</w:t>
            </w:r>
          </w:p>
        </w:tc>
        <w:tc>
          <w:tcPr>
            <w:tcW w:w="1993" w:type="dxa"/>
            <w:vAlign w:val="center"/>
          </w:tcPr>
          <w:p w:rsidR="008101AA" w:rsidRPr="00A90EA2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proofErr w:type="spellStart"/>
            <w:r w:rsidRPr="00A90EA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Ctl</w:t>
            </w:r>
            <w:proofErr w:type="spellEnd"/>
            <w:r w:rsidRPr="00A90EA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 xml:space="preserve"> visuel et remplacement si nécessaire</w:t>
            </w:r>
          </w:p>
        </w:tc>
        <w:tc>
          <w:tcPr>
            <w:tcW w:w="1993" w:type="dxa"/>
            <w:vAlign w:val="center"/>
          </w:tcPr>
          <w:p w:rsidR="008101AA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proofErr w:type="spellStart"/>
            <w:r w:rsidRPr="00A90EA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Ass</w:t>
            </w:r>
            <w:proofErr w:type="spellEnd"/>
            <w:r w:rsidRPr="00A90EA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 xml:space="preserve"> </w:t>
            </w:r>
            <w:proofErr w:type="spellStart"/>
            <w:r w:rsidRPr="00A90EA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Prev</w:t>
            </w:r>
            <w:proofErr w:type="spellEnd"/>
          </w:p>
          <w:p w:rsidR="003B28A0" w:rsidRPr="00A90EA2" w:rsidRDefault="003B28A0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1CC Smet</w:t>
            </w:r>
          </w:p>
        </w:tc>
        <w:tc>
          <w:tcPr>
            <w:tcW w:w="1993" w:type="dxa"/>
            <w:vAlign w:val="center"/>
          </w:tcPr>
          <w:p w:rsidR="008101AA" w:rsidRPr="00A90EA2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A90EA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Annuel</w:t>
            </w:r>
          </w:p>
        </w:tc>
      </w:tr>
      <w:tr w:rsidR="008101AA" w:rsidTr="007C2C02">
        <w:tc>
          <w:tcPr>
            <w:tcW w:w="1992" w:type="dxa"/>
            <w:vAlign w:val="center"/>
          </w:tcPr>
          <w:p w:rsidR="008101AA" w:rsidRPr="00173A96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fr-BE"/>
              </w:rPr>
            </w:pPr>
          </w:p>
        </w:tc>
        <w:tc>
          <w:tcPr>
            <w:tcW w:w="1992" w:type="dxa"/>
            <w:vAlign w:val="center"/>
          </w:tcPr>
          <w:p w:rsidR="008101AA" w:rsidRPr="00173A96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</w:p>
        </w:tc>
        <w:tc>
          <w:tcPr>
            <w:tcW w:w="1992" w:type="dxa"/>
            <w:vAlign w:val="center"/>
          </w:tcPr>
          <w:p w:rsidR="008101AA" w:rsidRPr="004172BA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172B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Mise en couleur d’origine des portes des dévidoirs (WO du 09-11-2018)</w:t>
            </w:r>
          </w:p>
        </w:tc>
        <w:tc>
          <w:tcPr>
            <w:tcW w:w="1993" w:type="dxa"/>
            <w:vAlign w:val="center"/>
          </w:tcPr>
          <w:p w:rsidR="008101AA" w:rsidRPr="004172BA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172B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Travaux Infra</w:t>
            </w:r>
          </w:p>
        </w:tc>
        <w:tc>
          <w:tcPr>
            <w:tcW w:w="1993" w:type="dxa"/>
            <w:vAlign w:val="center"/>
          </w:tcPr>
          <w:p w:rsidR="008101AA" w:rsidRPr="004172BA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172B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Personnel et matériel Infra</w:t>
            </w:r>
          </w:p>
        </w:tc>
        <w:tc>
          <w:tcPr>
            <w:tcW w:w="1993" w:type="dxa"/>
            <w:vAlign w:val="center"/>
          </w:tcPr>
          <w:p w:rsidR="008101AA" w:rsidRPr="004172BA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172B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Infra</w:t>
            </w:r>
          </w:p>
        </w:tc>
        <w:tc>
          <w:tcPr>
            <w:tcW w:w="1993" w:type="dxa"/>
            <w:vAlign w:val="center"/>
          </w:tcPr>
          <w:p w:rsidR="008101AA" w:rsidRPr="004172BA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172B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 xml:space="preserve">Suivant </w:t>
            </w:r>
            <w:proofErr w:type="spellStart"/>
            <w:r w:rsidRPr="004172B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disp</w:t>
            </w:r>
            <w:proofErr w:type="spellEnd"/>
            <w:r w:rsidRPr="004172B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 xml:space="preserve"> Infra</w:t>
            </w:r>
          </w:p>
        </w:tc>
      </w:tr>
      <w:tr w:rsidR="008101AA" w:rsidTr="007C2C02">
        <w:tc>
          <w:tcPr>
            <w:tcW w:w="1992" w:type="dxa"/>
            <w:vAlign w:val="center"/>
          </w:tcPr>
          <w:p w:rsidR="008101AA" w:rsidRPr="00173A96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fr-BE"/>
              </w:rPr>
            </w:pPr>
          </w:p>
        </w:tc>
        <w:tc>
          <w:tcPr>
            <w:tcW w:w="1992" w:type="dxa"/>
            <w:vAlign w:val="center"/>
          </w:tcPr>
          <w:p w:rsidR="008101AA" w:rsidRPr="00173A96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</w:p>
        </w:tc>
        <w:tc>
          <w:tcPr>
            <w:tcW w:w="1992" w:type="dxa"/>
            <w:vAlign w:val="center"/>
          </w:tcPr>
          <w:p w:rsidR="008101AA" w:rsidRPr="00081191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08119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 xml:space="preserve">Mise en place au local 4D0.121 de goulottes murales </w:t>
            </w: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 xml:space="preserve">ou sol </w:t>
            </w:r>
            <w:r w:rsidRPr="0008119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pour câbles électriques</w:t>
            </w: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.</w:t>
            </w:r>
          </w:p>
        </w:tc>
        <w:tc>
          <w:tcPr>
            <w:tcW w:w="1993" w:type="dxa"/>
            <w:vAlign w:val="center"/>
          </w:tcPr>
          <w:p w:rsidR="008101AA" w:rsidRPr="00081191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08119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Travaux Infra</w:t>
            </w:r>
          </w:p>
        </w:tc>
        <w:tc>
          <w:tcPr>
            <w:tcW w:w="1993" w:type="dxa"/>
            <w:vAlign w:val="center"/>
          </w:tcPr>
          <w:p w:rsidR="008101AA" w:rsidRPr="00081191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08119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Personnel et matériel Infra</w:t>
            </w:r>
          </w:p>
          <w:p w:rsidR="008101AA" w:rsidRPr="00081191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08119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INC : 37527-41847</w:t>
            </w:r>
          </w:p>
        </w:tc>
        <w:tc>
          <w:tcPr>
            <w:tcW w:w="1993" w:type="dxa"/>
            <w:vAlign w:val="center"/>
          </w:tcPr>
          <w:p w:rsidR="008101AA" w:rsidRPr="00081191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08119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Infra</w:t>
            </w:r>
          </w:p>
        </w:tc>
        <w:tc>
          <w:tcPr>
            <w:tcW w:w="1993" w:type="dxa"/>
            <w:vAlign w:val="center"/>
          </w:tcPr>
          <w:p w:rsidR="008101AA" w:rsidRPr="00081191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A81A24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 xml:space="preserve">Suivant </w:t>
            </w:r>
            <w:proofErr w:type="spellStart"/>
            <w:r w:rsidRPr="00A81A24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disp</w:t>
            </w:r>
            <w:proofErr w:type="spellEnd"/>
            <w:r w:rsidRPr="00A81A24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 xml:space="preserve"> Infra</w:t>
            </w:r>
          </w:p>
        </w:tc>
      </w:tr>
      <w:tr w:rsidR="008101AA" w:rsidTr="007C2C02">
        <w:tc>
          <w:tcPr>
            <w:tcW w:w="1992" w:type="dxa"/>
            <w:vAlign w:val="center"/>
          </w:tcPr>
          <w:p w:rsidR="008101AA" w:rsidRPr="00550358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992" w:type="dxa"/>
            <w:vAlign w:val="center"/>
          </w:tcPr>
          <w:p w:rsidR="008101AA" w:rsidRPr="00550358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50358">
              <w:rPr>
                <w:rFonts w:ascii="Arial" w:eastAsia="Times New Roman" w:hAnsi="Arial" w:cs="Arial"/>
                <w:sz w:val="18"/>
                <w:szCs w:val="18"/>
              </w:rPr>
              <w:t>Copy Center</w:t>
            </w:r>
          </w:p>
        </w:tc>
        <w:tc>
          <w:tcPr>
            <w:tcW w:w="1992" w:type="dxa"/>
            <w:vAlign w:val="center"/>
          </w:tcPr>
          <w:p w:rsidR="008101AA" w:rsidRPr="00550358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50358">
              <w:rPr>
                <w:rFonts w:ascii="Arial" w:eastAsia="Times New Roman" w:hAnsi="Arial" w:cs="Arial"/>
                <w:sz w:val="18"/>
                <w:szCs w:val="18"/>
              </w:rPr>
              <w:t>Infrastructure</w:t>
            </w:r>
          </w:p>
        </w:tc>
        <w:tc>
          <w:tcPr>
            <w:tcW w:w="1993" w:type="dxa"/>
            <w:vAlign w:val="center"/>
          </w:tcPr>
          <w:p w:rsidR="008101AA" w:rsidRPr="00550358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550358">
              <w:rPr>
                <w:rFonts w:ascii="Arial" w:eastAsia="Times New Roman" w:hAnsi="Arial" w:cs="Arial"/>
                <w:sz w:val="18"/>
                <w:szCs w:val="18"/>
              </w:rPr>
              <w:t>Sécurisation</w:t>
            </w:r>
            <w:proofErr w:type="spellEnd"/>
          </w:p>
        </w:tc>
        <w:tc>
          <w:tcPr>
            <w:tcW w:w="1993" w:type="dxa"/>
            <w:vAlign w:val="center"/>
          </w:tcPr>
          <w:p w:rsidR="008101AA" w:rsidRPr="00550358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 w:rsidRPr="00550358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 xml:space="preserve">Marquage au sol des zones de passage, signalisation </w:t>
            </w:r>
            <w:proofErr w:type="spellStart"/>
            <w:r w:rsidRPr="00550358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adhoc</w:t>
            </w:r>
            <w:proofErr w:type="spellEnd"/>
          </w:p>
        </w:tc>
        <w:tc>
          <w:tcPr>
            <w:tcW w:w="1993" w:type="dxa"/>
            <w:vAlign w:val="center"/>
          </w:tcPr>
          <w:p w:rsidR="008101AA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550358">
              <w:rPr>
                <w:rFonts w:ascii="Arial" w:eastAsia="Times New Roman" w:hAnsi="Arial" w:cs="Arial"/>
                <w:sz w:val="18"/>
                <w:szCs w:val="18"/>
              </w:rPr>
              <w:t>Comd</w:t>
            </w:r>
            <w:proofErr w:type="spellEnd"/>
            <w:r w:rsidRPr="00550358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550358">
              <w:rPr>
                <w:rFonts w:ascii="Arial" w:eastAsia="Times New Roman" w:hAnsi="Arial" w:cs="Arial"/>
                <w:sz w:val="18"/>
                <w:szCs w:val="18"/>
              </w:rPr>
              <w:t>Dept</w:t>
            </w:r>
            <w:proofErr w:type="spellEnd"/>
            <w:r w:rsidRPr="00550358">
              <w:rPr>
                <w:rFonts w:ascii="Arial" w:eastAsia="Times New Roman" w:hAnsi="Arial" w:cs="Arial"/>
                <w:sz w:val="18"/>
                <w:szCs w:val="18"/>
              </w:rPr>
              <w:t xml:space="preserve"> Doc</w:t>
            </w:r>
          </w:p>
          <w:p w:rsidR="003B28A0" w:rsidRDefault="003B28A0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ADC Lefrancq</w:t>
            </w:r>
            <w:bookmarkStart w:id="1" w:name="_GoBack"/>
            <w:bookmarkEnd w:id="1"/>
          </w:p>
          <w:p w:rsidR="008101AA" w:rsidRPr="00550358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Ass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Prev</w:t>
            </w:r>
            <w:proofErr w:type="spellEnd"/>
          </w:p>
        </w:tc>
        <w:tc>
          <w:tcPr>
            <w:tcW w:w="1993" w:type="dxa"/>
            <w:vAlign w:val="center"/>
          </w:tcPr>
          <w:p w:rsidR="008101AA" w:rsidRPr="00081191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08119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En</w:t>
            </w:r>
            <w:proofErr w:type="spellEnd"/>
            <w:r w:rsidRPr="0008119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8119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préparation</w:t>
            </w:r>
            <w:proofErr w:type="spellEnd"/>
          </w:p>
        </w:tc>
      </w:tr>
      <w:tr w:rsidR="00142E9F" w:rsidTr="007C2C02">
        <w:tc>
          <w:tcPr>
            <w:tcW w:w="1992" w:type="dxa"/>
            <w:vAlign w:val="center"/>
          </w:tcPr>
          <w:p w:rsidR="00142E9F" w:rsidRPr="00AC61A7" w:rsidRDefault="00142E9F" w:rsidP="00142E9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92" w:type="dxa"/>
            <w:vAlign w:val="center"/>
          </w:tcPr>
          <w:p w:rsidR="00142E9F" w:rsidRPr="00AC61A7" w:rsidRDefault="00142E9F" w:rsidP="00142E9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92" w:type="dxa"/>
            <w:vAlign w:val="center"/>
          </w:tcPr>
          <w:p w:rsidR="00142E9F" w:rsidRPr="00AC61A7" w:rsidRDefault="00142E9F" w:rsidP="00142E9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AC61A7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Amélioration</w:t>
            </w:r>
            <w:proofErr w:type="spellEnd"/>
            <w:r w:rsidRPr="00AC61A7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 de </w:t>
            </w:r>
            <w:proofErr w:type="spellStart"/>
            <w:r w:rsidRPr="00AC61A7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l'acoustique</w:t>
            </w:r>
            <w:proofErr w:type="spellEnd"/>
          </w:p>
        </w:tc>
        <w:tc>
          <w:tcPr>
            <w:tcW w:w="1993" w:type="dxa"/>
            <w:vAlign w:val="center"/>
          </w:tcPr>
          <w:p w:rsidR="00142E9F" w:rsidRPr="00AC61A7" w:rsidRDefault="00142E9F" w:rsidP="00142E9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AC61A7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Travaux</w:t>
            </w:r>
            <w:proofErr w:type="spellEnd"/>
            <w:r w:rsidRPr="00AC61A7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 Infra</w:t>
            </w:r>
          </w:p>
        </w:tc>
        <w:tc>
          <w:tcPr>
            <w:tcW w:w="1993" w:type="dxa"/>
            <w:vAlign w:val="center"/>
          </w:tcPr>
          <w:p w:rsidR="00142E9F" w:rsidRPr="00AC61A7" w:rsidRDefault="00142E9F" w:rsidP="00142E9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AC61A7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Améliorer l'acoustique entre Copy Center et Salle de cours en fermant le faîte du mur séparateur (éventuellement, à compléter par insonorisation).</w:t>
            </w:r>
          </w:p>
        </w:tc>
        <w:tc>
          <w:tcPr>
            <w:tcW w:w="1993" w:type="dxa"/>
            <w:vAlign w:val="center"/>
          </w:tcPr>
          <w:p w:rsidR="00142E9F" w:rsidRPr="00AC61A7" w:rsidRDefault="00142E9F" w:rsidP="00142E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Sp</w:t>
            </w:r>
            <w:proofErr w:type="spellEnd"/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 Log</w:t>
            </w:r>
          </w:p>
          <w:p w:rsidR="00142E9F" w:rsidRPr="00AC61A7" w:rsidRDefault="00142E9F" w:rsidP="00142E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C61A7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Infra</w:t>
            </w:r>
          </w:p>
        </w:tc>
        <w:tc>
          <w:tcPr>
            <w:tcW w:w="1993" w:type="dxa"/>
            <w:vAlign w:val="center"/>
          </w:tcPr>
          <w:p w:rsidR="00142E9F" w:rsidRPr="00AC61A7" w:rsidRDefault="00142E9F" w:rsidP="00142E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C61A7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Work </w:t>
            </w:r>
            <w:proofErr w:type="spellStart"/>
            <w:r w:rsidRPr="00AC61A7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introduit</w:t>
            </w:r>
            <w:proofErr w:type="spellEnd"/>
            <w:r w:rsidRPr="00AC61A7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, Infra 2017</w:t>
            </w:r>
          </w:p>
        </w:tc>
      </w:tr>
    </w:tbl>
    <w:p w:rsidR="000D4BA0" w:rsidRPr="002F0648" w:rsidRDefault="000D4BA0" w:rsidP="002F0648">
      <w:pPr>
        <w:jc w:val="center"/>
        <w:rPr>
          <w:lang w:val="fr-BE"/>
        </w:rPr>
      </w:pPr>
    </w:p>
    <w:sectPr w:rsidR="000D4BA0" w:rsidRPr="002F0648" w:rsidSect="002F064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648"/>
    <w:rsid w:val="000D4BA0"/>
    <w:rsid w:val="000F074E"/>
    <w:rsid w:val="00142E9F"/>
    <w:rsid w:val="002F0648"/>
    <w:rsid w:val="003B28A0"/>
    <w:rsid w:val="005E0226"/>
    <w:rsid w:val="008101AA"/>
    <w:rsid w:val="00842A9D"/>
    <w:rsid w:val="00922E3B"/>
    <w:rsid w:val="00C34CFF"/>
    <w:rsid w:val="00C4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65FFE"/>
  <w15:chartTrackingRefBased/>
  <w15:docId w15:val="{C95C759C-D8DC-4D2F-B748-2D686173E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5945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F06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73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427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Belgian Defence</Company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Carpentier Jean-François</dc:creator>
  <cp:keywords/>
  <dc:description/>
  <cp:lastModifiedBy>Carpentier Jean-François</cp:lastModifiedBy>
  <cp:revision>7</cp:revision>
  <dcterms:created xsi:type="dcterms:W3CDTF">2020-12-17T10:49:00Z</dcterms:created>
  <dcterms:modified xsi:type="dcterms:W3CDTF">2021-03-08T13:28:00Z</dcterms:modified>
</cp:coreProperties>
</file>