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7C" w:rsidRDefault="00F26215" w:rsidP="00565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548DD4" w:themeColor="text2" w:themeTint="99"/>
          <w:sz w:val="40"/>
          <w:szCs w:val="40"/>
        </w:rPr>
      </w:pPr>
      <w:bookmarkStart w:id="0" w:name="_GoBack"/>
      <w:bookmarkEnd w:id="0"/>
      <w:r>
        <w:rPr>
          <w:color w:val="548DD4" w:themeColor="text2" w:themeTint="99"/>
          <w:sz w:val="40"/>
          <w:szCs w:val="40"/>
        </w:rPr>
        <w:t>PLAN LOCAL DE PREVENTION 2016</w:t>
      </w:r>
    </w:p>
    <w:p w:rsidR="0056527C" w:rsidRPr="00901417" w:rsidRDefault="00901417" w:rsidP="00D4298A">
      <w:pPr>
        <w:tabs>
          <w:tab w:val="left" w:pos="8670"/>
        </w:tabs>
        <w:rPr>
          <w:color w:val="548DD4" w:themeColor="text2" w:themeTint="99"/>
          <w:sz w:val="40"/>
          <w:szCs w:val="40"/>
        </w:rPr>
      </w:pPr>
      <w:r w:rsidRPr="00901417">
        <w:rPr>
          <w:color w:val="548DD4" w:themeColor="text2" w:themeTint="99"/>
          <w:sz w:val="40"/>
          <w:szCs w:val="40"/>
        </w:rPr>
        <w:t>ORGANISME:</w:t>
      </w:r>
      <w:r w:rsidR="00D4298A" w:rsidRPr="00901417">
        <w:rPr>
          <w:color w:val="548DD4" w:themeColor="text2" w:themeTint="99"/>
          <w:sz w:val="40"/>
          <w:szCs w:val="40"/>
        </w:rPr>
        <w:t xml:space="preserve"> DGMR</w:t>
      </w:r>
      <w:r w:rsidRPr="00901417">
        <w:rPr>
          <w:color w:val="548DD4" w:themeColor="text2" w:themeTint="99"/>
          <w:sz w:val="40"/>
          <w:szCs w:val="40"/>
        </w:rPr>
        <w:t xml:space="preserve"> (Cab, MR-</w:t>
      </w:r>
      <w:proofErr w:type="spellStart"/>
      <w:r w:rsidRPr="00901417">
        <w:rPr>
          <w:color w:val="548DD4" w:themeColor="text2" w:themeTint="99"/>
          <w:sz w:val="40"/>
          <w:szCs w:val="40"/>
        </w:rPr>
        <w:t>Mgt</w:t>
      </w:r>
      <w:proofErr w:type="spellEnd"/>
      <w:r w:rsidRPr="00901417">
        <w:rPr>
          <w:color w:val="548DD4" w:themeColor="text2" w:themeTint="99"/>
          <w:sz w:val="40"/>
          <w:szCs w:val="40"/>
        </w:rPr>
        <w:t>, MR-B, MR-Sys, MRMP, MR C&amp;I)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  <w:gridCol w:w="2835"/>
      </w:tblGrid>
      <w:tr w:rsidR="00D4298A" w:rsidTr="00565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4298A" w:rsidRPr="00D4298A" w:rsidRDefault="00D4298A" w:rsidP="00D4298A">
            <w:pPr>
              <w:tabs>
                <w:tab w:val="left" w:pos="8670"/>
              </w:tabs>
              <w:jc w:val="center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DENOMINATION</w:t>
            </w:r>
          </w:p>
        </w:tc>
        <w:tc>
          <w:tcPr>
            <w:tcW w:w="2835" w:type="dxa"/>
          </w:tcPr>
          <w:p w:rsidR="00D4298A" w:rsidRPr="00D4298A" w:rsidRDefault="00D4298A" w:rsidP="00D4298A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OBJECTIFS</w:t>
            </w:r>
          </w:p>
        </w:tc>
        <w:tc>
          <w:tcPr>
            <w:tcW w:w="2835" w:type="dxa"/>
          </w:tcPr>
          <w:p w:rsidR="00D4298A" w:rsidRPr="00D4298A" w:rsidRDefault="00D4298A" w:rsidP="00D4298A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ACTIVITES/MISSIONS</w:t>
            </w:r>
          </w:p>
        </w:tc>
        <w:tc>
          <w:tcPr>
            <w:tcW w:w="2835" w:type="dxa"/>
          </w:tcPr>
          <w:p w:rsidR="00D4298A" w:rsidRPr="00D4298A" w:rsidRDefault="00D4298A" w:rsidP="00D4298A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RESPONSABLES</w:t>
            </w:r>
          </w:p>
        </w:tc>
        <w:tc>
          <w:tcPr>
            <w:tcW w:w="2835" w:type="dxa"/>
          </w:tcPr>
          <w:p w:rsidR="00D4298A" w:rsidRPr="00D4298A" w:rsidRDefault="00D4298A" w:rsidP="00D4298A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TIMING</w:t>
            </w:r>
          </w:p>
        </w:tc>
      </w:tr>
      <w:tr w:rsidR="00D4298A" w:rsidRPr="00D4298A" w:rsidTr="00565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D4298A" w:rsidRPr="00FC26E1" w:rsidRDefault="005D7F1B" w:rsidP="00FC26E1">
            <w:pPr>
              <w:tabs>
                <w:tab w:val="left" w:pos="8670"/>
              </w:tabs>
              <w:jc w:val="center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Liste de fonction et nominative</w:t>
            </w:r>
            <w:r w:rsidR="00FC26E1"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 xml:space="preserve"> </w:t>
            </w:r>
            <w:r w:rsidR="00F26215"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pour la surveillance de la santé</w:t>
            </w:r>
          </w:p>
        </w:tc>
        <w:tc>
          <w:tcPr>
            <w:tcW w:w="2835" w:type="dxa"/>
          </w:tcPr>
          <w:p w:rsidR="00D4298A" w:rsidRPr="00FC26E1" w:rsidRDefault="00DA2229" w:rsidP="001848FC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Etablir liste des foncti</w:t>
            </w:r>
            <w:r w:rsidR="004E3D87"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ons et nominative</w:t>
            </w: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 xml:space="preserve"> </w:t>
            </w:r>
          </w:p>
        </w:tc>
        <w:tc>
          <w:tcPr>
            <w:tcW w:w="2835" w:type="dxa"/>
          </w:tcPr>
          <w:p w:rsidR="00D4298A" w:rsidRPr="00FC26E1" w:rsidRDefault="00DA2229" w:rsidP="00C317E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Créer listes</w:t>
            </w:r>
            <w:r w:rsidR="00C317E3"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 xml:space="preserve"> pour AMT sous le nouveau </w:t>
            </w:r>
            <w:proofErr w:type="spellStart"/>
            <w:r w:rsidR="00C317E3"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template</w:t>
            </w:r>
            <w:proofErr w:type="spellEnd"/>
          </w:p>
        </w:tc>
        <w:tc>
          <w:tcPr>
            <w:tcW w:w="2835" w:type="dxa"/>
          </w:tcPr>
          <w:p w:rsidR="00D4298A" w:rsidRPr="00FC26E1" w:rsidRDefault="00DA2229" w:rsidP="00D4298A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proofErr w:type="spellStart"/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AssPrev</w:t>
            </w:r>
            <w:proofErr w:type="spellEnd"/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 xml:space="preserve"> </w:t>
            </w:r>
          </w:p>
          <w:p w:rsidR="00CA2D90" w:rsidRPr="00FC26E1" w:rsidRDefault="00DA2229" w:rsidP="00CA2D90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 xml:space="preserve">           </w:t>
            </w:r>
          </w:p>
        </w:tc>
        <w:tc>
          <w:tcPr>
            <w:tcW w:w="2835" w:type="dxa"/>
          </w:tcPr>
          <w:p w:rsidR="00D4298A" w:rsidRPr="00FC26E1" w:rsidRDefault="00F26215" w:rsidP="00D4298A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Année 2016</w:t>
            </w:r>
          </w:p>
        </w:tc>
      </w:tr>
      <w:tr w:rsidR="003440A8" w:rsidRPr="009C289C" w:rsidTr="00565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3440A8" w:rsidRPr="00FC26E1" w:rsidRDefault="009C289C" w:rsidP="00D4298A">
            <w:pPr>
              <w:tabs>
                <w:tab w:val="left" w:pos="8670"/>
              </w:tabs>
              <w:jc w:val="center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Fiches Poste de travail et Fiches de Fonction</w:t>
            </w:r>
          </w:p>
        </w:tc>
        <w:tc>
          <w:tcPr>
            <w:tcW w:w="2835" w:type="dxa"/>
          </w:tcPr>
          <w:p w:rsidR="003440A8" w:rsidRPr="00FC26E1" w:rsidRDefault="009C289C" w:rsidP="00BF5C5C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 xml:space="preserve">Mise à jour, Contrôle et migration </w:t>
            </w:r>
            <w:proofErr w:type="spellStart"/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Sharepoint</w:t>
            </w:r>
            <w:proofErr w:type="spellEnd"/>
          </w:p>
        </w:tc>
        <w:tc>
          <w:tcPr>
            <w:tcW w:w="2835" w:type="dxa"/>
          </w:tcPr>
          <w:p w:rsidR="003440A8" w:rsidRPr="00FC26E1" w:rsidRDefault="009C289C" w:rsidP="00D4298A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Suivi et migration</w:t>
            </w:r>
            <w:r w:rsidR="009942AC"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 xml:space="preserve"> </w:t>
            </w:r>
            <w:proofErr w:type="spellStart"/>
            <w:r w:rsidR="009942AC"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Sharepoint</w:t>
            </w:r>
            <w:proofErr w:type="spellEnd"/>
          </w:p>
        </w:tc>
        <w:tc>
          <w:tcPr>
            <w:tcW w:w="2835" w:type="dxa"/>
          </w:tcPr>
          <w:p w:rsidR="003440A8" w:rsidRPr="00FC26E1" w:rsidRDefault="009C289C" w:rsidP="00D4298A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proofErr w:type="spellStart"/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AssPrev</w:t>
            </w:r>
            <w:proofErr w:type="spellEnd"/>
          </w:p>
        </w:tc>
        <w:tc>
          <w:tcPr>
            <w:tcW w:w="2835" w:type="dxa"/>
          </w:tcPr>
          <w:p w:rsidR="003440A8" w:rsidRPr="00FC26E1" w:rsidRDefault="00C317E3" w:rsidP="00D4298A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</w:pPr>
            <w:r w:rsidRPr="00FC26E1">
              <w:rPr>
                <w:rFonts w:ascii="Arial" w:hAnsi="Arial" w:cs="Arial"/>
                <w:color w:val="4F81BD" w:themeColor="accent1"/>
                <w:sz w:val="24"/>
                <w:szCs w:val="24"/>
                <w:lang w:val="fr-BE"/>
              </w:rPr>
              <w:t>Année 2016</w:t>
            </w:r>
          </w:p>
        </w:tc>
      </w:tr>
      <w:tr w:rsidR="0017173C" w:rsidRPr="00310BB4" w:rsidTr="00565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17173C" w:rsidRDefault="0017173C" w:rsidP="00A91E84">
            <w:pPr>
              <w:tabs>
                <w:tab w:val="left" w:pos="8670"/>
              </w:tabs>
              <w:jc w:val="center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Secouristes</w:t>
            </w:r>
          </w:p>
        </w:tc>
        <w:tc>
          <w:tcPr>
            <w:tcW w:w="2835" w:type="dxa"/>
          </w:tcPr>
          <w:p w:rsidR="0017173C" w:rsidRDefault="0017173C" w:rsidP="00A91E84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Formation + Recyclage</w:t>
            </w:r>
          </w:p>
        </w:tc>
        <w:tc>
          <w:tcPr>
            <w:tcW w:w="2835" w:type="dxa"/>
          </w:tcPr>
          <w:p w:rsidR="0017173C" w:rsidRDefault="0017173C" w:rsidP="00A91E84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Suivi</w:t>
            </w:r>
          </w:p>
        </w:tc>
        <w:tc>
          <w:tcPr>
            <w:tcW w:w="2835" w:type="dxa"/>
          </w:tcPr>
          <w:p w:rsidR="0017173C" w:rsidRDefault="0017173C" w:rsidP="00A91E84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BE"/>
              </w:rPr>
              <w:t>AssPrev</w:t>
            </w:r>
            <w:proofErr w:type="spellEnd"/>
          </w:p>
        </w:tc>
        <w:tc>
          <w:tcPr>
            <w:tcW w:w="2835" w:type="dxa"/>
          </w:tcPr>
          <w:p w:rsidR="0017173C" w:rsidRDefault="00C317E3" w:rsidP="00A91E84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Année 2016</w:t>
            </w:r>
          </w:p>
        </w:tc>
      </w:tr>
      <w:tr w:rsidR="0017173C" w:rsidRPr="00D4298A" w:rsidTr="00565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17173C" w:rsidRDefault="0017173C" w:rsidP="00A91E84">
            <w:pPr>
              <w:tabs>
                <w:tab w:val="left" w:pos="8670"/>
              </w:tabs>
              <w:jc w:val="center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Organisation de la lutte contre l’incendie bloc I, bloc 4, bloc 5, bloc 11</w:t>
            </w:r>
          </w:p>
        </w:tc>
        <w:tc>
          <w:tcPr>
            <w:tcW w:w="2835" w:type="dxa"/>
          </w:tcPr>
          <w:p w:rsidR="0017173C" w:rsidRPr="00341033" w:rsidRDefault="0017173C" w:rsidP="00A91E84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-Recyclage</w:t>
            </w:r>
            <w:r w:rsidRPr="00341033">
              <w:rPr>
                <w:rFonts w:ascii="Arial" w:hAnsi="Arial" w:cs="Arial"/>
                <w:sz w:val="24"/>
                <w:szCs w:val="24"/>
                <w:lang w:val="fr-BE"/>
              </w:rPr>
              <w:t xml:space="preserve"> équipe   première intervention</w:t>
            </w:r>
          </w:p>
          <w:p w:rsidR="0017173C" w:rsidRPr="00341033" w:rsidRDefault="0017173C" w:rsidP="00A91E84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 w:rsidRPr="00341033">
              <w:rPr>
                <w:rFonts w:ascii="Arial" w:hAnsi="Arial" w:cs="Arial"/>
                <w:sz w:val="24"/>
                <w:szCs w:val="24"/>
                <w:lang w:val="fr-BE"/>
              </w:rPr>
              <w:t>-Contrôle des moyens d’extinction</w:t>
            </w:r>
          </w:p>
          <w:p w:rsidR="0017173C" w:rsidRPr="00341033" w:rsidRDefault="0017173C" w:rsidP="00A91E84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 w:rsidRPr="00341033">
              <w:rPr>
                <w:rFonts w:ascii="Arial" w:hAnsi="Arial" w:cs="Arial"/>
                <w:sz w:val="24"/>
                <w:szCs w:val="24"/>
                <w:lang w:val="fr-BE"/>
              </w:rPr>
              <w:t>-Contrôle de l’éclairage de secours</w:t>
            </w:r>
          </w:p>
          <w:p w:rsidR="0017173C" w:rsidRPr="00341033" w:rsidRDefault="0017173C" w:rsidP="00A91E84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 w:rsidRPr="00341033">
              <w:rPr>
                <w:rFonts w:ascii="Arial" w:hAnsi="Arial" w:cs="Arial"/>
                <w:sz w:val="24"/>
                <w:szCs w:val="24"/>
                <w:lang w:val="fr-BE"/>
              </w:rPr>
              <w:t>-Organisation d’un exercice d’évacuation</w:t>
            </w:r>
          </w:p>
          <w:p w:rsidR="0017173C" w:rsidRDefault="0017173C" w:rsidP="00A91E84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</w:p>
        </w:tc>
        <w:tc>
          <w:tcPr>
            <w:tcW w:w="2835" w:type="dxa"/>
          </w:tcPr>
          <w:p w:rsidR="0017173C" w:rsidRDefault="0017173C" w:rsidP="00A91E84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 xml:space="preserve">Suivi </w:t>
            </w:r>
          </w:p>
        </w:tc>
        <w:tc>
          <w:tcPr>
            <w:tcW w:w="2835" w:type="dxa"/>
          </w:tcPr>
          <w:p w:rsidR="0017173C" w:rsidRPr="00341033" w:rsidRDefault="0017173C" w:rsidP="00A91E84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1033">
              <w:rPr>
                <w:rFonts w:ascii="Arial" w:hAnsi="Arial" w:cs="Arial"/>
                <w:sz w:val="24"/>
                <w:szCs w:val="24"/>
              </w:rPr>
              <w:t>Offr</w:t>
            </w:r>
            <w:proofErr w:type="spellEnd"/>
            <w:r w:rsidRPr="0034103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1033">
              <w:rPr>
                <w:rFonts w:ascii="Arial" w:hAnsi="Arial" w:cs="Arial"/>
                <w:sz w:val="24"/>
                <w:szCs w:val="24"/>
              </w:rPr>
              <w:t>Prev</w:t>
            </w:r>
            <w:proofErr w:type="spellEnd"/>
            <w:r w:rsidRPr="00341033">
              <w:rPr>
                <w:rFonts w:ascii="Arial" w:hAnsi="Arial" w:cs="Arial"/>
                <w:sz w:val="24"/>
                <w:szCs w:val="24"/>
              </w:rPr>
              <w:t xml:space="preserve"> + </w:t>
            </w:r>
            <w:proofErr w:type="spellStart"/>
            <w:r w:rsidRPr="00341033">
              <w:rPr>
                <w:rFonts w:ascii="Arial" w:hAnsi="Arial" w:cs="Arial"/>
                <w:sz w:val="24"/>
                <w:szCs w:val="24"/>
              </w:rPr>
              <w:t>AssPrev</w:t>
            </w:r>
            <w:proofErr w:type="spellEnd"/>
            <w:r w:rsidRPr="00341033">
              <w:rPr>
                <w:rFonts w:ascii="Arial" w:hAnsi="Arial" w:cs="Arial"/>
                <w:sz w:val="24"/>
                <w:szCs w:val="24"/>
              </w:rPr>
              <w:t xml:space="preserve"> de :</w:t>
            </w:r>
          </w:p>
          <w:p w:rsidR="0017173C" w:rsidRPr="00341033" w:rsidRDefault="0017173C" w:rsidP="00A91E84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41033">
              <w:rPr>
                <w:rFonts w:ascii="Arial" w:hAnsi="Arial" w:cs="Arial"/>
                <w:sz w:val="24"/>
                <w:szCs w:val="24"/>
              </w:rPr>
              <w:t>-MR-</w:t>
            </w:r>
            <w:proofErr w:type="spellStart"/>
            <w:r w:rsidRPr="00341033">
              <w:rPr>
                <w:rFonts w:ascii="Arial" w:hAnsi="Arial" w:cs="Arial"/>
                <w:sz w:val="24"/>
                <w:szCs w:val="24"/>
              </w:rPr>
              <w:t>Mgt</w:t>
            </w:r>
            <w:proofErr w:type="spellEnd"/>
          </w:p>
          <w:p w:rsidR="0017173C" w:rsidRDefault="0017173C" w:rsidP="00A91E84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-MR-Sys</w:t>
            </w:r>
          </w:p>
          <w:p w:rsidR="0017173C" w:rsidRDefault="0017173C" w:rsidP="00A91E84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-MRMP</w:t>
            </w:r>
          </w:p>
          <w:p w:rsidR="0017173C" w:rsidRDefault="0017173C" w:rsidP="00A91E84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-MRC&amp;I</w:t>
            </w:r>
          </w:p>
          <w:p w:rsidR="0017173C" w:rsidRDefault="0017173C" w:rsidP="00A91E84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-MR-B</w:t>
            </w:r>
          </w:p>
          <w:p w:rsidR="0017173C" w:rsidRPr="00341033" w:rsidRDefault="0017173C" w:rsidP="00A91E84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173C" w:rsidRPr="00341033" w:rsidRDefault="0017173C" w:rsidP="00A91E84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Année</w:t>
            </w:r>
            <w:proofErr w:type="spellEnd"/>
            <w:r w:rsidR="00C317E3">
              <w:rPr>
                <w:rFonts w:ascii="Arial" w:hAnsi="Arial" w:cs="Arial"/>
                <w:sz w:val="24"/>
                <w:szCs w:val="24"/>
              </w:rPr>
              <w:t xml:space="preserve"> 2016</w:t>
            </w:r>
          </w:p>
        </w:tc>
      </w:tr>
      <w:tr w:rsidR="00E150E3" w:rsidRPr="007A1481" w:rsidTr="00565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E150E3" w:rsidRDefault="004736F3" w:rsidP="00A91E84">
            <w:pPr>
              <w:tabs>
                <w:tab w:val="left" w:pos="8670"/>
              </w:tabs>
              <w:jc w:val="center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 xml:space="preserve">Exploitation </w:t>
            </w:r>
            <w:r w:rsidR="00E150E3">
              <w:rPr>
                <w:rFonts w:ascii="Arial" w:hAnsi="Arial" w:cs="Arial"/>
                <w:sz w:val="24"/>
                <w:szCs w:val="24"/>
                <w:lang w:val="fr-BE"/>
              </w:rPr>
              <w:t>Ana</w:t>
            </w:r>
            <w:r w:rsidR="007A1481">
              <w:rPr>
                <w:rFonts w:ascii="Arial" w:hAnsi="Arial" w:cs="Arial"/>
                <w:sz w:val="24"/>
                <w:szCs w:val="24"/>
                <w:lang w:val="fr-BE"/>
              </w:rPr>
              <w:t>lyse</w:t>
            </w:r>
            <w:r>
              <w:rPr>
                <w:rFonts w:ascii="Arial" w:hAnsi="Arial" w:cs="Arial"/>
                <w:sz w:val="24"/>
                <w:szCs w:val="24"/>
                <w:lang w:val="fr-BE"/>
              </w:rPr>
              <w:t xml:space="preserve"> de risque Agent-visiteur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BE"/>
              </w:rPr>
              <w:t>Elec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BE"/>
              </w:rPr>
              <w:t xml:space="preserve"> </w:t>
            </w:r>
            <w:proofErr w:type="spellStart"/>
            <w:r w:rsidR="007A1481">
              <w:rPr>
                <w:rFonts w:ascii="Arial" w:hAnsi="Arial" w:cs="Arial"/>
                <w:sz w:val="24"/>
                <w:szCs w:val="24"/>
                <w:lang w:val="fr-BE"/>
              </w:rPr>
              <w:t>Mgt</w:t>
            </w:r>
            <w:proofErr w:type="spellEnd"/>
            <w:r w:rsidR="007A1481">
              <w:rPr>
                <w:rFonts w:ascii="Arial" w:hAnsi="Arial" w:cs="Arial"/>
                <w:sz w:val="24"/>
                <w:szCs w:val="24"/>
                <w:lang w:val="fr-BE"/>
              </w:rPr>
              <w:t>/R/</w:t>
            </w:r>
            <w:proofErr w:type="spellStart"/>
            <w:r w:rsidR="007A1481">
              <w:rPr>
                <w:rFonts w:ascii="Arial" w:hAnsi="Arial" w:cs="Arial"/>
                <w:sz w:val="24"/>
                <w:szCs w:val="24"/>
                <w:lang w:val="fr-BE"/>
              </w:rPr>
              <w:t>Ctl</w:t>
            </w:r>
            <w:proofErr w:type="spellEnd"/>
          </w:p>
          <w:p w:rsidR="00E21C30" w:rsidRDefault="00E21C30" w:rsidP="00A91E84">
            <w:pPr>
              <w:tabs>
                <w:tab w:val="left" w:pos="8670"/>
              </w:tabs>
              <w:jc w:val="center"/>
              <w:rPr>
                <w:rFonts w:ascii="Arial" w:hAnsi="Arial" w:cs="Arial"/>
                <w:sz w:val="24"/>
                <w:szCs w:val="24"/>
                <w:lang w:val="fr-BE"/>
              </w:rPr>
            </w:pPr>
          </w:p>
        </w:tc>
        <w:tc>
          <w:tcPr>
            <w:tcW w:w="2835" w:type="dxa"/>
          </w:tcPr>
          <w:p w:rsidR="00E150E3" w:rsidRDefault="004736F3" w:rsidP="00A91E84">
            <w:pPr>
              <w:tabs>
                <w:tab w:val="left" w:pos="86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Suivi Analyse de risque</w:t>
            </w:r>
          </w:p>
        </w:tc>
        <w:tc>
          <w:tcPr>
            <w:tcW w:w="2835" w:type="dxa"/>
          </w:tcPr>
          <w:p w:rsidR="00E150E3" w:rsidRDefault="004736F3" w:rsidP="00A91E84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 xml:space="preserve">Expression du besoin </w:t>
            </w:r>
          </w:p>
        </w:tc>
        <w:tc>
          <w:tcPr>
            <w:tcW w:w="2835" w:type="dxa"/>
          </w:tcPr>
          <w:p w:rsidR="00E150E3" w:rsidRPr="007A1481" w:rsidRDefault="002D0CCA" w:rsidP="00A91E84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AssPrev</w:t>
            </w:r>
            <w:proofErr w:type="spellEnd"/>
            <w:r w:rsidR="004736F3">
              <w:rPr>
                <w:rFonts w:ascii="Arial" w:hAnsi="Arial" w:cs="Arial"/>
                <w:sz w:val="24"/>
                <w:szCs w:val="24"/>
              </w:rPr>
              <w:t xml:space="preserve"> + </w:t>
            </w:r>
            <w:proofErr w:type="spellStart"/>
            <w:r w:rsidR="004736F3">
              <w:rPr>
                <w:rFonts w:ascii="Arial" w:hAnsi="Arial" w:cs="Arial"/>
                <w:sz w:val="24"/>
                <w:szCs w:val="24"/>
              </w:rPr>
              <w:t>Mgt</w:t>
            </w:r>
            <w:proofErr w:type="spellEnd"/>
            <w:r w:rsidR="004736F3">
              <w:rPr>
                <w:rFonts w:ascii="Arial" w:hAnsi="Arial" w:cs="Arial"/>
                <w:sz w:val="24"/>
                <w:szCs w:val="24"/>
              </w:rPr>
              <w:t>/R/</w:t>
            </w:r>
            <w:proofErr w:type="spellStart"/>
            <w:r w:rsidR="004736F3">
              <w:rPr>
                <w:rFonts w:ascii="Arial" w:hAnsi="Arial" w:cs="Arial"/>
                <w:sz w:val="24"/>
                <w:szCs w:val="24"/>
              </w:rPr>
              <w:t>Ctl</w:t>
            </w:r>
            <w:proofErr w:type="spellEnd"/>
          </w:p>
        </w:tc>
        <w:tc>
          <w:tcPr>
            <w:tcW w:w="2835" w:type="dxa"/>
          </w:tcPr>
          <w:p w:rsidR="00E150E3" w:rsidRPr="007A1481" w:rsidRDefault="007A1481" w:rsidP="00A91E84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Année 2016</w:t>
            </w:r>
          </w:p>
        </w:tc>
      </w:tr>
      <w:tr w:rsidR="007A1481" w:rsidRPr="007A1481" w:rsidTr="00565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7A1481" w:rsidRDefault="004736F3" w:rsidP="004736F3">
            <w:pPr>
              <w:tabs>
                <w:tab w:val="left" w:pos="8670"/>
              </w:tabs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Analyse poste de travail « contrôle eng</w:t>
            </w:r>
            <w:r w:rsidR="00D1498D">
              <w:rPr>
                <w:rFonts w:ascii="Arial" w:hAnsi="Arial" w:cs="Arial"/>
                <w:sz w:val="24"/>
                <w:szCs w:val="24"/>
                <w:lang w:val="fr-BE"/>
              </w:rPr>
              <w:t xml:space="preserve">ins de levage » </w:t>
            </w:r>
            <w:proofErr w:type="spellStart"/>
            <w:r w:rsidR="00D1498D">
              <w:rPr>
                <w:rFonts w:ascii="Arial" w:hAnsi="Arial" w:cs="Arial"/>
                <w:sz w:val="24"/>
                <w:szCs w:val="24"/>
                <w:lang w:val="fr-BE"/>
              </w:rPr>
              <w:t>Mgt</w:t>
            </w:r>
            <w:proofErr w:type="spellEnd"/>
            <w:r w:rsidR="00D1498D">
              <w:rPr>
                <w:rFonts w:ascii="Arial" w:hAnsi="Arial" w:cs="Arial"/>
                <w:sz w:val="24"/>
                <w:szCs w:val="24"/>
                <w:lang w:val="fr-BE"/>
              </w:rPr>
              <w:t>/R/</w:t>
            </w:r>
            <w:proofErr w:type="spellStart"/>
            <w:r w:rsidR="00D1498D">
              <w:rPr>
                <w:rFonts w:ascii="Arial" w:hAnsi="Arial" w:cs="Arial"/>
                <w:sz w:val="24"/>
                <w:szCs w:val="24"/>
                <w:lang w:val="fr-BE"/>
              </w:rPr>
              <w:t>Ctl</w:t>
            </w:r>
            <w:proofErr w:type="spellEnd"/>
          </w:p>
          <w:p w:rsidR="00E21C30" w:rsidRDefault="00E21C30" w:rsidP="004736F3">
            <w:pPr>
              <w:tabs>
                <w:tab w:val="left" w:pos="8670"/>
              </w:tabs>
              <w:rPr>
                <w:rFonts w:ascii="Arial" w:hAnsi="Arial" w:cs="Arial"/>
                <w:sz w:val="24"/>
                <w:szCs w:val="24"/>
                <w:lang w:val="fr-BE"/>
              </w:rPr>
            </w:pPr>
          </w:p>
        </w:tc>
        <w:tc>
          <w:tcPr>
            <w:tcW w:w="2835" w:type="dxa"/>
          </w:tcPr>
          <w:p w:rsidR="007A1481" w:rsidRDefault="00437984" w:rsidP="00A91E84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Exécuter l’</w:t>
            </w:r>
            <w:r w:rsidR="001848FC">
              <w:rPr>
                <w:rFonts w:ascii="Arial" w:hAnsi="Arial" w:cs="Arial"/>
                <w:sz w:val="24"/>
                <w:szCs w:val="24"/>
                <w:lang w:val="fr-BE"/>
              </w:rPr>
              <w:t>analyse de risque</w:t>
            </w:r>
          </w:p>
        </w:tc>
        <w:tc>
          <w:tcPr>
            <w:tcW w:w="2835" w:type="dxa"/>
          </w:tcPr>
          <w:p w:rsidR="007A1481" w:rsidRDefault="001848FC" w:rsidP="00A91E84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Etablir a</w:t>
            </w:r>
            <w:r w:rsidR="004736F3">
              <w:rPr>
                <w:rFonts w:ascii="Arial" w:hAnsi="Arial" w:cs="Arial"/>
                <w:sz w:val="24"/>
                <w:szCs w:val="24"/>
                <w:lang w:val="fr-BE"/>
              </w:rPr>
              <w:t>nalyse de risque</w:t>
            </w:r>
          </w:p>
        </w:tc>
        <w:tc>
          <w:tcPr>
            <w:tcW w:w="2835" w:type="dxa"/>
          </w:tcPr>
          <w:p w:rsidR="004736F3" w:rsidRDefault="004736F3" w:rsidP="004736F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BE"/>
              </w:rPr>
              <w:t>AssPrev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BE"/>
              </w:rPr>
              <w:t xml:space="preserve"> + SLPPT 08</w:t>
            </w:r>
          </w:p>
          <w:p w:rsidR="007A1481" w:rsidRPr="007A1481" w:rsidRDefault="004736F3" w:rsidP="004736F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 xml:space="preserve">           (Lead)</w:t>
            </w:r>
          </w:p>
        </w:tc>
        <w:tc>
          <w:tcPr>
            <w:tcW w:w="2835" w:type="dxa"/>
          </w:tcPr>
          <w:p w:rsidR="007A1481" w:rsidRDefault="007A1481" w:rsidP="00A91E84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Année 2016</w:t>
            </w:r>
          </w:p>
        </w:tc>
      </w:tr>
      <w:tr w:rsidR="00E21C30" w:rsidRPr="00E21C30" w:rsidTr="00565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E21C30" w:rsidRDefault="00E21C30" w:rsidP="004736F3">
            <w:pPr>
              <w:tabs>
                <w:tab w:val="left" w:pos="8670"/>
              </w:tabs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lastRenderedPageBreak/>
              <w:t>Risques psychosociales</w:t>
            </w:r>
          </w:p>
        </w:tc>
        <w:tc>
          <w:tcPr>
            <w:tcW w:w="2835" w:type="dxa"/>
          </w:tcPr>
          <w:p w:rsidR="00E21C30" w:rsidRDefault="00E21C30" w:rsidP="00A91E84">
            <w:pPr>
              <w:tabs>
                <w:tab w:val="left" w:pos="86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Informer/sensibiliser Pers cadre DGMR concernant risques psychosociales.</w:t>
            </w:r>
          </w:p>
        </w:tc>
        <w:tc>
          <w:tcPr>
            <w:tcW w:w="2835" w:type="dxa"/>
          </w:tcPr>
          <w:p w:rsidR="00E21C30" w:rsidRDefault="00E21C30" w:rsidP="00A91E84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Organisation de workshops pour le Pers cadre DGMR</w:t>
            </w:r>
          </w:p>
        </w:tc>
        <w:tc>
          <w:tcPr>
            <w:tcW w:w="2835" w:type="dxa"/>
          </w:tcPr>
          <w:p w:rsidR="00E21C30" w:rsidRDefault="00E21C30" w:rsidP="004736F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MR-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BE"/>
              </w:rPr>
              <w:t>Mgt</w:t>
            </w:r>
            <w:proofErr w:type="spellEnd"/>
          </w:p>
        </w:tc>
        <w:tc>
          <w:tcPr>
            <w:tcW w:w="2835" w:type="dxa"/>
          </w:tcPr>
          <w:p w:rsidR="00E21C30" w:rsidRDefault="00E21C30" w:rsidP="00A91E84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Année 2016</w:t>
            </w:r>
          </w:p>
        </w:tc>
      </w:tr>
    </w:tbl>
    <w:p w:rsidR="00C51332" w:rsidRPr="007A1481" w:rsidRDefault="00C51332" w:rsidP="004736F3">
      <w:pPr>
        <w:tabs>
          <w:tab w:val="left" w:pos="8670"/>
        </w:tabs>
        <w:rPr>
          <w:rFonts w:ascii="Arial" w:hAnsi="Arial" w:cs="Arial"/>
          <w:sz w:val="24"/>
          <w:szCs w:val="24"/>
          <w:lang w:val="fr-BE"/>
        </w:rPr>
      </w:pPr>
    </w:p>
    <w:sectPr w:rsidR="00C51332" w:rsidRPr="007A1481" w:rsidSect="00FC26E1">
      <w:headerReference w:type="default" r:id="rId8"/>
      <w:pgSz w:w="16839" w:h="11907" w:orient="landscape" w:code="9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383" w:rsidRDefault="00593383" w:rsidP="00341033">
      <w:pPr>
        <w:spacing w:after="0" w:line="240" w:lineRule="auto"/>
      </w:pPr>
      <w:r>
        <w:separator/>
      </w:r>
    </w:p>
  </w:endnote>
  <w:endnote w:type="continuationSeparator" w:id="0">
    <w:p w:rsidR="00593383" w:rsidRDefault="00593383" w:rsidP="0034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383" w:rsidRDefault="00593383" w:rsidP="00341033">
      <w:pPr>
        <w:spacing w:after="0" w:line="240" w:lineRule="auto"/>
      </w:pPr>
      <w:r>
        <w:separator/>
      </w:r>
    </w:p>
  </w:footnote>
  <w:footnote w:type="continuationSeparator" w:id="0">
    <w:p w:rsidR="00593383" w:rsidRDefault="00593383" w:rsidP="00341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BB4" w:rsidRPr="00310BB4" w:rsidRDefault="00310BB4" w:rsidP="00310BB4">
    <w:pPr>
      <w:pStyle w:val="Header"/>
      <w:jc w:val="right"/>
      <w:rPr>
        <w:sz w:val="28"/>
        <w:szCs w:val="28"/>
        <w:lang w:val="fr-BE"/>
      </w:rPr>
    </w:pPr>
    <w:r w:rsidRPr="00310BB4">
      <w:rPr>
        <w:sz w:val="28"/>
        <w:szCs w:val="28"/>
        <w:lang w:val="fr-BE"/>
      </w:rPr>
      <w:t>Annexe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98A"/>
    <w:rsid w:val="000C3B50"/>
    <w:rsid w:val="0017173C"/>
    <w:rsid w:val="001848FC"/>
    <w:rsid w:val="002D0CCA"/>
    <w:rsid w:val="00310BB4"/>
    <w:rsid w:val="00341033"/>
    <w:rsid w:val="003440A8"/>
    <w:rsid w:val="003C44B3"/>
    <w:rsid w:val="00420EFB"/>
    <w:rsid w:val="00437984"/>
    <w:rsid w:val="00451623"/>
    <w:rsid w:val="004736F3"/>
    <w:rsid w:val="004758A3"/>
    <w:rsid w:val="004842B3"/>
    <w:rsid w:val="004E3D87"/>
    <w:rsid w:val="00510C29"/>
    <w:rsid w:val="00515B08"/>
    <w:rsid w:val="0056527C"/>
    <w:rsid w:val="00584CF0"/>
    <w:rsid w:val="00593383"/>
    <w:rsid w:val="005D7F1B"/>
    <w:rsid w:val="00797714"/>
    <w:rsid w:val="007A1481"/>
    <w:rsid w:val="007F1D79"/>
    <w:rsid w:val="00800E4A"/>
    <w:rsid w:val="00901417"/>
    <w:rsid w:val="009942AC"/>
    <w:rsid w:val="009C289C"/>
    <w:rsid w:val="009F549C"/>
    <w:rsid w:val="00A86B42"/>
    <w:rsid w:val="00AB5C42"/>
    <w:rsid w:val="00AE5628"/>
    <w:rsid w:val="00B143BA"/>
    <w:rsid w:val="00B17F81"/>
    <w:rsid w:val="00B2149F"/>
    <w:rsid w:val="00BA7D5B"/>
    <w:rsid w:val="00BF5C5C"/>
    <w:rsid w:val="00C04701"/>
    <w:rsid w:val="00C317E3"/>
    <w:rsid w:val="00C51332"/>
    <w:rsid w:val="00C54401"/>
    <w:rsid w:val="00CA2D90"/>
    <w:rsid w:val="00CC33B9"/>
    <w:rsid w:val="00CE1DB1"/>
    <w:rsid w:val="00D1498D"/>
    <w:rsid w:val="00D4298A"/>
    <w:rsid w:val="00D44A04"/>
    <w:rsid w:val="00DA2229"/>
    <w:rsid w:val="00DD3A2C"/>
    <w:rsid w:val="00E11CE1"/>
    <w:rsid w:val="00E150E3"/>
    <w:rsid w:val="00E21C30"/>
    <w:rsid w:val="00E42DC5"/>
    <w:rsid w:val="00E610B2"/>
    <w:rsid w:val="00E86C9A"/>
    <w:rsid w:val="00F26215"/>
    <w:rsid w:val="00FC26E1"/>
    <w:rsid w:val="00FD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D4298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341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033"/>
  </w:style>
  <w:style w:type="paragraph" w:styleId="Footer">
    <w:name w:val="footer"/>
    <w:basedOn w:val="Normal"/>
    <w:link w:val="FooterChar"/>
    <w:uiPriority w:val="99"/>
    <w:unhideWhenUsed/>
    <w:rsid w:val="00341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033"/>
  </w:style>
  <w:style w:type="table" w:styleId="LightShading-Accent1">
    <w:name w:val="Light Shading Accent 1"/>
    <w:basedOn w:val="TableNormal"/>
    <w:uiPriority w:val="60"/>
    <w:rsid w:val="00C5133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C513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C5133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D4298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341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033"/>
  </w:style>
  <w:style w:type="paragraph" w:styleId="Footer">
    <w:name w:val="footer"/>
    <w:basedOn w:val="Normal"/>
    <w:link w:val="FooterChar"/>
    <w:uiPriority w:val="99"/>
    <w:unhideWhenUsed/>
    <w:rsid w:val="00341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033"/>
  </w:style>
  <w:style w:type="table" w:styleId="LightShading-Accent1">
    <w:name w:val="Light Shading Accent 1"/>
    <w:basedOn w:val="TableNormal"/>
    <w:uiPriority w:val="60"/>
    <w:rsid w:val="00C5133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C513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C5133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397C-BC6C-482A-85BA-FD71E06E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Barbieux Christian</dc:creator>
  <cp:lastModifiedBy>Choubane Housene</cp:lastModifiedBy>
  <cp:revision>2</cp:revision>
  <dcterms:created xsi:type="dcterms:W3CDTF">2015-12-15T05:33:00Z</dcterms:created>
  <dcterms:modified xsi:type="dcterms:W3CDTF">2015-12-15T05:33:00Z</dcterms:modified>
</cp:coreProperties>
</file>