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49"/>
        <w:gridCol w:w="4452"/>
        <w:gridCol w:w="2128"/>
        <w:gridCol w:w="2521"/>
      </w:tblGrid>
      <w:tr w:rsidR="00BC1E98" w:rsidRPr="009150E2" w14:paraId="2BC25F2B" w14:textId="77777777" w:rsidTr="00294A27">
        <w:tc>
          <w:tcPr>
            <w:tcW w:w="3794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164AAF04" w14:textId="08909602" w:rsidR="00BC1E98" w:rsidRPr="00AE391E" w:rsidRDefault="00F46DE9" w:rsidP="006805C0">
            <w:pPr>
              <w:tabs>
                <w:tab w:val="left" w:pos="1118"/>
              </w:tabs>
              <w:spacing w:after="0"/>
              <w:rPr>
                <w:color w:val="808080" w:themeColor="background1" w:themeShade="80"/>
                <w:sz w:val="18"/>
                <w:lang w:val="en-US"/>
              </w:rPr>
            </w:pPr>
            <w:r>
              <w:rPr>
                <w:noProof/>
                <w:lang w:val="en-US"/>
              </w:rPr>
              <w:t>DG H&amp;WB</w:t>
            </w:r>
            <w:r w:rsidR="00BC1E98" w:rsidRPr="00AE391E">
              <w:rPr>
                <w:lang w:val="en-US"/>
              </w:rPr>
              <w:t xml:space="preserve"> –</w:t>
            </w:r>
            <w:r w:rsidR="00BC1E98">
              <w:rPr>
                <w:lang w:val="en-US"/>
              </w:rPr>
              <w:t xml:space="preserve"> </w:t>
            </w:r>
            <w:r w:rsidR="006805C0">
              <w:rPr>
                <w:noProof/>
                <w:lang w:val="en-US"/>
              </w:rPr>
              <w:t>SIPPT - Sec GRB</w:t>
            </w:r>
            <w:r w:rsidR="00BC1E98" w:rsidRPr="00AE391E">
              <w:rPr>
                <w:lang w:val="en-US"/>
              </w:rPr>
              <w:t xml:space="preserve">  </w:t>
            </w:r>
          </w:p>
        </w:tc>
        <w:tc>
          <w:tcPr>
            <w:tcW w:w="120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154C5D6" w14:textId="3523004A" w:rsidR="006746B9" w:rsidRPr="006746B9" w:rsidRDefault="006746B9" w:rsidP="006746B9">
            <w:pPr>
              <w:tabs>
                <w:tab w:val="center" w:pos="1561"/>
                <w:tab w:val="right" w:pos="2730"/>
                <w:tab w:val="right" w:pos="3123"/>
              </w:tabs>
              <w:spacing w:after="0"/>
              <w:jc w:val="center"/>
              <w:rPr>
                <w:b/>
                <w:noProof/>
                <w:u w:val="single"/>
                <w:lang w:val="en-GB"/>
              </w:rPr>
            </w:pPr>
            <w:bookmarkStart w:id="0" w:name="sensitivity"/>
            <w:r w:rsidRPr="001054AD">
              <w:rPr>
                <w:noProof/>
                <w:sz w:val="20"/>
                <w:szCs w:val="20"/>
                <w:lang w:val="en-GB"/>
              </w:rPr>
              <w:tab/>
            </w:r>
            <w:r w:rsidRPr="005E5666">
              <w:rPr>
                <w:b/>
                <w:noProof/>
                <w:sz w:val="20"/>
                <w:szCs w:val="20"/>
                <w:u w:val="single"/>
                <w:lang w:val="nl-BE"/>
              </w:rPr>
              <w:t>USAGE INTERNE</w:t>
            </w:r>
          </w:p>
          <w:p w14:paraId="0B90A4D6" w14:textId="448C91C5" w:rsidR="00BC1E98" w:rsidRPr="00BC1E98" w:rsidRDefault="00F46DE9" w:rsidP="00BC1E98">
            <w:pPr>
              <w:tabs>
                <w:tab w:val="center" w:pos="1561"/>
                <w:tab w:val="right" w:pos="2730"/>
                <w:tab w:val="right" w:pos="3123"/>
              </w:tabs>
              <w:spacing w:after="0"/>
              <w:jc w:val="center"/>
              <w:rPr>
                <w:b/>
                <w:noProof/>
                <w:u w:val="single"/>
                <w:lang w:val="en-US"/>
              </w:rPr>
            </w:pPr>
            <w:r>
              <w:rPr>
                <w:b/>
                <w:noProof/>
                <w:u w:val="single"/>
                <w:lang w:val="en-US"/>
              </w:rPr>
              <w:fldChar w:fldCharType="begin" w:fldLock="1"/>
            </w:r>
            <w:r>
              <w:rPr>
                <w:b/>
                <w:noProof/>
                <w:u w:val="single"/>
                <w:lang w:val="en-US"/>
              </w:rPr>
              <w:instrText xml:space="preserve"> </w:instrText>
            </w:r>
            <w:bookmarkEnd w:id="0"/>
          </w:p>
          <w:p w14:paraId="2BDAA888" w14:textId="2602DE24" w:rsidR="00BC1E98" w:rsidRPr="00931BEB" w:rsidRDefault="00F46DE9" w:rsidP="00B1269D">
            <w:pPr>
              <w:tabs>
                <w:tab w:val="right" w:pos="2730"/>
              </w:tabs>
              <w:spacing w:after="0"/>
              <w:jc w:val="right"/>
              <w:rPr>
                <w:noProof/>
                <w:sz w:val="20"/>
                <w:szCs w:val="20"/>
                <w:lang w:val="en-US"/>
              </w:rPr>
            </w:pPr>
            <w:r>
              <w:rPr>
                <w:b/>
                <w:noProof/>
                <w:u w:val="single"/>
                <w:lang w:val="en-US"/>
              </w:rPr>
              <w:instrText xml:space="preserve"> </w:instrText>
            </w:r>
            <w:r>
              <w:rPr>
                <w:b/>
                <w:noProof/>
                <w:u w:val="single"/>
                <w:lang w:val="en-US"/>
              </w:rPr>
              <w:fldChar w:fldCharType="end"/>
            </w:r>
            <w:r w:rsidR="00E0660A" w:rsidRPr="00DB0548">
              <w:rPr>
                <w:szCs w:val="20"/>
                <w:lang w:val="fr-BE"/>
              </w:rPr>
              <w:sym w:font="Webdings" w:char="F069"/>
            </w:r>
            <w:r w:rsidR="00BC1E98" w:rsidRPr="003331C9">
              <w:rPr>
                <w:noProof/>
                <w:sz w:val="20"/>
                <w:szCs w:val="20"/>
                <w:lang w:val="en-US"/>
              </w:rPr>
              <w:tab/>
            </w:r>
            <w:bookmarkStart w:id="1" w:name="docID"/>
            <w:r w:rsidR="00BC1E98">
              <w:rPr>
                <w:noProof/>
                <w:sz w:val="20"/>
                <w:szCs w:val="20"/>
                <w:lang w:val="en-US"/>
              </w:rPr>
              <w:t>23-50121580</w:t>
            </w:r>
            <w:bookmarkEnd w:id="1"/>
          </w:p>
          <w:p w14:paraId="41E8612A" w14:textId="6FCBF1DF" w:rsidR="00BC1E98" w:rsidRPr="00931BEB" w:rsidRDefault="00E0660A" w:rsidP="00B1269D">
            <w:pPr>
              <w:tabs>
                <w:tab w:val="right" w:pos="2730"/>
              </w:tabs>
              <w:spacing w:after="0"/>
              <w:jc w:val="right"/>
              <w:rPr>
                <w:sz w:val="20"/>
                <w:szCs w:val="20"/>
                <w:lang w:val="en-US"/>
              </w:rPr>
            </w:pPr>
            <w:r w:rsidRPr="00A20F99">
              <w:rPr>
                <w:szCs w:val="20"/>
                <w:lang w:val="fr-BE"/>
              </w:rPr>
              <w:sym w:font="Webdings" w:char="F0A6"/>
            </w:r>
            <w:r w:rsidRPr="003331C9">
              <w:rPr>
                <w:noProof/>
                <w:sz w:val="20"/>
                <w:szCs w:val="20"/>
                <w:lang w:val="en-US"/>
              </w:rPr>
              <w:tab/>
            </w:r>
            <w:r w:rsidR="00BC1E98" w:rsidRPr="00010A52">
              <w:rPr>
                <w:sz w:val="20"/>
                <w:szCs w:val="20"/>
                <w:lang w:val="fr-BE"/>
              </w:rPr>
              <w:fldChar w:fldCharType="begin"/>
            </w:r>
            <w:r w:rsidR="00BC1E98" w:rsidRPr="00010A52">
              <w:rPr>
                <w:sz w:val="20"/>
                <w:szCs w:val="20"/>
                <w:lang w:val="fr-BE"/>
              </w:rPr>
              <w:instrText xml:space="preserve"> TIME  \@ "yyyy-MM-dd"  \* MERGEFORMAT </w:instrText>
            </w:r>
            <w:r w:rsidR="00BC1E98" w:rsidRPr="00010A52">
              <w:rPr>
                <w:sz w:val="20"/>
                <w:szCs w:val="20"/>
                <w:lang w:val="fr-BE"/>
              </w:rPr>
              <w:fldChar w:fldCharType="separate"/>
            </w:r>
            <w:r w:rsidR="0042247F">
              <w:rPr>
                <w:noProof/>
                <w:sz w:val="20"/>
                <w:szCs w:val="20"/>
                <w:lang w:val="fr-BE"/>
              </w:rPr>
              <w:t>2023-07-04</w:t>
            </w:r>
            <w:r w:rsidR="00BC1E98" w:rsidRPr="00010A52">
              <w:rPr>
                <w:sz w:val="20"/>
                <w:szCs w:val="20"/>
                <w:lang w:val="fr-BE"/>
              </w:rPr>
              <w:fldChar w:fldCharType="end"/>
            </w:r>
          </w:p>
          <w:p w14:paraId="0AE45EE1" w14:textId="09AFD75E" w:rsidR="00BC1E98" w:rsidRPr="00E9609E" w:rsidRDefault="00E0660A" w:rsidP="00B1269D">
            <w:pPr>
              <w:tabs>
                <w:tab w:val="right" w:pos="2730"/>
              </w:tabs>
              <w:spacing w:after="0"/>
              <w:jc w:val="right"/>
              <w:rPr>
                <w:noProof/>
                <w:sz w:val="20"/>
                <w:szCs w:val="20"/>
                <w:lang w:val="fr-BE"/>
              </w:rPr>
            </w:pPr>
            <w:r w:rsidRPr="00A20F99">
              <w:rPr>
                <w:szCs w:val="20"/>
                <w:lang w:val="fr-BE"/>
              </w:rPr>
              <w:sym w:font="Wingdings" w:char="F030"/>
            </w:r>
            <w:r w:rsidR="00BC1E98" w:rsidRPr="00E9609E">
              <w:rPr>
                <w:noProof/>
                <w:sz w:val="20"/>
                <w:szCs w:val="20"/>
                <w:lang w:val="fr-BE"/>
              </w:rPr>
              <w:tab/>
            </w:r>
            <w:r w:rsidR="0029485D" w:rsidRPr="00E9609E">
              <w:rPr>
                <w:noProof/>
                <w:sz w:val="20"/>
                <w:szCs w:val="20"/>
                <w:lang w:val="fr-BE"/>
              </w:rPr>
              <w:t>Ligne d'archive : 11</w:t>
            </w:r>
          </w:p>
          <w:p w14:paraId="758288AE" w14:textId="606B26FB" w:rsidR="00BC1E98" w:rsidRPr="00931BEB" w:rsidRDefault="00196202" w:rsidP="00BC1E98">
            <w:pPr>
              <w:tabs>
                <w:tab w:val="right" w:pos="2730"/>
              </w:tabs>
              <w:spacing w:after="0"/>
              <w:jc w:val="left"/>
              <w:rPr>
                <w:color w:val="808080" w:themeColor="background1" w:themeShade="80"/>
                <w:sz w:val="18"/>
                <w:lang w:val="en-US"/>
              </w:rPr>
            </w:pPr>
            <w:hyperlink w:anchor="Annexes" w:history="1">
              <w:r w:rsidR="002A67BA">
                <w:rPr>
                  <w:rStyle w:val="Hyperlink"/>
                  <w:sz w:val="20"/>
                  <w:szCs w:val="20"/>
                  <w:lang w:val="en-US"/>
                </w:rPr>
                <w:t>Annexes</w:t>
              </w:r>
            </w:hyperlink>
            <w:r w:rsidR="00845208">
              <w:rPr>
                <w:rStyle w:val="Hyperlink"/>
                <w:sz w:val="20"/>
                <w:szCs w:val="20"/>
                <w:lang w:val="en-US"/>
              </w:rPr>
              <w:t xml:space="preserve"> : 2</w:t>
            </w:r>
          </w:p>
        </w:tc>
      </w:tr>
      <w:tr w:rsidR="007C0B50" w:rsidRPr="00BE7117" w14:paraId="74A435DE" w14:textId="77777777" w:rsidTr="00313885">
        <w:trPr>
          <w:trHeight w:val="463"/>
        </w:trPr>
        <w:tc>
          <w:tcPr>
            <w:tcW w:w="6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57" w:type="dxa"/>
            </w:tcMar>
            <w:vAlign w:val="center"/>
          </w:tcPr>
          <w:p w14:paraId="48D9B44A" w14:textId="6251F4E6" w:rsidR="007C0B50" w:rsidRPr="00135D4C" w:rsidRDefault="007C0B50" w:rsidP="007C0B50">
            <w:pPr>
              <w:tabs>
                <w:tab w:val="left" w:pos="1107"/>
              </w:tabs>
              <w:spacing w:after="0"/>
              <w:jc w:val="center"/>
              <w:rPr>
                <w:noProof/>
                <w:lang w:val="en-US"/>
              </w:rPr>
            </w:pPr>
            <w:bookmarkStart w:id="2" w:name="image1"/>
            <w:r w:rsidRPr="000C0FD4">
              <w:rPr>
                <w:noProof/>
                <w:lang w:val="fr-BE" w:eastAsia="fr-BE"/>
              </w:rPr>
              <w:drawing>
                <wp:inline distT="0" distB="0" distL="0" distR="0" wp14:anchorId="7C90338C" wp14:editId="6039B1B5">
                  <wp:extent cx="762000" cy="762000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3889F56" w14:textId="53850F45" w:rsidR="0029541C" w:rsidRPr="0042247F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noProof/>
                <w:lang w:val="fr-BE"/>
              </w:rPr>
            </w:pPr>
            <w:r w:rsidRPr="00E0660A">
              <w:rPr>
                <w:lang w:val="en-US"/>
              </w:rPr>
              <w:sym w:font="Wingdings" w:char="F0FC"/>
            </w:r>
            <w:r w:rsidRPr="0042247F">
              <w:rPr>
                <w:lang w:val="fr-BE"/>
              </w:rPr>
              <w:tab/>
            </w:r>
            <w:r w:rsidR="0029485D" w:rsidRPr="0042247F">
              <w:rPr>
                <w:noProof/>
                <w:lang w:val="fr-BE"/>
              </w:rPr>
              <w:t>LtCol REMACLE Michel</w:t>
            </w:r>
          </w:p>
          <w:p w14:paraId="6CF00BE9" w14:textId="642BF682" w:rsidR="007C0B50" w:rsidRPr="0042247F" w:rsidRDefault="007C0B50" w:rsidP="008D586C">
            <w:pPr>
              <w:tabs>
                <w:tab w:val="left" w:pos="461"/>
              </w:tabs>
              <w:spacing w:after="0"/>
              <w:jc w:val="left"/>
              <w:rPr>
                <w:noProof/>
                <w:sz w:val="20"/>
                <w:szCs w:val="20"/>
                <w:lang w:val="fr-BE"/>
              </w:rPr>
            </w:pPr>
            <w:r w:rsidRPr="0042247F">
              <w:rPr>
                <w:lang w:val="fr-BE"/>
              </w:rPr>
              <w:tab/>
            </w:r>
            <w:hyperlink r:id="rId12" w:history="1">
              <w:r w:rsidR="00E9609E" w:rsidRPr="0042247F">
                <w:rPr>
                  <w:rStyle w:val="Hyperlink"/>
                  <w:bCs/>
                  <w:sz w:val="20"/>
                  <w:szCs w:val="20"/>
                  <w:lang w:val="fr-BE"/>
                </w:rPr>
                <w:t>Michel.Remacle@mil.be</w:t>
              </w:r>
            </w:hyperlink>
          </w:p>
        </w:tc>
        <w:tc>
          <w:tcPr>
            <w:tcW w:w="101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EDE4" w14:textId="03E29608" w:rsidR="007C0B50" w:rsidRPr="00FD6FB3" w:rsidRDefault="0042247F" w:rsidP="00540597">
            <w:pPr>
              <w:spacing w:after="0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fr-BE"/>
              </w:rPr>
              <w:pict w14:anchorId="5B126B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99.85pt;height:65.05pt">
                  <v:imagedata r:id="rId13" o:title=""/>
                  <o:lock v:ext="edit" ungrouping="t" rotation="t" cropping="t" verticies="t" text="t" grouping="t"/>
                  <o:signatureline v:ext="edit" id="{20225AE9-99CB-419F-9293-9421BFB84395}" provid="{00000000-0000-0000-0000-000000000000}" issignatureline="t"/>
                </v:shape>
              </w:pict>
            </w:r>
          </w:p>
        </w:tc>
        <w:tc>
          <w:tcPr>
            <w:tcW w:w="120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41CEB8" w14:textId="2C5E5FB5" w:rsidR="007C0B50" w:rsidRPr="00BE7117" w:rsidRDefault="007C0B50" w:rsidP="00827C15">
            <w:pPr>
              <w:tabs>
                <w:tab w:val="right" w:pos="2730"/>
              </w:tabs>
              <w:spacing w:after="0"/>
              <w:rPr>
                <w:sz w:val="18"/>
                <w:lang w:val="fr-BE"/>
              </w:rPr>
            </w:pPr>
          </w:p>
        </w:tc>
      </w:tr>
      <w:tr w:rsidR="007C0B50" w:rsidRPr="009134C0" w14:paraId="064055BD" w14:textId="77777777" w:rsidTr="00313885">
        <w:trPr>
          <w:trHeight w:val="573"/>
        </w:trPr>
        <w:tc>
          <w:tcPr>
            <w:tcW w:w="64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FE09FF" w14:textId="2FB1BFA2" w:rsidR="007C0B50" w:rsidRPr="007B7BD8" w:rsidRDefault="007C0B50" w:rsidP="007C0B50">
            <w:pPr>
              <w:tabs>
                <w:tab w:val="left" w:pos="1107"/>
              </w:tabs>
              <w:spacing w:after="0"/>
              <w:jc w:val="left"/>
              <w:rPr>
                <w:sz w:val="18"/>
                <w:szCs w:val="18"/>
              </w:rPr>
            </w:pPr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46BFB" w14:textId="351F6610" w:rsidR="0029541C" w:rsidRPr="006805C0" w:rsidRDefault="00E0660A" w:rsidP="0029541C">
            <w:pPr>
              <w:tabs>
                <w:tab w:val="left" w:pos="461"/>
              </w:tabs>
              <w:spacing w:after="0"/>
              <w:jc w:val="left"/>
              <w:rPr>
                <w:noProof/>
              </w:rPr>
            </w:pPr>
            <w:r w:rsidRPr="00A20F99">
              <w:rPr>
                <w:lang w:val="en-US"/>
              </w:rPr>
              <w:sym w:font="Wingdings" w:char="F021"/>
            </w:r>
            <w:r w:rsidR="007C0B50" w:rsidRPr="00EF282D">
              <w:tab/>
            </w:r>
            <w:r w:rsidR="001F22E9" w:rsidRPr="001F22E9">
              <w:rPr>
                <w:noProof/>
              </w:rPr>
              <w:t>LtCol REMACLE Michel</w:t>
            </w:r>
          </w:p>
          <w:p w14:paraId="7A0F7D5C" w14:textId="7CB195BB" w:rsidR="007C0B50" w:rsidRPr="0042247F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color w:val="808080" w:themeColor="background1" w:themeShade="80"/>
                <w:sz w:val="20"/>
                <w:szCs w:val="20"/>
                <w:lang w:val="fr-BE"/>
              </w:rPr>
            </w:pPr>
            <w:r w:rsidRPr="00BC1E98">
              <w:tab/>
            </w:r>
            <w:hyperlink r:id="rId14" w:history="1">
              <w:r w:rsidR="00E9609E" w:rsidRPr="0042247F">
                <w:rPr>
                  <w:rStyle w:val="Hyperlink"/>
                  <w:sz w:val="20"/>
                  <w:szCs w:val="20"/>
                  <w:lang w:val="fr-BE"/>
                </w:rPr>
                <w:t>Michel.Remacle@mil.be</w:t>
              </w:r>
            </w:hyperlink>
          </w:p>
        </w:tc>
        <w:tc>
          <w:tcPr>
            <w:tcW w:w="101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213E" w14:textId="77777777" w:rsidR="007C0B50" w:rsidRPr="0042247F" w:rsidRDefault="007C0B50" w:rsidP="00827C15">
            <w:pPr>
              <w:spacing w:after="0"/>
              <w:jc w:val="center"/>
              <w:rPr>
                <w:sz w:val="18"/>
                <w:lang w:val="fr-BE"/>
              </w:rPr>
            </w:pPr>
          </w:p>
        </w:tc>
        <w:tc>
          <w:tcPr>
            <w:tcW w:w="120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13DF" w14:textId="3CA2BF2F" w:rsidR="007C0B50" w:rsidRPr="0042247F" w:rsidRDefault="007C0B50" w:rsidP="00827C15">
            <w:pPr>
              <w:tabs>
                <w:tab w:val="right" w:pos="2730"/>
              </w:tabs>
              <w:spacing w:after="0"/>
              <w:rPr>
                <w:color w:val="808080" w:themeColor="background1" w:themeShade="80"/>
                <w:sz w:val="20"/>
                <w:szCs w:val="20"/>
                <w:lang w:val="fr-BE"/>
              </w:rPr>
            </w:pPr>
          </w:p>
        </w:tc>
      </w:tr>
      <w:bookmarkStart w:id="3" w:name="addressee" w:displacedByCustomXml="next"/>
      <w:sdt>
        <w:sdtPr>
          <w:rPr>
            <w:lang w:val="fr-BE"/>
          </w:rPr>
          <w:alias w:val="addressees"/>
          <w:tag w:val="addressees"/>
          <w:id w:val="2067987055"/>
          <w:lock w:val="sdtLocked"/>
          <w:placeholder>
            <w:docPart w:val="DefaultPlaceholder_-1854013440"/>
          </w:placeholder>
        </w:sdtPr>
        <w:sdtEndPr/>
        <w:sdtContent>
          <w:tr w:rsidR="009150E2" w:rsidRPr="009150E2" w14:paraId="6BF3F382" w14:textId="77777777" w:rsidTr="00294A27">
            <w:tc>
              <w:tcPr>
                <w:tcW w:w="5000" w:type="pct"/>
                <w:gridSpan w:val="4"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auto"/>
              </w:tcPr>
              <w:p w14:paraId="70C90C90" w14:textId="5E4C34A6" w:rsidR="009150E2" w:rsidRPr="009150E2" w:rsidRDefault="0042247F" w:rsidP="00D0127E">
                <w:pPr>
                  <w:tabs>
                    <w:tab w:val="right" w:pos="2730"/>
                  </w:tabs>
                  <w:spacing w:after="0"/>
                  <w:jc w:val="left"/>
                  <w:rPr>
                    <w:lang w:val="fr-BE"/>
                  </w:rPr>
                </w:pPr>
                <w:r>
                  <w:rPr>
                    <w:lang w:val="fr-BE"/>
                  </w:rPr>
                  <w:t>D</w:t>
                </w:r>
                <w:r w:rsidR="009150E2">
                  <w:rPr>
                    <w:lang w:val="fr-BE"/>
                  </w:rPr>
                  <w:t>estinataires</w:t>
                </w:r>
                <w:r>
                  <w:rPr>
                    <w:lang w:val="fr-BE"/>
                  </w:rPr>
                  <w:t> </w:t>
                </w:r>
                <w:r w:rsidR="002A67BA">
                  <w:rPr>
                    <w:lang w:val="fr-BE"/>
                  </w:rPr>
                  <w:t xml:space="preserve">– </w:t>
                </w:r>
                <w:r w:rsidR="002A67BA" w:rsidRPr="002A67BA">
                  <w:rPr>
                    <w:lang w:val="nl-BE"/>
                  </w:rPr>
                  <w:t>Bestemmelingen</w:t>
                </w:r>
                <w:r w:rsidR="002A67BA">
                  <w:rPr>
                    <w:lang w:val="fr-BE"/>
                  </w:rPr>
                  <w:t xml:space="preserve"> </w:t>
                </w:r>
                <w:r>
                  <w:rPr>
                    <w:lang w:val="fr-BE"/>
                  </w:rPr>
                  <w:t>: voir</w:t>
                </w:r>
                <w:r w:rsidR="002A67BA">
                  <w:rPr>
                    <w:lang w:val="fr-BE"/>
                  </w:rPr>
                  <w:t xml:space="preserve"> / Zie</w:t>
                </w:r>
                <w:r>
                  <w:rPr>
                    <w:lang w:val="fr-BE"/>
                  </w:rPr>
                  <w:t xml:space="preserve"> </w:t>
                </w:r>
                <w:hyperlink w:anchor="Annexe_Z" w:history="1">
                  <w:r w:rsidR="009150E2" w:rsidRPr="009150E2">
                    <w:rPr>
                      <w:rStyle w:val="Hyperlink"/>
                      <w:sz w:val="20"/>
                      <w:szCs w:val="20"/>
                      <w:lang w:val="fr-BE"/>
                    </w:rPr>
                    <w:t>A</w:t>
                  </w:r>
                  <w:r w:rsidR="00D0127E">
                    <w:rPr>
                      <w:rStyle w:val="Hyperlink"/>
                      <w:sz w:val="20"/>
                      <w:szCs w:val="20"/>
                      <w:lang w:val="fr-BE"/>
                    </w:rPr>
                    <w:t>nnexe Z</w:t>
                  </w:r>
                </w:hyperlink>
                <w:r w:rsidR="009150E2" w:rsidRPr="009150E2">
                  <w:rPr>
                    <w:rStyle w:val="Hyperlink"/>
                    <w:sz w:val="20"/>
                    <w:szCs w:val="20"/>
                    <w:lang w:val="fr-BE"/>
                  </w:rPr>
                  <w:t xml:space="preserve"> </w:t>
                </w:r>
              </w:p>
            </w:tc>
          </w:tr>
        </w:sdtContent>
      </w:sdt>
      <w:bookmarkEnd w:id="3" w:displacedByCustomXml="prev"/>
      <w:tr w:rsidR="009150E2" w:rsidRPr="00BE7117" w14:paraId="3290600D" w14:textId="77777777" w:rsidTr="00D80E0E">
        <w:sdt>
          <w:sdtPr>
            <w:rPr>
              <w:sz w:val="24"/>
              <w:szCs w:val="24"/>
              <w:lang w:val="fr-BE"/>
            </w:rPr>
            <w:alias w:val="Title"/>
            <w:tag w:val="Sujet: titre du document (court)"/>
            <w:id w:val="337980674"/>
            <w:lock w:val="sdtLocked"/>
            <w:placeholder>
              <w:docPart w:val="E927BA52AACA4524AD6E480F8329E64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EEAF6" w:themeFill="accent1" w:themeFillTint="33"/>
                <w:tcMar>
                  <w:top w:w="85" w:type="dxa"/>
                  <w:bottom w:w="85" w:type="dxa"/>
                </w:tcMar>
              </w:tcPr>
              <w:p w14:paraId="5AB37B5C" w14:textId="02BE1EE2" w:rsidR="009150E2" w:rsidRPr="008768B2" w:rsidRDefault="00644851" w:rsidP="00A758EC">
                <w:pPr>
                  <w:tabs>
                    <w:tab w:val="left" w:pos="1126"/>
                  </w:tabs>
                  <w:spacing w:after="0"/>
                  <w:rPr>
                    <w:sz w:val="24"/>
                    <w:szCs w:val="24"/>
                    <w:lang w:val="fr-BE"/>
                  </w:rPr>
                </w:pPr>
                <w:r w:rsidRPr="00BE77C7">
                  <w:rPr>
                    <w:sz w:val="24"/>
                    <w:szCs w:val="24"/>
                    <w:lang w:val="fr-BE"/>
                  </w:rPr>
                  <w:t>Analyse</w:t>
                </w:r>
                <w:r w:rsidR="0042247F" w:rsidRPr="00BE77C7">
                  <w:rPr>
                    <w:sz w:val="24"/>
                    <w:szCs w:val="24"/>
                    <w:lang w:val="fr-BE"/>
                  </w:rPr>
                  <w:t xml:space="preserve"> des risques psychosociaux au travail : </w:t>
                </w:r>
                <w:r w:rsidR="00BE77C7" w:rsidRPr="00BE77C7">
                  <w:rPr>
                    <w:sz w:val="24"/>
                    <w:szCs w:val="24"/>
                    <w:lang w:val="fr-BE"/>
                  </w:rPr>
                  <w:t>Pr</w:t>
                </w:r>
                <w:r w:rsidR="00BE77C7">
                  <w:rPr>
                    <w:sz w:val="24"/>
                    <w:szCs w:val="24"/>
                    <w:lang w:val="fr-BE"/>
                  </w:rPr>
                  <w:t>ocessus de travail pour les u</w:t>
                </w:r>
                <w:r w:rsidR="0042247F" w:rsidRPr="00BE77C7">
                  <w:rPr>
                    <w:sz w:val="24"/>
                    <w:szCs w:val="24"/>
                    <w:lang w:val="fr-BE"/>
                  </w:rPr>
                  <w:t>nités avec antennes délocalisées –</w:t>
                </w:r>
                <w:r w:rsidRPr="00BE77C7">
                  <w:rPr>
                    <w:sz w:val="24"/>
                    <w:szCs w:val="24"/>
                    <w:lang w:val="fr-BE"/>
                  </w:rPr>
                  <w:t xml:space="preserve"> P</w:t>
                </w:r>
                <w:r w:rsidR="0042247F" w:rsidRPr="00BE77C7">
                  <w:rPr>
                    <w:sz w:val="24"/>
                    <w:szCs w:val="24"/>
                    <w:lang w:val="fr-BE"/>
                  </w:rPr>
                  <w:t>sychosociale risico</w:t>
                </w:r>
                <w:r w:rsidRPr="00BE77C7">
                  <w:rPr>
                    <w:sz w:val="24"/>
                    <w:szCs w:val="24"/>
                    <w:lang w:val="fr-BE"/>
                  </w:rPr>
                  <w:t>analyse</w:t>
                </w:r>
                <w:r w:rsidR="0042247F" w:rsidRPr="00BE77C7">
                  <w:rPr>
                    <w:sz w:val="24"/>
                    <w:szCs w:val="24"/>
                    <w:lang w:val="fr-BE"/>
                  </w:rPr>
                  <w:t xml:space="preserve">: </w:t>
                </w:r>
                <w:r w:rsidR="00BE77C7">
                  <w:rPr>
                    <w:sz w:val="24"/>
                    <w:szCs w:val="24"/>
                    <w:lang w:val="fr-BE"/>
                  </w:rPr>
                  <w:t xml:space="preserve">werkproces voor de </w:t>
                </w:r>
                <w:r w:rsidR="0042247F" w:rsidRPr="00BE77C7">
                  <w:rPr>
                    <w:sz w:val="24"/>
                    <w:szCs w:val="24"/>
                    <w:lang w:val="fr-BE"/>
                  </w:rPr>
                  <w:t>eenheden met gedelokaliseerde antennes</w:t>
                </w:r>
              </w:p>
            </w:tc>
          </w:sdtContent>
        </w:sdt>
      </w:tr>
      <w:tr w:rsidR="009150E2" w:rsidRPr="00CF384E" w14:paraId="0779B65D" w14:textId="77777777" w:rsidTr="00294A27">
        <w:trPr>
          <w:trHeight w:val="178"/>
        </w:trPr>
        <w:bookmarkStart w:id="4" w:name="Reference" w:displacedByCustomXml="next"/>
        <w:sdt>
          <w:sdtPr>
            <w:rPr>
              <w:color w:val="808080" w:themeColor="background1" w:themeShade="80"/>
              <w:lang w:val="fr-BE"/>
            </w:rPr>
            <w:alias w:val="Reference"/>
            <w:tag w:val="Reference"/>
            <w:id w:val="-642272659"/>
            <w:placeholder>
              <w:docPart w:val="A73D9228ACB34A0FAD789635B86FFC7A"/>
            </w:placeholder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7C18E37" w14:textId="5DF11149" w:rsidR="009150E2" w:rsidRPr="00CF384E" w:rsidRDefault="009150E2" w:rsidP="00A63D19">
                <w:pPr>
                  <w:tabs>
                    <w:tab w:val="left" w:pos="741"/>
                  </w:tabs>
                  <w:spacing w:after="0" w:line="240" w:lineRule="auto"/>
                  <w:rPr>
                    <w:color w:val="808080" w:themeColor="background1" w:themeShade="80"/>
                    <w:lang w:val="fr-BE"/>
                  </w:rPr>
                </w:pPr>
                <w:r>
                  <w:rPr>
                    <w:lang w:val="fr-BE"/>
                  </w:rPr>
                  <w:t>[Référence</w:t>
                </w:r>
                <w:r w:rsidR="002A67BA">
                  <w:rPr>
                    <w:lang w:val="fr-BE"/>
                  </w:rPr>
                  <w:t xml:space="preserve">s – Referenties : Voir / Zie </w:t>
                </w:r>
                <w:hyperlink w:anchor="Annexe_Y" w:history="1">
                  <w:r w:rsidR="002A67BA">
                    <w:rPr>
                      <w:rStyle w:val="Hyperlink"/>
                      <w:lang w:val="fr-BE"/>
                    </w:rPr>
                    <w:t>Annexe Y</w:t>
                  </w:r>
                </w:hyperlink>
                <w:r>
                  <w:rPr>
                    <w:lang w:val="fr-BE"/>
                  </w:rPr>
                  <w:t>]</w:t>
                </w:r>
              </w:p>
            </w:tc>
          </w:sdtContent>
        </w:sdt>
        <w:bookmarkEnd w:id="4" w:displacedByCustomXml="prev"/>
      </w:tr>
    </w:tbl>
    <w:p w14:paraId="050221F7" w14:textId="191A1601" w:rsidR="001C4CB5" w:rsidRPr="002A67BA" w:rsidRDefault="001C4CB5" w:rsidP="00BB7222">
      <w:pPr>
        <w:pStyle w:val="Body1"/>
        <w:numPr>
          <w:ilvl w:val="0"/>
          <w:numId w:val="0"/>
        </w:numPr>
        <w:rPr>
          <w:lang w:val="fr-FR"/>
        </w:rPr>
      </w:pPr>
    </w:p>
    <w:p w14:paraId="6E3A28A6" w14:textId="0D6C2EA1" w:rsidR="00BB7222" w:rsidRDefault="005C743E" w:rsidP="00644851">
      <w:pPr>
        <w:pStyle w:val="Body1"/>
        <w:spacing w:before="0" w:after="120" w:line="240" w:lineRule="auto"/>
        <w:contextualSpacing w:val="0"/>
      </w:pPr>
      <w:r>
        <w:t>L’employeur est responsable du bien-être de ses travailleur lors de l’exécution de leur travail</w:t>
      </w:r>
      <w:r w:rsidR="00174FF4">
        <w:t xml:space="preserve"> (Ref 1)</w:t>
      </w:r>
      <w:r>
        <w:t xml:space="preserve">. A la Défense, le CHOD délègue cette responsabilité aux membres clés de la ligne hiérarchique (DG, ACOS, COMOPS, CO) qui </w:t>
      </w:r>
      <w:r w:rsidR="00845208">
        <w:t>gèrent le</w:t>
      </w:r>
      <w:r>
        <w:t xml:space="preserve"> bien-être des travailleurs dont ils ont la responsabilité. </w:t>
      </w:r>
    </w:p>
    <w:p w14:paraId="7741E134" w14:textId="44AB5D71" w:rsidR="00845208" w:rsidRPr="00845208" w:rsidRDefault="00845208" w:rsidP="00644851">
      <w:pPr>
        <w:pStyle w:val="Body1"/>
        <w:numPr>
          <w:ilvl w:val="0"/>
          <w:numId w:val="0"/>
        </w:numPr>
        <w:spacing w:before="0" w:after="240" w:line="240" w:lineRule="auto"/>
        <w:ind w:left="425"/>
        <w:contextualSpacing w:val="0"/>
        <w:rPr>
          <w:color w:val="4472C4" w:themeColor="accent5"/>
          <w:lang w:val="nl-BE"/>
        </w:rPr>
      </w:pPr>
      <w:r w:rsidRPr="00845208">
        <w:rPr>
          <w:color w:val="4472C4" w:themeColor="accent5"/>
          <w:lang w:val="nl-BE"/>
        </w:rPr>
        <w:t>De werkgever is verantwoordelijk voor het welzijn van zijn werknemers bij de uitvoering van hun werk</w:t>
      </w:r>
      <w:r w:rsidR="00174FF4">
        <w:rPr>
          <w:color w:val="4472C4" w:themeColor="accent5"/>
          <w:lang w:val="nl-BE"/>
        </w:rPr>
        <w:t xml:space="preserve"> (Ref 1)</w:t>
      </w:r>
      <w:r w:rsidRPr="00845208">
        <w:rPr>
          <w:color w:val="4472C4" w:themeColor="accent5"/>
          <w:lang w:val="nl-BE"/>
        </w:rPr>
        <w:t xml:space="preserve">. Bij Defensie delegeert de CHOD deze verantwoordelijkheid aan de sleutelleden van de hiërarchische lijn (DG, ACOS, COMOPS, CO) die het welzijn beheren van de werknemers </w:t>
      </w:r>
      <w:r w:rsidR="00E516C3">
        <w:rPr>
          <w:color w:val="4472C4" w:themeColor="accent5"/>
          <w:lang w:val="nl-BE"/>
        </w:rPr>
        <w:t>onder hun</w:t>
      </w:r>
      <w:r w:rsidRPr="00845208">
        <w:rPr>
          <w:color w:val="4472C4" w:themeColor="accent5"/>
          <w:lang w:val="nl-BE"/>
        </w:rPr>
        <w:t xml:space="preserve"> verantwoordelijk.</w:t>
      </w:r>
    </w:p>
    <w:p w14:paraId="2179DC49" w14:textId="0A5C3807" w:rsidR="00845208" w:rsidRDefault="005C743E" w:rsidP="00644851">
      <w:pPr>
        <w:pStyle w:val="Body1"/>
        <w:spacing w:before="0" w:after="120" w:line="240" w:lineRule="auto"/>
        <w:contextualSpacing w:val="0"/>
      </w:pPr>
      <w:r>
        <w:t>Outre l’analyse des risques a priori qui englobe les SEPT domaines du bien-être au travail, i</w:t>
      </w:r>
      <w:r w:rsidRPr="005C743E">
        <w:t xml:space="preserve">l peut être nécessaire de réaliser une analyse des risques </w:t>
      </w:r>
      <w:r w:rsidR="00845208">
        <w:t xml:space="preserve">psychosociale </w:t>
      </w:r>
      <w:r w:rsidRPr="005C743E">
        <w:t>au niveau d’une situation de travail spécifique dans laquelle un danger est détecté</w:t>
      </w:r>
      <w:r w:rsidR="00174FF4">
        <w:t xml:space="preserve"> (Ref2)</w:t>
      </w:r>
      <w:r w:rsidRPr="005C743E">
        <w:t>.</w:t>
      </w:r>
      <w:r w:rsidR="00845208">
        <w:t xml:space="preserve"> </w:t>
      </w:r>
    </w:p>
    <w:p w14:paraId="23BCA677" w14:textId="7B137807" w:rsidR="005C743E" w:rsidRDefault="00845208" w:rsidP="00644851">
      <w:pPr>
        <w:pStyle w:val="Body1"/>
        <w:numPr>
          <w:ilvl w:val="0"/>
          <w:numId w:val="0"/>
        </w:numPr>
        <w:spacing w:before="0" w:after="120" w:line="240" w:lineRule="auto"/>
        <w:ind w:left="425"/>
        <w:contextualSpacing w:val="0"/>
      </w:pPr>
      <w:r>
        <w:t xml:space="preserve">Cette analyse des risques doit être réalisée à l’initiative de l’employeur </w:t>
      </w:r>
      <w:r>
        <w:t>(ou un membre clé de la ligne hiérarchique</w:t>
      </w:r>
      <w:r w:rsidR="00E516C3">
        <w:t>)</w:t>
      </w:r>
      <w:r>
        <w:t xml:space="preserve"> </w:t>
      </w:r>
      <w:r>
        <w:t>lorsqu’il constate un danger.</w:t>
      </w:r>
      <w:r>
        <w:t xml:space="preserve"> </w:t>
      </w:r>
      <w:r>
        <w:t>De même, un membre de la ligne hiérarchique ou au moins un tiers de</w:t>
      </w:r>
      <w:r w:rsidR="00174FF4">
        <w:t xml:space="preserve">s représentants </w:t>
      </w:r>
      <w:r>
        <w:t xml:space="preserve">des travailleurs au Comité </w:t>
      </w:r>
      <w:r w:rsidR="00174FF4">
        <w:t xml:space="preserve">de Concertation </w:t>
      </w:r>
      <w:r>
        <w:t>peuvent la demander à l’employeur</w:t>
      </w:r>
      <w:r w:rsidR="00E516C3">
        <w:t xml:space="preserve"> / </w:t>
      </w:r>
      <w:r w:rsidR="00E516C3" w:rsidRPr="00E516C3">
        <w:t>au membre clés de la ligne hiérarchique</w:t>
      </w:r>
      <w:r>
        <w:t xml:space="preserve"> lorsqu’ils constatent eux-mêmes un danger ou lorsqu’ils en sont informés par les travailleurs.</w:t>
      </w:r>
    </w:p>
    <w:p w14:paraId="65659E2D" w14:textId="48B7547D" w:rsidR="00174FF4" w:rsidRDefault="00174FF4" w:rsidP="00644851">
      <w:pPr>
        <w:pStyle w:val="Body1"/>
        <w:numPr>
          <w:ilvl w:val="0"/>
          <w:numId w:val="0"/>
        </w:numPr>
        <w:spacing w:before="0" w:after="120" w:line="240" w:lineRule="auto"/>
        <w:ind w:left="425"/>
        <w:contextualSpacing w:val="0"/>
        <w:rPr>
          <w:color w:val="4472C4" w:themeColor="accent5"/>
          <w:lang w:val="nl-BE"/>
        </w:rPr>
      </w:pPr>
      <w:r w:rsidRPr="00174FF4">
        <w:rPr>
          <w:color w:val="4472C4" w:themeColor="accent5"/>
          <w:lang w:val="nl-BE"/>
        </w:rPr>
        <w:t xml:space="preserve">Naast de risicoanalyse a priori die de ZEVEN welzijnsdomeinen omvat, </w:t>
      </w:r>
      <w:r w:rsidRPr="00174FF4">
        <w:rPr>
          <w:color w:val="4472C4" w:themeColor="accent5"/>
          <w:lang w:val="nl-BE"/>
        </w:rPr>
        <w:t xml:space="preserve">kan </w:t>
      </w:r>
      <w:r w:rsidRPr="00174FF4">
        <w:rPr>
          <w:color w:val="4472C4" w:themeColor="accent5"/>
          <w:lang w:val="nl-BE"/>
        </w:rPr>
        <w:t xml:space="preserve">het </w:t>
      </w:r>
      <w:r w:rsidRPr="00174FF4">
        <w:rPr>
          <w:color w:val="4472C4" w:themeColor="accent5"/>
          <w:lang w:val="nl-BE"/>
        </w:rPr>
        <w:t xml:space="preserve">nodig zijn dat er een </w:t>
      </w:r>
      <w:r w:rsidRPr="00174FF4">
        <w:rPr>
          <w:color w:val="4472C4" w:themeColor="accent5"/>
          <w:lang w:val="nl-BE"/>
        </w:rPr>
        <w:t xml:space="preserve">psychosociale </w:t>
      </w:r>
      <w:r w:rsidRPr="00174FF4">
        <w:rPr>
          <w:color w:val="4472C4" w:themeColor="accent5"/>
          <w:lang w:val="nl-BE"/>
        </w:rPr>
        <w:t xml:space="preserve">risicoanalyse </w:t>
      </w:r>
      <w:r w:rsidRPr="00174FF4">
        <w:rPr>
          <w:color w:val="4472C4" w:themeColor="accent5"/>
          <w:lang w:val="nl-BE"/>
        </w:rPr>
        <w:t>uitgevoerd wordt</w:t>
      </w:r>
      <w:r w:rsidRPr="00174FF4">
        <w:rPr>
          <w:color w:val="4472C4" w:themeColor="accent5"/>
          <w:lang w:val="nl-BE"/>
        </w:rPr>
        <w:t xml:space="preserve"> op het niveau van een specifieke arbeidssituatie waarin een gevaar werd vastgesteld</w:t>
      </w:r>
      <w:r>
        <w:rPr>
          <w:color w:val="4472C4" w:themeColor="accent5"/>
          <w:lang w:val="nl-BE"/>
        </w:rPr>
        <w:t xml:space="preserve"> (Ref 2)</w:t>
      </w:r>
      <w:r w:rsidRPr="00174FF4">
        <w:rPr>
          <w:color w:val="4472C4" w:themeColor="accent5"/>
          <w:lang w:val="nl-BE"/>
        </w:rPr>
        <w:t>.</w:t>
      </w:r>
    </w:p>
    <w:p w14:paraId="596338C0" w14:textId="12DB12FF" w:rsidR="00970957" w:rsidRPr="00174FF4" w:rsidRDefault="00174FF4" w:rsidP="00BE77C7">
      <w:pPr>
        <w:pStyle w:val="Body1"/>
        <w:numPr>
          <w:ilvl w:val="0"/>
          <w:numId w:val="0"/>
        </w:numPr>
        <w:spacing w:before="0" w:after="240" w:line="240" w:lineRule="auto"/>
        <w:ind w:left="425"/>
        <w:contextualSpacing w:val="0"/>
        <w:rPr>
          <w:color w:val="4472C4" w:themeColor="accent5"/>
          <w:lang w:val="nl-BE"/>
        </w:rPr>
      </w:pPr>
      <w:r w:rsidRPr="00174FF4">
        <w:rPr>
          <w:color w:val="4472C4" w:themeColor="accent5"/>
          <w:lang w:val="nl-BE"/>
        </w:rPr>
        <w:t xml:space="preserve">Deze risicoanalyse moet worden uitgevoerd op initiatief van de werkgever </w:t>
      </w:r>
      <w:r w:rsidR="00E516C3">
        <w:rPr>
          <w:color w:val="4472C4" w:themeColor="accent5"/>
          <w:lang w:val="nl-BE"/>
        </w:rPr>
        <w:t xml:space="preserve">(of </w:t>
      </w:r>
      <w:bookmarkStart w:id="5" w:name="_Hlk139378745"/>
      <w:r w:rsidR="00E516C3">
        <w:rPr>
          <w:color w:val="4472C4" w:themeColor="accent5"/>
          <w:lang w:val="nl-BE"/>
        </w:rPr>
        <w:t>sleutellid van de hiërarchische lijn</w:t>
      </w:r>
      <w:bookmarkEnd w:id="5"/>
      <w:r w:rsidR="00E516C3">
        <w:rPr>
          <w:color w:val="4472C4" w:themeColor="accent5"/>
          <w:lang w:val="nl-BE"/>
        </w:rPr>
        <w:t xml:space="preserve">) </w:t>
      </w:r>
      <w:r w:rsidRPr="00174FF4">
        <w:rPr>
          <w:color w:val="4472C4" w:themeColor="accent5"/>
          <w:lang w:val="nl-BE"/>
        </w:rPr>
        <w:t>wanneer hij zelf een gevaar vaststelt.</w:t>
      </w:r>
      <w:r w:rsidR="002A67BA">
        <w:rPr>
          <w:color w:val="4472C4" w:themeColor="accent5"/>
          <w:lang w:val="nl-BE"/>
        </w:rPr>
        <w:t xml:space="preserve"> </w:t>
      </w:r>
      <w:r w:rsidRPr="00174FF4">
        <w:rPr>
          <w:color w:val="4472C4" w:themeColor="accent5"/>
          <w:lang w:val="nl-BE"/>
        </w:rPr>
        <w:t xml:space="preserve">Ook een lid van de hiërarchische lijn of ten minste één derde van de werknemersvertegenwoordigers in het </w:t>
      </w:r>
      <w:r>
        <w:rPr>
          <w:color w:val="4472C4" w:themeColor="accent5"/>
          <w:lang w:val="nl-BE"/>
        </w:rPr>
        <w:t>Overlegc</w:t>
      </w:r>
      <w:r w:rsidRPr="00174FF4">
        <w:rPr>
          <w:color w:val="4472C4" w:themeColor="accent5"/>
          <w:lang w:val="nl-BE"/>
        </w:rPr>
        <w:t>omité kunnen de werkgever</w:t>
      </w:r>
      <w:r w:rsidR="00196202">
        <w:rPr>
          <w:color w:val="4472C4" w:themeColor="accent5"/>
          <w:lang w:val="nl-BE"/>
        </w:rPr>
        <w:t>/</w:t>
      </w:r>
      <w:r w:rsidR="00196202">
        <w:rPr>
          <w:color w:val="4472C4" w:themeColor="accent5"/>
          <w:lang w:val="nl-BE"/>
        </w:rPr>
        <w:t>sleutellid van de hiërarchische lijn</w:t>
      </w:r>
      <w:r w:rsidRPr="00174FF4">
        <w:rPr>
          <w:color w:val="4472C4" w:themeColor="accent5"/>
          <w:lang w:val="nl-BE"/>
        </w:rPr>
        <w:t xml:space="preserve"> om deze risicoanalyse verzoeken, wanneer zij zelf een gevaar vaststellen of daarvan op de hoogte worden gebracht door de werknemers.</w:t>
      </w:r>
    </w:p>
    <w:p w14:paraId="06D52E98" w14:textId="663A7BFB" w:rsidR="00970957" w:rsidRDefault="00970957" w:rsidP="00644851">
      <w:pPr>
        <w:pStyle w:val="Body1"/>
        <w:spacing w:before="0" w:after="120" w:line="240" w:lineRule="auto"/>
        <w:contextualSpacing w:val="0"/>
      </w:pPr>
      <w:r>
        <w:t>Afin d’optimaliser la concertation sociale</w:t>
      </w:r>
      <w:r w:rsidR="00644851">
        <w:t xml:space="preserve">, nous demandons de suivre le processus expliqué dans les points 4 et 5 de la présente note. Ce processus se veut réaliste, réalisable et tient compte des limites pragmatiques </w:t>
      </w:r>
      <w:r w:rsidR="00C70780">
        <w:t>d</w:t>
      </w:r>
      <w:r w:rsidR="00644851">
        <w:t>es unités.</w:t>
      </w:r>
    </w:p>
    <w:p w14:paraId="244C84E0" w14:textId="56EEC4BD" w:rsidR="00644851" w:rsidRPr="00644851" w:rsidRDefault="00644851" w:rsidP="00644851">
      <w:pPr>
        <w:pStyle w:val="Body1"/>
        <w:numPr>
          <w:ilvl w:val="0"/>
          <w:numId w:val="0"/>
        </w:numPr>
        <w:spacing w:before="0" w:after="240" w:line="240" w:lineRule="auto"/>
        <w:ind w:left="425"/>
        <w:contextualSpacing w:val="0"/>
        <w:rPr>
          <w:color w:val="4472C4" w:themeColor="accent5"/>
          <w:lang w:val="nl-BE"/>
        </w:rPr>
      </w:pPr>
      <w:r w:rsidRPr="00644851">
        <w:rPr>
          <w:color w:val="4472C4" w:themeColor="accent5"/>
          <w:lang w:val="nl-BE"/>
        </w:rPr>
        <w:t xml:space="preserve">Om het sociaal overleg te optimaliseren, gelieve het werkproces dat in punt 4 en 5 van deze Nota uitgelegd wordt te volgen. Dit werkproces heeft als doel realistisch, </w:t>
      </w:r>
      <w:r w:rsidR="00C70780">
        <w:rPr>
          <w:color w:val="4472C4" w:themeColor="accent5"/>
          <w:lang w:val="nl-BE"/>
        </w:rPr>
        <w:t>haalbaar</w:t>
      </w:r>
      <w:r w:rsidRPr="00644851">
        <w:rPr>
          <w:color w:val="4472C4" w:themeColor="accent5"/>
          <w:lang w:val="nl-BE"/>
        </w:rPr>
        <w:t xml:space="preserve"> te </w:t>
      </w:r>
      <w:r w:rsidR="00C70780">
        <w:rPr>
          <w:color w:val="4472C4" w:themeColor="accent5"/>
          <w:lang w:val="nl-BE"/>
        </w:rPr>
        <w:t>zijn</w:t>
      </w:r>
      <w:r w:rsidRPr="00644851">
        <w:rPr>
          <w:color w:val="4472C4" w:themeColor="accent5"/>
          <w:lang w:val="nl-BE"/>
        </w:rPr>
        <w:t xml:space="preserve"> en houdt rekening met de pragmatische beperkingen </w:t>
      </w:r>
      <w:r w:rsidR="00C70780">
        <w:rPr>
          <w:color w:val="4472C4" w:themeColor="accent5"/>
          <w:lang w:val="nl-BE"/>
        </w:rPr>
        <w:t>van</w:t>
      </w:r>
      <w:r w:rsidRPr="00644851">
        <w:rPr>
          <w:color w:val="4472C4" w:themeColor="accent5"/>
          <w:lang w:val="nl-BE"/>
        </w:rPr>
        <w:t xml:space="preserve"> de eenheden.</w:t>
      </w:r>
    </w:p>
    <w:p w14:paraId="67D2CB1E" w14:textId="5E65EA2A" w:rsidR="00BB7222" w:rsidRDefault="00174FF4" w:rsidP="00644851">
      <w:pPr>
        <w:pStyle w:val="Body1"/>
        <w:spacing w:before="0" w:after="120" w:line="240" w:lineRule="auto"/>
        <w:contextualSpacing w:val="0"/>
      </w:pPr>
      <w:r>
        <w:t xml:space="preserve">Lorsqu’une analyse des risques </w:t>
      </w:r>
      <w:r w:rsidRPr="00174FF4">
        <w:t>psychosociale au niveau d’une situation de travail spécifique</w:t>
      </w:r>
      <w:r>
        <w:t xml:space="preserve"> a été demandée, l’employeur / le membre clé de la ligne hiérarchique en informe le Comité de Concertation</w:t>
      </w:r>
      <w:r w:rsidR="008702AD">
        <w:t xml:space="preserve"> du groupement de quartier dans lequel se trouve son unité. </w:t>
      </w:r>
    </w:p>
    <w:p w14:paraId="2E85D704" w14:textId="117FABF7" w:rsidR="008702AD" w:rsidRDefault="008702AD" w:rsidP="00644851">
      <w:pPr>
        <w:pStyle w:val="Body1"/>
        <w:numPr>
          <w:ilvl w:val="0"/>
          <w:numId w:val="0"/>
        </w:numPr>
        <w:spacing w:before="0" w:after="120" w:line="240" w:lineRule="auto"/>
        <w:ind w:left="425"/>
        <w:contextualSpacing w:val="0"/>
      </w:pPr>
      <w:r>
        <w:t>Si cette demande d’analyse des risques concerne une antenne délocalisée de l’unité :</w:t>
      </w:r>
    </w:p>
    <w:p w14:paraId="1CC7254D" w14:textId="23C5034C" w:rsidR="00BB7222" w:rsidRDefault="008702AD" w:rsidP="00644851">
      <w:pPr>
        <w:pStyle w:val="Body2"/>
        <w:spacing w:before="0" w:after="120" w:line="240" w:lineRule="auto"/>
        <w:contextualSpacing w:val="0"/>
      </w:pPr>
      <w:bookmarkStart w:id="6" w:name="_Hlk139364443"/>
      <w:r>
        <w:t xml:space="preserve">Le Comité de Concertation du groupement de quartier où se situe l’antenne de l’unité transmet la demande (lorsqu’elle émane des représentants des travailleurs) à l’employeur / au membre clé de la ligne hiérarchique </w:t>
      </w:r>
      <w:r w:rsidR="006968E3">
        <w:t xml:space="preserve">de l’unité </w:t>
      </w:r>
      <w:r>
        <w:t>concerné</w:t>
      </w:r>
      <w:r w:rsidR="006968E3">
        <w:t>e</w:t>
      </w:r>
      <w:r w:rsidR="00970957">
        <w:t> ;</w:t>
      </w:r>
    </w:p>
    <w:p w14:paraId="53219B14" w14:textId="6A613582" w:rsidR="008702AD" w:rsidRDefault="008702AD" w:rsidP="00644851">
      <w:pPr>
        <w:pStyle w:val="Body2"/>
        <w:spacing w:before="0" w:after="120" w:line="240" w:lineRule="auto"/>
        <w:contextualSpacing w:val="0"/>
      </w:pPr>
      <w:r>
        <w:t xml:space="preserve">L’employeur / le membre clé de la ligne hiérarchique informe le Comité de Concertation du groupement de quartier de son unité ET </w:t>
      </w:r>
      <w:r w:rsidRPr="008702AD">
        <w:t>le Comité de Concertation du groupement de quartier de son</w:t>
      </w:r>
      <w:r>
        <w:t xml:space="preserve"> antenne délocalisée de la mise en œuvre de l’analyse des risques</w:t>
      </w:r>
      <w:r w:rsidR="00970957">
        <w:t> ;</w:t>
      </w:r>
    </w:p>
    <w:p w14:paraId="2DF5C4B0" w14:textId="3B2538A0" w:rsidR="008702AD" w:rsidRDefault="008702AD" w:rsidP="00644851">
      <w:pPr>
        <w:pStyle w:val="Body2"/>
        <w:spacing w:before="0" w:after="120" w:line="240" w:lineRule="auto"/>
        <w:contextualSpacing w:val="0"/>
      </w:pPr>
      <w:r>
        <w:t>L’antenne psychosociale en appui à la mise en œuvre de l’analyse des risques est celle qui est liée au groupement de quartier de l’antenne délocalisée de l’unité.</w:t>
      </w:r>
    </w:p>
    <w:bookmarkEnd w:id="6"/>
    <w:p w14:paraId="1DFA3555" w14:textId="3276F96B" w:rsidR="00644851" w:rsidRPr="006968E3" w:rsidRDefault="006968E3" w:rsidP="00644851">
      <w:pPr>
        <w:pStyle w:val="Body2"/>
        <w:numPr>
          <w:ilvl w:val="0"/>
          <w:numId w:val="0"/>
        </w:numPr>
        <w:spacing w:before="0" w:after="120" w:line="240" w:lineRule="auto"/>
        <w:ind w:left="425"/>
        <w:contextualSpacing w:val="0"/>
        <w:rPr>
          <w:color w:val="4472C4" w:themeColor="accent5"/>
          <w:lang w:val="nl-BE"/>
        </w:rPr>
      </w:pPr>
      <w:r w:rsidRPr="006968E3">
        <w:rPr>
          <w:color w:val="4472C4" w:themeColor="accent5"/>
          <w:lang w:val="nl-BE"/>
        </w:rPr>
        <w:t>Als</w:t>
      </w:r>
      <w:r w:rsidR="00644851" w:rsidRPr="006968E3">
        <w:rPr>
          <w:color w:val="4472C4" w:themeColor="accent5"/>
          <w:lang w:val="nl-BE"/>
        </w:rPr>
        <w:t xml:space="preserve"> een</w:t>
      </w:r>
      <w:r w:rsidR="002A67BA" w:rsidRPr="006968E3">
        <w:rPr>
          <w:color w:val="4472C4" w:themeColor="accent5"/>
          <w:lang w:val="nl-BE"/>
        </w:rPr>
        <w:t xml:space="preserve"> </w:t>
      </w:r>
      <w:r w:rsidR="002A67BA" w:rsidRPr="006968E3">
        <w:rPr>
          <w:color w:val="4472C4" w:themeColor="accent5"/>
          <w:lang w:val="nl-BE"/>
        </w:rPr>
        <w:t xml:space="preserve">psychosociale risicoanalyse </w:t>
      </w:r>
      <w:r w:rsidR="002A67BA" w:rsidRPr="006968E3">
        <w:rPr>
          <w:color w:val="4472C4" w:themeColor="accent5"/>
          <w:lang w:val="nl-BE"/>
        </w:rPr>
        <w:t>gevraagd</w:t>
      </w:r>
      <w:r w:rsidR="002A67BA" w:rsidRPr="006968E3">
        <w:rPr>
          <w:color w:val="4472C4" w:themeColor="accent5"/>
          <w:lang w:val="nl-BE"/>
        </w:rPr>
        <w:t xml:space="preserve"> wordt op het niveau van een specifieke arbeidssituatie</w:t>
      </w:r>
      <w:r w:rsidR="002A67BA" w:rsidRPr="006968E3">
        <w:rPr>
          <w:color w:val="4472C4" w:themeColor="accent5"/>
          <w:lang w:val="nl-BE"/>
        </w:rPr>
        <w:t>, informeert d</w:t>
      </w:r>
      <w:r w:rsidRPr="006968E3">
        <w:rPr>
          <w:color w:val="4472C4" w:themeColor="accent5"/>
          <w:lang w:val="nl-BE"/>
        </w:rPr>
        <w:t>e werkgever/het sleutellid van de hiërarchische lijn hiervan het Overlegcomité van de kwartiergroepering waarin zijn eenheid zich bevindt.</w:t>
      </w:r>
    </w:p>
    <w:p w14:paraId="5A8971F9" w14:textId="7015BEED" w:rsidR="006968E3" w:rsidRDefault="006968E3" w:rsidP="00644851">
      <w:pPr>
        <w:pStyle w:val="Body2"/>
        <w:numPr>
          <w:ilvl w:val="0"/>
          <w:numId w:val="0"/>
        </w:numPr>
        <w:spacing w:before="0" w:after="120" w:line="240" w:lineRule="auto"/>
        <w:ind w:left="425"/>
        <w:contextualSpacing w:val="0"/>
        <w:rPr>
          <w:color w:val="4472C4" w:themeColor="accent5"/>
          <w:lang w:val="nl-BE"/>
        </w:rPr>
      </w:pPr>
      <w:r w:rsidRPr="006968E3">
        <w:rPr>
          <w:color w:val="4472C4" w:themeColor="accent5"/>
          <w:lang w:val="nl-BE"/>
        </w:rPr>
        <w:t>Indien het verzoek tot deze risicoanalyse een gedelokaliseerde antenne van de eenheid betreft:</w:t>
      </w:r>
    </w:p>
    <w:p w14:paraId="29BCE489" w14:textId="2FC99409" w:rsidR="006968E3" w:rsidRPr="00BE77C7" w:rsidRDefault="006968E3" w:rsidP="006968E3">
      <w:pPr>
        <w:pStyle w:val="Body2"/>
        <w:numPr>
          <w:ilvl w:val="1"/>
          <w:numId w:val="18"/>
        </w:numPr>
        <w:spacing w:before="0" w:after="120" w:line="240" w:lineRule="auto"/>
        <w:contextualSpacing w:val="0"/>
        <w:rPr>
          <w:color w:val="4472C4" w:themeColor="accent5"/>
          <w:lang w:val="nl-BE"/>
        </w:rPr>
      </w:pPr>
      <w:r w:rsidRPr="00BE77C7">
        <w:rPr>
          <w:color w:val="4472C4" w:themeColor="accent5"/>
          <w:lang w:val="nl-BE"/>
        </w:rPr>
        <w:t xml:space="preserve">Overhevelt het Overlegcomité van de kwartiergroepering waarin de antenne van de eenheid zich bevindt het verzoek (wanneer het door de werknemersvertegenwoordigers gevraagd wordt) aan de </w:t>
      </w:r>
      <w:r w:rsidRPr="00BE77C7">
        <w:rPr>
          <w:color w:val="4472C4" w:themeColor="accent5"/>
          <w:lang w:val="nl-BE"/>
        </w:rPr>
        <w:t>werkgever/het sleutellid van de hiërarchische lijn</w:t>
      </w:r>
      <w:r w:rsidRPr="00BE77C7">
        <w:rPr>
          <w:color w:val="4472C4" w:themeColor="accent5"/>
          <w:lang w:val="nl-BE"/>
        </w:rPr>
        <w:t xml:space="preserve"> van de betrokken eenheid;</w:t>
      </w:r>
    </w:p>
    <w:p w14:paraId="76DC2E07" w14:textId="6DCF763A" w:rsidR="006968E3" w:rsidRPr="00BE77C7" w:rsidRDefault="006968E3" w:rsidP="006968E3">
      <w:pPr>
        <w:pStyle w:val="Body2"/>
        <w:spacing w:before="0" w:after="120" w:line="240" w:lineRule="auto"/>
        <w:contextualSpacing w:val="0"/>
        <w:rPr>
          <w:color w:val="4472C4" w:themeColor="accent5"/>
          <w:lang w:val="nl-BE"/>
        </w:rPr>
      </w:pPr>
      <w:r w:rsidRPr="00BE77C7">
        <w:rPr>
          <w:color w:val="4472C4" w:themeColor="accent5"/>
          <w:lang w:val="nl-BE"/>
        </w:rPr>
        <w:t xml:space="preserve">Informeert </w:t>
      </w:r>
      <w:r w:rsidRPr="00BE77C7">
        <w:rPr>
          <w:color w:val="4472C4" w:themeColor="accent5"/>
          <w:lang w:val="nl-BE"/>
        </w:rPr>
        <w:t>de werkgever/het sleutellid van de hiërarchische lijn</w:t>
      </w:r>
      <w:r w:rsidRPr="00BE77C7">
        <w:rPr>
          <w:color w:val="4472C4" w:themeColor="accent5"/>
          <w:lang w:val="nl-BE"/>
        </w:rPr>
        <w:t xml:space="preserve"> het Overlegcomité van de kwartiergroepering van zijn eenheid EN het </w:t>
      </w:r>
      <w:r w:rsidR="00BE77C7" w:rsidRPr="00BE77C7">
        <w:rPr>
          <w:color w:val="4472C4" w:themeColor="accent5"/>
          <w:lang w:val="nl-BE"/>
        </w:rPr>
        <w:t>Overlegcomité van de kwartiergroepering van zijn</w:t>
      </w:r>
      <w:r w:rsidR="00BE77C7" w:rsidRPr="00BE77C7">
        <w:rPr>
          <w:color w:val="4472C4" w:themeColor="accent5"/>
          <w:lang w:val="nl-BE"/>
        </w:rPr>
        <w:t xml:space="preserve"> gedelokaliseerde antenne van de uitvoering van de risicoanalyse;</w:t>
      </w:r>
    </w:p>
    <w:p w14:paraId="54859040" w14:textId="3D2F8E38" w:rsidR="006968E3" w:rsidRPr="00BE77C7" w:rsidRDefault="00BE77C7" w:rsidP="00BE77C7">
      <w:pPr>
        <w:pStyle w:val="Body2"/>
        <w:spacing w:before="0" w:after="240" w:line="240" w:lineRule="auto"/>
        <w:ind w:left="850" w:hanging="425"/>
        <w:contextualSpacing w:val="0"/>
        <w:rPr>
          <w:color w:val="4472C4" w:themeColor="accent5"/>
          <w:lang w:val="nl-BE"/>
        </w:rPr>
      </w:pPr>
      <w:r w:rsidRPr="00BE77C7">
        <w:rPr>
          <w:color w:val="4472C4" w:themeColor="accent5"/>
          <w:lang w:val="nl-BE"/>
        </w:rPr>
        <w:t xml:space="preserve">Wordt de steun bij de uitvoering van de risicoanalyse geleverd door de psychosociale antenne die gekoppeld is aan de kwartiergroepering van de gedelokaliseerde antenne. </w:t>
      </w:r>
    </w:p>
    <w:p w14:paraId="774400C9" w14:textId="77D5BC62" w:rsidR="00BB7222" w:rsidRDefault="008702AD" w:rsidP="00644851">
      <w:pPr>
        <w:pStyle w:val="Body1"/>
        <w:spacing w:before="0" w:after="120" w:line="240" w:lineRule="auto"/>
        <w:contextualSpacing w:val="0"/>
      </w:pPr>
      <w:r>
        <w:t>Une fois l’analyse des risques clôturée et le rapport d’analyse du Conseiller en prévention – aspects psychosociaux remis à l’employeur </w:t>
      </w:r>
      <w:r w:rsidR="00970957">
        <w:t>/</w:t>
      </w:r>
      <w:r>
        <w:t xml:space="preserve"> au membre clé de la ligne hiérarchique, ce dernier transmet </w:t>
      </w:r>
      <w:r w:rsidR="00970957">
        <w:t xml:space="preserve">pour information </w:t>
      </w:r>
      <w:r>
        <w:t xml:space="preserve">les résultats de l’analyse ainsi que </w:t>
      </w:r>
      <w:r w:rsidR="00970957">
        <w:t>les mesures qu’il envisage de prendre</w:t>
      </w:r>
      <w:r w:rsidR="00BB7222">
        <w:t> :</w:t>
      </w:r>
    </w:p>
    <w:p w14:paraId="67A6E3C2" w14:textId="7669CD54" w:rsidR="00533190" w:rsidRDefault="00970957" w:rsidP="00C70780">
      <w:pPr>
        <w:pStyle w:val="Body2"/>
        <w:spacing w:before="0" w:after="120" w:line="240" w:lineRule="auto"/>
        <w:ind w:left="850" w:hanging="425"/>
        <w:contextualSpacing w:val="0"/>
      </w:pPr>
      <w:bookmarkStart w:id="7" w:name="_Hlk139365360"/>
      <w:r>
        <w:t>Au Comité de Concertation du groupement de quartier de son unité (lors du Comité de Concertation et/ou via DOCCOM) ;</w:t>
      </w:r>
    </w:p>
    <w:p w14:paraId="53F71590" w14:textId="33F9C748" w:rsidR="00970957" w:rsidRDefault="00970957" w:rsidP="00644851">
      <w:pPr>
        <w:pStyle w:val="Body2"/>
        <w:spacing w:before="0" w:after="120" w:line="240" w:lineRule="auto"/>
        <w:contextualSpacing w:val="0"/>
      </w:pPr>
      <w:r>
        <w:t xml:space="preserve">Au Comité de Concertation du groupement de quartier de son antenne délocalisée </w:t>
      </w:r>
      <w:r w:rsidR="00C70780">
        <w:t>(</w:t>
      </w:r>
      <w:r>
        <w:t>via DOCCOM</w:t>
      </w:r>
      <w:r w:rsidR="00C70780">
        <w:t>)</w:t>
      </w:r>
      <w:r>
        <w:t>.</w:t>
      </w:r>
    </w:p>
    <w:bookmarkEnd w:id="7"/>
    <w:p w14:paraId="3BD34034" w14:textId="51F8B438" w:rsidR="00BE77C7" w:rsidRDefault="00BE77C7" w:rsidP="00BE77C7">
      <w:pPr>
        <w:pStyle w:val="Body2"/>
        <w:numPr>
          <w:ilvl w:val="0"/>
          <w:numId w:val="0"/>
        </w:numPr>
        <w:spacing w:before="0" w:after="120" w:line="240" w:lineRule="auto"/>
        <w:ind w:left="425"/>
        <w:contextualSpacing w:val="0"/>
        <w:rPr>
          <w:color w:val="4472C4" w:themeColor="accent5"/>
          <w:lang w:val="nl-BE"/>
        </w:rPr>
      </w:pPr>
      <w:r w:rsidRPr="00BE77C7">
        <w:rPr>
          <w:color w:val="4472C4" w:themeColor="accent5"/>
          <w:lang w:val="nl-BE"/>
        </w:rPr>
        <w:t xml:space="preserve">Zodra de risicoanalyse afgesloten is en dat de preventieadviseur – psychosociale aspecten zijn verslag heeft overgemaakt aan de </w:t>
      </w:r>
      <w:r w:rsidRPr="00BE77C7">
        <w:rPr>
          <w:color w:val="4472C4" w:themeColor="accent5"/>
          <w:lang w:val="nl-BE"/>
        </w:rPr>
        <w:t>werkgever/het sleutellid van de hiërarchische lijn</w:t>
      </w:r>
      <w:r>
        <w:rPr>
          <w:color w:val="4472C4" w:themeColor="accent5"/>
          <w:lang w:val="nl-BE"/>
        </w:rPr>
        <w:t>, zal deze ter informatie de resultaten van de analyse en de maatregelen die hij meent te nemen overhevelen aan:</w:t>
      </w:r>
    </w:p>
    <w:p w14:paraId="23174EE5" w14:textId="4CE8B817" w:rsidR="00BE77C7" w:rsidRPr="00C70780" w:rsidRDefault="00BE77C7" w:rsidP="00BE77C7">
      <w:pPr>
        <w:pStyle w:val="Body2"/>
        <w:numPr>
          <w:ilvl w:val="1"/>
          <w:numId w:val="19"/>
        </w:numPr>
        <w:spacing w:before="0" w:after="120" w:line="240" w:lineRule="auto"/>
        <w:contextualSpacing w:val="0"/>
        <w:rPr>
          <w:color w:val="4472C4" w:themeColor="accent5"/>
          <w:lang w:val="nl-BE"/>
        </w:rPr>
      </w:pPr>
      <w:r w:rsidRPr="00C70780">
        <w:rPr>
          <w:color w:val="4472C4" w:themeColor="accent5"/>
          <w:lang w:val="nl-BE"/>
        </w:rPr>
        <w:t xml:space="preserve">Aan het Overlegcomité van de kwartiergroepering waar zijn eenheid toebehoort (tijdens het Overlegcomité en/of via DOCCOM); </w:t>
      </w:r>
    </w:p>
    <w:p w14:paraId="7A33200A" w14:textId="39D8EBEC" w:rsidR="00BE77C7" w:rsidRPr="00C70780" w:rsidRDefault="00C70780" w:rsidP="005B4104">
      <w:pPr>
        <w:pStyle w:val="Body2"/>
        <w:numPr>
          <w:ilvl w:val="1"/>
          <w:numId w:val="1"/>
        </w:numPr>
        <w:spacing w:before="0" w:after="240" w:line="240" w:lineRule="auto"/>
        <w:ind w:left="850" w:hanging="425"/>
        <w:contextualSpacing w:val="0"/>
        <w:rPr>
          <w:color w:val="4472C4" w:themeColor="accent5"/>
          <w:lang w:val="nl-BE"/>
        </w:rPr>
      </w:pPr>
      <w:r w:rsidRPr="00C70780">
        <w:rPr>
          <w:color w:val="4472C4" w:themeColor="accent5"/>
          <w:lang w:val="nl-BE"/>
        </w:rPr>
        <w:t>Aan het Overlegcomité van de kwartiergroepering waar zijn gedelokaliseerde antenne toebehoort (via DOCCOM)</w:t>
      </w:r>
      <w:r w:rsidR="00BE77C7" w:rsidRPr="00C70780">
        <w:rPr>
          <w:color w:val="4472C4" w:themeColor="accent5"/>
          <w:lang w:val="nl-BE"/>
        </w:rPr>
        <w:t>.</w:t>
      </w:r>
    </w:p>
    <w:p w14:paraId="2DFC884F" w14:textId="04E93C38" w:rsidR="00C70780" w:rsidRDefault="00C70780" w:rsidP="00644851">
      <w:pPr>
        <w:pStyle w:val="Body1"/>
        <w:tabs>
          <w:tab w:val="right" w:pos="10466"/>
        </w:tabs>
        <w:spacing w:before="0" w:after="120" w:line="240" w:lineRule="auto"/>
        <w:contextualSpacing w:val="0"/>
      </w:pPr>
      <w:bookmarkStart w:id="8" w:name="Annexes"/>
      <w:r w:rsidRPr="00C70780">
        <w:t xml:space="preserve">Nous demandons </w:t>
      </w:r>
      <w:r w:rsidR="005B4104">
        <w:t xml:space="preserve">à DGHR / </w:t>
      </w:r>
      <w:r w:rsidR="005B4104" w:rsidRPr="005B4104">
        <w:t>HRA-R-RSP-COMD</w:t>
      </w:r>
      <w:r>
        <w:t xml:space="preserve"> </w:t>
      </w:r>
      <w:r w:rsidR="005B4104">
        <w:t>de placer la présente Note sur DOCCOM afin d’informer les représentants des travailleurs de son contenu.</w:t>
      </w:r>
    </w:p>
    <w:p w14:paraId="02B7E71F" w14:textId="64EC4C08" w:rsidR="005B4104" w:rsidRPr="005B4104" w:rsidRDefault="005B4104" w:rsidP="005B4104">
      <w:pPr>
        <w:pStyle w:val="Body1"/>
        <w:numPr>
          <w:ilvl w:val="0"/>
          <w:numId w:val="0"/>
        </w:numPr>
        <w:tabs>
          <w:tab w:val="right" w:pos="10466"/>
        </w:tabs>
        <w:spacing w:before="0" w:after="240" w:line="240" w:lineRule="auto"/>
        <w:ind w:left="425"/>
        <w:contextualSpacing w:val="0"/>
        <w:rPr>
          <w:color w:val="4472C4" w:themeColor="accent5"/>
          <w:lang w:val="nl-BE"/>
        </w:rPr>
      </w:pPr>
      <w:r w:rsidRPr="005B4104">
        <w:rPr>
          <w:color w:val="4472C4" w:themeColor="accent5"/>
          <w:lang w:val="nl-BE"/>
        </w:rPr>
        <w:t>Gelieve aan</w:t>
      </w:r>
      <w:r w:rsidRPr="005B4104">
        <w:rPr>
          <w:color w:val="4472C4" w:themeColor="accent5"/>
          <w:lang w:val="nl-BE"/>
        </w:rPr>
        <w:t xml:space="preserve"> DGHR/HRA-RSP-COMD </w:t>
      </w:r>
      <w:r w:rsidRPr="005B4104">
        <w:rPr>
          <w:color w:val="4472C4" w:themeColor="accent5"/>
          <w:lang w:val="nl-BE"/>
        </w:rPr>
        <w:t xml:space="preserve">om </w:t>
      </w:r>
      <w:r w:rsidRPr="005B4104">
        <w:rPr>
          <w:color w:val="4472C4" w:themeColor="accent5"/>
          <w:lang w:val="nl-BE"/>
        </w:rPr>
        <w:t>deze nota op DOCCOM te plaatsen om de werknemersvertegenwoordigers te informeren over de inhoud ervan.</w:t>
      </w:r>
    </w:p>
    <w:p w14:paraId="5C3095DC" w14:textId="3663CEAD" w:rsidR="00BB7222" w:rsidRPr="00BE77C7" w:rsidRDefault="00BB7222" w:rsidP="00644851">
      <w:pPr>
        <w:pStyle w:val="Body1"/>
        <w:tabs>
          <w:tab w:val="right" w:pos="10466"/>
        </w:tabs>
        <w:spacing w:before="0" w:after="120" w:line="240" w:lineRule="auto"/>
        <w:contextualSpacing w:val="0"/>
        <w:rPr>
          <w:lang w:val="nl-BE"/>
        </w:rPr>
      </w:pPr>
      <w:r w:rsidRPr="00BE77C7">
        <w:rPr>
          <w:lang w:val="nl-BE"/>
        </w:rPr>
        <w:t>Liste des annexes</w:t>
      </w:r>
      <w:bookmarkEnd w:id="8"/>
      <w:r w:rsidR="00BE77C7" w:rsidRPr="00BE77C7">
        <w:rPr>
          <w:lang w:val="nl-BE"/>
        </w:rPr>
        <w:t xml:space="preserve"> – </w:t>
      </w:r>
      <w:r w:rsidR="00BE77C7" w:rsidRPr="00BE77C7">
        <w:rPr>
          <w:color w:val="4472C4" w:themeColor="accent5"/>
          <w:lang w:val="nl-BE"/>
        </w:rPr>
        <w:t>Lijst met bijlagen</w:t>
      </w:r>
      <w:r w:rsidRPr="00BE77C7">
        <w:rPr>
          <w:lang w:val="nl-BE"/>
        </w:rPr>
        <w:tab/>
      </w:r>
      <w:r w:rsidR="00ED5518" w:rsidRPr="00BE77C7">
        <w:rPr>
          <w:lang w:val="nl-BE"/>
        </w:rPr>
        <w:t>(</w:t>
      </w:r>
      <w:hyperlink w:anchor="_top" w:history="1">
        <w:r w:rsidR="00ED5518" w:rsidRPr="00BE77C7">
          <w:rPr>
            <w:rStyle w:val="Hyperlink"/>
            <w:lang w:val="nl-BE"/>
          </w:rPr>
          <w:t>top</w:t>
        </w:r>
      </w:hyperlink>
      <w:r w:rsidR="00ED5518" w:rsidRPr="00BE77C7">
        <w:rPr>
          <w:lang w:val="nl-BE"/>
        </w:rPr>
        <w:t>)</w:t>
      </w:r>
    </w:p>
    <w:tbl>
      <w:tblPr>
        <w:tblStyle w:val="TableGrid"/>
        <w:tblW w:w="8780" w:type="dxa"/>
        <w:tblInd w:w="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4"/>
        <w:gridCol w:w="1276"/>
      </w:tblGrid>
      <w:tr w:rsidR="0047482D" w14:paraId="1EAE562E" w14:textId="77777777" w:rsidTr="00D0127E">
        <w:tc>
          <w:tcPr>
            <w:tcW w:w="7504" w:type="dxa"/>
            <w:tcMar>
              <w:left w:w="0" w:type="dxa"/>
            </w:tcMar>
          </w:tcPr>
          <w:p w14:paraId="548C873F" w14:textId="20B48FD2" w:rsidR="0047482D" w:rsidRDefault="00196202" w:rsidP="00D0127E">
            <w:pPr>
              <w:pStyle w:val="zAnnList"/>
              <w:numPr>
                <w:ilvl w:val="0"/>
                <w:numId w:val="17"/>
              </w:numPr>
              <w:ind w:left="1122" w:hanging="1122"/>
            </w:pPr>
            <w:hyperlink w:anchor="Annexe_Y" w:history="1">
              <w:r w:rsidR="00D0127E" w:rsidRPr="00C70780">
                <w:rPr>
                  <w:rStyle w:val="Hyperlink"/>
                  <w:color w:val="0000FF"/>
                </w:rPr>
                <w:t>Liste des références</w:t>
              </w:r>
            </w:hyperlink>
          </w:p>
        </w:tc>
        <w:tc>
          <w:tcPr>
            <w:tcW w:w="1276" w:type="dxa"/>
          </w:tcPr>
          <w:p w14:paraId="2E2D65FD" w14:textId="77777777" w:rsidR="0047482D" w:rsidRDefault="0047482D" w:rsidP="0047482D"/>
        </w:tc>
      </w:tr>
      <w:tr w:rsidR="0047482D" w14:paraId="336BB09F" w14:textId="77777777" w:rsidTr="00D0127E">
        <w:tc>
          <w:tcPr>
            <w:tcW w:w="7504" w:type="dxa"/>
            <w:tcMar>
              <w:left w:w="0" w:type="dxa"/>
            </w:tcMar>
          </w:tcPr>
          <w:p w14:paraId="212CF030" w14:textId="289552E0" w:rsidR="0047482D" w:rsidRDefault="00196202" w:rsidP="00D0127E">
            <w:pPr>
              <w:pStyle w:val="zAnnList"/>
            </w:pPr>
            <w:hyperlink w:anchor="Annexe_Z" w:history="1">
              <w:r w:rsidR="00D0127E" w:rsidRPr="00C70780">
                <w:rPr>
                  <w:rStyle w:val="Hyperlink"/>
                  <w:color w:val="0000FF"/>
                </w:rPr>
                <w:t>Liste des destinataires</w:t>
              </w:r>
            </w:hyperlink>
          </w:p>
        </w:tc>
        <w:tc>
          <w:tcPr>
            <w:tcW w:w="1276" w:type="dxa"/>
          </w:tcPr>
          <w:p w14:paraId="5407343B" w14:textId="77777777" w:rsidR="0047482D" w:rsidRDefault="0047482D" w:rsidP="0047482D"/>
        </w:tc>
      </w:tr>
    </w:tbl>
    <w:p w14:paraId="3A71EC22" w14:textId="3F7CB443" w:rsidR="0047482D" w:rsidRDefault="0047482D" w:rsidP="0047482D">
      <w:r>
        <w:t> </w:t>
      </w:r>
    </w:p>
    <w:p w14:paraId="613586D3" w14:textId="4642BECE" w:rsidR="009250BF" w:rsidRDefault="009250BF" w:rsidP="009250BF">
      <w:pPr>
        <w:pStyle w:val="SignatureLines"/>
        <w:ind w:firstLine="0"/>
      </w:pPr>
    </w:p>
    <w:p w14:paraId="5D823DCB" w14:textId="576050CF" w:rsidR="009250BF" w:rsidRPr="00157B59" w:rsidRDefault="0029485D" w:rsidP="009250BF">
      <w:pPr>
        <w:pStyle w:val="SignatureLines"/>
        <w:ind w:firstLine="0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Michel REMACLE</w:t>
      </w:r>
      <w:r>
        <w:rPr>
          <w:rFonts w:asciiTheme="minorHAnsi" w:hAnsiTheme="minorHAnsi" w:cstheme="minorHAnsi"/>
          <w:noProof/>
          <w:sz w:val="22"/>
          <w:szCs w:val="22"/>
        </w:rPr>
        <w:br/>
      </w:r>
      <w:r w:rsidR="0042247F">
        <w:rPr>
          <w:rFonts w:asciiTheme="minorHAnsi" w:hAnsiTheme="minorHAnsi" w:cstheme="minorHAnsi"/>
          <w:noProof/>
          <w:sz w:val="22"/>
          <w:szCs w:val="22"/>
        </w:rPr>
        <w:t>Lt-Col</w:t>
      </w:r>
      <w:r>
        <w:rPr>
          <w:rFonts w:asciiTheme="minorHAnsi" w:hAnsiTheme="minorHAnsi" w:cstheme="minorHAnsi"/>
          <w:noProof/>
          <w:sz w:val="22"/>
          <w:szCs w:val="22"/>
        </w:rPr>
        <w:t xml:space="preserve"> Psy</w:t>
      </w:r>
      <w:r>
        <w:rPr>
          <w:rFonts w:asciiTheme="minorHAnsi" w:hAnsiTheme="minorHAnsi" w:cstheme="minorHAnsi"/>
          <w:noProof/>
          <w:sz w:val="22"/>
          <w:szCs w:val="22"/>
        </w:rPr>
        <w:br/>
        <w:t>Conseiller en prévention - aspects psychosociaux</w:t>
      </w:r>
      <w:r>
        <w:rPr>
          <w:rFonts w:asciiTheme="minorHAnsi" w:hAnsiTheme="minorHAnsi" w:cstheme="minorHAnsi"/>
          <w:noProof/>
          <w:sz w:val="22"/>
          <w:szCs w:val="22"/>
        </w:rPr>
        <w:br/>
        <w:t>Chef de sous-section SPPT PsySoc</w:t>
      </w:r>
    </w:p>
    <w:p w14:paraId="40C1DEDC" w14:textId="51F4ABA6" w:rsidR="009250BF" w:rsidRDefault="009250BF">
      <w:pPr>
        <w:spacing w:after="160" w:line="259" w:lineRule="auto"/>
        <w:jc w:val="left"/>
      </w:pPr>
    </w:p>
    <w:p w14:paraId="13C5C27A" w14:textId="77777777" w:rsidR="005B52E7" w:rsidRDefault="005B52E7">
      <w:pPr>
        <w:spacing w:after="160" w:line="259" w:lineRule="auto"/>
        <w:jc w:val="left"/>
        <w:sectPr w:rsidR="005B52E7" w:rsidSect="00DC434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709" w:right="720" w:bottom="720" w:left="720" w:header="284" w:footer="454" w:gutter="0"/>
          <w:cols w:space="708"/>
          <w:titlePg/>
          <w:docGrid w:linePitch="360"/>
        </w:sectPr>
      </w:pPr>
    </w:p>
    <w:p w14:paraId="16FB33D7" w14:textId="45ABF417" w:rsidR="00DC4344" w:rsidRDefault="00A84FFD" w:rsidP="00C70780">
      <w:pPr>
        <w:pStyle w:val="zAnnTitle"/>
      </w:pPr>
      <w:bookmarkStart w:id="9" w:name="Annexe_A"/>
      <w:r>
        <w:lastRenderedPageBreak/>
        <w:tab/>
      </w:r>
      <w:bookmarkEnd w:id="9"/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56"/>
      </w:tblGrid>
      <w:tr w:rsidR="002C2DB2" w:rsidRPr="00BE7117" w14:paraId="25C46F14" w14:textId="77777777" w:rsidTr="00915C73">
        <w:tc>
          <w:tcPr>
            <w:tcW w:w="10456" w:type="dxa"/>
            <w:vAlign w:val="center"/>
          </w:tcPr>
          <w:p w14:paraId="7B41C8E2" w14:textId="27B6F3EF" w:rsidR="002C2DB2" w:rsidRPr="00BE7117" w:rsidRDefault="002C2DB2" w:rsidP="00011823">
            <w:pPr>
              <w:tabs>
                <w:tab w:val="center" w:pos="5096"/>
                <w:tab w:val="right" w:pos="10067"/>
              </w:tabs>
              <w:jc w:val="left"/>
              <w:rPr>
                <w:lang w:val="fr-BE"/>
              </w:rPr>
            </w:pPr>
            <w:r>
              <w:br w:type="page"/>
            </w:r>
            <w:r>
              <w:tab/>
            </w:r>
            <w:bookmarkStart w:id="10" w:name="Annexe_Y"/>
            <w:r w:rsidRPr="00011823">
              <w:rPr>
                <w:rStyle w:val="zAnnTitleChar"/>
              </w:rPr>
              <w:t>References</w:t>
            </w:r>
            <w:bookmarkEnd w:id="10"/>
            <w:r>
              <w:rPr>
                <w:lang w:val="fr-BE"/>
              </w:rPr>
              <w:t> </w:t>
            </w:r>
            <w:r w:rsidR="007863F1" w:rsidRPr="007863F1">
              <w:rPr>
                <w:sz w:val="26"/>
                <w:szCs w:val="26"/>
                <w:lang w:val="fr-BE"/>
              </w:rPr>
              <w:t>- Referenties</w:t>
            </w:r>
            <w:r>
              <w:tab/>
              <w:t>(</w:t>
            </w:r>
            <w:hyperlink w:anchor="_top" w:history="1">
              <w:r w:rsidRPr="00D20D8F">
                <w:rPr>
                  <w:rStyle w:val="Hyperlink"/>
                </w:rPr>
                <w:t>top</w:t>
              </w:r>
            </w:hyperlink>
            <w:r>
              <w:t>)</w:t>
            </w:r>
          </w:p>
        </w:tc>
      </w:tr>
      <w:tr w:rsidR="002C2DB2" w:rsidRPr="007863F1" w14:paraId="66181628" w14:textId="77777777" w:rsidTr="002C2DB2">
        <w:trPr>
          <w:trHeight w:val="451"/>
        </w:trPr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22BD69D1" w14:textId="77777777" w:rsidR="002C2DB2" w:rsidRPr="007863F1" w:rsidRDefault="0042247F" w:rsidP="00D575E7">
            <w:pPr>
              <w:pStyle w:val="Body1"/>
              <w:numPr>
                <w:ilvl w:val="0"/>
                <w:numId w:val="13"/>
              </w:numPr>
              <w:rPr>
                <w:color w:val="0000FF"/>
              </w:rPr>
            </w:pPr>
            <w:hyperlink r:id="rId21" w:history="1">
              <w:r w:rsidRPr="007863F1">
                <w:rPr>
                  <w:color w:val="0000FF"/>
                  <w:u w:val="single"/>
                  <w:lang w:val="fr-FR"/>
                </w:rPr>
                <w:t>Loi du 4 août 1996 relative au bien-être des travailleurs lors de l'exécution de leur travail</w:t>
              </w:r>
            </w:hyperlink>
          </w:p>
          <w:p w14:paraId="453A3BE2" w14:textId="1DC1D985" w:rsidR="007863F1" w:rsidRPr="007863F1" w:rsidRDefault="007863F1" w:rsidP="007863F1">
            <w:pPr>
              <w:pStyle w:val="Body1"/>
              <w:numPr>
                <w:ilvl w:val="0"/>
                <w:numId w:val="0"/>
              </w:numPr>
              <w:ind w:left="425"/>
              <w:rPr>
                <w:lang w:val="nl-BE"/>
              </w:rPr>
            </w:pPr>
            <w:hyperlink r:id="rId22" w:history="1">
              <w:r w:rsidRPr="007863F1">
                <w:rPr>
                  <w:color w:val="0000FF"/>
                  <w:u w:val="single"/>
                  <w:lang w:val="nl-BE"/>
                </w:rPr>
                <w:t>Wet van 4 augustus 1996 betreffende het welzijn van de werknemers bij de uitvoering van hun werk</w:t>
              </w:r>
            </w:hyperlink>
          </w:p>
        </w:tc>
      </w:tr>
      <w:tr w:rsidR="002C2DB2" w:rsidRPr="007863F1" w14:paraId="34EF18E3" w14:textId="77777777" w:rsidTr="002C2DB2">
        <w:trPr>
          <w:trHeight w:val="451"/>
        </w:trPr>
        <w:tc>
          <w:tcPr>
            <w:tcW w:w="10456" w:type="dxa"/>
            <w:tcBorders>
              <w:top w:val="dotted" w:sz="4" w:space="0" w:color="auto"/>
            </w:tcBorders>
            <w:vAlign w:val="center"/>
          </w:tcPr>
          <w:p w14:paraId="33CEDFF3" w14:textId="3773D8CB" w:rsidR="002C2DB2" w:rsidRPr="007863F1" w:rsidRDefault="007863F1" w:rsidP="00D575E7">
            <w:pPr>
              <w:pStyle w:val="Body1"/>
              <w:rPr>
                <w:color w:val="0000FF"/>
              </w:rPr>
            </w:pPr>
            <w:hyperlink r:id="rId23" w:history="1">
              <w:r w:rsidRPr="007863F1">
                <w:rPr>
                  <w:rStyle w:val="Hyperlink"/>
                  <w:color w:val="0000FF"/>
                </w:rPr>
                <w:t>Code du Bien-être au travail - livre I - titre 3 : Prévention des risques psychosociaux au travail</w:t>
              </w:r>
            </w:hyperlink>
          </w:p>
          <w:p w14:paraId="18BD6597" w14:textId="6B25E299" w:rsidR="007863F1" w:rsidRPr="007863F1" w:rsidRDefault="007863F1" w:rsidP="007863F1">
            <w:pPr>
              <w:pStyle w:val="Body1"/>
              <w:numPr>
                <w:ilvl w:val="0"/>
                <w:numId w:val="0"/>
              </w:numPr>
              <w:ind w:left="425"/>
              <w:rPr>
                <w:lang w:val="nl-BE"/>
              </w:rPr>
            </w:pPr>
            <w:hyperlink r:id="rId24" w:history="1">
              <w:r w:rsidRPr="007863F1">
                <w:rPr>
                  <w:rStyle w:val="Hyperlink"/>
                  <w:color w:val="0000FF"/>
                  <w:lang w:val="nl-BE"/>
                </w:rPr>
                <w:t>Codex over het Welzijn op het werk - boek I - titel 3: Preventie van psychosociale risico's op het werk</w:t>
              </w:r>
            </w:hyperlink>
            <w:r w:rsidRPr="007863F1">
              <w:rPr>
                <w:color w:val="0000FF"/>
                <w:lang w:val="nl-BE"/>
              </w:rPr>
              <w:t xml:space="preserve"> </w:t>
            </w:r>
          </w:p>
        </w:tc>
      </w:tr>
    </w:tbl>
    <w:p w14:paraId="05AE5B91" w14:textId="749811F3" w:rsidR="002C2DB2" w:rsidRPr="007863F1" w:rsidRDefault="002C2DB2">
      <w:pPr>
        <w:spacing w:after="160" w:line="259" w:lineRule="auto"/>
        <w:jc w:val="left"/>
        <w:rPr>
          <w:lang w:val="nl-BE"/>
        </w:rPr>
      </w:pPr>
    </w:p>
    <w:p w14:paraId="4A47C1C9" w14:textId="77777777" w:rsidR="00011823" w:rsidRPr="007863F1" w:rsidRDefault="00011823">
      <w:pPr>
        <w:spacing w:after="160" w:line="259" w:lineRule="auto"/>
        <w:jc w:val="left"/>
        <w:rPr>
          <w:lang w:val="nl-BE"/>
        </w:rPr>
        <w:sectPr w:rsidR="00011823" w:rsidRPr="007863F1" w:rsidSect="00797DBD">
          <w:headerReference w:type="default" r:id="rId25"/>
          <w:headerReference w:type="first" r:id="rId26"/>
          <w:pgSz w:w="11906" w:h="16838"/>
          <w:pgMar w:top="709" w:right="720" w:bottom="720" w:left="720" w:header="284" w:footer="454" w:gutter="0"/>
          <w:pgNumType w:start="1"/>
          <w:cols w:space="708"/>
          <w:titlePg/>
          <w:docGrid w:linePitch="360"/>
        </w:sectPr>
      </w:pPr>
    </w:p>
    <w:p w14:paraId="08F58820" w14:textId="065A1E44" w:rsidR="00011823" w:rsidRPr="007863F1" w:rsidRDefault="00011823">
      <w:pPr>
        <w:spacing w:after="160" w:line="259" w:lineRule="auto"/>
        <w:jc w:val="left"/>
        <w:rPr>
          <w:lang w:val="nl-BE"/>
        </w:rPr>
      </w:pPr>
    </w:p>
    <w:tbl>
      <w:tblPr>
        <w:tblStyle w:val="TableGrid1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55"/>
        <w:gridCol w:w="8901"/>
      </w:tblGrid>
      <w:tr w:rsidR="005B4104" w:rsidRPr="005B4104" w14:paraId="25222EB9" w14:textId="77777777" w:rsidTr="00385544">
        <w:tc>
          <w:tcPr>
            <w:tcW w:w="10456" w:type="dxa"/>
            <w:gridSpan w:val="2"/>
            <w:vAlign w:val="center"/>
          </w:tcPr>
          <w:p w14:paraId="7E588639" w14:textId="6AA9A7DE" w:rsidR="005B4104" w:rsidRPr="005B4104" w:rsidRDefault="005B4104" w:rsidP="005B4104">
            <w:pPr>
              <w:tabs>
                <w:tab w:val="center" w:pos="5096"/>
                <w:tab w:val="right" w:pos="10067"/>
              </w:tabs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br w:type="page"/>
            </w:r>
            <w:r w:rsidRPr="005B4104">
              <w:rPr>
                <w:lang w:val="fr-BE"/>
              </w:rPr>
              <w:tab/>
            </w:r>
            <w:bookmarkStart w:id="11" w:name="Annexe_Z"/>
            <w:bookmarkEnd w:id="11"/>
            <w:r w:rsidRPr="005B4104">
              <w:rPr>
                <w:sz w:val="26"/>
                <w:szCs w:val="26"/>
                <w:lang w:val="en-GB"/>
              </w:rPr>
              <w:t>De</w:t>
            </w:r>
            <w:r w:rsidRPr="005B4104">
              <w:rPr>
                <w:sz w:val="26"/>
                <w:szCs w:val="26"/>
              </w:rPr>
              <w:t>stinataires</w:t>
            </w:r>
            <w:r w:rsidRPr="005B4104">
              <w:rPr>
                <w:lang w:val="fr-BE"/>
              </w:rPr>
              <w:t> </w:t>
            </w:r>
            <w:r w:rsidRPr="005B4104">
              <w:rPr>
                <w:sz w:val="26"/>
                <w:szCs w:val="26"/>
                <w:lang w:val="fr-BE"/>
              </w:rPr>
              <w:t xml:space="preserve">– </w:t>
            </w:r>
            <w:r w:rsidRPr="005B4104">
              <w:rPr>
                <w:sz w:val="26"/>
                <w:szCs w:val="26"/>
                <w:lang w:val="nl-BE"/>
              </w:rPr>
              <w:t>Bestemmelingen</w:t>
            </w:r>
            <w:r w:rsidRPr="005B4104">
              <w:rPr>
                <w:lang w:val="nl-BE"/>
              </w:rPr>
              <w:t xml:space="preserve"> </w:t>
            </w:r>
            <w:r w:rsidRPr="005B4104">
              <w:tab/>
              <w:t>(</w:t>
            </w:r>
            <w:hyperlink w:anchor="_top" w:history="1">
              <w:r w:rsidRPr="005B4104">
                <w:rPr>
                  <w:color w:val="0563C1" w:themeColor="hyperlink"/>
                  <w:u w:val="single"/>
                </w:rPr>
                <w:t>top</w:t>
              </w:r>
            </w:hyperlink>
            <w:r w:rsidRPr="005B4104">
              <w:t>)</w:t>
            </w:r>
          </w:p>
        </w:tc>
      </w:tr>
      <w:tr w:rsidR="005B4104" w:rsidRPr="005B4104" w14:paraId="4E152E77" w14:textId="77777777" w:rsidTr="00385544">
        <w:trPr>
          <w:trHeight w:val="451"/>
        </w:trPr>
        <w:tc>
          <w:tcPr>
            <w:tcW w:w="1555" w:type="dxa"/>
            <w:vMerge w:val="restart"/>
            <w:vAlign w:val="center"/>
          </w:tcPr>
          <w:p w14:paraId="2B6725F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Action</w:t>
            </w:r>
          </w:p>
        </w:tc>
        <w:tc>
          <w:tcPr>
            <w:tcW w:w="8901" w:type="dxa"/>
            <w:tcBorders>
              <w:bottom w:val="dotted" w:sz="4" w:space="0" w:color="auto"/>
            </w:tcBorders>
            <w:vAlign w:val="center"/>
          </w:tcPr>
          <w:p w14:paraId="2F28DF8F" w14:textId="15881851" w:rsidR="005B4104" w:rsidRPr="005B4104" w:rsidRDefault="0000770B" w:rsidP="005B4104">
            <w:pPr>
              <w:jc w:val="left"/>
              <w:rPr>
                <w:lang w:val="fr-BE"/>
              </w:rPr>
            </w:pPr>
            <w:r>
              <w:rPr>
                <w:lang w:val="fr-BE"/>
              </w:rPr>
              <w:t>A t</w:t>
            </w:r>
            <w:r w:rsidR="001C3FF7">
              <w:rPr>
                <w:lang w:val="fr-BE"/>
              </w:rPr>
              <w:t>ous</w:t>
            </w:r>
            <w:r w:rsidR="005B4104" w:rsidRPr="005B4104">
              <w:rPr>
                <w:lang w:val="fr-BE"/>
              </w:rPr>
              <w:t xml:space="preserve"> les chefs de corps</w:t>
            </w:r>
          </w:p>
        </w:tc>
      </w:tr>
      <w:tr w:rsidR="005B4104" w:rsidRPr="005B4104" w14:paraId="3CD514E6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1DA469F1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10CCE" w14:textId="2EE851FB" w:rsidR="005B4104" w:rsidRPr="005B4104" w:rsidRDefault="001C3FF7" w:rsidP="005B4104">
            <w:pPr>
              <w:jc w:val="left"/>
              <w:rPr>
                <w:lang w:val="fr-BE"/>
              </w:rPr>
            </w:pPr>
            <w:r>
              <w:rPr>
                <w:lang w:val="fr-BE"/>
              </w:rPr>
              <w:t>Cdt Jurgen CAMPS (</w:t>
            </w:r>
            <w:r w:rsidRPr="001C3FF7">
              <w:rPr>
                <w:lang w:val="fr-BE"/>
              </w:rPr>
              <w:t>DGHR/HRA-RSP-COMD</w:t>
            </w:r>
            <w:r>
              <w:rPr>
                <w:lang w:val="fr-BE"/>
              </w:rPr>
              <w:t>)</w:t>
            </w:r>
          </w:p>
        </w:tc>
      </w:tr>
      <w:tr w:rsidR="005B4104" w:rsidRPr="005B4104" w14:paraId="2EF9BB97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558FA221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4BBF62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H&amp;WB</w:t>
            </w:r>
          </w:p>
        </w:tc>
      </w:tr>
      <w:tr w:rsidR="005B4104" w:rsidRPr="005B4104" w14:paraId="4C0055E6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3D9E510C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9804E2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HR</w:t>
            </w:r>
          </w:p>
        </w:tc>
      </w:tr>
      <w:tr w:rsidR="005B4104" w:rsidRPr="005B4104" w14:paraId="1D5B3AC0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43EC45E0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417CBD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Jur</w:t>
            </w:r>
          </w:p>
        </w:tc>
      </w:tr>
      <w:tr w:rsidR="005B4104" w:rsidRPr="005B4104" w14:paraId="218ABC2F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4FE9944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AD218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MR</w:t>
            </w:r>
          </w:p>
        </w:tc>
      </w:tr>
      <w:tr w:rsidR="005B4104" w:rsidRPr="005B4104" w14:paraId="6E921160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62622C44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491AB2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StratCom</w:t>
            </w:r>
          </w:p>
        </w:tc>
      </w:tr>
      <w:tr w:rsidR="005B4104" w:rsidRPr="005B4104" w14:paraId="1CC02B47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74B193AC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7B1ACE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DG BF</w:t>
            </w:r>
          </w:p>
        </w:tc>
      </w:tr>
      <w:tr w:rsidR="005B4104" w:rsidRPr="005B4104" w14:paraId="6A3EBA99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1348FF7D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7E16D4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ACOS Ops&amp;Trg</w:t>
            </w:r>
          </w:p>
        </w:tc>
      </w:tr>
      <w:tr w:rsidR="005B4104" w:rsidRPr="005B4104" w14:paraId="7DCAC45F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03897BE4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629A6A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ACOS Strat</w:t>
            </w:r>
          </w:p>
        </w:tc>
      </w:tr>
      <w:tr w:rsidR="005B4104" w:rsidRPr="005B4104" w14:paraId="4C5746F4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66DC77F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F3C19C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ACOS IS (SGRS)</w:t>
            </w:r>
          </w:p>
        </w:tc>
      </w:tr>
      <w:tr w:rsidR="005B4104" w:rsidRPr="005B4104" w14:paraId="7C580C58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4B49CAD8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F78FE4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IG</w:t>
            </w:r>
          </w:p>
        </w:tc>
      </w:tr>
      <w:tr w:rsidR="005B4104" w:rsidRPr="005B4104" w14:paraId="319FE1A5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58DE8919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E6B1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COMOPSLAND</w:t>
            </w:r>
          </w:p>
        </w:tc>
      </w:tr>
      <w:tr w:rsidR="005B4104" w:rsidRPr="005B4104" w14:paraId="55A9D518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5DA05413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C654A3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COMOPSAIR</w:t>
            </w:r>
          </w:p>
        </w:tc>
      </w:tr>
      <w:tr w:rsidR="005B4104" w:rsidRPr="005B4104" w14:paraId="55E387EF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6F60D880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5E9E15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COMOPSNAV</w:t>
            </w:r>
          </w:p>
        </w:tc>
      </w:tr>
      <w:tr w:rsidR="005B4104" w:rsidRPr="005B4104" w14:paraId="48327E1B" w14:textId="77777777" w:rsidTr="00385544">
        <w:trPr>
          <w:trHeight w:val="451"/>
        </w:trPr>
        <w:tc>
          <w:tcPr>
            <w:tcW w:w="1555" w:type="dxa"/>
            <w:vMerge/>
            <w:vAlign w:val="center"/>
          </w:tcPr>
          <w:p w14:paraId="14E2C2D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59F5A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COMOPSMED</w:t>
            </w:r>
          </w:p>
        </w:tc>
      </w:tr>
      <w:tr w:rsidR="005B4104" w:rsidRPr="005B4104" w14:paraId="1A80FAEC" w14:textId="77777777" w:rsidTr="001C3FF7">
        <w:trPr>
          <w:trHeight w:val="451"/>
        </w:trPr>
        <w:tc>
          <w:tcPr>
            <w:tcW w:w="1555" w:type="dxa"/>
            <w:vMerge/>
            <w:vAlign w:val="center"/>
          </w:tcPr>
          <w:p w14:paraId="541CBB9B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56156D" w14:textId="77777777" w:rsidR="005B4104" w:rsidRPr="005B4104" w:rsidRDefault="005B4104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Présidents des CCB</w:t>
            </w:r>
          </w:p>
        </w:tc>
      </w:tr>
      <w:tr w:rsidR="001C3FF7" w:rsidRPr="005B4104" w14:paraId="12312CC4" w14:textId="77777777" w:rsidTr="00385544">
        <w:tc>
          <w:tcPr>
            <w:tcW w:w="1555" w:type="dxa"/>
            <w:vMerge w:val="restart"/>
            <w:vAlign w:val="center"/>
          </w:tcPr>
          <w:p w14:paraId="30652C8F" w14:textId="053FBEB6" w:rsidR="001C3FF7" w:rsidRPr="005B4104" w:rsidRDefault="001C3FF7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Info</w:t>
            </w:r>
          </w:p>
        </w:tc>
        <w:tc>
          <w:tcPr>
            <w:tcW w:w="8901" w:type="dxa"/>
            <w:tcBorders>
              <w:bottom w:val="dotted" w:sz="4" w:space="0" w:color="auto"/>
            </w:tcBorders>
            <w:vAlign w:val="center"/>
          </w:tcPr>
          <w:p w14:paraId="346B448A" w14:textId="350A2517" w:rsidR="001C3FF7" w:rsidRPr="005B4104" w:rsidRDefault="001C3FF7" w:rsidP="005B4104">
            <w:pPr>
              <w:jc w:val="left"/>
              <w:rPr>
                <w:lang w:val="fr-BE"/>
              </w:rPr>
            </w:pPr>
            <w:r w:rsidRPr="007F1632">
              <w:rPr>
                <w:lang w:val="fr-BE"/>
              </w:rPr>
              <w:t>VCHOD</w:t>
            </w:r>
          </w:p>
        </w:tc>
      </w:tr>
      <w:tr w:rsidR="001C3FF7" w:rsidRPr="005B4104" w14:paraId="7D4B185E" w14:textId="77777777" w:rsidTr="001C3FF7">
        <w:tc>
          <w:tcPr>
            <w:tcW w:w="1555" w:type="dxa"/>
            <w:vMerge/>
            <w:vAlign w:val="center"/>
          </w:tcPr>
          <w:p w14:paraId="7ADDD063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904F9E" w14:textId="22F3710D" w:rsidR="001C3FF7" w:rsidRPr="007F1632" w:rsidRDefault="001C3FF7" w:rsidP="005B4104">
            <w:pPr>
              <w:jc w:val="left"/>
              <w:rPr>
                <w:lang w:val="fr-BE"/>
              </w:rPr>
            </w:pPr>
            <w:r>
              <w:rPr>
                <w:lang w:val="fr-BE"/>
              </w:rPr>
              <w:t>SIPPT</w:t>
            </w:r>
          </w:p>
        </w:tc>
      </w:tr>
      <w:tr w:rsidR="001C3FF7" w:rsidRPr="005B4104" w14:paraId="24B5564E" w14:textId="77777777" w:rsidTr="001C3FF7">
        <w:tc>
          <w:tcPr>
            <w:tcW w:w="1555" w:type="dxa"/>
            <w:vMerge/>
            <w:vAlign w:val="center"/>
          </w:tcPr>
          <w:p w14:paraId="038F0B63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B48093" w14:textId="11F58A4F" w:rsidR="001C3FF7" w:rsidRPr="005B4104" w:rsidRDefault="001C3FF7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SIPPT</w:t>
            </w:r>
            <w:r>
              <w:rPr>
                <w:lang w:val="fr-BE"/>
              </w:rPr>
              <w:t>/GRB/SPPT PsySoc/PsySoc - C</w:t>
            </w:r>
          </w:p>
        </w:tc>
      </w:tr>
      <w:tr w:rsidR="001C3FF7" w:rsidRPr="005B4104" w14:paraId="11A1691A" w14:textId="77777777" w:rsidTr="001C3FF7">
        <w:tc>
          <w:tcPr>
            <w:tcW w:w="1555" w:type="dxa"/>
            <w:vMerge/>
            <w:vAlign w:val="center"/>
          </w:tcPr>
          <w:p w14:paraId="1C859303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658B64" w14:textId="1602A9C6" w:rsidR="001C3FF7" w:rsidRPr="005B4104" w:rsidRDefault="001C3FF7" w:rsidP="005B4104">
            <w:pPr>
              <w:jc w:val="left"/>
              <w:rPr>
                <w:lang w:val="fr-BE"/>
              </w:rPr>
            </w:pPr>
            <w:r w:rsidRPr="005B4104">
              <w:rPr>
                <w:lang w:val="fr-BE"/>
              </w:rPr>
              <w:t>SIPPT</w:t>
            </w:r>
            <w:r>
              <w:rPr>
                <w:lang w:val="fr-BE"/>
              </w:rPr>
              <w:t xml:space="preserve">/GRB/SPPT PsySoc/PsySoc - </w:t>
            </w:r>
            <w:r>
              <w:rPr>
                <w:lang w:val="fr-BE"/>
              </w:rPr>
              <w:t>NE</w:t>
            </w:r>
          </w:p>
        </w:tc>
      </w:tr>
      <w:tr w:rsidR="001C3FF7" w:rsidRPr="005B4104" w14:paraId="6E692F2A" w14:textId="77777777" w:rsidTr="001C3FF7">
        <w:tc>
          <w:tcPr>
            <w:tcW w:w="1555" w:type="dxa"/>
            <w:vMerge/>
            <w:vAlign w:val="center"/>
          </w:tcPr>
          <w:p w14:paraId="5EB55513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DA7BF" w14:textId="76622D4A" w:rsidR="001C3FF7" w:rsidRPr="005B4104" w:rsidRDefault="001C3FF7" w:rsidP="005B4104">
            <w:pPr>
              <w:jc w:val="left"/>
              <w:rPr>
                <w:lang w:val="fr-BE"/>
              </w:rPr>
            </w:pPr>
            <w:r w:rsidRPr="001C3FF7">
              <w:rPr>
                <w:lang w:val="fr-BE"/>
              </w:rPr>
              <w:t xml:space="preserve">SIPPT/GRB/SPPT PsySoc/PsySoc - </w:t>
            </w:r>
            <w:r>
              <w:rPr>
                <w:lang w:val="fr-BE"/>
              </w:rPr>
              <w:t>NW</w:t>
            </w:r>
          </w:p>
        </w:tc>
      </w:tr>
      <w:tr w:rsidR="001C3FF7" w:rsidRPr="001C3FF7" w14:paraId="53712382" w14:textId="77777777" w:rsidTr="001C3FF7">
        <w:tc>
          <w:tcPr>
            <w:tcW w:w="1555" w:type="dxa"/>
            <w:vMerge/>
            <w:vAlign w:val="center"/>
          </w:tcPr>
          <w:p w14:paraId="59617119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3CA420" w14:textId="789E85E2" w:rsidR="001C3FF7" w:rsidRPr="001C3FF7" w:rsidRDefault="001C3FF7" w:rsidP="005B4104">
            <w:pPr>
              <w:jc w:val="left"/>
              <w:rPr>
                <w:lang w:val="fr-BE"/>
              </w:rPr>
            </w:pPr>
            <w:r w:rsidRPr="001C3FF7">
              <w:rPr>
                <w:lang w:val="fr-BE"/>
              </w:rPr>
              <w:t xml:space="preserve">SIPPT/GRB/SPPT PsySoc/PsySoc - </w:t>
            </w:r>
            <w:r w:rsidRPr="001C3FF7">
              <w:rPr>
                <w:lang w:val="fr-BE"/>
              </w:rPr>
              <w:t>SE</w:t>
            </w:r>
          </w:p>
        </w:tc>
      </w:tr>
      <w:tr w:rsidR="001C3FF7" w:rsidRPr="001C3FF7" w14:paraId="4B15E617" w14:textId="77777777" w:rsidTr="00385544">
        <w:tc>
          <w:tcPr>
            <w:tcW w:w="1555" w:type="dxa"/>
            <w:vMerge/>
            <w:vAlign w:val="center"/>
          </w:tcPr>
          <w:p w14:paraId="3DD44AB1" w14:textId="77777777" w:rsidR="001C3FF7" w:rsidRPr="005B4104" w:rsidRDefault="001C3FF7" w:rsidP="005B4104">
            <w:pPr>
              <w:jc w:val="left"/>
              <w:rPr>
                <w:lang w:val="fr-BE"/>
              </w:rPr>
            </w:pPr>
          </w:p>
        </w:tc>
        <w:tc>
          <w:tcPr>
            <w:tcW w:w="8901" w:type="dxa"/>
            <w:tcBorders>
              <w:top w:val="dotted" w:sz="4" w:space="0" w:color="auto"/>
            </w:tcBorders>
            <w:vAlign w:val="center"/>
          </w:tcPr>
          <w:p w14:paraId="144235C8" w14:textId="18AC60BA" w:rsidR="001C3FF7" w:rsidRPr="001C3FF7" w:rsidRDefault="001C3FF7" w:rsidP="005B4104">
            <w:pPr>
              <w:jc w:val="left"/>
              <w:rPr>
                <w:lang w:val="fr-BE"/>
              </w:rPr>
            </w:pPr>
            <w:r w:rsidRPr="001C3FF7">
              <w:rPr>
                <w:lang w:val="fr-BE"/>
              </w:rPr>
              <w:t xml:space="preserve">SIPPT/GRB/SPPT PsySoc/PsySoc - </w:t>
            </w:r>
            <w:r w:rsidRPr="001C3FF7">
              <w:rPr>
                <w:lang w:val="fr-BE"/>
              </w:rPr>
              <w:t>SW</w:t>
            </w:r>
          </w:p>
        </w:tc>
      </w:tr>
    </w:tbl>
    <w:p w14:paraId="68EF4F8D" w14:textId="77777777" w:rsidR="00BE7117" w:rsidRPr="001C3FF7" w:rsidRDefault="00BE7117" w:rsidP="00FD6FB3">
      <w:pPr>
        <w:pStyle w:val="Body1"/>
        <w:numPr>
          <w:ilvl w:val="0"/>
          <w:numId w:val="0"/>
        </w:numPr>
      </w:pPr>
    </w:p>
    <w:sectPr w:rsidR="00BE7117" w:rsidRPr="001C3FF7" w:rsidSect="00797DBD">
      <w:headerReference w:type="default" r:id="rId27"/>
      <w:headerReference w:type="first" r:id="rId28"/>
      <w:pgSz w:w="11906" w:h="16838"/>
      <w:pgMar w:top="709" w:right="720" w:bottom="720" w:left="720" w:header="28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E58F0" w14:textId="77777777" w:rsidR="001F09BB" w:rsidRDefault="001F09BB" w:rsidP="00B1269D">
      <w:pPr>
        <w:spacing w:after="0" w:line="240" w:lineRule="auto"/>
      </w:pPr>
      <w:r>
        <w:separator/>
      </w:r>
    </w:p>
  </w:endnote>
  <w:endnote w:type="continuationSeparator" w:id="0">
    <w:p w14:paraId="486A30EC" w14:textId="77777777" w:rsidR="001F09BB" w:rsidRDefault="001F09BB" w:rsidP="00B1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6470" w14:textId="77777777" w:rsidR="0029485D" w:rsidRDefault="002948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149D" w14:textId="77777777" w:rsidR="0029485D" w:rsidRDefault="002948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AA661" w14:textId="77777777" w:rsidR="0029485D" w:rsidRDefault="00294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5A0EA" w14:textId="77777777" w:rsidR="001F09BB" w:rsidRDefault="001F09BB" w:rsidP="00B1269D">
      <w:pPr>
        <w:spacing w:after="0" w:line="240" w:lineRule="auto"/>
      </w:pPr>
      <w:r>
        <w:separator/>
      </w:r>
    </w:p>
  </w:footnote>
  <w:footnote w:type="continuationSeparator" w:id="0">
    <w:p w14:paraId="41AE4731" w14:textId="77777777" w:rsidR="001F09BB" w:rsidRDefault="001F09BB" w:rsidP="00B12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0C19C" w14:textId="77777777" w:rsidR="0029485D" w:rsidRDefault="002948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8104" w14:textId="609DBAD3" w:rsidR="0062549D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 w:rsidRPr="005B52E7">
      <w:rPr>
        <w:noProof/>
        <w:lang w:val="en-US"/>
      </w:rPr>
      <w:tab/>
    </w:r>
    <w:r w:rsidRPr="005B52E7">
      <w:rPr>
        <w:noProof/>
        <w:lang w:val="en-US"/>
      </w:rPr>
      <w:tab/>
    </w:r>
    <w:r w:rsidR="0062549D" w:rsidRPr="00821DC6">
      <w:rPr>
        <w:noProof/>
        <w:lang w:val="en-US"/>
      </w:rPr>
      <w:t>DocID:</w:t>
    </w:r>
    <w:r w:rsidR="0062549D" w:rsidRPr="005B52E7">
      <w:rPr>
        <w:noProof/>
        <w:sz w:val="20"/>
        <w:szCs w:val="20"/>
        <w:lang w:val="en-US"/>
      </w:rPr>
      <w:t xml:space="preserve"> </w:t>
    </w:r>
    <w:r w:rsidR="0062549D">
      <w:rPr>
        <w:noProof/>
        <w:sz w:val="20"/>
        <w:szCs w:val="20"/>
        <w:lang w:val="en-US"/>
      </w:rPr>
      <w:t>23-50121580</w:t>
    </w:r>
  </w:p>
  <w:p w14:paraId="219CB781" w14:textId="69A6594D" w:rsidR="00DC4344" w:rsidRPr="00DC4344" w:rsidRDefault="0062549D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>
      <w:rPr>
        <w:noProof/>
        <w:lang w:val="en-US"/>
      </w:rPr>
      <w:tab/>
    </w:r>
    <w:r w:rsidR="005B52E7" w:rsidRPr="00B916E4">
      <w:t>-</w:t>
    </w:r>
    <w:r w:rsidR="005B52E7" w:rsidRPr="00B916E4">
      <w:fldChar w:fldCharType="begin"/>
    </w:r>
    <w:r w:rsidR="005B52E7" w:rsidRPr="00B916E4">
      <w:instrText xml:space="preserve"> PAGE  \* Arabic  \* MERGEFORMAT </w:instrText>
    </w:r>
    <w:r w:rsidR="005B52E7" w:rsidRPr="00B916E4">
      <w:fldChar w:fldCharType="separate"/>
    </w:r>
    <w:r w:rsidR="00B76E92">
      <w:rPr>
        <w:noProof/>
      </w:rPr>
      <w:t>2</w:t>
    </w:r>
    <w:r w:rsidR="005B52E7" w:rsidRPr="00B916E4">
      <w:fldChar w:fldCharType="end"/>
    </w:r>
    <w:r w:rsidR="005B52E7" w:rsidRPr="00B916E4">
      <w:t>/</w:t>
    </w:r>
    <w:fldSimple w:instr=" SECTIONPAGES   \* MERGEFORMAT ">
      <w:r w:rsidR="00196202">
        <w:rPr>
          <w:noProof/>
        </w:rPr>
        <w:t>2</w:t>
      </w:r>
    </w:fldSimple>
    <w:r w:rsidR="005B52E7" w:rsidRPr="00B916E4"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028A" w14:textId="77777777" w:rsidR="0029485D" w:rsidRDefault="0029485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9ED3" w14:textId="77777777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23-50121580</w:t>
    </w:r>
  </w:p>
  <w:p w14:paraId="3F59F186" w14:textId="4A6E5BE2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>Ann Y</w:t>
    </w:r>
  </w:p>
  <w:p w14:paraId="789378AB" w14:textId="503650AD" w:rsidR="0062549D" w:rsidRPr="00DC4344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797DBD">
      <w:rPr>
        <w:noProof/>
      </w:rPr>
      <w:t>1</w:t>
    </w:r>
    <w:r>
      <w:fldChar w:fldCharType="end"/>
    </w:r>
    <w:r w:rsidRPr="005B52E7">
      <w:t>/</w:t>
    </w:r>
    <w:r w:rsidR="00196202">
      <w:fldChar w:fldCharType="begin"/>
    </w:r>
    <w:r w:rsidR="00196202">
      <w:instrText xml:space="preserve"> SECTIONPAGES   \* MERGEFORMAT </w:instrText>
    </w:r>
    <w:r w:rsidR="00196202">
      <w:fldChar w:fldCharType="separate"/>
    </w:r>
    <w:r w:rsidR="00C70780">
      <w:rPr>
        <w:noProof/>
      </w:rPr>
      <w:t>1</w:t>
    </w:r>
    <w:r w:rsidR="00196202">
      <w:rPr>
        <w:noProof/>
      </w:rPr>
      <w:fldChar w:fldCharType="end"/>
    </w:r>
    <w:r w:rsidRPr="005B52E7">
      <w:t>-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6CEA" w14:textId="5C422F97" w:rsidR="00011823" w:rsidRPr="0042247F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fr-BE"/>
      </w:rPr>
    </w:pPr>
    <w:r w:rsidRPr="005B52E7">
      <w:rPr>
        <w:noProof/>
        <w:lang w:val="en-US"/>
      </w:rPr>
      <w:tab/>
    </w:r>
    <w:r w:rsidR="0029485D" w:rsidRPr="0042247F">
      <w:rPr>
        <w:noProof/>
        <w:u w:val="single"/>
        <w:lang w:val="fr-BE"/>
      </w:rPr>
      <w:t>USAGE INTERNE</w:t>
    </w:r>
  </w:p>
  <w:p w14:paraId="70F025CC" w14:textId="77777777" w:rsidR="00011823" w:rsidRPr="0042247F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fr-BE"/>
      </w:rPr>
    </w:pPr>
    <w:r w:rsidRPr="0042247F">
      <w:rPr>
        <w:noProof/>
        <w:lang w:val="fr-BE"/>
      </w:rPr>
      <w:tab/>
    </w:r>
    <w:r w:rsidRPr="0042247F">
      <w:rPr>
        <w:noProof/>
        <w:lang w:val="fr-BE"/>
      </w:rPr>
      <w:tab/>
      <w:t>DocID:</w:t>
    </w:r>
    <w:r w:rsidRPr="0042247F">
      <w:rPr>
        <w:noProof/>
        <w:sz w:val="20"/>
        <w:szCs w:val="20"/>
        <w:lang w:val="fr-BE"/>
      </w:rPr>
      <w:t xml:space="preserve"> 23-50121580</w:t>
    </w:r>
  </w:p>
  <w:p w14:paraId="47E6E650" w14:textId="61EEDD59" w:rsidR="00011823" w:rsidRPr="0042247F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fr-BE"/>
      </w:rPr>
    </w:pPr>
    <w:r w:rsidRPr="0042247F">
      <w:rPr>
        <w:noProof/>
        <w:sz w:val="20"/>
        <w:szCs w:val="20"/>
        <w:lang w:val="fr-BE"/>
      </w:rPr>
      <w:tab/>
    </w:r>
    <w:r w:rsidRPr="0042247F">
      <w:rPr>
        <w:noProof/>
        <w:sz w:val="20"/>
        <w:szCs w:val="20"/>
        <w:lang w:val="fr-BE"/>
      </w:rPr>
      <w:tab/>
    </w:r>
    <w:r>
      <w:rPr>
        <w:noProof/>
      </w:rPr>
      <w:t xml:space="preserve">Ann </w:t>
    </w:r>
    <w:r w:rsidR="00821DC6">
      <w:rPr>
        <w:noProof/>
      </w:rPr>
      <w:t>Y</w:t>
    </w:r>
    <w:r>
      <w:rPr>
        <w:noProof/>
      </w:rPr>
      <w:t xml:space="preserve"> </w:t>
    </w:r>
  </w:p>
  <w:p w14:paraId="001E77CA" w14:textId="577AF824" w:rsidR="00011823" w:rsidRPr="005B52E7" w:rsidRDefault="00011823" w:rsidP="001D0E81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 w:rsidRPr="0042247F">
      <w:rPr>
        <w:noProof/>
        <w:lang w:val="fr-BE"/>
      </w:rPr>
      <w:tab/>
    </w:r>
    <w:r w:rsidR="001D0E81" w:rsidRPr="0042247F">
      <w:rPr>
        <w:noProof/>
        <w:lang w:val="fr-BE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EE3DD9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196202">
        <w:rPr>
          <w:noProof/>
        </w:rPr>
        <w:t>1</w:t>
      </w:r>
    </w:fldSimple>
    <w:r w:rsidRPr="005B52E7">
      <w:t>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27CB" w14:textId="77777777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23-50121580</w:t>
    </w:r>
  </w:p>
  <w:p w14:paraId="56D6656B" w14:textId="03B47B32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>Ann Z</w:t>
    </w:r>
  </w:p>
  <w:p w14:paraId="79FDAF6E" w14:textId="01A0D3FE" w:rsidR="0062549D" w:rsidRPr="00DC4344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797DBD">
      <w:rPr>
        <w:noProof/>
      </w:rPr>
      <w:t>1</w:t>
    </w:r>
    <w:r>
      <w:fldChar w:fldCharType="end"/>
    </w:r>
    <w:r w:rsidRPr="005B52E7">
      <w:t>/</w:t>
    </w:r>
    <w:r w:rsidR="00196202">
      <w:fldChar w:fldCharType="begin"/>
    </w:r>
    <w:r w:rsidR="00196202">
      <w:instrText xml:space="preserve"> SECTIONPAGES   \* MERGEFORMAT </w:instrText>
    </w:r>
    <w:r w:rsidR="00196202">
      <w:fldChar w:fldCharType="separate"/>
    </w:r>
    <w:r w:rsidR="00797DBD">
      <w:rPr>
        <w:noProof/>
      </w:rPr>
      <w:t>1</w:t>
    </w:r>
    <w:r w:rsidR="00196202">
      <w:rPr>
        <w:noProof/>
      </w:rPr>
      <w:fldChar w:fldCharType="end"/>
    </w:r>
    <w:r w:rsidRPr="005B52E7">
      <w:t>-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0318B" w14:textId="540D199A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en-US"/>
      </w:rPr>
    </w:pPr>
    <w:r w:rsidRPr="005B52E7">
      <w:rPr>
        <w:noProof/>
        <w:lang w:val="en-US"/>
      </w:rPr>
      <w:tab/>
    </w:r>
    <w:r w:rsidR="0029485D">
      <w:rPr>
        <w:noProof/>
        <w:u w:val="single"/>
        <w:lang w:val="en-US"/>
      </w:rPr>
      <w:t>USAGE INTERNE</w:t>
    </w:r>
  </w:p>
  <w:p w14:paraId="00098C7F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>
      <w:rPr>
        <w:noProof/>
        <w:lang w:val="en-US"/>
      </w:rPr>
      <w:tab/>
    </w:r>
    <w:r>
      <w:rPr>
        <w:noProof/>
        <w:lang w:val="en-US"/>
      </w:rPr>
      <w:tab/>
    </w:r>
    <w:r w:rsidRPr="00011823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23-50121580</w:t>
    </w:r>
  </w:p>
  <w:p w14:paraId="095FA64D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Z </w:t>
    </w:r>
  </w:p>
  <w:p w14:paraId="357B9A5D" w14:textId="0B5D5074" w:rsidR="00011823" w:rsidRPr="005B52E7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EE3DD9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196202">
        <w:rPr>
          <w:noProof/>
        </w:rPr>
        <w:t>1</w:t>
      </w:r>
    </w:fldSimple>
    <w:r w:rsidRPr="005B52E7"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3394C"/>
    <w:multiLevelType w:val="hybridMultilevel"/>
    <w:tmpl w:val="533A449C"/>
    <w:lvl w:ilvl="0" w:tplc="D69EF854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8591C"/>
    <w:multiLevelType w:val="hybridMultilevel"/>
    <w:tmpl w:val="5FC69CF0"/>
    <w:lvl w:ilvl="0" w:tplc="1DA23DCC">
      <w:start w:val="1"/>
      <w:numFmt w:val="upperLetter"/>
      <w:pStyle w:val="zAnnList"/>
      <w:lvlText w:val="Annexe %1: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71550"/>
    <w:multiLevelType w:val="multilevel"/>
    <w:tmpl w:val="B1D4B866"/>
    <w:lvl w:ilvl="0">
      <w:start w:val="1"/>
      <w:numFmt w:val="decimal"/>
      <w:pStyle w:val="Body1"/>
      <w:lvlText w:val="%1."/>
      <w:lvlJc w:val="left"/>
      <w:pPr>
        <w:ind w:left="425" w:hanging="425"/>
      </w:pPr>
      <w:rPr>
        <w:rFonts w:hint="default"/>
        <w:color w:val="000000" w:themeColor="text1"/>
      </w:rPr>
    </w:lvl>
    <w:lvl w:ilvl="1">
      <w:start w:val="1"/>
      <w:numFmt w:val="lowerLetter"/>
      <w:pStyle w:val="Body2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pStyle w:val="Body3"/>
      <w:lvlText w:val="(%3)"/>
      <w:lvlJc w:val="left"/>
      <w:pPr>
        <w:ind w:left="1276" w:hanging="425"/>
      </w:pPr>
      <w:rPr>
        <w:rFonts w:hint="default"/>
      </w:rPr>
    </w:lvl>
    <w:lvl w:ilvl="3">
      <w:start w:val="1"/>
      <w:numFmt w:val="lowerLetter"/>
      <w:pStyle w:val="Body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3031709"/>
    <w:multiLevelType w:val="hybridMultilevel"/>
    <w:tmpl w:val="D0B2E3CE"/>
    <w:lvl w:ilvl="0" w:tplc="4A86517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417896"/>
    <w:multiLevelType w:val="hybridMultilevel"/>
    <w:tmpl w:val="E6280992"/>
    <w:lvl w:ilvl="0" w:tplc="4A865178">
      <w:start w:val="1"/>
      <w:numFmt w:val="bullet"/>
      <w:lvlText w:val="-"/>
      <w:lvlJc w:val="left"/>
      <w:pPr>
        <w:ind w:left="2061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51C1101C"/>
    <w:multiLevelType w:val="hybridMultilevel"/>
    <w:tmpl w:val="BD3AD12E"/>
    <w:lvl w:ilvl="0" w:tplc="E0A8109E">
      <w:start w:val="1"/>
      <w:numFmt w:val="lowerLetter"/>
      <w:lvlText w:val="%1.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22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55055B1C"/>
    <w:multiLevelType w:val="hybridMultilevel"/>
    <w:tmpl w:val="0D3E5228"/>
    <w:lvl w:ilvl="0" w:tplc="8176FF8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05" w:hanging="360"/>
      </w:pPr>
    </w:lvl>
    <w:lvl w:ilvl="2" w:tplc="080C001B" w:tentative="1">
      <w:start w:val="1"/>
      <w:numFmt w:val="lowerRoman"/>
      <w:lvlText w:val="%3."/>
      <w:lvlJc w:val="right"/>
      <w:pPr>
        <w:ind w:left="2225" w:hanging="180"/>
      </w:pPr>
    </w:lvl>
    <w:lvl w:ilvl="3" w:tplc="080C000F" w:tentative="1">
      <w:start w:val="1"/>
      <w:numFmt w:val="decimal"/>
      <w:lvlText w:val="%4."/>
      <w:lvlJc w:val="left"/>
      <w:pPr>
        <w:ind w:left="2945" w:hanging="360"/>
      </w:pPr>
    </w:lvl>
    <w:lvl w:ilvl="4" w:tplc="080C0019" w:tentative="1">
      <w:start w:val="1"/>
      <w:numFmt w:val="lowerLetter"/>
      <w:lvlText w:val="%5."/>
      <w:lvlJc w:val="left"/>
      <w:pPr>
        <w:ind w:left="3665" w:hanging="360"/>
      </w:pPr>
    </w:lvl>
    <w:lvl w:ilvl="5" w:tplc="080C001B" w:tentative="1">
      <w:start w:val="1"/>
      <w:numFmt w:val="lowerRoman"/>
      <w:lvlText w:val="%6."/>
      <w:lvlJc w:val="right"/>
      <w:pPr>
        <w:ind w:left="4385" w:hanging="180"/>
      </w:pPr>
    </w:lvl>
    <w:lvl w:ilvl="6" w:tplc="080C000F" w:tentative="1">
      <w:start w:val="1"/>
      <w:numFmt w:val="decimal"/>
      <w:lvlText w:val="%7."/>
      <w:lvlJc w:val="left"/>
      <w:pPr>
        <w:ind w:left="5105" w:hanging="360"/>
      </w:pPr>
    </w:lvl>
    <w:lvl w:ilvl="7" w:tplc="080C0019" w:tentative="1">
      <w:start w:val="1"/>
      <w:numFmt w:val="lowerLetter"/>
      <w:lvlText w:val="%8."/>
      <w:lvlJc w:val="left"/>
      <w:pPr>
        <w:ind w:left="5825" w:hanging="360"/>
      </w:pPr>
    </w:lvl>
    <w:lvl w:ilvl="8" w:tplc="08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57D6831"/>
    <w:multiLevelType w:val="hybridMultilevel"/>
    <w:tmpl w:val="BA26E5CE"/>
    <w:lvl w:ilvl="0" w:tplc="E070CFC8">
      <w:start w:val="1"/>
      <w:numFmt w:val="decimal"/>
      <w:pStyle w:val="zAppList"/>
      <w:lvlText w:val="App %1:"/>
      <w:lvlJc w:val="left"/>
      <w:pPr>
        <w:ind w:left="114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68253338"/>
    <w:multiLevelType w:val="hybridMultilevel"/>
    <w:tmpl w:val="CF7C423C"/>
    <w:lvl w:ilvl="0" w:tplc="4A865178">
      <w:start w:val="1"/>
      <w:numFmt w:val="bullet"/>
      <w:lvlText w:val="-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7C661D9D"/>
    <w:multiLevelType w:val="hybridMultilevel"/>
    <w:tmpl w:val="8556C6E8"/>
    <w:lvl w:ilvl="0" w:tplc="84A64A0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52727120">
    <w:abstractNumId w:val="2"/>
  </w:num>
  <w:num w:numId="2" w16cid:durableId="1831822633">
    <w:abstractNumId w:val="0"/>
  </w:num>
  <w:num w:numId="3" w16cid:durableId="1312368784">
    <w:abstractNumId w:val="6"/>
  </w:num>
  <w:num w:numId="4" w16cid:durableId="499585940">
    <w:abstractNumId w:val="9"/>
  </w:num>
  <w:num w:numId="5" w16cid:durableId="1295520101">
    <w:abstractNumId w:val="4"/>
  </w:num>
  <w:num w:numId="6" w16cid:durableId="1669167423">
    <w:abstractNumId w:val="0"/>
    <w:lvlOverride w:ilvl="0">
      <w:startOverride w:val="1"/>
    </w:lvlOverride>
  </w:num>
  <w:num w:numId="7" w16cid:durableId="1198469349">
    <w:abstractNumId w:val="5"/>
  </w:num>
  <w:num w:numId="8" w16cid:durableId="949775845">
    <w:abstractNumId w:val="8"/>
  </w:num>
  <w:num w:numId="9" w16cid:durableId="919293161">
    <w:abstractNumId w:val="2"/>
    <w:lvlOverride w:ilvl="0">
      <w:startOverride w:val="1"/>
    </w:lvlOverride>
  </w:num>
  <w:num w:numId="10" w16cid:durableId="697702896">
    <w:abstractNumId w:val="1"/>
  </w:num>
  <w:num w:numId="11" w16cid:durableId="1426003045">
    <w:abstractNumId w:val="3"/>
  </w:num>
  <w:num w:numId="12" w16cid:durableId="2086683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30377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891940">
    <w:abstractNumId w:val="2"/>
  </w:num>
  <w:num w:numId="15" w16cid:durableId="788550115">
    <w:abstractNumId w:val="7"/>
  </w:num>
  <w:num w:numId="16" w16cid:durableId="17251056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9209022">
    <w:abstractNumId w:val="1"/>
    <w:lvlOverride w:ilvl="0">
      <w:startOverride w:val="25"/>
    </w:lvlOverride>
  </w:num>
  <w:num w:numId="18" w16cid:durableId="10615603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5785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8D"/>
    <w:rsid w:val="0000770B"/>
    <w:rsid w:val="00010A52"/>
    <w:rsid w:val="00011823"/>
    <w:rsid w:val="00026D6B"/>
    <w:rsid w:val="00076C41"/>
    <w:rsid w:val="00083C9F"/>
    <w:rsid w:val="00087476"/>
    <w:rsid w:val="000A19E2"/>
    <w:rsid w:val="00101E6C"/>
    <w:rsid w:val="00135D4C"/>
    <w:rsid w:val="001454D4"/>
    <w:rsid w:val="00146CF7"/>
    <w:rsid w:val="00157B59"/>
    <w:rsid w:val="00162530"/>
    <w:rsid w:val="00163C5B"/>
    <w:rsid w:val="00165975"/>
    <w:rsid w:val="00170459"/>
    <w:rsid w:val="00174FF4"/>
    <w:rsid w:val="001759C7"/>
    <w:rsid w:val="00196202"/>
    <w:rsid w:val="001B022F"/>
    <w:rsid w:val="001C3FF7"/>
    <w:rsid w:val="001C4CB5"/>
    <w:rsid w:val="001D0E81"/>
    <w:rsid w:val="001D0F16"/>
    <w:rsid w:val="001D5123"/>
    <w:rsid w:val="001F09BB"/>
    <w:rsid w:val="001F22E9"/>
    <w:rsid w:val="001F2D26"/>
    <w:rsid w:val="00222C56"/>
    <w:rsid w:val="00233624"/>
    <w:rsid w:val="00235302"/>
    <w:rsid w:val="00293592"/>
    <w:rsid w:val="0029485D"/>
    <w:rsid w:val="00294A27"/>
    <w:rsid w:val="0029541C"/>
    <w:rsid w:val="002A67BA"/>
    <w:rsid w:val="002C2DB2"/>
    <w:rsid w:val="002E0FD2"/>
    <w:rsid w:val="002E14DB"/>
    <w:rsid w:val="002F7CE5"/>
    <w:rsid w:val="00306950"/>
    <w:rsid w:val="00313885"/>
    <w:rsid w:val="003331C9"/>
    <w:rsid w:val="00360E43"/>
    <w:rsid w:val="00361E8F"/>
    <w:rsid w:val="00375323"/>
    <w:rsid w:val="00384D8F"/>
    <w:rsid w:val="003858F0"/>
    <w:rsid w:val="0038721C"/>
    <w:rsid w:val="003A117A"/>
    <w:rsid w:val="003A2C33"/>
    <w:rsid w:val="003A570F"/>
    <w:rsid w:val="003D10F9"/>
    <w:rsid w:val="0042247F"/>
    <w:rsid w:val="00430332"/>
    <w:rsid w:val="00464B5C"/>
    <w:rsid w:val="00471B59"/>
    <w:rsid w:val="0047482D"/>
    <w:rsid w:val="00485CD1"/>
    <w:rsid w:val="004D6CA9"/>
    <w:rsid w:val="004E4CF0"/>
    <w:rsid w:val="00533190"/>
    <w:rsid w:val="00540597"/>
    <w:rsid w:val="00551257"/>
    <w:rsid w:val="00581E34"/>
    <w:rsid w:val="005871E5"/>
    <w:rsid w:val="005B4104"/>
    <w:rsid w:val="005B52E7"/>
    <w:rsid w:val="005C19FA"/>
    <w:rsid w:val="005C73EE"/>
    <w:rsid w:val="005C743E"/>
    <w:rsid w:val="005D6E9B"/>
    <w:rsid w:val="005F0B69"/>
    <w:rsid w:val="005F24D4"/>
    <w:rsid w:val="0061140F"/>
    <w:rsid w:val="0062549D"/>
    <w:rsid w:val="006335DD"/>
    <w:rsid w:val="00644851"/>
    <w:rsid w:val="00654683"/>
    <w:rsid w:val="006553D9"/>
    <w:rsid w:val="006746B9"/>
    <w:rsid w:val="006805C0"/>
    <w:rsid w:val="00687793"/>
    <w:rsid w:val="006968E3"/>
    <w:rsid w:val="006B790F"/>
    <w:rsid w:val="006E01BD"/>
    <w:rsid w:val="006E7676"/>
    <w:rsid w:val="00705109"/>
    <w:rsid w:val="00710FE1"/>
    <w:rsid w:val="00737268"/>
    <w:rsid w:val="0074491C"/>
    <w:rsid w:val="007863F1"/>
    <w:rsid w:val="00796562"/>
    <w:rsid w:val="00797DBD"/>
    <w:rsid w:val="007A3EBE"/>
    <w:rsid w:val="007B1FC9"/>
    <w:rsid w:val="007B7BD8"/>
    <w:rsid w:val="007C0B50"/>
    <w:rsid w:val="007E0411"/>
    <w:rsid w:val="007E44C3"/>
    <w:rsid w:val="007F1632"/>
    <w:rsid w:val="00810F73"/>
    <w:rsid w:val="00821DC6"/>
    <w:rsid w:val="00831699"/>
    <w:rsid w:val="008407CF"/>
    <w:rsid w:val="00845208"/>
    <w:rsid w:val="00855D02"/>
    <w:rsid w:val="008638A5"/>
    <w:rsid w:val="008702AD"/>
    <w:rsid w:val="00870528"/>
    <w:rsid w:val="008768B2"/>
    <w:rsid w:val="00885D07"/>
    <w:rsid w:val="00886276"/>
    <w:rsid w:val="008878F1"/>
    <w:rsid w:val="00897CBD"/>
    <w:rsid w:val="008B54DF"/>
    <w:rsid w:val="008D586C"/>
    <w:rsid w:val="008E3ABE"/>
    <w:rsid w:val="009134C0"/>
    <w:rsid w:val="009150E2"/>
    <w:rsid w:val="009250BF"/>
    <w:rsid w:val="00931BEB"/>
    <w:rsid w:val="00965484"/>
    <w:rsid w:val="00970957"/>
    <w:rsid w:val="00987330"/>
    <w:rsid w:val="009B4E03"/>
    <w:rsid w:val="00A05FB2"/>
    <w:rsid w:val="00A1025A"/>
    <w:rsid w:val="00A15879"/>
    <w:rsid w:val="00A20F99"/>
    <w:rsid w:val="00A3666B"/>
    <w:rsid w:val="00A43D37"/>
    <w:rsid w:val="00A63D19"/>
    <w:rsid w:val="00A758EC"/>
    <w:rsid w:val="00A84FFD"/>
    <w:rsid w:val="00AE391E"/>
    <w:rsid w:val="00B01E9B"/>
    <w:rsid w:val="00B1269D"/>
    <w:rsid w:val="00B3154B"/>
    <w:rsid w:val="00B44B2F"/>
    <w:rsid w:val="00B624EE"/>
    <w:rsid w:val="00B76E92"/>
    <w:rsid w:val="00B84F50"/>
    <w:rsid w:val="00B96D20"/>
    <w:rsid w:val="00BB3219"/>
    <w:rsid w:val="00BB7222"/>
    <w:rsid w:val="00BC096D"/>
    <w:rsid w:val="00BC1E98"/>
    <w:rsid w:val="00BE24B9"/>
    <w:rsid w:val="00BE3F95"/>
    <w:rsid w:val="00BE7117"/>
    <w:rsid w:val="00BE77C7"/>
    <w:rsid w:val="00C03CFA"/>
    <w:rsid w:val="00C20112"/>
    <w:rsid w:val="00C22D2D"/>
    <w:rsid w:val="00C4395C"/>
    <w:rsid w:val="00C5017C"/>
    <w:rsid w:val="00C70780"/>
    <w:rsid w:val="00C775BE"/>
    <w:rsid w:val="00CC2E6D"/>
    <w:rsid w:val="00CC458D"/>
    <w:rsid w:val="00CF1FBE"/>
    <w:rsid w:val="00CF384E"/>
    <w:rsid w:val="00D0127E"/>
    <w:rsid w:val="00D04CD0"/>
    <w:rsid w:val="00D20D8F"/>
    <w:rsid w:val="00D421DF"/>
    <w:rsid w:val="00D575E7"/>
    <w:rsid w:val="00D61025"/>
    <w:rsid w:val="00D62E6A"/>
    <w:rsid w:val="00D80E0E"/>
    <w:rsid w:val="00DA0976"/>
    <w:rsid w:val="00DA3137"/>
    <w:rsid w:val="00DC4344"/>
    <w:rsid w:val="00DC5D31"/>
    <w:rsid w:val="00DE039B"/>
    <w:rsid w:val="00DE4040"/>
    <w:rsid w:val="00E0660A"/>
    <w:rsid w:val="00E06BDD"/>
    <w:rsid w:val="00E13848"/>
    <w:rsid w:val="00E323F3"/>
    <w:rsid w:val="00E36736"/>
    <w:rsid w:val="00E37A03"/>
    <w:rsid w:val="00E516C3"/>
    <w:rsid w:val="00E61C74"/>
    <w:rsid w:val="00E710CE"/>
    <w:rsid w:val="00E95D7C"/>
    <w:rsid w:val="00E9609E"/>
    <w:rsid w:val="00EB1A28"/>
    <w:rsid w:val="00EB506E"/>
    <w:rsid w:val="00EC6447"/>
    <w:rsid w:val="00ED5518"/>
    <w:rsid w:val="00EE3DD9"/>
    <w:rsid w:val="00EF282D"/>
    <w:rsid w:val="00F14BB0"/>
    <w:rsid w:val="00F24B88"/>
    <w:rsid w:val="00F46DE9"/>
    <w:rsid w:val="00F64F05"/>
    <w:rsid w:val="00F75930"/>
    <w:rsid w:val="00F92669"/>
    <w:rsid w:val="00F97FDF"/>
    <w:rsid w:val="00FD6FB3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A0726E"/>
  <w15:chartTrackingRefBased/>
  <w15:docId w15:val="{000A6221-2A93-4B4A-B807-BB5643D4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17"/>
    <w:pPr>
      <w:spacing w:after="60" w:line="288" w:lineRule="auto"/>
      <w:jc w:val="both"/>
    </w:pPr>
    <w:rPr>
      <w:lang w:val="fr-FR"/>
    </w:rPr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CC458D"/>
    <w:pPr>
      <w:ind w:left="720"/>
      <w:contextualSpacing/>
    </w:pPr>
  </w:style>
  <w:style w:type="paragraph" w:customStyle="1" w:styleId="Body1">
    <w:name w:val="Body1"/>
    <w:basedOn w:val="ListParagraph"/>
    <w:qFormat/>
    <w:rsid w:val="00870528"/>
    <w:pPr>
      <w:numPr>
        <w:numId w:val="14"/>
      </w:numPr>
      <w:spacing w:before="80" w:after="0"/>
    </w:pPr>
    <w:rPr>
      <w:lang w:val="fr-BE"/>
    </w:rPr>
  </w:style>
  <w:style w:type="paragraph" w:customStyle="1" w:styleId="Body2">
    <w:name w:val="Body2"/>
    <w:basedOn w:val="Body1"/>
    <w:qFormat/>
    <w:rsid w:val="00F14BB0"/>
    <w:pPr>
      <w:numPr>
        <w:ilvl w:val="1"/>
      </w:numPr>
      <w:spacing w:after="60"/>
    </w:pPr>
  </w:style>
  <w:style w:type="paragraph" w:customStyle="1" w:styleId="Body3">
    <w:name w:val="Body3"/>
    <w:basedOn w:val="Body2"/>
    <w:qFormat/>
    <w:rsid w:val="00CC458D"/>
    <w:pPr>
      <w:numPr>
        <w:ilvl w:val="2"/>
      </w:numPr>
    </w:pPr>
  </w:style>
  <w:style w:type="paragraph" w:customStyle="1" w:styleId="Body4">
    <w:name w:val="Body4"/>
    <w:basedOn w:val="Body3"/>
    <w:qFormat/>
    <w:rsid w:val="00CC458D"/>
    <w:pPr>
      <w:numPr>
        <w:ilvl w:val="3"/>
      </w:numPr>
    </w:pPr>
  </w:style>
  <w:style w:type="table" w:styleId="TableGrid">
    <w:name w:val="Table Grid"/>
    <w:basedOn w:val="TableNormal"/>
    <w:uiPriority w:val="39"/>
    <w:rsid w:val="00BE7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711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7117"/>
    <w:rPr>
      <w:color w:val="954F72" w:themeColor="followedHyperlink"/>
      <w:u w:val="single"/>
    </w:rPr>
  </w:style>
  <w:style w:type="paragraph" w:customStyle="1" w:styleId="zAnnList">
    <w:name w:val="z Ann List"/>
    <w:basedOn w:val="ListParagraph"/>
    <w:qFormat/>
    <w:rsid w:val="00D0127E"/>
    <w:pPr>
      <w:numPr>
        <w:numId w:val="10"/>
      </w:numPr>
      <w:ind w:left="1122" w:hanging="1122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562"/>
    <w:rPr>
      <w:rFonts w:ascii="Segoe UI" w:hAnsi="Segoe UI" w:cs="Segoe UI"/>
      <w:sz w:val="18"/>
      <w:szCs w:val="18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69D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69D"/>
    <w:rPr>
      <w:lang w:val="fr-FR"/>
    </w:rPr>
  </w:style>
  <w:style w:type="paragraph" w:customStyle="1" w:styleId="SignatureLines">
    <w:name w:val="Signature Lines"/>
    <w:basedOn w:val="Normal"/>
    <w:uiPriority w:val="99"/>
    <w:rsid w:val="009250BF"/>
    <w:pPr>
      <w:spacing w:after="0" w:line="240" w:lineRule="auto"/>
      <w:ind w:left="4536" w:hanging="425"/>
      <w:jc w:val="center"/>
    </w:pPr>
    <w:rPr>
      <w:rFonts w:ascii="Arial" w:eastAsia="Times New Roman" w:hAnsi="Arial" w:cs="Arial"/>
      <w:sz w:val="20"/>
      <w:szCs w:val="16"/>
      <w:lang w:val="fr-BE"/>
    </w:rPr>
  </w:style>
  <w:style w:type="character" w:styleId="PlaceholderText">
    <w:name w:val="Placeholder Text"/>
    <w:basedOn w:val="DefaultParagraphFont"/>
    <w:uiPriority w:val="99"/>
    <w:semiHidden/>
    <w:rsid w:val="009250BF"/>
    <w:rPr>
      <w:color w:val="808080"/>
    </w:rPr>
  </w:style>
  <w:style w:type="paragraph" w:customStyle="1" w:styleId="zAppList">
    <w:name w:val="z App List"/>
    <w:basedOn w:val="ListParagraph"/>
    <w:qFormat/>
    <w:rsid w:val="005B52E7"/>
    <w:pPr>
      <w:numPr>
        <w:numId w:val="15"/>
      </w:numPr>
    </w:pPr>
  </w:style>
  <w:style w:type="paragraph" w:customStyle="1" w:styleId="zAnnTitle">
    <w:name w:val="z Ann Title"/>
    <w:basedOn w:val="Normal"/>
    <w:next w:val="Body1"/>
    <w:link w:val="zAnnTitleChar"/>
    <w:qFormat/>
    <w:rsid w:val="00A84FFD"/>
    <w:pPr>
      <w:tabs>
        <w:tab w:val="center" w:pos="5245"/>
        <w:tab w:val="right" w:pos="10490"/>
      </w:tabs>
      <w:spacing w:before="240" w:after="360" w:line="259" w:lineRule="auto"/>
      <w:jc w:val="left"/>
    </w:pPr>
    <w:rPr>
      <w:sz w:val="26"/>
      <w:szCs w:val="26"/>
    </w:rPr>
  </w:style>
  <w:style w:type="character" w:customStyle="1" w:styleId="zAnnTitleChar">
    <w:name w:val="z Ann Title Char"/>
    <w:basedOn w:val="DefaultParagraphFont"/>
    <w:link w:val="zAnnTitle"/>
    <w:rsid w:val="00A84FFD"/>
    <w:rPr>
      <w:sz w:val="26"/>
      <w:szCs w:val="26"/>
      <w:lang w:val="fr-FR"/>
    </w:rPr>
  </w:style>
  <w:style w:type="character" w:customStyle="1" w:styleId="zBilingue">
    <w:name w:val="z Bilingue"/>
    <w:basedOn w:val="DefaultParagraphFont"/>
    <w:uiPriority w:val="1"/>
    <w:qFormat/>
    <w:rsid w:val="00D62E6A"/>
    <w:rPr>
      <w:i/>
      <w:color w:val="1F4E79" w:themeColor="accent1" w:themeShade="80"/>
    </w:rPr>
  </w:style>
  <w:style w:type="character" w:styleId="UnresolvedMention">
    <w:name w:val="Unresolved Mention"/>
    <w:basedOn w:val="DefaultParagraphFont"/>
    <w:uiPriority w:val="99"/>
    <w:semiHidden/>
    <w:unhideWhenUsed/>
    <w:rsid w:val="007863F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B4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yperlink" Target="https://emploi.belgique.be/sites/default/files/content/documents/Bien-%C3%AAtre%20au%20travail/R%C3%A9glementation/Loi%20du%204%20ao%C3%BBt%201996%20relative%20au%20bien-%C3%AAtre%20des%20travailleurs%20lors%20de%20l%27ex%C3%A9cution%20de%20leur%20travail%20%281%29.pdf" TargetMode="External"/><Relationship Id="rId7" Type="http://schemas.openxmlformats.org/officeDocument/2006/relationships/settings" Target="settings.xml"/><Relationship Id="rId12" Type="http://schemas.openxmlformats.org/officeDocument/2006/relationships/hyperlink" Target="sip:Michel.Remacle@mil.be" TargetMode="External"/><Relationship Id="rId17" Type="http://schemas.openxmlformats.org/officeDocument/2006/relationships/footer" Target="footer1.xm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erk.belgie.be/sites/default/files/content/documents/Welzijn%20op%20het%20werk/Regelgeving/Codex%20boek%20I%20titel%203%20Preventie%20van%20psychosociale%20risico%E2%80%99s%20op%20het%20werk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emploi.belgique.be/sites/default/files/content/documents/Bien-%C3%AAtre%20au%20travail/R%C3%A9glementation/Code%20livre%20I%20titre%203%20Pr%C3%A9vention%20des%20risques%20psychosociaux%20au%20travail.pdf" TargetMode="External"/><Relationship Id="rId28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sip:Michel.Remacle@mil.be" TargetMode="External"/><Relationship Id="rId22" Type="http://schemas.openxmlformats.org/officeDocument/2006/relationships/hyperlink" Target="https://werk.belgie.be/sites/default/files/content/documents/Welzijn%20op%20het%20werk/Regelgeving/Wet%20van%204%20augustus%201996%20betreffende%20het%20welzijn%20van%20de%20werknemers%20bij%20de%20uitvoering%20van%20hun%20werk%20%281%29.pdf" TargetMode="External"/><Relationship Id="rId27" Type="http://schemas.openxmlformats.org/officeDocument/2006/relationships/header" Target="header6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74CF-F0CD-4336-8D0F-8C10B2508997}"/>
      </w:docPartPr>
      <w:docPartBody>
        <w:p w:rsidR="00AA34A4" w:rsidRDefault="00DE1E73"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3D9228ACB34A0FAD789635B86F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77498-572C-4769-BC4C-BA39725D14E1}"/>
      </w:docPartPr>
      <w:docPartBody>
        <w:p w:rsidR="00DA6BA8" w:rsidRDefault="00C85EB8" w:rsidP="00C85EB8">
          <w:pPr>
            <w:pStyle w:val="A73D9228ACB34A0FAD789635B86FFC7A"/>
          </w:pPr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27BA52AACA4524AD6E480F8329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83F31-383C-43CE-AAB4-78A58ED0E259}"/>
      </w:docPartPr>
      <w:docPartBody>
        <w:p w:rsidR="00B605AC" w:rsidRDefault="00A971DC">
          <w:r w:rsidRPr="00FA717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73"/>
    <w:rsid w:val="00016392"/>
    <w:rsid w:val="00362BB1"/>
    <w:rsid w:val="003B5D2D"/>
    <w:rsid w:val="009E0F06"/>
    <w:rsid w:val="00A971DC"/>
    <w:rsid w:val="00AA34A4"/>
    <w:rsid w:val="00B605AC"/>
    <w:rsid w:val="00C85EB8"/>
    <w:rsid w:val="00D41EF5"/>
    <w:rsid w:val="00DA6BA8"/>
    <w:rsid w:val="00DE1E73"/>
    <w:rsid w:val="00E336C7"/>
    <w:rsid w:val="00E83391"/>
    <w:rsid w:val="00EF7B99"/>
    <w:rsid w:val="00F23E9E"/>
    <w:rsid w:val="00F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71DC"/>
    <w:rPr>
      <w:color w:val="808080"/>
    </w:rPr>
  </w:style>
  <w:style w:type="paragraph" w:customStyle="1" w:styleId="A73D9228ACB34A0FAD789635B86FFC7A">
    <w:name w:val="A73D9228ACB34A0FAD789635B86FFC7A"/>
    <w:rsid w:val="00C85E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J7ZkoGIpIUPDoQr/qgvt+5qF8XzCBBjraIuChT4gJ9Q=</DigestValue>
    </Reference>
    <Reference Type="http://www.w3.org/2000/09/xmldsig#Object" URI="#idOfficeObject">
      <DigestMethod Algorithm="http://www.w3.org/2001/04/xmlenc#sha256"/>
      <DigestValue>6t86GvSwAPsQSpkNHevpcLWJeYkClCy9rV4FNHzk/gs=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8I7xMfLFI7l8pYzf1y5TMXbycrUgCBxVjpFX4mK8+xs=</DigestValue>
    </Reference>
    <Reference Type="http://www.w3.org/2000/09/xmldsig#Object" URI="#idValidSigLnImg">
      <DigestMethod Algorithm="http://www.w3.org/2001/04/xmlenc#sha256"/>
      <DigestValue>HT4M2b/JYAfGedr3pG0Mpl2Ga4cSL7EuX+6dLBuafVg=</DigestValue>
    </Reference>
    <Reference Type="http://www.w3.org/2000/09/xmldsig#Object" URI="#idInvalidSigLnImg">
      <DigestMethod Algorithm="http://www.w3.org/2001/04/xmlenc#sha256"/>
      <DigestValue>8ltjGkcg11/gH1iQisQBNr0fW2yRyXZw+ZEc+uv16S8=</DigestValue>
    </Reference>
  </SignedInfo>
  <SignatureValue>CNKjqeoFyhDDEr1J8Zxqx0D9+fuQUfmBKag/SS4Y3QrzMMhxAhtjw2guNa2GoWO1xnHK0+VQNs+6
epQbAmuHwDYov14UwhyNM8+LQ8ld77vW5ba7RWrAVwKVyl7A75kOACc1243ZG9o08vndWrcPLLt2
svHoZFsoGyF7ekyCFMT2at867llAZqYN/YejlKjrsFR4XKvfhbJ4Z2vJ5SqXbO8FmjC7PVfWTsjP
MIdhbCes82IY3PN80JAjXju7RAkxILQWzmmtY/joFqCP9rLZeXTOzaoV9y+AmL1SiVpHtYfZnR0w
rAMKxLua4waMlgX2SUSBWJqVPtu01gZy8DdSrg==</SignatureValue>
  <KeyInfo>
    <X509Data>
      <X509Certificate>MIIFfzCCA2egAwIBAgIQEAAAAAAAp+qzaVscwIqPvDANBgkqhkiG9w0BAQsFADAzMQswCQYDVQQGEwJCRTETMBEGA1UEAxMKQ2l0aXplbiBDQTEPMA0GA1UEBRMGMjAxNjMwMB4XDTE2MTAyODAyMzMxOVoXDTI2MTAyMjIzNTk1OVowcDELMAkGA1UEBhMCQkUxKDAmBgNVBAMTH01pY2hlbCBSZW1hY2xlIChBdXRoZW50aWNhdGlvbikxEDAOBgNVBAQTB1JlbWFjbGUxDzANBgNVBCoTBk1pY2hlbDEUMBIGA1UEBRMLNzYwNTI1MTM5NjMwggEiMA0GCSqGSIb3DQEBAQUAA4IBDwAwggEKAoIBAQC3QtG7fkE0RyJO4vMUK+5tUymEo1QvRXlilkua02MIKzHPri6148wB653GiHFGHeLn1K3Z7ZLlTsYxzFOyKHnksO0vqV86xcVOTK8VNzsxqMfMgG4dXBTiynlD/9aJTZT5BCwCRf2WqUaqRSkxj/oFE/Jg7oD6rQhmMqpd/eoSl+LLjveyoY60L4S3ZUeZ+vvKfurKkmVXuJt95t2GLXk12fbaBQc29CSPzbbUMIlD51sAl4uT9hy9rSdT5xfa2DC2k3FiKdOs5MEaYo33ogN1ExO60C2yaYAEXua/23JabHf+gglfmebhakZ2tsOZqFBQR2GhVYtgtsIE4QJWKCddAgMBAAGjggFQMIIBTDAfBgNVHSMEGDAWgBQ5JTQK3C6MmuoWTmBDEzDZRa7OmTBwBggrBgEFBQcBAQRkMGIwNgYIKwYBBQUHMAKGKmh0dHA6Ly9jZXJ0cy5laWQuYmVsZ2l1bS5iZS9iZWxnaXVtcnM0LmNydDAoBggrBgEFBQcwAYYcaHR0cDovL29jc3AuZWlkLmJlbGdpdW0uYmUvMjBEBgNVHSAEPTA7MDkGB2A4DAEBAgIwLjAsBggrBgEFBQcCARYgaHR0cDovL3JlcG9zaXRvcnkuZWlkLmJlbGdpdW0uYmUwOQYDVR0fBDIwMDAuoCygKoYoaHR0cDovL2NybC5laWQuYmVsZ2l1bS5iZS9laWRjMjAxNjMwLmNybDAOBgNVHQ8BAf8EBAMCB4AwEQYJYIZIAYb4QgEBBAQDAgWgMBMGA1UdJQQMMAoGCCsGAQUFBwMCMA0GCSqGSIb3DQEBCwUAA4ICAQDAQZess3dkZ1p1nwGaAvAWdC2iJth1BN5UP7VG5dEYKauRHSeDRzFeyOea0+ODoTN2oORZ3CTsFHdJetZf8Tk6gorIKeFD+FMziyIQlsiX0urI5n1F4PEwkz96fc/WnOjMyDdbKHOkAXVbAgWnjtyF/XioVQvdiZ6Db3Y6wFFGY03zqo2gT802J0Pyrqxv7Rv29j+hUiXYViigF2mfGTCvZLw3H7NcJpH44/mcQvJhZJGAI/qN3i9vH5HAAn6VY+x7H50chmyfv3tpYNMPlTdtFKkLA+Pb/Gz7AyxaV5R8WV6swalPWdEtTsBeBZYaIhYFuD1lMTkMpaZmIHkzz2aKctsYI7XOtX/EJHCD4mk0d3AppB4liK7RgS5J/TftW/g1+vKBJ3SdT7riVfZGZ/YQJ0b9r9y1EN+zme1E1rvPxgLIXZq7evsGoA/EqCdBBx6SCQL1RKM41/aqbgiAnYNnUkGCx+plGS+Bsimj17DmUev4gnUZzonxNKv4wZZzl9LCbsUU0oNiRJRsl5T2t7sK9J62XyUQz1Cdo+a5uBph6LazXJZgjgOU1spNjLsSBPFgWTS3Juksw3c49tKrPbu8Q55Ax523/w+LL0t/D4IABD9cQUrXGG8gHOGTaFGdY/IyB5FMTnvPYCgbVfPJa2JFhhxULJyhFuXKkJZNaoNBN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</Transform>
          <Transform Algorithm="http://www.w3.org/TR/2001/REC-xml-c14n-20010315"/>
        </Transforms>
        <DigestMethod Algorithm="http://www.w3.org/2001/04/xmlenc#sha256"/>
        <DigestValue>kWN1QeNGVRLK1T/xPUpD0oqnNeYVBvXiQZK4D0uZRQs=</DigestValue>
      </Reference>
      <Reference URI="/word/document.xml?ContentType=application/vnd.openxmlformats-officedocument.wordprocessingml.document.main+xml">
        <DigestMethod Algorithm="http://www.w3.org/2001/04/xmlenc#sha256"/>
        <DigestValue>2O6tFK/jz5/rheCmyQNwMUiixxw/ME3+z8VKU1yTT24=</DigestValue>
      </Reference>
      <Reference URI="/word/endnotes.xml?ContentType=application/vnd.openxmlformats-officedocument.wordprocessingml.endnotes+xml">
        <DigestMethod Algorithm="http://www.w3.org/2001/04/xmlenc#sha256"/>
        <DigestValue>nHwIwU1vypWvxtF/zAhHiqCKLqIAjIO8xtIDNmz/Lio=</DigestValue>
      </Reference>
      <Reference URI="/word/fontTable.xml?ContentType=application/vnd.openxmlformats-officedocument.wordprocessingml.fontTable+xml">
        <DigestMethod Algorithm="http://www.w3.org/2001/04/xmlenc#sha256"/>
        <DigestValue>ZlbW1GUQfuPQECWk1+2DDkAigEnCaeap0tpx/f8Oqgo=</DigestValue>
      </Reference>
      <Reference URI="/word/footer1.xml?ContentType=application/vnd.openxmlformats-officedocument.wordprocessingml.footer+xml">
        <DigestMethod Algorithm="http://www.w3.org/2001/04/xmlenc#sha256"/>
        <DigestValue>URgCqxS/70Cz39I7nSj3VFWaJg8OmKK/EW+rCIOixSU=</DigestValue>
      </Reference>
      <Reference URI="/word/footer2.xml?ContentType=application/vnd.openxmlformats-officedocument.wordprocessingml.footer+xml">
        <DigestMethod Algorithm="http://www.w3.org/2001/04/xmlenc#sha256"/>
        <DigestValue>vGQ2mMfVYkUypU1Jk6g33yzt0ApqlGa8IY5O9HX/CbU=</DigestValue>
      </Reference>
      <Reference URI="/word/footer3.xml?ContentType=application/vnd.openxmlformats-officedocument.wordprocessingml.footer+xml">
        <DigestMethod Algorithm="http://www.w3.org/2001/04/xmlenc#sha256"/>
        <DigestValue>hqQQEfj0ojHWe5lG9r+usBrnDPCHb3Ou4O+5bU5rLBA=</DigestValue>
      </Reference>
      <Reference URI="/word/footnotes.xml?ContentType=application/vnd.openxmlformats-officedocument.wordprocessingml.footnotes+xml">
        <DigestMethod Algorithm="http://www.w3.org/2001/04/xmlenc#sha256"/>
        <DigestValue>X6c8CRzMU2yF7vhDt0qs3B5VFb6FR3BwfWgi6eSQrwc=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dqDFq3T6zTcWgZ80NhzNFf3Q99o3NLjTRSlK9Il+QLE=</DigestValue>
      </Reference>
      <Reference URI="/word/glossary/fontTable.xml?ContentType=application/vnd.openxmlformats-officedocument.wordprocessingml.fontTable+xml">
        <DigestMethod Algorithm="http://www.w3.org/2001/04/xmlenc#sha256"/>
        <DigestValue>ZlbW1GUQfuPQECWk1+2DDkAigEnCaeap0tpx/f8Oqgo=</DigestValue>
      </Reference>
      <Reference URI="/word/glossary/settings.xml?ContentType=application/vnd.openxmlformats-officedocument.wordprocessingml.settings+xml">
        <DigestMethod Algorithm="http://www.w3.org/2001/04/xmlenc#sha256"/>
        <DigestValue>yPJfxuMAQtepXwdtwzxBPJzEapgDgKZKF49lDkRdBvI=</DigestValue>
      </Reference>
      <Reference URI="/word/glossary/styles.xml?ContentType=application/vnd.openxmlformats-officedocument.wordprocessingml.styles+xml">
        <DigestMethod Algorithm="http://www.w3.org/2001/04/xmlenc#sha256"/>
        <DigestValue>y0pdrN/KhG6CzmxmIYb4wQof5kD0c9XmGdejVdFEr2Y=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header1.xml?ContentType=application/vnd.openxmlformats-officedocument.wordprocessingml.header+xml">
        <DigestMethod Algorithm="http://www.w3.org/2001/04/xmlenc#sha256"/>
        <DigestValue>dkgQ9F5TkgO++b/Jbw82Qc1Q18IpyMylc0Iz790wRtA=</DigestValue>
      </Reference>
      <Reference URI="/word/header2.xml?ContentType=application/vnd.openxmlformats-officedocument.wordprocessingml.header+xml">
        <DigestMethod Algorithm="http://www.w3.org/2001/04/xmlenc#sha256"/>
        <DigestValue>4NZddcOVIRO3t3EkTKGIf8nBLSaBzQQgfkD3ue+7PcY=</DigestValue>
      </Reference>
      <Reference URI="/word/header3.xml?ContentType=application/vnd.openxmlformats-officedocument.wordprocessingml.header+xml">
        <DigestMethod Algorithm="http://www.w3.org/2001/04/xmlenc#sha256"/>
        <DigestValue>VFtlEBaNeE54ofGNyt4eRBz45Yfs149N5EVXbWpIw0M=</DigestValue>
      </Reference>
      <Reference URI="/word/header4.xml?ContentType=application/vnd.openxmlformats-officedocument.wordprocessingml.header+xml">
        <DigestMethod Algorithm="http://www.w3.org/2001/04/xmlenc#sha256"/>
        <DigestValue>dSPEpNWmXKRTA+ANnmCh0xK/X2DPQOlPyzAj2H1wR3s=</DigestValue>
      </Reference>
      <Reference URI="/word/header5.xml?ContentType=application/vnd.openxmlformats-officedocument.wordprocessingml.header+xml">
        <DigestMethod Algorithm="http://www.w3.org/2001/04/xmlenc#sha256"/>
        <DigestValue>efPa0SJTsda+FpOWkmJmMbmfPFqCmw7TU1b3lqQpmSU=</DigestValue>
      </Reference>
      <Reference URI="/word/header6.xml?ContentType=application/vnd.openxmlformats-officedocument.wordprocessingml.header+xml">
        <DigestMethod Algorithm="http://www.w3.org/2001/04/xmlenc#sha256"/>
        <DigestValue>gL2Tj/C5fOjXWgtOv6Le5sNJ5MYbOubKkElrlb8IXsI=</DigestValue>
      </Reference>
      <Reference URI="/word/header7.xml?ContentType=application/vnd.openxmlformats-officedocument.wordprocessingml.header+xml">
        <DigestMethod Algorithm="http://www.w3.org/2001/04/xmlenc#sha256"/>
        <DigestValue>dVgMMwdk5N5j85FuIn0z5t7ZfrPdqkotaWIc/74I+pk=</DigestValue>
      </Reference>
      <Reference URI="/word/media/image1.png?ContentType=image/png">
        <DigestMethod Algorithm="http://www.w3.org/2001/04/xmlenc#sha256"/>
        <DigestValue>ojrFCgdgIUikpIHCxbGeMX4txeDKaO/DmB7WaK2TzUA=</DigestValue>
      </Reference>
      <Reference URI="/word/media/image2.emf?ContentType=image/x-emf">
        <DigestMethod Algorithm="http://www.w3.org/2001/04/xmlenc#sha256"/>
        <DigestValue>YAwISlkP11i3O/h6HiP1hrj/MXQ7YBPa/ZQG8uyB+bw=</DigestValue>
      </Reference>
      <Reference URI="/word/numbering.xml?ContentType=application/vnd.openxmlformats-officedocument.wordprocessingml.numbering+xml">
        <DigestMethod Algorithm="http://www.w3.org/2001/04/xmlenc#sha256"/>
        <DigestValue>ZBdor0aCGkV/Pdi05WoeC5xiABIyZ1W9O9Epii9IBm8=</DigestValue>
      </Reference>
      <Reference URI="/word/settings.xml?ContentType=application/vnd.openxmlformats-officedocument.wordprocessingml.settings+xml">
        <DigestMethod Algorithm="http://www.w3.org/2001/04/xmlenc#sha256"/>
        <DigestValue>SrgFjL3iFBtMoVOxBwlgIVdl95psx7aEmdgKdpl/ylc=</DigestValue>
      </Reference>
      <Reference URI="/word/styles.xml?ContentType=application/vnd.openxmlformats-officedocument.wordprocessingml.styles+xml">
        <DigestMethod Algorithm="http://www.w3.org/2001/04/xmlenc#sha256"/>
        <DigestValue>RbtrJu41n8idaxPmGs8CAGfSI+XqUtYpf1a7bgYOqmc=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SzH8HOla2HtjHptWGV0zq4V0TZ3gL+vU2t7WElCkg3Q=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2023-07-04T14:06:40Z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{20225AE9-99CB-419F-9293-9421BFB84395}</SetupID>
          <SignatureText/>
          <SignatureImage>AQAAAGwAAAAAAAAAAAAAAH4AAABMAAAAAAAAAAAAAADiCAAAZgUAACBFTUYAAAEAJBsBAA8AAAABAAAAAAAAAAAAAAAAAAAAgAcAADgEAABYAQAAwgAAAAAAAAAAAAAAAAAAAMA/BQDQ9QIARgAAACwAAAAgAAAARU1GKwFAAQAcAAAAEAAAAAIQwNsBAAAAeAAAAHgAAABGAAAAoDYAAJQ2AABFTUYrIkAEAAwAAAAAAAAAHkAJAAwAAAAAAAAAJEABAAwAAAAAAAAAMEACABAAAAAEAAAAAACAPyFABwAMAAAAAAAAAAhAAAXsNQAA4DUAAAIQwNsBAAAAAAAAAAAAAAAAAAAAAAAAAAEAAACJUE5HDQoaCgAAAA1JSERSAAAA0wAAAIAIBgAAAJEdXIAAAAABc1JHQgCuzhzpAAAACXBIWXMAAB7CAAAewgFu0HU+AAAAGXRFWHRTb2Z0d2FyZQBNaWNyb3NvZnQgT2ZmaWNlf+01cQAANUJJREFUeF7tfQl4XOV19jvSaEaaRbNotK/W6n3BGwaDwTZbCIVAKQQoSUOaNE2aJs3f9KFtmqZPSdIkbdLmSdM++dtA9g0IfwgEHCAQG7N6wbuxZVm2do222Ueamf89985oGY00I1m2NdJ8iY2suffOved+73fOd5b3aCORyEvIjIwEMhK4YAloeYXrLvgqmQtkJJCRAARMmZGRQEYCcyCBDJjmQIiZS2QkIBLIgCkzDzISmCMJZMA0R4LMXCYjgUUBJnosEeG7Hgnz76ws6DSZF5+RwNxLYEGDSQAkwxkZQXuXH/2BEH64txt+pw/3X1eOm1Y6gEgY0GTNvWQzV1x0EliYYBJNRO0TGIngxJAXHk8IefoslFj1+Nb7G3Gk1YUvP3oYX//hYfzk76+C1ZhDUPHdazIqa9EhYA4feMGBScWEBkPBEL72QiuuqDFja6UZhaYcKFYeP19bZcJP/mELntzfgz/4wh68/JXreZLy/8zISGDWElhwYBJAuAmkf3jyNNZUG3D7UgcBpEAMWaNoUX9437pCNLdW4I+/tAc/ePjqWQsxc2JGAiKBBQcmeahv7+mAJpyNP7myPPqWp9Y5n7m9AXe9041n93XjlisKFdBlRkYCs5HAAgNTGPu7h9HcFcDHrnZEYaFqpUQj9sm/fXIDdv7lM3j30ffNRoaZczISUCSwoMA0HNLg359tw8ZyLVZXWZK+YhViEVRb9NhcX4SnXm/F7Zurkp6XOSAjgUQSWFBg+uHbPfB7RvDnO5fM4G2rkPq7D63DZ//rzQyYZiC5zKETJbBgwBQYHsFPdvfhnk1WGnUz3/csKzOgo9+NkQWgriVILR7NzLi0ElgwYHr+qAsGbRAPbCmatQRXlBvw2jEnti4rmPU15sOJGSBdnrewYMB0tNuFWzaUICd7ttkMEWzbXIs9h3vSHkyXZyplvjX9wRR1yZ3pC+H21YYLeKMalObrsedQzwVcI3PqYpZA+oOJW4Pftrih4Z5pabEpGp6d3SvNN+Wipcs1u5MzZy16CaQ/mPgKf/HKedy0Vt0rXci2u7ooF2c7vNFJMXV8atHPmowAEkogrcEk073Z6UWWyYRrmpLHlZLNgSH3MIZDwehhFwLLZN+U+XwhSiCtwaShUffDl9thzTHAoc9m/JXwugCXcL/bj3zrhYNyIU6UzDMll0Bag0mMOr3NCEde1IN3AUASUQ34NDDl5SaXWuaIjAQSSCCtwcSyPnQMhHB9Y/6cvNz2Xi/Kltjn5FqZiyw+CaQ1mNpcw4AuCw0F+jl5c6dYjVtpE/d6rEY3s2+aE8EukoukNZh+uvs8XP2ALXe6x0jdK3eoZRDbNpijPsEYoBbJTMg85gVLIK3B5BsO47pVtimF8JXHXsZnP7CNeiYspYHTCutQywDae0ewvEKX8eZd8LRanBdIazAV2XLB0FDULJtskn3uP17Ajs3LsH5p8ny9p97sQXGFBdc2Wmc0E8SBGOJfUhLv9Idg1WuUlKZsOkMyRuKMRJn2B6c1mPo5gXeWxsyyye+iYelSPPb0kSRgUs3A10+5UVpugUVc7CmOED0gA/4RZPGU031+dLt8/Dkbv97Xg/c2WBlILk7xSpnDFoIE0hZMHb4RvH60H5+5pnTK91BabEdQQ+ahaYcAqR+dg2F86D2SLZ7aHkuO8hFNXZ4AtZEW60tM0JSalPO31trxse8cwapqK8psc+McWQiTbaE/Q9qCKUyNUFWWj5xpOO+02mwENLE9UIJXGQ3y/mJPLyqolbYtFS2XfPhHwhghl9jhziGsKjbDqBuvzTQw0r778FV2fOP5VnzlnobkF8wcsSAkkLZgOt4XwPpa47QvwVZgxbmOabLAua/Ze8KJ3c0e7NxYCju59WScah9CPYE61fAQTEe73NhaxULEBBsj+dW2laX43r6T6CPo7dN6GxfEPMo8BCWQdmCKZQx99/nzuHNHjH0o8bu0F+TjbJcz4YcxY+6rT5zBiuVluHe9Csxz3T7c+3dP463v3jf5PJ40TKQc7BrC1gpb0swlb88A91Rhgikz1xaDBNIOTNCI54yzWqtFXaG6R5kqVzyHpOLOvhH0MrbriNs6SV7frw/0od2dhSK3DytKy5T3vb9lCN2eXDz9Zhveu3EiWEP83M1Sj2prHnTZyX11pZZcjOTMtlhxMUy/hfWMaQcmmcLiiq4hS6s9O0RIaKd0Qd90bQWeePYozjqDcJQImsYAQJYE/HT/IHZsrcYfr88bfavHz7mRYzbBYZ28f+rz+9ETGEEjP09lbF5XjP5+D2DMJM+mIq90PybtwCSAaO0O4FjzIApvVrXJVOPdjgDyySPuDwpNykTV9K1XnOjsDWH9kiCWFtGLF7Ufz7T1wW4rQGPVGJikh0aAnrsRTTYsuRrQ+53S+OXeTnzhwRUpHZs5KP0lkIZgoinW5sGGVYXIScLCYzOTE4/u6gGvgGlsfGfXeXzv9724Y3sNPnRVVGtEPQkharqyKiMMOaLFYiakyvbT7g1gLbPUaWkmrUL0+obhjxB8ynUyYzFIIC3B1Hp+ANnFhcwymP4VmXNzaA6acLDVg1uXqt658+4Q9rRFcNvV1bhxuR7mOM/5cCAMU6EGudzqiCmofAXd4EPcKxVSWpLZkMp4+3QfriSXeX7UQ5jKOZlj0lsCaQmmkgo7uobpVZgmYcc3HEIWtcIquq/faBH3eCn8NNW+/OtutHcyoXW1DRuKxvZKsdfo476opqRS+WcMNqKVPARTmSkvxZAutecZF6pWVTIOloIaS+85lLn7qATSEkz5lmzkxKgapniVbu6TnEzxKbbkYYjm4DCB9NnHz3M/ZMFygwYPrk3sRBii5jLE0YXJnsnL6+kIplTHIFtuVGlGoNUsvAyIDMll4lmQlmA63enHhurpCwLb+1joV2RAVViLtqfb8PipYfT0DSOs8+OLtzgwFb2eiyAoc4x5GESvOP1BaqXUg0U9Ax6647WoNqWleJOuFxkwLRgwReByB6GdLn5DTSTB0oA2gtISA9raBnG6fRibVhfi5iY99zHahOZaQJDD5FWbcUybhHlkNmNa+tGCwaRzDS3UbrduKUVtfopuv+SXnFdHZLEvcGZMlkCaLZ0RDPrC8HLCF+VPk8DKPY7kzlWXGvG9PT3Qa/w4ztabD99iwzKpyk3gBRRTTs/ztNphFDMoGxtepg71efyoo7mY6jhIl3wlnRiWnNRy/VK9bjoct5h3iGkGJqB9wIdmusZDwWFEDNlTuiA6mfnwYosTA6zTyMqK4Np6HZarxU8JGYzE2XDOHYA/nItItjol5G9xvxvzREyprMYRnBsIoJvOivdVGIlZFiUusubTIse//Z838MiHNiVNt0qHxWEm95h2YBIv3fIGB2rY7DlxKlEEXa4R/ObQEAx2G8pKDWhqKMeaBtljTbdushaXrvR8MNAbZTuSidERDFDDTJN5PkHaGvzkzS5sXFEIm1Z864uv9L2PLX2+8djbeOiONaibI26OmUzoy3lsmoFJg0Gm8xw9O0CZORLK7TcHOvHDt4fRN8j0PcMI7llnQ/hsLt4558GmounSeiIY4rU1JjOoUJQhOYBGLQHGUo5kQ0rjz/YFEdHrUG3OVvVYijGpZNdOp8+//XQLamor8Nb+VtTtXFzlJ2kGJpZHnA/i5k1lEANPvEqibSLREvGfvdOHo23Z6HEFkcfu6g9sMmCpOYtmWjaGXH4ea51yXrb2eWA0GlDJyl31uhqEQxF0+odRqE9WYKi0n8ZvDvawqteOOnNOyvGodAJKKve6+1g/Ajo7bt9en8rhC+qYtANTKfc9L5/qA5ZJyQQNMf7/LN3gR6msmoe0GBzRYMeVedjRoMOaqJlRV27G82eYcDrNiLDAL5d7JVp6CIVFNWUjxL1WoU6AlHxb7fTSw2jIQSUrA6N6aUFNlFQe5mSbi40PfNiyuYgZJKlliqRy3XQ5Ju3ANETSkvICdQ8jVtSJHg++9FQ3LFYDnJ5hNJZm44Pri/F86xDWynH06hXxs0jYPe070TCJNULwGCSRNToRQmGmE/F3co1k7ChffuYU7txaw9hS6lkS6TJJUr3P3x7oQJ5Whz9ahFpJZJR2YNp/giBZ58Aw5/iju9vRz7L0EU5+ozEbd24yYRuTVHe3DqLWqKXhRVOQOGDbJXT3+hLPiajS6QsEsUSnQ4HVBK+H5P3mXLR5fayDykna0vJA2xBuWV+NAvJX6hfhihwT7PEWL8wUwrqSrBR0eaoQTZ/j0g5MRgZUeway8OhbThxz6aAjZK7ZUIj31ulRTgDJONfn495lrJVmPl3ozsEReJlSNClViGBz+QMYYmK5gcDpcLqRq1OpwQrIO56jiXojpnmnzx3uxW1XVqAqxnmePu9/Tu/0reOdWLN1GUqZ3Lv4jLx00EzUHDKdZcEnrTi+//RR1C+vxXVXOOBmXGhDNfDQaiOU0FB0hLQMvo6ov5CXmm/SITdfh3AC75p8nsUMhxJ6zqmDMDjohy5H9d55AgGYjFMEa6P1T0/tb0dtpQNyVG70vDmdoelwMcrCQ1OhtYc9hUlxJlGBxTjmsWaSnATuWTjbxWh44ZQLncN5qK+tRNDvRYDxn7/eaUODXfWcxZZCfzDEStwwrONCQ/kMutqsuXAHWV6Rm8DNzeNjTgOtNhetXR6sMhtp6emgoUeP2aqT5wZ/5eZ3vdkawJ/dUIIKpQPoYlyP5bE1OHDKCVOBHTvqFl/WR2xyzGMwqbVEv367B71aPX5/oBcFhXZoWKp+VZ0V/3iDmGJj2if2QO1DXjTRvW1gfCg2clga20c2Id0UOWUn+9woMKn9cI3MKK8rFT2jwQDjTvnGqRJcNWQoGsL7rq6EVZHiIl2Oo0I+dGYQ9VUWFFF+qXg/F6LmmndgEn00QnPu9IAfL5524+iZYfi8foS4f1lZpUNjSQ2WlsW0y2RNIOaGjtRa8a5Zb78PvUNB2B2TSyKK8410UqiqLCdPhwE6IIYNuXSVU18laqBGTdbGfVkXE1pXWSMwkbhlsY/j9J6W1RQu6sri+QGmqEftbMcAnCEtDpGbYc8hxpKYxlPuMKCiIQt3rmAwlR63B79/Dt/7yNQBwf1n+nDVOrK8xoWGiovMGJ7kaYsw18+D83Q+1IN/5RngGvTQvNMjSGeFsseKw4nk27EYFwd6A8q9VUqZRQqu84UOtsPv9uCOOysXtX6+rGCK7oo4aYH/2XUOZwkkRHTYf6IbSyqKyJTqxwevtqA66iVrY85dsd2gpP3Y6XlLNMqrbQgx03vS/B4JwsuA7vihGIk0B41ZYWohVTPpqKECI9SG1I46SVKNA6Ukrr5BwObR/KvOz025jH2hg6mZDFDraxc3C9NlA5Ok7Bw658LrNOV8WTl45bgfy+oL0dbrwXs2l2FjmQabqgsmVBGR1hs5OdzHTMGrEKB9+PrRXlx9Q90kV4CD8Y+QUuo+BkKBVoDazmzSwxj1xAVImkISVtiZ+SAJSBPpwYB+bwhtQS2uKWVMKsPvoLyfs9w76gwGmPMWt7l7ycHkHPLDyb5KhzqH8ZsDHrq8Qwhz8lpJKGnRB/DR2xyoUDLC1TH+9XRxz5PHSc+m6NRMk9f6CM245STLdwWDjBVNzPReu8ymtHyZODQslwjDJhFgveKAR4GFhYAsPOSvWY5BjcXvyYoaL3Iv//rb87hxrQOFibyCC139TPF8x5iqVVFjQzGzRxbzuOhgiplyZ7q9eOnYELLYU6l7UIO3D3bRdZYLuzkPK+tycNfSXJSRAVVNXU3sZA6Sh8HOfUrBVBOZJ1YU5MLClJb40cKs8YqiiaXucm+VZmolVt7GvrHPFSKotWQx8qKEGkt8irH7+enuTmSz7edyevv0yaiRFsmsEvgcI6V0eYEJViYUL+ZxUcEUZAew084ATvT68Yu9Azh7ZggOaqBq0m/VLrFic4WezZ2NsCjFd5M1UfyLYSkTnE4/U4kSw+2t5gEEskl8UiCu7Ymu6uaTTmxfP7HpWYQbKy09dhFJbI3weM6MELnufIGQAiRl48U/4ofoYlHiS+dd+OitNTDJr6cA/GKcTEcYrLVZjXE0n4tPEnMGpvGT6yBbWr7U4ofbl4PXjzuxapkdLlcY6zYWoYLlCXVGVqJuKlaCsTMZFpp/Bqcw/iQ2J6SQb80SqXOa/PnK1cVwSXs/GdHcVWlU1slUoloLM9Cjp/R0DSo1U+Vm0i4rv1Of7JHn2vHgTUtQRrMvb7GG+BO8rDanD+39AVxXPz277kzec7oeO2dgCtCDtuugEycHtXjujS5Ul+djgIT4ZpMRx4534+bVVty1yYEiupLHgDczGzufJQ4dnV6FIDLRKKVGsk+R0hNhepGR54/Hbw6fvpgaKDLCTZt4B3k7y5YVoYTpE9nUfloGeYUz7xvPNpMbQs+k1wjbfiavbUrXyTCb+z5JpqhiMnnWlKmm9WLW2BcEJhHcS4f78fgedj3X5ePIwU5cdXUdgvSQnaM51mQH7ttajFWVpUwiHUPAzCA09orPdbjRVFfAPLAwg4Nj15P7CNNUq6CrmoYa36gKjPEjHBpGVxvLMCrHcu06hgLQ0cQsNqjcQ3LKOca6ejxlyGNWjCTGnO7wo3NEiz+5sYSnyp5gMU+XeLhF0ExLocTCcAKLKJmdmBJ19JSg5QLWT1rp/36xG/ubXWhsLEBPRz9u3cQFjpkVy8tNDJfIlJ2f72DGYPKTyOQZNlN++d0hNA9ks/aHvi6NBT7uKUIsg4iE/LhviwX3bauAKdofdmbG3NTro50830GPBzkJcuV8dIu/yzKLLRXWhBewWAyk/hpDmPx0oNOFFTXq8bFPhgP05lEbmVmqLpRWX3j8DK6/roZudXoSs1kXNZvle8GeQ9roUACdTLlfLTmM4wU5g2eOQeN5Vir/7+teZNGCKKpyoJ4Jj4W0Ek77NegPZcHTG8ThM8zQX2mBg9UDxnlmbqcEplPnBvDqsV7sOuBEV5BFeN29sDnsCJCFZ5AgqmGX8uua8nHvNVWoVjb/6uIRE9JsNVH8+/Bw9YuENMpkHz/E3xZhMDVAjaXw5Cf4wiDd4oY4E20JA8BVzHYYP8zcK3mZwGrM0uKxV85gMKjDhiU6rMhTzbu5epYZzLV5e+jRc4P04ulx8KSHKVyzvM0o7doRtvL5z9/3odRhUqyAEe5/bSydae4KoG1Iw6RiAomUBPU1dvz8nUHctC4bbx3pxYoKM1aTbHQ0Y/8yKq2EYDp6og2/23carx3qxBusBw9raApVVahuYt0ItVEOXD192M490PuvqcPq6OourubRMTkTZ5bSHjvNORhAR7uXGd6FcdfSwMd9T42dTcimMAG6el2oXBJ1jUcF3sbUoSYBf/bYPmiYmldL02+Qwax/e4otYT6+EaUipUVc9Df5xakC/PVrnbiZpCm/fKkLAU/yuq+EE4DzpIM01l/5bQ+u3VSOD1yRCzNlraMVIMvxMou62ElFTYvTi2ZXQAlP7D7mxQr26GrtHyHQXKw907LVkIeUblZYaLZH1/NLugBOAtPJM51YcfPnsX7zRuQXFMNeXIocrt49LJqrJmH+mgYj7tpWhXp2F7eRtGT8Wh3tGXHBoJnqAi43G43VWxCkYONzS19kb1oh6Rdik0QjPJzF1J8xsAe5x9rWUKS6xceNohILSrg3eujLr2Hn1kYsIZmkI2quXrQHS8MLB2nW/ZKZ/B+/uwkmEoJW21OlQ4t/WA0+8+Nm1NTZcd+qXFKkcV86yjU4ZgeIhV7PGGM9nbU31AA95Nz4bTPp3GgS+hi+eKtHGivowf4o6Ka11MVE6c3MYs+5hOyzk8DUuKQEd9y8Gb97swUN+jw01hbQdrXizp1bqFINbPR1+QJzTUut+OW+PoKCno240UeglVIzTbU59WvDcHvGMiCGQyMssYjAERcAPsG6qdffdXPF0+G+tVY0LPJAZGKca/Dhb76Jm69tgOgPM4PcQ7E90wwXhq8+exbrGLb4KLvTS/xOvKfJTGmx8ouMfD+rHGLg4wQz+Ots2TjHVLB9DCA309F0yworXuV/21les5n5mnaDjqY7nbYp0LbN8BFGD09o5j357T9FL9tHOrjhHz8u9+b7PIWj4SqkwnmicVxPskkN93CKizvBKGamQ56QQURHiFeJhP2MWU0UwRVLi/B/f3YUSxoL0WjVsC5qtqJVz/uXR/fibz64ZUqQX9jVL/HZQihIrfElNtXujtjx6fVW5QZaz/ZCw5ajMxkCgpMdHvz+XS8eeaAcQssuxaAzGcp85HxYyr2vnN1k06OX3sB6CxvTMa6pJXAs9PD6w6RhOzWIDuZ91jLLZnmViZ7fHDqU5tYzOOVUiQeS3PfMHnUmYknl2Ai5H4LISZjGE8ES7n20ZBiKtdOMv2JBYT4kHSk2TnS7UF1sRp6cM2746bVr7/Bh47VFWCFVf4nqmVK7XQQZe/vS9w9g45oKbF+n9nxK38GpSyB9/qlzONERwUduK0WDTZ0+dpsZLe1DDNKl1utXzgnS+/rVXZ34s7uq2XBbTPPkGiledsp8HJ2U6vmFdBTJn1U2KMDS6Y3YQ0eJkb+7aVUR2v0R9DLDpYUOjzOsqN5MyyuX99JQnEfvbSx1bHYz/QLX3Us5NTRoaLRj4BRfmjKiD8x3LHVHHUygrSSjkFp6MVkYbXSDO+xR85Afm2m++SWLPM7M23egHRZbHupMU2dapPTU3J/9+rV2lNfU4kDHMMGU0lnz9qC9Jwbwj092QMs4z5/eWoRrKnQwRfvyOBhnyqHsZzKe2N+NreyseA0nMakGL8pwiAeWi+Et1RYmLochkbABn4dOtGzGq/SweSM4xnBKgDVAr3f7UcqEgqXM7Syl1pKA/ViEP7UbTCMwyXIWRrEjjuCE7EEtfSQ+oU2sVwSQ+MGH6TYfFqRFB/enivDiDx/oHcKIPhc3r5q+/1Pyt09ehFYfgWlWunak8/jxK+fwn7t6sZRR+E/cVIjVhWqJf8zQFganlpZ+YNPkvWyi5z7U6sazR7z4+E02xookizK1yTorGUbDKOKIkA3AVWUmloGGlf1yabUWHoLsaJsXRTT/GDXFj8lRHwz4cDU9HUu5DyuNehNT+e60AtOxc0Pc6GZhJGzhyhF7ARqcIRGljppG45j6pdjITlQUZXgNMUdviDl5ErGPH56hAZQ01qDccOGcDudY5wOWgmQbLam8i1kdE8vKn9XJKZz08sEOfPHHZ/CJh1bjg1dYyKMxebmyMh50oCvm3Jk60CMWs7DlPra3DXdvrcQVpWpW/qUccndagsahp/NJr5p1DQ3ZOEqe+AFmUteUkDwuy4Aj3QG8eIq1Ws2teGBbIXY2Whgdmf5e0wpMzad70LSyPI5KSgPhxbPa1E3oVJpp0BPBWbHrq/OUoopSFgvmSnJe3MgjI5FRZsyEtXd2r/tIcx9yC0tgovMj2TjwbjvWNpQp3qmZTDA59i+/+jS+/n/ey5et1mTFDzerKk3jGrglu5fxn//F11/D7bdvwIfX53MR471Fs+vHjomgwJgDd0CMqOmHzMXv/q4dK5ezK0k1TaloRn6y8+by8zHZjm0T9AzQr5Pu35w+bu5zD7W7ESrOZfzLhVu31eDpo07sbwthY3k2tjdZp5xlaQWmojIrrEqTs4krRB5fZjAizoWpJ63X64XVpJohHmY4BBgFlE2wPg5QAX42HFBrbC9kiPPBVFwAewEz/KIcftNd788//yQ+/dAO3L1j6YTDevvdcJBlNuECzqXeySDmD3Z1YPOGFtx3ffWkr/jaD97GWecgvvmX2yd89uTz+7H7jaP417+/X5lELe19qCmfaKb99HetyCN91/07ShiOYJwuYVREg7Wk9/r8E21MK/KTf3DqvdNBVlYf80VwB50DjixpvXBptVIi+Y9XNrILMDHn80q2eN1Mz+U1dta10VnRTLO2e2AEL5zNwr/8/B385NPLYKV9Kp7l8Y+QVmAKiyXB7It4DdTLCbW03Drt3LdxY1loU93myhpK8GUnaN5sLrZNGfidCbhOkqJZk5vLFCZ+FclZko1gVgEef7VnEpg++i/P4fo1VfjE+zdMXEQUJazBF35whI6ZWjLWygIwcXK+fMKF/32hHWaWvYwfXf1+fHNXP7oZT/tX+YCn3fWZH+GB96zFpx/cOnrof/z0IO6+72o0MsVqurGSVbZaZqDsOdyHu65KXIrhJOPT9w/24Y4NJbiiMGcSs24y+VyKz8c2DiLaLAaB+Yeyq1rDbI9jI3hq3yAq6ytw/cO7sf8/rp+0wKUVmProebGX+GluGCaYei1dLlxZNf3mt5kkKDUsC0FFHrwsU7cJlVdcAE+0id+fBXfEFX13s1853znjhMPCeIZNAzu9XclGX0ADl9TKR4dgRfYYB1uZ6M6uh5PeHG9t12EnzrnyENa6cMOmiglf8as3evCfL3ShsKyIzzpm+v2EbUl/zsC3raQQPZ3dyjnfeeow8sqb8Oius1ya7djKtjhv0HsX5L70yiUWLjrT52mLlDauyMeuIx6CafKT9gz6CKQhLKtkEJzhBoPsd2cbckgmyLn8PPr6S2imP7RJh5tZyPrZn3VwNY7gmddbcevmqgnfllZgqq0xYJCdLsYnCwt/+Jqmomggd2pJGg0WVERTXk7STV7NdP6sODXdMzgMW6ERracGxk3p2QGqxRnC2iYLInR09DEKz5LChDcne6RmlvRnk0l2w/IxQMi3HjvvphmqQ1/v4KRzW3jOj97yoLEiGwN9dOnSSxUbj714BicDFtSz3ORMRzY+eWMZvvXLE3hi3xAq6yqwZlkpBjq60GmzY/PHn4POYsPqK5Zj7ys+PPOWi2lCzH+ja39JfR2uKJE7SW6QXUta5O++4sTed/uwpWFsYXMzOfmfnu5gF0czdqzQoXS0GG12cp1LrMz0WuUsTv3SXSXY/vt3EZAyn7iRVmDyB9hDKX9ip/TdR3rgZDrLWpZYTDf6XC4SW6ovuZVceUsZe0Dchj3AoG6Bw4pjB5oVU1C4x2c7WlmBunZZHt7Z24Gd103ey8SuK9/w+9NBmMiHXuaYuCnpo+kWpPm0kWbe+OFmhfDnGDy985ZqHNzTwc4d7NoRHf/8oxPo0hrwwR0m/Oj/daH7dCseeTIIa2kRrt1eiVLuV3aScyM/UoVb3ziDXHZKNOYbsG21HR++chs+9Z0DyMqmm5gxpI3LrMwASc2reS9Lbr736gD+6jst+NKDYGmLEb/d24mX24ZRRpKbu6+wotIwU/fKbKV/cc47frYff/qtAzAxDqlJIJe0AlPPYJA0X7JKyhRUPXeyESwpNind/iSva6qRTQqk2iJVO6xgrpZW4ZGYOFGc7DjoYAnAMEF1nq7SJbNO3mTfqOZB3HmHFs+SoKXKPB0oNTjCalUy/XFvM1F7uUgrlk0HSWP0vuXe+9is4KsvdGMtTbH1vL8RBk9/8Ywb//azd7D7VBhL6Ay4b3sRU2q0uG19IX53qB+5dgsaanRYWhzBzfW5yGc1stzRDx7egp/vYW7cyipcX59D72YeXvritXjhnR4MM83q2iYSf6boXbTQo/rgdgd+8HIvvvZCP7yuLiZK52LLmiJc1ZiryMBIp0O6DHV2qX/7aX5/85lW/M9vWlBYYMOOrWXMppi8rUgrMBUVWlBQFMunUvFUWEQiD6YUx3tW4l9a04pyUoqpexIhqdQl2AjQtEclyV5MJO0/zRSUJfb4Uo/Up0JBqUVJrK2ttcPDtJZEMS15gF+93UtSzSzkkf7ZJYR948bj+5ykLMvGa/uaceXyAjz1SjN2s6ZneZ0FtzHmU0zn5dUriqAnvfOvDvlhLC7E1Wz01sjWo/mUyXWrHfjih5gA2j6AG7dYUW5iWHJc5nxDmRl/e/fKCd8pjd5uXDuReCa1p47go9eXkwtei1/QVFzCNJ3NZOGtL4pgHb1iRmWhm72mT+0e5uIoFUByp27GnZ44OIjfHXGjrcuLDVsacP/1BWjMZVM8WkPxgZi0AtOrr53EdTtqqYXyVS3E//eSqJ+tl1BRPb0D4tVXm7G8STxiEeSwpELmVDzraz8j3x3ngiwHKMELTCvauWb2YHKKK5VAkfQbO+nNEg8NfvlWBx7+wGp8ZP8htsiJNWSLsBizDxqzFRu3NOHZQ2146m/fgKXAgp1bCrBxKR0bfAY9TbEy5rX91b2r8bUnT+LWlXnYVJpDckzRAOrEvWkl7Tr5Mzou1oRWr/uRa4sJdBs6yMOeQ1Ooifl7OiXAfrG+dy4ANHaNPneQsaYInqNlYc7P49YghJuuKWERqQbrKVvZGcTyQ+OfKK3AtJSMr4XkZxvfxfw09ybblyVnxjEY8lCWn0WOgRG2m5G4VHjS6xUqMaMlDzdeVYrndh29oLekCQ/jxGknbru5Bg00ucYP1XQCWWxdbEhgoXcyjCsbaJK93ozP3FqvTLzPPXYEn/zYZtTlRfChg20k6TTjPdtr8J6lNPtsOkbxx17l/VcX4o+udLDhQRh51GRjOWUX9AizOlnM7RLu/0qj/hDFKzmPoTTIso1O0m77skbgD9KjShNfbyY9AU3SJXYTxMJuckTY6SSLNXSU+TSWalqBycOERKmEldcTyxModpj5fGIeTc8a5PUFSDfGIKcuiL5ICKXGyRnOZ1o9MLAB9XvI2PrFb3STwsqPsim1yvRzzcJOHH0sYKsrpNMkzhUsRsQAvZKPvdHLVJUyaOnx2rq6ED995iCOnx3Et58+jqWrakmLFsFKey5e/MrVeK3FzX0es5sJdm0CrSqrpbTOUcfl0wLx+9bLdyfjQBx1w7tJ9ONmEDbCHaqXcynAAK2L76GI2TNtDK/kkmWphGU6Uve0flWBYhJrmVsp1HKpLAppBSYT89zOk/BQdT+w9QzTW4Q/PC8neYOtPO6DKrjJCAa9zCBm0mMCZ4WOxUvn+oexkoBauaIEX31sH77+qQSBkxTWbK8/iDDzCJWy+NEJrq7RAwTZX3y/heZDOTVJBPUETP2mMnyuqhZ/8u8HoTXn45M3laAoR813M1Lb7GyUZxwzly7nJE3h8S/pIUpd0+jyqi60LgLHxxSnkJRVsMwmi42+pTbUwyPLWNbuJaiyOX+szJ4JkSdxFXt6ObjP9NLZoKP5rM4PdSuR6vKUVmDqdg4xhqG6iWV17+J+ycbu5jqp8kxCV5zDfDvRaj6uUsXsIqgQr8QNN9O7HWW57H0bwcdvW46HH92HvybvQJl0fk5hxOKQj73uRNBkQ+vrB6FzrWaz3BjJpQbvdrjwT7/qRg0ZbasJbklOl5VSyu0ffn8dHvlxC4ObBaQ+97GkRF0k1FtNzUWdwm2m9yEqckYnuZiVAabGCAnOIE00nT4HQ74gQtQqRv4codwkG9PEF64nWIqpvMUcbiC5Tg5BoxRaKJ5d9aLGcRRyMxVUWoGpj5RSYa4wMUl209btpgCzR1f/qR/fQBUeoaeppceNZdK9IncyQLy0II00GaVj+v3Xl+Lff1WAex55GS997eZxWepTfQcBwRSUrz11Gm936/GJexrxj609uPefd+PTdy9l+08ddtGpsOfkCHZeWYyrmDFQoQsgXzdWzfyHm0tRyaCxNFLbXjVFL92ZvuEFcbyqbWTSy/5SOgMRO2rPYaZscRvMzkCsUeK+JkJtU0mG3hyCSdmZSotVvk+tChvF6xvhcePN0elCKjMRX1qBSXo1q95tFVB2cqoNByS0mnyLu+/t89Df04Au1j5dWTWxHD8msNMnz2F1hU15EXL9LzxQh7/+znG89/Ov4RsfWY6llQz0xqfBRP/dQe/d33z/ODRWB7asNmCNXYPPf3AlHnmc8Ym9AVRXG7mCFuGOW0y4dmU2Crj/WUKX9vhbl8myuZaqin9ia+VMXmY6Hjv6nMo+kGBhqo6L1c45bNotzmcPZZLLRTCb2ls0iZf/Fo5EC/tqaWmuafhvK9l1soU3Pmq6KzASLgkBzgRCFdVsS57PMTtJphWYapcUIkdpC6MaPi8d7sJWloQnK1oIU+CNTWVkbuWKxJeksoJOHt3My7MopQrq9W+5oghn7gzih6/24dO/cGKZ+Rzu21FNYhmjktLU6xrGO+RVf+KNPrALJQOjFbhuDfdmrNKVhtH1m5g1TmLOHx9wwU2v0YblJnLwadBEX0mhrAxxwJywWs7ufc7Ls+IsM8j78AsltVjndJoEGVAX50kWyzuyaIop+f8UsCyTZi46WtEy1PpilOTz/eVLTiV/Voy0aEGsUvcZ3eKMguUiAieRoNMKTIfJ49d4W+Poc7gpUG1WiDJMFlknfwS7cZx1a+BkBsFUy/4QnQYxFtrYl/z5DRWK7f1fL3bCW16NLz7bTT4BHc629qGA+WZFBTm48aZ6nG7xMBcvjxx7I6SFNjC2IkttGNeTJec6/vHQFqFHnpNE1ttoQmuSYrN5iYy4m1KAwr/GtqDqP6RHgjylmpkS3ZfwvwHuV4L8XR41ixgAoln0zLYQZmChuJbgX2G2aByeTPMsh5+NgnH0S8YcA8rtxP3zcsktrcA0zBfR3++lrMRMk67oZphY2JUsA9kvWeKMwkuR3PqmAsVTkyhNRlrJJKLI+wADkdvJ0PH4Oy60t49g7aZS2IqNqLJko5jVux6vDzesYec8mh/1Drk3ZSaMWymFc2JM1FNx+12uSXAh3ytgkepZ0RyiHaQDvZDb6Ens6R0OEDRSTct9i7J/YfNummzkkRpDYKxvMD+biuMuXTyXaQUmIxMMS0tVIIlHZv9pFzZJWYVm+hiThqveEPPczrCpc3WBROSjy9m4WeSm+Tg04Ka7NHHtUSUDpZ/aVoCPbbWjn8cOlDOlhMHJLHqSHEZjXDlHurz+1GGkblVlCSJ4ROny52FqXsUuICCkaaAsUStLmJ2imGD08ZC0RDG/aL4pVtgoueRk+Y9Tbanf1Dw7Mq3AlE3z6si7/bizjh6vXjfKmZdn5f4nmfthiIVpFWSgFfIOi1ny0yZP9u5BtqphUmnFuKTS+HclE0k0V4kk18rFlKEWKya7h3n23iffjhKVpAFK81Q27uKsDynVmLGJL95KVW5SdSuHZwtNmoBIwKPYcvydbPoVu089Vvl74a0tCV9nWoGJVXC4/gqV7NBEgkwdiwWli2Bukr1HgMG7kyd6cZo81LWMIyUixuikly+fwdGQwq2XWNNN7QW6WP6huYdgbI8TcyOGCRsBjsRq2BYBWSMSsJQGCKr7WBGtYEN6VSknqxsUkWGsRenonmUUQIsEPXGvJ63AdPLEeZxez0rQIgvNNj/79dhT6gc0zL1MXT0zCkjnVMRSgUSjk1zqUvAVT5c899P50lxR0ZTj3GjyY4hmWZjmsTTSjnDiD7NnVQ61i45AETLOPP5OzDNm2ihaapSqOIaNBBv9xQmbxO8wrcB05cZK5EuvWY7X2B+qpJxeM2tyfjsP9zgRTpwBn+pmTTR6SaRnYWpJrgR003woEX3xnEUj+0N+H7WulPrTmcxMkZh3TWI52dzPqHGZUctM9Y0uAE/jpX6NaQWmvW+cRxOZY6Q2yE+zpIYu6FRWRvGG6+j1y+VE6mKBYe04z1pM4Oc7h5RrevqYvSXB1DQYsSyYEH+QLHjxmIX5XwluimmmBDG5eBTkReUU1TbKo8XAomibVKSYBgK5zLeYVmAaYCPiqiI12zvEVTYoxXQp9Jj1MX40yBLwIVb/1TtYoxSfxcDrddDlnktearPSJmf+DNEyiskWnfwBmqwjko/GmhsztajQ/upZLqBkpitgElMtutfhb6SjfAw8GWVzcd9rGoEpgmp2Uh9wCaWVjpOLxXEMpqYycvU0DRlJF4o8peIzkTeP8RFnO8vWLxbxdSo3KsdErVDBgLQ8ZfCFphhNNsbK8pgdIFpHDF1apMqxuijDUsyfKB628XomA6BUBX/hx6UPmMREYdR8wM9ER8nPYulFmKu0kN0mGy5mEb/LvLs/vK1WiYUk8tWuWV6Fd7rPwse0H2u05Way687m81GfwPitG2d/mCkDkhkRpsaVZ8uhtvGEQixKYxkgEWFgp3d1rzOmpcajJmOqzeZtzO05yWfi3H7frK8mpPsSUVpRaUAn9z1GoxkF9MylEt/xM8XYwMg7w1SK5yqRmff3f7wGK1YUkzb5Iu2XojcqWkNy02QZGOH+xsfyXvmvkZReCi8Fo6Nq3yCynkq/XcnWiJml/G8yvutZCzhz4gVLIG3AFGAHDGEt9THHbS8JHk0F+chms+i49koJBeLiuUHumyLUZGrZ0+QNt471LvewBGIuR0z5SFlAgHubMPc1PhaiaRgYzWIcx0QTzcygs+qClixnah+lKlduceweRxNgMzbbXL6eOb9W2oBJEidlosleaVgyh9lCJi9FTjeZnCPcf+hnSV6fitRV4PBvalAvW3x6GCiWznVCySCKRUuzTeqk9GS1UZqoaJiIE80aUL3146jKMqBJReTz7pi0AZOHexk/9z4maU7G7Acz9xDRXltJhep0ssEVAihP4BJPevJ0B4injQrEx6wJHzWPRa9jbGdEoTkuYM9VYbKRjPYQfxAPm5KhFg1jqeHRMa/bBd1H5uR5IYG0AZN0p5B9Uj4B8dxrbHPPrnOpJn15fV5qiGy4GLSdafl3LP0mZh2KhlQ6tFPLSCrTEN3zEXrZzOSnEI2kp+YsIpmKus9RnQoS71GoxcZnFWRiO/MCAHN5E2kDpmEGVN0uDwvyAnB6daidprN6vIBCTHM22tjT1iPlG5aZyS+6+ffRs6Y0FCcqZG+Tyzob4SoXFqIgU3TEXS2mnJKOQze8JINOyJJOkIozsxvJHD3fJZA2YOK2HTfuWIJ3Okdgs2YjX+lFm1rkXrLGg8N+7rOSpwr56aQQb5vwBgwr1xfPGymfmLCmJ89AhKCS3DYJlorTQGoATdR6sv+Rn+eKT2C+T5zM/U2WQNqAaZCc3YeYj2ejJsgnYYZFWGRS8Yvzmbu7B5TWizZl8x87TewuwSO5pGm7uditQjgItOz/JGU3CgupdMrj/0hvLiU5inknppqUWIvCUjOnR+OsGSAtcoSlDZhGaFLlaMjGSlLIYis5BOhi1ivspcm10wA72gXZKMKQrXJ5j5BzoIMk/WZ6BEUT5TM1QrxsQm+pOAokDkTmFgFLOEIvIGNA4t6W0uos/hEMjrbUTekOFvksWySPnzZgcjNbtbfPj1cPOXH7NQ4l+znRGFNWY4Xp9hIHug8dx2Ge72Y8qUG8gfS2+QgQLa8jRIXCeqTlHwPd2Rp63zx0pRtIz6Um70xET3L4LpLZk3nMCRJIGzBJCds971uDY0dPM/jKJE8BU1w8RkwvKaQeYh6blLUPDo+QIEWHz31si+KAuKrOyrzYbLjpdZPmxFn0KGjpX5d9kJkaR0tNpwKFLEWSfZAZGQnMQAJpA6Zhxm5eO9iBnnYn7ryOrK5K6XSUIpkQkBIEHwGkYyD3RL8HdSRdL2Z2wRCDp3kkffiHh1aRr4F7Hpp1VgEO3dnSoWJsiE5LcRM2AwFnDl08EkgbMEmHgh5SFZsYZ4rQ9dzJrt1eaiiflFpTJXkJkmIT65wYj6ohkIQtZ0g0EF1sUkFqjmZPKGyeCmzijbWM8bZ4pv3FedJ5A6b4EiNhw5Em5d1uP461+9HDgOtQVwfCBEzHQBbWlWjROeRDmSVHITR0MFUojxehhQdNKIgCMuNkCTcbvXhS0xMLusayqzPQuTgTajFfdd6ASXRFu9OPex9+EnmWAvzRA1uZseBDeSH56Njt+jx5xnO5jwln6dnBPIRWNnNusuvRyxSjMqaDCwGI1PuoY3x3cwmeLuZXnHn2SyWBeQMm0Rh+5rh5jNUkIcpTmvBazOy6x5aSEkQNuIbQf57dI9YvwQqCyM7gj1SXFkjFX2ZkJDAPJDCvZmItGVrvv7UOu97qxOHjXbhhtQ3luhAKDTk47LAgR9cGB9vBsOF6tEx7HkgwcwsZCUQlMH/AFDXF/mpnCT7FP2riz1isyD9AZnxNkPsgLXvtJE8LyrzhjAQutQTmD5jGPfkYVMaKsW2kJ2YtAyK9XTxSbXiWGRkJzCcJzEswJRLQlpUOfO5/96OJHr3MyEhgPkogbcC0uq4Qv/nGH8Bhyrjm5uNEytxTKtQ+80RKkq29bokphbTWeXLDmdtYdBJIG82UqRNadHMz7R44bcCUdpLN3PCik0AGTIvulWce+GJJIAOmiyXZzHUXnQT+PwjCIvpbKZvKAAAAAElFTkSuQmCCAAAIQAEIJAAAABgAAAACEMDbAQAAAAMAAAAAAAAAAAAAAAAAAAAbQAAAQAAAADQAAAABAAAAAgAAAAAAAL8AAAC/AABTQwAAAEMDAAAAAAAAgAAAAID+//1CAAAAgAAAAID//5lCIQAAAAgAAABiAAAADAAAAAEAAAAVAAAADAAAAAQAAAAVAAAADAAAAAQAAABGAAAAFAAAAAgAAABUTlBQBgEAAFEAAACADgAAAAAAAAAAAAB+AAAATAAAAAAAAAAAAAAAAAAAAAAAAADTAAAAgAAAAFAAAAAwAAAAgAAAAAAOAAAAAAAAhgDuAH8AAABNAAAAKAAAANMAAACAAAAAAQABAAAAAAAAAAAAAAAAAAAAAAAAAAAAAAAAAAAAAAD///8A///////////////////////////////////gAP//////////////////////////////////4Nn//////////////////////////////////+AC///////////////////////////////////gAP//////////////////////////////////4AD//////////////////////////////////+D////////////////////////////////////g////////////////////////////////////4AD//////////////////////////////////+AA///////////////////////////////////g////////////////////////////////////4P///////////////////////////////////+BT///////////////////////////////////gAP//////////////////////////////////4P///////////////////////////////////+D////////////////////////////////////g////////////////////////////////////4AD//////////////////////////////////+D////////////////////////////////////g////////////////////////////////////4P///////////////////////////////////+AB///////////////////////////////////ghf//////////////////////////////////4P///////////////////////////////////+D////////////////////////////////////g////////////////////////////////////4AD//////////////////////////////////+D////////////////////////////////////g////////////////////////////////////4P///////////////////////////////////+AA///////////////////////////////////g////////////////////////////////////4P///////////////////////////////////+D////////////////////////////////////g4v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PP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Z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v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On//////////////////////////////////+D////////////////////////////////////g////////////////////////////////////4P///////////////////////////////////+AC///////////////////////////////////g////////////////////////////////////4P///////////////////////////////////+D////////////////////////////////////g////////////////////////////////////4P///////////////////////////////////+D////////////////////////////////////g////////////////////////////////////4P///////////////////////////////////+BT///////////////////////////////////g////////////////////////////////////4P///////////////////////////////////+D////////////////////////////////////gAP//////////////////////////////////4P///////////////////////////////////+D////////////////////////////////////g////////////////////////////////////4AD//////////////////////////////////+D////////////////////////////////////g////////////////////////////////////4P///////////////////////////////////+AB///////////////////////////////////gAP//////////////////////////////////4P///////////////////////////////////+D////////////////////////////////////ghf//////////////////////////////////4AD//////////////////////////////////+D////////////////////////////////////g////////////////////////////////////4OL//////////////////////////////////+AA///////////////////////////////////gAP//////////////////////////////////4P///////////////////////////////////+Dp///////////////////////////////////gAP//////////////////////////////////4AD//////////////////////////////////+CM///////////////////////////////////gjP//////////////////////////////////4ABRAAAAeNQAAAAAAAAAAAAAfgAAAEwAAAAAAAAAAAAAAAAAAAAAAAAA0wAAAIAAAABQAAAAKAAAAHgAAAAA1AAAAAAAAMYAiAB/AAAATQAAACgAAADT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nmv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399a1UN9i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206WGVo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5pGthmcM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38dSzomHUO/Y99z/3vcSpYZnDL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75z2Bn6IZ9Xn1e/X79jeTqXFVom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+/c7Uh1yVfUz1Ln1ufX7w++R0bIp9f32v/d/9v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95zfl/cStkd+SFfU/93v2ffb99v/3P/e99z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HVc7Iloqn1//d99z/2/fb99r/3P/c/93/3v/c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xxbfS4ZIr9f/3//f/9//3//e/93/3e+Z/93/3vfc/93/3f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39dX19LvDZ/V/9//3//f/9//3//f/9//3v/e95v/3ffc5o6/3f/e/93/3v/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PV8aHnwun1f/e/9//3//f/9//3//f/9//3//f/9/ODITCX1bvmf/e/93/3f/d/97/3f/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35nWyZfT35X/3v/f/9//3//f/9//3//f/9//3//f9Yplhm+b/9//3/fd/97/3f/e/9//3f/e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39dY1wm/UI+R/9//3//f/9//3//f/9//3//f/9//38XMpYVv2v/f/9//3//f/9//3/ed/93/3f/e/97/3v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vm/dOl9L/T7/d/9//3//f/9//3//f/9//3//f/9/eTq2GX5j/3//f/9//3//f/9//3//f/9//3/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55v2RmfX7w232//f/9//3//f/9//3//f/9//3//f5pCtxl+W/9//3//f/9//3//f/9//3//f/9//3//f/9//3//e/9//3v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+/cxoe32vbPp9j/3//f/9//3//f/9//3//f/9//3+aQnYVn1//f/9//3//f/9//3//f/9//3//f/9//3//f/9//3//f/9//3//f/9//3f/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vnPZGb9jnl++Y/9//3//f/9//3//f/9//3//f/9/20pVEb9n/3//f/9//3//f/9//3//f/9//3//f/9//3//f/9//3//f/9//3//f/9//3/fd/9//3v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97+R2fXz1Xv1//f/9//3//f/9//3//f/9//3//fxxTdhGfV/9//3//f/9//3//f/9//3//f/9//3//f/9//3//f/9//3//f/9//3//f/9//3//f/9//3v/d/93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e/odfls8V35X/3//f/9//3//f/9//3//f/9//38cU3YRflP/f/9//3//f/9//3//f/9//3//f/9//3//f/9//3//f/9//3//f/9//3//f/9//3//f/9//3//f/9//3//e/9/33f/e/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386Jr9j33N+U/97/3//f/9//3//f/9//3//f/9/PFu4GX9T/3//f/9//3//f/9//389V/9//3//f/9//3//f/9//3//f/9//3//f/9//3//f/9//3//f/9//3//f/9//3//f/9//3//f/9//3v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OyY+S/9/HEvfc/9//3//f/9//3//f/9//3//f11fdhFfT/97/3//f/9//3//f3k+lhG+c/9//3//f/9//3//f/9//3//f/9//3//f/9//3//f/9//3//f/9//3//f/9//3//f/9//3//f/9//3//f/9//3//e/97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xoif1f/f11T/3P/f/9//3//f/9//3//f/9//39+Yzsm/UL/f/9//3//f/9//3/2KXUR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+4FX9b/388T99v/3//f/9//3//f/9//3//f/9/XWMaIv1C/3f/f/9//3//f/9/ODLZHb9v/3//f/9//3//f/9//3//f/9//3//f/9//3//f/9//3//f/9//3//f/9//3//f/9//3//f/9//3//f/9//3//f/9//3//f/9//3//f/9//3v/e993/3//e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2B0+T/9/PVP/c/9//3//f/9//3//f/9//3//f31jfC4+R79n/3//f/9//3//f5pCtxWf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7w6f1f/fzxTvmP/f/9//3//f/9//3//f/9//3+ea1smHkffb/9//3//f/9//3/aTrgd32//f/9//3//f/9//3//f/9//3//f/9//3//f/9//3//f/9//3//f/9//3//f/9//3//f/9//3//f/9//3//f/9//3//f/9//3//f/9//3//f/9//3//f/9//3//f/9//3//f/9//3//f/93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YHV5T/3/fc99r/3//f/9//3//f/9//3//f/9/vm98Kj5L/3P/f/9//3//f/9/PFuXEd9v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nDK/Y/9//3d9V/97/3//f/9//3//f/9//3//f75z2RUeQ79j/3//f/9//3//f11jlxmfX/9//3//f/9//3//f/9//3//f/9//3//f/9//3//f/9//3//f/9//3//f/9//3//f/9//3//f/9//3//f/9//3//f/9//3//f/9//3//f/9//3//f/9//3//f/9//3//f/9//3//f/9//3//f/9//3//f/9//3//f/9//3v/e/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5su/Ub/f79zXVP/f/9//3//f/9//3//f/9//3/fd3wuXlPfZ/9//3//f/9//3+/c3YRv2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397Ln5X/3//f/xG/3f/f/9//3//f/9//3//f/9//38ZGl5Pnlv/f/9//3//f/9/33t2DV5T/3//f/9//3//f/9//3//f/93nmvfc99z/3//f/9//3//f/9//3//f/9//3//f/9//3//f/9//3//f/9//3//f/9//3//f/9//3//f/9//3//f/9//3//f/9//3//f/9//3//f/9//3//f/9//3//f/9//3//f/9//3//f/9//3//f/9//3//f/9//3//f/9//3//f/97/3v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GSo+T/9//3+dX/97/3//f/9//3//f/9//3//f/9/WyafX79f/3v/f/9//3//f/9/txF/V/9//3//f/9//3/fdx1LWyo/R/46Hkd/V35T32u/b/9//3//f/9//3//f/9//3//f/9//3//f/9//3//f/9//3//f/9//3//f/9//3//f/9//3//f/9//3//f/9//3//f/9//3//f/9//3//f/9//3//f/9//3//f/9//3//f/9//3//f/9//3//f/9//3//f/9//3//f/9//3//f/9/vmv/e/9//3f/f/9//3//f/9//3//f/9//3//f/9//3//f/9//3//f/9//3//f/9//3//f/9//3//f/9//3//f/9//3//f/9//3//f/9//3//f/9//3//f/9//3//f/9//3//f/9//3//f/9//3//f/9//3//f/9//3//f/9/AAD/f/9//3//f/9//3//f/9//3//f/9//3//f/9//3//f/9//3//f/9//3//f/9//3//f/9//3//f/9//3//f/9//3//f/9//3//f/9//3//f/9//3//fzouXlP/f/9/PE/fb/9//3//f/9//3//f/9//3//f/kZ32f8Qv97/3//f/9//3//f9gZXk//f/9//3//fx1TGh6+NlsqnDIaHlwqnDKfWx5Hv1++a/9//3//f/9//3/fe/9//3//f/9//3//f/9//3//f/9//3//f/9//3//f/9//3//f/9//3//f/9//3//f/9//3//f/9//3//f/9//3//f/9//3//f/9//3//f/9//3//f/9//3//f/9//3//f/9//3//f/9//3//f/9//3//f/9//3//f/9//3//f/9//3//e/97/3v/f/9//3//f/9//3//f/9//3//f/9//3//f/9//3//f/9//3//f/9//3//f/9//3//f/9//3//f/9//3//f/9//3//f/9//3//f/9//3//f/9//3//f/9//3//f/9//3//f/9//3//fwAA/3//f/9//3//f/9//3//f/9//3//f/9//3//f/9//3//f/9//3//f/9//3//f/9//3//f/9//3//f/9//3//f/9//3//f/9//3//f/9//3//f/9//3/dQj5T/3//fzxT/3P/f/9//3//f/9//3//f/9//39bKv9zPk//e/9//3//f/9//3/4HV9L/3//f/9/HU8aHlwmejqfa/9//3/fd11fezZbJr46n1u+Z/9//39+Y5wynTI+S79j33f/f/9//3//f/9//3//f/9//3//f/9//3//f/9//3//f/9//3//f/9//3//f/9//3//f/9//3//f/9//3//f/9//3//f/9//3//f/9//3//f/9//3//f/9//3//f/9//3//f/9//3//f/9//3//f/9//3//f/9//3//f/9//3//f/9//3//f/97/3//f/9//3f/f/9//3//f/9//3//f/9//3//f/9//3//f/9//3//f/9//3//f/9//3//f/9//3//f/9//3//f/9//3//f/9//3//f/9//3//f/9//3//f/9//3//f/9//38AAP9//3//f/9//3//f/9//3//f/9//3//f/9//3//f/9//3//f/9//3//f/9//3//f/9//3//f/9//3//f/9//3//f/9//3//f/9//3//f/9//3//f/9/WjJeT/9//3/fc75n/3//f/9//3//f/9//3//f/9/lxHfZxxL/3f/f/9//3//f/9/GCodQ/9//39dX7gVGSaea/9//3//f/9//3//f/9/v3NaMpwuPkvfbz5X2Rk7Jp0ynTIeQ99nvmv/f/9//3//f/9//3//f/9//3//f/9//3//f/9//3//f/9//3//f/9//3//f/9//3//f/9//3//f/9//3//f/9//3//f/9//3//f/9//3//f/9//3//f/9//3//f/9//3//f/9//3//f/9//3//f/9//3//f/9//3//f/9//3//f/9//3//f/9//3//f/97/3v/f/93/3v/e/9//3v/d/97/3v/e/9//3//f/9//3//f/9//3//f/9//3//f/9//3//f/9//3//f/9//3//f/9//3//f/9//3//f/9//3//f/9//3//f/9/AAD/f/9//3//f/9//3//f/9//3//f/9//3//f/9//3//f/9//3//f/9//3//f/9//3//f/9//3//f/9//3//f/9//3//f/9//3//f/9//3//f/9//3//fzoqf1P/f/9/nmueX/9//3//f/9//3//f/9//3//f3suv2N+W99v/3//f/9//3//f5s6PkP/f/9/2Rn3If9//3//f/9//3//f/9//3//f/9//3/cSnwun1u4FdcdHFc9X5o6Gh7dPr9f3nP/f/9//3//f59nPVv/f/9//3//f/9//3//f/9//3//f/9//3//f/9//3//f/9//3//f/9//3//f/9//3//f/9//3//f/9//3//f/9//3//f/9//3//f/9//3//f/9//3//f/9//3//f/9//3//f/9//3//f/9//3//f/9//3//f/9//3//f/9//3//f/9//3//f/9//3//f/9//3//e95z/3v/d/97/3f/d/97/3//f/9//3//f/9//3//f/9//3//f/9//3//f/9//3//f/9//3//f/9//3//f/9//3//f/9//3//fwAA/3//f/9//3//f/9//3//f/9//3//f/9//3//f/9//3//f/9//3//f/9//3//f/9//3//f/9//3//f/9//3//f/9//3//f/9//3//f/9//3//f/9//397Nl5P/3//f993vmf/f/9//3//f/9//3//f/9//386Jr9nvmf/b/9//3//f/9//3+8Qh5D/3v8UpcRvnP/f/9//3//f/9//3//f/9//3//f/9//38+UzoiVRG+c/9//3//f55vfDL9Pt9j/3v/f/9/PVu4GXwuflv/f/9//3//f/9//3//f/9//3//f/9//3//f/9//3//f/9//3//f/9//3//f/9//3//f/9//3//f/9//3//f/9//3//f/9//3//f/9//3//f/9//3//f/9//3//f/9//3//f/9//3//f/9//3//f/9//3//f/9//3//f/9//3//f/9//3//f/9//3//f/9//3//f/9//3/fd99z33Peb95r/3Pfb/93/3v/e/97/3v/f/9//3//f/9//3//f/9//3//f/9//3//f/9//3//f/9//3//f/9//38AAP9//3//f/9//3//f/9//3//f/9//3//f/9//3//f/9//3//f/9//3//f/9//3//f/9//3//f/9//3//f/9//3//f/9//3//f/9//3//f/9//3//f/9/vD4dR/9//3//f55j/3v/f/9//3//f/9//3//f/9/OibfZ79vvmP/f/9//3//f/9/3EbdOv9/+CFZOv9//3//f/9//3//f/9//3//f/9//3//f/9//38ZJvkd/3P/f/9//3//f997fDJeU79n/3//f9gZ2B0aHp9b33P/f/9//3//f/9//3//f/9//3//f/9//3//f/9//3//f/9//3//f/9//3//f/9//3//f/9//3//f/9//3//f/9//3//f/9//3//f/9//3//f/9//3//f/9//3//f/9//3//f/9//3//f/9//3//f/9//3//f/9//3//f/9//3//f/9//3//f/9//3//f/9//3//f/9//3//f/9//3//f953/3ffc/9332/fa/93/2/fb/9v32//e/9//3//f/9//3//f/9//3//f/9//3//f/9//3//f/9/AAD/f/9//3//f/9//3//f/9//3//f/9//3//f/9//3//f/9//3//f/9//3//f/9//3//f/9//3//f/9//3//f/9//3//f/9//3//f/9//3//f/9//3//f7w6XlP/f/9//3+eX/97/3//f/9//3//f/9//3//f9gdf1u+b75n/3v/f/9//3//f7tG/UK/axQF33f/f/9//3//f/9//3//f/9//3//f/9//3//f/9/GSr6IZ5b/3//f/9//3//f993nDKfX99zPFtUEZ5veTqcNt9r/3//f35ffmP/f/9//3//f/9//3//f/9//3//f/9//3//f/9//3//f/9//3//f/9//3//f/9//3//f/9//3//f/9//3//f/9//3//f/9//3//f/9//3//f/9//3//f/9//3//f/9//3//f/9//3//f/9//3//f/9//3//f/9//3//f/9//3//f/9//3//f/9//3//f/9//3//f/9//3//f/9//3//f/973nffd75v/2++Z/9znV/fZ99r/3P/e/9//3//f/9//3//f/9//3//f/9//3//fwAA/3//f/9//3//f/9//3//f/9//3//f/9//3//f/9//3//f/9//3//f/9//3//f/9//3//f/9//3//f/9//3//f/9//3//f/9//3//f/9//3//f/9//3+7Pp9X/3//f/9/fVf/d/9//3//f/9//3//f/9//38aJp9f/3vfb/97/3//f/9//388Ux9D/EbXIf9//3//f/9//3//f/9//3//f/9//3//f/9//3//fxkiGiJfS/9//3//f/9//3//f35jvDL/b5o+9yX/f/9/+CWfW99v2B07Ij5H32//f/9//3//f/9//3//f/9//3//f/9//3//f/9//3//f/9//3//f/9//3//f/9//3//f/9//3//f/9//3//f/9//3//f/9//3//f/9//3//f/9//3//f/9//3//f/9//3//f/9//3//f/9//3//f/9//3//f/9//3//f/9//3//f/9//3//f/9//3//f/9//3//f/9//3//f/9//3//f/9//3//f/9//3u+b95rnmeeY79jXk+/Z79j/3P/f/9//3//f/9//3//f/9//38AAP9//3//f/9//3//f/9//3//f/9//3//f/9//3//f/9//3//f/9//3//f/9//3//f/9//3//f/9//3//f/9//3//f/9//3//f/9//3//f/9//3//f/9/OSodS/9//3//f51nnl//f/9//3//f/9//3//f/9/2B1/U/9/3mv/e/9//3//f/9/PVe9Nhkimj7/f/9//3//f/9//3//f/9//3//f/9//3//f/9//3/5Ib02vTbfa/9//3//f/9//3//f3oy/2/XIfxK/3//f11jvTZ7Mtgd2Bk7Iv1Cv2f/f/9//389V9gZHUvfc/9//3//f/9//3//f/9//3//f/9//3//f/9//3//f/9//3//f/9//3//f/9//3//f/9//3//f/9//3//f/9//3/fd75n32v/f/9//3//f/9//3//f/9//3//f/9//3//f/9//3//f/9//3//f/9//3//f/9//3//f/9//3//f/9//3//f/9//3//f/9//3//f/9//3//f/9//3//f/9/33ffcz1Pnlf9Pp9Xn2P/f/9//3//f/9//3//f/9/AAD/f/9//3//f/9//3//f/9//3//f/9//3//f/9//3//f/9//3//f/9//3//f/9//3//f/9//3//f/9//3//f/9//3//f/9//3//f/9//3//f/9//3//f/1GflP/f/9//3//c/9z/3//f/9//3//f/9//3//f90+flv/f55n/3v/f/9//3//f15fP0d2EV5j/3//f/9//3//f/9//3//f/9//3//f/9//3//f/9/Wi5/W906fmP/f/9//3//f/9//39eX7022B0cT/9//3//f3sytxl5Qv97+1KcNh1L/3P/f993txkaIlwmn1v/d/9//39+X/xO/3f/f/9//3//f/9//3//f/9//3//f/9//3//f/9//3//f/9//3//f/9//3//f/9//3//fx1POyK+Nl9Pv2P/e/9//3//f/9//3//f/9//3//f/9//3//f/9//3//f/9//3//f/9//3//f/9//3//f/9//3//f/9//3//f/9//3//f/9//3//f/9//3//f/9//3//f/9//3//f/97XlOcMlsmnC6/X79v/3//f/9//3//fwAA/3//f/9//3//f/9//3//f/9//3//f/9//3//f/9//3//f/9//3//f/9//3//f/9//3//f/9//3//f/9//3//f/9//3//f/9//3//f/9//3//f/9//3+8PvxC/3//f/9/fWf/a/9//3//f/9//3//f/9//38ZKp9b/3++Z/93/3//f/9//39+Z702VQ2/b/9//3//f/9//3//f/9//3//f/9//3//f/9//3//f9ghv186Jr9r/3//f/9//3//f/9//3/dPpYVPVf/f/9//389X5YVXV//f/9/33fcPh1H/3McV5YZukY6Krs632f/e11j2BlcJv06f1f/e/9//3++b7pCfl//e/9//39dX11b/3v/f/9//3//f/9//3//f/9//3//f/9/HU8aHlwqGiJ8Kh5H32P/e/9//3//f/9//3//f/9//3//f/9//3//f/9//3//f/9//3//f/9//3//f/9//3//f/9//3//f/9//3//f/9//3//f/9//3//f/9//3//f/9//3//f/9//3//f/9//3/bRrgV+h3dOv97/3//f/9//38AAP9//3//f/9//3//f/9//3//f/9//3//f/9//3//f/9//3//f/9//3//f/9//3//f/9//3//f/9//3//f/9//3//f/9//3//f/9//3//f/9//3//f/9/3EY+S/9//3//f31jfVf/f/9//3//f/9//3//f/9/Oio9S/9/PFP/d/9//3//f/9/vm98LlUN/3//f/9//3//f/9//3//f/9//3//f/9//3//f/9//396Nl9Pmzp/W/9//3//f/9//3//f/9/PlO3GfxO/3//f/9/XWOWFfxK/3//f/9//3ubMp9bvEI4Kv9//3+7Rrw232ubOrcdGiJ9Lh5DX1Pfc/97tx35ITomf1d+Z/ghGiI7Jv1G/3//f/9//3//f/9//3//f/9//3//e/od+h1eY/97/FacNh1D32//e/9//3//f/9//3//f/9//3//f/9//3//f/9//3//f/9//3//f/9//3//f/9//3//f/9//3//f/9//3//f/9//3//f/9//3//f/9//3//f/9//3//f/9//3//f/9//3+eb/gh2BldW/9//3//f/9/AAD/f/9//3//f/9//3//f/9//3//f/9//3//f/9//3//f/9//3//f/9//3//f/9//3//f/9//3//f/9//3//f/9//3//f/9//3//f/9//3//f/9//3//fxxL/EL/f/9//3//e99r/3//f/9//3//f/9//3//f1syflv/f35j32//f/9//3//f993GSKWFf9//3//f/9//3//f/9//3//f/9//3//f/9//3//f/9/u0IeR/1CHUv/f/9//3//f/9//3//f79zdhG8Qv9//3//f59vdhU4Mv9//3//f/9/vnOcMps6+CH/f/9//38cU90+vDo6Jl5j20oZIpwu/kKbOtcdtxn5IZw2thn5IRoi+SFbLv97/3//f/9//3//f/9//3//f/9/3E76HX1j/3//f/9/33u8Ot0632v/f/9//3//f/9//3//f/9//3//f/9//3//f/9//3//f/9//3//f/9//3//f/9//3//f/9//3//f/9//3//f/9//3//f/9//3//f/9//3//f/9//3//f/9//3//f/9//3++c5cRPFf/f/9//3//fwAA/3//f/9//3//f/9//3//f/9//3//f/9//3//f/9//3//f/9//3//f/9//3//f/9//3//f/9//3//f/9//3//f/9//3//f/9//3//f/9//3//f/9//397Oj5P/3//f/9//388U/9//3//f/9//3//f/9//39aLj1P/3/fc/9z/3//f/9//3//f9kd1yH/f/9//3//f/9//3//f/9//3//f/9//3//f/9//3//fxxXfC7dQl9T/3//f/9//3//f/9//3//f3UVGCb/f/9//3//f3YVejr/f/9//3//f/9/XV87KtgZv2//f/9//39eXzomGSIZKv9//38+V1sqWy51Ff9/2k74IXQZ20pdZ9tOthm/Z/9//3//f/9//3//f/9//3//f3oyezb/f/9//3//f/9/33c9S15P/3f/f/9//3//f/9//3//f/9//3//f/9//3//f/9//3//f/9//3//f/9//3//f/9//3//f/9//3//f/9//3//f/9//3//f/9//3//f/9//3//f/9//3//f/9//3//f99zfDK3GT1f/3//f/9//38AAP9//3//f/9//3//f/9//3//f/9//3//f/9//3//f/9//3//f/9//3//f/9//3//f/9//3//f/9//3//f/9//3//f/9//3//f/9//3//f/9//3//f/9/3EJeU/9//3//f/9/nmP/c/9//3//f/9//3//f/9/uzqfX/9//3u+Z/9//3//f/9//3/YHRkm/3//f/9//3//f/9//3//f/9//3//f/9//3//f/9//399azsifC4+S/9//3//f/9//3//f/9//390GRgu/3//f/9//3/1KblO/3//f/9//3//f/9/WTbYHbpK/3//f/9//39+Y5YV1x3/f/9//3/fd9chUxX/f/9/UhmYSv9//3//f7YdHUf/f/9//3//f/9//3//f/9//3+YET1b/3//f/9//3//f/9/33fcOr9j/3//f/9//3//f/9//3//f/9//3//f/9//3//f/9//3//f/9//3//f/9//3//f/9//3//f/9//3//f/9//3//f/9//3//f/9//3//f/9//3//f/9//3//f993PU98Kr0y2Bn/f/9//3//f/9/AAD/f/9//3//f/9//3//f/9//3//f/9//3//f/9//3//f/9//3//f/9//3//f/9//3//f/9//3//f/9//3//f/9//3//f/9//3//f/9//3//f/9//3//f9xCflf/f/9//3//f95r/2//f/9//3//f/9//3//f3s2XlP/f/9732v/e/9//3//f/9/lhkZJv9//3//f/9//3//f/9//3//f/9//3//f/9//3//f/9//38ZInwuPkv/f/9//3//f/9//3//f/9/cx37Vv9//3//f/9/33v/f/9//3//f/9//3//f/97MwkcV/9//3//f/9//3+6Slg2/3//f/9//3/6WhQ6/3//f75z/3//f/9//38cV/gd32//f/9//3//f/9//3//f55r2RHfd/9//3//f/9//3//f/9/nmv9Pp5j/3//f/9//3//f/9//3//f/9//3//f/9//3//f/9//3//f/9//3//f/9//3//f/9//3//f/9//3//f/9//3//f/9//3//f/9//3//f/9//3//f99z32seR/4+/j47Jt97/3//f/9//3//fwAA/3//f/9//3//f/9//3//f/9//3//f/9//3//f/9//3//f/9//3//f/9//3//f/9//3//f/9//3//f/9//3//f/9//3//f/9//3//f/9//3//f/9//396Oh1L/3//f/9//3+eZ99v/3//f/9//3//f/9//3+cOj1P/3//f95r/3//f/9//3//f5YZOir/f/9//3//f/9//3//f/9//3//f/9//3//f/9//3//f/9/1x0aHj5L/3//f/9//3//f/9//3//f3xr/3//f/9//3//f/9//3//f/9//3//f/9//3//fzY6/3//f/9//3//f/9//3//e/9//3//f/9//3//f/9//3//f/9//3//f/9//391Fdw+/3//f/9//3//f/9//38cU1sq/3//f/9//3//f/9//3//f/9//E5eU/9z/3//f/9//3//f/9//3//f/9//3//f/9//3//f/9//3//f/9//3//f/9//3//f/9//3//f/9//3//f/9//3//f/9//3//f/9//3//e55nnlf9Pn9X3Tr9Rn5j/3//f/9//3//f/9//38AAP9//3//f/9//3//f/9//3//f/9//3//f/9//3//f/9//3//f/9//3//f/9//3//f/9//3//f/9//3//f/9//3//f/9//3//f/9//3//f/9//3//f/9//Er9Rv9//3//f/9/fV++Z/9//3//f/9//3//f/9/3EKfW/9//3+eY/97/3//f/9//3+WGRki/3//f/9//3//f/9//3//f/9//3//f/9//3//f/9//3//f1ky+h0dR/9//3//f/9//3//f/9//3//f/9//3//f/9//3//f/9//3//f/9//3//f/9//3//f/9//3//f/9//3//f/9//3//f/9//3//f/9//3//f/9//3//f/9//3//f/9/XWO4FV5P/3//f/9//3//f/9/20qcMv9//3//f/9//3//f/9//3//f/9/uzqfX/9//3//f/9//3//f/9//3//f/9//3//f/9//3//f/9//3//f/9//3//f/9//3//f/9//3//f/9//3//f/9//3//f/9//3/fa75jnld+V15P/j58Mn5f/3//f/9//3//f/9//3//f/9/AAD/f/9//3//f/9//3//f/9//3//f/9//3//f/9//3//f/9//3//f/9//3//f/9//3//f/9//3//f/9//3//f/9//3//f/9//3//f/9//3//f/9//3//f35fXk//f/9//3//f99zvmf/f/9//3//f/9//3//f3s2XlP/f/9/nmP/e/9//3//f/9/txnZGd9z/3//f/9//3//f/9//3//f/9//3//f/9//3//f/9//3+7Qtgd/Eb/f/9//3//f/9//3//f/9//3//f/9//3//f/9//3//f/9//3//f/9//3//f/9//3//f/9//3//f/9//3//f/9//3//f/9//3//f/9//3//f/9//3//f/9//3//f/9/HFf5HZw2vmv/f/9//3//f7tCuz7/f/9//3//f/9//3//f/9//3//f59rey6/Z/9//3//f/9//3//f/9//3//f/9//3//f/9//3//f/9//3//f/9//3//f/9//3//f/9//3//f/9//3//f/93/3Pfa35Xnl+fYx1HHEd+X993/3//f/9//3//f/9//3//f/9//3//fwAA/3//f/9//3//f/9//3//f/9//3//f/9//3//f/9//3//f/9//3//f/9//3//f/9//3//f/9//3//f/9//3//f/9//3//f/9//3//f/9//3//f/9//3+eXx1H/3//f/9//3//f55j/3//f/9//3//f/9//3+8Pl5T/3//f99v/3P/f/9//3//fxom+R0+U/9//3//f/9//3//f/9//3//f/9//3//f/9//3//f/9/HFu3GfxK/3//f/9//3//f/9//3//f/9//3//f/9//3//f/9//3//f/9//3//f/9//3//f/9//3//f/9//3//f/9//3//f/9//3//f/9//3//f/9//3//f/9//3//f/9//3//f/9/fmc6Jlwqflv/e/9//3+7Pj5T/3//f/9//3//f/9//3//f/9//3//f11XXlP/f/9//3//f/9//3//f/9//3//f/9//3//f/9//3//f/9//3//f/9//3//f/9//3//f/9//3//e79nv2ffZ15XfldeU15Tfl/fd/9//3//f/9//3//f/9//3//f/9//3//f/9//38AAP9//3//f/9//3//f/9//3//f/9//3//f/9//3//f/9//3//f/9//3//f/9//3//f/9//3//f/9//3//f/9//3//f/9//3//f/9//3//f/9//3//f/9//E7cPv9//3//f/9//3/eb/97/3//f/9//3//f/9//UZeU/9//3+eZ/93/3//f/9//3+8PrgV/j7/f/9//3//f/9//3//f/9//3//f/9//3//f/9//3//f/9/EgVcY/9//3//f/9//3//f/9//3//f/9//3//f/9//3//f/9//3//f/9//3//f/9//3//f/9//3//f/9//3//f/9//3//f/9//3//f/9//3//f/9//3//f/9//3//f/9//3//f/9//3/cPnwuflf/f/9/ezb8Sv9//3//f/9//3//f/9//3//f/9//3//f5w2nlv/e/9//3//f/9//3//f/9//3//f/9//3//f/9//3//f/9//3//f/9//3//f/97/3ueX35b32+eX79nnl89T75rv2//f/9//3//f/9//3//f/9//3//f/9//3//f/9//3//f/9/AAD/f/9//3//f/9//3/fe/9//3//f/9//3//f/9//3//f/9//3//f/9//3//f/9//3//f/9//3//f/9//3//f/9//3//f/9//3//f/9//3//f/9//3//fz1X3T7/f/9//3//f/9/nmP/e/9//3//f/9//3//f7xCXlP/f/9//3/ec/9//3//f/9//kIZInwu32v/f/9//3//f/9//3//f/9//3//f/9//3//f/9//3//f5lG/3//f/9//3//f/9//3//f/9//3//f/9//3//f/9//3//f/9//3//f/9//3//f/9//3//f/9//3//f/9//3//f/9//3//f/9//3//f/9//3//f/9//3//f/9//3//f/9//3//f/9//3+8Rlwmv2v/fzkqf1//f/9//3//f/9//3//f/9//3//f/9//3++b1sqv2v/f/9//3//f/9//3//f/9//3//f/9//3//f/9//3//f/9//3//e95rv2O+Y55fv2t+VxxLXlvfb/9//3//f/9//3//f/9//3//f/9//3//f/9//3//f/9//3//f/9//3//fwAA/3//f/9//3//f7MpzwiUHRYumUKea/9//3//f/9//3//f/9//3//f/9//3//f/9//3//f/9//3//f/9//3//f/9//3//f/9//3//f/9//3//f/9//3+/Z9w6/3//f/9//3//fxxL/3v/f/9//3//f/9//396Mj1P/3//f/9733P/e/9//3//fzomflfZGZ9X/3v/f/9//3//f/9//3//f/9//3//f/9//3//f/9//3//f/9//3//f/9//3//f/9//3//f/9//3//f/9//3//f/9//3//f/9//3//f/9//3//f/9//3//f/9//3//f/9//3//f/9//3//f/9//3//f/9//3//f/9//3//f/9//3//f/9//3//f/9//385Lv1C/3+8On5b/3//f/9//3//f/9//3//f/9//3//f/9//3/cRh5H/3v/f/9//3//f/9//3//f/9//3//f/9//3//f/9/32+/a75fnlc9S75rnmNcU99z/3f/f/9//3//f/9//3//f/9//3//f/9//3//f/9//3//f/9//3//f/9//3//f/9//38AAP9//3//f/9/nXOMAHMdtiG3IdchlhX4JZo+fmf/e/9//3//f/9//3//f/9//3//f/9//3//f/9//3//f/9//3//f/9//3//f/9//3//f/9//3//f/9//FJeS/9//3//f/9//39dV75r/3//f/9//3//f/9/ezpeU/9//3//f/97/3v/f/9//3/dPv9zGSrdOv9r/3//f/9//3//f/9//3//f/9//3//f/9//3//f/9//3//f/9//3//f/9//3//f/9//3//f/9//3//f/9//3//f/9//3//f/9//3//f/9//3//f/9//3//f/9//3//f/9//3//f/9//3//f/9//3//f/9//3//f/9//3//f/9//3//f/9//3//f/9//3/4Hf9/mzafZ/9//3//f/9//3//f/9//3//f/9//3//f/9//39bLv0+33f/f/9//3//f/9//3//f/9//3//f/93XVOeW55bflN+X/9z32+eZ/9//3//f/9//3//f/9//3//f/9//3//f/9//3//f/9//3//f/9//3//f/9//3//f/9//3//f/9/AAD/f/9//3//f/9/fW+YSvUxMxFUFbcd1yHYHdgdtxmaPn1r/3//f/9//3//f/9//3//f/9//3//f/9//3//f/9//3//f/9//3//f/9//3//f/9//3//fz1bmzL/f/9//3//f/9/33ffb/9//3//f/9//3//f3o2XlP/f/9//399W/97/3//f/9/Wi7fZ9932Rl/V/93/3//f/9//3//f/9//3//f/9//3//f/9//3//f/9//3//f/9//3//f/9//3//f/9//3//f/9//3//f/9//3//f/9//3//f/9//3//f/9//3//f/9//3//f/9//3//f/9//3//f/9//3//f/9//3//f/9//3//f/9//3//f/9//3//f/9//3//f/9/u0a/a1ouPlP/f/9//3//f/9//3//f/9//3//f/9//3//f/9/33d7Lj5L/3f/f/9//3//f/9//3/fc35fPks+S75jXVeeY75rXVvfe/9//3//f/9//3//f/9//3//f/9//3//f/9//3//f/9//3//f/9//3//f/9//3//f/9//3//f/9//3//fwAA/3//f/9//3//f/9//3//f/9/nm8cVzkuOya4GTom+R3ZGTom3Ea/c/9//3//f/9//3//f/9//3//f/9//3//f/9//3//f/9//3//f/9//3//f/9//39+Yx5D/3//f/9//3//f/9/fVv/f/9//3//f/9//3/dRl5T/3//f/9/vmf/f/9//3//f5s2v2P/fxxTWyrfa/9//3//f/9//3//f/9//3//f/9//3//f/9//3//f/9//3//f/9//3//f/9//3//f/9//3//f/9//3//f/9//3//f/9//3//f/9//3//f/9//3//f/9//3//f/9//3//f/9//3//f/9//3//f/9//3//f/9//3//f/9//3//f/9//3//f/9//3//f55vXld7Mn9b/3//f/9//3//f/9//3//f/9//3//f/9//3//f/9/v29bKr02v2e/Z99vfl8+T15PPku/Xx1H/289U79n/3//f/9//3//f/9//3//f/9//3//f/9//3//f/9//3//f/9//3//f/9//3//f/9//3//f/9//3//f/9//3//f/9//38AAP9//3//f/9//3//f/9//3//f/9//3//f/9/PVt6NlsqWypcKjsm+Rm8NvxO/3v/f/9//3//f/9//3//f/9//3//f/9//3//f/9//3//f/9//3//f/9/n2cdQ/9//3//f/9//3//e55f/3v/f/9//3//f/9/3EY9T/9//3//f31X32v/f/9//39aLt9r/3v/f1ouf1O+Z/9//3//f/9//3//f/9//3//f/9//3//f/9//3//f/9//3//f/9//3//f/9//3//f/9//3//f/9//3//f/9//3//f/9//3//f/9//3//f/9//3//f/9//3//f/9//3//f/9//3//f/9//3//f/9//3//f/9//3//f/9//3//f/9//3//f/9//3//f/xGezI+U/9//3//f/9//3//f/9//3//f/9//3//f/9//3//f/9/XV98Lp0uvTZfUz5LXkteU79jHUvfc/97/3//f/9//3//f/9//3//f/9//3//f/9//3//f/9//3//f/9//3//f/9//3//f/9//3//f/9//3//f/9//3//f/9//3//f/9/AAD/f/9//3//f/9//3//f/9//3//f/9//3//f/9//3//f35jejacMtkZ3joaIlwmmzqfZ/9//3//f/9//3//f/9//3//f/9//3//f/9//3//f/9//3//f11fPkf/e/9//3//f/9//3/fc/97/3//f/9//3//f7xCPU//f/9//3++b/9z/3//f/9/ejK/Z/93/3+/c9w+/2//f/9//3//f/9//3//f/9//3//f/9//3//f/9//3//f/9//3//f/9//3//f/9//3//f/9//3//f/9//3//f/9//3//f/9//3//f/9//3//f/9//3//f/9//3//f/9//3//f/9//3//f/9//3//f/9//3//f/9//3//f/9//3//f/9//3//f/9//38+U7s+f1P/f/9//3//f/9//3//f/9//3//f/9//3//f/9//3//f/9//3vcRlsu/T6bNl5bnmv/e/9//3//f/9//3//f/9//3//f/9//3//f/9//3//f/9//3//f/9//3//f/9//3//f/9//3//f/9//3//f/9//3//f/9//3//f/9//3//fwAA/3//f/9//3//f/9//3//f/9//3//f/9//3//f/9//3//f/9//39dW/1GOyacMn0ufC5bKvxK/3f/f/9//3//f/9//3//f/9//3//f/9//3//f/9//3+/b5sy/3//f/9//3//f/9/vmf/d/9//3//f/9//3+8Pp9f/3//f/9//3v/d/97/3//f9s+/2//e/9//3/8Srw6/2//f/9//3//f/9//3//f/9//3//f/9//3//f/9//3//f/9//3//f/9//3//f/9//3//f/9//3//f/9//3//f/9//3//f/9//3//f/9//3//f/9//3//f/9//3//f/9//3//f/9//3//f/9//3//f/9//3//f/9//3//f/9//3//f/9//3//f/9/XV97Mn9X/3//f/9//3//f/9//3//f/9//3//f/9//3//f/9//3//f/9//3//f/9//3//f/9//3//f/9//3//f/9//3//f/9//3//f/9//3//f/9//3//f/9//3//f/9//3//f/9//3//f/9//3//f/9//3//f/9//3//f/9//3//f/9//38AAP9//3//f/9//3//f/9//3//f/9//3//f/9//3//f/9//3//f/9//3//f55rHUv9Qlsq/T5cKt06Hkc9V/9//3//f/9//3//f/9//3//f/9//3//f/9/nmcdP/97/3//f/9//3//f11X/2//f/9//3//f/9/3EJ+V/9//3//f/9732v/e/9//385Kr9j/3v/f/9//3+8Ot9n/3f/f/9//3//f/9//3//f/9//3//f/9//3//f/9//3//f/9//3//f/9//3//f/9//3//f/9//3//f/9//3//f/9//3//f/9//3//f/9//3//f/9//3//f/9//3//f/9//3//f/9//3//f/9//3//f/9//3//f/9//3//f/9//3//f/9//3//f993OiYfR/9//3//f/9//3//f/9//3//f/9//3//f/9//3//f/9//3//f/9//3//f/9//3//f/9//3//f/9//3//f/9//3//f/9//3//f/9//3//f/9//3//f/9//3//f/9//3//f/9//3//f/9//3//f/9//3//f/9//3//f/9//3//f/9/AAD/f/9//3//f/9//3//f/9//3//f/9//3//f/9//3//f/9//3//f/9//3//f/9//3+/a35bey4aIlsq3TrdPl5b33v/f/9//3//f/9//3//f/9//3//f11f3Dr/e/9//3//f/9//39+Y31f/3//f/9//3//fxkqfl//f/9//3//f/93/3v/f/9/ezLfa/93/3//f/9/vne7Nt9n/3//f/9//3//f/9//3//f/9//3//f/9//3//f/9//3//f/9//3//f/9//3//f/9//3//f/9//3//f/9//3//f/9//3//f/9//3//f/9//3//f/9//3//f/9//3//f/9//3//f/9//3//f/9//3//f/9//3//f/9//3//f/9//3//f/9//3//f5syvDb/f/9//3//f/9//3//f/9//3//f/9//3//f/9//3//f/9//3//f/9//3//f/9//3//f/9//3//f/9//3//f/9//3//f/9//3//f/9//3//f/9//3//f/9//3//f/9//3//f/9//3//f/9//3//f/9//3//f/9//3//f/9//3//fwAA/3//f/9//3//f/9//3//f/9//3//f/9//3//f/9//3//f/9//3//f/9//3//f/9//3//f79zHU9+Ux5Hey6cLt42Pkvfd/9//3//f/9//3//f/9//39dXz5H/3v/f/9//3//f/9//3/fa/9//3//f/9//3+8Pn5b/3//f/9//3//d/97/3//f5s2/2/fc/97/3//f/9/HVf9Qv93/3//f/9//3//f/9//3//f/9//3//f/9//3//f/9//3//f/9//3//f/9//3//f/9//3//f/9//3//f/9//3//f/9//3//f/9//3//f/9//3//f/9//3//f/9//3//f/9//3//f/9//3//f/9//3//f/9//3//f/9//3//f/9//3//f/9//3/cSpwy/3//f/9//3//f/9//3//f/9//3//f/9//3//f/9//3//f/9//3//f/9//3//f/9//3//f/9//3//f/9//3//f/9//3//f/9//3//f/9//3//f/9//3//f/9//3//f/9//3//f/9//3//f/9//3//f/9//3//f/9//3//f/9//38AAP9//3//f/9//3//f/9//3//f/9//3//f/9//3//f/9//3//f/9//3//f/9//3//f/9//3//f/9/3nffb15XvTacMp02vDIdS79z/3//f/9//3//f/9/fmPcOv9z/3//f/9//3//f/9/fVf/d/9//3//f/9/HUueX/9//3//f/9/nmffb/9//3+7Pt9r/3//e/9//3//f/9/3D6fY/9//3//f/9//3//f/9//3//f/9//3//f/9//3//f/9//3//f/9//3//f/9//3//f/9//3//f/9//3//f/9//3//f/9//3//f/9//3//f/9//3//f/9//3//f/9//3//f/9//3//f/9//3//f/9//3//f/9//3//f/9//3//f/9//3//f/9/PV85Iv93/3//f/9//3//f/9//3//f/9//3//f/9//3//f/9//3//f/9//3//f/9//3//f/9//3//f/9//3//f/9//3//f/9//3//f/9//3//f/9//3//f/9//3//f/9//3//f/9//3//f/9//3//f/9//3//f/9//3//f/9//3//f/9/AAD/f/9//3//f/9//3//f/9//3//f/9//3//f/9//3//f/9//3//f/9//3//f/9//3//f/9//3//f/9//3//f55rHVMdS3wu/j69Mj5Ln2v/f/9//3//f55v3Db/d/9//3//f/9//3//fxxH/3//f/9//3//f5s2n2f/f/9//3//f99z/3P/f/9/mza/Y/9//3//f/9//3//f/97Xlf/d/9//3//f/9//3//f/9//3//f/9//3//f/9//3//f/9//3//f/9//3//f/9//3//f/9//3//f/9//3//f/9//3//f/9//3//f/9//3//f/9//3//f/9//3//f/9//3//f/9//3//f/9//3//f/9//3//f/9//3//f/9//3//f/9//3//f75zuBXfa/9//3//f/9//3//f/9//3//f/9//3//f/9//3//f/9//3//f/9//3//f/9//3//f/9//3//f/9//3//f/9//3//f/9//3//f/9//3//f/9//3//f/9//3//f/9//3//f/9//3//f/9//3//f/9//3//f/9//3//f/9//3//fwAA/3//f/9//3//f/9//3//f/9//3//f/9//3//f/9//3//f/9//3//f/9//3//f/9//3//f/9//3//f/9//3//f/9//3/8Tv0+3T5bJr023T7fc/9//3++d5wy/3P/f/9//3//f/9//3+eX99v/3//f/9//385Kr9n/3//f/9//3/fc99v/3v/f7s232v/d/93/3//f/9//3//f55jnl//e/9//3//f/9//3//f/9//3//f/9//3//f/9//3//f/9//3//f/9//3//f/9//3//f/9//3//f/9//3//f/9//3//f/9//3//f/9//3//f/9//3//f/9//3//f/9//3//f/9//3//f/9//3//f/9//3//f/9//3//f/9//3//f/9//3//f3YRv2f/f/9//3//f/9//3//f/9//3//f/9//3//f/9//3//f/9//3//f/9//3//f/9//3//f/9//3//f/9//3//f/9//3//f/9//3//f/9//3//f/9//3//f/9//3//f/9//3//f/9//3//f/9//3//f/9//3//f/9//3//f/9//38AAP9//3//f/9//3//f/9//3//f/9//3//f/9//3//f/9//3//f/9//3//f/9//3//f/9//3//f/9//3//f/9//3//f/9//3++c79rXlO8NrwyHkNeT/9733d8Kv97/3//f/9//3//f/9/PFf/b/9//3//f/9/Wyq/a/9//3//f/9/33e+Z/97/3+bNt9r/3//c/9//3//f/9//3//f35fvmf/f/9//3//f/9//3//f/9//3//f/9//3//f/9//3//f/9//3//f/9//3//f/9//3//f/9//3//f/9//3//f/9//3//f/9//3//f/9//3//f/9//3//f/9//3//f/9//3//f/9//3//f/9//3//f/9//3//f/9//3//f/9//3//f/9//3/XJR1L/3//f/9//3//f/9//3//f/9//3//f/9//3//f/9//3//f/9//3//f/9//3//f/9//3//f/9//3//f/9//3//f/9//3//f/9//3//f/9//3//f/9//3//f/9//3//f/9//3//f/9//3//f/9//3//f/9//3//f/9//3//f/9/AAD/f/9//3//f/9//3//f/9//3//f/9//3//f/9//3//f/9//3//f/9//3//f/9//3//f/9//3//f/9//3//f/9//3//f/9//3//f/9/vm89T7w2nDK8Mn9TPk+/Z/9//3//f/9//3//f55r32v/f/9//3//f9gd32//f/9//3//f/9//3f/e/9/vDq/Z/9//3f/f/9//3//f/9//3++c35b32//f/9//3//f/9//3//f/9//3//f/9//3//f/9//3//f/9//3//f/9//3//f/9//3//f/9//3//f/9//3//f/9//3//f/9//3//f/9//3//f/9//3//f/9//3//f/9//3//f/9//3//f/9//3//f/9//3//f/9//3//f/9//3//f/9/WTq9Nv9//3//f/9//3//f/9//3//f/9//3//f/9//3//f/9//3//f/9//3//f/9//3//f/9//3//f/9//3//f/9//3//f/9//3//f/9//3//f/9//3//f/9//3//f/9//3//f/9//3//f/9//3//f/9//3//f/9//3//f/9//3//fwAA/3//f/9//3//f/9//3//f/9//3//f/9//3//f/9//3//f/9//3//f/9//3//f/9//3//f/9//3//f/9//3//f/9//3//f/9//3//f/9//39eX15TnDb+PjsmvD7/f/9//3//f/9//3/fc75n/3//f/9//386Jv97/3//f/9//3//f75n/3P/f7w632//f99z/3//f/9//3//f/9//3+eZ99r/3v/f/9//3//f/9//3//f/9//3//f/9//3//f/9//3//f/9//3//f/9//3//f/9//3//f/9//3//f/9//3//f/9//3//f/9//3//f/9//3//f/9//3//f/9//3//f/9//3//f/9//3//f/9//3//f/9//3//f/9//3//f/9//3//f/xOOib/e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35ff1cbIjoi/T7fb/9//3//f/9//39dU/93/3//f/9/eyr/d/9//3//f/9//3//f99v/397Mp9f/3//e/9//3//f/9//3//f/9//3vbPv93/3//f/9//3//f/9//3//f/9//3//f/9//3//f/9//3//f/9//3//f/9//3//f/9//3//f/9//3//f/9//3//f/9//3//f/9//3//f/9//3//f/9//3//f/9//3//f/9//3//f/9//3//f/9//3//f/9//3//f/9//3//f/9//39dY7gV32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uBVbJh5HvTI+U/9//3//f/9/XVP/c/9//3/fd1sm/3v/f/9//3//f/9//3v/b/9/ezbfa/9/3nP/f/9//3//f/9//3//f/9/XVt+V99z/3//f/9//3//f/9//3//f/9//3//f/9//3//f/9//3//f/9//3//f/9//3//f/9//3//f/9//3//f/9//3//f/9//3//f/9//3//f/9//3//f/9//3//f/9//3//f/9//3//f/9//3//f/9//3//f/9//3//f/9//3//f/9//392DV5P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9w+Pks9T/463TpfT99z/3//f11X/2//f/9/vnMZHv9//3//f/9//3//f/97vmP/f5s632v/f/97/3v/f/9//3//f/9//3//f/9//Ebfa/9//3//f/9//3//f/9//3//f/9//3//f/9//3//f/9//3//f/9//3//f/9//3//f/9//3//f/9//3//f/9//3//f/9//3//f/9//3//f/9//3//f/9//3//f/9//3//f/9//3//f/9//3//f/9//3//f/9//3//f/9//3//f/9/1x28Nv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+8Pn5T/38dTz5HfC7+Qp5j/3+eY79n/3//f35rWir/f/9//3//f/9//3//f99r/3sdR79j/3/eb/97/3//f/9//3//f/9//3//f55rn2Pfb/9//3//f/9//3//f/9//3//f/9//3//f/9//3//f/9//3//f/9//3//f/9//3//f/9//3//f/9//3//f/9//3//f/9//3//f/9//3//f/9//3//f/9//3//f/9//3//f/9//3//f/9//3//f/9//3//f/9//3//f/9//3//f1o6GiL/c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PVM9S/9//3++b5wyvTacLvxC/3d9U/9//39+Y5sy/3//f/9//3//f/9//3/fc/93uzrfa/9//3//d/9//3//f/9//3//f/9//3//f7o6v2f/f/9//3//f/9//3//f/9//3//f/9//3//f/9//3//f/9//3//f/9//3//f/9//3//f/9//3//f/9//3//f/9//3//f/9//3//f/9//3//f/9//3//f/9//3//f/9//3//f/9//3//f/9//3//f/9//3//f/9//3//f/9//3/7TrkZn1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35f3Dr/f/9//3/fc59fHkfeOj5H32v/f/9/PVe8Nv9//3//f/9//3//f/9//3P/d7s632f/f/9//3f/f/9//3//f/9//3//f/9//3//ez1P/3P/f/9//3//f/9//3//f/9//3//f/9//3//f/9//3//f/9//3//f/9//3//f/9//3//f/9//3//f/9//3//f/9//3//f/9//3//f/9//3//f/9//3//f/9//3//f/9//3//f/9//3//f/9//3//f/9//3//f/9//3//f/9/nm+5FXsu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8Tn9T/3//f/9//3//f15X3T5cJnwqfmP/f7tGHUf/f/9//3//f/9//3//f75z/3N7Mt9r/3//f95r/3//f/9//3//f/9//3//f/9//38cT55f/3//f/9//3//f/9//3//f/9//3//f/9//3//f/9//3//f/9//3//f/9//3//f/9//3//f/9//3//f/9//3//f/9//3//f/9//3//f/9//3//f/9//3//f/9//3//f/9//3//f/9//3//f/9//3//f/9//3//f/9//3//f/9/+SW5Ef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nmObLv9//3//f/9//3//f11ffC5cKp0y/2+aQl5T/3//f/9//3//f/9//3//f99vOibfa/9//3//d/9//3//f/9//3//f/9//3//f/9/33MdR99v/3//f/9//3//f/9//3//f/9//3//f/9//3//f/9//3//f/9//3//f/9//3//f/9//3//f/9//3//f/9//3//f/9//3//f/9//3//f/9//3//f/9//3//f/9//3//f/9//3//f/9//3//f/9//3//f/9//3//f/9//3//f7xGlhUcV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55nHUP/f/9//3//f/9//3//f993ey7eNh5DOiq/Z/9//3//f/9//3//f/9//3//d/ch/2v/f/9/3m//e/9//3//f/9//3//f/9//3//f/9//Ea/X/9//3//f/9//3//f/9//3//f/9//3//f/9//3//f/9//3//f/9//3//f/9//3//f/9//3//f/9//3//f/9//3//f/9//3//f/9//3//f/9//3//f/9//3//f/9//3//f/9//3//f/9//3//f/9//3//f/9//3//f/9//3/fdxMFv2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+/b3su33P/f/9//3//f/9//3//fz1X/T6+OpYVPlP/f/9//3//f/9//3//f/9/33P5Hb9j/3//f/9//3f/f/9//3//f/9//3//f/9//3//f993PUf/e/9//3//f/9//3//f/9//3//f/9//3//f/9//3//f/9//3//f/9//3//f/9//3//f/9//3//f/9//3//f/9//3//f/9//3//f/9//3//f/9//3//f/9//3//f/9//3//f/9//3//f/9//3//f/9//3//f/9//3//f/9//395Pv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33v8Pt9z/3//f/9//3//f/9//399X/9r/UqWFZwuv2//f/9//3//f/9//3//f/9/9yG/Y/9//3//e99z/3//f/9//3//f/9//3//f/9//3//fz1Pnl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EK/a/9//3//f/9//3//f/9/nmOeW/97lxEfRz5L32//f/9//3//f/9//3//f/khflf/f/9//3//e/9//3//f/9//3//f/9//3//f/9//3+eZ79j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z1LnmP/f/9//3//f/9//3//f51rv1+eb/kdf1N8Lt02/3v/f/9//3//f/9//3/4HV5T/3//f/9//3v/d/9//3//f/9//3//f/9//3//f/9/33e8Nt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39+W15b/3//f/9//3//f/9//3//e11TPVt7Kv9/vDYeQ906/3//f/9//3//f/9/+Sn9Qv9//3//f/9/32//f/9//3//f/9//3//f/9//3//f/9//EaeW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Xlc9S/9//3//f/9//3//f/9//3ufW9tOejL/f/9/vDY6Jj5P/3//f/9//3//fxgq/T7/f/9//3//f95z/3//f/9//3//f/9//3//f/9//3//f9tKn1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9tKPkv/f/9//3//f/9//3//f/9/flt6Ov1C/3//f/93nDL+Rr9n/3//f/9//39aMpsu/3//f/9//3//e95z/3//f/9//3//f/9//3//f/9//399Zx1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39dWx1D/3//f/9//3//f/9//3//f15T+CV+X/9//3//f/1O+RkeR/97/3//f/9/WTJbKv97/3//f/9//3/ea/9//3//f/9//3//f/9//3//f/9/33taKt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v3N7Lv9//3//f/9//3//f/9//38+S7cZn2P/f/9//3//fx5POyIdS/9//3//f3o22Rn/e/9//3//f/9//3f/d/9//3//f/9//3//f/9//3//f/9/Wi7/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D7fc/9//3//f/9//3//f/9/n191Db9r/3//f/9//3//f5wy3T6/b/9//3+7RpcRfmf/f/9//3//f/93vmv/f/9//3//f/9//3//f/9//3//f11Xn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5sy32v/f/9//3//f/9//3//f5s6lxX/d/9//3//f/9//39dWxoeezb/f/9/PVtVDV1f/3//f/9//3//f/9732//f/9//3//f/9//3//f/9//396Ov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aLn5b/3//f/9//3//f/9//397Ntcd/3//f/9//3//f/9//38ZKr02nmv/f75zlR3/f/9//3//f/9//3//f55j/3//f/9//3//f/9//3//f/9/WS7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nmNdU/9//3//f/9//3//f/9/OS73Jf9//3//f/9//3//f/9/fmcaHv1C/3//f75v/3//f/9//3//f/9//3//d55n/3//f/9//3//f/9//3//f5sy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79z3Dr/f/9//3//f/9//3//f/clOTL/f/9//3//f/9//3//f/9/mz5bKv97/3//f/9//3//f/9//3//f/9//3//e55n/3v/f/9//3//f/9/XGO7P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d3oq/3//f/9//3//f/9//3/XIVk2/3//f/9//3//f/9//3//f35n+h1eW/9//3//f/9//3//f/9//3//f/9//3//e99v33P/f/9//3//e5sy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38dR99v/3//f/9//3//f/9/dRU3Nv9//3//f/9//3//f/9//3//fxkmnDL/f/9//3//f/9//3//f/9//3//f/9//3/fd/97nmd9X31fuzo9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HE9+X/9//3//f/9//3//f88Efmv/f/9//3//f/9//3//f/9//3/cRjom/3v/f/9//3//f/9//3//f/9//3//f/9//3//f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9xCXVP/f/9//3//f/9//3+YRv9//3//f/9//3//f/9//3//f/9/nmvZGV1b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8Rrw2/3//f/9//3//f/9//3//f/9//3//f/9//3//f/9//3//f/9/GSb9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33PcOv97/3//f/9//3//f/9//3//f/9//3//f/9//3//f/9//3//f5s+vD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3TqeZ/9//3//f/9//3//f/9//3//f/9//3//f/9//3//f/9//3/8Tns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xGPU//f/9//3//f/9//3//f/9//3//f/9//3//f/9//3//f/9/Xl/Y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cQtw+/3//f/9//3//f/9//3//f/9//3//f/9//3//f/9//3//f31j2B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m/dNv93/3//f/9//3//f/9//3//f/9//3//f/9//3//f/9//3+eb3U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mzZeW/9//3//f/9//3//f/9//3//f/9//3//f/9//3//f/9/33O3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55fmzb/f/9//3//f/9//3//f/9//3//f/9//3//f/9//3//f35n9y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7w2vm//f/9//3//f/9//3//f/9//3//f/9//3//f/9//389X1o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8Rj1P/3//f/9//3//f/9//3//f/9//3//f/9//3//f/9/HFO7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Xl9aKv9//3//f/9//3//f/9//3//f/9//3//f/9//3//fzgyf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WyYcT/9//3//f/9//3//f/9//3//f/9//3//f/9//3/X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z1Tey7/f/9//3//f/9//3//f/9//3//f/9//3//f79vGC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5syHE//f/9//3//f/9//3//f/9//3//f/9//38YLjxb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a7s2nmv/f/9//3//f/9//3//f/9//3//f99zlh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38cR5s6/3//f/9//3//f/9//3//f/9//38ZKj1b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u8OjxT/3//f/9//3//f/9//3//f9xKOC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v8Ql1X/3f/f/9//3//f/9/XVvX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fa55nv2vfb/9/nmsZLvgl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d55rnmObMloyXV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FROUFAHAQAATAAAAGQAAAAAAAAAAAAAAH4AAABMAAAAAAAAAAAAAAB/AAAAT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16.0.15601/23</OfficeVersion>
          <ApplicationVersion>16.0.15601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2023-07-04T14:06:40Z</xd:SigningTime>
          <xd:SigningCertificate>
            <xd:Cert>
              <xd:CertDigest>
                <DigestMethod Algorithm="http://www.w3.org/2001/04/xmlenc#sha256"/>
                <DigestValue>C/WxBeIgnADkcfs8IcXt8oqw1K90xaaMMzJPMlsNd0k=</DigestValue>
              </xd:CertDigest>
              <xd:IssuerSerial>
                <X509IssuerName>SERIALNUMBER=201630, CN=Citizen CA, C=BE</X509IssuerName>
                <X509SerialNumber>21267647932559446931129629827662516156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3jCCA8agAwIBAgIQMHLBeq3YLSpCXrUtahWJNTANBgkqhkiG9w0BAQsFADAoMQswCQYDVQQGEwJCRTEZMBcGA1UEAxMQQmVsZ2l1bSBSb290IENBNDAeFw0xNTExMjUxMDAwMDBaFw0yNzA3MjUxMDAwMDBaMDMxCzAJBgNVBAYTAkJFMRMwEQYDVQQDEwpDaXRpemVuIENBMQ8wDQYDVQQFEwYyMDE2MzAwggIiMA0GCSqGSIb3DQEBAQUAA4ICDwAwggIKAoICAQDEsZOOEeuB48MKADVWEsZCzZMyZr6FcE55CgkxtD+Vt78utWoKbrMqZw+3Z3DvheMYjULIwk8LMFpm5vgSj5tBjYfBOpKXh81isH74U4p2VyoHtihW4gqz5NOIHF91bkI4fBTxXiW1fW3Tj+6/T4D/LS48kpkPqMMo7vW/s+ko8HZsn00h+p0ycO9NbNRtbs2+/vQoBER7LRdBA65kswOY7aoH6++rLdq0SOSD9djw0PuiILIMueG4l6piNSnWusx0RcHW2i0u10qxCZJoiEbYPE3v5DB9DLPK8F6T0zbUIdBm6NANgF8uceED2pEmgUcXgdWVoqIRzsCl6kGVhv/1YbvXraqyZi01SBKW7cMgzPs++sqWIMYH8RlQiKjZQ7GmgXY3UaiOjmvtkRv1JLqtvkhg9WwgJlkeeIuKuwcGhJcigG6Tegke6aVZz9VKcBE8cK2zLtceXpCOCxKV35Y2SsPifJt3xMxyvu1pgQl3m958oFRgmMIJoU0IVMSYFbxKqO4JyGWSyz5vOomXto7ynmJ1n5kmzd0RYLfs68yTV236XMf6rqd/xKvKzcALzkOhaz/zMqZ8UFeYphv2tc8Z8mvCUqiC/ow1MuvMOtD+Nx0B8dsFjQn9BZNf+X5bybScvcJRwXHPva0tqSNrZ39x5wS1WTVaxDVr5pFM1b01XwIDAQABo4H4MIH1MA4GA1UdDwEB/wQEAwIBBjASBgNVHRMBAf8ECDAGAQH/AgEAMEMGA1UdIAQ8MDowOAYGYDgMAQECMC4wLAYIKwYBBQUHAgEWIGh0dHA6Ly9yZXBvc2l0b3J5LmVpZC5iZWxnaXVtLmJlMB0GA1UdDgQWBBQ5JTQK3C6MmuoWTmBDEzDZRa7OmTA3BgNVHR8EMDAuMCygKqAohiZodHRwOi8vY3JsLmVpZC5iZWxnaXVtLmJlL2JlbGdpdW00LmNybDARBglghkgBhvhCAQEEBAMCAAcwHwYDVR0jBBgwFoAUZ+jxTk+ztfMHbwicDIPZetlb50kwDQYJKoZIhvcNAQELBQADggIBAJOciBWPzABHbJaj/O+83EBZfV7YnAFx+mIbJ3J4Ys+I+/ypgK309ZHV28IVkJ8DChWe7qL4AYq2tafMrMBSHapJUkQMP+ibMb7QjZOZZyk3K6wKz6azgsi7BHMWGwsI9x5H97VHaPoFvjl9XX7I2kWIZ43fSCNv+op8TsKPjaEgeP+w+U0G0lfX/T9b9p7BHTnYJzu0/0bDsKSo9mQG+cnn6V3MotVQCQHuP/Pl9E/CCWuXNT3QUSbz1mDhDWtgd8WMi+8Ny4sWMy82WFBZDj8FPONZB5KpFpH48HGo/ubKd3a6enDQ45Qq7v3kj/nl7eQDzCCIGhooTlavn74lWHnqofvFhJgFJuncEAt8ES4hkBF2c30m3xKgqqwQtcBxCGfTvO0qeiWQ2RdpSUMkGOGsHs/RCNwtbs8bBe5LQ1BDKfiuc6Zay2fHFny9CA0podhTLDDRg1UZoQkPM8QVqzzLnd5Ro0WB6BJE4N3HWiZOy7xiGupIGyR+qYtsRWzF8TM52DTbMxGzUokS3AuNtir5dthRE0BGBeIj6NVCk7NusTuCCe4+r8EE5MW3TfGOoZrRN1eKatYhXo9o3UAD2yRkq63N14T9fUnXor8GdNHH0pyt6+2PWkBGZgZkaJfEtmqc+8hHxXu5ewJ2vbHo4DnVf5KSqbF0LrNa4RFzEtPT</xd:EncapsulatedX509Certificate>
            <xd:EncapsulatedX509Certificate>MIIFjjCCA3agAwIBAgIITzMgjMWUvzgwDQYJKoZIhvcNAQELBQAwKDELMAkGA1UEBhMCQkUxGTAXBgNVBAMTEEJlbGdpdW0gUm9vdCBDQTQwHhcNMTMwNjI2MTIwMDAwWhcNMzIxMDIyMTIwMDAwWjAoMQswCQYDVQQGEwJCRTEZMBcGA1UEAxMQQmVsZ2l1bSBSb290IENBNDCCAiIwDQYJKoZIhvcNAQEBBQADggIPADCCAgoCggIBAJiQrvrHHm+O4AU6syN4TNHWL911PFsY6E9euwVml5NAWTdw9p2mcmEOYGx424jFLpSQVNxxxoh3LsIpdWUMRQfuiDqzvZx/4dCBaeKL/AMRJuL1d6wU73XKSkdDr5uH6H2Yf19zSiUOm2x4k3aNLyT+VryF11b1Prp67CBk63OBmG0WUaB+ExtBHOkfPaHRHFA04MigoVFt3gLQRGh1V+H1rm1hydTzd6zzpoJHp3ujWD4r4kLCrxVFV0QZ44usvAPlhKoecF0feiKtegS1pS+FjGHA9S85yxZknEV8N6bbK5YP7kgNLDDCNFJ6G7MMpf8MEygXWMb+WrynTetWnIV6jTzZA1RmaZuqmIMDvWTA7JNkiDJQOJBWQ3Ehp+Vn7li1MCIjXlEDYJ2wRmcRZQ0bsUzaM/V3p+Q+j8S3osma3Pc6+dDzxL+Og/lnRnLlDapXx28XB9urUR5H03Ozm77B9/mYgIeM8Y1XntlCCELBeuJeEYJUqc0FsGxWNwjsBtRoZ4dva1rvzkXmjJuNIR4YILg8G4kKLhr9JDrtyCkvI9Xm8GDjqQIJ2KpQiJHBLJA0gKxlYem8CSO/an3AOxqTNZjWbQx6E32OPB/rsU28ldadi9c8yeRyXLWpUF4Ghjyoc4OdrAkXmljnkzLMC459xGL8gj6LyNb6UzX0eYA9AgMBAAGjgbswgbgwDgYDVR0PAQH/BAQDAgEGMA8GA1UdEwEB/wQFMAMBAf8wQgYDVR0gBDswOTA3BgVgOAwBATAuMCwGCCsGAQUFBwIBFiBodHRwOi8vcmVwb3NpdG9yeS5laWQuYmVsZ2l1bS5iZTAdBgNVHQ4EFgQUZ+jxTk+ztfMHbwicDIPZetlb50kwEQYJYIZIAYb4QgEBBAQDAgAHMB8GA1UdIwQYMBaAFGfo8U5Ps7XzB28InAyD2XrZW+dJMA0GCSqGSIb3DQEBCwUAA4ICAQBe3CQAZrNwVZ9Ll3nFWkaKDvMwOE2s1NysTfocGUwyd6c01qsSN52BhRqpaSEWLeSXAfPQK+f57M1hXLNVE8VMf1Vtc0ge+VgjKOWLJ+4d0CAk8VIAK55NUkrSbu4pn+osfD/He0jfECKyq9xrhbn4yxZ/d5qj8RSj+aPmCoX/kaODZmug+AfzY+TXeJgjn8eEQGO8zDJoV/hdUuotkf8eQXeuRhoCuvipBm7vHqEA946NuVtRUmaztLUR9CkbSZ1plWWmqKC+QKErWzvBeswrWxzaRoW9Un7qCSmiO9ddkEHVRHibkUQvPn8kGdG/uOmmRQsbjFuARNCMWS4nHc6TTw7dJgkeZjZiqPl22ifsWJsR/w/VuJMA4kSot/h6qQV9Eglo4ClRlEk3yzbKkcJkLKk6lA90/u46KsqSC5MgUeFjER398iXqpDpT8BzIMovMzHlK7pxTJA5cWXN2a8OMhYCA/Kb6dqIXIi8NKsqzVMXJfX65DM2gWA8rjicJWoooqLhUKuZ6tSWA6If2TRr7MfQsVDhwwUk6mvEIaBJBcyOWH8XgyY6uuHuvGe8CkK+Yk4X2TiE+7GuQe4YVJ/MOGdS3V1eZwPmWSu++azOOFrwoZpIPKOwjbsuLbs0xt6BwWW2XFP025BDh/OD6UE4VsyznnUCkb4AbS947UX6NGA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pPkAAL4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wAAAAFAAAAMQEAABUAAAD8AAAABQAAADYAAAARAAAAIQDwAAAAAAAAAAAAAACAPwAAAAAAAAAAAACAPwAAAAAAAAAAAAAAAAAAAAAAAAAAAAAAAAAAAAAAAAAAJQAAAAwAAAAAAACAKAAAAAwAAAABAAAAUgAAAHABAAABAAAA8////wAAAAAAAAAAAAAAAJABAAAAAAABAAAAAHMAZQBnAG8AZQAgAHUAaQAAAAAAAAAAAAAAAAAAAAAAAAAAAAAAAAAAAAAAAAAAAAAAAAAAAAAAAAAAAAAAAAAAAAAAIAAAAOAC8Haw1roATP4hadQjqwBIpo8A0yfAdwAAAADTJ8B3aIKGDxAAAAAAAAAAAAAAALgIkg8BAAAAYKaPAJ2Jz2cAALoAAAAAAGiChg8QAAAAkKaPAIZF12dogoYPEAAAAAAAAAAltGFpiL2TD7C9kw8BAAAAtKaPAAAA2GcJtGFpAAAAACCdkA91tGFpIJc1aGSnjwAmAAAAAAAAAAAAAACAv5MPCKePABwN92c0I6vn9KaPAD3+JncAAAAAAAAAAMEGJnfwpo8ACQAAAPSnjwD0p48AAAIAAPz///8BAAAAAAAAAAAAAAAAAAAAAAAAAAAAAABgQ5gMZHYACAAAAAAlAAAADAAAAAEAAAAYAAAADAAAAAAAAAASAAAADAAAAAEAAAAeAAAAGAAAAPwAAAAFAAAAMgEAABYAAAAlAAAADAAAAAEAAABUAAAAfAAAAP0AAAAFAAAAMAEAABUAAAABAAAAVVWPQSa0j0H9AAAABQAAAAgAAABMAAAAAAAAAAAAAAAAAAAA//////////9cAAAAMAA0AC0AMAA3AC0AMgAzAAcAAAAHAAAABQAAAAcAAAAHAAAABQAAAAcAAAAHAAAASwAAAEAAAAAwAAAABQAAACAAAAABAAAAAQAAABAAAAAAAAAAAAAAAEABAACgAAAAAAAAAAAAAABAAQAAoAAAAFIAAABwAQAAAgAAABQAAAAJAAAAAAAAAAAAAAC8AgAAAAAAAAECAiJTAHkAcwB0AGUAbQAAAAAAAAAAAAAAAAAAAAAAAAAAAAAAAAAAAAAAAAAAAAAAAAAAAAAAAAAAAAAAAAAAAAAAAAAAAJr1jmgAAAAAOTqQaAAAAAA4vJdoAAAAAJk34mcAAAAAETDiZwAAAAALLeJnAAAAAI6v32cAAAAAJ57fZwAAAABsjd9nAAAAAJSA4GcAAAAAwCfXZwAAAADkxtBnAAAAAP5kXrvE6I8AAAAAAMDtjwDghJp1DjVPzv7///8AAI8ATNPAdyzqjwCoALsAYJ+ZdQAAAAB408B3//8AAAAAAABb1MB3W9TAdyTrjwAo648Ant4haQAAAAAAAAAAAAAAAAAAAADBBiZ3CQAAAAcAAABc648AXOuPAAACAAD8////AQAAAAAAAAAAAAAAAAAAAAAAAAAAAAAAYEOYD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JUPAAAAAAAAAAAAAOoAAgAAAAAAAAAFAAAAAADqAMwB6gAAAAAAIAAAANQL6gAAAAAAAAC6ANAL6gDsx5MUnH+PAE5ewHcAAAAATl7AdwAAAAAAAAAAIAAAAFioxQz2EvdnuH+PAJm3L2kAALoAAAAAACAAAACAhI8AoA8AAAAAjwBAfdJnIAAAAAEAAAAoetNngZZhaQMAAABUfdNnsAD3Z/////9YqMUM0BHdZyCXNWgAAAAA0Cc8aOSeNWgAAAAAAAAAAMEGJnfUgI8ABgAAACSBjwAkgY8AAAIAAPz///8BAAAAAAAAAAAAAAAAAAAAAAAAAAAAAABgQ5gM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GqDMz8AAAAAAAAAAH2uMz8AAEBCAAAAQiQAAAAkAAAAaoMzPwAAAAAAAAAAfa4zPwAAQEIAAABCBAAAAHMAAAAMAAAAAAAAAA0AAAAQAAAAMAAAACAAAABSAAAAcAEAAAQAAAAQAAAABwAAAAAAAAAAAAAAvAIAAAAAAAAHAgIiUwB5AHMAdABlAG0AAAAAAAAAAAAAAAAAAAAAAAAAAAAAAAAAAAAAAAAAAAAAAAAAAAAAAAAAAAAAAAAAAAAAAAAAVHYlHSHr1JWWDwEAAAD/////AAAAANyQ4SQcmI8AAAAAANyQ4SRozDIwCkxUduAGKRglHSHrAQAAANSVlg/ckOEkAAAAAAAAAAAlHesAHJiPACUd6///////VAgAACHrAQDgBikYAAAAAFLzVHYlHSHr/QAAAAUAAAAAAAAAAAAAABAAAAADAQAAOhAAAB8AAAH8HLt3/By7d9SVlg8AAAAAAQAAAAEAAAAAAAAABgAAAAMAAAAElY8AFKZZdgAAjwADAAAABgAAAADzbgAA8G4AiaZZdkyXjwAAAAAAAAAAAAAAAAAAAAAAAQAAAAAAAAAAAAAAAQAAAPjUX3dkdgAIAAAAACUAAAAMAAAABAAAAEYAAAAoAAAAHAAAAEdESUMCAAAAAAAAAAAAAAB/AAAATQAAAAAAAAAhAAAACAAAAGIAAAAMAAAAAQAAABUAAAAMAAAABAAAABUAAAAMAAAABAAAAEYAAAAUAAAACAAAAFROUFAGAQAAUQAAAGQOAAAwAAAAIAAAAIcAAABUAAAAAAAAAAAAAAAAAAAAAAAAANIAAAB/AAAAUAAAADAAAACAAAAA5A0AAAAAAACGAO4AfgAAAEwAAAAoAAAA0gAAAH8AAAABAAEAAAAAAAAAAAAAAAAAAAAAAAAAAAAAAAAAAAAAAP///wD//////////////////////////////////8AA///////////////////////////////////A2f//////////////////////////////////wAL//////////////////////////////////8AA///////////////////////////////////AAP//////////////////////////////////wP///////////////////////////////////8D////////////////////////////////////AAP//////////////////////////////////wAD//////////////////////////////////8D////////////////////////////////////A////////////////////////////////////wFP//////////////////////////////////8AA///////////////////////////////////A////////////////////////////////////wP///////////////////////////////////8D////////////////////////////////////AAP//////////////////////////////////wP///////////////////////////////////8D////////////////////////////////////A////////////////////////////////////wAH//////////////////////////////////8CF///////////////////////////////////A////////////////////////////////////wP///////////////////////////////////8D////////////////////////////////////AAP//////////////////////////////////wP///////////////////////////////////8D////////////////////////////////////A////////////////////////////////////wAD//////////////////////////////////8D////////////////////////////////////A////////////////////////////////////wP///////////////////////////////////8Di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A8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Nn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C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6f//////////////////////////////////wP///////////////////////////////////8D////////////////////////////////////A////////////////////////////////////wAL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FP//////////////////////////////////8D////////////////////////////////////A////////////////////////////////////wP///////////////////////////////////8AA///////////////////////////////////A////////////////////////////////////wP///////////////////////////////////8D////////////////////////////////////AAP//////////////////////////////////wP///////////////////////////////////8D////////////////////////////////////A////////////////////////////////////wAH//////////////////////////////////8AA///////////////////////////////////A////////////////////////////////////wP///////////////////////////////////8CF///////////////////////////////////AAP//////////////////////////////////wP///////////////////////////////////8D////////////////////////////////////A4v//////////////////////////////////wAD//////////////////////////////////8AA///////////////////////////////////A////////////////////////////////////wOn//////////////////////////////////8AA///////////////////////////////////AAP//////////////////////////////////wIz//////////////////////////////////8CMUQAAANTQAAAwAAAAIAAAAIcAAABUAAAAAAAAAAAAAAAAAAAAAAAAANIAAAB/AAAAUAAAACgAAAB4AAAAXNAAAAAAAADGAIgAfgAAAEwAAAAoAAAA0g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a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m9VDfYt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k6WGVk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kaWGb02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EY6Jvw+v2Peb/9720q3GZsu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z2R35Hb9Xn1ffY79fmjqWFVsq/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lB33JV5PPUt+V79fuzr5IRoev1++Z/973m/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d35f/E7YGRoiX1P/d75j/3Pfb/9z/3f/d/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Fc8Ijkmn1/fd99z3mvfb75n/3ffc/93/3f/d953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Vt9Lhkmn1//f/9//3//f/9//3f/e75n/3v/e/93/3f/e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FtfS5syf1f/f/9//3//f/9//3//f/9733ffb/9333N6Nv93/3v/d/93/3f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V/6HZ0yf1f/f/9//3//f/9//3//f/9//3//f/9/ODI0DV1b32v/e/97/3P/e/97/3v/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NbKj5Ln1v/e/9//3//f/9//3//f/9//3//f/9/1il2Fb5v/3//f95z/3vfc/9//3v/e/93/3v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dbJh5HHkf/f/9//3//f/9//3//f/9//3//f/9/FzK3GZ9r/3//f/9//3//f/9//3v/d/97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mvdPj5H/T7/d/9//3//f/9//3//f/9//3//f/9/eT6WFZ5j/3//f/9//3//f/9//3//f/9//3//f/97/3v/e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PZGb9jvDb/c/9//3//f/9//3//f/9//3//f/9/mkK3GV5b/3//f/9//3//f/9//3//f/9//3//f/9//3//f/9//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nMbHt9r3D6eX/9//3//f/9//3//f/9//3//f/9/mkZVEZ9f/3//f/9//3//f/9//3//f/9//3//f/9//3//f/9//3//f/9//3//f993/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ZGb9nfl+/Z/9//3//f/9//3//f/9//3//f/9/u0p1Eb9j/3//f/9//3//f/9//3//f/9//3//f/9//3//f/9//3//f/9//3//f/9//3v/e/9//3/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6HZ9bPVeeW/9//3//f/9//3//f/9//3//f/9/HVNVEZ9X/3//f/9//3//f/9//3//f/9//3//f/9//3//f/9//3//f/9//3//f/9//3//f/9//3//f953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HZ9fPFd+W/97/3//f/9//3//f/9//3//f/9/HFN3FV5T/3//f/9//3//f/9//3//f/9//3//f/9//3//f/9//3//f/9//3//f/9//3//f/9//3//f/9//3//f/9//3//e/97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387Jp9f33NeT/97/3//f/9//3//f/9//3//f/9/PVuXFX9X/3//f/9//3//f/9//389V/9//3//f/9//3//f/9//3//f/9//3//f/9//3//f/9//3//f/9//3//f/9//3//f/9//3//f/9//3f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387Jl5P/389T99z/3//f/9//3//f/9//3//f/9/PV+XFV9P/3//f/9//3//f/9/mkKWEd93/3//f/9//3//f/9//3//f/9//3//f/9//3//f/9//3//f/9//3//f/9//3//f/9//3//f/9//3//f/9//3//f/97/3/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Jl5T/389T/9z/3//f/9//3//f/9//3//f/9/fmcaIv1C/3v/f/9//3//f/9/1iV1Ed97/3//f/9//3//f/9//3//f/9//3//f/9//3//f/9//3//f/9//3//f/9//3//f/9//3//f/9//3//f/9//3//f/9//3/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XEZ9f/39dU99v/3//f/9//3//f/9//3//f/9/XV87Jv1C/3v/f/9//3//f/9/WDbYGd9z/3//f/9//3//f/9//3//f/9//3//f/9//3//f/9//3//f/9//3//f/9//3//f/9//3//f/9//3//f/9//3//f/9//3//f/9//3//f/9//3/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HT1L/388T/9z/3//f/9//3//f/9//3//f/9/fmdbKj5LnmP/f/9//3//f/9/eT63GX5n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Op9b/39dV75j/3//f/9//3//f/9//3//f/9/fWt8Kh5D/3P/f/9//3//f/9/+1K4Gd9v/3//f/9//3//f/9//3//f/9//3//f/9//3//f/9//3//f/9//3//f/9//3//f/9//3//f/9//3//f/9//3//f/9//3//f/9//3//f/9//3//f/9//3//f/9//3//f/9//3//f/9//3/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HV5T/3++b99r/3//f/9//3//f/9//3//f/9/vnNbKj5P32//f/9//3//f/9/G1eXFb9r/3//f/9//3//f/9//3//f/9//3//f/9//3//f/9//3//f/9//3//f/9//3//f/9//3//f/9//3//f/9//3//f/9//3//f/9//3//f/9//3//f/9//3//f/9//3//f/9//3//f/9//3//f/9//3//f/9/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Lt9n/3//e11X/3//f/9//3//f/9//3//f/9/vnPZGf1C32f/f/9//3//f/9/fmeWFb9j/3//f/9//3//f/9//3//f/9//3//f/9//3//f/9//3//f/9//3//f/9//3//f/9//3//f/9//3//f/9//3//f/9//3//f/9//3//f/9//3//f/9//3//f/9//3//f/9//3//f/9//3//f/9//3//f/9//3//f/9//3//f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MtxC/3++c11T/3//f/9//3//f/9//3//f/9/33d7Kl5Tv2P/f/9//3//f/9/vm+WEb9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396Lp9b/3//f/xG/3v/f/9//3//f/9//3//f/9//38aHl5Pn1//f/9//3//f/9//391DX9X/3//f/9//3//f/9//3//f993v2/fc993/3//f/9//3//f/9//3//f/9//3//f/9//3//f/9//3//f/9//3//f/9//3//f/9//3//f/9//3//f/9//3//f/9//3//f/9//3//f/9//3//f/9//3//f/9//3//f/9//3//f/9//3//f/9//3//f/9//3//f/9//3//f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385Kh1L/3//f55f/3f/f/9//3//f/9//3//f/9//386Ip9fnlv/f/9//3//f/9//3+3FV9T/3//f/9//3//f79zHktbJl9L3TY+R39TflO/Z79v/3//f/9//3//f/9//3//f/9//3//f/9//3//f/9//3//f/9//3//f/9//3//f/9//3//f/9//3//f/9//3//f/9//3//f/9//3//f/9//3//f/9//3//f/9//3//f/9//3//f/9//3//f/9//3//f/9//3//f/9//3//f/9//3++Z/97/3v/e/97/3//f/9//3//f/9//3//f/9//3//f/9//3//f/9//3//f/9//3//f/9//3//f/9//3//f/9//3//f/9//3//f/9//3//f/9//3//f/9//3//f/9//3//f/9//3//f/9//3//f/9//3//f/9//3//f/9//3//f/9//3//f/9//3//f/9//3//f/9//3//f/9//3//f/9//3//f/9//3//f/9//3//f/9//3//f/9//3//f/9//3//f/9//3//f/9//3//f/9//385Kn9X/3//fxxL/3P/f/9//3//f/9//3//f/9//3/6Hb9jHUf/e/9//3//f/9//3+3FX9T/3//f/9//38dUxoevjZ8LpwuGiJbKr02n1ceR79f32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9Qj1P/3//fzxT32//f/9//3//f/9//3//f/9//386Jv9zPUv/e/9//3//f/9//3/4IT5H/3//f/9//EoaHjsmmzp+Z/9//3/fdz1fezY6Jt46f1e/Z/9//39dX7w2fC4+S75j/3f/f/9//3//f/9//3//f/9//3//f/9//3//f/9//3//f/9//3//f/9//3//f/9//3//f/9//3//f/9//3//f/9//3//f/9//3//f/9//3//f/9//3//f/9//3//f/9//3//f/9//3//f/9//3//f/9//3//f/9//3//f/9//3//f/97/3//f/97/3//f/9//3f/e/9//3v/f/9//3//f/9//3//f/9//3//f/9//3//f/9//3//f/9//3//f/9//3//f/9//3//f/9//3//f/9//3//f/9//3//f/9//3//f/9//3//f/9//3//f/9//3//f/9//3//f/9//3//f/9//3//f/9//3//f/9//3//f/9//3//f/9//3//f/9//3//f/9//3//f/9//3//f/9//3//f/9//3//f/9//39aMl5P/3//f99z32f/f/9//3//f/9//3//f/9//3+4Fd9nPU/fc/9//3//f/9//38YKh5D/3//f11fuBn5Jb5v/3//f/9//3//f/9//3/fd1oyvTI+S99zPVf6GTsmvjadMj9H32Pfb/9//3//f/9//3//f/9//3//f/9//3//f/9//3//f/9//3//f/9//3//f/9//3//f/9//3//f/9//3//f/9//3//f/9//3//f/9//3//f/9//3//f/9//3//f/9//3//f/9//3//f/9//3//f/9//3//f/9//3//f/9//3//f/9//3//f/9//3//f/9/33f/f/9//3v/e/9//3//e/93/3//e/9//3//f/9//3//f/9//3//f/9//3//f/9//3//f/9//3//f/9//3//f/9//3//f/9//3//f/9//3//f/9//3//f/9//3//f/9//3//f/9//3//f/9//3//f/9//3//f/9//3//f/9//3//f/9//3//f/9//3//f/9//3//f/9//3//f/9//3//f/9//3//f/9//3//f/9//386Kl5P/3//f55rfVv/f/9//3//f/9//3//f/9//39aKt9nfVffb/9//3//f/9//3+cPh1D/3//f9kd1h3/f/9//3//f/9//3//f/9//3//f/9/20Z9Ln9XuBm3HRxXPFubOvoZ3T6eW99z/3//f/9//39+Z11b33v/f/9//3//f/9//3//f/9//3//f/9//3//f/9//3//f/9//3//f/9//3//f/9//3//f/9//3//f/9//3//f/9//3//f/9//3//f/9//3//f/9//3//f/9//3//f/9//3//f/9//3//f/9//3//f/9//3//f/9//3//f/9//3//f/9//3//f/9//3//f/9//3f/d/97/3f/d/93/3f/f/9//3//f/9//3//f/9//3//f/9//3//f/9//3//f/9//3//f/9//3//f/9//3//f/9//3//f/9//3//f/9//3//f/9//3//f/9//3//f/9//3//f/9//3//f/9//3//f/9//3//f/9//3//f/9//3//f/9//3//f/9//3//f/9//3//f/9//3//f/9//396Ml9T/3//f95z32v/f/9//3//f/9//3//f/9//39aKr9jv2v/b/9//3//f/9//3+7Qj5H/3sdV5YN33f/f/9//3//f/9//3//f/9//3//f/9//389UzsiVRG/c/9//3//f79zey79Qr9j/3//f/9/PVfZGXwuf1v/f/9//3//f/9//3//f/9//3//f/9//3//f/9//3//f/9//3//f/9//3//f/9//3//f/9//3//f/9//3//f/9//3//f/9//3//f/9//3//f/9//3//f/9//3//f/9//3//f/9//3//f/9//3//f/9//3//f/9//3//f/9//3//f/9//3//f/9//3//f/9//3//f/9//3//e95z/3feb99v/3P/c/93/3//d/9//3v/f/9//3//f/9//3//f/9//3//f/9//3//f/9//3//f/9//3//f/9//3//f/9//3//f/9//3//f/9//3//f/9//3//f/9//3//f/9//3//f/9//3//f/9//3//f/9//3//f/9//3//f/9//3//f/9//3//f/9//3//f/9//3/cPv1C/3//f/9/nV//f/9//3//f/9//3//f/9//38aIt9nvmu+Z/9//3//f/9//3/cRr02/3/XHVk6/3//f/9//3//f/9//3//f/9//3//f/9//3//f/gh+SHfb/9//3//f/9//3t7Ln9XnmP/f/9/2RnYHRoif1ffc/9//3//f/9//3//f/9//3//f/9//3//f/9//3//f/9//3//f/9//3//f/9//3//f/9//3//f/9//3//f/9//3//f/9//3//f/9//3//f/9//3//f/9//3//f/9//3//f/9//3//f/9//3//f/9//3//f/9//3//f/9//3//f/9//3//f/9//3//f/9//3//f/9//3//f/9//3//f/9733fec/9333P/c95r/3ffa99v3m/fb/93/3//e/9//3//f/9//3//f/9//3//f/9//3//f/9//3//f/9//3//f/9//3//f/9//3//f/9//3//f/9//3//f/9//3//f/9//3//f/9//3//f/9//3//f/9//3//f/9//3//f/9//3//f/9//3//f/9//3+7On5T/3//f/9/vmP/d/9//3//f/9//3//f/9//3/5IX9b33O+Z/9//3//f/9//3+7Qh5Hv2s1Cd93/3//f/9//3//f/9//3//f/9//3//f/9//3//fzoq+iG/X/9//3//f/9//3//e5wyn2O/b11fVBGeb1k6vTrfZ/9//3ueY35j/3//f/9//3//f/9//3//f/9//3//f/9//3//f/9//3//f/9//3//f/9//3//f/9//3//f/9//3//f/9//3//f/9//3//f/9//3//f/9//3//f/9//3//f/9//3//f/9//3//f/9//3//f/9//3//f/9//3//f/9//3//f/9//3//f/9//3//f/9//3//f/9//3//f/9//3//f/9//3//e9933nffc99vv2f/c75j32f/b99v/3//f/9//3//f/9//3//f/9//3//f/9//3//f/9//3//f/9//3//f/9//3//f/9//3//f/9//3//f/9//3//f/9//3//f/9//3//f/9//3//f/9//3//f/9//3//f/9//3//f/9//3//f/9//3+7Pn5T/3//f/9/XFf/d/9//3//f/9//3//f/9//38ZIr9f33ffc/93/3//f/9//389V/4+/UbXIf9//3//f/9//3//f/9//3//f/9//3//f/9//3//f/ghOiI+S/9//3//f/9//3//f35jnDL/b3o+Fyr/f/9/2CGfW79r2B0aIj9Hv2v/f/9//3//f/9//3//f/9//3//f/9//3//f/9//3//f/9//3//f/9//3//f/9//3//f/9//3//f/9//3//f/9//3//f/9//3//f/9//3//f/9//3//f/9//3//f/9//3//f/9//3//f/9//3//f/9//3//f/9//3//f/9//3//f/9//3//f/9//3//f/9//3//f/9//3//f/9//3//f/9//3//f/9/33u/b75nvmd9X99jPU/fZ55f/3f/e/9//3//f/9//3//f/9//3//f/9//3//f/9//3//f/9//3//f/9//3//f/9//3//f/9//3//f/9//3//f/9//3//f/9//3//f/9//3//f/9//3//f/9//3//f/9//3//f/9//38ZKj1P/3//f/9/vmueX/9//3//f/9//3//f/9//3/5IX9T/3++Z/97/3//f/9//388V906+SGaPv9//3//f/9//3//f/9//3//f/9//3//f/9//3//fxoivTbeOt9r/3//f/9//3//f/9/ezb/b/gh20b/f/9/fmecMpw22B3ZGRoiHke/Y/9//3//fx1T+RkdR/93/3//f/9//3//f/9//3//f/9//3//f/9//3//f/9//3//f/9//3//f/9//3//f/9//3//f/9//3//f/9//3//f993v2u/a/9//3//f/9//3//f/9//3//f/9//3//f/9//3//f/9//3//f/9//3//f/9//3//f/9//3//f/9//3//f/9//3//f/9//3//f/9//3//f/9//3//f/9//3//e99zXVN+Vx5Dn1e/Z/9//3//f/9//3//f/9//3//f/9//3//f/9//3//f/9//3//f/9//3//f/9//3//f/9//3//f/9//3//f/9//3//f/9//3//f/9//3//f/9//3//f/9//3//f/9//3//f/9//38eS15P/3//f/9/3m//c/9//3//f/9//3//f/9//3/cPn9b/3++Z/97/3//f/9//39eYx5DdhFdX/9//3//f/9//3//f/9//3//f/9//3//f/9//3//fzoqn1u8Op5j/3//f/9//3//f/9/PVu9NrcdHU//f/9//397NpYVeULfe/tSezIdS99v/3+/c9gZ+SF8Kn5X/3v/f/9/XV/8Tt9z/3//f/9//3//f/9//3//f/9//3//f/9//3//f/9//3//f/9//3//f/9//3//f/9//38dT1smnTJfT55f/3v/f/9//3//f/9//3//f/9//3//f/9//3//f/9//3//f/9//3//f/9//3//f/9//3//f/9//3//f/9//3//f/9//3//f/9//3//f/9//3//f/9//3//f/9//3//fz1TnDI6Ip0ynlu/c/9//3//f/9//3//f/9//3//f/9//3//f/9//3//f/9//3//f/9//3//f/9//3//f/9//3//f/9//3//f/9//3//f/9//3//f/9//3//f/9//3//f/9//3//f/9//3+8Ph1H/3//f/9/nmffa/9//3//f/9//3//f/9//386Kp9b/3++Z/97/3//f/9//39+Z906NQnfc/9//3//f/9//3//f/9//3//f/9//3//f/9//3//f/ghv19bKr9n/3//f/9//3//f/9//3/dOrcZPVf/f/9//389X5cVPV//f/9//3vcPj5L/3M9W5YV20o6Krw+v2f/e11j2R1cJv4+flf/e/9//3++b9tGfl//f/9//39dX15f/3v/f/9//3//f/9//3//f/9//3//f/9/HE8aIlsmOyZ8Kj5Hv2P/f/9//3//f/9//3//f/9//3//f/9//3//f/9//3//f/9//3//f/9//3//f/9//3//f/9//3//f/9//3//f/9//3//f/9//3//f/9//3//f/9//3//f/9//3//f/9//3/cSrgVGiLdOv9//3//f/9//3//f/9//3//f/9//3//f/9//3//f/9//3//f/9//3//f/9//3//f/9//3//f/9//3//f/9//3//f/9//3//f/9//3//f/9//3//f/9//3//f/9//3/8Rh1H/3//f/9/XV9+V/9//3//f/9//3//f/9//38ZJj5L/388U/9z/3//f/9//3+/c1sqVg3/f/9//3//f/9//3//f/9//3//f/9//3//f/9//3//f1kyX097Nn9b/3//f/9//3//f/9//38+U5YZ/E7/f/9//39dY3UR/Er/f/9//3//f3sun1u7Qjgu/3//f5tCvDq/Z5s6txkaInwqH0NeT/9z33fXHdgdOyZeV55r+B0aIhoi/Ub/f/9//3//f/9//3//f/9//3//f997Gh7ZHX5j33f8Vps2HkPfa/97/3//f/9//3//f/9//3//f/9//3//f/9//3//f/9//3//f/9//3//f/9//3//f/9//3//f/9//3//f/9//3//f/9//3//f/9//3//f/9//3//f/9//3//f/9//3//f55v1x3ZGT1X/3//f/9//3//f/9//3//f/9//3//f/9//3//f/9//3//f/9//3//f/9//3//f/9//3//f/9//3//f/9//3//f/9//3//f/9//3//f/9//3//f/9//3//f/9//3/8Sh1H/3//f/9//3/fa/9//3//f/9//3//f/9//398Mn5b/399Y/9z/3//f/9//3+/czomlhX/f/9//3//f/9//3//f/9//3//f/9//3//f/9//3//f7tGHkf+Rh1L/3//f/9//3//f/9//3++b3YVu0L/f/9//3+ea5cZODL/f/9//3//f79znDK7Pvgh/3//f/9/HFP+Qps2WypeY9tO+SGdMv5CvDq3Hdcd+R29NrYZGSYaIhoiWyr/f/9//3//f/9//3//f/9//3//f/xO+R2eZ/9//3//f/9/nDb+Pr9r/3//f/9//3//f/9//3//f/9//3//f/9//3//f/9//3//f/9//3//f/9//3//f/9//3//f/9//3//f/9//3//f/9//3//f/9//3//f/9//3//f/9//3//f/9//3//f/9/33d3ET1b/3//f/9//3//f/9//3//f/9//3//f/9//3//f/9//3//f/9//3//f/9//3//f/9//3//f/9//3//f/9//3//f/9//3//f/9//3//f/9//3//f/9//3//f/9//3+bOj1L/3//f/9//388U/9//3//f/9//3//f/9//385Kj5P/3/fc99v/3//f/9//3//f7gZ9yH/f/9//3//f/9//3//f/9//3//f/9//3//f/9//3//f/tSfC68Pl9T/3//f/9//3//f/9//3//f1URGCb/f/9//3//f3URejr/f/9//3//f/9/fl86Ktgdnm//f/9//389Wzsm+R05Kv9//38dU1sqOiqVGf9/2k7XHZUZukZ9Z7tKtx2fY/9//3//f/9//3//f/9//3//f1ouezb/f/9//3//f/9/33cdR15T33P/f/9//3//f/9//3//f/9//3//f/9//3//f/9//3//f/9//3//f/9//3//f/9//3//f/9//3//f/9//3//f/9//3//f/9//3//f/9//3//f/9//3//f/9//3//f993ey64GTxb/3//f/9//3//f/9//3//f/9//3//f/9//3//f/9//3//f/9//3//f/9//3//f/9//3//f/9//3//f/9//3//f/9//3//f/9//3//f/9//3//f/9//3//f/9//3/cQn9X/3//f/9//3+dY/93/3//f/9//3//f/9//3/cPp9f/3//d95r/3//f/9//3//f/ghGSb/f/9//3//f/9//3//f/9//3//f/9//3//f/9//3//f55vOyKcMh5L/3//f/9//3//f/9//3//f5UdGC7/f/9//3//f/YtuUr/f/9//3//f/9//396Orcd207/f/9//3//f35jlxW3Hf9//3//f993+CVTFf9//39zHZhK/3//f/9/th0+S/9//3//f/9//3//f/9//3//f7kVPVf/f/9//3//f/9//3//e9w6v2P/e/9//3//f/9//3//f/9//3//f/9//3//f/9//3//f/9//3//f/9//3//f/9//3//f/9//3//f/9//3//f/9//3//f/9//3//f/9//3//f/9//3//f/9/33deU3wqvja4Gf9//3//f/9//3//f/9//3//f/9//3//f/9//3//f/9//3//f/9//3//f/9//3//f/9//3//f/9//3//f/9//3//f/9//3//f/9//3//f/9//3//f/9//3//f/9//3/cRl5T/3//f/9//3/fb95r/3//f/9//3//f/9//396Ml5T/3//e75n/3v/f/9//3//f3YVGSb/f/9//3//f/9//3//f/9//3//f/9//3//f/9//3//f/9/GiJcKj5L/3//f/9//3//f/9//3//f3IdG1f/f/9//3//f753/3//f/9//3//f/9//3/fdzMJ+1L/f/9//3//f/9/mUZYOv9//3//f/9/+VYVOv9//3+db/9//3//f/9/HFfYGd9v/3//f/9//3//f/9//3+ea7gR33f/f/9//3//f/9//3//f55r3Dq/Y/97/3//f/9//3//f/9//3//f/9//3//f/9//3//f/9//3//f/9//3//f/9//3//f/9//3//f/9//3//f/9//3//f/9//3//f/9//3//f/9//3/fd79nPkfdOv4+GiL/e/9//3//f/9//3//f/9//3//f/9//3//f/9//3//f/9//3//f/9//3//f/9//3//f/9//3//f/9//3//f/9//3//f/9//3//f/9//3//f/9//3//f/9//3//f/9//396Oj5P/3//f/9//3+eZ/9z/3//f/9//3//f/9//3+8Oj1L/3//f99v/3//f/9//3//f7cdOir/f/9//3//f/9//3//f/9//3//f/9//3//f/9//3//f/9/tx0bIj5L/3//f/9//3//f/9//3//f51r/3//f/9//3//f/9//3//f/9//3//f/9//3//fzY6/3//f/9//3//f/9//3/fe/9//3//f/9//3//f/9//3//f/9//3//f/9//3+WGdw+/3//f/9//3//f/9//3/8Unsu/3//f/9//3//f/9//3//f/9/HVNeU/9z/3//f/9//3//f/9//3//f/9//3//f/9//3//f/9//3//f/9//3//f/9//3//f/9//3//f/9//3//f/9//3//f/9//3//f/9//3//f55nn1f9Pn9X3ToeR35f/3//f/9//3//f/9//3//f/9//3//f/9//3//f/9//3//f/9//3//f/9//3//f/9//3//f/9//3//f/9//3//f/9//3//f/9//3//f/9//3//f/9//3//f/9//3//f/9//38dS/xC/3//f/9//399Y51j/3//f/9//3//f/9//3+8Pp9b/3//f31f/3v/f/9//3//f3UVGiL/f/9//3//f/9//3//f/9//3//f/9//3//f/9//3//f/9/WjL5HR5H/3//f/9//3//f/9//3//f/9//3//f/9//3//f/9//3//f/9//3//f/9//3//f/9//3//f/9//3//f/9//3//f/9//3//f/9//3//f/9//3//f/9//3//f/9//39cY7gZPk//f/9//3//f/9//3/cSnsy/3//f/9//3//f/9//3//f/9//3+7On5b/3//f/9//3//f/9//3//f/9//3//f/9//3//f/9//3//f/9//3//f/9//3//f/9//3//f/9//3//f/9//3//f/9//3//f75nv2N+V59XPUseQ3sufl//f/9//3//f/9//3//f/9//3//f/9//3//f/9//3//f/9//3//f/9//3//f/9//3//f/9//3//f/9//3//f/9//3//f/9//3//f/9//3//f/9//3//f/9//3//f/9//3//f/9//39+X15T/3//f/9//3+/b99r/3//f/9//3//f/9//3+cOl5P/3//f79n/3v/f/9//3//f9gd2Bn/d/9//3//f/9//3//f/9//3//f/9//3//f/9//3//f/9/m0L5HdtC/3//f/9//3//f/9//3//f/9//3//f/9//3//f/9//3//f/9//3//f/9//3//f/9//3//f/9//3//f/9//3//f/9//3//f/9//3//f/9//3//f/9//3//f/9//3//fxxXGiKcMt9r/3//f/9//3+7QtxC/3//f/9//3//f/9//3//f/9//3+ea5wyv2f/f/9//3//f/9//3//f/9//3//f/9//3//f/9//3//f/9//3//f/9//3//f/9//3//f/9//3//f/9//3//e99z/29+V79jn2M+R/xCn2Pfd/9//3//f/9//3//f/9//3//f/9//3//f/9//3//f/9//3//f/9//3//f/9//3//f/9//3//f/9//3//f/9//3//f/9//3//f/9//3//f/9//3//f/9//3//f/9//3//f/9//3//f/9//3+fX/xC/3//f/9//3//f51j/3//f/9//3//f/9//3+bOl5T/3//f75r/3P/f/9//3//f/kh+R09T/9//3//f/9//3//f/9//3//f/9//3//f/9//3//f/9/HFuXFfxK/3//f/9//3//f/9//3//f/9//3//f/9//3//f/9//3//f/9//3//f/9//3//f/9//3//f/9//3//f/9//3//f/9//3//f/9//3//f/9//3//f/9//3//f/9//3//f/9/fWM7Jjsmflvfd/9//3+8Pj1P/3//f/9//3//f/9//3//f/9//3//fzxTXlP/e/9//3//f/9//3//f/9//3//f/9//3//f/9//3//f/9//3//f/9//3//f/9//3//f/9//3//f55j32e+Y35XXVd+U11Tnl/fc/9//3//f/9//3//f/9//3//f/9//3//f/9//3//f/9//3//f/9//3//f/9//3//f/9//3//f/9//3//f/9//3//f/9//3//f/9//3//f/9//3//f/9//3//f/9//3//f/9//3//f/9//3//f/9//3/8Sv1C/3//f/9//3//f99z/3v/f/9//3//f/9//38dS15P/3//f75r/3f/f/9//3//f90+uBUfP/9//3//f/9//3//f/9//3//f/9//3//f/9//3//f/9//38zCVxj/3//f/9//3//f/9//3//f/9//3//f/9//3//f/9//3//f/9//3//f/9//3//f/9//3//f/9//3//f/9//3//f/9//3//f/9//3//f/9//3//f/9//3//f/9//3//f/9//3//f91CXC6fW/97/397Nh1P/3//f/9//3//f/9//3//f/9//3//f/9/mzK/X/97/3//f/9//3//f/9//3//f/9//3//f/9//3//f/9//3//f/9//3//f/9//3f/f55fn1/fa79jvmeeYzxP32u+b/9//3//f/9//3//f/9//3//f/9//3//f/9//3//f/9//3//f/9//3//f/9/vnf/f/9//3//f/9//3//f/9//3//f/9//3//f/9//3//f/9//3//f/9//3//f/9//3//f/9//3//f/9//3//f/9//3//f/9//389V9w6/3//f/9//3//f31f/3v/f/9//3//f/9//3+7Pn5T/3//f/9733P/e/9//3//f91CGSZbKt9r/3//f/9//3//f/9//3//f/9//3//f/9//3//f/9//394Rv9//3//f/9//3//f/9//3//f/9//3//f/9//3//f/9//3//f/9//3//f/9//3//f/9//3//f/9//3//f/9//3//f/9//3//f/9//3//f/9//3//f/9//3//f/9//3//f/9//3//f/9/3EY7Jt9r/385Ll5b/3//f/9//3//f/9//3//f/9//3//f/9/v29aJt9r/3//f/9//3//f/9//3//f/9//3//f/9//3//f/9//3//f/9/33fea55fv2N9W99vXVccS11b32//e/9//3//f/9//3//f/9//3//f/9//3//f/9//3//f/9//3//f/9//3//f/9//3//f7Mp8AiUHRcyeUKfb/9//3//f/9//3//f/9//3//f/9//3//f/9//3//f/9//3//f/9//3//f/9//3//f/9//3//f/9//3//f/9//3+eZ/0+/3//f/9//3//fz1P/3v/f/9//3//f/9//3+bNj1P/3//f/9/33P/f/9//3//f1sqXlfaHZ9X/3//f/9//3//f/9//3//f/9//3//f/9//3//f/9//3//f/9//3//f/9//3//f/9//3//f/9//3//f/9//3//f/9//3//f/9//3//f/9//3//f/9//3//f/9//3//f/9//3//f/9//3//f/9//3//f/9//3//f/9//3//f/9//3//f/9//3//f/9//39aMv1C/3+bOp9f/3//f/9//3//f/9//3//f/9//3//f/9//3/8Sh1H/3//f/9//3//f/9//3//f/9//3//f/9//3//f/9/vm/fb55fn1sdR99vnmNdV99v/3v/f/9//3//f/9//3//f/9//3//f/9//3//f/9//3//f/9//3//f/9//3//f/9//3//f/9//399b40AUxm2IZYd1yF1Ffglej6eZ993/3//f/9//3//f/9//3//f/9//3//f/9//3//f/9//3//f/9//3//f/9//3//f/9//3//f/9//38dUz1H/3//f/9//3//fzxT32//f/9//3//f/9//39aNl5X/3//f/9//3v/e/9//3//f9w6/3MYKt0632v/f/9//3//f/9//3//f/9//3//f/9//3//f/9//3//f/9//3//f/9//3//f/9//3//f/9//3//f/9//3//f/9//3//f/9//3//f/9//3//f/9//3//f/9//3//f/9//3//f/9//3//f/9//3//f/9//3//f/9//3//f/9//3//f/9//3//f/9//3//f/kd/3ubNn5j/3//f/9//3//f/9//3//f/9//3//f/9//3//f3su3D7/d/9//3//f/9//3//f/9//3//f/9/33ddV35bnl9dT55f33Pfb31j/3//f/9//3//f/9//3//f/9//3//f/9//3//f/9//3//f/9//3//f/9//3//f/9//3//f/9//3//f/9//3//f3xvuE71LVQVVBXXIdcd+SHYHdgdmj6eb/9//3//f/9//3//f/9//3//f/9//3//f/9//3//f/9//3//f/9//3//f/9//3//f/9//389V7w2/3//f/9//3//f/933mv/f/9//3//f/9//3+bOl5T/3//f/9/fVv/f/9//3//f3sy32f/e9kZn1v/d/9//3//f/9//3//f/9//3//f/9//3//f/9//3//f/9//3//f/9//3//f/9//3//f/9//3//f/9//3//f/9//3//f/9//3//f/9//3//f/9//3//f/9//3//f/9//3//f/9//3//f/9//3//f/9//3//f/9//3//f/9//3//f/9//3//f/9//3//f7tG329aLl5X/3//f/9//3//f/9//3//f/9//3//f/9//3//f993nDI+R/97/3//f/9//3//f/9/vm+fYz1LXk+eY35bnmO/a11b/3v/f/9//3//f/9//3//f/9//3//f/9//3//f/9//3//f/9//3//f/9//3//f/9//3//f/9//3//f/9//3//f/9//3//f/9//3//f/9/nm/7UjkyGiLYGRoiGiK4FToq3Ebfc/9//3//f/9//3//f/9//3//f/9//3//f/9//3//f/9//3//f/9//3//f/9//39+Yx1D/3//f/9//3//f/97nl//f/9//3//f/9//3/cQn5T/3//f/9/vmf/e/9//3//f3oyv2P/fxxTOyb/a/9//3//f/9//3//f/9//3//f/9//3//f/9//3//f/9//3//f/9//3//f/9//3//f/9//3//f/9//3//f/9//3//f/9//3//f/9//3//f/9//3//f/9//3//f/9//3//f/9//3//f/9//3//f/9//3//f/9//3//f/9//3//f/9//3//f/9//3//f55vXVd7Mn5X/3//f/9//3//f/9//3//f/9//3//f/9//3//f/9/nmtbKpw232eeY99vfVs+Tz1LPk+fWx1H32s9U55n/3//f/9//3//f/9//3//f/9//3//f/9//3//f/9//3//f/9//3//f/9//3//f/9//3//f/9//3//f/9//3//f/9//3//f/9//3//f/9//3//f/9//3//f/9//38cV5s6WyZcKlwqOyb5Gb06/E7/f/9//3//f/9//3//f/9//3//f/9//3//f/9//3//f/9//3//f/9//3+eZz1D/3v/f/9//3//f/9/nl//f/9//3//f/9//3/9Sj1P/3//f/9/XVf/b/9//3//f1suv2f/f/9/ezJeU99r/3//f/9//3//f/9//3//f/9//3//f/9//3//f/9//3//f/9//3//f/9//3//f/9//3//f/9//3//f/9//3//f/9//3//f/9//3//f/9//3//f/9//3//f/9//3//f/9//3//f/9//3//f/9//3//f/9//3//f/9//3//f/9//3//f/9//3//f/9/HUt7Ml9X/3//f/9//3//f/9//3//f/9//3//f/9//3//f/9//39dX3wunC7eOl5TPks+S39Xv2M9T99z/3//f/9//3//f/9//3//f/9//3//f/9//3//f/9//3//f/9//3//f/9//3//f/9//3//f/9//3//f/9//3//f/9//3//f/9//3//f/9//3//f/9//3//f/9//3//f/9//3//f/9//39dX3o2fC7ZGb02GiI7Ipw6fmf/f/9//3//f/9//3//f/9//3//f/9//3//f/9//3//f/9//39dXx1H/3v/f/9//3//f/9//3P/d/9//3//f/9//3+7Pj1T/3//f/9/32/fc/9//3//f3ou32f/c/9/nm/cPt9r/3//f/9//3//f/9//3//f/9//3//f/9//3//f/9//3//f/9//3//f/9//3//f/9//3//f/9//3//f/9//3//f/9//3//f/9//3//f/9//3//f/9//3//f/9//3//f/9//3//f/9//3//f/9//3//f/9//3//f/9//3//f/9//3//f/9//3//f/9/HU+8Pl5T/3//f/9//3//f/9//3//f/9//3//f/9//3//f/9//3//f993/UZaKv1CezZ+W31n/3//f/9//3//f/9//3//f/9//3//f/9//3//f/9//3//f/9//3//f/9//3//f/9//3//f/9//3//f/9//3//f/9//3//f/9//3//f/9//3//f/9//3//f/9//3//f/9//3//f/9//3//f/9//3//f/9//389Wx5LOya9NnwqnTJbKh1P33f/f/9//3//f/9//3//f/9//3//f/9//3//f/9//3++a7wy/3//f/9//3//f/9/vmP/e/9//3//f/9//3/cQp9b/3//f/9//3v/d/97/3//f9xC/2//e/9//3/8St0632//f/9//3//f/9//3//f/9//3//f/9//3//f/9//3//f/9//3//f/9//3//f/9//3//f/9//3//f/9//3//f/9//3//f/9//3//f/9//3//f/9//3//f/9//3//f/9//3//f/9//3//f/9//3//f/9//3//f/9//3//f/9//3//f/9//3//f/9/fmN7Mp9X/3//f/9//3//f/9//3//f/9//3//f/9//3//f/9//3//f/9//3//f/9//3//f/9//3//f/9//3//f/9//3//f/9//3//f/9//3//f/9//3//f/9//3//f/9//3//f/9//3//f/9//3//f/9//3//f/9//3//f/9//3//f/9//3//f/9//3//f/9//3//f/9//3//f/9//3//f/9//3//f/9//3//f/9/nmsdS/5GOyb9Plsm3Tr9Rj1b/3//f/9//3//f/9//3//f/9//3//f/9//3+eZ/w+/3v/f/9//3//f/9/fVffb/9//3//f/9//3/cPn5X/3//f/9//3u+a/97/3//fxkqv2P/d/9//3//f7s232ffd/9//3//f/9//3//f/9//3//f/9//3//f/9//3//f/9//3//f/9//3//f/9//3//f/9//3//f/9//3//f/9//3//f/9//3//f/9//3//f/9//3//f/9//3//f/9//3//f/9//3//f/9//3//f/9//3//f/9//3//f/9//3//f/9//3//f/9/vnM6Jh5H/3//f/9//3//f/9//3//f/9//3//f/9//3//f/9//3//f/9//3//f/9//3//f/9//3//f/9//3//f/9//3//f/9//3//f/9//3//f/9//3//f/9//3//f/9//3//f/9//3//f/9//3//f/9//3//f/9//3//f/9//3//f/9//3//f/9//3//f/9//3//f/9//3//f/9//3//f/9//3//f/9//3//f/9//3//f/9/329+W5wy+h1cKt06/j5eW/97/3//f/9//3//f/9//3//f/9//39dX906/3v/f/9//3//f/9/fmOdY/9//3//f/9//386Ln5f/3//f/9//3//d/97/3//f5s232v/e/97/3//f993uzb/a/9//3//f/9//3//f/9//3//f/9//3//f/9//3//f/9//3//f/9//3//f/9//3//f/9//3//f/9//3//f/9//3//f/9//3//f/9//3//f/9//3//f/9//3//f/9//3//f/9//3//f/9//3//f/9//3//f/9//3//f/9//3//f/9//3//f/9//397Mt06/3//f/9//3//f/9//3//f/9//3//f/9//3//f/9//3//f/9//3//f/9//3//f/9//3//f/9//3//f/9//3//f/9//3//f/9//3//f/9//3//f/9//3//f/9//3//f/9//3//f/9//3//f/9//3//f/9//3//f/9//3//f/9//3//f/9//3//f/9//3//f/9//3//f/9//3//f/9//3//f/9//3//f/9//3//f/9//3//f75vHVNeUx5HWyqcLr02Pkvec/9//3//f/9//3//f/9//39dYx1D/3//f/9//3//f/9//3++Z/9//3//f/9//3+bOn9b/3//f/9//3/fc/97/3//f5o2/3Peb/9//3//f/9/HVf8Pv93/3//f/9//3//f/9//3//f/9//3//f/9//3//f/9//3//f/9//3//f/9//3//f/9//3//f/9//3//f/9//3//f/9//3//f/9//3//f/9//3//f/9//3//f/9//3//f/9//3//f/9//3//f/9//3//f/9//3//f/9//3//f/9//3//f/9//3/cSnsu/3//f/9//3//f/9//3//f/9//3//f/9//3//f/9//3//f/9//3//f/9//3//f/9//3//f/9//3//f/9//3//f/9//3//f/9//3//f/9//3//f/9//3//f/9//3//f/9//3//f/9//3//f/9//3//f/9//3//f/9//3//f/9//3//f/9//3//f/9//3//f/9//3//f/9//3//f/9//3//f/9//3//f/9//3//f/9//3//f/9//3//e79vflucMr02nTK9Nv1G33f/f/9//3//f/9//399Y906/3P/f/9//3//f/9//3+eW/93/3//f/9//389T35b/3//f/9//3++Z99v/3//f9tC32f/f/93/3//f/9//3/8Qp5j/3//f/9//3//f/9//3//f/9//3//f/9//3//f/9//3//f/9//3//f/9//3//f/9//3//f/9//3//f/9//3//f/9//3//f/9//3//f/9//3//f/9//3//f/9//3//f/9//3//f/9//3//f/9//3//f/9//3//f/9//3//f/9//3//f/9//389Xzom/3f/f/9//3//f/9//3//f/9//3//f/9//3//f/9//3//f/9//3//f/9//3//f/9//3//f/9//3//f/9//3//f/9//3//f/9//3//f/9//3//f/9//3//f/9//3//f/9//3//f/9//3//f/9//3//f/9//3//f/9//3//f/9//3//f/9//3//f/9//3//f/9//3//f/9//3//f/9//3//f/9//3//f/9//3//f/9//3//f/9//3//f/9//3+ea/xOHUtbKv5CnDI+T55n/3//f/9//3+/b7wy/3v/f/9//3//f/9//3/7Qv9//3//f/9//396Mr9n/3//f/9//3++b/9z/3//f3oyv2f/f/9//3//f/9//3/fd35X33P/f/9//3//f/9//3//f/9//3//f/9//3//f/9//3//f/9//3//f/9//3//f/9//3//f/9//3//f/9//3//f/9//3//f/9//3//f/9//3//f/9//3//f/9//3//f/9//3//f/9//3//f/9//3//f/9//3//f/9//3//f/9//3//f/9//3++c7cV32//f/9//3//f/9//3//f/9//3//f/9//3//f/9//3//f/9//3//f/9//3//f/9//3//f/9//3//f/9//3//f/9//3//f/9//3//f/9//3//f/9//3//f/9//3//f/9//3//f/9//3//f/9//3//f/9//3//f/9//3//f/9//3//f/9//3//f/9//3//f/9//3//f/9//3//f/9//3//f/9//3//f/9//3//f/9//3//f/9//3//f/9//3//f/9//38dU/0+/kJbJt463D7/c/9//3++c70233P/f/9//3//f/9//3++Y99v/3//f/9//386Kr9n/3//f/9//3//d99r/3//f7w6v2f/e/93/3//f/9//3//f31jv2P/d/9//3//f/9//3//f/9//3//f/9//3//f/9//3//f/9//3//f/9//3//f/9//3//f/9//3//f/9//3//f/9//3//f/9//3//f/9//3//f/9//3//f/9//3//f/9//3//f/9//3//f/9//3//f/9//3//f/9//3//f/9//3//f/9//3//f5cVv2f/f/9//3//f/9//3//f/9//3//f/9//3//f/9//3//f/9//3//f/9//3//f/9//3//f/9//3//f/9//3//f/9//3//f/9//3//f/9//3//f/9//3//f/9//3//f/9//3//f/9//3//f/9//3//f/9//3//f/9//3//f/9//3//f/9//3//f/9//3//f/9//3//f/9//3//f/9//3//f/9//3//f/9//3//f/9//3//f/9//3//f/9//3//f/9//3//f75znmdeU5syvTb9Ql5T/3ffe1sm/3v/f/9//3//f/9//38cU/9z/3//f/9//386Kt9v/3//f/9//3/ec99n3nf/f5o232//e/93/3//f/9//3//f/9/fVu/a/9//3//f/9//3//f/9//3//f/9//3//f/9//3//f/9//3//f/9//3//f/9//3//f/9//3//f/9//3//f/9//3//f/9//3//f/9//3//f/9//3//f/9//3//f/9//3//f/9//3//f/9//3//f/9//3//f/9//3//f/9//3//f/9//3//f9chHUv/f/9//3//f/9//3//f/9//3//f/9//3//f/9//3//f/9//3//f/9//3//f/9//3//f/9//3//f/9//3//f/9//3//f/9//3//f/9//3//f/9//3//f/9//3//f/9//3//f/9//3//f/9//3//f/9//3//f/9//3//f/9//3//f/9//3//f/9//3//f/9//3//f/9//3//f/9//3//f/9//3//f/9//3//f/9//3//f/9//3//f/9//3//f/9//3//f/9//3//f99vPUu9OpwyvTJeU19Tv2P/f/9//3//f/9//3+/b99r/3//f/9//3/5Hb9v/3//f/9//3//f/9z/3//f9w+v2f/f/93/3//f/9//3//f/9/33d9W/9z/3//f/9//3//f/9//3//f/9//3//f/9//3//f/9//3//f/9//3//f/9//3//f/9//3//f/9//3//f/9//3//f/9//3//f/9//3//f/9//3//f/9//3//f/9//3//f/9//3//f/9//3//f/9//3//f/9//3//f/9//3//f/9//3//f3o6vDL/f/9//3//f/9//3//f/9//3//f/9//3//f/9//3//f/9//3//f/9//3//f/9//3//f/9//3//f/9//3//f/9//3//f/9//3//f/9//3//f/9//3//f/9//3//f/9//3//f/9//3//f/9//3//f/9//3//f/9//3//f/9//3//f/9//3//f/9//3//f/9//3//f/9//3//f/9//3//f/9//3//f/9//3//f/9//3//f/9//3//f/9//3//f/9//3//f/9//3//f/9//389W15TmzL+Pjoi3D7/f/9//3//f/9//3++b75n/3//f/9//385Iv97/3//f/9//3//f75r33P/f5s6/2//f/9z/3//f/9//3//f/9//3+eZ79n/3v/f/9//3//f/9//3//f/9//3//f/9//3//f/9//3//f/9//3//f/9//3//f/9//3//f/9//3//f/9//3//f/9//3//f/9//3//f/9//3//f/9//3//f/9//3//f/9//3//f/9//3//f/9//3//f/9//3//f/9//3//f/9//3//f9tOOir/d/9//3//f/9//3//f/9//3//f/9//3//f/9//3//f/9//3//f/9//3//f/9//3//f/9//3//f/9//3//f/9//3//f/9//3//f/9//3//f/9//3//f/9//3//f/9//3//f/9//3//f/9//3//f/9//3//f/9//3//f/9//3//f/9//3//f/9//3//f/9//3//f/9//3//f/9//3//f/9//3//f/9//3//f/9//3//f/9//3//f/9//3//f/9//3//f/9//3//f/9//3//f/9/n2N/UzsmOiIeQ99v/3//f/9//3//f11T/3v/f/9//3+cLv93/3//f/9//3//f/97/3P/f5s2flv/f/97/3//f/9//3//f/9//3//e9xC33P/f/9//3//f/9//3//f/9//3//f/9//3//f/9//3//f/9//3//f/9//3//f/9//3//f/9//3//f/9//3//f/9//3//f/9//3//f/9//3//f/9//3//f/9//3//f/9//3//f/9//3//f/9//3//f/9//3//f/9//3//f/9//3//f35nuBX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5cRXCYeQ702PU//f/9//3//f31X32//f/9//3s6Iv97/3//f/9//3//f/9/32//f3oy32v/f99z/3//f/9//3//f/9//3//fzxbflffb/9//3//f/9//3//f/9//3//f/9//3//f/9//3//f/9//3//f/9//3//f/9//3//f/9//3//f/9//3//f/9//3//f/9//3//f/9//3//f/9//3//f/9//3//f/9//3//f/9//3//f/9//3//f/9//3//f/9//3//f/9//3//f/97dg0+S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CPkteU906/j5eT/93/3//f11X/2//f/9/vnMaIv97/3//f/9//3//f/97v2P/f7w632f/f/93/3//f/9//3//f/9//3//f/9//Ebfb/9//3//f/9//3//f/9//3//f/9//3//f/9//3//f/9//3//f/9//3//f/9//3//f/9//3//f/9//3//f/9//3//f/9//3//f/9//3//f/9//3//f/9//3//f/9//3//f/9//3//f/9//3//f/9//3//f/9//3//f/9//3//f/9/tx28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s6flf/fx1PHUecLt0+n2P/f55jvmP/f/9/nmtaKv9//3//f/9//3//f/9/vmv/e/xGv2f/f99v33f/f/9//3//f/9//3//f/9/vmt+X99v/3//f/9//3//f/9//3//f/9//3//f/9//3//f/9//3//f/9//3//f/9//3//f/9//3//f/9//3//f/9//3//f/9//3//f/9//3//f/9//3//f/9//3//f/9//3//f/9//3//f/9//3//f/9//3//f/9//3//f/9//3//f/9/ejr6Hf9z/3//f/9//3//f/9//3//f/9//3//f/9//3//f/9//3//f/9//3//f/9//3//f/9//3//f/9//3//f/9//3//f/9//3//f/9//3//f/9//3//f/9//3//f/9//3//f/9//3//f/9//3//f/9//3//f/9//3//f/9//3//f/9//3//f/9//3//f/9//3//f/9//3//f/9//3//f/9//3//f/9//3//f/9//3//f/9//3//f/9//3//f/9//3//f/9//3//f/9//3//f/9//3//f15XHUv/f/9/3298Mt06nC79Qv93nlf/f/9/fmO8Nv9//3//f/9//3//f/9//3f/d9s+32v/f/9//3f/f/9//3//f/9//3//f/9//3/bPr9n/3//f/9//3//f/9//3//f/9//3//f/9//3//f/9//3//f/9//3//f/9//3//f/9//3//f/9//3//f/9//3//f/9//3//f/9//3//f/9//3//f/9//3//f/9//3//f/9//3//f/9//3//f/9//3//f/9//3//f/9//3//f/9/207ZGZ9b/3//f/9//3//f/9//3//f/9//3//f/9//3//f/9//3//f/9//3//f/9//3//f/9//3//f/9//3//f/9//3//f/9//3//f/9//3//f/9//3//f/9//3//f/9//3//f/9//3//f/9//3//f/9//3//f/9//3//f/9//3//f/9//3//f/9//3//f/9//3//f/9//3//f/9//3//f/9//3//f/9//3//f/9//3//f/9//3//f/9//3//f/9//3//f/9//3//f/9//3//f/9//3//f11b3D7/f/9//3/fc35bHkfdOj5Hv2f/f/9/PVubMv9//3//f/9//3//f/9/3nP/d5s232v/f/9/33P/f/9//3//f/9//3//f/9//3/fdz1P3m//f/9//3//f/9//3//f/9//3//f/9//3//f/9//3//f/9//3//f/9//3//f/9//3//f/9//3//f/9//3//f/9//3//f/9//3//f/9//3//f/9//3//f/9//3//f/9//3//f/9//3//f/9//3//f/9//3//f/9//3//f/9/vm+4FZsy/3//f/9//3//f/9//3//f/9//3//f/9//3//f/9//3//f/9//3//f/9//3//f/9//3//f/9//3//f/9//3//f/9//3//f/9//3//f/9//3//f/9//3//f/9//3//f/9//3//f/9//3//f/9//3//f/9//3//f/9//3//f/9//3//f/9//3//f/9//3//f/9//3//f/9//3//f/9//3//f/9//3//f/9//3//f/9//3//f/9//3//f/9//3//f/9//3//f/9//3//f/9//3//fx1TflP/f/9//3//f/9/XVf+QlwmfCp+X/9/u0YdS/9//3//f/9//3//f/9/33P/c5s232v/f/9/32//f/9//3//f/9//3//f/9//3//fxxPv2P/f/9//3//f/9//3//f/9//3//f/9//3//f/9//3//f/9//3//f/9//3//f/9//3//f/9//3//f/9//3//f/9//3//f/9//3//f/9//3//f/9//3//f/9//3//f/9//3//f/9//3//f/9//3//f/9//3//f/9//3//f/9//38aJrgR/3//f/9//3//f/9//3//f/9//3//f/9//3//f/9//3//f/9//3//f/9//3//f/9//3//f/9//3//f/9//3//f/9//3//f/9//3//f/9//3//f/9//3//f/9//3//f/9//3//f/9//3//f/9//3//f/9//3//f/9//3//f/9//3//f/9//3//f/9//3//f/9//3//f/9//3//f/9//3//f/9//3//f/9//3//f/9//3//f/9//3//f/9//3//f/9//3//f/9//3//f/9//3//f31fmy7/f/9//3//f/9//388W5wyOya9Mt9rm0I+T/9//3//f/9//3//f/9//3//bxki32v/f/9//3f/f/9//3//f/9//3//f/9//3//f99zHEffb/9//3//f/9//3//f/9//3//f/9//3//f/9//3//f/9//3//f/9//3//f/9//3//f/9//3//f/9//3//f/9//3//f/9//3//f/9//3//f/9//3//f/9//3//f/9//3//f/9//3//f/9//3//f/9//3//f/9//3//f/9//3+7QpYV+1b/f/9//3//f/9//3//f/9//3//f/9//3//f/9//3//f/9//3//f/9//3//f/9//3//f/9//3//f/9//3//f/9//3//f/9//3//f/9//3//f/9//3//f/9//3//f/9//3//f/9//3//f/9//3//f/9//3//f/9//3//f/9//3//f/9//3//f/9//3//f/9//3//f/9//3//f/9//3//f/9//3//f/9//3//f/9//3//f/9//3//f/9//3//f/9//3//f/9//3//f/9//3//f55rHUP/f/9//3//f/9//3//f993nDK9Nh9DOSrfa/9//3//f/9//3//f/9//3//c/gl32v/f/9//3P/d/9//3//f/9//3//f/9//3//f/9/HEueX/9//3//f/9//3//f/9//3//f/9//3//f/9//3//f/9//3//f/9//3//f/9//3//f/9//3//f/9//3//f/9//3//f/9//3//f/9//3//f/9//3//f/9//3//f/9//3//f/9//3//f/9//3//f/9//3//f/9//3//f/9//3//e/ME33P/f/9//3//f/9//3//f/9//3//f/9//3//f/9//3//f/9//3//f/9//3//f/9//3//f/9//3//f/9//3//f/9//3//f/9//3//f/9//3//f/9//3//f/9//3//f/9//3//f/9//3//f/9//3//f/9//3//f/9//3//f/9//3//f/9//3//f/9//3//f/9//3//f/9//3//f/9//3//f/9//3//f/9//3//f/9//3//f/9//3//f/9//3//f/9//3//f/9//3//f/9//3//f55rey6+b/9//3//f/9//3//f/9/HVP+Pr02lhUdT/9//3//f/9//3//f/9//3/fc/gd32P/f/9//3//d/9//3//f/9//3//f/9//3//f/9/33M9R/93/3//f/9//3//f/9//3//f/9//3//f/9//3//f/9//3//f/9//3//f/9//3//f/9//3//f/9//3//f/9//3//f/9//3//f/9//3//f/9//3//f/9//3//f/9//3//f/9//3//f/9//3//f/9//3//f/9//3//f/9//3//f5k+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D7/c/9//3//f/9//3//f/9/fmP/ax5PlhWdMr9r/3//f/9//3//f/9//3//fxgiv2P/f/9//3/eb/9//3//f/9//3//f/9//3//f/9//389T59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Ea/Z/9//3//f/9//3//f/9/fWOfW997lxH+Qj5Lv2v/f/9//3//f/9//3//f9gdf1v/f/9//3//e/97/3//f/9//3//f/9//3//f/9//3+eZ79f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Uu/Z/9//3//f/9//3//f/9/vmufX75v+R1/V3su3Tr/e/9//3//f/9//3//f/khXk//f/9//3//d/97/3//f/9//3//f/9//3//f/9//3/ed9w6v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l9dV/9//3//f/9//3//f/9/33ddUxxbfC7/f7w6/j7dOv9//3//f/9//3//f9gl/kL/f/9//3//f75r/3//f/9//3//f/9//3//f/9//3//f9tCn1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Vc+S/9//3//f/9//3//f/9//3+eW/xOejL/f/9/vTo6Jl9T/3//f/9//3//fzku/T7/f/9//3//f/9z/3//f/9//3//f/9//3//f/9//3//f/xKn1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20o+R/9//3//f/9//3//f/9//3+eW3k2/Ub/f/9/33OcMv1Cv2v/f/9//3//fzkymy7/f/9//3//f/9333P/f/9//3//f/9//3//f/9//3//f11jPU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Vc+R/9//3//f/9//3//f/9//39eUxgqflv/f/9//3/8ThoeHkf/f/9//3//f1o2Wyr/f/9//3//f/9/3mf/f/9//3//f/9//3//f/9//3//f/9/Wir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NaKv9//3//f/9//3//f/9//38+S5YVn2f/f/9//3//fx1LOyYcS/9//3//f1k2+h3/d/9//3//f/97/3f/c/9//3//f/9//3//f/9//3//f/9/Wi7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Qt9z/3//f/9//3//f/9//3+eX3YRv2f/f/9//3//f/9/my7+Qr9v/3//f9xKlxGeZ/9//3//f/9//3ffb/9//3//f/9//3//f/9//3//f/9/PVe+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Lt9r/3//f/9//3//f/9//3+bOnYR/3f/f/9//3//f/9/Xl/5GZw2/3//fz1bdhE8W/9//3//f/9//3//d99z/3//f/9//3//f/9//3//f/9/mjr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Mn5b/3//f/9//3//f/9//397Ntch/3//f/9//3//f/9//386Krwyv2//f793lBn/f/9//3//f/9//3//f51f/3//f/9//3//f/9//3//f/9/OS7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X15T/3//f/9//3//f/9//385LtYh/3//f/9//3//f/9//399Yxoe3T7/f/9/vnP/f/9//3//f/9//3//f/97nWP/f/9//3//f/9//3//f/9/mzL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9w6/3//f/9//3//f/9//3/XJVoy/3//f/9//3//f/9//3//f5s6fCr/d/9//3//f/9//3//f/9//3//f/9//3+eZ/9//3//f/9//3//f31juz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c3sq/3//f/9//3//f/9//3/XJTgy/3//f/9//3//f/9//3//f35n+RleW/9//3//f/9//3//f/9//3//f/9//3//f75r33f/f/9//3//e3ou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xH33P/f/9//3//f/9//391FVg6/3//f/9//3//f/9//3//f/9/OiqcMv9//3//f/9//3//f/9//3//f/9//3//f/97/3u/a31fnl+7Nl1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PfV//f/9//3//f/9//3/QBH1n/3//f/9//3//f/9//3//f/9/u0I7Jv97/3//f/9//3//f/9//3//f/9//3//f/9//3//f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tCXlf/f/9//3//f/9//3+YRv9//3//f/9//3//f/9//3//f/9/nm/ZGX5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KmzL/f/9//3//f/9//3//f/9//3//f/9//3//f/9//3//f/9//38ZJtx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z/Tr/e/9//3//f/9//3//f/9//3//f/9//3//f/9//3//f/9//3+bPrw6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Dq/Z/9//3//f/9//3//f/9//3//f/9//3//f/9//3//f/9//3/8Tns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Uc9T/9//3//f/9//3//f/9//3//f/9//3//f/9//3//f/9//389W/kd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LdPv9//3//f/9//3//f/9//3//f/9//3//f/9//3//f/9//399Z7c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O8Nv97/3//f/9//3//f/9//3//f/9//3//f/9//3//f/9//3+eb5Y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Nl1X/3//f/9//3//f/9//3//f/9//3//f/9//3//f/9//3/fc5Y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X7w2/3//f/9//3//f/9//3//f/9//3//f/9//3//f/9//39+Yxg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s2v2//f/9//3//f/9//3//f/9//3//f/9//3//f/9//39dX1ky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HPU//f/9//3//f/9//3//f/9//3//f/9//3//f/9//38cU9t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bWir/f/9//3//f/9//3//f/9//3//f/9//3//f/9//384Ml1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yY9U/9//3//f/9//3//f/9//3//f/9//3//f/9//3+2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VNbKv9//3//f/9//3//f/9//3//f/9//3//f/9/nmsY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MvxK/3//f/9//3//f/9//3//f/9//3//f/9/OTI8W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Z7w2nmv/f/9//3//f/9//3//f/9//3//f99zdR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xHvDr/f/9//3//f/9//3//f/9//3//fxgqXV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uzY9U/9//3//f/9//3//f/9//3/bRjk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8Pn5b33f/f/9//3//f/9/XVv4I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rnme+Z99v/3+eaxgq+CX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e/a55jvDZaMn5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gAAABQAAAAIAAAAVE5QUAcBAABGAAAAFAAAAAgAAABHRElDAwAAACIAAAAMAAAA/////yIAAAAMAAAA/////yUAAAAMAAAADQAAgCgAAAAMAAAABAAAACIAAAAMAAAA/////yIAAAAMAAAA/v///ycAAAAYAAAABAAAAAAAAAD///8AAAAAACUAAAAMAAAABAAAAEwAAABkAAAAAAAAAGEAAAA/AQAAmwAAAAAAAABhAAAAQAEAADsAAAAhAPAAAAAAAAAAAAAAAIA/AAAAAAAAAAAAAIA/AAAAAAAAAAAAAAAAAAAAAAAAAAAAAAAAAAAAAAAAAAAlAAAADAAAAAAAAIAoAAAADAAAAAQAAAAnAAAAGAAAAAQAAAAAAAAA////AAAAAAAlAAAADAAAAAQAAABMAAAAZAAAAA4AAABhAAAAMQEAAHEAAAAOAAAAYQAAACQBAAARAAAAIQDwAAAAAAAAAAAAAACAPwAAAAAAAAAAAACAPwAAAAAAAAAAAAAAAAAAAAAAAAAAAAAAAAAAAAAAAAAAJQAAAAwAAAAAAACAKAAAAAwAAAAEAAAAJwAAABgAAAAEAAAAAAAAAP///wAAAAAAJQAAAAwAAAAEAAAATAAAAGQAAAAOAAAAdgAAADEBAACGAAAADgAAAHYAAAAkAQAAEQAAACEA8AAAAAAAAAAAAAAAgD8AAAAAAAAAAAAAgD8AAAAAAAAAAAAAAAAAAAAAAAAAAAAAAAAAAAAAAAAAACUAAAAMAAAAAAAAgCgAAAAMAAAABAAAACcAAAAYAAAABAAAAAAAAAD///8AAAAAACUAAAAMAAAABAAAAEwAAABkAAAADgAAAIsAAAAJAQAAmwAAAA4AAACLAAAA/AAAABEAAAAhAPAAAAAAAAAAAAAAAIA/AAAAAAAAAAAAAIA/AAAAAAAAAAAAAAAAAAAAAAAAAAAAAAAAAAAAAAAAAAAlAAAADAAAAAAAAIAoAAAADAAAAAQAAAAlAAAADAAAAAEAAAAYAAAADAAAAAAAAAASAAAADAAAAAEAAAAWAAAADAAAAAAAAABUAAAASAEAAA8AAACLAAAACAEAAJsAAAABAAAAVVWPQSa0j0EPAAAAiwAAACoAAABMAAAABAAAAA4AAACLAAAACgEAAJwAAACgAAAAUwBpAGcAbgBlAGQAIABiAHkAOgAgAE0AaQBjAGgAZQBsACAAUgBlAG0AYQBjAGwAZQAgACgAQQB1AHQAaABlAG4AdABpAGMAYQB0AGkAbwBuACkABwAAAAMAAAAIAAAABwAAAAcAAAAIAAAABAAAAAgAAAAGAAAAAwAAAAQAAAAMAAAAAwAAAAYAAAAHAAAABwAAAAMAAAAEAAAACAAAAAcAAAALAAAABwAAAAYAAAADAAAABwAAAAQAAAAEAAAACAAAAAcAAAAEAAAABwAAAAcAAAAHAAAABAAAAAMAAAAGAAAABwAAAAQAAAADAAAACAAAAAcAAAAEAAAAFgAAAAwAAAAAAAAAJQAAAAwAAAACAAAADgAAABQAAAAAAAAAEAAAABQAAAA=</Object>
  <Object Id="idInvalidSigLnImg">AQAAAGwAAAAAAAAAAAAAAD8BAACfAAAAAAAAAAAAAABmFgAAOwsAACBFTUYAAAEAOAABAMU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gAAAA4ALwdrDWugBM/iFp1COrAEimjwDTJ8B3AAAAANMnwHdogoYPEAAAAAAAAAAAAAAAuAiSDwEAAABgpo8AnYnPZwAAugAAAAAAaIKGDxAAAACQpo8AhkXXZ2iChg8QAAAAAAAAACW0YWmIvZMPsL2TDwEAAAC0po8AAADYZwm0YWkAAAAAIJ2QD3W0YWkglzVoZKePACYAAAAAAAAAAAAAAIC/kw8Ip48AHA33ZzQjq+f0po8APf4mdwAAAAAAAAAAwQYmd/CmjwAJAAAA9KePAPSnjwAAAgAA/P///wEAAAAAAAAAAAAAAAAAAAAAAAAAAAAAAGBDmAxkdgAIAAAAACUAAAAMAAAAAQAAABgAAAAMAAAA/wAAABIAAAAMAAAAAQAAAB4AAAAYAAAAMAAAAAUAAACRAAAAFgAAACUAAAAMAAAAAQAAAFQAAAC0AAAAMQAAAAUAAACPAAAAFQAAAAEAAABVVY9BJrSPQTEAAAAFAAAAEQAAAEwAAAAAAAAAAAAAAAAAAAD//////////3AAAABJAG4AdgBhAGwAaQBkACAAcwBpAGcAbgBhAHQAdQByAGUAoBc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Ca9Y5oAAAAADk6kGgAAAAAOLyXaAAAAACZN+JnAAAAABEw4mcAAAAACy3iZwAAAACOr99nAAAAACee32cAAAAAbI3fZwAAAACUgOBnAAAAAMAn12cAAAAA5MbQZwAAAAD+ZF67xOiPAAAAAADA7Y8A4ISadQ41T87+////AACPAEzTwHcs6o8AqAC7AGCfmXUAAAAAeNPAd///AAAAAAAAW9TAd1vUwHck648AKOuPAJ7eIWkAAAAAAAAAAAAAAAAAAAAAwQYmdwkAAAAHAAAAXOuPAFzrjwAAAgAA/P///wEAAAAAAAAAAAAAAAAAAAAAAAAAAAAAAGBDmAx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CVDwAAAAAAAAAAAADqAAIAAAAAAAAABQAAAAAA6gDMAeoAAAAAACAAAADUC+oAAAAAAAAAugDQC+oA7MeTFJx/jwBOXsB3AAAAAE5ewHcAAAAAAAAAACAAAABYqMUM9hL3Z7h/jwCZty9pAAC6AAAAAAAgAAAAgISPAKAPAAAAAI8AQH3SZyAAAAABAAAAKHrTZ4GWYWkDAAAAVH3TZ7AA92f/////WKjFDNAR3WcglzVoAAAAANAnPGjknjVoAAAAAAAAAADBBiZ31ICPAAYAAAAkgY8AJIGPAAACAAD8////AQAAAAAAAAAAAAAAAAAAAAAAAAAAAAAAYEOYDGR2AAgAAAAAJQAAAAwAAAADAAAAGAAAAAwAAAAAAAAAEgAAAAwAAAABAAAAFgAAAAwAAAAIAAAAVAAAAFQAAAAMAAAANwAAACAAAABaAAAAAQAAAFVVj0EmtI9BDAAAAFsAAAABAAAATAAAAAQAAAALAAAANwAAACIAAABbAAAAUAAAAFgAe4o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IQAAAAgAAABiAAAADAAAAAEAAABLAAAAEAAAAAAAAAAFAAAAIQAAAAgAAAAeAAAAGAAAAAAAAAAAAAAAQAEAAK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qgzM/AAAAAAAAAAB9rjM/AABAQgAAAEIkAAAAJAAAAGqDMz8AAAAAAAAAAH2uMz8AAEBCAAAAQgQAAABzAAAADAAAAAAAAAANAAAAEAAAADAAAAAgAAAAUgAAAHABAAAEAAAAEAAAAAcAAAAAAAAAAAAAALwCAAAAAAAABwICIlMAeQBzAHQAZQBtAAAAAAAAAAAAAAAAAAAAAAAAAAAAAAAAAAAAAAAAAAAAAAAAAAAAAAAAAAAAAAAAAAAAAAAAAFR2hhYhbtSVlg8BAAAA/////wAAAACQl+IkHJiPAAAAAACQl+IkaMwyMApMVHbgBikYhhYhbgEAAADUlZYPkJfiJAAAAAAAAAAAhhZuAByYjwCGFm7//////1QIAAAhbgEA4AYpGAAAAABS81R2hhYhbjEAAAAFAAAAAAAAAAAAAAAQAAAAAwEAADoQAAAfAAAB/By7d/wcu3fUlZYPAAAAAAEAAAABAAAAAAAAAAYAAAADAAAABJWPABSmWXYAAI8AAwAAAAYAAAAA824AAPBuAImmWXZMl48AAAAAAAAAAAAAAAAAAAAAAAEAAAAAAAAAAAAAAAEAAAD41F93ZHYACAAAAAAlAAAADAAAAAQAAABGAAAAKAAAABwAAABHRElDAgAAAAAAAAAAAAAAfwAAAE0AAAAAAAAAIQAAAAgAAABiAAAADAAAAAEAAAAVAAAADAAAAAQAAAAVAAAADAAAAAQAAABGAAAAFAAAAAgAAABUTlBQBgEAAFEAAABkDgAAMAAAACAAAACHAAAAVAAAAAAAAAAAAAAAAAAAAAAAAADSAAAAfwAAAFAAAAAwAAAAgAAAAOQNAAAAAAAAhgDuAH4AAABMAAAAKAAAANIAAAB/AAAAAQABAAAAAAAAAAAAAAAAAAAAAAAAAAAAAAAAAAAAAAD///8A///////////////////////////////////AAP//////////////////////////////////wNn//////////////////////////////////8AC///////////////////////////////////AAP//////////////////////////////////wAD//////////////////////////////////8D////////////////////////////////////A////////////////////////////////////wAD//////////////////////////////////8AA///////////////////////////////////A////////////////////////////////////wP///////////////////////////////////8BT///////////////////////////////////AAP//////////////////////////////////wP///////////////////////////////////8D////////////////////////////////////A////////////////////////////////////wAD//////////////////////////////////8D////////////////////////////////////A////////////////////////////////////wP///////////////////////////////////8AB///////////////////////////////////Ahf//////////////////////////////////wP///////////////////////////////////8D////////////////////////////////////A////////////////////////////////////wAD//////////////////////////////////8D////////////////////////////////////A////////////////////////////////////wP///////////////////////////////////8AA///////////////////////////////////A////////////////////////////////////wP///////////////////////////////////8D////////////////////////////////////A4v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PP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Z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v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On//////////////////////////////////8D////////////////////////////////////A////////////////////////////////////wP///////////////////////////////////8AC///////////////////////////////////A////////////////////////////////////wP///////////////////////////////////8D////////////////////////////////////A////////////////////////////////////wP///////////////////////////////////8D////////////////////////////////////A////////////////////////////////////wP///////////////////////////////////8BT///////////////////////////////////A////////////////////////////////////wP///////////////////////////////////8D////////////////////////////////////AAP//////////////////////////////////wP///////////////////////////////////8D////////////////////////////////////A////////////////////////////////////wAD//////////////////////////////////8D////////////////////////////////////A////////////////////////////////////wP///////////////////////////////////8AB///////////////////////////////////AAP//////////////////////////////////wP///////////////////////////////////8D////////////////////////////////////Ahf//////////////////////////////////wAD//////////////////////////////////8D////////////////////////////////////A////////////////////////////////////wOL//////////////////////////////////8AA///////////////////////////////////AAP//////////////////////////////////wP///////////////////////////////////8Dp///////////////////////////////////AAP//////////////////////////////////wAD//////////////////////////////////8CM///////////////////////////////////AjFEAAADU0AAAMAAAACAAAACHAAAAVAAAAAAAAAAAAAAAAAAAAAAAAADSAAAAfwAAAFAAAAAoAAAAeAAAAFzQAAAAAAAAxgCIAH4AAABMAAAAKAAAANI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2u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VQ32L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pOlhlZM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pGlhm9N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GOib8Pr9j3m//e9tKtxmbLv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c9kd+R2/V59X32O/X5o6lhVbKv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5Qd9yVeTz1Lfle/X7s6+SEaHr9fvmf/e95v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d+X/xO2BkaIl9T/3e+Y/9z32//c/93/3f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xXPCI5Jp9f33ffc95r32++Z/9333P/d/93/3fe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bfS4ZJp9f/3//f/9//3//f/93/3u+Z/97/3v/d/93/3v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xbX0ubMn9X/3//f/9//3//f/9//3//e99332//d99zejb/d/97/3f/d/93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f+h2dMn9X/3//f/9//3//f/9//3//f/9//3//fzgyNA1dW99r/3v/e/9z/3v/e/97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jWyo+S59b/3v/f/9//3//f/9//3//f/9//3//f9YpdhW+b/9//3/ec/9733P/f/97/3v/d/97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nWyYeRx5H/3//f/9//3//f/9//3//f/9//3//fxcytxmfa/9//3//f/9//3//f/97/3f/e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r3T4+R/0+/3f/f/9//3//f/9//3//f/9//3//f3k+lhWeY/9//3//f/9//3//f/9//3//f/9//3//e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z2Rm/Y7w2/3P/f/9//3//f/9//3//f/9//3//f5pCtxleW/9//3//f/9//3//f/9//3//f/9//3//f/9//3//f/97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Gx7fa9w+nl//f/9//3//f/9//3//f/9//3//f5pGVRGfX/9//3//f/9//3//f/9//3//f/9//3//f/9//3//f/9//3//f/9//3/fd/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9932Rm/Z35fv2f/f/9//3//f/9//3//f/9//3//f7tKdRG/Y/9//3//f/9//3//f/9//3//f/9//3//f/9//3//f/9//3//f/9//3//f/97/3v/f/9/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h2fWz1Xnlv/f/9//3//f/9//3//f/9//3//fx1TVRGfV/9//3//f/9//3//f/9//3//f/9//3//f/9//3//f/9//3//f/9//3//f/9//3//f/9//3/ed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R2fXzxXflv/e/9//3//f/9//3//f/9//3//fxxTdxVeU/9//3//f/9//3//f/9//3//f/9//3//f/9//3//f/9//3//f/9//3//f/9//3//f/9//3//f/9//3//f/9//3v/e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yafX99zXk//e/9//3//f/9//3//f/9//3//fz1blxV/V/9//3//f/9//3//f/9/PVf/f/9//3//f/9//3//f/9//3//f/9//3//f/9//3//f/9//3//f/9//3//f/9//3//f/9//3//f/93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yZeT/9/PU/fc/9//3//f/9//3//f/9//3//fz1flxVfT/9//3//f/9//3//f5pClhHfd/9//3//f/9//3//f/9//3//f/9//3//f/9//3//f/9//3//f/9//3//f/9//3//f/9//3//f/9//3//f/9//3//e/9/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iZeU/9/PU//c/9//3//f/9//3//f/9//3//f35nGiL9Qv97/3//f/9//3//f9YldRHfe/9//3//f/9//3//f/9//3//f/9//3//f/9//3//f/9//3//f/9//3//f/9//3//f/9//3//f/9//3//f/9//3/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xGfX/9/XVPfb/9//3//f/9//3//f/9//3//f11fOyb9Qv97/3//f/9//3//f1g22Bnfc/9//3//f/9//3//f/9//3//f/9//3//f/9//3//f/9//3//f/9//3//f/9//3//f/9//3//f/9//3//f/9//3//f/9//3//f/9//3//f/9/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R09S/9/PE//c/9//3//f/9//3//f/9//3//f35nWyo+S55j/3//f/9//3//f3k+txl+Z/9//3//f/9//3//f/9//3//f/9//3//f/9//3//f/9//3//f/9//3//f/9//3//f/9//3//f/9//3//f/9//3//f/9//3//f/9//3//f/9//3//f/9//3/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DqfW/9/XVe+Y/9//3//f/9//3//f/9//3//f31rfCoeQ/9z/3//f/9//3//f/tSuBnfb/9//3//f/9//3//f/9//3//f/9//3//f/9//3//f/9//3//f/9//3//f/9//3//f/9//3//f/9//3//f/9//3//f/9//3//f/9//3//f/9//3//f/9//3//f/9//3//f/9//3//f/9//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B1eU/9/vm/fa/9//3//f/9//3//f/9//3//f75zWyo+T99v/3//f/9//3//fxtXlxW/a/9//3//f/9//3//f/9//3//f/9//3//f/9//3//f/9//3//f/9//3//f/9//3//f/9//3//f/9//3//f/9//3//f/9//3//f/9//3//f/9//3//f/9//3//f/9//3//f/9//3//f/9//3//f/9//3//f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C7fZ/9//3tdV/9//3//f/9//3//f/9//3//f75z2Rn9Qt9n/3//f/9//3//f35nlhW/Y/9//3//f/9//3//f/9//3//f/9//3//f/9//3//f/9//3//f/9//3//f/9//3//f/9//3//f/9//3//f/9//3//f/9//3//f/9//3//f/9//3//f/9//3//f/9//3//f/9//3//f/9//3//f/9//3//f/9//3//f/9//3/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zLcQv9/vnNdU/9//3//f/9//3//f/9//3//f993eypeU79j/3//f/9//3//f75vlhG/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i6fW/9//3/8Rv97/3//f/9//3//f/9//3//f/9/Gh5eT59f/3//f/9//3//f/9/dQ1/V/9//3//f/9//3//f/9//3/fd79v33Pfd/9//3//f/9//3//f/9//3//f/9//3//f/9//3//f/9//3//f/9//3//f/9//3//f/9//3//f/9//3//f/9//3//f/9//3//f/9//3//f/9//3//f/9//3//f/9//3//f/9//3//f/9//3//f/9//3//f/9//3//f/9//3/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SodS/9//3+eX/93/3//f/9//3//f/9//3//f/9/OiKfX55b/3//f/9//3//f/9/txVfU/9//3//f/9//3+/cx5LWyZfS902Pkd/U35Tv2e/b/9//3//f/9//3//f/9//3//f/9//3//f/9//3//f/9//3//f/9//3//f/9//3//f/9//3//f/9//3//f/9//3//f/9//3//f/9//3//f/9//3//f/9//3//f/9//3//f/9//3//f/9//3//f/9//3//f/9//3//f/9//3//f/9/vmf/e/97/3v/e/9//3//f/9//3//f/9//3//f/9//3//f/9//3//f/9//3//f/9//3//f/9//3//f/9//3//f/9//3//f/9//3//f/9//3//f/9//3//f/9//3//f/9//3//f/9//3//f/9//3//f/9//3//f/9//3//f/9//3//f/9//3//f/9//3//f/9//3//f/9//3//f/9//3//f/9//3//f/9//3//f/9//3//f/9//3//f/9//3//f/9//3//f/9//3//f/9//3//f/9/OSp/V/9//38cS/9z/3//f/9//3//f/9//3//f/9/+h2/Yx1H/3v/f/9//3//f/9/txV/U/9//3//f/9/HVMaHr42fC6cLhoiWyq9Np9XHke/X99v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UI9T/9//388U99v/3//f/9//3//f/9//3//f/9/Oib/cz1L/3v/f/9//3//f/9/+CE+R/9//3//f/xKGh47Jps6fmf/f/9/33c9X3s2OibeOn9Xv2f/f/9/XV+8NnwuPku+Y/93/3//f/9//3//f/9//3//f/9//3//f/9//3//f/9//3//f/9//3//f/9//3//f/9//3//f/9//3//f/9//3//f/9//3//f/9//3//f/9//3//f/9//3//f/9//3//f/9//3//f/9//3//f/9//3//f/9//3//f/9//3//f/9//3//e/9//3//e/9//3//f/93/3v/f/97/3//f/9//3//f/9//3//f/9//3//f/9//3//f/9//3//f/9//3//f/9//3//f/9//3//f/9//3//f/9//3//f/9//3//f/9//3//f/9//3//f/9//3//f/9//3//f/9//3//f/9//3//f/9//3//f/9//3//f/9//3//f/9//3//f/9//3//f/9//3//f/9//3//f/9//3//f/9//3//f/9//3//f/9/WjJeT/9//3/fc99n/3//f/9//3//f/9//3//f/9/uBXfZz1P33P/f/9//3//f/9/GCoeQ/9//39dX7gZ+SW+b/9//3//f/9//3//f/9/33daMr0yPkvfcz1X+hk7Jr42nTI/R99j32//f/9//3//f/9//3//f/9//3//f/9//3//f/9//3//f/9//3//f/9//3//f/9//3//f/9//3//f/9//3//f/9//3//f/9//3//f/9//3//f/9//3//f/9//3//f/9//3//f/9//3//f/9//3//f/9//3//f/9//3//f/9//3//f/9//3//f/9//3//f993/3//f/97/3v/f/9//3v/d/9//3v/f/9//3//f/9//3//f/9//3//f/9//3//f/9//3//f/9//3//f/9//3//f/9//3//f/9//3//f/9//3//f/9//3//f/9//3//f/9//3//f/9//3//f/9//3//f/9//3//f/9//3//f/9//3//f/9//3//f/9//3//f/9//3//f/9//3//f/9//3//f/9//3//f/9//3//f/9/OipeT/9//3+ea31b/3//f/9//3//f/9//3//f/9/WirfZ31X32//f/9//3//f/9/nD4dQ/9//3/ZHdYd/3//f/9//3//f/9//3//f/9//3//f9tGfS5/V7gZtx0cVzxbmzr6Gd0+nlvfc/9//3//f/9/fmddW997/3//f/9//3//f/9//3//f/9//3//f/9//3//f/9//3//f/9//3//f/9//3//f/9//3//f/9//3//f/9//3//f/9//3//f/9//3//f/9//3//f/9//3//f/9//3//f/9//3//f/9//3//f/9//3//f/9//3//f/9//3//f/9//3//f/9//3//f/9//3//f/93/3f/e/93/3f/d/93/3//f/9//3//f/9//3//f/9//3//f/9//3//f/9//3//f/9//3//f/9//3//f/9//3//f/9//3//f/9//3//f/9//3//f/9//3//f/9//3//f/9//3//f/9//3//f/9//3//f/9//3//f/9//3//f/9//3//f/9//3//f/9//3//f/9//3//f/9//3//f/9/ejJfU/9//3/ec99r/3//f/9//3//f/9//3//f/9/Wiq/Y79r/2//f/9//3//f/9/u0I+R/97HVeWDd93/3//f/9//3//f/9//3//f/9//3//f/9/PVM7IlURv3P/f/9//3+/c3su/UK/Y/9//3//fz1X2Rl8Ln9b/3//f/9//3//f/9//3//f/9//3//f/9//3//f/9//3//f/9//3//f/9//3//f/9//3//f/9//3//f/9//3//f/9//3//f/9//3//f/9//3//f/9//3//f/9//3//f/9//3//f/9//3//f/9//3//f/9//3//f/9//3//f/9//3//f/9//3//f/9//3//f/9//3//f/9//3vec/933m/fb/9z/3P/d/9//3f/f/97/3//f/9//3//f/9//3//f/9//3//f/9//3//f/9//3//f/9//3//f/9//3//f/9//3//f/9//3//f/9//3//f/9//3//f/9//3//f/9//3//f/9//3//f/9//3//f/9//3//f/9//3//f/9//3//f/9//3//f/9//3//f/9/3D79Qv9//3//f51f/3//f/9//3//f/9//3//f/9/GiLfZ75rvmf/f/9//3//f/9/3Ea9Nv9/1x1ZOv9//3//f/9//3//f/9//3//f/9//3//f/9//3/4Ifkh32//f/9//3//f/97ey5/V55j/3//f9kZ2B0aIn9X33P/f/9//3//f/9//3//f/9//3//f/9//3//f/9//3//f/9//3//f/9//3//f/9//3//f/9//3//f/9//3//f/9//3//f/9//3//f/9//3//f/9//3//f/9//3//f/9//3//f/9//3//f/9//3//f/9//3//f/9//3//f/9//3//f/9//3//f/9//3//f/9//3//f/9//3//f/9//3//e9933nP/d99z/3Pea/9332vfb95v32//d/9//3v/f/9//3//f/9//3//f/9//3//f/9//3//f/9//3//f/9//3//f/9//3//f/9//3//f/9//3//f/9//3//f/9//3//f/9//3//f/9//3//f/9//3//f/9//3//f/9//3//f/9//3//f/9//3//f/9/uzp+U/9//3//f75j/3f/f/9//3//f/9//3//f/9/+SF/W99zvmf/f/9//3//f/9/u0IeR79rNQnfd/9//3//f/9//3//f/9//3//f/9//3//f/9//386Kvohv1//f/9//3//f/9//3ucMp9jv29dX1QRnm9ZOr0632f/f/97nmN+Y/9//3//f/9//3//f/9//3//f/9//3//f/9//3//f/9//3//f/9//3//f/9//3//f/9//3//f/9//3//f/9//3//f/9//3//f/9//3//f/9//3//f/9//3//f/9//3//f/9//3//f/9//3//f/9//3//f/9//3//f/9//3//f/9//3//f/9//3//f/9//3//f/9//3//f/9//3//f/9//3vfd95333Pfb79n/3O+Y99n/2/fb/9//3//f/9//3//f/9//3//f/9//3//f/9//3//f/9//3//f/9//3//f/9//3//f/9//3//f/9//3//f/9//3//f/9//3//f/9//3//f/9//3//f/9//3//f/9//3//f/9//3//f/9//3//f/9/uz5+U/9//3//f1xX/3f/f/9//3//f/9//3//f/9/GSK/X99333P/d/9//3//f/9/PVf+Pv1G1yH/f/9//3//f/9//3//f/9//3//f/9//3//f/9//3/4IToiPkv/f/9//3//f/9//39+Y5wy/296Phcq/3//f9ghn1u/a9gdGiI/R79r/3//f/9//3//f/9//3//f/9//3//f/9//3//f/9//3//f/9//3//f/9//3//f/9//3//f/9//3//f/9//3//f/9//3//f/9//3//f/9//3//f/9//3//f/9//3//f/9//3//f/9//3//f/9//3//f/9//3//f/9//3//f/9//3//f/9//3//f/9//3//f/9//3//f/9//3//f/9//3//f/9//3//f997v2++Z75nfV/fYz1P32eeX/93/3v/f/9//3//f/9//3//f/9//3//f/9//3//f/9//3//f/9//3//f/9//3//f/9//3//f/9//3//f/9//3//f/9//3//f/9//3//f/9//3//f/9//3//f/9//3//f/9//3//f/9/GSo9T/9//3//f75rnl//f/9//3//f/9//3//f/9/+SF/U/9/vmf/e/9//3//f/9/PFfdOvkhmj7/f/9//3//f/9//3//f/9//3//f/9//3//f/9//38aIr023jrfa/9//3//f/9//3//f3s2/2/4IdtG/3//f35nnDKcNtgd2RkaIh5Hv2P/f/9//38dU/kZHUf/d/9//3//f/9//3//f/9//3//f/9//3//f/9//3//f/9//3//f/9//3//f/9//3//f/9//3//f/9//3//f/9//3/fd79rv2v/f/9//3//f/9//3//f/9//3//f/9//3//f/9//3//f/9//3//f/9//3//f/9//3//f/9//3//f/9//3//f/9//3//f/9//3//f/9//3//f/9//3//f/9//3vfc11TflceQ59Xv2f/f/9//3//f/9//3//f/9//3//f/9//3//f/9//3//f/9//3//f/9//3//f/9//3//f/9//3//f/9//3//f/9//3//f/9//3//f/9//3//f/9//3//f/9//3//f/9//3//f/9/HkteT/9//3//f95v/3P/f/9//3//f/9//3//f/9/3D5/W/9/vmf/e/9//3//f/9/XmMeQ3YRXV//f/9//3//f/9//3//f/9//3//f/9//3//f/9//386Kp9bvDqeY/9//3//f/9//3//fz1bvTa3HR1P/3//f/9/ezaWFXlC33v7UnsyHUvfb/9/v3PYGfkhfCp+V/97/3//f11f/E7fc/9//3//f/9//3//f/9//3//f/9//3//f/9//3//f/9//3//f/9//3//f/9//3//f/9/HU9bJp0yX0+eX/97/3//f/9//3//f/9//3//f/9//3//f/9//3//f/9//3//f/9//3//f/9//3//f/9//3//f/9//3//f/9//3//f/9//3//f/9//3//f/9//3//f/9//3//f/9//389U5wyOiKdMp5bv3P/f/9//3//f/9//3//f/9//3//f/9//3//f/9//3//f/9//3//f/9//3//f/9//3//f/9//3//f/9//3//f/9//3//f/9//3//f/9//3//f/9//3//f/9//3//f/9/vD4dR/9//3//f55n32v/f/9//3//f/9//3//f/9/OiqfW/9/vmf/e/9//3//f/9/fmfdOjUJ33P/f/9//3//f/9//3//f/9//3//f/9//3//f/9//3/4Ib9fWyq/Z/9//3//f/9//3//f/9/3Tq3GT1X/3//f/9/PV+XFT1f/3//f/973D4+S/9zPVuWFdtKOiq8Pr9n/3tdY9kdXCb+Pn5X/3v/f/9/vm/bRn5f/3//f/9/XV9eX/97/3//f/9//3//f/9//3//f/9//3//fxxPGiJbJjsmfCo+R79j/3//f/9//3//f/9//3//f/9//3//f/9//3//f/9//3//f/9//3//f/9//3//f/9//3//f/9//3//f/9//3//f/9//3//f/9//3//f/9//3//f/9//3//f/9//3//f/9/3Eq4FRoi3Tr/f/9//3//f/9//3//f/9//3//f/9//3//f/9//3//f/9//3//f/9//3//f/9//3//f/9//3//f/9//3//f/9//3//f/9//3//f/9//3//f/9//3//f/9//3//f/9//EYdR/9//3//f11fflf/f/9//3//f/9//3//f/9/GSY+S/9/PFP/c/9//3//f/9/v3NbKlYN/3//f/9//3//f/9//3//f/9//3//f/9//3//f/9//39ZMl9PezZ/W/9//3//f/9//3//f/9/PlOWGfxO/3//f/9/XWN1EfxK/3//f/9//397Lp9bu0I4Lv9//3+bQrw6v2ebOrcZGiJ8Kh9DXk//c9931x3YHTsmXleea/gdGiIaIv1G/3//f/9//3//f/9//3//f/9//3/fexoe2R1+Y993/FabNh5D32v/e/9//3//f/9//3//f/9//3//f/9//3//f/9//3//f/9//3//f/9//3//f/9//3//f/9//3//f/9//3//f/9//3//f/9//3//f/9//3//f/9//3//f/9//3//f/9//3+eb9cd2Rk9V/9//3//f/9//3//f/9//3//f/9//3//f/9//3//f/9//3//f/9//3//f/9//3//f/9//3//f/9//3//f/9//3//f/9//3//f/9//3//f/9//3//f/9//3//f/9//EodR/9//3//f/9/32v/f/9//3//f/9//3//f/9/fDJ+W/9/fWP/c/9//3//f/9/v3M6JpYV/3//f/9//3//f/9//3//f/9//3//f/9//3//f/9//3+7Rh5H/kYdS/9//3//f/9//3//f/9/vm92FbtC/3//f/9/nmuXGTgy/3//f/9//3+/c5wyuz74If9//3//fxxT/kKbNlsqXmPbTvkhnTL+Qrw6tx3XHfkdvTa2GRkmGiIaIlsq/3//f/9//3//f/9//3//f/9//3/8Tvkdnmf/f/9//3//f5w2/j6/a/9//3//f/9//3//f/9//3//f/9//3//f/9//3//f/9//3//f/9//3//f/9//3//f/9//3//f/9//3//f/9//3//f/9//3//f/9//3//f/9//3//f/9//3//f/9//3//f993dxE9W/9//3//f/9//3//f/9//3//f/9//3//f/9//3//f/9//3//f/9//3//f/9//3//f/9//3//f/9//3//f/9//3//f/9//3//f/9//3//f/9//3//f/9//3//f/9/mzo9S/9//3//f/9/PFP/f/9//3//f/9//3//f/9/OSo+T/9/33Pfb/9//3//f/9//3+4Gfch/3//f/9//3//f/9//3//f/9//3//f/9//3//f/9//3/7UnwuvD5fU/9//3//f/9//3//f/9//39VERgm/3//f/9//391EXo6/3//f/9//3//f35fOirYHZ5v/3//f/9/PVs7JvkdOSr/f/9/HVNbKjoqlRn/f9pO1x2VGbpGfWe7Srcdn2P/f/9//3//f/9//3//f/9//39aLns2/3//f/9//3//f993HUdeU99z/3//f/9//3//f/9//3//f/9//3//f/9//3//f/9//3//f/9//3//f/9//3//f/9//3//f/9//3//f/9//3//f/9//3//f/9//3//f/9//3//f/9//3//f/9//3/fd3suuBk8W/9//3//f/9//3//f/9//3//f/9//3//f/9//3//f/9//3//f/9//3//f/9//3//f/9//3//f/9//3//f/9//3//f/9//3//f/9//3//f/9//3//f/9//3//f/9/3EJ/V/9//3//f/9/nWP/d/9//3//f/9//3//f/9/3D6fX/9//3fea/9//3//f/9//3/4IRkm/3//f/9//3//f/9//3//f/9//3//f/9//3//f/9//3+ebzsinDIeS/9//3//f/9//3//f/9//3+VHRgu/3//f/9//3/2LblK/3//f/9//3//f/9/ejq3HdtO/3//f/9//39+Y5cVtx3/f/9//3/fd/glUxX/f/9/cx2YSv9//3//f7YdPkv/f/9//3//f/9//3//f/9//3+5FT1X/3//f/9//3//f/9//3vcOr9j/3v/f/9//3//f/9//3//f/9//3//f/9//3//f/9//3//f/9//3//f/9//3//f/9//3//f/9//3//f/9//3//f/9//3//f/9//3//f/9//3//f/9//3//f993XlN8Kr42uBn/f/9//3//f/9//3//f/9//3//f/9//3//f/9//3//f/9//3//f/9//3//f/9//3//f/9//3//f/9//3//f/9//3//f/9//3//f/9//3//f/9//3//f/9//3//f/9/3EZeU/9//3//f/9/32/ea/9//3//f/9//3//f/9/ejJeU/9//3u+Z/97/3//f/9//392FRkm/3//f/9//3//f/9//3//f/9//3//f/9//3//f/9//3//fxoiXCo+S/9//3//f/9//3//f/9//39yHRtX/3//f/9//3++d/9//3//f/9//3//f/9/33czCftS/3//f/9//3//f5lGWDr/f/9//3//f/lWFTr/f/9/nW//f/9//3//fxxX2Bnfb/9//3//f/9//3//f/9/nmu4Ed93/3//f/9//3//f/9//3+ea9w6v2P/e/9//3//f/9//3//f/9//3//f/9//3//f/9//3//f/9//3//f/9//3//f/9//3//f/9//3//f/9//3//f/9//3//f/9//3//f/9//3//f/9/33e/Zz5H3Tr+Phoi/3v/f/9//3//f/9//3//f/9//3//f/9//3//f/9//3//f/9//3//f/9//3//f/9//3//f/9//3//f/9//3//f/9//3//f/9//3//f/9//3//f/9//3//f/9//3//f/9/ejo+T/9//3//f/9/nmf/c/9//3//f/9//3//f/9/vDo9S/9//3/fb/9//3//f/9//3+3HToq/3//f/9//3//f/9//3//f/9//3//f/9//3//f/9//3//f7cdGyI+S/9//3//f/9//3//f/9//3+da/9//3//f/9//3//f/9//3//f/9//3//f/9//382Ov9//3//f/9//3//f/9/33v/f/9//3//f/9//3//f/9//3//f/9//3//f/9/lhncPv9//3//f/9//3//f/9//FJ7Lv9//3//f/9//3//f/9//3//fx1TXlP/c/9//3//f/9//3//f/9//3//f/9//3//f/9//3//f/9//3//f/9//3//f/9//3//f/9//3//f/9//3//f/9//3//f/9//3//f/9//3+eZ59X/T5/V906Hkd+X/9//3//f/9//3//f/9//3//f/9//3//f/9//3//f/9//3//f/9//3//f/9//3//f/9//3//f/9//3//f/9//3//f/9//3//f/9//3//f/9//3//f/9//3//f/9//3//f/9/HUv8Qv9//3//f/9/fWOdY/9//3//f/9//3//f/9/vD6fW/9//399X/97/3//f/9//391FRoi/3//f/9//3//f/9//3//f/9//3//f/9//3//f/9//3//f1oy+R0eR/9//3//f/9//3//f/9//3//f/9//3//f/9//3//f/9//3//f/9//3//f/9//3//f/9//3//f/9//3//f/9//3//f/9//3//f/9//3//f/9//3//f/9//3//f/9/XGO4GT5P/3//f/9//3//f/9/3Ep7Mv9//3//f/9//3//f/9//3//f/9/uzp+W/9//3//f/9//3//f/9//3//f/9//3//f/9//3//f/9//3//f/9//3//f/9//3//f/9//3//f/9//3//f/9//3//f/9//3++Z79jflefVz1LHkN7Ln5f/3//f/9//3//f/9//3//f/9//3//f/9//3//f/9//3//f/9//3//f/9//3//f/9//3//f/9//3//f/9//3//f/9//3//f/9//3//f/9//3//f/9//3//f/9//3//f/9//3//f/9/fl9eU/9//3//f/9/v2/fa/9//3//f/9//3//f/9/nDpeT/9//3+/Z/97/3//f/9//3/YHdgZ/3f/f/9//3//f/9//3//f/9//3//f/9//3//f/9//3//f5tC+R3bQv9//3//f/9//3//f/9//3//f/9//3//f/9//3//f/9//3//f/9//3//f/9//3//f/9//3//f/9//3//f/9//3//f/9//3//f/9//3//f/9//3//f/9//3//f/9//38cVxoinDLfa/9//3//f/9/u0LcQv9//3//f/9//3//f/9//3//f/9/nmucMr9n/3//f/9//3//f/9//3//f/9//3//f/9//3//f/9//3//f/9//3//f/9//3//f/9//3//f/9//3//f/9//3vfc/9vfle/Y59jPkf8Qp9j33f/f/9//3//f/9//3//f/9//3//f/9//3//f/9//3//f/9//3//f/9//3//f/9//3//f/9//3//f/9//3//f/9//3//f/9//3//f/9//3//f/9//3//f/9//3//f/9//3//f/9//3//f/9/n1/8Qv9//3//f/9//3+dY/9//3//f/9//3//f/9/mzpeU/9//3++a/9z/3//f/9//3/5IfkdPU//f/9//3//f/9//3//f/9//3//f/9//3//f/9//3//fxxblxX8Sv9//3//f/9//3//f/9//3//f/9//3//f/9//3//f/9//3//f/9//3//f/9//3//f/9//3//f/9//3//f/9//3//f/9//3//f/9//3//f/9//3//f/9//3//f/9//3//f31jOyY7Jn5b33f/f/9/vD49T/9//3//f/9//3//f/9//3//f/9//388U15T/3v/f/9//3//f/9//3//f/9//3//f/9//3//f/9//3//f/9//3//f/9//3//f/9//3//f/9//3+eY99nvmN+V11XflNdU55f33P/f/9//3//f/9//3//f/9//3//f/9//3//f/9//3//f/9//3//f/9//3//f/9//3//f/9//3//f/9//3//f/9//3//f/9//3//f/9//3//f/9//3//f/9//3//f/9//3//f/9//3//f/9//3//f/9//Er9Qv9//3//f/9//3/fc/97/3//f/9//3//f/9/HUteT/9//3++a/93/3//f/9//3/dPrgVHz//f/9//3//f/9//3//f/9//3//f/9//3//f/9//3//f/9/MwlcY/9//3//f/9//3//f/9//3//f/9//3//f/9//3//f/9//3//f/9//3//f/9//3//f/9//3//f/9//3//f/9//3//f/9//3//f/9//3//f/9//3//f/9//3//f/9//3//f/9//3/dQlwun1v/e/9/ezYdT/9//3//f/9//3//f/9//3//f/9//3//f5syv1//e/9//3//f/9//3//f/9//3//f/9//3//f/9//3//f/9//3//f/9//3//f/93/3+eX59f32u/Y75nnmM8T99rvm//f/9//3//f/9//3//f/9//3//f/9//3//f/9//3//f/9//3//f/9//3//f753/3//f/9//3//f/9//3//f/9//3//f/9//3//f/9//3//f/9//3//f/9//3//f/9//3//f/9//3//f/9//3//f/9//3//f/9/PVfcOv9//3//f/9//399X/97/3//f/9//3//f/9/uz5+U/9//3//e99z/3v/f/9//3/dQhkmWyrfa/9//3//f/9//3//f/9//3//f/9//3//f/9//3//f/9/eEb/f/9//3//f/9//3//f/9//3//f/9//3//f/9//3//f/9//3//f/9//3//f/9//3//f/9//3//f/9//3//f/9//3//f/9//3//f/9//3//f/9//3//f/9//3//f/9//3//f/9//3//f9xGOybfa/9/OS5eW/9//3//f/9//3//f/9//3//f/9//3//f79vWibfa/9//3//f/9//3//f/9//3//f/9//3//f/9//3//f/9//3//f9933mueX79jfVvfb11XHEtdW99v/3v/f/9//3//f/9//3//f/9//3//f/9//3//f/9//3//f/9//3//f/9//3//f/9//3+zKfAIlB0XMnlCn2//f/9//3//f/9//3//f/9//3//f/9//3//f/9//3//f/9//3//f/9//3//f/9//3//f/9//3//f/9//3//f/9/nmf9Pv9//3//f/9//389T/97/3//f/9//3//f/9/mzY9T/9//3//f99z/3//f/9//39bKl5X2h2fV/9//3//f/9//3//f/9//3//f/9//3//f/9//3//f/9//3//f/9//3//f/9//3//f/9//3//f/9//3//f/9//3//f/9//3//f/9//3//f/9//3//f/9//3//f/9//3//f/9//3//f/9//3//f/9//3//f/9//3//f/9//3//f/9//3//f/9//3//f/9/WjL9Qv9/mzqfX/9//3//f/9//3//f/9//3//f/9//3//f/9//EodR/9//3//f/9//3//f/9//3//f/9//3//f/9//3//f75v32+eX59bHUffb55jXVffb/97/3//f/9//3//f/9//3//f/9//3//f/9//3//f/9//3//f/9//3//f/9//3//f/9//3//f/9/fW+NAFMZtiGWHdchdRX4JXo+nmffd/9//3//f/9//3//f/9//3//f/9//3//f/9//3//f/9//3//f/9//3//f/9//3//f/9//3//f/9/HVM9R/9//3//f/9//388U99v/3//f/9//3//f/9/WjZeV/9//3//f/97/3v/f/9//3/cOv9zGCrdOt9r/3//f/9//3//f/9//3//f/9//3//f/9//3//f/9//3//f/9//3//f/9//3//f/9//3//f/9//3//f/9//3//f/9//3//f/9//3//f/9//3//f/9//3//f/9//3//f/9//3//f/9//3//f/9//3//f/9//3//f/9//3//f/9//3//f/9//3//f/9//3/5Hf97mzZ+Y/9//3//f/9//3//f/9//3//f/9//3//f/9//397Ltw+/3f/f/9//3//f/9//3//f/9//3//f993XVd+W55fXU+eX99z3299Y/9//3//f/9//3//f/9//3//f/9//3//f/9//3//f/9//3//f/9//3//f/9//3//f/9//3//f/9//3//f/9//398b7hO9S1UFVQV1yHXHfkh2B3YHZo+nm//f/9//3//f/9//3//f/9//3//f/9//3//f/9//3//f/9//3//f/9//3//f/9//3//f/9/PVe8Nv9//3//f/9//3//d95r/3//f/9//3//f/9/mzpeU/9//3//f31b/3//f/9//397Mt9n/3vZGZ9b/3f/f/9//3//f/9//3//f/9//3//f/9//3//f/9//3//f/9//3//f/9//3//f/9//3//f/9//3//f/9//3//f/9//3//f/9//3//f/9//3//f/9//3//f/9//3//f/9//3//f/9//3//f/9//3//f/9//3//f/9//3//f/9//3//f/9//3//f/9//3+7Rt9vWi5eV/9//3//f/9//3//f/9//3//f/9//3//f/9//3/fd5wyPkf/e/9//3//f/9//3//f75vn2M9S15PnmN+W55jv2tdW/97/3//f/9//3//f/9//3//f/9//3//f/9//3//f/9//3//f/9//3//f/9//3//f/9//3//f/9//3//f/9//3//f/9//3//f/9//3//f55v+1I5Mhoi2BkaIhoiuBU6KtxG33P/f/9//3//f/9//3//f/9//3//f/9//3//f/9//3//f/9//3//f/9//3//f/9/fmMdQ/9//3//f/9//3//e55f/3//f/9//3//f/9/3EJ+U/9//3//f75n/3v/f/9//396Mr9j/38cUzsm/2v/f/9//3//f/9//3//f/9//3//f/9//3//f/9//3//f/9//3//f/9//3//f/9//3//f/9//3//f/9//3//f/9//3//f/9//3//f/9//3//f/9//3//f/9//3//f/9//3//f/9//3//f/9//3//f/9//3//f/9//3//f/9//3//f/9//3//f/9//3+eb11XezJ+V/9//3//f/9//3//f/9//3//f/9//3//f/9//3//f55rWyqcNt9nnmPfb31bPk89Sz5Pn1sdR99rPVOeZ/9//3//f/9//3//f/9//3//f/9//3//f/9//3//f/9//3//f/9//3//f/9//3//f/9//3//f/9//3//f/9//3//f/9//3//f/9//3//f/9//3//f/9//3//f/9/HFebOlsmXCpcKjsm+Rm9OvxO/3//f/9//3//f/9//3//f/9//3//f/9//3//f/9//3//f/9//3//f/9/nmc9Q/97/3//f/9//3//f55f/3//f/9//3//f/9//Uo9T/9//3//f11X/2//f/9//39bLr9n/3//f3syXlPfa/9//3//f/9//3//f/9//3//f/9//3//f/9//3//f/9//3//f/9//3//f/9//3//f/9//3//f/9//3//f/9//3//f/9//3//f/9//3//f/9//3//f/9//3//f/9//3//f/9//3//f/9//3//f/9//3//f/9//3//f/9//3//f/9//3//f/9//3//fx1LezJfV/9//3//f/9//3//f/9//3//f/9//3//f/9//3//f/9/XV98Lpwu3jpeUz5LPkt/V79jPU/fc/9//3//f/9//3//f/9//3//f/9//3//f/9//3//f/9//3//f/9//3//f/9//3//f/9//3//f/9//3//f/9//3//f/9//3//f/9//3//f/9//3//f/9//3//f/9//3//f/9//3//f/9/XV96Nnwu2Rm9NhoiOyKcOn5n/3//f/9//3//f/9//3//f/9//3//f/9//3//f/9//3//f/9/XV8dR/97/3//f/9//3//f/9z/3f/f/9//3//f/9/uz49U/9//3//f99v33P/f/9//396Lt9n/3P/f55v3D7fa/9//3//f/9//3//f/9//3//f/9//3//f/9//3//f/9//3//f/9//3//f/9//3//f/9//3//f/9//3//f/9//3//f/9//3//f/9//3//f/9//3//f/9//3//f/9//3//f/9//3//f/9//3//f/9//3//f/9//3//f/9//3//f/9//3//f/9//3//fx1PvD5eU/9//3//f/9//3//f/9//3//f/9//3//f/9//3//f/9//3/fd/1GWir9Qns2flt9Z/9//3//f/9//3//f/9//3//f/9//3//f/9//3//f/9//3//f/9//3//f/9//3//f/9//3//f/9//3//f/9//3//f/9//3//f/9//3//f/9//3//f/9//3//f/9//3//f/9//3//f/9//3//f/9//3//f/9/PVseSzsmvTZ8Kp0yWyodT993/3//f/9//3//f/9//3//f/9//3//f/9//3//f/9/vmu8Mv9//3//f/9//3//f75j/3v/f/9//3//f/9/3EKfW/9//3//f/97/3f/e/9//3/cQv9v/3v/f/9//ErdOt9v/3//f/9//3//f/9//3//f/9//3//f/9//3//f/9//3//f/9//3//f/9//3//f/9//3//f/9//3//f/9//3//f/9//3//f/9//3//f/9//3//f/9//3//f/9//3//f/9//3//f/9//3//f/9//3//f/9//3//f/9//3//f/9//3//f/9//3//f35jezKfV/9//3//f/9//3//f/9//3//f/9//3//f/9//3//f/9//3//f/9//3//f/9//3//f/9//3//f/9//3//f/9//3//f/9//3//f/9//3//f/9//3//f/9//3//f/9//3//f/9//3//f/9//3//f/9//3//f/9//3//f/9//3//f/9//3//f/9//3//f/9//3//f/9//3//f/9//3//f/9//3//f/9//3//f55rHUv+Rjsm/T5bJt06/UY9W/9//3//f/9//3//f/9//3//f/9//3//f/9/nmf8Pv97/3//f/9//3//f31X32//f/9//3//f/9/3D5+V/9//3//f/97vmv/e/9//38ZKr9j/3f/f/9//3+7Nt9n33f/f/9//3//f/9//3//f/9//3//f/9//3//f/9//3//f/9//3//f/9//3//f/9//3//f/9//3//f/9//3//f/9//3//f/9//3//f/9//3//f/9//3//f/9//3//f/9//3//f/9//3//f/9//3//f/9//3//f/9//3//f/9//3//f/9//3//f75zOiYeR/9//3//f/9//3//f/9//3//f/9//3//f/9//3//f/9//3//f/9//3//f/9//3//f/9//3//f/9//3//f/9//3//f/9//3//f/9//3//f/9//3//f/9//3//f/9//3//f/9//3//f/9//3//f/9//3//f/9//3//f/9//3//f/9//3//f/9//3//f/9//3//f/9//3//f/9//3//f/9//3//f/9//3//f/9//3//f99vflucMvodXCrdOv4+Xlv/e/9//3//f/9//3//f/9//3//f/9/XV/dOv97/3//f/9//3//f35jnWP/f/9//3//f/9/Oi5+X/9//3//f/9//3f/e/9//3+bNt9r/3v/e/9//3/fd7s2/2v/f/9//3//f/9//3//f/9//3//f/9//3//f/9//3//f/9//3//f/9//3//f/9//3//f/9//3//f/9//3//f/9//3//f/9//3//f/9//3//f/9//3//f/9//3//f/9//3//f/9//3//f/9//3//f/9//3//f/9//3//f/9//3//f/9//3//f/9/ezLdOv9//3//f/9//3//f/9//3//f/9//3//f/9//3//f/9//3//f/9//3//f/9//3//f/9//3//f/9//3//f/9//3//f/9//3//f/9//3//f/9//3//f/9//3//f/9//3//f/9//3//f/9//3//f/9//3//f/9//3//f/9//3//f/9//3//f/9//3//f/9//3//f/9//3//f/9//3//f/9//3//f/9//3//f/9//3//f/9//3++bx1TXlMeR1sqnC69Nj5L3nP/f/9//3//f/9//3//f/9/XWMdQ/9//3//f/9//3//f/9/vmf/f/9//3//f/9/mzp/W/9//3//f/9/33P/e/9//3+aNv9z3m//f/9//3//fx1X/D7/d/9//3//f/9//3//f/9//3//f/9//3//f/9//3//f/9//3//f/9//3//f/9//3//f/9//3//f/9//3//f/9//3//f/9//3//f/9//3//f/9//3//f/9//3//f/9//3//f/9//3//f/9//3//f/9//3//f/9//3//f/9//3//f/9//3//f/9/3Ep7Lv9//3//f/9//3//f/9//3//f/9//3//f/9//3//f/9//3//f/9//3//f/9//3//f/9//3//f/9//3//f/9//3//f/9//3//f/9//3//f/9//3//f/9//3//f/9//3//f/9//3//f/9//3//f/9//3//f/9//3//f/9//3//f/9//3//f/9//3//f/9//3//f/9//3//f/9//3//f/9//3//f/9//3//f/9//3//f/9//3//f/9//3u/b35bnDK9Np0yvTb9Rt93/3//f/9//3//f/9/fWPdOv9z/3//f/9//3//f/9/nlv/d/9//3//f/9/PU9+W/9//3//f/9/vmffb/9//3/bQt9n/3//d/9//3//f/9//EKeY/9//3//f/9//3//f/9//3//f/9//3//f/9//3//f/9//3//f/9//3//f/9//3//f/9//3//f/9//3//f/9//3//f/9//3//f/9//3//f/9//3//f/9//3//f/9//3//f/9//3//f/9//3//f/9//3//f/9//3//f/9//3//f/9//3//f/9/PV86Jv93/3//f/9//3//f/9//3//f/9//3//f/9//3//f/9//3//f/9//3//f/9//3//f/9//3//f/9//3//f/9//3//f/9//3//f/9//3//f/9//3//f/9//3//f/9//3//f/9//3//f/9//3//f/9//3//f/9//3//f/9//3//f/9//3//f/9//3//f/9//3//f/9//3//f/9//3//f/9//3//f/9//3//f/9//3//f/9//3//f/9//3//f/9/nmv8Th1LWyr+QpwyPk+eZ/9//3//f/9/v2+8Mv97/3//f/9//3//f/9/+0L/f/9//3//f/9/ejK/Z/9//3//f/9/vm//c/9//396Mr9n/3//f/9//3//f/9/33d+V99z/3//f/9//3//f/9//3//f/9//3//f/9//3//f/9//3//f/9//3//f/9//3//f/9//3//f/9//3//f/9//3//f/9//3//f/9//3//f/9//3//f/9//3//f/9//3//f/9//3//f/9//3//f/9//3//f/9//3//f/9//3//f/9//3//f/9/vnO3Fd9v/3//f/9//3//f/9//3//f/9//3//f/9//3//f/9//3//f/9//3//f/9//3//f/9//3//f/9//3//f/9//3//f/9//3//f/9//3//f/9//3//f/9//3//f/9//3//f/9//3//f/9//3//f/9//3//f/9//3//f/9//3//f/9//3//f/9//3//f/9//3//f/9//3//f/9//3//f/9//3//f/9//3//f/9//3//f/9//3//f/9//3//f/9//3//f/9/HVP9Pv5CWybeOtw+/3P/f/9/vnO9Nt9z/3//f/9//3//f/9/vmPfb/9//3//f/9/Oiq/Z/9//3//f/9//3ffa/9//3+8Or9n/3v/d/9//3//f/9//399Y79j/3f/f/9//3//f/9//3//f/9//3//f/9//3//f/9//3//f/9//3//f/9//3//f/9//3//f/9//3//f/9//3//f/9//3//f/9//3//f/9//3//f/9//3//f/9//3//f/9//3//f/9//3//f/9//3//f/9//3//f/9//3//f/9//3//f/9//3+XFb9n/3//f/9//3//f/9//3//f/9//3//f/9//3//f/9//3//f/9//3//f/9//3//f/9//3//f/9//3//f/9//3//f/9//3//f/9//3//f/9//3//f/9//3//f/9//3//f/9//3//f/9//3//f/9//3//f/9//3//f/9//3//f/9//3//f/9//3//f/9//3//f/9//3//f/9//3//f/9//3//f/9//3//f/9//3//f/9//3//f/9//3//f/9//3//f/9//3++c55nXlObMr02/UJeU/9333tbJv97/3//f/9//3//f/9/HFP/c/9//3//f/9/Oirfb/9//3//f/9/3nPfZ953/3+aNt9v/3v/d/9//3//f/9//3//f31bv2v/f/9//3//f/9//3//f/9//3//f/9//3//f/9//3//f/9//3//f/9//3//f/9//3//f/9//3//f/9//3//f/9//3//f/9//3//f/9//3//f/9//3//f/9//3//f/9//3//f/9//3//f/9//3//f/9//3//f/9//3//f/9//3//f/9//3/XIR1L/3//f/9//3//f/9//3//f/9//3//f/9//3//f/9//3//f/9//3//f/9//3//f/9//3//f/9//3//f/9//3//f/9//3//f/9//3//f/9//3//f/9//3//f/9//3//f/9//3//f/9//3//f/9//3//f/9//3//f/9//3//f/9//3//f/9//3//f/9//3//f/9//3//f/9//3//f/9//3//f/9//3//f/9//3//f/9//3//f/9//3//f/9//3//f/9//3//f/9//3/fbz1LvTqcMr0yXlNfU79j/3//f/9//3//f/9/v2/fa/9//3//f/9/+R2/b/9//3//f/9//3//c/9//3/cPr9n/3//d/9//3//f/9//3//f993fVv/c/9//3//f/9//3//f/9//3//f/9//3//f/9//3//f/9//3//f/9//3//f/9//3//f/9//3//f/9//3//f/9//3//f/9//3//f/9//3//f/9//3//f/9//3//f/9//3//f/9//3//f/9//3//f/9//3//f/9//3//f/9//3//f/9//396Orwy/3//f/9//3//f/9//3//f/9//3//f/9//3//f/9//3//f/9//3//f/9//3//f/9//3//f/9//3//f/9//3//f/9//3//f/9//3//f/9//3//f/9//3//f/9//3//f/9//3//f/9//3//f/9//3//f/9//3//f/9//3//f/9//3//f/9//3//f/9//3//f/9//3//f/9//3//f/9//3//f/9//3//f/9//3//f/9//3//f/9//3//f/9//3//f/9//3//f/9//3//f/9/PVteU5sy/j46Itw+/3//f/9//3//f/9/vm++Z/9//3//f/9/OSL/e/9//3//f/9//3++a99z/3+bOv9v/3//c/9//3//f/9//3//f/9/nme/Z/97/3//f/9//3//f/9//3//f/9//3//f/9//3//f/9//3//f/9//3//f/9//3//f/9//3//f/9//3//f/9//3//f/9//3//f/9//3//f/9//3//f/9//3//f/9//3//f/9//3//f/9//3//f/9//3//f/9//3//f/9//3//f/9//3/bTjoq/3f/f/9//3//f/9//3//f/9//3//f/9//3//f/9//3//f/9//3//f/9//3//f/9//3//f/9//3//f/9//3//f/9//3//f/9//3//f/9//3//f/9//3//f/9//3//f/9//3//f/9//3//f/9//3//f/9//3//f/9//3//f/9//3//f/9//3//f/9//3//f/9//3//f/9//3//f/9//3//f/9//3//f/9//3//f/9//3//f/9//3//f/9//3//f/9//3//f/9//3//f/9//3//f59jf1M7JjoiHkPfb/9//3//f/9//39dU/97/3//f/9/nC7/d/9//3//f/9//3//e/9z/3+bNn5b/3//e/9//3//f/9//3//f/9//3vcQt9z/3//f/9//3//f/9//3//f/9//3//f/9//3//f/9//3//f/9//3//f/9//3//f/9//3//f/9//3//f/9//3//f/9//3//f/9//3//f/9//3//f/9//3//f/9//3//f/9//3//f/9//3//f/9//3//f/9//3//f/9//3//f/9//39+Z7gV32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XEVwmHkO9Nj1P/3//f/9//399V99v/3//f/97OiL/e/9//3//f/9//3//f99v/396Mt9r/3/fc/9//3//f/9//3//f/9//388W35X32//f/9//3//f/9//3//f/9//3//f/9//3//f/9//3//f/9//3//f/9//3//f/9//3//f/9//3//f/9//3//f/9//3//f/9//3//f/9//3//f/9//3//f/9//3//f/9//3//f/9//3//f/9//3//f/9//3//f/9//3//f/9//3//e3YNPk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Qj5LXlPdOv4+Xk//d/9//39dV/9v/3//f75zGiL/e/9//3//f/9//3//e79j/3+8Ot9n/3//d/9//3//f/9//3//f/9//3//f/xG32//f/9//3//f/9//3//f/9//3//f/9//3//f/9//3//f/9//3//f/9//3//f/9//3//f/9//3//f/9//3//f/9//3//f/9//3//f/9//3//f/9//3//f/9//3//f/9//3//f/9//3//f/9//3//f/9//3//f/9//3//f/9//3//f7cdvD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On5X/38dTx1HnC7dPp9j/3+eY75j/3//f55rWir/f/9//3//f/9//3//f75r/3v8Rr9n/3/fb993/3//f/9//3//f/9//3//f75rfl/fb/9//3//f/9//3//f/9//3//f/9//3//f/9//3//f/9//3//f/9//3//f/9//3//f/9//3//f/9//3//f/9//3//f/9//3//f/9//3//f/9//3//f/9//3//f/9//3//f/9//3//f/9//3//f/9//3//f/9//3//f/9//3//f3o6+h3/c/9//3//f/9//3//f/9//3//f/9//3//f/9//3//f/9//3//f/9//3//f/9//3//f/9//3//f/9//3//f/9//3//f/9//3//f/9//3//f/9//3//f/9//3//f/9//3//f/9//3//f/9//3//f/9//3//f/9//3//f/9//3//f/9//3//f/9//3//f/9//3//f/9//3//f/9//3//f/9//3//f/9//3//f/9//3//f/9//3//f/9//3//f/9//3//f/9//3//f/9//3//f/9//39eVx1L/3//f99vfDLdOpwu/UL/d55X/3//f35jvDb/f/9//3//f/9//3//f/93/3fbPt9r/3//f/93/3//f/9//3//f/9//3//f/9/2z6/Z/9//3//f/9//3//f/9//3//f/9//3//f/9//3//f/9//3//f/9//3//f/9//3//f/9//3//f/9//3//f/9//3//f/9//3//f/9//3//f/9//3//f/9//3//f/9//3//f/9//3//f/9//3//f/9//3//f/9//3//f/9//3//f9tO2RmfW/9//3//f/9//3//f/9//3//f/9//3//f/9//3//f/9//3//f/9//3//f/9//3//f/9//3//f/9//3//f/9//3//f/9//3//f/9//3//f/9//3//f/9//3//f/9//3//f/9//3//f/9//3//f/9//3//f/9//3//f/9//3//f/9//3//f/9//3//f/9//3//f/9//3//f/9//3//f/9//3//f/9//3//f/9//3//f/9//3//f/9//3//f/9//3//f/9//3//f/9//3//f/9//39dW9w+/3//f/9/33N+Wx5H3To+R79n/3//fz1bmzL/f/9//3//f/9//3//f95z/3ebNt9r/3//f99z/3//f/9//3//f/9//3//f/9/33c9T95v/3//f/9//3//f/9//3//f/9//3//f/9//3//f/9//3//f/9//3//f/9//3//f/9//3//f/9//3//f/9//3//f/9//3//f/9//3//f/9//3//f/9//3//f/9//3//f/9//3//f/9//3//f/9//3//f/9//3//f/9//3//f75vuBWbMv9//3//f/9//3//f/9//3//f/9//3//f/9//3//f/9//3//f/9//3//f/9//3//f/9//3//f/9//3//f/9//3//f/9//3//f/9//3//f/9//3//f/9//3//f/9//3//f/9//3//f/9//3//f/9//3//f/9//3//f/9//3//f/9//3//f/9//3//f/9//3//f/9//3//f/9//3//f/9//3//f/9//3//f/9//3//f/9//3//f/9//3//f/9//3//f/9//3//f/9//3//f/9//38dU35T/3//f/9//3//f11X/kJcJnwqfl//f7tGHUv/f/9//3//f/9//3//f99z/3ObNt9r/3//f99v/3//f/9//3//f/9//3//f/9//38cT79j/3//f/9//3//f/9//3//f/9//3//f/9//3//f/9//3//f/9//3//f/9//3//f/9//3//f/9//3//f/9//3//f/9//3//f/9//3//f/9//3//f/9//3//f/9//3//f/9//3//f/9//3//f/9//3//f/9//3//f/9//3//f/9/Gia4Ef9//3//f/9//3//f/9//3//f/9//3//f/9//3//f/9//3//f/9//3//f/9//3//f/9//3//f/9//3//f/9//3//f/9//3//f/9//3//f/9//3//f/9//3//f/9//3//f/9//3//f/9//3//f/9//3//f/9//3//f/9//3//f/9//3//f/9//3//f/9//3//f/9//3//f/9//3//f/9//3//f/9//3//f/9//3//f/9//3//f/9//3//f/9//3//f/9//3//f/9//3//f/9//399X5su/3//f/9//3//f/9/PFucMjsmvTLfa5tCPk//f/9//3//f/9//3//f/9//28ZIt9r/3//f/93/3//f/9//3//f/9//3//f/9//3/fcxxH32//f/9//3//f/9//3//f/9//3//f/9//3//f/9//3//f/9//3//f/9//3//f/9//3//f/9//3//f/9//3//f/9//3//f/9//3//f/9//3//f/9//3//f/9//3//f/9//3//f/9//3//f/9//3//f/9//3//f/9//3//f/9/u0KWFftW/3//f/9//3//f/9//3//f/9//3//f/9//3//f/9//3//f/9//3//f/9//3//f/9//3//f/9//3//f/9//3//f/9//3//f/9//3//f/9//3//f/9//3//f/9//3//f/9//3//f/9//3//f/9//3//f/9//3//f/9//3//f/9//3//f/9//3//f/9//3//f/9//3//f/9//3//f/9//3//f/9//3//f/9//3//f/9//3//f/9//3//f/9//3//f/9//3//f/9//3//f/9//3+eax1D/3//f/9//3//f/9//3/fd5wyvTYfQzkq32v/f/9//3//f/9//3//f/9//3P4Jd9r/3//f/9z/3f/f/9//3//f/9//3//f/9//3//fxxLnl//f/9//3//f/9//3//f/9//3//f/9//3//f/9//3//f/9//3//f/9//3//f/9//3//f/9//3//f/9//3//f/9//3//f/9//3//f/9//3//f/9//3//f/9//3//f/9//3//f/9//3//f/9//3//f/9//3//f/9//3//f/9//3vzBN9z/3//f/9//3//f/9//3//f/9//3//f/9//3//f/9//3//f/9//3//f/9//3//f/9//3//f/9//3//f/9//3//f/9//3//f/9//3//f/9//3//f/9//3//f/9//3//f/9//3//f/9//3//f/9//3//f/9//3//f/9//3//f/9//3//f/9//3//f/9//3//f/9//3//f/9//3//f/9//3//f/9//3//f/9//3//f/9//3//f/9//3//f/9//3//f/9//3//f/9//3//f/9//3+ea3suvm//f/9//3//f/9//3//fx1T/j69NpYVHU//f/9//3//f/9//3//f/9/33P4Hd9j/3//f/9//3f/f/9//3//f/9//3//f/9//3//f99zPUf/d/9//3//f/9//3//f/9//3//f/9//3//f/9//3//f/9//3//f/9//3//f/9//3//f/9//3//f/9//3//f/9//3//f/9//3//f/9//3//f/9//3//f/9//3//f/9//3//f/9//3//f/9//3//f/9//3//f/9//3//f/9//3+ZPv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w+/3P/f/9//3//f/9//3//f35j/2seT5YVnTK/a/9//3//f/9//3//f/9//38YIr9j/3//f/9/3m//f/9//3//f/9//3//f/9//3//f/9/PU+f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Gv2f/f/9//3//f/9//3//f31jn1vfe5cR/kI+S79r/3//f/9//3//f/9//3/YHX9b/3//f/9//3v/e/9//3//f/9//3//f/9//3//f/9/nme/X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Lv2f/f/9//3//f/9//3//f75rn1++b/kdf1d7Lt06/3v/f/9//3//f/9//3/5IV5P/3//f/9//3f/e/9//3//f/9//3//f/9//3//f/9/3nfcOr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fXVf/f/9//3//f/9//3//f993XVMcW3wu/3+8Ov4+3Tr/f/9//3//f/9//3/YJf5C/3//f/9//3++a/9//3//f/9//3//f/9//3//f/9//3/bQp9b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XPkv/f/9//3//f/9//3//f/9/nlv8Tnoy/3//f706OiZfU/9//3//f/9//385Lv0+/3//f/9//3//c/9//3//f/9//3//f/9//3//f/9//3/8Sp9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tKPkf/f/9//3//f/9//3//f/9/nlt5Nv1G/3//f99znDL9Qr9r/3//f/9//385Mpsu/3//f/9//3//d99z/3//f/9//3//f/9//3//f/9//39dYz1H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XPkf/f/9//3//f/9//3//f/9/XlMYKn5b/3//f/9//E4aHh5H/3//f/9//39aNlsq/3//f/9//3//f95n/3//f/9//3//f/9//3//f/9//3//f1oq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Wir/f/9//3//f/9//3//f/9/PkuWFZ9n/3//f/9//38dSzsmHEv/f/9//39ZNvod/3f/f/9//3//e/93/3P/f/9//3//f/9//3//f/9//3//f1ou32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ULfc/9//3//f/9//3//f/9/nl92Eb9n/3//f/9//3//f5su/kK/b/9//3/cSpcRnmf/f/9//3//f/9332//f/9//3//f/9//3//f/9//3//fz1Xv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y7fa/9//3//f/9//3//f/9/mzp2Ef93/3//f/9//3//f15f+RmcNv9//389W3YRPFv/f/9//3//f/9//3ffc/9//3//f/9//3//f/9//3//f5o632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zJ+W/9//3//f/9//3//f/9/ezbXIf9//3//f/9//3//f/9/Oiq8Mr9v/3+/d5QZ/3//f/9//3//f/9//3+dX/9//3//f/9//3//f/9//3//fzku33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l9eU/9//3//f/9//3//f/9/OS7WIf9//3//f/9//3//f/9/fWMaHt0+/3//f75z/3//f/9//3//f/9//3//e51j/3//f/9//3//f/9//3//f5sy/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cOv9//3//f/9//3//f/9/1yVaMv9//3//f/9//3//f/9//3+bOnwq/3f/f/9//3//f/9//3//f/9//3//f/9/nmf/f/9//3//f/9//399Y7s6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N7Kv9//3//f/9//3//f/9/1yU4Mv9//3//f/9//3//f/9//39+Z/kZXlv/f/9//3//f/9//3//f/9//3//f/9//3++a993/3//f/9//3t6Lt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cR99z/3//f/9//3//f/9/dRVYOv9//3//f/9//3//f/9//3//fzoqnDL/f/9//3//f/9//3//f/9//3//f/9//3//e/97v2t9X55fuzZd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T31f/3//f/9//3//f/9/0AR9Z/9//3//f/9//3//f/9//3//f7tCOyb/e/9//3//f/9//3//f/9//3//f/9//3//f/9//3/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bQl5X/3//f/9//3//f/9/mEb/f/9//3//f/9//3//f/9//3//f55v2Rl+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8Spsy/3//f/9//3//f/9//3//f/9//3//f/9//3//f/9//3//f/9/GSbc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c/06/3v/f/9//3//f/9//3//f/9//3//f/9//3//f/9//3//f/9/mz68O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w6v2f/f/9//3//f/9//3//f/9//3//f/9//3//f/9//3//f/9//E57K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HPU//f/9//3//f/9//3//f/9//3//f/9//3//f/9//3//f/9/PVv5H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tC3T7/f/9//3//f/9//3//f/9//3//f/9//3//f/9//3//f/9/fWe3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zvDb/e/9//3//f/9//3//f/9//3//f/9//3//f/9//3//f/9/nm+W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zZdV/9//3//f/9//3//f/9//3//f/9//3//f/9//3//f/9/33OWE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l+8Nv9//3//f/9//3//f/9//3//f/9//3//f/9//3//f/9/fmMYJ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Nr9v/3//f/9//3//f/9//3//f/9//3//f/9//3//f/9/XV9ZM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Rz1P/3//f/9//3//f/9//3//f/9//3//f/9//3//f/9/HFPb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dW1oq/3//f/9//3//f/9//3//f/9//3//f/9//3//f/9/ODJd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smPVP/f/9//3//f/9//3//f/9//3//f/9//3//f/9/th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TWyr/f/9//3//f/9//3//f/9//3//f/9//3//f55rGC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DL8Sv9//3//f/9//3//f/9//3//f/9//3//fzkyPF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2e8Np5r/3//f/9//3//f/9//3//f/9//3/fc3U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cR7w6/3//f/9//3//f/9//3//f/9//38YKl1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s2PVP/f/9//3//f/9//3//f/9/20Y5L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D5+W993/3//f/9//3//f11b+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a55nvmffb/9/nmsYKvgl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v2ueY7w2WjJ+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FROUFAHAQAARgAAABQAAAAIAAAAR0RJQwMAAAAiAAAADAAAAP////8iAAAADAAAAP////8lAAAADAAAAA0AAIAoAAAADAAAAAQAAAAiAAAADAAAAP////8iAAAADAAAAP7///8nAAAAGAAAAAQAAAAAAAAA////AAAAAAAlAAAADAAAAAQAAABMAAAAZAAAAAAAAABhAAAAPwEAAJsAAAAAAAAAYQAAAEABAAA7AAAAIQDwAAAAAAAAAAAAAACAPwAAAAAAAAAAAACAPwAAAAAAAAAAAAAAAAAAAAAAAAAAAAAAAAAAAAAAAAAAJQAAAAwAAAAAAACAKAAAAAwAAAAEAAAAJwAAABgAAAAEAAAAAAAAAP///wAAAAAAJQAAAAwAAAAEAAAATAAAAGQAAAAOAAAAYQAAADEBAABxAAAADgAAAGEAAAAkAQAAEQAAACEA8AAAAAAAAAAAAAAAgD8AAAAAAAAAAAAAgD8AAAAAAAAAAAAAAAAAAAAAAAAAAAAAAAAAAAAAAAAAACUAAAAMAAAAAAAAgCgAAAAMAAAABAAAACcAAAAYAAAABAAAAAAAAAD///8AAAAAACUAAAAMAAAABAAAAEwAAABkAAAADgAAAHYAAAAxAQAAhgAAAA4AAAB2AAAAJAEAABEAAAAhAPAAAAAAAAAAAAAAAIA/AAAAAAAAAAAAAIA/AAAAAAAAAAAAAAAAAAAAAAAAAAAAAAAAAAAAAAAAAAAlAAAADAAAAAAAAIAoAAAADAAAAAQAAAAnAAAAGAAAAAQAAAAAAAAA////AAAAAAAlAAAADAAAAAQAAABMAAAAZAAAAA4AAACLAAAACQEAAJsAAAAOAAAAiwAAAPwAAAARAAAAIQDwAAAAAAAAAAAAAACAPwAAAAAAAAAAAACAPwAAAAAAAAAAAAAAAAAAAAAAAAAAAAAAAAAAAAAAAAAAJQAAAAwAAAAAAACAKAAAAAwAAAAEAAAAJQAAAAwAAAABAAAAGAAAAAwAAAAAAAAAEgAAAAwAAAABAAAAFgAAAAwAAAAAAAAAVAAAAEgBAAAPAAAAiwAAAAgBAACbAAAAAQAAAFVVj0EmtI9BDwAAAIsAAAAqAAAATAAAAAQAAAAOAAAAiwAAAAoBAACcAAAAoAAAAFMAaQBnAG4AZQBkACAAYgB5ADoAIABNAGkAYwBoAGUAbAAgAFIAZQBtAGEAYwBsAGUAIAAoAEEAdQB0AGgAZQBuAHQAaQBjAGEAdABpAG8AbgApAAcAAAADAAAACAAAAAcAAAAHAAAACAAAAAQAAAAIAAAABgAAAAMAAAAEAAAADAAAAAMAAAAGAAAABwAAAAcAAAADAAAABAAAAAgAAAAHAAAACwAAAAcAAAAGAAAAAwAAAAcAAAAEAAAABAAAAAgAAAAHAAAABAAAAAcAAAAHAAAABwAAAAQAAAADAAAABgAAAAcAAAAEAAAAAwAAAAgAAAAHAAAAB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5264AC6CDD24D9928523165312EB0" ma:contentTypeVersion="0" ma:contentTypeDescription="Create a new document." ma:contentTypeScope="" ma:versionID="f99b88283c1bb6685ddef186af5d61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32DDC-C742-4500-8185-492ECE6B1E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E7456-FD8D-4752-95C7-64759F26B7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60A145-4923-4A6F-A2BF-A100E6F871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46EAA0-FCD4-42B4-BDF9-97656A562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1354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Analyse des risques psychosociaux au travail : Processus de travail pour les unités avec antennes délocalisées – Psychosociale risicoanalyse: werkproces voor de eenheden met gedelokaliseerde antennes</vt:lpstr>
    </vt:vector>
  </TitlesOfParts>
  <Company>Belgian Defence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Analyse des risques psychosociaux au travail : Processus de travail pour les unités avec antennes délocalisées – Psychosociale risicoanalyse: werkproces voor de eenheden met gedelokaliseerde antennes</dc:title>
  <dc:subject/>
  <dc:creator>Hardy Pierre-André</dc:creator>
  <cp:keywords/>
  <dc:description/>
  <cp:lastModifiedBy>Remacle Michel</cp:lastModifiedBy>
  <cp:revision>3</cp:revision>
  <cp:lastPrinted>2020-06-15T12:24:00Z</cp:lastPrinted>
  <dcterms:created xsi:type="dcterms:W3CDTF">2023-07-04T10:54:00Z</dcterms:created>
  <dcterms:modified xsi:type="dcterms:W3CDTF">2023-07-04T14:03:00Z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0x0101003C25264AC6CDD24D9928523165312EB0</vt:lpwstr>
  </property>
  <property fmtid="{D5CDD505-2E9C-101B-9397-08002B2CF9AE}" pid="3" name="Reference" linkTarget="Reference">
    <vt:lpwstr>[Références – Referenties : Voir / Zie Annexe Y]</vt:lpwstr>
  </property>
  <property fmtid="{D5CDD505-2E9C-101B-9397-08002B2CF9AE}" pid="4" name="Summary" linkTarget="Summary">
    <vt:lpwstr>[Executive Summary : synthèse de la note en maximum 5 lignes. .  Utilisez des verbes d'action afin que les lecteurs sachent directement ce que l'on attend d'eux ]</vt:lpwstr>
  </property>
  <property fmtid="{D5CDD505-2E9C-101B-9397-08002B2CF9AE}" pid="5" name="docID" linkTarget="docID">
    <vt:lpwstr>23-50121580</vt:lpwstr>
  </property>
  <property fmtid="{D5CDD505-2E9C-101B-9397-08002B2CF9AE}" pid="6" name="sensitivity" linkTarget="sensitivity">
    <vt:lpwstr>.USAGE INTERNE.</vt:lpwstr>
  </property>
  <property fmtid="{D5CDD505-2E9C-101B-9397-08002B2CF9AE}" pid="7" name="addressee" linkTarget="addressee">
    <vt:lpwstr>Destinataires – Bestemmelingen : voir / Zie Annexe Z </vt:lpwstr>
  </property>
  <property fmtid="{D5CDD505-2E9C-101B-9397-08002B2CF9AE}" pid="8" name="signer" linkTarget="signer">
    <vt:lpwstr>$!{data.signer.RANK_DESCR_SHORT.text} $!{data.signer.LAST_NAME.text} $!{data.signer.FIRST_NAME.text}</vt:lpwstr>
  </property>
  <property fmtid="{D5CDD505-2E9C-101B-9397-08002B2CF9AE}" pid="9" name="Order">
    <vt:r8>8000</vt:r8>
  </property>
</Properties>
</file>