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63" w:type="dxa"/>
        <w:jc w:val="center"/>
        <w:tblLook w:val="04A0" w:firstRow="1" w:lastRow="0" w:firstColumn="1" w:lastColumn="0" w:noHBand="0" w:noVBand="1"/>
      </w:tblPr>
      <w:tblGrid>
        <w:gridCol w:w="13063"/>
      </w:tblGrid>
      <w:tr w:rsidR="002F0648" w:rsidRPr="007722DC" w14:paraId="59CEDC29" w14:textId="77777777" w:rsidTr="002F0648">
        <w:trPr>
          <w:trHeight w:val="1605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7BD896" w14:textId="661D92A1" w:rsidR="002F0648" w:rsidRDefault="002F0648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</w:pP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4E100A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</w:t>
            </w:r>
            <w:r w:rsidR="00547D5E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6</w:t>
            </w:r>
          </w:p>
          <w:p w14:paraId="78F13D70" w14:textId="2FF59207" w:rsidR="00D009D0" w:rsidRPr="00E300CB" w:rsidRDefault="00D009D0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</w:p>
        </w:tc>
      </w:tr>
      <w:tr w:rsidR="002F0648" w:rsidRPr="00E300CB" w14:paraId="2340B878" w14:textId="77777777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0EF14" w14:textId="77777777" w:rsidR="002F0648" w:rsidRPr="00DB49D1" w:rsidRDefault="00DB49D1" w:rsidP="00ED44D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ORGANISME : DG Strat Com</w:t>
            </w:r>
          </w:p>
        </w:tc>
      </w:tr>
    </w:tbl>
    <w:p w14:paraId="0DBEFFD4" w14:textId="77777777" w:rsidR="0085686D" w:rsidRDefault="0085686D">
      <w:pPr>
        <w:spacing w:after="160" w:line="259" w:lineRule="auto"/>
        <w:rPr>
          <w:lang w:val="fr-BE"/>
        </w:rPr>
      </w:pPr>
    </w:p>
    <w:p w14:paraId="04DFEEC8" w14:textId="77777777" w:rsidR="005B0748" w:rsidRDefault="005B0748">
      <w:pPr>
        <w:spacing w:after="160" w:line="259" w:lineRule="auto"/>
        <w:rPr>
          <w:lang w:val="fr-BE"/>
        </w:rPr>
      </w:pPr>
    </w:p>
    <w:p w14:paraId="06A54F68" w14:textId="77777777" w:rsidR="005B0748" w:rsidRDefault="005B0748">
      <w:pPr>
        <w:spacing w:after="160" w:line="259" w:lineRule="auto"/>
        <w:rPr>
          <w:lang w:val="fr-BE"/>
        </w:rPr>
      </w:pPr>
    </w:p>
    <w:p w14:paraId="3631EFF9" w14:textId="77777777" w:rsidR="005B0748" w:rsidRDefault="005B0748">
      <w:pPr>
        <w:spacing w:after="160" w:line="259" w:lineRule="auto"/>
        <w:rPr>
          <w:lang w:val="fr-BE"/>
        </w:rPr>
      </w:pPr>
    </w:p>
    <w:p w14:paraId="33983459" w14:textId="77777777" w:rsidR="005B0748" w:rsidRPr="00DB49D1" w:rsidRDefault="005B0748">
      <w:pPr>
        <w:spacing w:after="160" w:line="259" w:lineRule="auto"/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C45945" w:rsidRPr="005E0226" w14:paraId="6B60A05E" w14:textId="77777777" w:rsidTr="00ED44DD">
        <w:trPr>
          <w:jc w:val="center"/>
        </w:trPr>
        <w:tc>
          <w:tcPr>
            <w:tcW w:w="13948" w:type="dxa"/>
            <w:gridSpan w:val="5"/>
            <w:vAlign w:val="center"/>
          </w:tcPr>
          <w:p w14:paraId="7DE23D8F" w14:textId="77777777" w:rsidR="00C45945" w:rsidRPr="00842A9D" w:rsidRDefault="00842A9D" w:rsidP="00ED44DD">
            <w:pPr>
              <w:rPr>
                <w:b/>
                <w:sz w:val="36"/>
                <w:szCs w:val="36"/>
                <w:lang w:val="fr-BE"/>
              </w:rPr>
            </w:pPr>
            <w:bookmarkStart w:id="0" w:name="_Toc54616991"/>
            <w:r w:rsidRPr="00842A9D">
              <w:rPr>
                <w:b/>
                <w:sz w:val="36"/>
                <w:szCs w:val="36"/>
                <w:lang w:val="fr-BE"/>
              </w:rPr>
              <w:t>21-MR-01 – Sécurité incendie</w:t>
            </w:r>
            <w:bookmarkEnd w:id="0"/>
          </w:p>
        </w:tc>
      </w:tr>
      <w:tr w:rsidR="00C45945" w14:paraId="6A4CE57A" w14:textId="77777777" w:rsidTr="00ED44DD">
        <w:trPr>
          <w:trHeight w:val="281"/>
          <w:jc w:val="center"/>
        </w:trPr>
        <w:tc>
          <w:tcPr>
            <w:tcW w:w="562" w:type="dxa"/>
            <w:vAlign w:val="bottom"/>
          </w:tcPr>
          <w:p w14:paraId="74F51514" w14:textId="77777777"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7936A5DC" w14:textId="77777777"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14:paraId="4085E408" w14:textId="77777777"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Pers, Budget)</w:t>
            </w:r>
          </w:p>
        </w:tc>
        <w:tc>
          <w:tcPr>
            <w:tcW w:w="1559" w:type="dxa"/>
            <w:vAlign w:val="bottom"/>
          </w:tcPr>
          <w:p w14:paraId="6B89CB2A" w14:textId="77777777" w:rsidR="00C45945" w:rsidRPr="002F0648" w:rsidRDefault="00C45945" w:rsidP="00ED44DD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14:paraId="2043F64F" w14:textId="77777777" w:rsidR="00C45945" w:rsidRPr="002F0648" w:rsidRDefault="00DB49D1" w:rsidP="00ED44D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statut</w:t>
            </w:r>
            <w:proofErr w:type="spellEnd"/>
          </w:p>
        </w:tc>
      </w:tr>
      <w:tr w:rsidR="00C45945" w14:paraId="36704A8B" w14:textId="77777777" w:rsidTr="00ED44DD">
        <w:trPr>
          <w:jc w:val="center"/>
        </w:trPr>
        <w:tc>
          <w:tcPr>
            <w:tcW w:w="562" w:type="dxa"/>
            <w:vAlign w:val="center"/>
          </w:tcPr>
          <w:p w14:paraId="230C5CAD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2C4C2D25" w14:textId="77777777"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Informer</w:t>
            </w:r>
          </w:p>
        </w:tc>
        <w:tc>
          <w:tcPr>
            <w:tcW w:w="3827" w:type="dxa"/>
            <w:vAlign w:val="center"/>
          </w:tcPr>
          <w:p w14:paraId="016CA52F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CO,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  <w:r w:rsidR="00E9445C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, coordinateur incendie</w:t>
            </w:r>
          </w:p>
        </w:tc>
        <w:tc>
          <w:tcPr>
            <w:tcW w:w="1559" w:type="dxa"/>
            <w:vAlign w:val="center"/>
          </w:tcPr>
          <w:p w14:paraId="4009AD27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  <w:proofErr w:type="spellEnd"/>
            <w:r w:rsidR="001E6F49">
              <w:rPr>
                <w:rFonts w:ascii="Arial" w:eastAsia="Times New Roman" w:hAnsi="Arial" w:cs="Arial"/>
                <w:sz w:val="18"/>
                <w:szCs w:val="18"/>
              </w:rPr>
              <w:t xml:space="preserve"> POC </w:t>
            </w:r>
            <w:proofErr w:type="spellStart"/>
            <w:r w:rsidR="001E6F49">
              <w:rPr>
                <w:rFonts w:ascii="Arial" w:eastAsia="Times New Roman" w:hAnsi="Arial" w:cs="Arial"/>
                <w:sz w:val="18"/>
                <w:szCs w:val="18"/>
              </w:rPr>
              <w:t>Incendie</w:t>
            </w:r>
            <w:proofErr w:type="spellEnd"/>
          </w:p>
        </w:tc>
        <w:tc>
          <w:tcPr>
            <w:tcW w:w="1479" w:type="dxa"/>
            <w:vAlign w:val="center"/>
          </w:tcPr>
          <w:p w14:paraId="4E448A09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45945" w:rsidRPr="00842A9D" w14:paraId="7F104246" w14:textId="77777777" w:rsidTr="00ED44DD">
        <w:trPr>
          <w:jc w:val="center"/>
        </w:trPr>
        <w:tc>
          <w:tcPr>
            <w:tcW w:w="562" w:type="dxa"/>
            <w:vAlign w:val="center"/>
          </w:tcPr>
          <w:p w14:paraId="0CE89715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14:paraId="51F8B946" w14:textId="77777777"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Ai</w:t>
            </w:r>
            <w:r w:rsidR="00D903B0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der à la rédaction du PIU du quartier</w:t>
            </w:r>
          </w:p>
        </w:tc>
        <w:tc>
          <w:tcPr>
            <w:tcW w:w="3827" w:type="dxa"/>
            <w:vAlign w:val="center"/>
          </w:tcPr>
          <w:p w14:paraId="4DE8988E" w14:textId="77777777"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Collaborateur EM Bien-Etre,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14:paraId="6F316F87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14:paraId="5690761E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C45945" w:rsidRPr="00842A9D" w14:paraId="341E3C24" w14:textId="77777777" w:rsidTr="00ED44DD">
        <w:trPr>
          <w:jc w:val="center"/>
        </w:trPr>
        <w:tc>
          <w:tcPr>
            <w:tcW w:w="562" w:type="dxa"/>
            <w:vAlign w:val="center"/>
          </w:tcPr>
          <w:p w14:paraId="2DCB6E6B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14:paraId="7057C36E" w14:textId="77777777"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827" w:type="dxa"/>
            <w:vAlign w:val="center"/>
          </w:tcPr>
          <w:p w14:paraId="71F13484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  <w:proofErr w:type="spellEnd"/>
            <w:r w:rsidR="00E9445C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, coordinateur incendie</w:t>
            </w:r>
          </w:p>
        </w:tc>
        <w:tc>
          <w:tcPr>
            <w:tcW w:w="1559" w:type="dxa"/>
            <w:vAlign w:val="center"/>
          </w:tcPr>
          <w:p w14:paraId="4D7898F9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14:paraId="26916D63" w14:textId="77777777"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Minimum annuel</w:t>
            </w:r>
          </w:p>
        </w:tc>
      </w:tr>
    </w:tbl>
    <w:p w14:paraId="06F60E5E" w14:textId="77777777" w:rsidR="002F0648" w:rsidRDefault="002F0648">
      <w:pPr>
        <w:spacing w:after="160" w:line="259" w:lineRule="auto"/>
        <w:rPr>
          <w:lang w:val="fr-BE"/>
        </w:rPr>
      </w:pPr>
    </w:p>
    <w:tbl>
      <w:tblPr>
        <w:tblStyle w:val="TableGrid"/>
        <w:tblpPr w:leftFromText="141" w:rightFromText="141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547D5E" w:rsidRPr="00547D5E" w14:paraId="4B8F4652" w14:textId="77777777" w:rsidTr="00133C26">
        <w:tc>
          <w:tcPr>
            <w:tcW w:w="13948" w:type="dxa"/>
            <w:gridSpan w:val="5"/>
            <w:vAlign w:val="center"/>
          </w:tcPr>
          <w:p w14:paraId="30A52BD5" w14:textId="15CCD63B" w:rsidR="00547D5E" w:rsidRPr="00842A9D" w:rsidRDefault="00547D5E" w:rsidP="00133C26">
            <w:pPr>
              <w:rPr>
                <w:b/>
                <w:sz w:val="36"/>
                <w:szCs w:val="36"/>
                <w:lang w:val="fr-BE"/>
              </w:rPr>
            </w:pPr>
            <w:r w:rsidRPr="00D227DC">
              <w:rPr>
                <w:b/>
                <w:sz w:val="36"/>
                <w:szCs w:val="36"/>
                <w:lang w:val="fr-BE"/>
              </w:rPr>
              <w:t>21-MR-0</w:t>
            </w:r>
            <w:r>
              <w:rPr>
                <w:b/>
                <w:sz w:val="36"/>
                <w:szCs w:val="36"/>
                <w:lang w:val="fr-BE"/>
              </w:rPr>
              <w:t>3</w:t>
            </w:r>
            <w:r w:rsidRPr="00D227DC">
              <w:rPr>
                <w:b/>
                <w:sz w:val="36"/>
                <w:szCs w:val="36"/>
                <w:lang w:val="fr-BE"/>
              </w:rPr>
              <w:t xml:space="preserve"> –</w:t>
            </w:r>
            <w:r>
              <w:t xml:space="preserve"> </w:t>
            </w:r>
            <w:r w:rsidRPr="00547D5E">
              <w:rPr>
                <w:b/>
                <w:sz w:val="36"/>
                <w:szCs w:val="36"/>
                <w:lang w:val="fr-BE"/>
              </w:rPr>
              <w:t>Sécurité électrique</w:t>
            </w:r>
          </w:p>
        </w:tc>
      </w:tr>
      <w:tr w:rsidR="00547D5E" w14:paraId="6A01D415" w14:textId="77777777" w:rsidTr="00133C26">
        <w:trPr>
          <w:trHeight w:val="281"/>
        </w:trPr>
        <w:tc>
          <w:tcPr>
            <w:tcW w:w="562" w:type="dxa"/>
            <w:vAlign w:val="bottom"/>
          </w:tcPr>
          <w:p w14:paraId="52899D9E" w14:textId="77777777" w:rsidR="00547D5E" w:rsidRPr="002F0648" w:rsidRDefault="00547D5E" w:rsidP="00133C26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04708A79" w14:textId="77777777" w:rsidR="00547D5E" w:rsidRPr="002F0648" w:rsidRDefault="00547D5E" w:rsidP="00133C26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14:paraId="6C7CEFCA" w14:textId="77777777" w:rsidR="00547D5E" w:rsidRPr="002F0648" w:rsidRDefault="00547D5E" w:rsidP="00133C26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Pers, Budget)</w:t>
            </w:r>
          </w:p>
        </w:tc>
        <w:tc>
          <w:tcPr>
            <w:tcW w:w="1559" w:type="dxa"/>
            <w:vAlign w:val="bottom"/>
          </w:tcPr>
          <w:p w14:paraId="1007FC31" w14:textId="77777777" w:rsidR="00547D5E" w:rsidRPr="002F0648" w:rsidRDefault="00547D5E" w:rsidP="00133C26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14:paraId="1D62952E" w14:textId="77777777" w:rsidR="00547D5E" w:rsidRPr="002F0648" w:rsidRDefault="00547D5E" w:rsidP="00133C26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statut</w:t>
            </w:r>
            <w:proofErr w:type="spellEnd"/>
          </w:p>
        </w:tc>
      </w:tr>
      <w:tr w:rsidR="00547D5E" w14:paraId="7C7E9561" w14:textId="77777777" w:rsidTr="00133C26">
        <w:tc>
          <w:tcPr>
            <w:tcW w:w="562" w:type="dxa"/>
            <w:vAlign w:val="center"/>
          </w:tcPr>
          <w:p w14:paraId="633229AE" w14:textId="77777777" w:rsidR="00547D5E" w:rsidRPr="00E300CB" w:rsidRDefault="00547D5E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1675E250" w14:textId="1E7165C2" w:rsidR="00547D5E" w:rsidRPr="00E300CB" w:rsidRDefault="00547D5E" w:rsidP="00133C2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47D5E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Déterminer l'impact NEW RGIE</w:t>
            </w:r>
          </w:p>
        </w:tc>
        <w:tc>
          <w:tcPr>
            <w:tcW w:w="3827" w:type="dxa"/>
            <w:vAlign w:val="center"/>
          </w:tcPr>
          <w:p w14:paraId="4377D255" w14:textId="00666CF2" w:rsidR="00547D5E" w:rsidRPr="00E300CB" w:rsidRDefault="00122C68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Equans</w:t>
            </w:r>
            <w:proofErr w:type="spellEnd"/>
            <w:r w:rsidR="00547D5E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, </w:t>
            </w:r>
            <w:proofErr w:type="spellStart"/>
            <w:r w:rsidR="00547D5E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14:paraId="66CCD45A" w14:textId="77777777" w:rsidR="00547D5E" w:rsidRPr="00E300CB" w:rsidRDefault="00547D5E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14:paraId="5AFB79DA" w14:textId="77777777" w:rsidR="00547D5E" w:rsidRPr="00E300CB" w:rsidRDefault="00547D5E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547D5E" w:rsidRPr="00842A9D" w14:paraId="5B38C70F" w14:textId="77777777" w:rsidTr="00133C26">
        <w:tc>
          <w:tcPr>
            <w:tcW w:w="562" w:type="dxa"/>
            <w:vAlign w:val="center"/>
          </w:tcPr>
          <w:p w14:paraId="1F35ADBD" w14:textId="77777777" w:rsidR="00547D5E" w:rsidRPr="00E300CB" w:rsidRDefault="00547D5E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14:paraId="6956FD1B" w14:textId="6397BDF4" w:rsidR="00547D5E" w:rsidRPr="00E300CB" w:rsidRDefault="00547D5E" w:rsidP="00133C2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547D5E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Créer un WO basé sur les plaintes des utilisateurs et les rapports d'inspection statutaire</w:t>
            </w:r>
          </w:p>
        </w:tc>
        <w:tc>
          <w:tcPr>
            <w:tcW w:w="3827" w:type="dxa"/>
            <w:vAlign w:val="center"/>
          </w:tcPr>
          <w:p w14:paraId="4938DFA8" w14:textId="2D8589A8" w:rsidR="00547D5E" w:rsidRPr="00E300CB" w:rsidRDefault="00122C68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Equans</w:t>
            </w:r>
            <w:r w:rsidR="00547D5E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,Asprev</w:t>
            </w:r>
            <w:proofErr w:type="spellEnd"/>
          </w:p>
        </w:tc>
        <w:tc>
          <w:tcPr>
            <w:tcW w:w="1559" w:type="dxa"/>
            <w:vAlign w:val="center"/>
          </w:tcPr>
          <w:p w14:paraId="25E90A9F" w14:textId="77777777" w:rsidR="00547D5E" w:rsidRDefault="00547D5E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78494063" w14:textId="77777777" w:rsidR="00547D5E" w:rsidRPr="00842A9D" w:rsidRDefault="00547D5E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14:paraId="2D3812DF" w14:textId="77777777" w:rsidR="00547D5E" w:rsidRPr="00842A9D" w:rsidRDefault="00547D5E" w:rsidP="00133C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14:paraId="76DF3C76" w14:textId="77777777" w:rsidR="00547D5E" w:rsidRDefault="00547D5E">
      <w:pPr>
        <w:spacing w:after="160" w:line="259" w:lineRule="auto"/>
        <w:rPr>
          <w:lang w:val="fr-BE"/>
        </w:rPr>
      </w:pPr>
    </w:p>
    <w:p w14:paraId="6B53F833" w14:textId="77777777" w:rsidR="00547D5E" w:rsidRDefault="00547D5E">
      <w:pPr>
        <w:spacing w:after="160" w:line="259" w:lineRule="auto"/>
        <w:rPr>
          <w:lang w:val="fr-BE"/>
        </w:rPr>
      </w:pPr>
    </w:p>
    <w:p w14:paraId="48BC1515" w14:textId="77777777" w:rsidR="00547D5E" w:rsidRDefault="00547D5E">
      <w:pPr>
        <w:spacing w:after="160" w:line="259" w:lineRule="auto"/>
        <w:rPr>
          <w:lang w:val="fr-BE"/>
        </w:rPr>
      </w:pPr>
    </w:p>
    <w:p w14:paraId="7323BFAF" w14:textId="77777777" w:rsidR="00547D5E" w:rsidRDefault="00547D5E">
      <w:pPr>
        <w:spacing w:after="160" w:line="259" w:lineRule="auto"/>
        <w:rPr>
          <w:lang w:val="fr-BE"/>
        </w:rPr>
      </w:pPr>
    </w:p>
    <w:p w14:paraId="154AE32F" w14:textId="77777777" w:rsidR="00547D5E" w:rsidRDefault="00547D5E">
      <w:pPr>
        <w:spacing w:after="160" w:line="259" w:lineRule="auto"/>
        <w:rPr>
          <w:lang w:val="fr-BE"/>
        </w:rPr>
      </w:pPr>
    </w:p>
    <w:p w14:paraId="3E49CF5E" w14:textId="77777777" w:rsidR="00547D5E" w:rsidRDefault="00547D5E">
      <w:pPr>
        <w:spacing w:after="160" w:line="259" w:lineRule="auto"/>
        <w:rPr>
          <w:lang w:val="fr-BE"/>
        </w:rPr>
      </w:pPr>
    </w:p>
    <w:p w14:paraId="16A11EB3" w14:textId="77777777" w:rsidR="00C01A63" w:rsidRDefault="00C01A63">
      <w:pPr>
        <w:spacing w:after="160" w:line="259" w:lineRule="auto"/>
        <w:rPr>
          <w:lang w:val="fr-BE"/>
        </w:rPr>
      </w:pPr>
    </w:p>
    <w:p w14:paraId="32B5B261" w14:textId="77777777" w:rsidR="00C01A63" w:rsidRPr="00842A9D" w:rsidRDefault="00C01A63">
      <w:pPr>
        <w:spacing w:after="160" w:line="259" w:lineRule="auto"/>
        <w:rPr>
          <w:lang w:val="fr-BE"/>
        </w:rPr>
      </w:pPr>
    </w:p>
    <w:tbl>
      <w:tblPr>
        <w:tblStyle w:val="TableGrid"/>
        <w:tblpPr w:leftFromText="141" w:rightFromText="141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B715C0" w:rsidRPr="007722DC" w14:paraId="000EA55C" w14:textId="77777777" w:rsidTr="00B715C0">
        <w:tc>
          <w:tcPr>
            <w:tcW w:w="13948" w:type="dxa"/>
            <w:gridSpan w:val="5"/>
            <w:vAlign w:val="center"/>
          </w:tcPr>
          <w:p w14:paraId="2891E518" w14:textId="77777777" w:rsidR="00B715C0" w:rsidRPr="00842A9D" w:rsidRDefault="00B715C0" w:rsidP="00B715C0">
            <w:pPr>
              <w:rPr>
                <w:b/>
                <w:sz w:val="36"/>
                <w:szCs w:val="36"/>
                <w:lang w:val="fr-BE"/>
              </w:rPr>
            </w:pPr>
            <w:r w:rsidRPr="00D227DC">
              <w:rPr>
                <w:b/>
                <w:sz w:val="36"/>
                <w:szCs w:val="36"/>
                <w:lang w:val="fr-BE"/>
              </w:rPr>
              <w:t>21-MR-04 – Identification et évaluation des risques des agents cancérigènes, mutagènes et reprotoxiques (CMR)</w:t>
            </w:r>
          </w:p>
        </w:tc>
      </w:tr>
      <w:tr w:rsidR="00B715C0" w14:paraId="61A339D2" w14:textId="77777777" w:rsidTr="00B715C0">
        <w:trPr>
          <w:trHeight w:val="281"/>
        </w:trPr>
        <w:tc>
          <w:tcPr>
            <w:tcW w:w="562" w:type="dxa"/>
            <w:vAlign w:val="bottom"/>
          </w:tcPr>
          <w:p w14:paraId="4CEA7384" w14:textId="77777777" w:rsidR="00B715C0" w:rsidRPr="002F0648" w:rsidRDefault="00B715C0" w:rsidP="00B715C0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14:paraId="595E7887" w14:textId="77777777" w:rsidR="00B715C0" w:rsidRPr="002F0648" w:rsidRDefault="00B715C0" w:rsidP="00B715C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Activités</w:t>
            </w:r>
            <w:proofErr w:type="spellEnd"/>
            <w:r w:rsidRPr="002F0648">
              <w:rPr>
                <w:b/>
              </w:rPr>
              <w:t xml:space="preserve"> / Mission</w:t>
            </w:r>
          </w:p>
        </w:tc>
        <w:tc>
          <w:tcPr>
            <w:tcW w:w="3827" w:type="dxa"/>
            <w:vAlign w:val="bottom"/>
          </w:tcPr>
          <w:p w14:paraId="1842B7E6" w14:textId="77777777" w:rsidR="00B715C0" w:rsidRPr="002F0648" w:rsidRDefault="00B715C0" w:rsidP="00B715C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Moyens</w:t>
            </w:r>
            <w:proofErr w:type="spellEnd"/>
            <w:r w:rsidRPr="002F0648">
              <w:rPr>
                <w:b/>
              </w:rPr>
              <w:t xml:space="preserve"> (Mat, Pers, Budget)</w:t>
            </w:r>
          </w:p>
        </w:tc>
        <w:tc>
          <w:tcPr>
            <w:tcW w:w="1559" w:type="dxa"/>
            <w:vAlign w:val="bottom"/>
          </w:tcPr>
          <w:p w14:paraId="5295B8C3" w14:textId="77777777" w:rsidR="00B715C0" w:rsidRPr="002F0648" w:rsidRDefault="00B715C0" w:rsidP="00B715C0">
            <w:pPr>
              <w:jc w:val="center"/>
              <w:rPr>
                <w:b/>
              </w:rPr>
            </w:pPr>
            <w:proofErr w:type="spellStart"/>
            <w:r w:rsidRPr="002F0648">
              <w:rPr>
                <w:b/>
              </w:rPr>
              <w:t>Responsables</w:t>
            </w:r>
            <w:proofErr w:type="spellEnd"/>
          </w:p>
        </w:tc>
        <w:tc>
          <w:tcPr>
            <w:tcW w:w="1479" w:type="dxa"/>
            <w:vAlign w:val="bottom"/>
          </w:tcPr>
          <w:p w14:paraId="54DDF23F" w14:textId="77777777" w:rsidR="00B715C0" w:rsidRPr="002F0648" w:rsidRDefault="00B715C0" w:rsidP="00B715C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statut</w:t>
            </w:r>
            <w:proofErr w:type="spellEnd"/>
          </w:p>
        </w:tc>
      </w:tr>
      <w:tr w:rsidR="00B715C0" w14:paraId="1DBF58EA" w14:textId="77777777" w:rsidTr="00B715C0">
        <w:tc>
          <w:tcPr>
            <w:tcW w:w="562" w:type="dxa"/>
            <w:vAlign w:val="center"/>
          </w:tcPr>
          <w:p w14:paraId="4DEE0C73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14:paraId="4060657A" w14:textId="77777777"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Cartographie de la problématique CMR (Inventaire des expositions prioritaires par agents et / ou activités en fonction de l'impact)</w:t>
            </w:r>
          </w:p>
        </w:tc>
        <w:tc>
          <w:tcPr>
            <w:tcW w:w="3827" w:type="dxa"/>
            <w:vAlign w:val="center"/>
          </w:tcPr>
          <w:p w14:paraId="4D21E105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SLPPT,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14:paraId="27C265A5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14:paraId="67C222D6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B715C0" w:rsidRPr="00842A9D" w14:paraId="21D86E3B" w14:textId="77777777" w:rsidTr="00B715C0">
        <w:tc>
          <w:tcPr>
            <w:tcW w:w="562" w:type="dxa"/>
            <w:vAlign w:val="center"/>
          </w:tcPr>
          <w:p w14:paraId="50C2D56F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14:paraId="5D82E7A7" w14:textId="77777777"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Systématiser la détection de nouvelles expositions potentielles dues aux agents achetés</w:t>
            </w:r>
          </w:p>
        </w:tc>
        <w:tc>
          <w:tcPr>
            <w:tcW w:w="3827" w:type="dxa"/>
            <w:vAlign w:val="center"/>
          </w:tcPr>
          <w:p w14:paraId="01FDD3D4" w14:textId="77777777" w:rsidR="00B715C0" w:rsidRPr="00E300CB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  <w:proofErr w:type="spellEnd"/>
          </w:p>
        </w:tc>
        <w:tc>
          <w:tcPr>
            <w:tcW w:w="1559" w:type="dxa"/>
            <w:vAlign w:val="center"/>
          </w:tcPr>
          <w:p w14:paraId="01B41D8C" w14:textId="77777777" w:rsidR="00B715C0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75DE39CF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14:paraId="695CA2A4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B715C0" w:rsidRPr="00842A9D" w14:paraId="18EFF45A" w14:textId="77777777" w:rsidTr="00B715C0">
        <w:tc>
          <w:tcPr>
            <w:tcW w:w="562" w:type="dxa"/>
            <w:vAlign w:val="center"/>
          </w:tcPr>
          <w:p w14:paraId="0709A28E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14:paraId="17ADE240" w14:textId="77777777" w:rsidR="00B715C0" w:rsidRPr="00E300CB" w:rsidRDefault="00B715C0" w:rsidP="00B715C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Systématiser l'évaluation des risques à un échelon le plus bas possible (approche à plusieurs niveaux)</w:t>
            </w:r>
          </w:p>
        </w:tc>
        <w:tc>
          <w:tcPr>
            <w:tcW w:w="3827" w:type="dxa"/>
            <w:vAlign w:val="center"/>
          </w:tcPr>
          <w:p w14:paraId="04CD81BA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SLPPT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559" w:type="dxa"/>
            <w:vAlign w:val="center"/>
          </w:tcPr>
          <w:p w14:paraId="5AF67331" w14:textId="77777777" w:rsidR="00B715C0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3BAE089A" w14:textId="77777777" w:rsidR="00B715C0" w:rsidRPr="00842A9D" w:rsidRDefault="00B715C0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</w:tc>
        <w:tc>
          <w:tcPr>
            <w:tcW w:w="1479" w:type="dxa"/>
            <w:vAlign w:val="center"/>
          </w:tcPr>
          <w:p w14:paraId="1E8CC1B5" w14:textId="3A0B3181" w:rsidR="00B715C0" w:rsidRPr="00842A9D" w:rsidRDefault="00153032" w:rsidP="00B71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14:paraId="487DF1FE" w14:textId="77777777" w:rsidR="002F0648" w:rsidRDefault="002F0648" w:rsidP="005B0748">
      <w:pPr>
        <w:rPr>
          <w:lang w:val="fr-BE"/>
        </w:rPr>
      </w:pPr>
    </w:p>
    <w:p w14:paraId="22B97A30" w14:textId="77777777" w:rsidR="00DB49D1" w:rsidRDefault="00DB49D1" w:rsidP="002F0648">
      <w:pPr>
        <w:jc w:val="center"/>
        <w:rPr>
          <w:lang w:val="fr-BE"/>
        </w:rPr>
      </w:pPr>
    </w:p>
    <w:p w14:paraId="528DB680" w14:textId="77777777" w:rsidR="00471F94" w:rsidRPr="00471F94" w:rsidRDefault="00471F94" w:rsidP="007A4AC5">
      <w:pPr>
        <w:rPr>
          <w:lang w:val="nl-BE"/>
        </w:rPr>
      </w:pPr>
    </w:p>
    <w:p w14:paraId="507D57DF" w14:textId="77777777" w:rsidR="00DB49D1" w:rsidRDefault="00DB49D1" w:rsidP="005E7DC8">
      <w:pPr>
        <w:rPr>
          <w:lang w:val="nl-BE"/>
        </w:rPr>
      </w:pPr>
    </w:p>
    <w:p w14:paraId="703ED1EB" w14:textId="77777777" w:rsidR="005B0748" w:rsidRDefault="005B0748" w:rsidP="005E7DC8">
      <w:pPr>
        <w:rPr>
          <w:lang w:val="nl-BE"/>
        </w:rPr>
      </w:pPr>
    </w:p>
    <w:p w14:paraId="10CC970E" w14:textId="77777777" w:rsidR="005B0748" w:rsidRDefault="005B0748" w:rsidP="005E7DC8">
      <w:pPr>
        <w:rPr>
          <w:lang w:val="nl-BE"/>
        </w:rPr>
      </w:pPr>
    </w:p>
    <w:p w14:paraId="06C2B2AB" w14:textId="77777777" w:rsidR="005B0748" w:rsidRPr="00471F94" w:rsidRDefault="005B0748" w:rsidP="005E7DC8">
      <w:pPr>
        <w:rPr>
          <w:lang w:val="nl-BE"/>
        </w:rPr>
      </w:pP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2677"/>
        <w:gridCol w:w="2737"/>
        <w:gridCol w:w="2737"/>
        <w:gridCol w:w="2936"/>
        <w:gridCol w:w="998"/>
      </w:tblGrid>
      <w:tr w:rsidR="007A4AC5" w:rsidRPr="007722DC" w14:paraId="49AE99C7" w14:textId="77777777" w:rsidTr="007722DC">
        <w:trPr>
          <w:trHeight w:val="1772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14D769E" w14:textId="329D2BEC" w:rsidR="007A4AC5" w:rsidRPr="007A4AC5" w:rsidRDefault="007A4AC5" w:rsidP="007722DC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 xml:space="preserve"> </w:t>
            </w:r>
            <w:proofErr w:type="spellStart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>Lokaal</w:t>
            </w:r>
            <w:proofErr w:type="spellEnd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 xml:space="preserve"> </w:t>
            </w:r>
            <w:proofErr w:type="spellStart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>Preventieplan</w:t>
            </w:r>
            <w:proofErr w:type="spellEnd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 xml:space="preserve"> (LPP) – Plan Local de Prévention (PLP)</w:t>
            </w:r>
          </w:p>
          <w:p w14:paraId="13CC343D" w14:textId="77777777" w:rsidR="007A4AC5" w:rsidRPr="007A4AC5" w:rsidRDefault="007A4AC5" w:rsidP="007A4AC5">
            <w:pPr>
              <w:spacing w:before="240" w:after="24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 xml:space="preserve">Luik B / </w:t>
            </w:r>
            <w:proofErr w:type="spellStart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>Volet</w:t>
            </w:r>
            <w:proofErr w:type="spellEnd"/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 xml:space="preserve"> B </w:t>
            </w:r>
          </w:p>
          <w:p w14:paraId="1BFCBB6A" w14:textId="06D5EB3B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JAAR/ANNEE: </w:t>
            </w:r>
            <w:r w:rsidR="003277B1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202</w:t>
            </w:r>
            <w:r w:rsidR="00547D5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6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ab/>
              <w:t xml:space="preserve">           </w:t>
            </w:r>
            <w:proofErr w:type="spellStart"/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Blz</w:t>
            </w:r>
            <w:proofErr w:type="spellEnd"/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/p.:  / </w:t>
            </w:r>
          </w:p>
        </w:tc>
      </w:tr>
      <w:tr w:rsidR="007A4AC5" w:rsidRPr="002F313A" w14:paraId="3560CB5B" w14:textId="77777777" w:rsidTr="007A4AC5">
        <w:trPr>
          <w:trHeight w:val="459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A4E3555" w14:textId="77777777" w:rsidR="007A4AC5" w:rsidRPr="002F313A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nl-BE" w:eastAsia="fr-BE"/>
              </w:rPr>
              <w:t>Organisme :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DG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Strat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 Com</w:t>
            </w:r>
          </w:p>
        </w:tc>
      </w:tr>
      <w:tr w:rsidR="007A4AC5" w:rsidRPr="007A4AC5" w14:paraId="0FBBE97A" w14:textId="77777777" w:rsidTr="007A4AC5">
        <w:trPr>
          <w:trHeight w:val="130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D6634DA" w14:textId="77777777"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Item</w:t>
            </w:r>
          </w:p>
          <w:p w14:paraId="35068462" w14:textId="77777777"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</w:p>
          <w:p w14:paraId="561180BD" w14:textId="77777777"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 xml:space="preserve">Nr en </w:t>
            </w:r>
            <w:proofErr w:type="spellStart"/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benaming</w:t>
            </w:r>
            <w:proofErr w:type="spellEnd"/>
          </w:p>
          <w:p w14:paraId="7884A407" w14:textId="77777777" w:rsidR="007A4AC5" w:rsidRPr="004E100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4E100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N° et dénomination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395AACA" w14:textId="77777777"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Doelstelling/</w:t>
            </w:r>
            <w:proofErr w:type="spellStart"/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Objectif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C5BFCD" w14:textId="77777777"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Activiteiten/</w:t>
            </w:r>
            <w:proofErr w:type="spellStart"/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Activités</w:t>
            </w:r>
            <w:proofErr w:type="spellEnd"/>
          </w:p>
          <w:p w14:paraId="105C1310" w14:textId="77777777" w:rsidR="007A4AC5" w:rsidRPr="002F313A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</w:p>
          <w:p w14:paraId="3753FC65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2F313A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Opdrachten</w:t>
            </w: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/Missions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C066F48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Middelen/</w:t>
            </w:r>
            <w:proofErr w:type="spellStart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Moyens</w:t>
            </w:r>
            <w:proofErr w:type="spellEnd"/>
          </w:p>
          <w:p w14:paraId="0DE7E6AA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(materieel/matériel, personeel/</w:t>
            </w:r>
            <w:proofErr w:type="spellStart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personnel</w:t>
            </w:r>
            <w:proofErr w:type="spellEnd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, financieel/financier)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488C281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Verantwoordelijke(n)</w:t>
            </w:r>
          </w:p>
          <w:p w14:paraId="5D9A91EC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</w:p>
          <w:p w14:paraId="0DDCFA62" w14:textId="77777777"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Responsable</w:t>
            </w:r>
            <w:proofErr w:type="spellEnd"/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(s)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textDirection w:val="tbRl"/>
            <w:vAlign w:val="center"/>
            <w:hideMark/>
          </w:tcPr>
          <w:p w14:paraId="717E2770" w14:textId="77777777" w:rsidR="007A4AC5" w:rsidRPr="007A4AC5" w:rsidRDefault="007A4AC5" w:rsidP="007A4AC5">
            <w:pPr>
              <w:spacing w:after="0"/>
              <w:ind w:left="115" w:right="115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Status</w:t>
            </w: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  <w:lang w:val="nl-BE" w:eastAsia="fr-BE"/>
              </w:rPr>
              <w:t>1</w:t>
            </w:r>
          </w:p>
        </w:tc>
      </w:tr>
      <w:tr w:rsidR="007A4AC5" w:rsidRPr="007A4AC5" w14:paraId="68AE5B51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6F8B57A" w14:textId="47BFFBC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</w:t>
            </w:r>
            <w:r w:rsidR="00547D5E" w:rsidRPr="00547D5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27-HR-01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E56E015" w14:textId="68F58DA4" w:rsidR="007A4AC5" w:rsidRPr="007A4AC5" w:rsidRDefault="00547D5E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547D5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Fiches de fonctions et postes de travail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C67F700" w14:textId="3BA618B4" w:rsidR="00BF76A6" w:rsidRPr="007A4AC5" w:rsidRDefault="00082722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à jour des fiches de fonctions et postes de travail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F93C791" w14:textId="77777777"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proofErr w:type="spellStart"/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Asprev</w:t>
            </w:r>
            <w:proofErr w:type="spellEnd"/>
          </w:p>
          <w:p w14:paraId="135BFF70" w14:textId="77777777"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S1</w:t>
            </w:r>
          </w:p>
          <w:p w14:paraId="4B63259B" w14:textId="77777777"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CO</w:t>
            </w:r>
          </w:p>
          <w:p w14:paraId="02B698DD" w14:textId="77777777" w:rsidR="00BF76A6" w:rsidRPr="00F6546E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F6546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AMT</w:t>
            </w:r>
          </w:p>
          <w:p w14:paraId="3212FFB9" w14:textId="77777777" w:rsidR="00BF76A6" w:rsidRPr="00F6546E" w:rsidRDefault="00BF76A6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GB" w:eastAsia="fr-BE"/>
              </w:rPr>
            </w:pPr>
            <w:r w:rsidRPr="00F6546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SLPPT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DE920D9" w14:textId="6E0E829C" w:rsidR="007A4AC5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Cdt Breuls</w:t>
            </w:r>
          </w:p>
          <w:p w14:paraId="29664189" w14:textId="3DB596FA" w:rsidR="00092E2A" w:rsidRPr="007A4AC5" w:rsidRDefault="00BF76A6" w:rsidP="00082722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AsPrv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2ECFCE2" w14:textId="77777777" w:rsidR="007A4AC5" w:rsidRPr="007A4AC5" w:rsidRDefault="00BF76A6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14:paraId="201677F9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F21DE0" w14:textId="2A074E1E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 w:rsidR="00547D5E" w:rsidRPr="00547D5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21-WB-02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70DFFB" w14:textId="13BCFDB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  <w:r w:rsidR="00547D5E" w:rsidRPr="00547D5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Plan Interne </w:t>
            </w:r>
            <w:proofErr w:type="spellStart"/>
            <w:r w:rsidR="00547D5E" w:rsidRPr="00547D5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d’Urgence</w:t>
            </w:r>
            <w:proofErr w:type="spellEnd"/>
            <w:r w:rsidR="00547D5E" w:rsidRPr="00547D5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 (PIU)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BBF0F6D" w14:textId="77777777" w:rsidR="00457527" w:rsidRDefault="0046786D" w:rsidP="007A4AC5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t xml:space="preserve">Collaborer pour fournir </w:t>
            </w:r>
            <w:r w:rsidRPr="0046786D"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t>Plan d’intervention incendie</w:t>
            </w:r>
          </w:p>
          <w:p w14:paraId="43CDDF2F" w14:textId="4825C41E" w:rsidR="0046786D" w:rsidRPr="0046786D" w:rsidRDefault="0046786D" w:rsidP="007A4AC5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t>Ctrl annuel</w:t>
            </w:r>
            <w:r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br/>
              <w:t>armoire électrique, engin dangereux (harnais, engin de levage)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FD70C7" w14:textId="77777777" w:rsidR="008C204A" w:rsidRPr="005B0748" w:rsidRDefault="008C204A" w:rsidP="00082722">
            <w:pPr>
              <w:pStyle w:val="BulletParaNiv2"/>
              <w:numPr>
                <w:ilvl w:val="0"/>
                <w:numId w:val="0"/>
              </w:numPr>
              <w:rPr>
                <w:lang w:val="en-GB"/>
              </w:rPr>
            </w:pPr>
            <w:proofErr w:type="spellStart"/>
            <w:r w:rsidRPr="005B0748">
              <w:rPr>
                <w:lang w:val="en-GB"/>
              </w:rPr>
              <w:t>Sharepoint</w:t>
            </w:r>
            <w:proofErr w:type="spellEnd"/>
            <w:r w:rsidRPr="005B0748">
              <w:rPr>
                <w:lang w:val="en-GB"/>
              </w:rPr>
              <w:t xml:space="preserve">, </w:t>
            </w:r>
          </w:p>
          <w:p w14:paraId="680C87F1" w14:textId="071919BF" w:rsidR="008C204A" w:rsidRDefault="008C204A" w:rsidP="00082722">
            <w:pPr>
              <w:pStyle w:val="BulletParaNiv2"/>
              <w:numPr>
                <w:ilvl w:val="0"/>
                <w:numId w:val="0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B0748">
              <w:rPr>
                <w:lang w:val="en-GB"/>
              </w:rPr>
              <w:t>Teams</w:t>
            </w:r>
          </w:p>
          <w:p w14:paraId="30D5A1CE" w14:textId="5C4BEE94" w:rsidR="00082722" w:rsidRPr="00082722" w:rsidRDefault="00082722" w:rsidP="00082722">
            <w:pPr>
              <w:pStyle w:val="BulletParaNiv2"/>
              <w:numPr>
                <w:ilvl w:val="0"/>
                <w:numId w:val="0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722">
              <w:rPr>
                <w:rFonts w:ascii="Arial" w:hAnsi="Arial" w:cs="Arial"/>
                <w:sz w:val="18"/>
                <w:szCs w:val="18"/>
                <w:lang w:val="en-GB"/>
              </w:rPr>
              <w:t>SLPPT</w:t>
            </w:r>
          </w:p>
          <w:p w14:paraId="0A2040D5" w14:textId="77777777" w:rsidR="00082722" w:rsidRPr="00082722" w:rsidRDefault="00082722" w:rsidP="00082722">
            <w:pPr>
              <w:pStyle w:val="BulletParaNiv2"/>
              <w:numPr>
                <w:ilvl w:val="0"/>
                <w:numId w:val="0"/>
              </w:num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2722">
              <w:rPr>
                <w:rFonts w:ascii="Arial" w:hAnsi="Arial" w:cs="Arial"/>
                <w:sz w:val="18"/>
                <w:szCs w:val="18"/>
                <w:lang w:val="en-GB"/>
              </w:rPr>
              <w:t>Med Maj Geert COREMANS</w:t>
            </w:r>
          </w:p>
          <w:p w14:paraId="1B47659A" w14:textId="255006C4" w:rsidR="00457527" w:rsidRPr="00082722" w:rsidRDefault="00457527" w:rsidP="00082722">
            <w:pPr>
              <w:pStyle w:val="BulletParaNiv2"/>
              <w:numPr>
                <w:ilvl w:val="0"/>
                <w:numId w:val="0"/>
              </w:numPr>
              <w:rPr>
                <w:lang w:val="en-GB"/>
              </w:rPr>
            </w:pPr>
            <w:proofErr w:type="spellStart"/>
            <w:r w:rsidRPr="0008272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AsPrev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9A44CB9" w14:textId="3766E0EB" w:rsidR="0063474D" w:rsidRPr="0063474D" w:rsidRDefault="0046786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Coordinateur incendie et chef de Sv (responsable bloc Adjt Claude Dosogne)</w:t>
            </w:r>
          </w:p>
          <w:p w14:paraId="4647D63D" w14:textId="62D50BB5" w:rsidR="00E32B9C" w:rsidRPr="0046786D" w:rsidRDefault="00650129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proofErr w:type="spellStart"/>
            <w:r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Adjt</w:t>
            </w:r>
            <w:proofErr w:type="spellEnd"/>
            <w:r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 xml:space="preserve"> major Baets</w:t>
            </w:r>
            <w:r w:rsidR="0046786D"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 xml:space="preserve"> </w:t>
            </w:r>
            <w:proofErr w:type="spellStart"/>
            <w:r w:rsidR="0046786D"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genouw</w:t>
            </w:r>
            <w:proofErr w:type="spellEnd"/>
            <w:r w:rsidR="0046786D"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 xml:space="preserve"> Jessy C5</w:t>
            </w:r>
            <w:r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 xml:space="preserve"> </w:t>
            </w:r>
            <w:r w:rsidR="00E9445C"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QMH</w:t>
            </w:r>
            <w:r w:rsidR="0046786D"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 xml:space="preserve"> </w:t>
            </w:r>
          </w:p>
          <w:p w14:paraId="3F1810CA" w14:textId="28C350D0" w:rsidR="00B715C0" w:rsidRPr="0046786D" w:rsidRDefault="00457527" w:rsidP="0063474D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 w:rsidRPr="00467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48FCC9" w14:textId="77777777" w:rsidR="007A4AC5" w:rsidRPr="007A4AC5" w:rsidRDefault="00457527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547D5E" w:rsidRPr="008F64F5" w14:paraId="74739691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0EC3EBC" w14:textId="49BB072C" w:rsidR="00547D5E" w:rsidRPr="007A4AC5" w:rsidRDefault="00547D5E" w:rsidP="007A4AC5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lastRenderedPageBreak/>
              <w:t xml:space="preserve"> </w:t>
            </w:r>
            <w:r w:rsidR="008F64F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 xml:space="preserve"> </w:t>
            </w:r>
            <w:r w:rsidRPr="00547D5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22-DF-01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22F6313" w14:textId="7C32CB23" w:rsidR="00547D5E" w:rsidRPr="008F64F5" w:rsidRDefault="008F64F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8F64F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Optimisation du SDGR au sein de la Défense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E363D77" w14:textId="044C8BF6" w:rsidR="003B5E89" w:rsidRPr="003B5E89" w:rsidRDefault="003B5E89" w:rsidP="003B5E89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</w:t>
            </w:r>
            <w:r w:rsidRPr="003B5E89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xploitation du rapport annuel émis par le SIPPT. Sur base de ce rapport, une première analyse de risque est réalisée au niveau de la Défense ;</w:t>
            </w:r>
          </w:p>
          <w:p w14:paraId="61E0D692" w14:textId="7A2CC6EE" w:rsidR="003B5E89" w:rsidRPr="003B5E89" w:rsidRDefault="003B5E89" w:rsidP="003B5E89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</w:t>
            </w:r>
            <w:r w:rsidRPr="003B5E89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xploitation du rapport annuel d’ILE et de IG ;</w:t>
            </w:r>
          </w:p>
          <w:p w14:paraId="09947ECD" w14:textId="5A4346DC" w:rsidR="003B5E89" w:rsidRPr="003B5E89" w:rsidRDefault="003B5E89" w:rsidP="003B5E89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U</w:t>
            </w:r>
            <w:r w:rsidRPr="003B5E89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ne analyse équivalente est à réaliser au niveau des unités/CCB par les SLPPT. </w:t>
            </w:r>
          </w:p>
          <w:p w14:paraId="7EF8B341" w14:textId="20D13732" w:rsidR="00547D5E" w:rsidRPr="007A4AC5" w:rsidRDefault="003B5E89" w:rsidP="003B5E89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3B5E89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Ces dernières transmettent déjà leurs rapports annuels au SIPPT ainsi que le suivi de leurs activités de manière trimestrielle.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601BF46" w14:textId="3BDDF6BE" w:rsidR="00547D5E" w:rsidRPr="00122C68" w:rsidRDefault="00122C68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 w:rsidRPr="00122C68"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t>Sobanedeparis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t>, fiche de poste de travail, fiche de fonction, analyse de risque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4834E157" w14:textId="77777777" w:rsidR="00F6546E" w:rsidRDefault="00F6546E" w:rsidP="00F6546E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CO</w:t>
            </w:r>
          </w:p>
          <w:p w14:paraId="2FB5A34B" w14:textId="77777777" w:rsidR="00F6546E" w:rsidRDefault="00F6546E" w:rsidP="00F6546E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hiérarchique</w:t>
            </w:r>
          </w:p>
          <w:p w14:paraId="2C13A13F" w14:textId="6646422B" w:rsidR="00547D5E" w:rsidRPr="007A4AC5" w:rsidRDefault="00F6546E" w:rsidP="00F6546E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81DA5F0" w14:textId="7A2D54C9" w:rsidR="00547D5E" w:rsidRDefault="00386493" w:rsidP="007A4AC5">
            <w:pPr>
              <w:spacing w:after="0"/>
              <w:jc w:val="center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</w:p>
        </w:tc>
      </w:tr>
      <w:tr w:rsidR="007A4AC5" w:rsidRPr="007A4AC5" w14:paraId="4A8BF8B9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90553D7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11-MR-01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6E2469" w14:textId="77777777"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  <w:p w14:paraId="2877D106" w14:textId="77777777"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en conformité des ateliers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79A96D8" w14:textId="380A55C6" w:rsidR="007A4AC5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en service du matériel</w:t>
            </w:r>
          </w:p>
          <w:p w14:paraId="209990C5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Inventaire du matériel</w:t>
            </w:r>
          </w:p>
          <w:p w14:paraId="3E53A72A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Analyse de risque des postes de travail</w:t>
            </w:r>
          </w:p>
          <w:p w14:paraId="27CFB205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Analyse ergonomique des postes de travail.</w:t>
            </w:r>
          </w:p>
          <w:p w14:paraId="2A40C8AE" w14:textId="23549F1D" w:rsidR="00386493" w:rsidRPr="00386493" w:rsidRDefault="00386493" w:rsidP="007A4AC5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</w:pPr>
            <w:r w:rsidRPr="00386493"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t>Mise en service nouveau matériel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5F8D8F" w14:textId="68C065B2" w:rsidR="007A4AC5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Ligne </w:t>
            </w:r>
            <w:r w:rsidR="004A6E8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hiérarchique</w:t>
            </w:r>
          </w:p>
          <w:p w14:paraId="76C67253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  <w:p w14:paraId="361CD004" w14:textId="77777777"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  <w:p w14:paraId="0A64F8A8" w14:textId="77777777"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Amt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A3F848" w14:textId="3065683A" w:rsidR="007A4AC5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CO</w:t>
            </w:r>
          </w:p>
          <w:p w14:paraId="5378C549" w14:textId="1A88DDB5"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Ligne </w:t>
            </w:r>
            <w:r w:rsidR="004A6E8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hiérarchique</w:t>
            </w:r>
          </w:p>
          <w:p w14:paraId="5B356745" w14:textId="77777777"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C7B588" w14:textId="77777777" w:rsidR="007A4AC5" w:rsidRPr="007A4AC5" w:rsidRDefault="00481EAD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14:paraId="0B852325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6D1B4A2" w14:textId="1E4C4DA8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</w:t>
            </w:r>
            <w:r w:rsidR="00AB0A6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-MR-0</w:t>
            </w:r>
            <w:r w:rsidR="00AB0A6E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4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60BAC7A" w14:textId="6A4E76E2" w:rsidR="007A4AC5" w:rsidRPr="007A4AC5" w:rsidRDefault="005F5A42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Inventaire</w:t>
            </w:r>
            <w:proofErr w:type="spellEnd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 des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produits</w:t>
            </w:r>
            <w:proofErr w:type="spellEnd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dangereux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68E4A773" w14:textId="3B7746F6" w:rsidR="007A4AC5" w:rsidRPr="00D903B0" w:rsidRDefault="0010401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</w:t>
            </w:r>
            <w:r w:rsidR="005F5A42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nventaire des produits dangereux</w:t>
            </w:r>
          </w:p>
          <w:p w14:paraId="26F8CC88" w14:textId="53FBD272" w:rsidR="005F5A42" w:rsidRPr="005F5A42" w:rsidRDefault="0010401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Évacuation</w:t>
            </w:r>
            <w:r w:rsidR="005F5A42"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des produits non utilisés</w:t>
            </w:r>
          </w:p>
          <w:p w14:paraId="31CB4A82" w14:textId="71266DC8" w:rsidR="005F5A42" w:rsidRPr="007A4AC5" w:rsidRDefault="00104017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</w:t>
            </w:r>
            <w:r w:rsidR="005F5A42"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à jour des fiches de sécurité des produits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EF6338B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SLPPT </w:t>
            </w:r>
            <w:proofErr w:type="spellStart"/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6243EEE" w14:textId="09D2C6FE" w:rsidR="005F5A42" w:rsidRDefault="005F5A42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Ligne </w:t>
            </w:r>
            <w:r w:rsidR="004A6E8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hiérarchique</w:t>
            </w:r>
          </w:p>
          <w:p w14:paraId="578EE55C" w14:textId="43FC81DC" w:rsidR="007A4AC5" w:rsidRDefault="005F5A42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  <w:proofErr w:type="spellEnd"/>
          </w:p>
          <w:p w14:paraId="2001DD68" w14:textId="5292A92D" w:rsidR="005F5A42" w:rsidRPr="007A4AC5" w:rsidRDefault="0085686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Magasinier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297903D" w14:textId="77777777" w:rsidR="007A4AC5" w:rsidRPr="007A4AC5" w:rsidRDefault="005F5A42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AB0A6E" w:rsidRPr="00547D5E" w14:paraId="771BEB09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6186D139" w14:textId="22F8E32E" w:rsidR="00AB0A6E" w:rsidRPr="007A4AC5" w:rsidRDefault="00FD6124" w:rsidP="007A4AC5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21-WB-01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C1572BE" w14:textId="4B3F68F4" w:rsidR="00AB0A6E" w:rsidRPr="007A4AC5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Prévention du </w:t>
            </w:r>
            <w:proofErr w:type="spellStart"/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tabagisme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DDFA03E" w14:textId="115C3603" w:rsidR="00AB0A6E" w:rsidRPr="00D903B0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Affichage et sensibilisation de l’interdiction de fumer sur les lieux de travail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77132D5B" w14:textId="38AF0791" w:rsidR="00AB0A6E" w:rsidRPr="007A4AC5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Ligne </w:t>
            </w:r>
            <w:r w:rsidR="004A6E8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hiérarchique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CF9A46F" w14:textId="77777777" w:rsidR="00AB0A6E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Chef de service</w:t>
            </w:r>
          </w:p>
          <w:p w14:paraId="35BFFD29" w14:textId="1C8A64CB" w:rsidR="00FD6124" w:rsidRDefault="00FD6124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Ligne </w:t>
            </w:r>
            <w:r w:rsidR="004A6E8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hiérarchique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215FE689" w14:textId="6F0EC962" w:rsidR="00AB0A6E" w:rsidRDefault="00386493" w:rsidP="007A4AC5">
            <w:pPr>
              <w:spacing w:after="0"/>
              <w:jc w:val="center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</w:p>
        </w:tc>
      </w:tr>
      <w:tr w:rsidR="00C05C95" w:rsidRPr="0085686D" w14:paraId="257E15D8" w14:textId="77777777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229DA2D" w14:textId="6669A156" w:rsidR="00C05C95" w:rsidRDefault="00C05C95" w:rsidP="007A4AC5">
            <w:pPr>
              <w:spacing w:after="0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</w:pPr>
            <w:r w:rsidRPr="00C05C9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21-MR-03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0AA3AF71" w14:textId="1A177B50" w:rsidR="00C05C95" w:rsidRDefault="00C05C9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</w:pPr>
            <w:proofErr w:type="spellStart"/>
            <w:r w:rsidRPr="00C05C9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Sécurité</w:t>
            </w:r>
            <w:proofErr w:type="spellEnd"/>
            <w:r w:rsidRPr="00C05C9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 xml:space="preserve"> </w:t>
            </w:r>
            <w:proofErr w:type="spellStart"/>
            <w:r w:rsidRPr="00C05C9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électrique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1F4F4EB" w14:textId="77777777" w:rsidR="0085686D" w:rsidRPr="0085686D" w:rsidRDefault="0085686D" w:rsidP="0085686D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856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Déterminer l'impact NEW RGIE</w:t>
            </w:r>
          </w:p>
          <w:p w14:paraId="448E3347" w14:textId="3D64BFC7" w:rsidR="00C05C95" w:rsidRDefault="0085686D" w:rsidP="0085686D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85686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Créer un WO basé sur les plaintes des utilisateurs et les rapports d'inspection statutaire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1E521199" w14:textId="22DF5555" w:rsidR="00C05C95" w:rsidRPr="00122C68" w:rsidRDefault="00122C68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proofErr w:type="spellStart"/>
            <w:r w:rsidRPr="00122C68"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t>Equans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val="fr-BE" w:eastAsia="fr-BE"/>
              </w:rPr>
              <w:t>, WO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3A0A002B" w14:textId="77777777" w:rsidR="0085686D" w:rsidRDefault="0085686D" w:rsidP="0085686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14:paraId="6B99791F" w14:textId="77777777" w:rsidR="00C05C95" w:rsidRDefault="0085686D" w:rsidP="0085686D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  <w:proofErr w:type="spellEnd"/>
          </w:p>
          <w:p w14:paraId="4D79D626" w14:textId="42444BF7" w:rsidR="00122C68" w:rsidRDefault="00122C68" w:rsidP="0085686D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Responsable bloc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</w:tcPr>
          <w:p w14:paraId="56195927" w14:textId="03733183" w:rsidR="00C05C95" w:rsidRDefault="0085686D" w:rsidP="007A4AC5">
            <w:pPr>
              <w:spacing w:after="0"/>
              <w:jc w:val="center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</w:p>
        </w:tc>
      </w:tr>
      <w:tr w:rsidR="007A4AC5" w:rsidRPr="007722DC" w14:paraId="18C04869" w14:textId="77777777" w:rsidTr="007A4AC5">
        <w:trPr>
          <w:trHeight w:val="1452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DA1F1A7" w14:textId="77777777"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5B0748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lastRenderedPageBreak/>
              <w:t>  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In uitvoering/en cours: EC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br/>
            </w:r>
            <w:proofErr w:type="spellStart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Beëndigd</w:t>
            </w:r>
            <w:proofErr w:type="spellEnd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/</w:t>
            </w:r>
            <w:proofErr w:type="spellStart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terminé</w:t>
            </w:r>
            <w:proofErr w:type="spellEnd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: T</w:t>
            </w:r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br/>
              <w:t xml:space="preserve">Niet gestart/pas </w:t>
            </w:r>
            <w:proofErr w:type="spellStart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démarré</w:t>
            </w:r>
            <w:proofErr w:type="spellEnd"/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: R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</w:t>
            </w:r>
          </w:p>
        </w:tc>
      </w:tr>
    </w:tbl>
    <w:p w14:paraId="23A6A9F1" w14:textId="77777777" w:rsidR="00DB49D1" w:rsidRDefault="00DB49D1" w:rsidP="002F0648">
      <w:pPr>
        <w:jc w:val="center"/>
        <w:rPr>
          <w:lang w:val="nl-BE"/>
        </w:rPr>
      </w:pPr>
    </w:p>
    <w:p w14:paraId="4BD250D0" w14:textId="77777777" w:rsidR="00587964" w:rsidRDefault="00587964" w:rsidP="002F0648">
      <w:pPr>
        <w:jc w:val="center"/>
        <w:rPr>
          <w:lang w:val="nl-BE"/>
        </w:rPr>
      </w:pPr>
    </w:p>
    <w:p w14:paraId="5E731DFB" w14:textId="77777777" w:rsidR="00587964" w:rsidRPr="00471F94" w:rsidRDefault="00587964" w:rsidP="002F0648">
      <w:pPr>
        <w:jc w:val="center"/>
        <w:rPr>
          <w:lang w:val="nl-BE"/>
        </w:rPr>
      </w:pPr>
    </w:p>
    <w:sectPr w:rsidR="00587964" w:rsidRPr="00471F94" w:rsidSect="00DB49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356FA"/>
    <w:multiLevelType w:val="hybridMultilevel"/>
    <w:tmpl w:val="99BC4ED4"/>
    <w:lvl w:ilvl="0" w:tplc="E0A4A75C">
      <w:start w:val="1"/>
      <w:numFmt w:val="bullet"/>
      <w:pStyle w:val="BulletParaNiv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7120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648"/>
    <w:rsid w:val="00082722"/>
    <w:rsid w:val="00092E2A"/>
    <w:rsid w:val="000D4BA0"/>
    <w:rsid w:val="000F074E"/>
    <w:rsid w:val="00104017"/>
    <w:rsid w:val="00122C68"/>
    <w:rsid w:val="00142E9F"/>
    <w:rsid w:val="00153032"/>
    <w:rsid w:val="00191E2E"/>
    <w:rsid w:val="001E6F49"/>
    <w:rsid w:val="0021180B"/>
    <w:rsid w:val="00221CFE"/>
    <w:rsid w:val="00231AA1"/>
    <w:rsid w:val="002B6B83"/>
    <w:rsid w:val="002C19F9"/>
    <w:rsid w:val="002F0648"/>
    <w:rsid w:val="002F313A"/>
    <w:rsid w:val="003277B1"/>
    <w:rsid w:val="00386493"/>
    <w:rsid w:val="003B28A0"/>
    <w:rsid w:val="003B5E89"/>
    <w:rsid w:val="00457527"/>
    <w:rsid w:val="0046786D"/>
    <w:rsid w:val="00471F94"/>
    <w:rsid w:val="00481EAD"/>
    <w:rsid w:val="004A6E8D"/>
    <w:rsid w:val="004E100A"/>
    <w:rsid w:val="00547D5E"/>
    <w:rsid w:val="00587964"/>
    <w:rsid w:val="005B0748"/>
    <w:rsid w:val="005E0226"/>
    <w:rsid w:val="005E7DC8"/>
    <w:rsid w:val="005F4FA2"/>
    <w:rsid w:val="005F5A42"/>
    <w:rsid w:val="0063474D"/>
    <w:rsid w:val="00650129"/>
    <w:rsid w:val="006A6929"/>
    <w:rsid w:val="0075390F"/>
    <w:rsid w:val="007722DC"/>
    <w:rsid w:val="007A39C3"/>
    <w:rsid w:val="007A4AC5"/>
    <w:rsid w:val="0080404E"/>
    <w:rsid w:val="008101AA"/>
    <w:rsid w:val="0083024A"/>
    <w:rsid w:val="00842A9D"/>
    <w:rsid w:val="00845FDC"/>
    <w:rsid w:val="0085686D"/>
    <w:rsid w:val="00892604"/>
    <w:rsid w:val="008C204A"/>
    <w:rsid w:val="008D5EA6"/>
    <w:rsid w:val="008F64F5"/>
    <w:rsid w:val="00922E3B"/>
    <w:rsid w:val="00A14913"/>
    <w:rsid w:val="00A3300C"/>
    <w:rsid w:val="00AB0A6E"/>
    <w:rsid w:val="00B45BA6"/>
    <w:rsid w:val="00B715C0"/>
    <w:rsid w:val="00B72DB8"/>
    <w:rsid w:val="00BF76A6"/>
    <w:rsid w:val="00C01A63"/>
    <w:rsid w:val="00C05C95"/>
    <w:rsid w:val="00C34CFF"/>
    <w:rsid w:val="00C45945"/>
    <w:rsid w:val="00C73FC5"/>
    <w:rsid w:val="00D009D0"/>
    <w:rsid w:val="00D227DC"/>
    <w:rsid w:val="00D7747F"/>
    <w:rsid w:val="00D903B0"/>
    <w:rsid w:val="00DB49D1"/>
    <w:rsid w:val="00DB4E93"/>
    <w:rsid w:val="00DD799A"/>
    <w:rsid w:val="00E02834"/>
    <w:rsid w:val="00E32B9C"/>
    <w:rsid w:val="00E9445C"/>
    <w:rsid w:val="00EB6C3A"/>
    <w:rsid w:val="00F52EEA"/>
    <w:rsid w:val="00F6546E"/>
    <w:rsid w:val="00FD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53524A"/>
  <w15:chartTrackingRefBased/>
  <w15:docId w15:val="{C95C759C-D8DC-4D2F-B748-2D68617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9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customStyle="1" w:styleId="BulletParaNiv1">
    <w:name w:val="Bullet Para Niv 1"/>
    <w:basedOn w:val="Normal"/>
    <w:qFormat/>
    <w:rsid w:val="00082722"/>
    <w:pPr>
      <w:numPr>
        <w:numId w:val="1"/>
      </w:numPr>
      <w:spacing w:after="120" w:line="240" w:lineRule="auto"/>
      <w:contextualSpacing/>
    </w:pPr>
    <w:rPr>
      <w:lang w:val="nl-BE"/>
    </w:rPr>
  </w:style>
  <w:style w:type="paragraph" w:customStyle="1" w:styleId="BulletParaNiv2">
    <w:name w:val="Bullet Para Niv 2"/>
    <w:basedOn w:val="BulletParaNiv1"/>
    <w:next w:val="Normal"/>
    <w:qFormat/>
    <w:rsid w:val="00082722"/>
    <w:pPr>
      <w:tabs>
        <w:tab w:val="left" w:pos="170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576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Schraepen Sylvain</cp:lastModifiedBy>
  <cp:revision>19</cp:revision>
  <dcterms:created xsi:type="dcterms:W3CDTF">2026-01-21T12:26:00Z</dcterms:created>
  <dcterms:modified xsi:type="dcterms:W3CDTF">2026-02-06T09:53:00Z</dcterms:modified>
</cp:coreProperties>
</file>