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3827"/>
        <w:gridCol w:w="4820"/>
        <w:gridCol w:w="2835"/>
        <w:gridCol w:w="1559"/>
        <w:gridCol w:w="567"/>
      </w:tblGrid>
      <w:tr w:rsidR="00C4403F" w:rsidRPr="00980BB2" w14:paraId="601706F3" w14:textId="77777777" w:rsidTr="00414082">
        <w:trPr>
          <w:trHeight w:val="1967"/>
        </w:trPr>
        <w:tc>
          <w:tcPr>
            <w:tcW w:w="15446" w:type="dxa"/>
            <w:gridSpan w:val="6"/>
            <w:vAlign w:val="center"/>
          </w:tcPr>
          <w:p w14:paraId="601706EF" w14:textId="392F2A31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  <w:bookmarkStart w:id="0" w:name="_Toc145298011"/>
            <w:bookmarkStart w:id="1" w:name="_Toc301791237"/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Lokaal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</w:t>
            </w:r>
            <w:proofErr w:type="spellStart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>Preventieplan</w:t>
            </w:r>
            <w:proofErr w:type="spellEnd"/>
            <w:r w:rsidRPr="0040399D"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  <w:t xml:space="preserve"> (LPP) – Plan Local de Prévention (PLP)</w:t>
            </w:r>
            <w:bookmarkEnd w:id="0"/>
            <w:bookmarkEnd w:id="1"/>
          </w:p>
          <w:p w14:paraId="601706F0" w14:textId="77777777" w:rsidR="00C4403F" w:rsidRPr="0040399D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BE"/>
              </w:rPr>
            </w:pPr>
          </w:p>
          <w:p w14:paraId="601706F1" w14:textId="77777777" w:rsidR="00C4403F" w:rsidRPr="00C4403F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</w:pP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Luik </w:t>
            </w:r>
            <w:proofErr w:type="gramStart"/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/</w:t>
            </w:r>
            <w:proofErr w:type="gram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proofErr w:type="spellStart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Volet</w:t>
            </w:r>
            <w:proofErr w:type="spellEnd"/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  <w:r w:rsidR="00A208D8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>B</w:t>
            </w:r>
            <w:r w:rsidRPr="00C4403F">
              <w:rPr>
                <w:rFonts w:ascii="Comic Sans MS" w:hAnsi="Comic Sans MS"/>
                <w:smallCaps/>
                <w:color w:val="000000"/>
                <w:sz w:val="28"/>
                <w:lang w:val="nl-BE"/>
              </w:rPr>
              <w:t xml:space="preserve"> </w:t>
            </w:r>
          </w:p>
          <w:p w14:paraId="601706F2" w14:textId="5D6FD31F" w:rsidR="00C4403F" w:rsidRPr="00A208D8" w:rsidRDefault="00C4403F" w:rsidP="00C244A2">
            <w:pPr>
              <w:jc w:val="center"/>
              <w:rPr>
                <w:lang w:val="nl-BE"/>
              </w:rPr>
            </w:pPr>
            <w:r w:rsidRPr="00A208D8">
              <w:rPr>
                <w:rFonts w:ascii="Comic Sans MS" w:hAnsi="Comic Sans MS"/>
                <w:lang w:val="nl-BE"/>
              </w:rPr>
              <w:t>JAAR/ANNEE: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  <w:r w:rsidRPr="00A208D8">
              <w:rPr>
                <w:rFonts w:ascii="Comic Sans MS" w:hAnsi="Comic Sans MS"/>
                <w:lang w:val="nl-BE"/>
              </w:rPr>
              <w:tab/>
            </w:r>
            <w:r w:rsidR="007953FC">
              <w:rPr>
                <w:rFonts w:ascii="Comic Sans MS" w:hAnsi="Comic Sans MS"/>
                <w:lang w:val="nl-BE"/>
              </w:rPr>
              <w:t>202</w:t>
            </w:r>
            <w:r w:rsidR="00980BB2">
              <w:rPr>
                <w:rFonts w:ascii="Comic Sans MS" w:hAnsi="Comic Sans MS"/>
                <w:lang w:val="nl-BE"/>
              </w:rPr>
              <w:t>6</w:t>
            </w:r>
            <w:r w:rsidRPr="00A208D8">
              <w:rPr>
                <w:rFonts w:ascii="Comic Sans MS" w:hAnsi="Comic Sans MS"/>
                <w:lang w:val="nl-BE"/>
              </w:rPr>
              <w:t xml:space="preserve">           </w:t>
            </w:r>
            <w:proofErr w:type="spellStart"/>
            <w:r w:rsidRPr="00A208D8">
              <w:rPr>
                <w:rFonts w:ascii="Comic Sans MS" w:hAnsi="Comic Sans MS"/>
                <w:lang w:val="nl-BE"/>
              </w:rPr>
              <w:t>Blz</w:t>
            </w:r>
            <w:proofErr w:type="spellEnd"/>
            <w:r w:rsidRPr="00A208D8">
              <w:rPr>
                <w:rFonts w:ascii="Comic Sans MS" w:hAnsi="Comic Sans MS"/>
                <w:lang w:val="nl-BE"/>
              </w:rPr>
              <w:t xml:space="preserve">/p.: </w:t>
            </w:r>
            <w:r w:rsidR="00C244A2">
              <w:rPr>
                <w:rFonts w:ascii="Comic Sans MS" w:hAnsi="Comic Sans MS"/>
                <w:lang w:val="nl-BE"/>
              </w:rPr>
              <w:t xml:space="preserve">  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Pr="00A208D8">
              <w:rPr>
                <w:rFonts w:ascii="Comic Sans MS" w:hAnsi="Comic Sans MS"/>
                <w:lang w:val="nl-BE"/>
              </w:rPr>
              <w:t>/</w:t>
            </w:r>
            <w:r w:rsidR="00C168E0">
              <w:rPr>
                <w:rFonts w:ascii="Comic Sans MS" w:hAnsi="Comic Sans MS"/>
                <w:lang w:val="nl-BE"/>
              </w:rPr>
              <w:t>1</w:t>
            </w:r>
            <w:r w:rsidR="00C244A2">
              <w:rPr>
                <w:rFonts w:ascii="Comic Sans MS" w:hAnsi="Comic Sans MS"/>
                <w:lang w:val="nl-BE"/>
              </w:rPr>
              <w:t xml:space="preserve"> </w:t>
            </w:r>
          </w:p>
        </w:tc>
      </w:tr>
      <w:tr w:rsidR="00C4403F" w:rsidRPr="00445A07" w14:paraId="601706F5" w14:textId="77777777" w:rsidTr="00414082">
        <w:trPr>
          <w:trHeight w:val="428"/>
        </w:trPr>
        <w:tc>
          <w:tcPr>
            <w:tcW w:w="15446" w:type="dxa"/>
            <w:gridSpan w:val="6"/>
            <w:vAlign w:val="center"/>
          </w:tcPr>
          <w:p w14:paraId="601706F4" w14:textId="36F67DE1" w:rsidR="00C4403F" w:rsidRPr="00E44DE2" w:rsidRDefault="00C4403F" w:rsidP="00C244A2">
            <w:pPr>
              <w:rPr>
                <w:lang w:val="de-DE"/>
              </w:rPr>
            </w:pPr>
            <w:proofErr w:type="spellStart"/>
            <w:proofErr w:type="gramStart"/>
            <w:r w:rsidRPr="00E44DE2">
              <w:rPr>
                <w:rFonts w:ascii="Comic Sans MS" w:hAnsi="Comic Sans MS"/>
                <w:b/>
                <w:sz w:val="24"/>
                <w:lang w:val="de-DE"/>
              </w:rPr>
              <w:t>Organisme</w:t>
            </w:r>
            <w:proofErr w:type="spellEnd"/>
            <w:r w:rsidRPr="00E44DE2">
              <w:rPr>
                <w:rFonts w:ascii="Comic Sans MS" w:hAnsi="Comic Sans MS"/>
                <w:b/>
                <w:sz w:val="24"/>
                <w:lang w:val="de-DE"/>
              </w:rPr>
              <w:t xml:space="preserve"> :</w:t>
            </w:r>
            <w:proofErr w:type="gramEnd"/>
            <w:r w:rsidRPr="00E44DE2">
              <w:rPr>
                <w:rFonts w:ascii="Comic Sans MS" w:hAnsi="Comic Sans MS"/>
                <w:lang w:val="de-DE"/>
              </w:rPr>
              <w:t xml:space="preserve"> </w:t>
            </w:r>
            <w:r w:rsidR="00E44DE2" w:rsidRPr="00E44DE2">
              <w:rPr>
                <w:rFonts w:ascii="Comic Sans MS" w:hAnsi="Comic Sans MS"/>
                <w:lang w:val="de-DE"/>
              </w:rPr>
              <w:t>IG (J20250) – ILE (J10920)</w:t>
            </w:r>
          </w:p>
        </w:tc>
      </w:tr>
      <w:tr w:rsidR="00AF116C" w:rsidRPr="00B27546" w14:paraId="60170704" w14:textId="77777777" w:rsidTr="00E04809">
        <w:trPr>
          <w:cantSplit/>
          <w:trHeight w:val="113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01706F6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Item</w:t>
            </w:r>
          </w:p>
          <w:p w14:paraId="601706F7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</w:p>
          <w:p w14:paraId="601706F8" w14:textId="76C8D834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 xml:space="preserve">Nr en </w:t>
            </w:r>
            <w:proofErr w:type="spellStart"/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benaming</w:t>
            </w:r>
            <w:proofErr w:type="spellEnd"/>
          </w:p>
          <w:p w14:paraId="601706F9" w14:textId="77777777" w:rsidR="00AF116C" w:rsidRPr="001A7747" w:rsidRDefault="00AF116C" w:rsidP="00B27546">
            <w:pPr>
              <w:jc w:val="center"/>
              <w:rPr>
                <w:rFonts w:ascii="Comic Sans MS" w:hAnsi="Comic Sans MS"/>
                <w:sz w:val="20"/>
                <w:szCs w:val="20"/>
                <w:lang w:val="fr-BE"/>
              </w:rPr>
            </w:pPr>
            <w:r w:rsidRPr="001A7747">
              <w:rPr>
                <w:rFonts w:ascii="Comic Sans MS" w:hAnsi="Comic Sans MS"/>
                <w:sz w:val="20"/>
                <w:szCs w:val="20"/>
                <w:lang w:val="fr-BE"/>
              </w:rPr>
              <w:t>N° et dénomination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01706FA" w14:textId="77777777" w:rsidR="00AF116C" w:rsidRPr="00FD7C53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Doelstelling/</w:t>
            </w:r>
            <w:proofErr w:type="spellStart"/>
            <w:r w:rsidRPr="00FD7C53">
              <w:rPr>
                <w:rFonts w:ascii="Comic Sans MS" w:hAnsi="Comic Sans MS"/>
                <w:b/>
                <w:sz w:val="20"/>
                <w:szCs w:val="20"/>
                <w:lang w:val="nl-BE"/>
              </w:rPr>
              <w:t>Objectif</w:t>
            </w:r>
            <w:proofErr w:type="spellEnd"/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601706FD" w14:textId="4954AD94" w:rsidR="00AF116C" w:rsidRPr="00FD7C53" w:rsidRDefault="00860F69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gramStart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Middelen /</w:t>
            </w:r>
            <w:proofErr w:type="gramEnd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 xml:space="preserve"> Mat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0170700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Verantwoordelijke(n)</w:t>
            </w:r>
          </w:p>
          <w:p w14:paraId="60170701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60170702" w14:textId="77777777" w:rsidR="00AF116C" w:rsidRPr="00AB479D" w:rsidRDefault="00AF116C" w:rsidP="00B27546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proofErr w:type="spellStart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Responsable</w:t>
            </w:r>
            <w:proofErr w:type="spellEnd"/>
            <w:r w:rsidRPr="00AB479D">
              <w:rPr>
                <w:rFonts w:ascii="Comic Sans MS" w:hAnsi="Comic Sans MS"/>
                <w:b/>
                <w:sz w:val="20"/>
                <w:szCs w:val="20"/>
                <w:lang w:val="nl-BE"/>
              </w:rPr>
              <w:t>(s)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1EB2F7C" w14:textId="77777777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  <w:p w14:paraId="16899F69" w14:textId="1194F3DB" w:rsidR="00AF116C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Timing</w:t>
            </w:r>
          </w:p>
          <w:p w14:paraId="7BFADC87" w14:textId="77777777" w:rsidR="00AF116C" w:rsidRPr="00AB479D" w:rsidRDefault="00AF116C" w:rsidP="008F692B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extDirection w:val="tbRl"/>
            <w:vAlign w:val="center"/>
          </w:tcPr>
          <w:p w14:paraId="60170703" w14:textId="118D7CD6" w:rsidR="00AF116C" w:rsidRPr="00B27546" w:rsidRDefault="00AF116C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AF116C" w:rsidRPr="00AF116C" w14:paraId="6017070B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60170705" w14:textId="3FD83CCE" w:rsidR="00AF116C" w:rsidRPr="00AB479D" w:rsidRDefault="007953FC" w:rsidP="00E0480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980BB2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AF116C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-01</w:t>
            </w:r>
          </w:p>
        </w:tc>
        <w:tc>
          <w:tcPr>
            <w:tcW w:w="3827" w:type="dxa"/>
          </w:tcPr>
          <w:p w14:paraId="2120FB64" w14:textId="79A8F85C" w:rsidR="002330DB" w:rsidRPr="002330DB" w:rsidRDefault="002330DB" w:rsidP="002330DB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Brandpreventie:</w:t>
            </w:r>
          </w:p>
          <w:p w14:paraId="456D91A8" w14:textId="33B77C1C" w:rsidR="00AF116C" w:rsidRDefault="00AF116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Risico op brand verminderen</w:t>
            </w:r>
          </w:p>
          <w:p w14:paraId="60170706" w14:textId="34EDB128" w:rsidR="00AF116C" w:rsidRPr="00AF116C" w:rsidRDefault="00687EFC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F116C">
              <w:rPr>
                <w:rFonts w:ascii="Comic Sans MS" w:hAnsi="Comic Sans MS"/>
                <w:sz w:val="20"/>
                <w:szCs w:val="20"/>
                <w:lang w:val="nl-BE"/>
              </w:rPr>
              <w:t>Gepast</w:t>
            </w:r>
            <w:r w:rsidR="00AF116C" w:rsidRPr="00AF116C">
              <w:rPr>
                <w:rFonts w:ascii="Comic Sans MS" w:hAnsi="Comic Sans MS"/>
                <w:sz w:val="20"/>
                <w:szCs w:val="20"/>
                <w:lang w:val="nl-BE"/>
              </w:rPr>
              <w:t xml:space="preserve"> kunnen reageren bij brand</w:t>
            </w:r>
          </w:p>
        </w:tc>
        <w:tc>
          <w:tcPr>
            <w:tcW w:w="4820" w:type="dxa"/>
          </w:tcPr>
          <w:p w14:paraId="7D9A2683" w14:textId="22434B99" w:rsidR="00414082" w:rsidRDefault="00980BB2" w:rsidP="0041408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  <w:lang w:val="nl-BE"/>
              </w:rPr>
              <w:t>Fmn</w:t>
            </w:r>
            <w:proofErr w:type="spellEnd"/>
            <w:r>
              <w:rPr>
                <w:rFonts w:ascii="Comic Sans MS" w:hAnsi="Comic Sans MS"/>
                <w:sz w:val="20"/>
                <w:szCs w:val="20"/>
                <w:lang w:val="nl-BE"/>
              </w:rPr>
              <w:t xml:space="preserve"> en bijscholing voorzien Pers</w:t>
            </w:r>
          </w:p>
          <w:p w14:paraId="60170707" w14:textId="36907862" w:rsidR="00980BB2" w:rsidRPr="00860F69" w:rsidRDefault="00414082" w:rsidP="00860F6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Uitvoeren van de voorziene controles van de brandbestrijdingsmiddelen</w:t>
            </w:r>
          </w:p>
        </w:tc>
        <w:tc>
          <w:tcPr>
            <w:tcW w:w="2835" w:type="dxa"/>
            <w:vAlign w:val="center"/>
          </w:tcPr>
          <w:p w14:paraId="4E4D0130" w14:textId="77777777" w:rsidR="00992A19" w:rsidRPr="00687EFC" w:rsidRDefault="00992A1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Cdt Petiqueux</w:t>
            </w:r>
          </w:p>
          <w:p w14:paraId="7B337097" w14:textId="333A2110" w:rsidR="00992A19" w:rsidRPr="00687EFC" w:rsidRDefault="00992A1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</w:t>
            </w:r>
            <w:r w:rsidR="00CF36ED" w:rsidRPr="00687EFC">
              <w:rPr>
                <w:rFonts w:ascii="Comic Sans MS" w:hAnsi="Comic Sans MS"/>
                <w:sz w:val="20"/>
                <w:szCs w:val="20"/>
                <w:lang w:val="nl-BE"/>
              </w:rPr>
              <w:t>JM</w:t>
            </w: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Vanluchene</w:t>
            </w:r>
          </w:p>
          <w:p w14:paraId="60170709" w14:textId="7F734F1B" w:rsidR="00414082" w:rsidRPr="001A7747" w:rsidRDefault="00992A1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proofErr w:type="spellStart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Adjt</w:t>
            </w:r>
            <w:proofErr w:type="spellEnd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Bossuyt</w:t>
            </w:r>
          </w:p>
        </w:tc>
        <w:tc>
          <w:tcPr>
            <w:tcW w:w="1559" w:type="dxa"/>
            <w:vAlign w:val="center"/>
          </w:tcPr>
          <w:p w14:paraId="65AAC424" w14:textId="4F17E336" w:rsidR="00AF116C" w:rsidRPr="00AF116C" w:rsidRDefault="007953FC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980BB2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0A" w14:textId="5069F96E" w:rsidR="00AF116C" w:rsidRPr="00AF116C" w:rsidRDefault="00414082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860F69" w:rsidRPr="00AF116C" w14:paraId="5E1F93FF" w14:textId="77777777" w:rsidTr="00AD34D1">
        <w:trPr>
          <w:trHeight w:val="998"/>
        </w:trPr>
        <w:tc>
          <w:tcPr>
            <w:tcW w:w="1838" w:type="dxa"/>
            <w:vAlign w:val="center"/>
          </w:tcPr>
          <w:p w14:paraId="432E5572" w14:textId="7142C55F" w:rsidR="00860F69" w:rsidRDefault="00860F69" w:rsidP="00E0480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26-02</w:t>
            </w:r>
          </w:p>
        </w:tc>
        <w:tc>
          <w:tcPr>
            <w:tcW w:w="3827" w:type="dxa"/>
            <w:vAlign w:val="center"/>
          </w:tcPr>
          <w:p w14:paraId="6390D5CC" w14:textId="4E1965D2" w:rsidR="00860F69" w:rsidRPr="00AD34D1" w:rsidRDefault="00860F69" w:rsidP="00AD34D1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D34D1">
              <w:rPr>
                <w:rFonts w:ascii="Comic Sans MS" w:hAnsi="Comic Sans MS"/>
                <w:b/>
                <w:sz w:val="20"/>
                <w:szCs w:val="20"/>
                <w:lang w:val="nl-BE"/>
              </w:rPr>
              <w:t xml:space="preserve">Jaarlijkse </w:t>
            </w:r>
            <w:proofErr w:type="spellStart"/>
            <w:r w:rsidRPr="00AD34D1">
              <w:rPr>
                <w:rFonts w:ascii="Comic Sans MS" w:hAnsi="Comic Sans MS"/>
                <w:b/>
                <w:sz w:val="20"/>
                <w:szCs w:val="20"/>
                <w:lang w:val="nl-BE"/>
              </w:rPr>
              <w:t>Evac</w:t>
            </w:r>
            <w:proofErr w:type="spellEnd"/>
            <w:r w:rsidRPr="00AD34D1">
              <w:rPr>
                <w:rFonts w:ascii="Comic Sans MS" w:hAnsi="Comic Sans MS"/>
                <w:b/>
                <w:sz w:val="20"/>
                <w:szCs w:val="20"/>
                <w:lang w:val="nl-BE"/>
              </w:rPr>
              <w:t>/Brand oefeningen</w:t>
            </w:r>
          </w:p>
        </w:tc>
        <w:tc>
          <w:tcPr>
            <w:tcW w:w="4820" w:type="dxa"/>
            <w:vAlign w:val="center"/>
          </w:tcPr>
          <w:p w14:paraId="1618F772" w14:textId="3E899660" w:rsidR="00860F69" w:rsidRPr="00860F69" w:rsidRDefault="00860F69" w:rsidP="00860F6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860F69">
              <w:rPr>
                <w:rFonts w:ascii="Comic Sans MS" w:hAnsi="Comic Sans MS"/>
                <w:sz w:val="20"/>
                <w:szCs w:val="20"/>
                <w:lang w:val="nl-BE"/>
              </w:rPr>
              <w:t xml:space="preserve">In overleg met 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 xml:space="preserve">DG </w:t>
            </w:r>
            <w:proofErr w:type="spellStart"/>
            <w:r>
              <w:rPr>
                <w:rFonts w:ascii="Comic Sans MS" w:hAnsi="Comic Sans MS"/>
                <w:sz w:val="20"/>
                <w:szCs w:val="20"/>
                <w:lang w:val="nl-BE"/>
              </w:rPr>
              <w:t>BudFin</w:t>
            </w:r>
            <w:proofErr w:type="spellEnd"/>
            <w:r w:rsidRPr="00860F69">
              <w:rPr>
                <w:rFonts w:ascii="Comic Sans MS" w:hAnsi="Comic Sans MS"/>
                <w:sz w:val="20"/>
                <w:szCs w:val="20"/>
                <w:lang w:val="nl-BE"/>
              </w:rPr>
              <w:t xml:space="preserve"> en LDPBW8 – KKE </w:t>
            </w:r>
          </w:p>
          <w:p w14:paraId="4666D5B7" w14:textId="56D98C95" w:rsidR="00860F69" w:rsidRDefault="00860F69" w:rsidP="00860F6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proofErr w:type="gramStart"/>
            <w:r w:rsidRPr="00860F69">
              <w:rPr>
                <w:rFonts w:ascii="Comic Sans MS" w:hAnsi="Comic Sans MS"/>
                <w:sz w:val="20"/>
                <w:szCs w:val="20"/>
                <w:lang w:val="nl-BE"/>
              </w:rPr>
              <w:t>Reeds</w:t>
            </w:r>
            <w:proofErr w:type="gramEnd"/>
            <w:r w:rsidRPr="00860F69">
              <w:rPr>
                <w:rFonts w:ascii="Comic Sans MS" w:hAnsi="Comic Sans MS"/>
                <w:sz w:val="20"/>
                <w:szCs w:val="20"/>
                <w:lang w:val="nl-BE"/>
              </w:rPr>
              <w:t xml:space="preserve"> uitgevoerd</w:t>
            </w:r>
          </w:p>
        </w:tc>
        <w:tc>
          <w:tcPr>
            <w:tcW w:w="2835" w:type="dxa"/>
            <w:vAlign w:val="center"/>
          </w:tcPr>
          <w:p w14:paraId="7B7B8AB0" w14:textId="77777777" w:rsidR="00860F69" w:rsidRDefault="00860F6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Cdt Petiqueux</w:t>
            </w:r>
          </w:p>
          <w:p w14:paraId="31C5E5B3" w14:textId="77777777" w:rsidR="00860F69" w:rsidRDefault="00860F6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AJM Vanluchene</w:t>
            </w:r>
          </w:p>
          <w:p w14:paraId="7221A8D1" w14:textId="4FC9ECAF" w:rsidR="00860F69" w:rsidRPr="00687EFC" w:rsidRDefault="00860F69" w:rsidP="00992A19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sz w:val="20"/>
                <w:szCs w:val="20"/>
                <w:lang w:val="nl-BE"/>
              </w:rPr>
              <w:t xml:space="preserve"> Bossuyt</w:t>
            </w:r>
          </w:p>
        </w:tc>
        <w:tc>
          <w:tcPr>
            <w:tcW w:w="1559" w:type="dxa"/>
            <w:vAlign w:val="center"/>
          </w:tcPr>
          <w:p w14:paraId="105643E1" w14:textId="3B030376" w:rsidR="00860F69" w:rsidRDefault="00860F69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31/12/2026</w:t>
            </w:r>
          </w:p>
        </w:tc>
        <w:tc>
          <w:tcPr>
            <w:tcW w:w="567" w:type="dxa"/>
            <w:vAlign w:val="center"/>
          </w:tcPr>
          <w:p w14:paraId="5876BC38" w14:textId="7DA8870E" w:rsidR="00860F69" w:rsidRDefault="00860F69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T</w:t>
            </w:r>
          </w:p>
        </w:tc>
      </w:tr>
      <w:tr w:rsidR="00AF116C" w:rsidRPr="00AF116C" w14:paraId="60170712" w14:textId="77777777" w:rsidTr="00AD34D1">
        <w:trPr>
          <w:trHeight w:val="1148"/>
        </w:trPr>
        <w:tc>
          <w:tcPr>
            <w:tcW w:w="1838" w:type="dxa"/>
            <w:vAlign w:val="center"/>
          </w:tcPr>
          <w:p w14:paraId="6017070C" w14:textId="32E3F674" w:rsidR="00D303FA" w:rsidRPr="00AB479D" w:rsidRDefault="007953FC" w:rsidP="00E0480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980BB2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</w:t>
            </w:r>
            <w:r w:rsidR="00860F69">
              <w:rPr>
                <w:rFonts w:ascii="Comic Sans MS" w:hAnsi="Comic Sans MS"/>
                <w:b/>
                <w:sz w:val="20"/>
                <w:szCs w:val="20"/>
                <w:lang w:val="nl-BE"/>
              </w:rPr>
              <w:t>3</w:t>
            </w:r>
          </w:p>
        </w:tc>
        <w:tc>
          <w:tcPr>
            <w:tcW w:w="3827" w:type="dxa"/>
          </w:tcPr>
          <w:p w14:paraId="6CB325D4" w14:textId="1E6FC4B2" w:rsidR="002330DB" w:rsidRPr="002330DB" w:rsidRDefault="002330DB" w:rsidP="002330DB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Bedrijfshulp EZ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:</w:t>
            </w:r>
          </w:p>
          <w:p w14:paraId="6017070D" w14:textId="7B57A71E" w:rsidR="00D303FA" w:rsidRPr="00D303FA" w:rsidRDefault="00D303FA" w:rsidP="00682B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Gepast kunnen reageren op EHBO-incident</w:t>
            </w:r>
          </w:p>
        </w:tc>
        <w:tc>
          <w:tcPr>
            <w:tcW w:w="4820" w:type="dxa"/>
            <w:vAlign w:val="center"/>
          </w:tcPr>
          <w:p w14:paraId="118C5DCE" w14:textId="77777777" w:rsidR="00D303FA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Vorming nieuwe hulpverleners</w:t>
            </w:r>
          </w:p>
          <w:p w14:paraId="50F7667A" w14:textId="77777777" w:rsidR="00D303FA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Recyclage gevormde hulpverleners</w:t>
            </w:r>
          </w:p>
          <w:p w14:paraId="6017070E" w14:textId="3E232A77" w:rsidR="00AF116C" w:rsidRPr="00D303FA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Regelmatige controle EHBO-kist</w:t>
            </w:r>
          </w:p>
        </w:tc>
        <w:tc>
          <w:tcPr>
            <w:tcW w:w="2835" w:type="dxa"/>
            <w:vAlign w:val="center"/>
          </w:tcPr>
          <w:p w14:paraId="40131570" w14:textId="77777777" w:rsidR="00992A19" w:rsidRPr="00687EFC" w:rsidRDefault="00992A19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Cdt Petiqueux</w:t>
            </w:r>
          </w:p>
          <w:p w14:paraId="60170710" w14:textId="372A4F4B" w:rsidR="00AF116C" w:rsidRPr="001A7747" w:rsidRDefault="00992A19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EHBO-kist (</w:t>
            </w:r>
            <w:proofErr w:type="spellStart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Ctl</w:t>
            </w:r>
            <w:proofErr w:type="spellEnd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</w:t>
            </w:r>
            <w:proofErr w:type="spellStart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Bn</w:t>
            </w:r>
            <w:proofErr w:type="spellEnd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HK KKE)</w:t>
            </w:r>
          </w:p>
        </w:tc>
        <w:tc>
          <w:tcPr>
            <w:tcW w:w="1559" w:type="dxa"/>
            <w:vAlign w:val="center"/>
          </w:tcPr>
          <w:p w14:paraId="13A099E5" w14:textId="5AE42927" w:rsidR="00AF116C" w:rsidRPr="00AF116C" w:rsidRDefault="007953FC" w:rsidP="00D30530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980BB2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11" w14:textId="13DC12C1" w:rsidR="00AF116C" w:rsidRPr="00AF116C" w:rsidRDefault="00D303FA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AF116C" w:rsidRPr="00AF116C" w14:paraId="60170719" w14:textId="77777777" w:rsidTr="00980BB2">
        <w:trPr>
          <w:trHeight w:val="998"/>
        </w:trPr>
        <w:tc>
          <w:tcPr>
            <w:tcW w:w="1838" w:type="dxa"/>
            <w:vAlign w:val="center"/>
          </w:tcPr>
          <w:p w14:paraId="60170713" w14:textId="3ACF8348" w:rsidR="00D303FA" w:rsidRPr="00AB479D" w:rsidRDefault="007953FC" w:rsidP="00E04809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980BB2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</w:t>
            </w:r>
            <w:r w:rsidR="00860F69">
              <w:rPr>
                <w:rFonts w:ascii="Comic Sans MS" w:hAnsi="Comic Sans MS"/>
                <w:b/>
                <w:sz w:val="20"/>
                <w:szCs w:val="20"/>
                <w:lang w:val="nl-BE"/>
              </w:rPr>
              <w:t>4</w:t>
            </w:r>
          </w:p>
        </w:tc>
        <w:tc>
          <w:tcPr>
            <w:tcW w:w="3827" w:type="dxa"/>
          </w:tcPr>
          <w:p w14:paraId="0A806973" w14:textId="40D9A380" w:rsidR="002330DB" w:rsidRPr="002330DB" w:rsidRDefault="00D303FA" w:rsidP="002330DB">
            <w:pPr>
              <w:ind w:left="36" w:hanging="36"/>
              <w:jc w:val="both"/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AMT</w:t>
            </w:r>
            <w:r w:rsid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:</w:t>
            </w:r>
          </w:p>
          <w:p w14:paraId="60170714" w14:textId="031CBF5E" w:rsidR="00AF116C" w:rsidRPr="00D303FA" w:rsidRDefault="00687EFC" w:rsidP="00682B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</w:t>
            </w:r>
            <w:r w:rsidR="00D303FA">
              <w:rPr>
                <w:rFonts w:ascii="Comic Sans MS" w:hAnsi="Comic Sans MS"/>
                <w:sz w:val="20"/>
                <w:szCs w:val="20"/>
                <w:lang w:val="nl-BE"/>
              </w:rPr>
              <w:t xml:space="preserve"> de hoogte houden van de personeelssituatie van de eenheid</w:t>
            </w:r>
          </w:p>
        </w:tc>
        <w:tc>
          <w:tcPr>
            <w:tcW w:w="4820" w:type="dxa"/>
            <w:vAlign w:val="center"/>
          </w:tcPr>
          <w:p w14:paraId="4DEB1C90" w14:textId="77777777" w:rsidR="00AF116C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Functionele lijsten</w:t>
            </w:r>
          </w:p>
          <w:p w14:paraId="60170715" w14:textId="6EFBF1C9" w:rsidR="00D303FA" w:rsidRPr="00D303FA" w:rsidRDefault="00D303FA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Overmaken Individuele lijsten</w:t>
            </w:r>
          </w:p>
        </w:tc>
        <w:tc>
          <w:tcPr>
            <w:tcW w:w="2835" w:type="dxa"/>
            <w:vAlign w:val="center"/>
          </w:tcPr>
          <w:p w14:paraId="08FDC9FB" w14:textId="35249A90" w:rsidR="001B7F8F" w:rsidRPr="00687EFC" w:rsidRDefault="001B7F8F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</w:t>
            </w:r>
            <w:r w:rsidR="00687EFC" w:rsidRPr="00687EFC">
              <w:rPr>
                <w:rFonts w:ascii="Comic Sans MS" w:hAnsi="Comic Sans MS"/>
                <w:sz w:val="20"/>
                <w:szCs w:val="20"/>
                <w:lang w:val="nl-BE"/>
              </w:rPr>
              <w:t>JM</w:t>
            </w: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Vanluchene</w:t>
            </w:r>
          </w:p>
          <w:p w14:paraId="60170717" w14:textId="4E369882" w:rsidR="00AF116C" w:rsidRPr="001A7747" w:rsidRDefault="001B7F8F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proofErr w:type="spellStart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Adjt</w:t>
            </w:r>
            <w:proofErr w:type="spellEnd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Bossuyt</w:t>
            </w:r>
          </w:p>
        </w:tc>
        <w:tc>
          <w:tcPr>
            <w:tcW w:w="1559" w:type="dxa"/>
            <w:vAlign w:val="center"/>
          </w:tcPr>
          <w:p w14:paraId="560ED75F" w14:textId="2278622E" w:rsidR="00AF116C" w:rsidRPr="00AF116C" w:rsidRDefault="007953FC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</w:t>
            </w:r>
            <w:r w:rsidR="001B7F8F">
              <w:rPr>
                <w:rFonts w:ascii="Comic Sans MS" w:hAnsi="Comic Sans MS"/>
                <w:sz w:val="20"/>
                <w:szCs w:val="20"/>
                <w:lang w:val="nl-BE"/>
              </w:rPr>
              <w:t>1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>/</w:t>
            </w:r>
            <w:r w:rsidR="001B7F8F">
              <w:rPr>
                <w:rFonts w:ascii="Comic Sans MS" w:hAnsi="Comic Sans MS"/>
                <w:sz w:val="20"/>
                <w:szCs w:val="20"/>
                <w:lang w:val="nl-BE"/>
              </w:rPr>
              <w:t>12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>/202</w:t>
            </w:r>
            <w:r w:rsidR="00980BB2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0170718" w14:textId="1036F731" w:rsidR="00AF116C" w:rsidRPr="00AF116C" w:rsidRDefault="007953FC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AF116C" w:rsidRPr="00AF116C" w14:paraId="60170720" w14:textId="77777777" w:rsidTr="00AD34D1">
        <w:trPr>
          <w:trHeight w:val="998"/>
        </w:trPr>
        <w:tc>
          <w:tcPr>
            <w:tcW w:w="1838" w:type="dxa"/>
            <w:vAlign w:val="center"/>
          </w:tcPr>
          <w:p w14:paraId="25813E3B" w14:textId="132A141B" w:rsidR="00AF116C" w:rsidRDefault="007953FC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980BB2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 w:rsidR="00D303FA">
              <w:rPr>
                <w:rFonts w:ascii="Comic Sans MS" w:hAnsi="Comic Sans MS"/>
                <w:b/>
                <w:sz w:val="20"/>
                <w:szCs w:val="20"/>
                <w:lang w:val="nl-BE"/>
              </w:rPr>
              <w:t>-0</w:t>
            </w:r>
            <w:r w:rsidR="00860F69">
              <w:rPr>
                <w:rFonts w:ascii="Comic Sans MS" w:hAnsi="Comic Sans MS"/>
                <w:b/>
                <w:sz w:val="20"/>
                <w:szCs w:val="20"/>
                <w:lang w:val="nl-BE"/>
              </w:rPr>
              <w:t>5</w:t>
            </w:r>
          </w:p>
          <w:p w14:paraId="6017071A" w14:textId="5A7FD1CE" w:rsidR="00D303FA" w:rsidRPr="00AB479D" w:rsidRDefault="00D303FA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</w:p>
        </w:tc>
        <w:tc>
          <w:tcPr>
            <w:tcW w:w="3827" w:type="dxa"/>
          </w:tcPr>
          <w:p w14:paraId="6C473CB9" w14:textId="3D0ED253" w:rsidR="002330DB" w:rsidRPr="002330DB" w:rsidRDefault="002330DB" w:rsidP="002330DB">
            <w:pPr>
              <w:ind w:left="360" w:hanging="360"/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2330DB">
              <w:rPr>
                <w:rFonts w:ascii="Comic Sans MS" w:hAnsi="Comic Sans MS"/>
                <w:b/>
                <w:sz w:val="20"/>
                <w:szCs w:val="20"/>
                <w:lang w:val="nl-BE"/>
              </w:rPr>
              <w:t>Trim Verslag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:</w:t>
            </w:r>
          </w:p>
          <w:p w14:paraId="6017071B" w14:textId="7862403C" w:rsidR="00AF116C" w:rsidRPr="00D303FA" w:rsidRDefault="00D303FA" w:rsidP="00682B8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Opstellen en overmaken van het Trimestrieel Verslag</w:t>
            </w:r>
          </w:p>
        </w:tc>
        <w:tc>
          <w:tcPr>
            <w:tcW w:w="4820" w:type="dxa"/>
            <w:vAlign w:val="center"/>
          </w:tcPr>
          <w:p w14:paraId="5505D1AC" w14:textId="77777777" w:rsidR="00AF116C" w:rsidRDefault="00C168E0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Opvolgen evolutie/uitvoering LPP</w:t>
            </w:r>
          </w:p>
          <w:p w14:paraId="78B622EA" w14:textId="77777777" w:rsidR="00C168E0" w:rsidRDefault="00C168E0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Statistieken Arbeidsongevallen</w:t>
            </w:r>
          </w:p>
          <w:p w14:paraId="6017071C" w14:textId="007797A9" w:rsidR="00C168E0" w:rsidRPr="00D303FA" w:rsidRDefault="00C168E0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Cijfers samenstelling werknemers eenheid</w:t>
            </w:r>
          </w:p>
        </w:tc>
        <w:tc>
          <w:tcPr>
            <w:tcW w:w="2835" w:type="dxa"/>
            <w:vAlign w:val="center"/>
          </w:tcPr>
          <w:p w14:paraId="6017071E" w14:textId="469918EE" w:rsidR="00AF116C" w:rsidRPr="001B7F8F" w:rsidRDefault="001B7F8F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A</w:t>
            </w:r>
            <w:r w:rsidR="00682B8C">
              <w:rPr>
                <w:rFonts w:ascii="Comic Sans MS" w:hAnsi="Comic Sans MS"/>
                <w:sz w:val="20"/>
                <w:szCs w:val="20"/>
                <w:lang w:val="nl-BE"/>
              </w:rPr>
              <w:t>JM</w:t>
            </w: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 Vanluchene</w:t>
            </w:r>
          </w:p>
        </w:tc>
        <w:tc>
          <w:tcPr>
            <w:tcW w:w="1559" w:type="dxa"/>
            <w:vAlign w:val="center"/>
          </w:tcPr>
          <w:p w14:paraId="1144A5AF" w14:textId="34C68590" w:rsidR="00AF116C" w:rsidRPr="00AF116C" w:rsidRDefault="001B7F8F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3-maandelijks</w:t>
            </w:r>
          </w:p>
        </w:tc>
        <w:tc>
          <w:tcPr>
            <w:tcW w:w="567" w:type="dxa"/>
            <w:vAlign w:val="center"/>
          </w:tcPr>
          <w:p w14:paraId="6017071F" w14:textId="64D5532A" w:rsidR="00AF116C" w:rsidRPr="00AF116C" w:rsidRDefault="00C168E0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2330DB" w:rsidRPr="00D208F9" w14:paraId="6B964AF8" w14:textId="77777777" w:rsidTr="00AD34D1">
        <w:trPr>
          <w:trHeight w:val="998"/>
        </w:trPr>
        <w:tc>
          <w:tcPr>
            <w:tcW w:w="1838" w:type="dxa"/>
            <w:vAlign w:val="center"/>
          </w:tcPr>
          <w:p w14:paraId="64803C27" w14:textId="1308DFB8" w:rsidR="002330DB" w:rsidRDefault="002330D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bookmarkStart w:id="2" w:name="_Hlk161836661"/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lastRenderedPageBreak/>
              <w:t>2</w:t>
            </w:r>
            <w:r w:rsidR="00980BB2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-06</w:t>
            </w:r>
          </w:p>
        </w:tc>
        <w:tc>
          <w:tcPr>
            <w:tcW w:w="3827" w:type="dxa"/>
            <w:vAlign w:val="center"/>
          </w:tcPr>
          <w:p w14:paraId="26909EC1" w14:textId="69B69C61" w:rsidR="002330DB" w:rsidRPr="00E04809" w:rsidRDefault="002330DB" w:rsidP="00E04809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E04809">
              <w:rPr>
                <w:rFonts w:ascii="Comic Sans MS" w:hAnsi="Comic Sans MS"/>
                <w:b/>
                <w:sz w:val="20"/>
                <w:szCs w:val="20"/>
                <w:lang w:val="nl-BE"/>
              </w:rPr>
              <w:t>Verkeersveiligheid</w:t>
            </w:r>
          </w:p>
        </w:tc>
        <w:tc>
          <w:tcPr>
            <w:tcW w:w="4820" w:type="dxa"/>
            <w:vAlign w:val="center"/>
          </w:tcPr>
          <w:p w14:paraId="00417FF7" w14:textId="77777777" w:rsidR="002330DB" w:rsidRDefault="002330DB" w:rsidP="00687EFC">
            <w:pPr>
              <w:pStyle w:val="ListParagraph"/>
              <w:ind w:left="360"/>
              <w:rPr>
                <w:rFonts w:ascii="Comic Sans MS" w:hAnsi="Comic Sans MS"/>
                <w:sz w:val="20"/>
                <w:szCs w:val="20"/>
                <w:lang w:val="nl-BE"/>
              </w:rPr>
            </w:pPr>
          </w:p>
          <w:p w14:paraId="15270BE3" w14:textId="26596A25" w:rsidR="002330DB" w:rsidRDefault="002330D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Pers inlichten</w:t>
            </w:r>
            <w:r w:rsidR="00980BB2">
              <w:rPr>
                <w:rFonts w:ascii="Comic Sans MS" w:hAnsi="Comic Sans MS"/>
                <w:sz w:val="20"/>
                <w:szCs w:val="20"/>
                <w:lang w:val="nl-BE"/>
              </w:rPr>
              <w:t xml:space="preserve"> van de geldende verkeersvoorschriften, </w:t>
            </w:r>
            <w:r w:rsidR="00860F69">
              <w:rPr>
                <w:rFonts w:ascii="Comic Sans MS" w:hAnsi="Comic Sans MS"/>
                <w:sz w:val="20"/>
                <w:szCs w:val="20"/>
                <w:lang w:val="nl-BE"/>
              </w:rPr>
              <w:t xml:space="preserve">aandacht voor </w:t>
            </w:r>
            <w:r w:rsidR="00980BB2">
              <w:rPr>
                <w:rFonts w:ascii="Comic Sans MS" w:hAnsi="Comic Sans MS"/>
                <w:sz w:val="20"/>
                <w:szCs w:val="20"/>
                <w:lang w:val="nl-BE"/>
              </w:rPr>
              <w:t>de werken.</w:t>
            </w:r>
          </w:p>
        </w:tc>
        <w:tc>
          <w:tcPr>
            <w:tcW w:w="2835" w:type="dxa"/>
            <w:vAlign w:val="center"/>
          </w:tcPr>
          <w:p w14:paraId="15FFB8AB" w14:textId="6C9D4D97" w:rsidR="002330DB" w:rsidRDefault="002330D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 xml:space="preserve">Sec </w:t>
            </w:r>
            <w:proofErr w:type="spellStart"/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Sp</w:t>
            </w:r>
            <w:proofErr w:type="spellEnd"/>
          </w:p>
        </w:tc>
        <w:tc>
          <w:tcPr>
            <w:tcW w:w="1559" w:type="dxa"/>
            <w:vAlign w:val="center"/>
          </w:tcPr>
          <w:p w14:paraId="0E5C2A40" w14:textId="0C4B1CA7" w:rsidR="002330DB" w:rsidRDefault="002330D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980BB2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00CDA096" w14:textId="0FF6F16F" w:rsidR="002330DB" w:rsidRDefault="002330DB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bookmarkEnd w:id="2"/>
      <w:tr w:rsidR="002330DB" w:rsidRPr="002330DB" w14:paraId="7A6EB206" w14:textId="77777777" w:rsidTr="001B7F8F">
        <w:trPr>
          <w:trHeight w:val="998"/>
        </w:trPr>
        <w:tc>
          <w:tcPr>
            <w:tcW w:w="1838" w:type="dxa"/>
            <w:vAlign w:val="center"/>
          </w:tcPr>
          <w:p w14:paraId="473C0CF0" w14:textId="5FBD656B" w:rsidR="002330DB" w:rsidRDefault="002330DB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980BB2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-07</w:t>
            </w:r>
          </w:p>
        </w:tc>
        <w:tc>
          <w:tcPr>
            <w:tcW w:w="3827" w:type="dxa"/>
          </w:tcPr>
          <w:p w14:paraId="37186B0E" w14:textId="77777777" w:rsidR="002330DB" w:rsidRDefault="002330DB" w:rsidP="002330DB">
            <w:pPr>
              <w:pStyle w:val="ListParagraph"/>
              <w:rPr>
                <w:rFonts w:ascii="Comic Sans MS" w:hAnsi="Comic Sans MS"/>
                <w:sz w:val="20"/>
                <w:szCs w:val="20"/>
                <w:lang w:val="nl-BE"/>
              </w:rPr>
            </w:pPr>
          </w:p>
          <w:p w14:paraId="65C936EA" w14:textId="7F262BA9" w:rsidR="002330DB" w:rsidRPr="00E04809" w:rsidRDefault="002330DB" w:rsidP="00E04809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E04809">
              <w:rPr>
                <w:rFonts w:ascii="Comic Sans MS" w:hAnsi="Comic Sans MS"/>
                <w:b/>
                <w:sz w:val="20"/>
                <w:szCs w:val="20"/>
                <w:lang w:val="nl-BE"/>
              </w:rPr>
              <w:t>Preventie “grensoverschrijdend gedrag”</w:t>
            </w:r>
          </w:p>
        </w:tc>
        <w:tc>
          <w:tcPr>
            <w:tcW w:w="4820" w:type="dxa"/>
          </w:tcPr>
          <w:p w14:paraId="3F0D556E" w14:textId="77777777" w:rsidR="002330DB" w:rsidRDefault="002330DB" w:rsidP="002330DB">
            <w:pPr>
              <w:pStyle w:val="ListParagraph"/>
              <w:rPr>
                <w:rFonts w:ascii="Comic Sans MS" w:hAnsi="Comic Sans MS"/>
                <w:sz w:val="20"/>
                <w:szCs w:val="20"/>
                <w:lang w:val="nl-BE"/>
              </w:rPr>
            </w:pPr>
          </w:p>
          <w:p w14:paraId="734CA624" w14:textId="36F3502A" w:rsidR="00980BB2" w:rsidRPr="00980BB2" w:rsidRDefault="002330DB" w:rsidP="00980BB2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Team VP – LDPBW – DG H&amp;WB</w:t>
            </w:r>
          </w:p>
        </w:tc>
        <w:tc>
          <w:tcPr>
            <w:tcW w:w="2835" w:type="dxa"/>
            <w:vAlign w:val="center"/>
          </w:tcPr>
          <w:p w14:paraId="5E8EABF0" w14:textId="6BA64488" w:rsidR="002330DB" w:rsidRDefault="002330D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  <w:lang w:val="nl-BE"/>
              </w:rPr>
            </w:pPr>
            <w:r w:rsidRPr="00687EFC">
              <w:rPr>
                <w:rFonts w:ascii="Comic Sans MS" w:hAnsi="Comic Sans MS"/>
                <w:sz w:val="20"/>
                <w:szCs w:val="20"/>
                <w:lang w:val="nl-BE"/>
              </w:rPr>
              <w:t>DG H&amp;WB-VP-IG</w:t>
            </w:r>
          </w:p>
        </w:tc>
        <w:tc>
          <w:tcPr>
            <w:tcW w:w="1559" w:type="dxa"/>
            <w:vAlign w:val="center"/>
          </w:tcPr>
          <w:p w14:paraId="2266EF94" w14:textId="40F5C23C" w:rsidR="002330DB" w:rsidRDefault="002330D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</w:t>
            </w:r>
            <w:r w:rsidR="00980BB2">
              <w:rPr>
                <w:rFonts w:ascii="Comic Sans MS" w:hAnsi="Comic Sans MS"/>
                <w:sz w:val="20"/>
                <w:szCs w:val="20"/>
                <w:lang w:val="nl-BE"/>
              </w:rPr>
              <w:t>6</w:t>
            </w:r>
          </w:p>
        </w:tc>
        <w:tc>
          <w:tcPr>
            <w:tcW w:w="567" w:type="dxa"/>
            <w:vAlign w:val="center"/>
          </w:tcPr>
          <w:p w14:paraId="6201CEFD" w14:textId="5204AEE9" w:rsidR="002330DB" w:rsidRDefault="002330DB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313AE8" w:rsidRPr="000908AB" w14:paraId="36B90A0F" w14:textId="77777777" w:rsidTr="00980BB2">
        <w:trPr>
          <w:trHeight w:val="998"/>
        </w:trPr>
        <w:tc>
          <w:tcPr>
            <w:tcW w:w="1838" w:type="dxa"/>
            <w:vAlign w:val="center"/>
          </w:tcPr>
          <w:p w14:paraId="164870CC" w14:textId="7D7C7CEE" w:rsidR="00313AE8" w:rsidRDefault="00313AE8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</w:t>
            </w:r>
            <w:r w:rsidR="00980BB2">
              <w:rPr>
                <w:rFonts w:ascii="Comic Sans MS" w:hAnsi="Comic Sans MS"/>
                <w:b/>
                <w:sz w:val="20"/>
                <w:szCs w:val="20"/>
                <w:lang w:val="nl-BE"/>
              </w:rPr>
              <w:t>6</w:t>
            </w: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-08</w:t>
            </w:r>
          </w:p>
        </w:tc>
        <w:tc>
          <w:tcPr>
            <w:tcW w:w="3827" w:type="dxa"/>
            <w:vAlign w:val="center"/>
          </w:tcPr>
          <w:p w14:paraId="741BF702" w14:textId="1CAA147C" w:rsidR="00313AE8" w:rsidRPr="00313AE8" w:rsidRDefault="00313AE8" w:rsidP="00313AE8">
            <w:pPr>
              <w:rPr>
                <w:rFonts w:ascii="Comic Sans MS" w:hAnsi="Comic Sans MS"/>
                <w:b/>
                <w:bCs/>
                <w:sz w:val="20"/>
                <w:szCs w:val="20"/>
                <w:lang w:val="nl-BE"/>
              </w:rPr>
            </w:pPr>
            <w:r w:rsidRPr="00313AE8">
              <w:rPr>
                <w:rFonts w:ascii="Comic Sans MS" w:hAnsi="Comic Sans MS"/>
                <w:b/>
                <w:sz w:val="20"/>
                <w:szCs w:val="20"/>
                <w:lang w:val="nl-BE"/>
              </w:rPr>
              <w:t>Intern Noodplan</w:t>
            </w:r>
          </w:p>
        </w:tc>
        <w:tc>
          <w:tcPr>
            <w:tcW w:w="4820" w:type="dxa"/>
            <w:vAlign w:val="center"/>
          </w:tcPr>
          <w:p w14:paraId="6FDFEAB4" w14:textId="47EB5B5D" w:rsidR="00313AE8" w:rsidRDefault="000908AB" w:rsidP="00313AE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 xml:space="preserve">Intranet – </w:t>
            </w:r>
            <w:proofErr w:type="spellStart"/>
            <w:r>
              <w:rPr>
                <w:rFonts w:ascii="Comic Sans MS" w:hAnsi="Comic Sans MS"/>
                <w:sz w:val="20"/>
                <w:szCs w:val="20"/>
                <w:lang w:val="nl-BE"/>
              </w:rPr>
              <w:t>ShP</w:t>
            </w:r>
            <w:proofErr w:type="spellEnd"/>
            <w:r>
              <w:rPr>
                <w:rFonts w:ascii="Comic Sans MS" w:hAnsi="Comic Sans MS"/>
                <w:sz w:val="20"/>
                <w:szCs w:val="20"/>
                <w:lang w:val="nl-BE"/>
              </w:rPr>
              <w:t xml:space="preserve"> WB - </w:t>
            </w:r>
            <w:hyperlink r:id="rId10" w:history="1">
              <w:r w:rsidRPr="000908AB">
                <w:rPr>
                  <w:rStyle w:val="Hyperlink"/>
                  <w:lang w:val="nl-BE"/>
                </w:rPr>
                <w:t>INP KKE</w:t>
              </w:r>
            </w:hyperlink>
          </w:p>
        </w:tc>
        <w:tc>
          <w:tcPr>
            <w:tcW w:w="2835" w:type="dxa"/>
            <w:vAlign w:val="center"/>
          </w:tcPr>
          <w:p w14:paraId="7C3BF9A4" w14:textId="04F7641D" w:rsidR="00313AE8" w:rsidRPr="00687EFC" w:rsidRDefault="000908AB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Zie JAP 2025-2026</w:t>
            </w:r>
          </w:p>
        </w:tc>
        <w:tc>
          <w:tcPr>
            <w:tcW w:w="1559" w:type="dxa"/>
            <w:vAlign w:val="center"/>
          </w:tcPr>
          <w:p w14:paraId="23E50B54" w14:textId="4FC7708D" w:rsidR="00313AE8" w:rsidRDefault="000908AB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</w:t>
            </w:r>
            <w:r w:rsidR="00860F69">
              <w:rPr>
                <w:rFonts w:ascii="Comic Sans MS" w:hAnsi="Comic Sans MS"/>
                <w:sz w:val="20"/>
                <w:szCs w:val="20"/>
                <w:lang w:val="nl-BE"/>
              </w:rPr>
              <w:t>1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>/0</w:t>
            </w:r>
            <w:r w:rsidR="00860F69">
              <w:rPr>
                <w:rFonts w:ascii="Comic Sans MS" w:hAnsi="Comic Sans MS"/>
                <w:sz w:val="20"/>
                <w:szCs w:val="20"/>
                <w:lang w:val="nl-BE"/>
              </w:rPr>
              <w:t>3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>/202</w:t>
            </w:r>
            <w:r w:rsidR="00860F69">
              <w:rPr>
                <w:rFonts w:ascii="Comic Sans MS" w:hAnsi="Comic Sans MS"/>
                <w:sz w:val="20"/>
                <w:szCs w:val="20"/>
                <w:lang w:val="nl-BE"/>
              </w:rPr>
              <w:t>7</w:t>
            </w:r>
          </w:p>
        </w:tc>
        <w:tc>
          <w:tcPr>
            <w:tcW w:w="567" w:type="dxa"/>
            <w:vAlign w:val="center"/>
          </w:tcPr>
          <w:p w14:paraId="24F06E02" w14:textId="23F81082" w:rsidR="00313AE8" w:rsidRDefault="000908AB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980BB2" w:rsidRPr="00860F69" w14:paraId="3B4FC06D" w14:textId="77777777" w:rsidTr="00980BB2">
        <w:trPr>
          <w:trHeight w:val="998"/>
        </w:trPr>
        <w:tc>
          <w:tcPr>
            <w:tcW w:w="1838" w:type="dxa"/>
            <w:vAlign w:val="center"/>
          </w:tcPr>
          <w:p w14:paraId="61FA3490" w14:textId="510E2A7D" w:rsidR="00980BB2" w:rsidRDefault="00860F69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26-09</w:t>
            </w:r>
          </w:p>
        </w:tc>
        <w:tc>
          <w:tcPr>
            <w:tcW w:w="3827" w:type="dxa"/>
            <w:vAlign w:val="center"/>
          </w:tcPr>
          <w:p w14:paraId="56BF6ED9" w14:textId="616711E3" w:rsidR="00980BB2" w:rsidRPr="00313AE8" w:rsidRDefault="00860F69" w:rsidP="00313AE8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860F69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Opvolgen nieuwe applicaties van DG H&amp;WB</w:t>
            </w:r>
          </w:p>
        </w:tc>
        <w:tc>
          <w:tcPr>
            <w:tcW w:w="4820" w:type="dxa"/>
            <w:vAlign w:val="center"/>
          </w:tcPr>
          <w:p w14:paraId="090C6250" w14:textId="2924B3B4" w:rsidR="00980BB2" w:rsidRDefault="00860F69" w:rsidP="00313AE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860F69">
              <w:rPr>
                <w:rFonts w:ascii="Comic Sans MS" w:hAnsi="Comic Sans MS"/>
                <w:sz w:val="20"/>
                <w:szCs w:val="20"/>
                <w:lang w:val="nl-BE"/>
              </w:rPr>
              <w:t>Intranet</w:t>
            </w:r>
          </w:p>
        </w:tc>
        <w:tc>
          <w:tcPr>
            <w:tcW w:w="2835" w:type="dxa"/>
            <w:vAlign w:val="center"/>
          </w:tcPr>
          <w:p w14:paraId="3B24449F" w14:textId="27108262" w:rsidR="00980BB2" w:rsidRDefault="00860F69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860F69">
              <w:rPr>
                <w:rFonts w:ascii="Comic Sans MS" w:hAnsi="Comic Sans MS"/>
                <w:sz w:val="20"/>
                <w:szCs w:val="20"/>
                <w:lang w:val="nl-BE"/>
              </w:rPr>
              <w:t>Intranet – LDPBW - BOC</w:t>
            </w:r>
          </w:p>
        </w:tc>
        <w:tc>
          <w:tcPr>
            <w:tcW w:w="1559" w:type="dxa"/>
            <w:vAlign w:val="center"/>
          </w:tcPr>
          <w:p w14:paraId="79694C05" w14:textId="73B75AF0" w:rsidR="00980BB2" w:rsidRDefault="00860F69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31/12/2026</w:t>
            </w:r>
          </w:p>
        </w:tc>
        <w:tc>
          <w:tcPr>
            <w:tcW w:w="567" w:type="dxa"/>
            <w:vAlign w:val="center"/>
          </w:tcPr>
          <w:p w14:paraId="579647DD" w14:textId="7AB4D55A" w:rsidR="00980BB2" w:rsidRDefault="00860F69" w:rsidP="00B27546">
            <w:pPr>
              <w:jc w:val="center"/>
              <w:rPr>
                <w:rFonts w:ascii="Comic Sans MS" w:hAnsi="Comic Sans MS"/>
                <w:lang w:val="nl-BE"/>
              </w:rPr>
            </w:pPr>
            <w:r w:rsidRPr="00860F69">
              <w:rPr>
                <w:rFonts w:ascii="Comic Sans MS" w:hAnsi="Comic Sans MS"/>
                <w:lang w:val="nl-BE"/>
              </w:rPr>
              <w:t>EC</w:t>
            </w:r>
          </w:p>
        </w:tc>
      </w:tr>
      <w:tr w:rsidR="00860F69" w:rsidRPr="00860F69" w14:paraId="18919C2B" w14:textId="77777777" w:rsidTr="00980BB2">
        <w:trPr>
          <w:trHeight w:val="998"/>
        </w:trPr>
        <w:tc>
          <w:tcPr>
            <w:tcW w:w="1838" w:type="dxa"/>
            <w:vAlign w:val="center"/>
          </w:tcPr>
          <w:p w14:paraId="2107B049" w14:textId="434045D2" w:rsidR="00860F69" w:rsidRDefault="00AD34D1" w:rsidP="00AF116C">
            <w:pPr>
              <w:jc w:val="center"/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b/>
                <w:sz w:val="20"/>
                <w:szCs w:val="20"/>
                <w:lang w:val="nl-BE"/>
              </w:rPr>
              <w:t>26-10</w:t>
            </w:r>
          </w:p>
        </w:tc>
        <w:tc>
          <w:tcPr>
            <w:tcW w:w="3827" w:type="dxa"/>
            <w:vAlign w:val="center"/>
          </w:tcPr>
          <w:p w14:paraId="3F029186" w14:textId="08043251" w:rsidR="00860F69" w:rsidRPr="00860F69" w:rsidRDefault="00AD34D1" w:rsidP="00313AE8">
            <w:pPr>
              <w:rPr>
                <w:rFonts w:ascii="Comic Sans MS" w:hAnsi="Comic Sans MS"/>
                <w:b/>
                <w:sz w:val="20"/>
                <w:szCs w:val="20"/>
                <w:lang w:val="nl-BE"/>
              </w:rPr>
            </w:pPr>
            <w:r w:rsidRPr="00AD34D1">
              <w:rPr>
                <w:rFonts w:ascii="Comic Sans MS" w:hAnsi="Comic Sans MS"/>
                <w:b/>
                <w:sz w:val="20"/>
                <w:szCs w:val="20"/>
                <w:lang w:val="nl-BE"/>
              </w:rPr>
              <w:t>Opsporen en opvolgen Elektrische veiligheid</w:t>
            </w:r>
          </w:p>
        </w:tc>
        <w:tc>
          <w:tcPr>
            <w:tcW w:w="4820" w:type="dxa"/>
            <w:vAlign w:val="center"/>
          </w:tcPr>
          <w:p w14:paraId="0D609F9B" w14:textId="77777777" w:rsidR="00AD34D1" w:rsidRPr="00AD34D1" w:rsidRDefault="00AD34D1" w:rsidP="00AD34D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D34D1">
              <w:rPr>
                <w:rFonts w:ascii="Comic Sans MS" w:hAnsi="Comic Sans MS"/>
                <w:sz w:val="20"/>
                <w:szCs w:val="20"/>
                <w:lang w:val="nl-BE"/>
              </w:rPr>
              <w:t xml:space="preserve">Melding en opmaken </w:t>
            </w:r>
            <w:proofErr w:type="spellStart"/>
            <w:r w:rsidRPr="00AD34D1">
              <w:rPr>
                <w:rFonts w:ascii="Comic Sans MS" w:hAnsi="Comic Sans MS"/>
                <w:sz w:val="20"/>
                <w:szCs w:val="20"/>
                <w:lang w:val="nl-BE"/>
              </w:rPr>
              <w:t>WO’s</w:t>
            </w:r>
            <w:proofErr w:type="spellEnd"/>
          </w:p>
          <w:p w14:paraId="60959393" w14:textId="3CB2CF45" w:rsidR="00860F69" w:rsidRPr="00860F69" w:rsidRDefault="00AD34D1" w:rsidP="00AD34D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AD34D1">
              <w:rPr>
                <w:rFonts w:ascii="Comic Sans MS" w:hAnsi="Comic Sans MS"/>
                <w:sz w:val="20"/>
                <w:szCs w:val="20"/>
                <w:lang w:val="nl-BE"/>
              </w:rPr>
              <w:t>Preventiebeleid gebruik elektriciteit bv batterijen opladen</w:t>
            </w:r>
          </w:p>
        </w:tc>
        <w:tc>
          <w:tcPr>
            <w:tcW w:w="2835" w:type="dxa"/>
            <w:vAlign w:val="center"/>
          </w:tcPr>
          <w:p w14:paraId="654B5CB2" w14:textId="6260EA17" w:rsidR="00860F69" w:rsidRPr="00860F69" w:rsidRDefault="00AD34D1" w:rsidP="00687EF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 xml:space="preserve">Sec </w:t>
            </w:r>
            <w:proofErr w:type="spellStart"/>
            <w:r>
              <w:rPr>
                <w:rFonts w:ascii="Comic Sans MS" w:hAnsi="Comic Sans MS"/>
                <w:sz w:val="20"/>
                <w:szCs w:val="20"/>
                <w:lang w:val="nl-BE"/>
              </w:rPr>
              <w:t>Sp</w:t>
            </w:r>
            <w:proofErr w:type="spellEnd"/>
          </w:p>
        </w:tc>
        <w:tc>
          <w:tcPr>
            <w:tcW w:w="1559" w:type="dxa"/>
            <w:vAlign w:val="center"/>
          </w:tcPr>
          <w:p w14:paraId="173000E4" w14:textId="502A856E" w:rsidR="00860F69" w:rsidRDefault="007055DD" w:rsidP="008F692B">
            <w:pPr>
              <w:jc w:val="center"/>
              <w:rPr>
                <w:rFonts w:ascii="Comic Sans MS" w:hAnsi="Comic Sans MS"/>
                <w:sz w:val="20"/>
                <w:szCs w:val="20"/>
                <w:lang w:val="nl-BE"/>
              </w:rPr>
            </w:pPr>
            <w:r>
              <w:rPr>
                <w:rFonts w:ascii="Comic Sans MS" w:hAnsi="Comic Sans MS"/>
                <w:sz w:val="20"/>
                <w:szCs w:val="20"/>
                <w:lang w:val="nl-BE"/>
              </w:rPr>
              <w:t>31/12/2026</w:t>
            </w:r>
          </w:p>
        </w:tc>
        <w:tc>
          <w:tcPr>
            <w:tcW w:w="567" w:type="dxa"/>
            <w:vAlign w:val="center"/>
          </w:tcPr>
          <w:p w14:paraId="279EF7B5" w14:textId="5FA31C8A" w:rsidR="00860F69" w:rsidRPr="00860F69" w:rsidRDefault="007055DD" w:rsidP="00B27546">
            <w:pPr>
              <w:jc w:val="center"/>
              <w:rPr>
                <w:rFonts w:ascii="Comic Sans MS" w:hAnsi="Comic Sans MS"/>
                <w:lang w:val="nl-BE"/>
              </w:rPr>
            </w:pPr>
            <w:r>
              <w:rPr>
                <w:rFonts w:ascii="Comic Sans MS" w:hAnsi="Comic Sans MS"/>
                <w:lang w:val="nl-BE"/>
              </w:rPr>
              <w:t>EC</w:t>
            </w:r>
          </w:p>
        </w:tc>
      </w:tr>
    </w:tbl>
    <w:p w14:paraId="60170728" w14:textId="77777777" w:rsidR="00BA7D5B" w:rsidRPr="00B27546" w:rsidRDefault="00BA7D5B" w:rsidP="002330DB">
      <w:pPr>
        <w:ind w:left="720"/>
        <w:rPr>
          <w:lang w:val="nl-BE"/>
        </w:rPr>
      </w:pPr>
    </w:p>
    <w:sectPr w:rsidR="00BA7D5B" w:rsidRPr="00B27546" w:rsidSect="00414082">
      <w:footerReference w:type="default" r:id="rId11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697A5" w14:textId="77777777" w:rsidR="00356FE2" w:rsidRDefault="00356FE2" w:rsidP="00C4403F">
      <w:pPr>
        <w:spacing w:after="0" w:line="240" w:lineRule="auto"/>
      </w:pPr>
      <w:r>
        <w:separator/>
      </w:r>
    </w:p>
  </w:endnote>
  <w:endnote w:type="continuationSeparator" w:id="0">
    <w:p w14:paraId="3E54CAAD" w14:textId="77777777" w:rsidR="00356FE2" w:rsidRDefault="00356FE2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445A07" w14:paraId="60170731" w14:textId="77777777" w:rsidTr="006760A1">
      <w:trPr>
        <w:trHeight w:val="842"/>
      </w:trPr>
      <w:tc>
        <w:tcPr>
          <w:tcW w:w="360" w:type="dxa"/>
        </w:tcPr>
        <w:p w14:paraId="6017072D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6017072E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6017072F" w14:textId="77777777" w:rsidR="006760A1" w:rsidRPr="00D36C82" w:rsidRDefault="006760A1">
          <w:pPr>
            <w:rPr>
              <w:lang w:val="nl-BE"/>
            </w:rPr>
          </w:pPr>
          <w:proofErr w:type="gramStart"/>
          <w:r w:rsidRPr="00D36C82">
            <w:rPr>
              <w:lang w:val="nl-BE"/>
            </w:rPr>
            <w:t>beëindigd</w:t>
          </w:r>
          <w:proofErr w:type="gramEnd"/>
          <w:r w:rsidRPr="00D36C82">
            <w:rPr>
              <w:lang w:val="nl-BE"/>
            </w:rPr>
            <w:t>/</w:t>
          </w:r>
          <w:proofErr w:type="spellStart"/>
          <w:r w:rsidRPr="00D36C82">
            <w:rPr>
              <w:lang w:val="nl-BE"/>
            </w:rPr>
            <w:t>terminé</w:t>
          </w:r>
          <w:proofErr w:type="spellEnd"/>
          <w:r w:rsidRPr="00D36C82">
            <w:rPr>
              <w:lang w:val="nl-BE"/>
            </w:rPr>
            <w:t>: T</w:t>
          </w:r>
        </w:p>
        <w:p w14:paraId="60170730" w14:textId="77777777" w:rsidR="006760A1" w:rsidRPr="006760A1" w:rsidRDefault="006760A1" w:rsidP="006760A1">
          <w:pPr>
            <w:rPr>
              <w:lang w:val="fr-BE"/>
            </w:rPr>
          </w:pPr>
          <w:proofErr w:type="gramStart"/>
          <w:r w:rsidRPr="006760A1">
            <w:rPr>
              <w:lang w:val="fr-BE"/>
            </w:rPr>
            <w:t>niet</w:t>
          </w:r>
          <w:proofErr w:type="gramEnd"/>
          <w:r w:rsidRPr="006760A1">
            <w:rPr>
              <w:lang w:val="fr-BE"/>
            </w:rPr>
            <w:t xml:space="preserve">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60170732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3812" w14:textId="77777777" w:rsidR="00356FE2" w:rsidRDefault="00356FE2" w:rsidP="00C4403F">
      <w:pPr>
        <w:spacing w:after="0" w:line="240" w:lineRule="auto"/>
      </w:pPr>
      <w:r>
        <w:separator/>
      </w:r>
    </w:p>
  </w:footnote>
  <w:footnote w:type="continuationSeparator" w:id="0">
    <w:p w14:paraId="08B124C1" w14:textId="77777777" w:rsidR="00356FE2" w:rsidRDefault="00356FE2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668"/>
    <w:multiLevelType w:val="hybridMultilevel"/>
    <w:tmpl w:val="54688C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94A"/>
    <w:multiLevelType w:val="hybridMultilevel"/>
    <w:tmpl w:val="A4EEA6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C404A"/>
    <w:multiLevelType w:val="hybridMultilevel"/>
    <w:tmpl w:val="1646FAB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B25B33"/>
    <w:multiLevelType w:val="hybridMultilevel"/>
    <w:tmpl w:val="1DAA76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F3F0E"/>
    <w:multiLevelType w:val="hybridMultilevel"/>
    <w:tmpl w:val="45926CA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76399A"/>
    <w:multiLevelType w:val="hybridMultilevel"/>
    <w:tmpl w:val="0E02DA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573311">
    <w:abstractNumId w:val="4"/>
  </w:num>
  <w:num w:numId="2" w16cid:durableId="1305938229">
    <w:abstractNumId w:val="0"/>
  </w:num>
  <w:num w:numId="3" w16cid:durableId="1799255793">
    <w:abstractNumId w:val="1"/>
  </w:num>
  <w:num w:numId="4" w16cid:durableId="962005287">
    <w:abstractNumId w:val="5"/>
  </w:num>
  <w:num w:numId="5" w16cid:durableId="1876962243">
    <w:abstractNumId w:val="2"/>
  </w:num>
  <w:num w:numId="6" w16cid:durableId="2052607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51803"/>
    <w:rsid w:val="00065034"/>
    <w:rsid w:val="000908AB"/>
    <w:rsid w:val="001A7747"/>
    <w:rsid w:val="001B7F8F"/>
    <w:rsid w:val="002330DB"/>
    <w:rsid w:val="00313AE8"/>
    <w:rsid w:val="00324211"/>
    <w:rsid w:val="00356FE2"/>
    <w:rsid w:val="003874AB"/>
    <w:rsid w:val="003B0543"/>
    <w:rsid w:val="0040399D"/>
    <w:rsid w:val="00414082"/>
    <w:rsid w:val="00445A07"/>
    <w:rsid w:val="0055706C"/>
    <w:rsid w:val="006528F2"/>
    <w:rsid w:val="006760A1"/>
    <w:rsid w:val="00682B8C"/>
    <w:rsid w:val="00687EFC"/>
    <w:rsid w:val="006D00FB"/>
    <w:rsid w:val="007055DD"/>
    <w:rsid w:val="00714A05"/>
    <w:rsid w:val="007953FC"/>
    <w:rsid w:val="007A5F17"/>
    <w:rsid w:val="007E1AEB"/>
    <w:rsid w:val="00860F69"/>
    <w:rsid w:val="00862ACF"/>
    <w:rsid w:val="008B7464"/>
    <w:rsid w:val="008F692B"/>
    <w:rsid w:val="00980BB2"/>
    <w:rsid w:val="00992A19"/>
    <w:rsid w:val="00A208D8"/>
    <w:rsid w:val="00A47ECA"/>
    <w:rsid w:val="00AB479D"/>
    <w:rsid w:val="00AD34D1"/>
    <w:rsid w:val="00AF116C"/>
    <w:rsid w:val="00B27546"/>
    <w:rsid w:val="00BA7D5B"/>
    <w:rsid w:val="00C168E0"/>
    <w:rsid w:val="00C244A2"/>
    <w:rsid w:val="00C4403F"/>
    <w:rsid w:val="00C535F0"/>
    <w:rsid w:val="00CF36ED"/>
    <w:rsid w:val="00D208F9"/>
    <w:rsid w:val="00D303FA"/>
    <w:rsid w:val="00D30530"/>
    <w:rsid w:val="00D36C82"/>
    <w:rsid w:val="00D40EEE"/>
    <w:rsid w:val="00D50EF6"/>
    <w:rsid w:val="00DB73F1"/>
    <w:rsid w:val="00E04809"/>
    <w:rsid w:val="00E42DC5"/>
    <w:rsid w:val="00E44DE2"/>
    <w:rsid w:val="00ED3BC7"/>
    <w:rsid w:val="00EE71B9"/>
    <w:rsid w:val="00F45FB9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,"/>
  <w14:docId w14:val="601706EF"/>
  <w15:docId w15:val="{977FFAA2-D591-4AEE-A38B-51C45177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AF11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08AB"/>
    <w:rPr>
      <w:rFonts w:ascii="Arial" w:hAnsi="Arial"/>
      <w:noProof/>
      <w:color w:val="0000FF" w:themeColor="hyperlink"/>
      <w:sz w:val="2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0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ts.mil.intra/sites/DGHWB/SIPPT_IDPBW_Risk_Management/LDPBW_SLPPT8/Pages/InternalUrgencyPlan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72759-A98E-4179-A207-3875995886B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2261be2-bfcd-4f91-a1cf-c50889a2132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5AD0830-0F8A-4DCC-875E-38100C81E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764AA3-7B80-4572-A3CC-AC9D70F4EC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LPP-PLP_Luik-Volet-B_N-F</vt:lpstr>
    </vt:vector>
  </TitlesOfParts>
  <Company>Belgian Defense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LPP-PLP_Luik-Volet-B_N-F</dc:title>
  <dc:creator>Choubane Housene</dc:creator>
  <cp:lastModifiedBy>Vanluchene Lindy</cp:lastModifiedBy>
  <cp:revision>2</cp:revision>
  <cp:lastPrinted>2020-02-26T09:20:00Z</cp:lastPrinted>
  <dcterms:created xsi:type="dcterms:W3CDTF">2026-03-24T08:13:00Z</dcterms:created>
  <dcterms:modified xsi:type="dcterms:W3CDTF">2026-03-24T08:13:00Z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