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F8876A" w14:textId="557CB5E1"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B76DF9">
        <w:rPr>
          <w:sz w:val="26"/>
          <w:szCs w:val="26"/>
          <w:u w:val="single"/>
        </w:rPr>
        <w:t>3</w:t>
      </w:r>
      <w:r w:rsidR="00782056">
        <w:rPr>
          <w:sz w:val="26"/>
          <w:szCs w:val="26"/>
          <w:u w:val="single"/>
        </w:rPr>
        <w: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B76DF9">
        <w:rPr>
          <w:sz w:val="26"/>
          <w:szCs w:val="26"/>
          <w:u w:val="single"/>
        </w:rPr>
        <w:t>7</w:t>
      </w:r>
      <w:r w:rsidR="00A3798F">
        <w:rPr>
          <w:sz w:val="26"/>
          <w:szCs w:val="26"/>
          <w:u w:val="single"/>
        </w:rPr>
        <w:t>/202</w:t>
      </w:r>
      <w:r w:rsidR="00673B60">
        <w:rPr>
          <w:sz w:val="26"/>
          <w:szCs w:val="26"/>
          <w:u w:val="single"/>
        </w:rPr>
        <w:t>5</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B76DF9">
        <w:rPr>
          <w:sz w:val="26"/>
          <w:szCs w:val="26"/>
          <w:u w:val="single"/>
        </w:rPr>
        <w:t>0</w:t>
      </w:r>
      <w:r w:rsidR="00A3798F">
        <w:rPr>
          <w:sz w:val="26"/>
          <w:szCs w:val="26"/>
          <w:u w:val="single"/>
        </w:rPr>
        <w:t>/0</w:t>
      </w:r>
      <w:r w:rsidR="00B76DF9">
        <w:rPr>
          <w:sz w:val="26"/>
          <w:szCs w:val="26"/>
          <w:u w:val="single"/>
        </w:rPr>
        <w:t>9</w:t>
      </w:r>
      <w:r w:rsidR="00A3798F">
        <w:rPr>
          <w:sz w:val="26"/>
          <w:szCs w:val="26"/>
          <w:u w:val="single"/>
        </w:rPr>
        <w:t>/202</w:t>
      </w:r>
      <w:r w:rsidR="00673B60">
        <w:rPr>
          <w:sz w:val="26"/>
          <w:szCs w:val="26"/>
          <w:u w:val="single"/>
        </w:rPr>
        <w:t>5</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72760491"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w:t>
      </w:r>
      <w:r w:rsidR="00B76DF9">
        <w:rPr>
          <w:rFonts w:ascii="Comic Sans MS" w:hAnsi="Comic Sans MS" w:cs="Arial"/>
          <w:noProof/>
        </w:rPr>
        <w:t>7402</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B76DF9">
        <w:rPr>
          <w:rFonts w:ascii="Comic Sans MS" w:hAnsi="Comic Sans MS" w:cs="Arial"/>
          <w:noProof/>
        </w:rPr>
        <w:fldChar w:fldCharType="begin"/>
      </w:r>
      <w:r w:rsidR="00B76DF9">
        <w:rPr>
          <w:rFonts w:ascii="Comic Sans MS" w:hAnsi="Comic Sans MS" w:cs="Arial"/>
          <w:noProof/>
        </w:rPr>
        <w:instrText>HYPERLINK "mailto:</w:instrText>
      </w:r>
      <w:r w:rsidR="00B76DF9" w:rsidRPr="00B76DF9">
        <w:rPr>
          <w:rFonts w:ascii="Comic Sans MS" w:hAnsi="Comic Sans MS" w:cs="Arial"/>
          <w:noProof/>
        </w:rPr>
        <w:instrText>koen.vanheste@mil.be</w:instrText>
      </w:r>
      <w:r w:rsidR="00B76DF9">
        <w:rPr>
          <w:rFonts w:ascii="Comic Sans MS" w:hAnsi="Comic Sans MS" w:cs="Arial"/>
          <w:noProof/>
        </w:rPr>
        <w:instrText>"</w:instrText>
      </w:r>
      <w:r w:rsidR="00B76DF9">
        <w:rPr>
          <w:rFonts w:ascii="Comic Sans MS" w:hAnsi="Comic Sans MS" w:cs="Arial"/>
          <w:noProof/>
        </w:rPr>
      </w:r>
      <w:r w:rsidR="00B76DF9">
        <w:rPr>
          <w:rFonts w:ascii="Comic Sans MS" w:hAnsi="Comic Sans MS" w:cs="Arial"/>
          <w:noProof/>
        </w:rPr>
        <w:fldChar w:fldCharType="separate"/>
      </w:r>
      <w:r w:rsidR="00B76DF9" w:rsidRPr="001A67EA">
        <w:rPr>
          <w:rStyle w:val="Hyperlink"/>
          <w:rFonts w:ascii="Comic Sans MS" w:hAnsi="Comic Sans MS" w:cs="Arial"/>
          <w:noProof/>
        </w:rPr>
        <w:t>koen.vanheste@mil.be</w:t>
      </w:r>
      <w:r w:rsidR="00B76DF9">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r>
              <w:rPr>
                <w:rFonts w:ascii="Comic Sans MS" w:hAnsi="Comic Sans MS"/>
                <w:sz w:val="18"/>
                <w:szCs w:val="18"/>
              </w:rPr>
              <w:t>Lt</w:t>
            </w:r>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166AA001" w:rsidR="00551A55" w:rsidRDefault="00551A55">
            <w:pPr>
              <w:pStyle w:val="para2"/>
              <w:spacing w:after="0"/>
              <w:ind w:left="0"/>
              <w:jc w:val="center"/>
              <w:rPr>
                <w:highlight w:val="yellow"/>
              </w:rPr>
            </w:pPr>
            <w:r>
              <w:rPr>
                <w:highlight w:val="yellow"/>
              </w:rPr>
              <w:t>1</w:t>
            </w:r>
            <w:r w:rsidR="00673B60">
              <w:rPr>
                <w:highlight w:val="yellow"/>
              </w:rPr>
              <w:t>7</w:t>
            </w:r>
            <w:r w:rsidR="00B76DF9">
              <w:rPr>
                <w:highlight w:val="yellow"/>
              </w:rPr>
              <w:t>5</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0B49C33C" w:rsidR="00551A55" w:rsidRDefault="00673B60">
            <w:pPr>
              <w:pStyle w:val="para2"/>
              <w:spacing w:after="0"/>
              <w:ind w:left="0"/>
              <w:jc w:val="center"/>
              <w:rPr>
                <w:highlight w:val="yellow"/>
              </w:rPr>
            </w:pPr>
            <w:r>
              <w:rPr>
                <w:highlight w:val="yellow"/>
              </w:rPr>
              <w:t>3</w:t>
            </w:r>
            <w:r w:rsidR="00B76DF9">
              <w:rPr>
                <w:highlight w:val="yellow"/>
              </w:rPr>
              <w:t>6</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2EDCD01F" w:rsidR="00551A55" w:rsidRDefault="00673B60">
            <w:pPr>
              <w:pStyle w:val="para2"/>
              <w:spacing w:after="0"/>
              <w:ind w:left="0"/>
              <w:jc w:val="center"/>
            </w:pPr>
            <w:r>
              <w:t>2</w:t>
            </w:r>
            <w:r w:rsidR="00B76DF9">
              <w:t>11</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746D5F7B" w:rsidR="00551A55" w:rsidRDefault="00625FFE">
            <w:pPr>
              <w:pStyle w:val="para2"/>
              <w:spacing w:after="0"/>
              <w:ind w:left="0"/>
              <w:jc w:val="center"/>
            </w:pPr>
            <w:r>
              <w:t>1</w:t>
            </w:r>
            <w:r w:rsidR="00673B60">
              <w:t>7</w:t>
            </w:r>
            <w:r w:rsidR="00B76DF9">
              <w:t>5</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05F46308" w:rsidR="00551A55" w:rsidRDefault="00673B60">
            <w:pPr>
              <w:pStyle w:val="para2"/>
              <w:spacing w:after="0"/>
              <w:ind w:left="0"/>
              <w:jc w:val="center"/>
            </w:pPr>
            <w:r>
              <w:t>3</w:t>
            </w:r>
            <w:r w:rsidR="00B76DF9">
              <w:t>6</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1D27185B" w:rsidR="00551A55" w:rsidRDefault="00673B60">
            <w:pPr>
              <w:pStyle w:val="para2"/>
              <w:spacing w:after="0"/>
              <w:ind w:left="0"/>
              <w:jc w:val="center"/>
              <w:rPr>
                <w:b/>
                <w:bCs/>
              </w:rPr>
            </w:pPr>
            <w:r>
              <w:rPr>
                <w:b/>
                <w:bCs/>
              </w:rPr>
              <w:t>2</w:t>
            </w:r>
            <w:r w:rsidR="00B76DF9">
              <w:rPr>
                <w:b/>
                <w:bCs/>
              </w:rPr>
              <w:t>11</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27ABBD56" w:rsidR="00551A55" w:rsidRDefault="00B76DF9">
            <w:pPr>
              <w:pStyle w:val="para2"/>
              <w:spacing w:after="0"/>
              <w:ind w:left="0"/>
              <w:jc w:val="center"/>
              <w:rPr>
                <w:highlight w:val="yellow"/>
              </w:rPr>
            </w:pPr>
            <w:r>
              <w:rPr>
                <w:highlight w:val="yellow"/>
              </w:rPr>
              <w:t>6</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38176DF7" w:rsidR="00551A55" w:rsidRDefault="00B76DF9">
            <w:pPr>
              <w:pStyle w:val="para2"/>
              <w:spacing w:after="0"/>
              <w:ind w:left="0"/>
              <w:jc w:val="center"/>
              <w:rPr>
                <w:highlight w:val="yellow"/>
              </w:rPr>
            </w:pPr>
            <w:r>
              <w:rPr>
                <w:highlight w:val="yellow"/>
              </w:rPr>
              <w:t>7</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56AF336A" w:rsidR="00551A55" w:rsidRDefault="00B76DF9">
            <w:pPr>
              <w:pStyle w:val="para2"/>
              <w:spacing w:after="0"/>
              <w:ind w:left="0"/>
              <w:jc w:val="center"/>
            </w:pPr>
            <w:r>
              <w:t>13</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1A8A2C6F" w:rsidR="00551A55" w:rsidRDefault="00B362B5">
            <w:pPr>
              <w:pStyle w:val="para2"/>
              <w:spacing w:after="0"/>
              <w:ind w:left="0"/>
              <w:jc w:val="center"/>
              <w:rPr>
                <w:highlight w:val="yellow"/>
              </w:rPr>
            </w:pPr>
            <w:r>
              <w:rPr>
                <w:highlight w:val="yellow"/>
              </w:rPr>
              <w:t>1</w:t>
            </w:r>
            <w:r w:rsidR="00B76DF9">
              <w:rPr>
                <w:highlight w:val="yellow"/>
              </w:rPr>
              <w:t>2</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7E66C040" w:rsidR="00551A55" w:rsidRDefault="00B76DF9">
            <w:pPr>
              <w:pStyle w:val="para2"/>
              <w:spacing w:after="0"/>
              <w:ind w:left="0"/>
              <w:jc w:val="center"/>
              <w:rPr>
                <w:highlight w:val="yellow"/>
              </w:rPr>
            </w:pPr>
            <w:r>
              <w:rPr>
                <w:highlight w:val="yellow"/>
              </w:rPr>
              <w:t>2</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270470A5" w:rsidR="00551A55" w:rsidRDefault="00B362B5">
            <w:pPr>
              <w:pStyle w:val="para2"/>
              <w:spacing w:after="0"/>
              <w:ind w:left="0"/>
              <w:jc w:val="center"/>
            </w:pPr>
            <w:r>
              <w:t>1</w:t>
            </w:r>
            <w:r w:rsidR="00B76DF9">
              <w:t>4</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r w:rsidR="00B362B5">
              <w:t>Rosetta’s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15FF433" w:rsidR="00551A55" w:rsidRDefault="00B76DF9">
            <w:pPr>
              <w:pStyle w:val="para2"/>
              <w:spacing w:after="0"/>
              <w:ind w:left="0"/>
              <w:jc w:val="center"/>
              <w:rPr>
                <w:highlight w:val="yellow"/>
              </w:rPr>
            </w:pPr>
            <w:r>
              <w:rPr>
                <w:highlight w:val="yellow"/>
              </w:rPr>
              <w:t>1</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37CFBC76" w:rsidR="00551A55" w:rsidRDefault="00625FFE">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2076C775" w:rsidR="00551A55" w:rsidRDefault="00B76DF9">
            <w:pPr>
              <w:pStyle w:val="para2"/>
              <w:spacing w:after="0"/>
              <w:ind w:left="0"/>
              <w:jc w:val="center"/>
            </w:pPr>
            <w:r>
              <w:t>5</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4CD14C14" w:rsidR="00551A55" w:rsidRDefault="00625FFE">
            <w:pPr>
              <w:pStyle w:val="para2"/>
              <w:spacing w:after="0"/>
              <w:ind w:left="0"/>
              <w:jc w:val="center"/>
            </w:pPr>
            <w:r>
              <w:t>1</w:t>
            </w:r>
            <w:r w:rsidR="00B76DF9">
              <w:t>8</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01D7F951" w:rsidR="00551A55" w:rsidRDefault="00B76DF9">
            <w:pPr>
              <w:pStyle w:val="para2"/>
              <w:spacing w:after="0"/>
              <w:ind w:left="0"/>
              <w:jc w:val="center"/>
            </w:pPr>
            <w:r>
              <w:t>1</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14922A39" w:rsidR="00551A55" w:rsidRDefault="00B76DF9">
            <w:pPr>
              <w:pStyle w:val="para2"/>
              <w:spacing w:after="0"/>
              <w:ind w:left="0"/>
              <w:jc w:val="center"/>
            </w:pPr>
            <w:r>
              <w:t>13</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61734438" w:rsidR="00551A55" w:rsidRDefault="00B76DF9">
            <w:pPr>
              <w:pStyle w:val="para2"/>
              <w:spacing w:after="0"/>
              <w:ind w:left="0"/>
              <w:jc w:val="center"/>
              <w:rPr>
                <w:b/>
                <w:bCs/>
              </w:rPr>
            </w:pPr>
            <w:r>
              <w:rPr>
                <w:b/>
                <w:bCs/>
              </w:rPr>
              <w:t>32</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68067570" w:rsidR="00551A55" w:rsidRDefault="00625FFE">
            <w:pPr>
              <w:pStyle w:val="para2"/>
              <w:spacing w:after="0"/>
              <w:ind w:left="0"/>
              <w:jc w:val="center"/>
            </w:pPr>
            <w:r>
              <w:t>2</w:t>
            </w:r>
            <w:r w:rsidR="00B76DF9">
              <w:t>43</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0"/>
        <w:gridCol w:w="982"/>
        <w:gridCol w:w="3487"/>
        <w:gridCol w:w="1924"/>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2FFFCF78" w:rsidR="00C13724" w:rsidRDefault="00673B60" w:rsidP="005F6207">
            <w:pPr>
              <w:pStyle w:val="para2"/>
              <w:spacing w:after="0"/>
              <w:ind w:left="0"/>
              <w:jc w:val="center"/>
            </w:pPr>
            <w:r>
              <w:t>2</w:t>
            </w:r>
            <w:r w:rsidR="00B76DF9">
              <w:t>11</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4651C262" w:rsidR="00C13724" w:rsidRDefault="00B76DF9" w:rsidP="005F6207">
            <w:pPr>
              <w:pStyle w:val="para2"/>
              <w:spacing w:after="0"/>
              <w:ind w:left="0"/>
              <w:jc w:val="center"/>
            </w:pPr>
            <w:r>
              <w:t>82184,5</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210D5743" w:rsidR="003B133C" w:rsidRDefault="00673B60" w:rsidP="005F6207">
            <w:pPr>
              <w:pStyle w:val="para2"/>
              <w:spacing w:after="0"/>
              <w:ind w:left="0"/>
              <w:jc w:val="center"/>
            </w:pPr>
            <w:r>
              <w:t>2</w:t>
            </w:r>
            <w:r w:rsidR="00B76DF9">
              <w:t>11</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02E8B5A2" w:rsidR="003B133C" w:rsidRDefault="00B76DF9" w:rsidP="005F6207">
            <w:pPr>
              <w:pStyle w:val="para2"/>
              <w:spacing w:after="0"/>
              <w:ind w:left="0"/>
              <w:jc w:val="center"/>
            </w:pPr>
            <w:r>
              <w:t>82184,5</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38C8B9F1" w:rsidR="007D7262" w:rsidRDefault="00B76DF9" w:rsidP="005F6207">
            <w:pPr>
              <w:pStyle w:val="para2"/>
              <w:spacing w:after="0"/>
              <w:ind w:left="0"/>
              <w:jc w:val="center"/>
            </w:pPr>
            <w:r>
              <w:t>13</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096671BB" w:rsidR="007D7262" w:rsidRDefault="00B76DF9" w:rsidP="005F6207">
            <w:pPr>
              <w:pStyle w:val="para2"/>
              <w:spacing w:after="0"/>
              <w:ind w:left="0"/>
              <w:jc w:val="center"/>
            </w:pPr>
            <w:r>
              <w:t>5063,5</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0CA416AD" w:rsidR="007D7262" w:rsidRDefault="00B362B5" w:rsidP="005F6207">
            <w:pPr>
              <w:pStyle w:val="para2"/>
              <w:spacing w:after="0"/>
              <w:ind w:left="0"/>
              <w:jc w:val="center"/>
            </w:pPr>
            <w:r>
              <w:t>1</w:t>
            </w:r>
            <w:r w:rsidR="00B76DF9">
              <w:t>4</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1136B10E" w:rsidR="007D7262" w:rsidRDefault="00B76DF9" w:rsidP="005F6207">
            <w:pPr>
              <w:pStyle w:val="para2"/>
              <w:spacing w:after="0"/>
              <w:ind w:left="0"/>
              <w:jc w:val="center"/>
            </w:pPr>
            <w:r>
              <w:t>5453</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r w:rsidR="00B362B5">
              <w:t>rosetta’s</w:t>
            </w:r>
          </w:p>
        </w:tc>
        <w:tc>
          <w:tcPr>
            <w:tcW w:w="993" w:type="dxa"/>
            <w:shd w:val="clear" w:color="auto" w:fill="D6E3BC"/>
            <w:vAlign w:val="center"/>
          </w:tcPr>
          <w:p w14:paraId="2F624DBA" w14:textId="31EB85AF" w:rsidR="007D7262" w:rsidRDefault="00B76DF9" w:rsidP="005F6207">
            <w:pPr>
              <w:pStyle w:val="para2"/>
              <w:spacing w:after="0"/>
              <w:ind w:left="0"/>
              <w:jc w:val="center"/>
            </w:pPr>
            <w:r>
              <w:t>5</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4A5394FE" w:rsidR="007D7262" w:rsidRDefault="00B362B5" w:rsidP="005F6207">
            <w:pPr>
              <w:pStyle w:val="para2"/>
              <w:spacing w:after="0"/>
              <w:ind w:left="0"/>
              <w:jc w:val="center"/>
            </w:pPr>
            <w:r>
              <w:t>1</w:t>
            </w:r>
            <w:r w:rsidR="00B76DF9">
              <w:t>947,5</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0EA07B26" w:rsidR="007D7262" w:rsidRDefault="00B76DF9" w:rsidP="005F6207">
            <w:pPr>
              <w:pStyle w:val="para2"/>
              <w:spacing w:after="0"/>
              <w:ind w:left="0"/>
              <w:jc w:val="center"/>
            </w:pPr>
            <w:r>
              <w:t>32</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3AD33F85" w:rsidR="007D7262" w:rsidRDefault="00B76DF9" w:rsidP="00950ECC">
            <w:pPr>
              <w:pStyle w:val="para2"/>
              <w:spacing w:after="0"/>
              <w:ind w:left="0"/>
              <w:jc w:val="center"/>
            </w:pPr>
            <w:r>
              <w:t>12464</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60292D44" w:rsidR="00D04691" w:rsidRDefault="00B76DF9" w:rsidP="00D04691">
            <w:pPr>
              <w:pStyle w:val="para2"/>
              <w:spacing w:after="0"/>
              <w:ind w:left="0"/>
              <w:jc w:val="center"/>
            </w:pPr>
            <w:r>
              <w:t>243</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24DEE736" w:rsidR="007D7262" w:rsidRDefault="00B76DF9" w:rsidP="00C128A8">
            <w:pPr>
              <w:pStyle w:val="para2"/>
              <w:spacing w:after="0"/>
              <w:ind w:left="0"/>
              <w:jc w:val="center"/>
            </w:pPr>
            <w:r>
              <w:t>94648,5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51,25  x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r>
        <w:rPr>
          <w:i/>
        </w:rPr>
        <w:t xml:space="preserve">Deparis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5583FE42"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6B887BE3" w:rsidR="00BC08CF" w:rsidRDefault="009A4E2A"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626BA643"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6CACCC7" w:rsidR="00BC08CF" w:rsidRDefault="009A4E2A" w:rsidP="00E85975">
            <w:pPr>
              <w:pStyle w:val="para2"/>
              <w:spacing w:after="0"/>
              <w:ind w:left="0"/>
              <w:jc w:val="center"/>
            </w:pPr>
            <w:r>
              <w:t>1</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076B2768" w:rsidR="00BC08CF" w:rsidRDefault="009A4E2A" w:rsidP="00E85975">
            <w:pPr>
              <w:pStyle w:val="para2"/>
              <w:spacing w:after="0"/>
              <w:ind w:left="0"/>
              <w:jc w:val="center"/>
            </w:pPr>
            <w:r>
              <w:t>1</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4D3FAF23" w:rsidR="00246EAC" w:rsidRDefault="00625FFE" w:rsidP="00246EAC">
            <w:pPr>
              <w:pStyle w:val="para2"/>
              <w:spacing w:after="0"/>
              <w:ind w:left="0"/>
              <w:jc w:val="center"/>
            </w:pPr>
            <w:r>
              <w:t>1</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r>
              <w:t>Bijnaongevallen</w:t>
            </w:r>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Ongevallen in het kader van de militaire specifiteit</w:t>
      </w:r>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r>
              <w:t>Ops</w:t>
            </w:r>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bijnaongevallen</w:t>
            </w:r>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militair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r>
              <w:t>ongevallen</w:t>
            </w:r>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(Enkel de ongevallen met minstens één dag verlet, de dag van het ongeval niet meege-rekend.</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Aantal bijnaongevallen</w:t>
            </w:r>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in de tabellen in 4.1.2. burger</w:t>
      </w:r>
      <w:r w:rsidR="00F00910" w:rsidRPr="00294157">
        <w:rPr>
          <w:i/>
          <w:sz w:val="16"/>
          <w:szCs w:val="16"/>
        </w:rPr>
        <w:t>personeel!</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fofaitaire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34D3747C" w:rsidR="009C251A" w:rsidRPr="00647DC9" w:rsidRDefault="00625FFE" w:rsidP="00FF258D">
            <w:pPr>
              <w:pStyle w:val="para2"/>
              <w:tabs>
                <w:tab w:val="left" w:pos="993"/>
                <w:tab w:val="left" w:pos="1843"/>
              </w:tabs>
              <w:spacing w:after="0"/>
              <w:ind w:left="0"/>
              <w:jc w:val="center"/>
            </w:pPr>
            <w:r>
              <w:t>1</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056D018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41DF4CB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67B86113" w:rsidR="00E96DD3" w:rsidRDefault="00B76DF9" w:rsidP="00FF258D">
            <w:pPr>
              <w:pStyle w:val="para2"/>
              <w:spacing w:after="0"/>
              <w:ind w:left="0"/>
              <w:jc w:val="center"/>
            </w:pPr>
            <w:r>
              <w:t>1</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r>
              <w:t>waarvan</w:t>
            </w:r>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r>
              <w:t>dodelijke.</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(Fg)</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B76DF9"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r w:rsidRPr="00490A9F">
              <w:rPr>
                <w:sz w:val="16"/>
                <w:szCs w:val="16"/>
                <w:lang w:val="en-US"/>
              </w:rPr>
              <w:t>Frequentiegraad (Fg)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Werkelijke ernstgraad (Eg) = C X 1.000 /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(GEg)</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695470" w:rsidRPr="00A37F85">
        <w:rPr>
          <w:shd w:val="clear" w:color="auto" w:fill="D6E3BC"/>
        </w:rPr>
      </w:r>
      <w:r w:rsidR="00695470" w:rsidRPr="00A37F85">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9. Inlichtingen betreffende de verfraaing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9.1. Maatregelen genomen met het oog op de verfraaing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r>
              <w:rPr>
                <w:sz w:val="20"/>
              </w:rPr>
              <w:t>WO’s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verfraaing die aan het BOC werden voorgelegd, met de </w:t>
      </w:r>
      <w:r>
        <w:rPr>
          <w:sz w:val="20"/>
        </w:rPr>
        <w:br/>
        <w:t xml:space="preserve"> </w:t>
      </w:r>
      <w:r>
        <w:rPr>
          <w:sz w:val="20"/>
        </w:rPr>
        <w:tab/>
      </w:r>
      <w:r>
        <w:rPr>
          <w:sz w:val="20"/>
        </w:rPr>
        <w:tab/>
      </w:r>
      <w:r>
        <w:rPr>
          <w:sz w:val="20"/>
        </w:rPr>
        <w:tab/>
        <w:t xml:space="preserve">  vermelding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De vertrouwenspersonen werden kenbaar gemaakt aan het pers comopsair</w:t>
      </w:r>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Een samenvattende tabel die per Eenh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Naam Kwartier</w:t>
            </w:r>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Nom de l’unité</w:t>
            </w:r>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Intern noodplan / Plan d’urgence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Evacuatieoefening / Exercice d’évacuation</w:t>
            </w:r>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t>établi</w:t>
            </w:r>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Non existant</w:t>
            </w:r>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t>Qui</w:t>
            </w:r>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Date consultation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JA (globaal blok 1 op initiatief MR Mgt)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31F67E68"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49BF4AA3" w14:textId="61CF167E"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4A9F1B31" w14:textId="62313EEF"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54E307AF" w14:textId="757AFB6E" w:rsidR="00D6304C" w:rsidRPr="00A37F85" w:rsidRDefault="00D6304C" w:rsidP="005665ED">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14:paraId="24AA9918" w14:textId="612A24DC"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3FC0035D" w14:textId="763A1C2D"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444DD1DD" w14:textId="54E41AD7"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7878E545" w14:textId="43274353"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51008E0A" w14:textId="04581B98"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1D55E6C8" w14:textId="12774328"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038355A2" w14:textId="2E8DD6D4"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r>
              <w:rPr>
                <w:rFonts w:ascii="Comic Sans MS" w:hAnsi="Comic Sans MS"/>
                <w:sz w:val="20"/>
              </w:rPr>
              <w:t>Srt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3CA63E82"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0F5F74"/>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E2757"/>
    <w:rsid w:val="004F030E"/>
    <w:rsid w:val="004F5237"/>
    <w:rsid w:val="00516095"/>
    <w:rsid w:val="005203CE"/>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73B60"/>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489"/>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3201"/>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A4E2A"/>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5D1"/>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76DF9"/>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6D69"/>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49C2"/>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21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673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3.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2684</Words>
  <Characters>20890</Characters>
  <Application>Microsoft Office Word</Application>
  <DocSecurity>4</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23527</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Choubane Housene</cp:lastModifiedBy>
  <cp:revision>2</cp:revision>
  <cp:lastPrinted>2019-04-03T07:57:00Z</cp:lastPrinted>
  <dcterms:created xsi:type="dcterms:W3CDTF">2025-11-28T12:58:00Z</dcterms:created>
  <dcterms:modified xsi:type="dcterms:W3CDTF">2025-11-28T12:58:00Z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