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12"/>
        <w:gridCol w:w="2627"/>
        <w:gridCol w:w="2675"/>
        <w:gridCol w:w="2664"/>
        <w:gridCol w:w="2838"/>
        <w:gridCol w:w="933"/>
      </w:tblGrid>
      <w:tr w:rsidR="00C4403F" w:rsidRPr="006760A1" w14:paraId="375D4478" w14:textId="77777777" w:rsidTr="006C5014">
        <w:trPr>
          <w:trHeight w:val="1967"/>
        </w:trPr>
        <w:tc>
          <w:tcPr>
            <w:tcW w:w="13949" w:type="dxa"/>
            <w:gridSpan w:val="6"/>
            <w:vAlign w:val="center"/>
          </w:tcPr>
          <w:p w14:paraId="375D4474" w14:textId="77777777" w:rsidR="00C4403F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  <w:bookmarkStart w:id="0" w:name="_Toc145298011"/>
            <w:bookmarkStart w:id="1" w:name="_Toc301791237"/>
            <w:bookmarkStart w:id="2" w:name="_Hlk160610203"/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Appendix</w:t>
            </w:r>
            <w:r w:rsidRPr="00EC4D60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3 : </w:t>
            </w:r>
            <w:r w:rsidRPr="00A441C5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Lokaal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Preventieplan (LP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 – Plan Local de Prévention (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</w:t>
            </w:r>
            <w:bookmarkEnd w:id="0"/>
            <w:bookmarkEnd w:id="1"/>
          </w:p>
          <w:p w14:paraId="375D4475" w14:textId="77777777" w:rsidR="00C4403F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</w:p>
          <w:p w14:paraId="375D4476" w14:textId="77777777" w:rsidR="00C4403F" w:rsidRPr="00C4403F" w:rsidRDefault="00C4403F" w:rsidP="00C4403F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</w:pP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Luik A / Volet A </w:t>
            </w:r>
          </w:p>
          <w:p w14:paraId="375D4477" w14:textId="2BB233AC" w:rsidR="00C4403F" w:rsidRPr="006760A1" w:rsidRDefault="00C4403F" w:rsidP="00727247">
            <w:pPr>
              <w:jc w:val="center"/>
            </w:pPr>
            <w:r w:rsidRPr="006760A1">
              <w:rPr>
                <w:rFonts w:ascii="Comic Sans MS" w:hAnsi="Comic Sans MS"/>
              </w:rPr>
              <w:t>JAAR/ANNEE:</w:t>
            </w:r>
            <w:r w:rsidR="00727247">
              <w:rPr>
                <w:rFonts w:ascii="Comic Sans MS" w:hAnsi="Comic Sans MS"/>
              </w:rPr>
              <w:t xml:space="preserve"> </w:t>
            </w:r>
            <w:r w:rsidRPr="006760A1">
              <w:rPr>
                <w:rFonts w:ascii="Comic Sans MS" w:hAnsi="Comic Sans MS"/>
              </w:rPr>
              <w:tab/>
              <w:t xml:space="preserve">  </w:t>
            </w:r>
            <w:r w:rsidR="00627324">
              <w:rPr>
                <w:rFonts w:ascii="Comic Sans MS" w:hAnsi="Comic Sans MS"/>
              </w:rPr>
              <w:t>202</w:t>
            </w:r>
            <w:r w:rsidR="00D21819">
              <w:rPr>
                <w:rFonts w:ascii="Comic Sans MS" w:hAnsi="Comic Sans MS"/>
              </w:rPr>
              <w:t>5</w:t>
            </w:r>
            <w:r w:rsidRPr="006760A1">
              <w:rPr>
                <w:rFonts w:ascii="Comic Sans MS" w:hAnsi="Comic Sans MS"/>
              </w:rPr>
              <w:t xml:space="preserve">        Blz/p.: </w:t>
            </w:r>
            <w:r w:rsidR="00727247">
              <w:rPr>
                <w:rFonts w:ascii="Comic Sans MS" w:hAnsi="Comic Sans MS"/>
              </w:rPr>
              <w:t xml:space="preserve"> </w:t>
            </w:r>
            <w:r w:rsidR="00627324">
              <w:rPr>
                <w:rFonts w:ascii="Comic Sans MS" w:hAnsi="Comic Sans MS"/>
              </w:rPr>
              <w:t>1</w:t>
            </w:r>
            <w:r w:rsidR="00727247">
              <w:rPr>
                <w:rFonts w:ascii="Comic Sans MS" w:hAnsi="Comic Sans MS"/>
              </w:rPr>
              <w:t xml:space="preserve"> </w:t>
            </w:r>
            <w:r w:rsidRPr="006760A1">
              <w:rPr>
                <w:rFonts w:ascii="Comic Sans MS" w:hAnsi="Comic Sans MS"/>
              </w:rPr>
              <w:t>/</w:t>
            </w:r>
            <w:r w:rsidR="006C5014">
              <w:rPr>
                <w:rFonts w:ascii="Comic Sans MS" w:hAnsi="Comic Sans MS"/>
              </w:rPr>
              <w:t>1</w:t>
            </w:r>
          </w:p>
        </w:tc>
      </w:tr>
      <w:tr w:rsidR="00C4403F" w:rsidRPr="00D21819" w14:paraId="375D447A" w14:textId="77777777" w:rsidTr="006C5014">
        <w:trPr>
          <w:trHeight w:val="428"/>
        </w:trPr>
        <w:tc>
          <w:tcPr>
            <w:tcW w:w="13949" w:type="dxa"/>
            <w:gridSpan w:val="6"/>
            <w:vAlign w:val="center"/>
          </w:tcPr>
          <w:p w14:paraId="375D4479" w14:textId="0D28447B" w:rsidR="00C4403F" w:rsidRPr="005D7FF5" w:rsidRDefault="00C4403F" w:rsidP="00727247">
            <w:pPr>
              <w:rPr>
                <w:lang w:val="fr-BE"/>
              </w:rPr>
            </w:pPr>
            <w:r w:rsidRPr="005D7FF5">
              <w:rPr>
                <w:rFonts w:ascii="Comic Sans MS" w:hAnsi="Comic Sans MS"/>
                <w:b/>
                <w:sz w:val="24"/>
                <w:lang w:val="fr-BE"/>
              </w:rPr>
              <w:t>Organisme :</w:t>
            </w:r>
            <w:r w:rsidRPr="005D7FF5">
              <w:rPr>
                <w:rFonts w:ascii="Comic Sans MS" w:hAnsi="Comic Sans MS"/>
                <w:lang w:val="fr-BE"/>
              </w:rPr>
              <w:t xml:space="preserve"> </w:t>
            </w:r>
            <w:r w:rsidR="005D7FF5">
              <w:rPr>
                <w:rFonts w:ascii="Comic Sans MS" w:hAnsi="Comic Sans MS"/>
                <w:lang w:val="fr-BE"/>
              </w:rPr>
              <w:t xml:space="preserve">           </w:t>
            </w:r>
            <w:r w:rsidR="00627324" w:rsidRPr="005D7FF5">
              <w:rPr>
                <w:rFonts w:ascii="Comic Sans MS" w:hAnsi="Comic Sans MS"/>
                <w:lang w:val="fr-BE"/>
              </w:rPr>
              <w:t>COMOPSNAV / NPS / Evere</w:t>
            </w:r>
            <w:r w:rsidR="005D7FF5" w:rsidRPr="005D7FF5">
              <w:rPr>
                <w:rFonts w:ascii="Comic Sans MS" w:hAnsi="Comic Sans MS"/>
                <w:lang w:val="fr-BE"/>
              </w:rPr>
              <w:t xml:space="preserve">. </w:t>
            </w:r>
            <w:r w:rsidR="005D7FF5">
              <w:rPr>
                <w:rFonts w:ascii="Comic Sans MS" w:hAnsi="Comic Sans MS"/>
                <w:lang w:val="fr-BE"/>
              </w:rPr>
              <w:t xml:space="preserve">        </w:t>
            </w:r>
            <w:r w:rsidR="005D7FF5" w:rsidRPr="005D7FF5">
              <w:rPr>
                <w:rFonts w:ascii="Comic Sans MS" w:hAnsi="Comic Sans MS"/>
                <w:lang w:val="fr-BE"/>
              </w:rPr>
              <w:t>Bloc 1, 2ème ét</w:t>
            </w:r>
            <w:r w:rsidR="005D7FF5">
              <w:rPr>
                <w:rFonts w:ascii="Comic Sans MS" w:hAnsi="Comic Sans MS"/>
                <w:lang w:val="fr-BE"/>
              </w:rPr>
              <w:t>age.</w:t>
            </w:r>
          </w:p>
        </w:tc>
      </w:tr>
      <w:tr w:rsidR="00B27546" w:rsidRPr="00B27546" w14:paraId="375D4489" w14:textId="77777777" w:rsidTr="006C5014">
        <w:trPr>
          <w:cantSplit/>
          <w:trHeight w:val="1134"/>
        </w:trPr>
        <w:tc>
          <w:tcPr>
            <w:tcW w:w="2212" w:type="dxa"/>
            <w:vAlign w:val="center"/>
          </w:tcPr>
          <w:p w14:paraId="375D447B" w14:textId="77777777" w:rsidR="00C4403F" w:rsidRPr="009554CF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9554CF">
              <w:rPr>
                <w:rFonts w:ascii="Comic Sans MS" w:hAnsi="Comic Sans MS"/>
                <w:lang w:val="fr-BE"/>
              </w:rPr>
              <w:t>Item</w:t>
            </w:r>
          </w:p>
          <w:p w14:paraId="375D447C" w14:textId="77777777" w:rsidR="00B27546" w:rsidRPr="009554CF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</w:p>
          <w:p w14:paraId="375D447D" w14:textId="77777777" w:rsidR="00B27546" w:rsidRPr="006760A1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6760A1">
              <w:rPr>
                <w:rFonts w:ascii="Comic Sans MS" w:hAnsi="Comic Sans MS"/>
                <w:lang w:val="fr-BE"/>
              </w:rPr>
              <w:t>Nr en benaming</w:t>
            </w:r>
          </w:p>
          <w:p w14:paraId="375D447E" w14:textId="77777777" w:rsidR="00B27546" w:rsidRPr="006760A1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6760A1">
              <w:rPr>
                <w:rFonts w:ascii="Comic Sans MS" w:hAnsi="Comic Sans MS"/>
                <w:lang w:val="fr-BE"/>
              </w:rPr>
              <w:t>N° et dénomination</w:t>
            </w:r>
          </w:p>
        </w:tc>
        <w:tc>
          <w:tcPr>
            <w:tcW w:w="2627" w:type="dxa"/>
            <w:vAlign w:val="center"/>
          </w:tcPr>
          <w:p w14:paraId="375D447F" w14:textId="77777777" w:rsidR="00C4403F" w:rsidRP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 w:rsidRPr="00B27546">
              <w:rPr>
                <w:rFonts w:ascii="Comic Sans MS" w:hAnsi="Comic Sans MS"/>
                <w:b/>
                <w:lang w:val="fr-BE"/>
              </w:rPr>
              <w:t>Doelstelling/Objectif</w:t>
            </w:r>
          </w:p>
        </w:tc>
        <w:tc>
          <w:tcPr>
            <w:tcW w:w="2675" w:type="dxa"/>
            <w:vAlign w:val="center"/>
          </w:tcPr>
          <w:p w14:paraId="375D4480" w14:textId="77777777" w:rsidR="00C4403F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Activiteiten/Activités</w:t>
            </w:r>
          </w:p>
          <w:p w14:paraId="375D4481" w14:textId="77777777" w:rsid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</w:p>
          <w:p w14:paraId="375D4482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Opdrachten/Missions</w:t>
            </w:r>
          </w:p>
        </w:tc>
        <w:tc>
          <w:tcPr>
            <w:tcW w:w="2664" w:type="dxa"/>
            <w:vAlign w:val="center"/>
          </w:tcPr>
          <w:p w14:paraId="375D4483" w14:textId="77777777" w:rsidR="00C4403F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Middelen/Moyens</w:t>
            </w:r>
          </w:p>
          <w:p w14:paraId="375D4484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(materieel/matériel, personeel/perso</w:t>
            </w:r>
            <w:r>
              <w:rPr>
                <w:rFonts w:ascii="Comic Sans MS" w:hAnsi="Comic Sans MS"/>
                <w:b/>
                <w:lang w:val="nl-BE"/>
              </w:rPr>
              <w:t>nnel, financieel/financier)</w:t>
            </w:r>
          </w:p>
        </w:tc>
        <w:tc>
          <w:tcPr>
            <w:tcW w:w="2838" w:type="dxa"/>
            <w:vAlign w:val="center"/>
          </w:tcPr>
          <w:p w14:paraId="375D4485" w14:textId="77777777" w:rsidR="00C4403F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Verantwoordelijke(n)</w:t>
            </w:r>
          </w:p>
          <w:p w14:paraId="375D4486" w14:textId="77777777" w:rsid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  <w:p w14:paraId="375D4487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Responsable(s)</w:t>
            </w:r>
          </w:p>
        </w:tc>
        <w:tc>
          <w:tcPr>
            <w:tcW w:w="933" w:type="dxa"/>
            <w:textDirection w:val="tbRl"/>
            <w:vAlign w:val="center"/>
          </w:tcPr>
          <w:p w14:paraId="375D4488" w14:textId="77777777" w:rsidR="00C4403F" w:rsidRPr="00B27546" w:rsidRDefault="00B27546" w:rsidP="00B27546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9554CF" w:rsidRPr="00B27546" w14:paraId="375D4490" w14:textId="77777777" w:rsidTr="006C5014">
        <w:trPr>
          <w:trHeight w:val="998"/>
        </w:trPr>
        <w:tc>
          <w:tcPr>
            <w:tcW w:w="2212" w:type="dxa"/>
            <w:vAlign w:val="center"/>
          </w:tcPr>
          <w:p w14:paraId="375D448A" w14:textId="42E48C1B" w:rsidR="009554CF" w:rsidRPr="00B27546" w:rsidRDefault="006C5014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21-MR-01</w:t>
            </w:r>
          </w:p>
        </w:tc>
        <w:tc>
          <w:tcPr>
            <w:tcW w:w="2627" w:type="dxa"/>
            <w:vAlign w:val="center"/>
          </w:tcPr>
          <w:p w14:paraId="375D448B" w14:textId="24D7F093" w:rsidR="009554CF" w:rsidRPr="00B27546" w:rsidRDefault="006C5014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Pré-sécurité incendie</w:t>
            </w:r>
          </w:p>
        </w:tc>
        <w:tc>
          <w:tcPr>
            <w:tcW w:w="2675" w:type="dxa"/>
            <w:vAlign w:val="center"/>
          </w:tcPr>
          <w:p w14:paraId="375D448C" w14:textId="0058E08B" w:rsidR="009554CF" w:rsidRPr="00B27546" w:rsidRDefault="006C5014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Tous</w:t>
            </w:r>
          </w:p>
        </w:tc>
        <w:tc>
          <w:tcPr>
            <w:tcW w:w="2664" w:type="dxa"/>
            <w:vAlign w:val="center"/>
          </w:tcPr>
          <w:p w14:paraId="375D448D" w14:textId="7ACA83F3" w:rsidR="009554CF" w:rsidRPr="00B27546" w:rsidRDefault="006C5014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Niveau Quartier</w:t>
            </w:r>
          </w:p>
        </w:tc>
        <w:tc>
          <w:tcPr>
            <w:tcW w:w="2838" w:type="dxa"/>
            <w:vAlign w:val="center"/>
          </w:tcPr>
          <w:p w14:paraId="375D448E" w14:textId="58339BAA" w:rsidR="009554CF" w:rsidRPr="00B27546" w:rsidRDefault="005D7FF5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1MC Wérisse P.</w:t>
            </w:r>
          </w:p>
        </w:tc>
        <w:tc>
          <w:tcPr>
            <w:tcW w:w="933" w:type="dxa"/>
            <w:vAlign w:val="center"/>
          </w:tcPr>
          <w:p w14:paraId="375D448F" w14:textId="1464861D" w:rsidR="009554CF" w:rsidRPr="00B27546" w:rsidRDefault="005D7FF5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EC</w:t>
            </w:r>
          </w:p>
        </w:tc>
      </w:tr>
      <w:tr w:rsidR="009554CF" w:rsidRPr="00B27546" w14:paraId="375D4497" w14:textId="77777777" w:rsidTr="006C5014">
        <w:trPr>
          <w:trHeight w:val="998"/>
        </w:trPr>
        <w:tc>
          <w:tcPr>
            <w:tcW w:w="2212" w:type="dxa"/>
            <w:vAlign w:val="center"/>
          </w:tcPr>
          <w:p w14:paraId="375D4491" w14:textId="144B6395" w:rsidR="009554CF" w:rsidRPr="00B27546" w:rsidRDefault="006C5014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21-WB-01</w:t>
            </w:r>
          </w:p>
        </w:tc>
        <w:tc>
          <w:tcPr>
            <w:tcW w:w="2627" w:type="dxa"/>
            <w:vAlign w:val="center"/>
          </w:tcPr>
          <w:p w14:paraId="375D4492" w14:textId="4E9CC6A2" w:rsidR="009554CF" w:rsidRPr="00B27546" w:rsidRDefault="006C5014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Tabac: politique et prévention.</w:t>
            </w:r>
          </w:p>
        </w:tc>
        <w:tc>
          <w:tcPr>
            <w:tcW w:w="2675" w:type="dxa"/>
            <w:vAlign w:val="center"/>
          </w:tcPr>
          <w:p w14:paraId="375D4493" w14:textId="55323885" w:rsidR="009554CF" w:rsidRPr="00B27546" w:rsidRDefault="006C5014" w:rsidP="00B2009B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Tous</w:t>
            </w:r>
          </w:p>
        </w:tc>
        <w:tc>
          <w:tcPr>
            <w:tcW w:w="2664" w:type="dxa"/>
            <w:vAlign w:val="center"/>
          </w:tcPr>
          <w:p w14:paraId="375D4494" w14:textId="73164D1C" w:rsidR="009554CF" w:rsidRPr="005D7FF5" w:rsidRDefault="006C5014" w:rsidP="00B2009B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Informer</w:t>
            </w:r>
          </w:p>
        </w:tc>
        <w:tc>
          <w:tcPr>
            <w:tcW w:w="2838" w:type="dxa"/>
            <w:vAlign w:val="center"/>
          </w:tcPr>
          <w:p w14:paraId="375D4495" w14:textId="45B23761" w:rsidR="009554CF" w:rsidRPr="005D7FF5" w:rsidRDefault="005D7FF5" w:rsidP="00B2009B">
            <w:pPr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1MC Wérisse P.</w:t>
            </w:r>
          </w:p>
        </w:tc>
        <w:tc>
          <w:tcPr>
            <w:tcW w:w="933" w:type="dxa"/>
            <w:vAlign w:val="center"/>
          </w:tcPr>
          <w:p w14:paraId="375D4496" w14:textId="2C8B6F22" w:rsidR="009554CF" w:rsidRDefault="005D7FF5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EC</w:t>
            </w:r>
          </w:p>
        </w:tc>
      </w:tr>
      <w:tr w:rsidR="009554CF" w:rsidRPr="005D7FF5" w14:paraId="375D449E" w14:textId="77777777" w:rsidTr="006C5014">
        <w:trPr>
          <w:trHeight w:val="998"/>
        </w:trPr>
        <w:tc>
          <w:tcPr>
            <w:tcW w:w="2212" w:type="dxa"/>
            <w:vAlign w:val="center"/>
          </w:tcPr>
          <w:p w14:paraId="375D4498" w14:textId="44124A1C" w:rsidR="009554CF" w:rsidRPr="00B27546" w:rsidRDefault="009554CF" w:rsidP="00B2009B">
            <w:pPr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627" w:type="dxa"/>
            <w:vAlign w:val="center"/>
          </w:tcPr>
          <w:p w14:paraId="375D4499" w14:textId="1BCA89B9" w:rsidR="009554CF" w:rsidRPr="00B27546" w:rsidRDefault="009554CF" w:rsidP="00B2009B">
            <w:pPr>
              <w:rPr>
                <w:rFonts w:ascii="Comic Sans MS" w:hAnsi="Comic Sans MS"/>
                <w:b/>
                <w:lang w:val="nl-BE"/>
              </w:rPr>
            </w:pPr>
          </w:p>
        </w:tc>
        <w:tc>
          <w:tcPr>
            <w:tcW w:w="2675" w:type="dxa"/>
            <w:vAlign w:val="center"/>
          </w:tcPr>
          <w:p w14:paraId="375D449A" w14:textId="3E63F569" w:rsidR="009554CF" w:rsidRPr="005D7FF5" w:rsidRDefault="009554CF" w:rsidP="00B2009B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2664" w:type="dxa"/>
            <w:vAlign w:val="center"/>
          </w:tcPr>
          <w:p w14:paraId="375D449B" w14:textId="3F586D40" w:rsidR="009554CF" w:rsidRPr="005D7FF5" w:rsidRDefault="009554CF" w:rsidP="00B2009B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2838" w:type="dxa"/>
            <w:vAlign w:val="center"/>
          </w:tcPr>
          <w:p w14:paraId="375D449C" w14:textId="24828C98" w:rsidR="009554CF" w:rsidRPr="005D7FF5" w:rsidRDefault="009554CF" w:rsidP="00B2009B">
            <w:pPr>
              <w:rPr>
                <w:rFonts w:ascii="Comic Sans MS" w:hAnsi="Comic Sans MS"/>
                <w:b/>
                <w:lang w:val="fr-BE"/>
              </w:rPr>
            </w:pPr>
          </w:p>
        </w:tc>
        <w:tc>
          <w:tcPr>
            <w:tcW w:w="933" w:type="dxa"/>
            <w:vAlign w:val="center"/>
          </w:tcPr>
          <w:p w14:paraId="375D449D" w14:textId="54DFB07D" w:rsidR="009554CF" w:rsidRPr="005D7FF5" w:rsidRDefault="009554CF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</w:p>
        </w:tc>
      </w:tr>
      <w:bookmarkEnd w:id="2"/>
    </w:tbl>
    <w:p w14:paraId="375D44AD" w14:textId="77777777" w:rsidR="00BA7D5B" w:rsidRDefault="00BA7D5B">
      <w:pPr>
        <w:rPr>
          <w:lang w:val="fr-BE"/>
        </w:rPr>
      </w:pPr>
    </w:p>
    <w:p w14:paraId="0CB365A6" w14:textId="77777777" w:rsidR="00751993" w:rsidRDefault="00751993">
      <w:pPr>
        <w:rPr>
          <w:lang w:val="fr-BE"/>
        </w:rPr>
      </w:pPr>
    </w:p>
    <w:p w14:paraId="529E0C5A" w14:textId="77777777" w:rsidR="00751993" w:rsidRPr="005D7FF5" w:rsidRDefault="00751993">
      <w:pPr>
        <w:rPr>
          <w:lang w:val="fr-BE"/>
        </w:rPr>
      </w:pPr>
    </w:p>
    <w:sectPr w:rsidR="00751993" w:rsidRPr="005D7FF5" w:rsidSect="008B7464">
      <w:footerReference w:type="default" r:id="rId9"/>
      <w:pgSz w:w="16839" w:h="11907" w:orient="landscape" w:code="9"/>
      <w:pgMar w:top="993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8F84DF" w14:textId="77777777" w:rsidR="002C1DC0" w:rsidRDefault="002C1DC0" w:rsidP="00C4403F">
      <w:pPr>
        <w:spacing w:after="0" w:line="240" w:lineRule="auto"/>
      </w:pPr>
      <w:r>
        <w:separator/>
      </w:r>
    </w:p>
  </w:endnote>
  <w:endnote w:type="continuationSeparator" w:id="0">
    <w:p w14:paraId="1FE9385C" w14:textId="77777777" w:rsidR="002C1DC0" w:rsidRDefault="002C1DC0" w:rsidP="00C4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0"/>
      <w:gridCol w:w="3009"/>
    </w:tblGrid>
    <w:tr w:rsidR="006760A1" w:rsidRPr="00D21819" w14:paraId="375D44B6" w14:textId="77777777" w:rsidTr="006760A1">
      <w:trPr>
        <w:trHeight w:val="842"/>
      </w:trPr>
      <w:tc>
        <w:tcPr>
          <w:tcW w:w="360" w:type="dxa"/>
        </w:tcPr>
        <w:p w14:paraId="375D44B2" w14:textId="77777777" w:rsidR="006760A1" w:rsidRPr="006760A1" w:rsidRDefault="006760A1" w:rsidP="006760A1">
          <w:pPr>
            <w:pStyle w:val="Footer"/>
            <w:tabs>
              <w:tab w:val="left" w:pos="142"/>
            </w:tabs>
            <w:jc w:val="right"/>
            <w:rPr>
              <w:vertAlign w:val="superscript"/>
            </w:rPr>
          </w:pPr>
          <w:r w:rsidRPr="006760A1">
            <w:rPr>
              <w:vertAlign w:val="superscript"/>
            </w:rPr>
            <w:t>1</w:t>
          </w:r>
          <w:r w:rsidRPr="006760A1">
            <w:rPr>
              <w:vertAlign w:val="superscript"/>
            </w:rPr>
            <w:br/>
          </w:r>
        </w:p>
      </w:tc>
      <w:tc>
        <w:tcPr>
          <w:tcW w:w="3009" w:type="dxa"/>
          <w:tcBorders>
            <w:top w:val="single" w:sz="4" w:space="0" w:color="auto"/>
          </w:tcBorders>
        </w:tcPr>
        <w:p w14:paraId="375D44B3" w14:textId="77777777" w:rsidR="006760A1" w:rsidRPr="006760A1" w:rsidRDefault="006760A1">
          <w:pPr>
            <w:rPr>
              <w:lang w:val="nl-BE"/>
            </w:rPr>
          </w:pPr>
          <w:r w:rsidRPr="006760A1">
            <w:rPr>
              <w:lang w:val="nl-BE"/>
            </w:rPr>
            <w:t>in uitvoering/en cours: EC</w:t>
          </w:r>
        </w:p>
        <w:p w14:paraId="375D44B4" w14:textId="77777777" w:rsidR="006760A1" w:rsidRPr="009554CF" w:rsidRDefault="006760A1">
          <w:pPr>
            <w:rPr>
              <w:lang w:val="nl-BE"/>
            </w:rPr>
          </w:pPr>
          <w:r w:rsidRPr="009554CF">
            <w:rPr>
              <w:lang w:val="nl-BE"/>
            </w:rPr>
            <w:t>beëindigd/terminé: T</w:t>
          </w:r>
        </w:p>
        <w:p w14:paraId="375D44B5" w14:textId="77777777" w:rsidR="006760A1" w:rsidRPr="006760A1" w:rsidRDefault="006760A1" w:rsidP="006760A1">
          <w:pPr>
            <w:rPr>
              <w:lang w:val="fr-BE"/>
            </w:rPr>
          </w:pPr>
          <w:r w:rsidRPr="006760A1">
            <w:rPr>
              <w:lang w:val="fr-BE"/>
            </w:rPr>
            <w:t>niet gestart/pas démarré: R</w:t>
          </w:r>
        </w:p>
      </w:tc>
    </w:tr>
  </w:tbl>
  <w:p w14:paraId="375D44B7" w14:textId="77777777" w:rsidR="006760A1" w:rsidRPr="006760A1" w:rsidRDefault="006760A1">
    <w:pPr>
      <w:pStyle w:val="Footer"/>
      <w:rPr>
        <w:lang w:val="fr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F96E9B" w14:textId="77777777" w:rsidR="002C1DC0" w:rsidRDefault="002C1DC0" w:rsidP="00C4403F">
      <w:pPr>
        <w:spacing w:after="0" w:line="240" w:lineRule="auto"/>
      </w:pPr>
      <w:r>
        <w:separator/>
      </w:r>
    </w:p>
  </w:footnote>
  <w:footnote w:type="continuationSeparator" w:id="0">
    <w:p w14:paraId="2FAB06A5" w14:textId="77777777" w:rsidR="002C1DC0" w:rsidRDefault="002C1DC0" w:rsidP="00C440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enforcement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403F"/>
    <w:rsid w:val="00271029"/>
    <w:rsid w:val="002C1DC0"/>
    <w:rsid w:val="005D7FF5"/>
    <w:rsid w:val="00627324"/>
    <w:rsid w:val="006760A1"/>
    <w:rsid w:val="006C5014"/>
    <w:rsid w:val="00727247"/>
    <w:rsid w:val="00751993"/>
    <w:rsid w:val="00883C22"/>
    <w:rsid w:val="008B7464"/>
    <w:rsid w:val="009554CF"/>
    <w:rsid w:val="00A47ECA"/>
    <w:rsid w:val="00B27546"/>
    <w:rsid w:val="00BA7D5B"/>
    <w:rsid w:val="00C4403F"/>
    <w:rsid w:val="00D21819"/>
    <w:rsid w:val="00D54459"/>
    <w:rsid w:val="00DD5E28"/>
    <w:rsid w:val="00E42DC5"/>
    <w:rsid w:val="00E90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375D4474"/>
  <w15:docId w15:val="{BBA59647-E71F-429E-B6DF-5A3AEBD65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3D42AC0-BAF4-4599-A544-AE0D10FA36AF}">
  <ds:schemaRefs>
    <ds:schemaRef ds:uri="http://schemas.microsoft.com/office/2006/metadata/properties"/>
    <ds:schemaRef ds:uri="http://schemas.microsoft.com/office/infopath/2007/PartnerControls"/>
    <ds:schemaRef ds:uri="52261be2-bfcd-4f91-a1cf-c50889a21321"/>
  </ds:schemaRefs>
</ds:datastoreItem>
</file>

<file path=customXml/itemProps2.xml><?xml version="1.0" encoding="utf-8"?>
<ds:datastoreItem xmlns:ds="http://schemas.openxmlformats.org/officeDocument/2006/customXml" ds:itemID="{17638912-31B3-42B6-BB48-55C15958E94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86A8F15-CB90-414A-A642-A2C1EDB088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92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LPP-PLP_Luik-Volet-A_N-F</vt:lpstr>
    </vt:vector>
  </TitlesOfParts>
  <Company>Belgian Defense</Company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LPP-PLP_Luik-Volet-A_N-F</dc:title>
  <dc:creator>Choubane Housene</dc:creator>
  <cp:lastModifiedBy>Wérisse Pascal</cp:lastModifiedBy>
  <cp:revision>4</cp:revision>
  <dcterms:created xsi:type="dcterms:W3CDTF">2024-03-06T09:04:00Z</dcterms:created>
  <dcterms:modified xsi:type="dcterms:W3CDTF">2025-03-19T12:49:00Z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