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eg" ContentType="image/jpeg"/>
  <Default Extension="png" ContentType="image/png"/>
  <Default Extension="pptx" ContentType="application/vnd.openxmlformats-officedocument.presentationml.presentation"/>
  <Default Extension="rels" ContentType="application/vnd.openxmlformats-package.relationships+xml"/>
  <Default Extension="sigs" ContentType="application/vnd.openxmlformats-package.digital-signature-origin"/>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diagrams/data1.xml" ContentType="application/vnd.openxmlformats-officedocument.drawingml.diagramData+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docProps/core.xml" ContentType="application/vnd.openxmlformats-package.core-properties+xml"/>
  <Override PartName="/word/webSettings.xml" ContentType="application/vnd.openxmlformats-officedocument.wordprocessingml.webSettings+xml"/>
  <Override PartName="/docProps/custom.xml" ContentType="application/vnd.openxmlformats-officedocument.custom-properties+xml"/>
  <Override PartName="/word/numbering.xml" ContentType="application/vnd.openxmlformats-officedocument.wordprocessingml.numbering+xml"/>
  <Override PartName="/customXml/itemProps2.xml" ContentType="application/vnd.openxmlformats-officedocument.customXmlPropertie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Hlk141166151" w:displacedByCustomXml="next"/>
    <w:bookmarkEnd w:id="0" w:displacedByCustomXml="next"/>
    <w:sdt>
      <w:sdtPr>
        <w:id w:val="-1525473399"/>
        <w:docPartObj>
          <w:docPartGallery w:val="Cover Pages"/>
          <w:docPartUnique/>
        </w:docPartObj>
      </w:sdtPr>
      <w:sdtEndPr/>
      <w:sdtContent>
        <w:p w14:paraId="5E8A4E9D" w14:textId="77777777" w:rsidR="000F13A9" w:rsidRDefault="000F13A9">
          <w:r>
            <w:rPr>
              <w:noProof/>
              <w:lang w:val="nl-BE" w:eastAsia="nl-BE"/>
            </w:rPr>
            <mc:AlternateContent>
              <mc:Choice Requires="wpg">
                <w:drawing>
                  <wp:anchor distT="0" distB="0" distL="114300" distR="114300" simplePos="0" relativeHeight="251645952" behindDoc="0" locked="0" layoutInCell="1" allowOverlap="1" wp14:anchorId="37F1E7AC" wp14:editId="2B644407">
                    <wp:simplePos x="0" y="0"/>
                    <wp:positionH relativeFrom="page">
                      <wp:align>center</wp:align>
                    </wp:positionH>
                    <mc:AlternateContent>
                      <mc:Choice Requires="wp14">
                        <wp:positionV relativeFrom="page">
                          <wp14:pctPosVOffset>2300</wp14:pctPosVOffset>
                        </wp:positionV>
                      </mc:Choice>
                      <mc:Fallback>
                        <wp:positionV relativeFrom="page">
                          <wp:posOffset>231140</wp:posOffset>
                        </wp:positionV>
                      </mc:Fallback>
                    </mc:AlternateContent>
                    <wp:extent cx="7315200" cy="1215391"/>
                    <wp:effectExtent l="0" t="0" r="1270" b="1905"/>
                    <wp:wrapNone/>
                    <wp:docPr id="149" name="Group 149"/>
                    <wp:cNvGraphicFramePr/>
                    <a:graphic xmlns:a="http://schemas.openxmlformats.org/drawingml/2006/main">
                      <a:graphicData uri="http://schemas.microsoft.com/office/word/2010/wordprocessingGroup">
                        <wpg:wgp>
                          <wpg:cNvGrpSpPr/>
                          <wpg:grpSpPr>
                            <a:xfrm>
                              <a:off x="0" y="0"/>
                              <a:ext cx="7315200" cy="1215391"/>
                              <a:chOff x="0" y="-1"/>
                              <a:chExt cx="7315200" cy="1216153"/>
                            </a:xfrm>
                          </wpg:grpSpPr>
                          <wps:wsp>
                            <wps:cNvPr id="150" name="Rectangle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tangle 151"/>
                            <wps:cNvSpPr/>
                            <wps:spPr>
                              <a:xfrm>
                                <a:off x="0" y="0"/>
                                <a:ext cx="7315200" cy="1216152"/>
                              </a:xfrm>
                              <a:prstGeom prst="rect">
                                <a:avLst/>
                              </a:prstGeom>
                              <a:blipFill>
                                <a:blip r:embed="rId9"/>
                                <a:stretch>
                                  <a:fillRect r="-7574"/>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94100</wp14:pctWidth>
                    </wp14:sizeRelH>
                    <wp14:sizeRelV relativeFrom="page">
                      <wp14:pctHeight>12100</wp14:pctHeight>
                    </wp14:sizeRelV>
                  </wp:anchor>
                </w:drawing>
              </mc:Choice>
              <mc:Fallback>
                <w:pict>
                  <v:group w14:anchorId="455EE147" id="Group 149" o:spid="_x0000_s1026" style="position:absolute;margin-left:0;margin-top:0;width:8in;height:95.7pt;z-index:251645952;mso-width-percent:941;mso-height-percent:121;mso-top-percent:23;mso-position-horizontal:center;mso-position-horizontal-relative:page;mso-position-vertical-relative:page;mso-width-percent:941;mso-height-percent:121;mso-top-percent:23" coordorigin="" coordsize="73152,121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h+aMgwUAAH4bAAAOAAAAZHJzL2Uyb0RvYy54bWzsWdFu4jgUfV9p/8HK&#10;40otJBAYUOmoarfVSKOZatrVzDy6wYFISZy1TWnn6/fYjoOhBVIqjbQSL+DE9/ra555cxydnH5+K&#10;nDwyITNeToLwtBsQViZ8mpWzSfDP/fXJh4BIRcspzXnJJsEzk8HH8z//OFtWYxbxOc+nTBAMUsrx&#10;spoEc6WqcacjkzkrqDzlFSvRmXJRUIVLMetMBV1i9CLvRN3uoLPkYloJnjApcffKdgbnZvw0ZYn6&#10;mqaSKZJPAsxNmV9hfh/0b+f8jI5nglbzLKmnQQ+YRUGzEkGboa6oomQhshdDFVkiuOSpOk140eFp&#10;miXMrAGrCbsbq7kRfFGZtczGy1nVwARoN3A6eNjky+ONqO6qWwEkltUMWJgrvZanVBT6H7MkTway&#10;5wYy9qRIgpvDXhgjDwFJ0BdGYdwbhRbUZA7kV34nze2/t7gO4KxdOy5yZ20+ywoMkSsQ5PtAuJvT&#10;ihls5Rgg3AqSTbGCGEspaQGmfgN3aDnLGYnN1HV8GDZQybEEaltxcut9Haiw1+0N11dLx8lCqhvG&#10;Deb08bNUlpxTtAy1pvXMEl6WMlPsB+aaFjn4+leHdMmSIBnRYOBIvWn+c918Tmy6tpn/CL3R65H3&#10;x/CdumRvjOiQGL5TvYb9kXpepBZY+eatY/TfFmPdfC9W6+k7ZhulZit3/fT1BoNhGMX7ues7hVF3&#10;NBjG+3m1nsS9WfHNW/Mqfhuv1s2PvHq1eP58dxXpDcJR3H1jLRn2en1wcW9SfJ60COGbH2lVv9W9&#10;2AB/++YURqPBoEW2/cpzpJV+idxa2f1dcBTXZT2Kwg/xtqz7HuaVxGZli/nGa48Z2WwdO2O8YNbu&#10;GH7tGfZaxvCdwhWzdkdaZ1Y06rZBzHdaFazdgfwKZAvWTsB887A7CmP7mOyO4W9s7XLve7TI/TpV&#10;9m7m6+ao6bun75Pk8Bfq3TF8krSO4TsdyKx3bYW7l+RT5a1b4SHMahFjB61wep25Exudu0Nc8lTW&#10;pzi0CI6V+iCt30sqLvUZ2T/S4SDtLnFkswdieGnrPc4gmO9sjq2YTztnkMB3jt4UGRXDd3Yn23aR&#10;kWDfuf+myEiF72x2Abdm+18DL3Ce1ypQblQgFRCoQCIgUIEe7FZQUaXzZbKCJlkadcMcqMkc0kDN&#10;Ut1f8Ed2z42lWkkcLlmr3rz0rdzxXE/Y2ToL91+Z8XxLF9cSwdm5f2tfvzMYKGzBrjF0Zu7fmqNu&#10;YQp12W1huTnZJOeS2flo0Ixk06CnQfeEjNwQt+TXWZ67JcBBqylWPzEt9ZwzDWdefmMplBg8EpF5&#10;PowQyC5zQR4pkkeThJUqtF1zOmX2Nl7DoUHZ4RsPMy0zoB45Rfxm7HoALTK+HNsOU9trV2Z0xMbZ&#10;PrhNmPWJWefGw0TmpWqci6zk4rWV5VhVHdnaO5AsNBqlBz59hk4luFUxZZVcZ0Kqz1SqWyogAyGv&#10;kGLVV/ykOQd/QVPTCsici1+v3df2ENLQG5AlZNBJIP9dUMECkn8qIbGNwn4fwypz0Y+HES6E3/Pg&#10;95SL4pIjTShEmJ1panuVu2YqePEdiu2FjoouWiaIjYKn8Cjai0uFa3RB803YxYVpQysFvz6Xd1Wi&#10;B9eoVlj5/dN3Kiqim5NAQWn7wp2sR8dOQQMfV7bas+QXC8XTTMtrhocW1/oCEqMWQn+L1giYNrXG&#10;8CCx0XAfRN2urLpy7jRdDYnWGmvwdHE0sG6g5uTIhzyr9BOs8dPtWopGpjaE6FcEeytyX/FkUeDZ&#10;taq9YDlV+GQg51klwZAxKx7YFAX507TWiaUSTCWoLe7RRfVGuJNhPHQbRGOCFPsTPJac9Fhy/m8l&#10;x3zswEces2vVH6T0VyT/2pSo1Wez8/8AAAD//wMAUEsDBAoAAAAAAAAAIQCbGxQRaGQAAGhkAAAU&#10;AAAAZHJzL21lZGlhL2ltYWdlMS5wbmeJUE5HDQoaCgAAAA1JSERSAAAJYAAAAY8IBgAAANiw614A&#10;AAAJcEhZcwAALiMAAC4jAXilP3YAAAAZdEVYdFNvZnR3YXJlAEFkb2JlIEltYWdlUmVhZHlxyWU8&#10;AABj9UlEQVR42uzd7W4baXou6iqSoqgv2pHt7XHPeCPBQmaA9WMBC1j5GSQnsPMnQA5hHcA+q5xA&#10;jmNj/91BJhPPtNttSZYoWaItfmw+ZL3W22y627JVEj+uC3hRpaK76a5S22Lx5v2U4/H4/yoAAAAA&#10;lsP1ZPUm62yyBpN1NFlXZVleOjUAAAAAwDIqBbAAAACAFXE8WRHEuipmwazrsix7TgsAAAAA8JAE&#10;sAAAAIBVFyGsy+KmOSuCWcdOCwAAAABwHwSwAAAAgHWV2rJSc9alYBYAAAAAcNcEsAAAAIBNc13c&#10;tGVdVdteWZbXTg0AAAAAcFsCWAAAAAA3UltWBLOOYluW5aXTAgAAAAB8jgAWAAAAwK+LYFbenBXj&#10;DHtOCwAAAAAggAUAAADw9SKEFcGs1JwVwaxjpwUAAAAANocAFgAAAMDdS2MMU3NWtGb1yrK8dmoA&#10;AAAAYL0IYAEAAADcn3yM4WCyjibrqizLS6cGAAAAAFaTABYAAADAckhjDKM5K4JZ12VZ9pwWAAAA&#10;AFhuAlgAAAAAyy1CWJfFTXNWBLOOnRYAAAAAeBDNyWpVqzFZWwJYAAAAAKsptWWl5qxLwSwAAAAA&#10;uBPTYFUxC1vF2p6ssjr2MwJYAAAAAOvlurhpy7qqtr2yLK+dGgAAAAD4iTxYFSuCV+3b/ksEsAAA&#10;AAA2R2rLimDWUWzLsrx0WgAAAABYY6nJKm3z8YF3QgALAAAAgAhm5c1ZMc6w57QAAAAAsCLy9qr5&#10;8YF1GU3WIJYAFgAAAACfEyGsCGal5qwIZh07LQAAAAA8gPn2qnx8YJ0+FrOw1XW1xpP1If8FAlgA&#10;AAAA3FYaY5ias6I1q1eW5bVTAwAAAMA3mG+vyput6hT3tYbZNu2PvuQfFsACAAAA4K7kYwyjfv1o&#10;sq7Ksrx0agAAAADI5O1Vqdmq7pBVClZFe9Wn8YHVsW8igAUAAADAfUhjDKM5K4JZ12VZ9pwWAAAA&#10;gLWVt1fNjw+sy3x7VT4+sDYCWAAAAAA8pAhhXRY3zVkRzDp2WgAAAABWQt5eNT8+sC7z7VURrhoX&#10;s2arByGABQAAAMAySm1ZqTnrUjALAAAA4EGkYFVqr8rHB9Ypb6/KxwcuHQEsAAAAAFZJ3HBLbVlX&#10;1bZXluW1UwMAAADw1ebbq/LxgXXK26tSs1UaH7gyBLAAAAAAWBepLSuCWUexLcvy0mkBAAAA+CRv&#10;r0rjA1OzVV1Se1UEqwbFT8cHrgUBLAAAAADWXQSz8uasGGfYc1oAAACANZW3V82PD6zLfHtVPj5w&#10;7QlgAQAAALCpIoR1mW0jmHXstAAAAAArYL69aru4GR9YlxSySu1V+fjAjSaABQAAAAA/lcYYpuas&#10;aM3qlWV57dQAAAAA9yi1V6VgVT4+sE55e1U+PnDkkiwmgAUAAAAAXyYfY3iVtmVZXjo1AAAAwDfI&#10;26vy8YF1ytur5putuCUBLAAAAAD4dtGWlZqzjibruizLntMCAAAAVPL2qvnxgXWZb6+KZishqxoI&#10;YAEAAABAfSKEdVncNGddCmYBAADA2srbq+bHB9Zlvr0qHx/IPRHAAgAAAID7l9qyUnNWBLOOnRYA&#10;AABYevPtVXmzVZ3yYFU+PpAl0HIKAAAAAODe7VbrSTowHsd90+kN1NSWdVVte2VZ+tQqAAAA3J/5&#10;9qqtbFuneP0/zLb5+EAe2Hg8jmaz7erLnWKWu4rvix0NWAAAAACw/FIwKzVnHcW2LMtLpwYAAAC+&#10;Wt5elY8PrPs1fmqvmh8fyAMYj8cH1e58wCqNjjz4tX+HABYAAAAArLYYXZg3Z8U4w57TAgAAAFN5&#10;sGp+fGBd5tur8vGB3IPxeLxb/DxA1S5uAnb5499MAAsAAAAA1lNqzErbCGYdOy0AAACsoRSsinDN&#10;/PjAusy3V+XNVtRgPB7H9dytvkwjAMN+9n2w+xC/NwEsAAAAANgsaYxhas6K1qxeWZY+hQsAAMAy&#10;m2+vyscH1ilvr0rNVkJWdygbATgfsPriEYAPTQALAAAAAAj5GMOrtC3L8tKpAQAA4J7Mt1fl4wPr&#10;fk2c2qvmxwfyFcbjcVyz7erLPGC1U+3f6QjAhyaABQAAAAD8mmjLSs1ZR5N1XZZlz2kBAADgK+Xt&#10;Vfn4wDrl7VXz4wP5AnMjAPOA1YOPAHxoAlgAAAAAwNeKENZlcdOcdSmYBQAAQCVvr0rNVml8YF1S&#10;sCq1V+XjA/mM8Xic2qjmA1YpFHfgLP0yASwAAAAA4K6ltqzUnBXBrGOnBQAAYO2k9qq08vGBdZlv&#10;r8rHB1KZGwG4U12ffARgPNZ2pu6GABYAAAAAcF/ipnhqy7qqtr2yLH0SGQAAYHnNt1fl4wPrlLdX&#10;pfGBqdlqY43H49RGNR+wmm+w4h4JYAEAAAAADy0Fs1Jz1lFsy7K8dGoAAADuTYR5UognHx9Y9+vB&#10;1F41Pz5wY2QjAEMesErnP3+cJSSABQAAAAAssxhdmDdnxTjDntMCAADwVfL2qnx8YKPG55xvr4pm&#10;qzQ+cG19ZgRg2M+uhRGAa0IACwAAAABYRakxK20jmHXstAAAAPykvSqND0zNVnVJ7VUpWJWPD1wr&#10;2QjAfNzfTvHzBis2iAAWAAAAALBO0hjD1JwVrVm9siyvnRoAAGCNzLdX5eMD65S3V+XjA1faZ0YA&#10;xtc71b4RgPwiASwAAAAAYBPkYwyv0rYsy0unBgAAWFLz7VX5+MA65e1V8+MDV8Z4PM4bqvJxgGkE&#10;YP44fBMBLAAAAABg00VbVmrOOpqs67Ise04LAABwT/JgVT4+sE55e9X8+MCl9pkRgO3snBkByL0T&#10;wAIAAAAAWCxCWJfFTXPWpWAWAADwlVKTVdrm4wPrMt9elTdbLZXxeJw3VO1U5yYfARiPtX0bsawE&#10;sAAAAAAAbie1ZaXmrAhmHTstAACw8fL2qvnxgXWZb6+6zrYP6hdGAO5k58UIQNaCABYAAAAAwN2I&#10;NzhSW9ZVte2VZXnt1AAAwNqYb6/KxwfWKW+vyscH3rvxeLxb3ITK0ri/fARg/jhsBAEsAAAAAIB6&#10;pWBWas46im1ZlpdODQAALKX59qq82aru1w4pWDU/PrBWnxkBGParrRGA8AsEsAAAAAAAHk6MLsyb&#10;s2KcYc9pAQCAe5G3V6Vmq7pDRilYFSGr+fGBd248HucNVfMjAMOBbwP4dgJYAAAAAADLJzVmpW0E&#10;s46dFgAAuLW8vWp+fGBd5tur8vGB3+wzIwDj651q3whAuGcCWAAAAAAAqyONMUzNWdGa1SvL8tqp&#10;AQBgg+XtVfPjA+sy316Vjw+8tfF4HL/X3erLRSMA88eBJSOABQAAAACw+vIxhldpW5blpVMDAMCa&#10;SMGq1F6Vjw+sU95elY8P/CLZCMA8QNUubkYdGgEIa0AACwAAAABgvUVbVmrOOpqs67Ise04LAABL&#10;aL69Kh8fWKe8vSo1W6XxgT8zHo/j97NdfbloBOD2PfyegSUigAUAAAAAsJkihHVZ3DRnXQpmAQBw&#10;T/L2qjQ+MDVb1SW1V0WwalD8dHzg/AjAPGC1U9wEwowABBYSwAIAAAAAIJfaslJzVgSzjp0WAABu&#10;KW+vmh8fWJf59qqP//qv/7r9L//yL9Fu9bkRgLvVYwBfTQALAAAAAIAvEW9ipbasq2rbK8vy2qkB&#10;ANhY8+1V28VNW1Rt/uEf/qH4n//zfza73e7w7//+71uPHz9u/K//9b+iycoIQOBBCGABAAAAAPAt&#10;UjArNWcdxbYsy0unBgBgLaT2qhSsyscH3ql/+qd/2o/tb37zm60//OEP5fb29uhv//Zvtw4PD4tH&#10;jx6NXr58ud3pdMYuCbBsBLAAAAAAAKhLjC7Mm7NinGHPaQEAWEp5e1U+PvCb/OM//uNOt9udNmL9&#10;9//+3/diO/m6vbe313706NHgr/7qr7Z/85vfjNrt9ujJkyeDyWOjyfGhywGsEgEsAAAAAADuW2rM&#10;StsIZh07LQAAtUtNVmmbjw/8Yi9evGj+3d/93XTc39/8zd90dnZ2mtXxaYPV1tZW4+DgYPp4p9MZ&#10;7u7uRqhqMDk+nvyaj0JWwLoRwAIAAAAAYFmkMYapOStas3plWV47NQAAXyxvr5ofH/iL0gjAg4OD&#10;xsuXL6cBqqdPn+5sbW1N/9nDw8O9Rf9cq9Uad7vdwc7OznBvb28UIat2uz1+/vz5wOUANoEAFgAA&#10;AAAAyy4fY3iVtmVZXjo1AMCGmm+vivGBZTELW/3E//gf/6P913/919NRgmkE4Pb2dvPw8HAasNrd&#10;3d3qdDpfNGpw8s9ct1qt0ePHj4eT/cHk3zN6+fKlsDyw8QSwAAAAAABYZdGWlZqzjgrBLABgfcy3&#10;V30aH5iPAPzNb36zdXh4OA1QLRoBeFuTf27aZBUhq/39/eHk6+GzZ88GnU5n7JIALCaABQAAAADA&#10;OorGrMvipjnrsizLntMCACyhT+1V//zP/9zd399vDQaDnTQCsNvttvf29qYBq8+NALytCFltbW2N&#10;nz59et1ut0dPnjwZTJ5n9OjRo6HLAXB7AlgAAAAAAGyS1JaVmrMimHXstAAAdRmPx+1/+7d/2zs5&#10;OSn7/f6j6+vrdqytra3uZNu4zQjA25j8O4eTf3eEqqZhqxcvXnxst9vj58+fD1wVgLslgAUAAAAA&#10;ADfBrLNs2yvL8tqpAQAWGY/HB9VuhKe2X7161bi4uNj/y1/+sjMajaLFqnt5edno9/vNun4PrVZr&#10;3O12pyMD9/b2RoeHh4Pt7e3Ry5cv/QwDcI8EsAAAAAAA4PPizcs0zjCCWUexLcvy0qkBgPUzHo93&#10;J5sUmMoDVtOGqtPT0/3z8/P28fFx6+PHj42jo6Ot6+vrcnKsVefv6/Dw8LrVao0eP3483N/fHx4c&#10;HAyFrACWhwAWAAAAAAB8nTTGMDVmxTjDntMCAMtlPB5HoGq3+nJnslJYar/abhdVwCr0+/3y7du3&#10;rfPz8+bFxUXz9PS0ORgMGicnJ1t1/j4PDg6mowKfPn16nUJWz549G3Q6nbGrCLDcBLAAAAAAAOBu&#10;pcastI1g1rHTAgB3KxsBOB+wmm+wWujVq1dbHz58iGBV6/37942rq6tmr9eL0YFlXb/nTqcz3N3d&#10;HUXIqt1uj548eTLodrujR48eDV1RgNUlgAUAAAAAAPcjtWWl5qxpSKssS+ODAKAyHo+jiWq7+jIP&#10;WO1U+/mIwF/15s2bGBVYvn79uh2jAs/Ozlp1h6xarda42+0OHj16NG20evHixcd2uz1+/vz5wBUG&#10;WE8CWAAAAAAA8LAigBVtWTHGMI0zvCrL8tKpAWAdzI0AzANWaQRg/vitnZ2dRXNV4/j4OJqsmhGy&#10;ury8bPT7/WZd/00pZLWzszPc29sbHR4eDra3t0cvX74UrAbYQAJYAAAAAACwvFJbVgSzjgrBLACW&#10;yGdGALarFQ7u6rn6/X759u3bVoSsPn782Dg6OtqKRqvz8/NWnf+Nh4eH161Wa/T48ePh/v7+8ODg&#10;YPjs2bNBp9MZ+w4AIBHAAgAAAACA1RONWZfFTXPWZVmWPacFgG81NwIwxv5FwCkfARiPtet6/lev&#10;Xm2dn583Ly4umqenp83BYNA4OTnZqvO/+eDgYDoq8OnTp9ftdnv05MmTgZAVALchgAUAAAAAAOsj&#10;tWWl5qwIZh07LQCb7RdGAEaoqll84wjA24qQ1YcPHyJYFSMDG1dXVzFCsDUYDMq6nrPT6Qx3d3dH&#10;jx49moatXrx48bHb7cbXQ98hAHwrASwAAAAAAFh/KZh1lm17ZVleOzUAq2s8Hkdoqll9mcb95SMA&#10;88fv1Zs3b2JUYPn69et2jAo8OztrXV5eNvr9fm2/n1arNe52u4OdnZ3h3t7eKEJW7XZ7/Pz584Hv&#10;FgDqJIAFAAAAAACbKwJYaZxhBLOOYluW5aVTA/AwPjMCMOxX21pHAN7G2dlZNFc1jo+PI2zVODo6&#10;2qo7ZBUODw+vU8hqsj/Y3t4evXz5UqgYgAcjgAUAAAAAACySxhimxqwYZ9hzWgC+zng8Tg1V+bi/&#10;NAIwHCzj77vf75dv375tnZ+fNy8uLpqnp6fNGBk4+bpV5/NGyKrVao0eP3483N/fHx4cHAyfPXs2&#10;6HQ6Y99NACwbASwAAAAAAOA2UmNW2kYw69hpATbRZ0YAxtc71f6DjQC8rVevXm19+PChcXJy0oqQ&#10;1WAwiP2tOp/z4OBgsLW1NX769Ol1u90ePXnyZNDtdkePHj0a+u4CYJUIYAEAAAAAAHchtWWl5qxp&#10;SKssSyOhgJUyHo/nG6rmRwDmj6+UN2/eTJusImT1/v37RjRZ9Xq91mAwKOt6zk6nM9zd3Y1Q1TRs&#10;9eLFi4/tdnv8/Pnzge82ANaFABYAAAAAAFCnCGBFW1aMMUzjDK/Ksrx0aoD79JkRgO1qhYN1+O+M&#10;kNXHjx/L169ft6+vr8uzs7PW5eVlo9/v19bE1Wq1xt1ud7CzszPc29sbHR4eDmJkoJAVAJtCAAsA&#10;AAAAAHgoqS0rgllHhWAWcEvj8TjCU9vVl4tGAMZj7XX77z47O4vmqsbx8XGErRpHR0dbEbY6Pz9v&#10;1fm8h4eH161Wa/T48eNhhKy2t7dHL1++1HQIwMYTwAIAAAAAAJZNNGZdFjfNWZdlWfacFtgMcyMA&#10;84BVhKqaxQqPALyNfr9fvn37djoy8OLionl6etocDAaNk5OTrTqf9+DgYDoq8OnTp9f7+/vDaLJ6&#10;9uzZoNPpjH13AsBiAlgAAAAAAMCqSG1ZqTkrglnHTgushvF4HKGp+QBVPgIwPb5RXr16tfXhw4cI&#10;VrXev3/fuLq6atYdsup0OsPd3d1RhKza7fboyZMng263O3r06NHQdyoA3J4AFgAAAAAAsOpSMOss&#10;2/bKsjQWC2o2NwIwGqrSCLz9aruWIwBv682bNzEqsHz9+nU7hax6vV5rMBiUdT1nClk9evRo2mj1&#10;4sWLj+12e/z8+fOB71wAuFsCWAAAAAAAwLqKAFYaZxjBrKPYlmV56dTALxuPxwfV7qIRgOHAWfqp&#10;s7OzCFU1jo+Po8mqOfm6dXl52ej3+7W1erVarXG32x3s7OwM9/b2RoeHh4Pt7e3Ry5cvBVAB4B4J&#10;YAEAAAAAAJsojTFMjVkxzrDntLDOshGAIQ9YbfQIwNvo9/vl27dvWxGy+vjxY+Po6Gjr+vq6PD8/&#10;b9X5vIeHh9etVmv0+PHj4f7+/vDg4GD47NmzQafTGbsqAPDwBLAAAAAAAABupMastI1g1rHTwrIa&#10;j8cRmNqtvlw0AjB/nC+QQlbn5+fNi4uL5unpaXMwGDROTk626nzeg4OD6ajAp0+fXrfb7dGTJ08G&#10;QlYAsBoEsAAAAAAAAH5dastKzVnTkFZZlsZ8UYtsBOB8wMoIwDvy6tWrrQ8fPkSwKkYGNq6urmKE&#10;YGswGJR1PWen0xnu7u6OHj16NNjb2xtGyKrb7cbXQ1cEAFaXABYAAAAAAMDXiwBWtGXFGMM0zvCq&#10;LMtLp4Z54/E4Rv1tV1/mAaudaj8eaztTd+fNmzcxKrB8/fp1O0YFnp2dteoOWbVarXG32x1EyCoa&#10;rV68ePGx3W6Pnz9/PnBFAGA9CWABAAAAAADUI7VlRTDrqBDMWktzIwDzgJURgPfk7Owsmqsax8fH&#10;EbZqHB0dbV1eXjb6/X6zzuc9PDy83tnZGe7t7Y0m+4Pt7e3Ry5cvteIBwAYSwAIAAAAAALhf0Zh1&#10;Wdw0Z12WZdlzWpbLeDyO0FSz+GmAql3cNFSlx7kH/X6/fPv2bev8/Lx5cXHRjJBVNFpNvm7V+bwR&#10;smq1WqPHjx8P9/f3hwcHB8Nnz54NOp3O2FUBABIBLAAAAAAAgOWQ2rJSc1YEs46dlrszNwIwxv5F&#10;eMcIwCXy6tWrrRSyOj09bQ4Gg8bJyclWnc95cHAwHRX49OnT63a7PXry5Mmg2+2OHj16NHRFAIAv&#10;IYAFAAAAAACw3FIw6yzb9sqyNOqsMh6PD6rd+YBVaqg6cJaWx5s3b6ZNVicnJ6337983rq6uYoRg&#10;azAYlHU9Z6fTGe7u7kaoahq2evHixUchKwDgrghgAQAAAAAArKYIYKUxhoPJOpqsq7IsL9fhPy4b&#10;ARjygJURgCsgQlYfP34sX79+3Y5RgWdnZ63Ly8tGv9+v7Zq1Wq1xt9sd7OzsDPf29kaHh4eDGBn4&#10;/PnzgSsCANRJAAsAAAAAAGD9pDGGqTErxhn2Hvo3NR6PI3yzW32ZRgCG/WqbP86SOzs7i+aqxvHx&#10;cYStGkdHR1sRtjo/P2/V+byHh4fXrVZr9Pjx42GErLa3t0cvX77UCAcAPBgBLAAAAAAAgM0RIazL&#10;4qY567osy+Nv/ZdmIwDnA1ZGAK64fr9fvn37djoy8OLionl6etqMkYF1h6wODg6mTVYRstrf3x9G&#10;k9WzZ88GnU5n7KoAAMtGAAsAAAAAAIDUlpWas2L1J6tRPZ4HrHaqfSMA18irV6+2Pnz40Dg5OWm9&#10;f/++ESGryf5Wnc8ZIautra3x06dPr9vt9ujJkyeDbrc7evTo0dAVAQBWScspAAAAAAAA2Bjbk/W0&#10;2o9QVbfa/y57/MlknVcrQlj/NVk/FrNw1vvJupisgVO5et68eROjAsvXr1+3U8iq1+u1BoNBWddz&#10;djqd4e7uboSqpmGrFy9efGy32+Pnz5/7HgIA1oYGLAAAAAAAgNUXoaoIT7Un61l17KC4aa767Tf+&#10;+6PpKkI6J8UslBUNWX+uvv6hmI0z7FeLB3R2dhahqkaErK6vr8vJ163Ly8tGv9+vra2s1WqNu93u&#10;dGTg3t7e6PDwcLC9vT16+fLltSsCAGwCASwAAAAAAIDllDdU5QGr1GDVLW4CVg+lUa1oy4oRhr3J&#10;Opqsd5P1x2LWlvWh2nJHUsjq+Pg4Gq0aR0dHWxG2Oj8/r3X6zeHh4XWr1Ro9fvx4uL+/Pzw4OBgK&#10;WQEACGABAAAAAADct9RGNR+winBVPiJwlUVbVjQuRSNWBLNifGG0ZEVj1n8Ws8BWBLNOfTss1u/3&#10;y7dv37bOz8+bFxcXzdPT0+ZgMGicnJxs1fm8BwcH01GBT58+vU4hq2fPng06nc7YVQEA+MwPvwJY&#10;AAAAAAAA3yw1VIU8YHWw4PFNFy1Ng2LWlhVBrGjH+n6yfixmQa331bHBJpyMV69ebX348CGCVa33&#10;7983rq6uot2qNRgMyrqes9PpDHd3d0ePHj0a7O3tDZ88eTLodrvx9dC3JwDA7QlgAQAAAAAALLZo&#10;BGD4rtouwwjAdRKNWRE6ipasaM6KgNYPxSyYFWMNz6rj/VX7D3vz5k2MCixfv37djlGBZ2dnrbpD&#10;Vq1Wa9ztdgcRsopGqxcvXnxst9vj58+fD3yrAQDcLQEsAAAAAABg06SGqhj596zaTyMA88dZDo1q&#10;RVtWjDOMYNabYhbUelXM2rI+VNsHc3Z2Fs1VjePj42iyakbI6vLystHv95t1PWcKWe3s7Az39vZG&#10;h4eHg+3t7dHLly+vfdsAANwfASwAAAAAAGAdLBoB2K6Ozz/Oeoj2qAg3RSNWBLNifGG0ZEVj1p8n&#10;691kxUi907t6wn6/X759+7Z1fn7evLi4aB4dHW1Fo9Xk61ad/6GHh4fXrVZr9Pjx4+H+/v7w4OBg&#10;+OzZs0Gn0xn7NgAAWIIfTMfj8f9d7Y8mK6Xhh9UqqmPph7cTpwwAAAAAALgnEZhKAap8HOB3Cx6H&#10;XASiYtRetGVFc1a0Y31frQhqpcasheP4Xr16tZVCVqenp83BYNA4OTnZqvM3fHBwMB0V+PTp0+t2&#10;uz168uTJoNvtjh49ejR0OQEAllsEsP73LX79TjH7JEGEskbVsY/Z43lwq/e5H1oBAAAAAICNtmgE&#10;4EG18sfhrsX7XNGcdXJ5eflxMBj0Li4u3k7W8bt3745PTk4+nJ2dXU2O1xJ66nQ6w93d3QhVTcNW&#10;L168+ChkBQCw+m4bwLqNFNYKl9V+BLIWBbeuqgUAAAAAAKymvKEqjfvLRwB2i5uAFdyLDx8+lKPR&#10;qLy6umpMtsXHjx/LGBk4GAzKuV/aKCeGw+H78Xjcn2zPJ7/27WSdnZ+ff//+/fve5N/1od/vf/i1&#10;52y1WuNutzvY2dkZ7u3tjSJk1W63x8+fP1dcAACwpuoMYN1Gu1oh5nSnH3ojlDUf3BLWAgAAAACA&#10;+/G5EYBxrF0YAcgSSIGqFLbq9/ufC1l9jchlRXjrQwSzJv/Od5MV4ayjRqPx58mxk62trcudnZ2z&#10;7e3t0cuXL69dEQCAzbMsAazbiEDWTrUfwaxUyRqfOJgPbsUPuecuMwAAAAAA/ETeULVoBGB6HJZC&#10;tFd9+PChEaGqCFelJqvY1vm80VwVowLTNtqtImjVaDTi4VYxe6+qV8zejzqdrB8n6/vJOi5m712d&#10;unoAAOtvFQNYt7VfbWPk4TjbT6Jxq1Htn/iWAAAAAABgRS0aARi+q7ZGALL00qjACFtFuCr241id&#10;zxnhqmazOe50OuNGoxEBq2nQKgJXX/mvjJKACIbF+079antUzMJZP0zW+8m6KGbhLQAA1sAmBLBu&#10;Y6e4ac5KIw/zsNZlMfs0Q+j5wRgAAAAAgHvw22q7aARg/jishBgVWI0MjEarIu1H2KouKVAVYato&#10;r9rZ2RmlsNU9/qc3qhVtWTHNJYJZ0ZQVwazXk3VWzAJbfd8lAACrRQDr67WzF7cRzIrgVgSy0quD&#10;NAYxCGsBAAAAAJDLG6pSgKpdHZ9/HFZOjAeMYFVqtEojA+NYXc8ZwaoYDxhhq8n6tH/PIauvEeck&#10;3lOK4FW8v3Rc3ASzojHrXTEbZ3jhOwsAYEl/oBPAuhfxQ/NOtd+vfpAuipuQ1nxw68opAwAAAABY&#10;ORGYWhSg+m7B47DyUqAqGq1Go1HZ7/fL4XBYRtiqzuet2qumowOj1SpCVnFsTU9zTGaJ95Hiw/7R&#10;nHU6Wd8Xs3DWm8kaVscAAHhAAljLab/avi9uRh7GJxvmg1vX1Q/bAAAAAADUJ2+oelbtH1QrfxzW&#10;TrRXVaMCpw1WEa6KY9FsVefzRriq2WyOO53Op5BVNFpF8IqpeJ8o3jeKMYb9antUzMJZ0ZqVGrNM&#10;aAEAuAcCWKtvp/ohO0JZ6VVHjERMwa1+dvzE6QIAAAAAmIrwVLfaXzQCsFvcBKxg7aVRgVXYqkjj&#10;A+t8zghVRbgqQlaNRmM6KjAdc0W+WqNa8QH+eO8o3htKYwxfFbMP/wtmAQDcMQGszZLCWtfVSsGt&#10;ZvV4Htzq+eEbAAAAAFgx+Yi/PGAVx9qFEYBsuDQqMIJVKWQVgasIXtUlBaqi0Sraq6rxgdOwlSty&#10;r6ItK94Pig/ux3tDx8VshGEKaB1Vj/WdKgCAr/hhSwCLz2hXK8QnIbaKWSBrUXBLWAsAAAAAqFOE&#10;piI89bkRgOlx2HgxJrAKVk23MTIwHavrOSNYFeMBI2w1WUUaFRhhK1dkJcSH8+N9nni/J5qzIoz1&#10;Y7UipJXGGQIA8BkCWNyFCGLtVPsprJX228XPg1tXThkAAAAAbLz5hqoUsDICEH5FGhWYGq36/X45&#10;HA6nYas6n7dqryqizSparSJwlcJWrKV4Xye+p6IlK5qx3hazUFZsozUrglmnThMAgAAWD2O/2sac&#10;8TTy8Kz4aYgrbrREaOvc6QIAAACAlfLbartoBGD+OPALUsgqmquiwSrCVXEsxgfW+bwRrmo2m+NO&#10;pzNOowKFrJjTqFa8hxMfuo9QVrRmvZusV8Xs/Z94r8f0FABgYwhgsewilJWas9Kru8ticXDrxOkC&#10;AAAAgFrkI/7ygJURgPCNIlCVha2Kanzg9FhdorkqGqwibFW1WI3TMVeEbxBtWfGeTrRlxfs6Mb7w&#10;uLgJaB1Vj/WdKgBg7X4QEsBijbSLm+asfORhs3o8PomRbgIJawEAAACw6eJeWRr3lweovlvwOPAN&#10;0qjAFLaKNqtotYqwVV3PGY1V0VwVwarJSuMDp2ErV4QHEB+sj0asXjF7vyZGGEYwK96viaBWjDO8&#10;cJoAgFUlgMWmilBWPvJwq/rBf1Fwq1eoyQUAAABgdaSGqviw4rNq3whAqFkKVKWwVb/frz1kFSJY&#10;lUJWaVRgHHNFWBHxXkz8PxJBrGjGejtZ3xezcYZ/nqzhZJ06TQDAshPAgi+zX21j5GGnmAWy4oVA&#10;u/h5cOvK6QIAAADgjsWov261nwesUkNVt7gZBwjUJBsVOA1XRchqOByW0WhV5/NW7VVFjAyMMYHV&#10;2MDpMVhTjWpFW1a875LGGEZA61Vx05jlA/QAwFIQwIIaXgsXszBWNGel2vaz6nge3LquXjgAAAAA&#10;sJnyEX95wMoIQHhgMSowhawiXBXBqzhW53NGuKrZbI47nc44jQqMoFUErlwR+CTCjvEeTLzXEsGs&#10;GF94XMwCWjHWMNqyBLMAgPv/IUUACx5UCmvFi4RxtR+hrPnglrAWAAAAwOqI0FTc38lHAB4UNw1V&#10;RgDCEohRgdXIwAhbFWk/wlZ1SYGqCFulUYFCVnB3/4sVs+BVfEA+3lOJQFYEs2K8YYw17FcLAODO&#10;CWDB6mgXN81ZUa27VdyMO5wPbp04XQAAAAB3Km+oygNWRgDCEouQ1Wg0KqO9KoJV0WYVrVYRtqrr&#10;OSNYFeMBI1g1WZ/2o9HKFYEHEe+hxP/z8d5JBLBijGEEst5N1p+Lm3GGAABfTQAL1vfFRGrOSmGt&#10;fPxhHtzqFap4AQAAgM2V2qjmA1ZxD8UIQFgBKVCVwlb9fr8cDofT0YF1Pm+0V0XYKtqsImSVGq1c&#10;EVgZjWrFB9zjfZMIZcUIwwhovSpm76+cOk0AwJcQwALCfrWNkYedYhbIel/MQlzxomNY3AS3rpwu&#10;AAAAYMmlhqqQB6wOFjwOrIBor6pGBU4brFKTVd0hqwhXpZGBsa2arKZhK2BtxZ8r8QH2+FB7vCfy&#10;l2L2/kmMM4yxhhHKisYsH24HAG5+gBDAAm5pp7hpzko3Ks+q4/PBLWEtAAAA4K7kbVR5gOq7amsE&#10;IKyBNCqwClsVEbiKY3U+Z4SqIlzV6XTGjUZjOiowHXNFgPk/MorZeyHxHkmMMDwqZs1ZvWrbrxYA&#10;sGEEsIA6tYub5qy4WRHBrajyTTdIY956tG9dV8cBAACAzZMaquIewrNqP40AzB8H1kQaFRjBqhSy&#10;isBVBK/qkgJV0WSVRgWmsJUrAtyBeP8jmrPifY8IYL0uZoGseO/jT8UstHXhNAHA+hLAApbpxUk+&#10;8nCruGnQWhTcAgAAAJbXohGA7WJxgxWwhmI8YGqvimBVGhkYx+p6zghWxXjACFtNVpFGBUbYyhUB&#10;HkijWvEeR7znEaGsaM2K9qw/FrP3Q06dJgBYfQJYwKpKzVmXk9UpboJbqXErpFGJ5rADAADAt8tH&#10;AMaov261/92Cx4ENkAJVqdGq3++Xw+GwjLBVnc9btVcV0WYVrVYRuBKyAlZM/DkZ72FEW1a8p/GX&#10;yTorZgGtN8UssCWYBQCr9Je7ABawAXaqFzLRnLVXzAJZ74ufNm6l4NaV0wUAAMCGWTQC8KBa+ePA&#10;Bor2qhgPGEGrCFxFuCqORbNVnc8b4apmsznudDqfQlap0QpgzbWK2fsY8QHzaMqKxqwIZv1QzEJZ&#10;F4UPngPA0hHAAvipFNbqVS9ymtULnEXBLWEtAAAAllXeUJXG/eUjALvFTcAKoEijAquwVVE1W02P&#10;1SVCVRGuirBVFbAap2OuCMDP/9istvFh82jOel3Mglkn1bZfLQDgAQhgAXy9drUirBUfvdsqZrXA&#10;KbgVL3rSqMRzpwsAAIBv9LkRgE+r16dGAAK/KI0KTGGraLOqO2QVjVXRXBUhq9ivxgdOw1auCMCd&#10;iPcjYqRhvA8RHxx/Vcw+WP7jZP05/vgvZq1ZAECNBLAA7u8FUD7yMIW14kVRu/h5cAsAAIDNkRqq&#10;Qhr3l48AzB8H+EUxJrBqr5puI2SVjtX1nClkFe1Vk1WkUYERtnJFAB5Mo1rRihXvTfypmE35iLas&#10;CGlFMOvUaQKAuyGABbCcUnPW5WR1qhdHH4tZiCsPbkX7llnvAAAAy2fRCMDwXbU1AhD4atmowGm4&#10;qt/vl8PhcBq2qvN5q/aqItqsYkxgNTZwegyAlRF/V8SHweO9hXiP4aiYNWb9V7UfoayLwnsPAHC7&#10;v2AFsABW3k5x05y1V70oel/cNG6l4JawFgAAwLfLG6rmRwDmjwN8sxgVmEJWEa6K4FUcq/M5I1zV&#10;bDbHnU5nnEYFRtAqAleuCMDaa1XbeL8hQlhvi1kwK95fiOasfrUAgDkCWACbpV3cNGelkYfxyZYU&#10;3Irj0b51VS0AAIBNsGgEYLs6Pv84wJ2KQFXWaFVU4wOnx+qSAlURtkqjAoWsAPgF8V5CNGfFhI54&#10;7yBGGEY4K4JaMdow3l+4cJoA2GQCWAD80guq1JwVn6zcKmZhrU5x07iVRiWeO10AAMCSicDUogDV&#10;dwseB6jVhw8for2qTGGraLOKVqsIW9X1nBGsivGAEayarDQ+cNpo5YoAcFd/3VQrWrEimBVhrLPJ&#10;+nGy/jhZw2I20hAA1p4AFgB3JTVnxcjDCGlFKCtuIsanxiOslY9KBAAA+Fp5Q9Wzav+gWvnjAPcq&#10;BapS2Krf75fD4XA6OrDO503tVRGyisBVarRyRQB4QPF3X7wfkCZvHBWzD3jHOMM3xez9A8EsANbr&#10;Lz8BLAAeQISxRtWLrBh/mIJbO8XPg1sAAMD6i/BUt9pfNAKwW9wErAAeTDYqcNpglZqs6g5ZxajA&#10;NDIwthG4SmErAFgxrWob9/9jbGGMMvyv6usfq2MDpwmAVSOABcCyy5uzolkravIXBbd6XpQBAMBS&#10;yUf85QGrONYujAAEllgaFRhhqwhXxX4cq/M5I1zVbDbHnU5nnEYFRtAqAleuCAAbIN4HiEBz3P+P&#10;e/+vilk4K94biNGG/WoBwFISwAJgnbSLm+as2G4Vs1rjFNyKkFYalXjldAEAwFeJ0NR28fkRgOlx&#10;gKUWowKrkYHRaFWk/Qhb1SUFqiJslUYFprCVKwIACzWqFeGruK//H8WsJSvasv4Yf6VXXwPAgxLA&#10;AmBTxadpUnNWvHhLYa2t6ute8dNRiQAAsM7mG6pSgOq7amsEILCSYjxgBKtSo1UaGRjH6nrOCFbF&#10;eMAIW03Wp30hKwC4U/F3edznj8kYcT//h2J2Lz/GGb6p9k+dJgDu7S8mASwA+CKpOStGHnaqF28R&#10;zoqQVmrcSvXIAACwLH5bbReNAMwfB1hZKVAVjVaj0ajs9/vlcDgsI2xV5/NW7VXT0YHRahUhqzjm&#10;igDAg2tV27h3HyGs+PB1NGdFUCuas6Ixa+A0AXCXBLAA4O7lzVl7xU1wa6f4eXALAABuK2+oygNW&#10;RgACayvaq6pRgdMGqwhXxbFotqrzeSNc1Ww2x51O51PIKhqtIngFAKycaMxKH6SO9bpaEcz6UzEb&#10;c9h3mgD4GgJYAPCw8uasaNYaFz8NbsXar14A+kQOAMD6isDU02p/0QjA/HGAtZVGBVZhqyKND6zz&#10;OSNUFeGqCFk1Go3pqMB0zBUBgI3QqFaEr+KefLRlRXNWfIj634vZvfkLpwmAXyKABQCrIz6ds2jk&#10;YQpuRUgrjUq8croAAJZCaqiKn9+eVftGAAIbLY0KTGGraLOKwFXs1yUFqqLRKtqrqvGB07CVKwIA&#10;fEbcg4/78hHAivvvPxSzcYbfT9Zfitl9+FOnCYDpXxoCWACwtlJzVtxM7lQvDLeK2Sd54ng+KhEA&#10;gC8Xo/661X4esEoNVd3iZhwgwEaKMYHRXhVhq9hGyCodq+s5I1gV4wEjbDVZRRoVGGErVwQAuGOt&#10;ahsfmI4QVtx//4/q63QMgA0igAUAhAhjfSxmn9iJ8YcRyhoVixu3AADWUT7iLw9YGQEI8BlpVGBq&#10;tOr3++VwOJyGrWp9ATtrryqizSparSJwlcJWAAAPLBqz0r30WK+rFffZozUrRhkOnCaA9SOABQDc&#10;Vh7W6lT7/WJxcAsA4KFFaCrCU/kIwIPipqEqPQ7AAilkFc1V0WAV4ao4FuMD63zeCFc1m81xp9MZ&#10;p1GBQlYAwAprVCvuoUcAK9qyoiUr7qP/ezG7x953mgBWlwAWAFCnvDmrXb2wjBeRKbgVIa40KtGn&#10;fgCAL5U3VOUBKyMAAb5SBKqysFVRjQ+cHqtLNFdFg1WEraoWq3E65ooAABsi7p9Ha1bcN7+crD8X&#10;s/vp3xezxqzYv3CaAFbgD3QBLABgScSLzEUjD7cma1jMwlp5+xYAsH5+W23nA1bxs4ERgADfKI0K&#10;TGGraLOKVqsIW9X1nNFYFc1VEayarDQ+cBq2ckUAAH5Rq5h9cDk+wHxUzO6XR3PWSbVOnSKA5SGA&#10;BQCsqtScFTfto1HrXTGrcN6qjscbtSm4BQA8nHzEXx6wMgIQoAYpUJXCVv1+v/aQVYhgVQpZpVGB&#10;ccwVAQC4c/Fh5vjZLkJY0Y71tpg1Z50Vs9asOGbiBMA9E8ACADZB3py1V8w+KTQqbhq34gVrqzoO&#10;APy6vI0qD1B9V22NAASoUTYqcBquipDVcDgso9Gq1hdWs/aqIkYGxpjAamzg9BgAAA+uUa24zx0j&#10;Df+rmDVnxQeW/7061neaAOohgAUA8FN5c1Y0a10Ws08LpeDWdTFr3zpxqgBYQ7/N/j58Vu2nEYD5&#10;4wDcgzQqMMJWEa6K/ThW6wuidnvcbDbHnU5nnEYFRtAqAleuCADASoqQfnwIOcJXcb872rJiosSP&#10;k/WnYnYv/MJpAvjGP2wFsAAAvlrenBVvTA+qF7EpuJXCWr1C5TMADyeaqLrVfh6wWtRgBcA9i1GB&#10;1cjAaLQq0n6EreqSAlURtkqjAoWsAAA2UtzfjnvXcQ872rJOi1ko68fq2KlTBPBlBLAAAO5Pas7K&#10;g1tbxU3jVoxEfF8IawHw6/IRgHnA6rsFjwPwwCJkNRqNytRoFW1WMTowwlZ1PWcEq2I8YASrJuvT&#10;fjRauSIAAPyKuIcdP6vG/exox3pbzJqzjifrTSGYBfAzAlgAAMspD2PF+MOohI5RIxHYik8e5aMS&#10;AVgfi0YAHlQrfxyAJZMCVSls1e/3y+FwWEbYqtYXDjs7owhbRZtVhKxSo5UrAgBADRrVig8XxzSI&#10;/ypmzVkR1PrPYhbW8gFjYCMJYAEArL48rJXGH6bg1nzjFgD3L2+oSuP+8hGA3eImYAXAEov2qmpU&#10;4LTBKjVZ1R2yinBVGhkY26rJahq2AgCAJRA/D8d96Ahlxf3paMuKDxXHKMMYaZgCWwDr+wehABYA&#10;wEbJm7Pa1YveFNw6q35NGpUIwOd9bgTg0+rPVyMAAVZYGhVYha2KCFzFsTqfM0JVEa7qdDrjRqMx&#10;HRWYjrkiAACssPhwcNyDjskOPxSzlqwIZUU4K404BFh5AlgAAHxO3pzVrl4kR2ArxiB+mKzrYta+&#10;deZUAWskNVSFNO4vHwGYPw7ACkujAiNYlUJWEbiK4FVdUqAqmqzSqMAUtnJFAADYMHH/OZqzIoR1&#10;Vm2jOet4st5M1qlTBKwSASwAAO5Kas7Kg1upJWC+cQvgPi0aARi+q7ZGAAKsqRgPmNqrIliVRgbG&#10;sbqeM4JVMR4wwlaTVaRRgRG2ckUAAODXf6SuVtxfjnas74tZc1Y0aP1ndcw9ZmDpCGABAPAQ8uas&#10;vcl6V72o3qpeSDerx66cKuAXpIaqCHg+q/bTCMD8cQDWWBoVmBqt+v1+ORwOywhb1foD7ay9qog2&#10;q2i1isCVkBUAANQmfr6P+8bxId80zvBtMftQcIw0PK8eA3iYP6QEsAAAWHJ5c1anenEd9qoX12G7&#10;eoENrL5FIwDb1fH5xwHYEClkFc1V0WAV4ao4Fs1Wtf4g2m6Pm83muNPpjNOowNRoBQAALI2YyBD3&#10;j1MwK8YX/qWYtWfFsQunCKibABYAAOskb86aD26lxq00KhG4PxGYWhSg+m7B4wBssDQqsApbFRG4&#10;iv04VpdorooGqwhbxX6ErNIxVwQAAFZa3C+O5qy4Hxz3h38sZgGtN9USzALujAAWAACbLDVnxQvx&#10;eIMtAlsxBvHDZF0XPx2VCPzcohGAB9XKHweAT9KowBS2ijarukNW0VgVzVURsor9anzgNGzligAA&#10;wMZpVCvuDUcIK5qyIpj1brJeFbMGLYBbEcACAIAvEzXWl9V+Cm6l2TPzjVuwyiI81a32F40A7BY3&#10;ASsAWCjGBFbtVdNthKzSsbqeM4Wsor1qsoo0KjDCVq4IAADwBeL1SnxYN+7zpnGGb4tZc1aMNIyA&#10;lvu/wOI/QASwAADgzuXNWfPBrV7x01GJcB/yEX95wCqOtQsjAAH4CtmowGm4qt/vl8PhcBq2qvUH&#10;rVl7VRFtVjEmsBobOD0GAABQk7jPG+GrGGcYwaxozopQ1vfVsb5TBJtNAAsAAB5W3pzVrl64pxf0&#10;76v91LgF855W3x+fGwGYHgeArxajAlPIKsJVEbyKY7X+gNRuj5vN5rjT6YzTqMAIWkXgyhUBAACW&#10;SHzYNj6EkoJZ59X2TbUunCLYDAJYAACwWi/mw/zIw63ip8GtS6dqpc03VKUA1XfV1ghAAO5cBKqy&#10;RquiGh84PVaXFKiKsFUaFShkBQAArIlGtSKQdVTMxhjGNsYYvpqsU6cI1osAFgAArK/UnBXBrXgj&#10;s1+96I/Q1nXx08Yt6vfbartoBGD+OADU4sOHD9FeVaawVbRZRatVhK3qes4IVsV4wAhWTVYaHzht&#10;tHJFAACADRSvv+J+bdyrjTBWjDCMYFY0aP2lOjZwmmAF/+cWwAIAAIqfNmc1ipuwVriqbgpce/H/&#10;M3lDVQpQtavj848DQO1SoCqFrfr9fjkcDqejA+t83ipYNR0dGIGr1GjligAAAHyxuEcb91/TOMNo&#10;yYpQ1o/Vsb5TBMtLAAsAALitvDlrPrh1Ve03s/1VE4GpRQGq7xY8DgD3LhsVOG2wSk1WdYesIlyV&#10;RgbGNlqtUtgKAACA2sS91ni9l4JZ0ZIVrVkRzjouTDmApSCABQAA1H1zIDVnzQe33me/5j7CWnlD&#10;1bNq3whAAJZWGhUYYasIV8V+HKvzOSNc1Ww2x51OZ5xGBUbQKgJXrggAAMBSaVTrvJgFsn6stm8n&#10;61UhmAX3SgALAABYJimMlQe3torFjVvhYLK61f6iEYDd6tcAwFKKUYHVyMBotCrSfoSt6pICVRG2&#10;SqMCU9jKFQEAAFh50ZYV91djZGG0ZX1f3ASzfqi2wF3/jyeABQAALJndyfpdtf+kuAlT/b7a7kzW&#10;y2r/pNpGUOu82r8qbhq18n0AeBAxHjCCVanRKo0MjGN1PWcEq2I8YIStJuvTvpAVAADARosPuMa9&#10;1DTO8LSYjTL8sVoDpwi+jgAWAABwXyI0FeGp3eImQPWkWuF31WN1iYDWdbX/rtpeFzfBrXwfAG4l&#10;Baqi0Wo0GpX9fr8cDodlhK3qfN6qvWo6OjBarSJkFcdcEQAAAG4hGrPi9WsaY/iu2kY4600xa9MC&#10;foEAFgAA8C3yAFWEqiJAlTdU5Y+vkrw5K0JZ6ZNfJ9mvOXH5ATZLtFdVowKnDVYRropj0WxV5/NG&#10;uKrZbI47nc6nkFU0WkXwCgAAAGrUqFbcI43GrLgnmsYZvpqsC6cIZgSwAACARdK4v3wEYN5Q9Xun&#10;6JMIZ/Wq/QhtpU+D9YrFwS0AllwaFViFrYo0PrDO54xQVYSrImTVaDSmowLTMVcEAACAJRNtWdGa&#10;FfdCI4z1fTEbZxj7P1Rb2Kz/KQSwAABgY6QRgOEP1fY+RwAyk8JYEc5KIw/zxq08uAVATdKowBS2&#10;ijarCFzFfl2isSqaq6LRKvar8YHTsJUrAgAAwJpoFbP7m2mcYaw31dc/Fu59sqYEsAAAYLVFYOp3&#10;1X4aARjyBqsnTtPKioDWdbX/rtpeF4uDWwDMiTGB0V4VYavYRsgqHavrOVPIKtqrJqtIowIjbOWK&#10;AAAAsMGiMStej6dg1tviJpwVq+8UscoEsAAAYDmlAFUEql5W+0YA8kvyMFYEtObHH+bBLYC1kUYF&#10;pkarfr9fDofDadiqzuet2quKaLOKMYERuEphKwAAAOCLNaoV9y5jfGEEtGKc4etqXThFrAIBLAAA&#10;uD95G1UaARgjARcFrKBOEc7qVfsR2kqfLsvHH544TcCySCGraK6KBqsIV8WxGB9Y5/NGuKrZbI47&#10;nc44jQoUsgIAAIB7ER+sitasuHcZbVnfFzfBrAhqvXOKWKpvWAEsAAD4JvkIwAhXPa32U0NVHrCC&#10;VZXCWBHOWjT+MA9uAXy1CFRlYauiGh84PVaXaK6KBqsIW1UtVuN0zBUBAACApdQqZvcj0zjDWBHQ&#10;Oq62cO8EsAAAYLEITUV4Kh8BmDdYGQEIi+XNWelTaPn4wzy4BWygNCowha2izSparSJsVddzRmNV&#10;NFdFsGqy0vjAadjKFQEAAIC1EY1ZcX8hD2b9pZjdp4ytD5FSGwEsAAA2SR6gilBVhKvyhqr8caB+&#10;Ecq6zvbnxx/mwS1ghaRAVQpb9fv92kNWIYJVKWSVRgXGMVcEAAAANlqjWhHEilBWBLTSOMNXxWzM&#10;IXwTASwAAFbd50YA/q74ecAKWF15c1Zs002RfPzhidME9ycbFTgNV0XIajgcltFoVefzVu1VRYwM&#10;jDGB1djA6TEAAACAW4h7GNGaFfcaI4yVB7N+KG4a/uHXv5kEsAAAWFJpBGD4Q7XNG6pSwApgXgSy&#10;etn+ovGHeXAL+AUxKjCFrCJcFcGrOFbnc0a4qtlsjjudzjiNCoygVQSuXBEAAADgHrSK2f3D74tZ&#10;a9bbah1Xx+AnBLAAALhPi0YAht8veBzgvuTNWelTbfn4wzy4BWspRgVWIwMjbFWk/Qhb1SUFqiJs&#10;lUYFClkBAAAASy4as6I5K0JY0ZYVTVlvitl9xb8UPvS5sQSwAAC4CylAFYGqNO4vb6j6vVMErIkI&#10;ZV1n+/PjD/PgFiyVCFmNRqMy2qsiWBVtVtFqFWGrup4zglUxHjCCVZP1aT8arVwRAAAAYI00qhVB&#10;rGjMSs1Z8fWrYjbmkDUmgAUAwOcsGgG4UywOWAHwc3lzVmzTTZZ8/OGJ08RdSoGqFLbq9/vlcDic&#10;jg6s83mjvSrCVtFmFSGr1GjligAAAAAbLu7JRGtW3Bt8Xdw0Z8V+CmixDhdaAAsAYKNEYOp31X6M&#10;+nta7aeGqjxgBcD9iUBWr9rPw1p5iCsPbrHBor2qGhU4bbBKTVZ1h6wiXJVGBsa2arKahq0AAAAA&#10;uLVWMbvfl9qy3hazYNbxZP3o9KwWASwAgPWwaATgk2rljwOwHlJzVtygSSMP8/GHeXCLFZVGBVZh&#10;qyICV3GszueMUFWEqzqdzrjRaExHBaZjrggAAADAvYjGrPigXWrL+qHajw9o/snpWU4CWAAAyysP&#10;UC0aAZg/DgCfE6Gs62o/rzRPIa48uMU9S6MCI1iVQlYRuIrgVV1SoCqarNKowBS2ckUAAAAAllaj&#10;WnGPLxqzUnNWfP3HQnv+gxLAAgC4X58bAfi76jEjAAF4SHlzVoSy0k2bfPzhidN0OzEeMLVXRbAq&#10;jQyMY3U9ZwSrYjxghK0mq0ijAiNs5YoAAAAArJW4xxStWRfFbIxhas6KcYbRnuXDl/dxEQSwAADu&#10;RISmIjz1uRGAKWAFAOsiAlm9aj9CW/1sP4W48uDWWkujAlOjVb/fL4fDYRlhqzqft2qvKqLNKlqt&#10;InAlZAUAAABApVXM7s/9VzELZUVAK4JZx5P1o9NzdwSwAAA+Lw9QRagqBah+v+BxAOCXpeasuOGT&#10;PnWXh7Xy/aWUQlbRXBUNVhGuimPRbFXn80a4qtlsjjudzqeQVWq0AgAAAICvEI1Z8cHBFMxKIw3j&#10;A5V/cnpuTwALANhEeYBqfgRg/jgA8DAioHVd7b+rttfFTXAr379z7969OxwOh6337993P3782Lm8&#10;vNzpdrv/b4St6hKhqghXRdiqCliN0zHfDgAAAADck0a1oikrglkpoBX36P5YbEjb/dcQwAIA1kUa&#10;ARj+UG13iptxgEYAAsB6ypuzIpSVbgKdZL/mZP4fOj8/PxgMBlu9Xm8atrq6ujro9/vd0WjUmv+1&#10;4/G42N7e/n/29/dPv+U3Go1V0VwVIavYr8YHTsNWLiMAAAAASyzasqI166KYhbPykYY/FDV+WHJV&#10;tHyPAABLLAJTv6v2F40AzANWAMBm2iluQtiH2fH/9uHDh+Ljx4/F5eVljA6M7aDf719P7NzmCcqy&#10;LCKk9SW/NoWsor1qsoo0KjDCVi4VAAAAACsqPkAYH3zsFLP35vL351rVYxHKilGG0Zb1arLOJuvH&#10;TTlBAlgAwENIAardYnFDlRGAAMAXGQ6HnwJWEbbq9Xqfji3QKr7yXkij0fjd1tbW/ng87sfqdDoR&#10;zLqaHLuMMYHV2MBp2AoAAAAANkhqpP8/q5VEY1Y0Z6W2rKNqP9qy/rxuJ8EIQgDgrjypVlg0AjB/&#10;HADgVs7Pz4u80WowGEyP1Wl3d7doNptFt9sttra2ikePHk2/jrXotzhZ19X+u2p7XdzUr+ejEgEA&#10;AABgUzWqFeMLI5iVmrPiPtr/t6r/UQJYAMAvyUcARnjqabVvBCAAcOciUBXBqqurq2nYqhobOG20&#10;qsv29nbRbrenYasYGXhwcDD9Oo7XKA9jxY2l9CnBk2qbB7cAAAAAYBNEW1Z88vGimIWzUnNW7Edj&#10;1lJ/uFEACwA2U4SmIjyVjwDMG6rycYAAAHcmBapS2Cq+jlarCFvVJRqrImAVoapYEbJKx1ZAhLN6&#10;1X7cZOpX+73i58EtAAAAAFhHrWJ2X+z7YtaWFQ30rybruFiSe2MCWACwPvIAVYSq4h1FIwABgHuX&#10;jwqMsFWv15tu4+s6RbAqhax2dnY+NVptmHTDKcJZi8Yf5sEtAAAAAFhl0ZgVzVn/UcyasyKcFc1Z&#10;Ecz68T5/IwJYALD80ri/fARg3lD1e6cIALhvKVCVh63SyMA6pSar2KZRgbEfjVbcWgS0rqv9d9U2&#10;H3+YB7cAAAAAYFWkYNbrYjbGMDVnRTDrT3U8oQAWADyMNAIw/KHaGgEIACydNCrw6upqGq6K/ThW&#10;pxSo6na7n0YFprAVDyYPY8U3wPz4wzy4BQAAAADLqFGtCGXFBxJTc9bbyfpj8Q3N8QJYAHB3IjD1&#10;u2o/jQAMqaEqHwcIALA0UntVhKxim5qsouWqLhGmilBVhKvSqMAUtmLl5WGt2Par/Xz84YnTBAAA&#10;AMCSiLasaM2K+1jRlvVDcdOcFfu/+sFDASwA+HUpQBXvBqYAlRGAAMBKSaMCU6NVBKzi6zhelxSo&#10;irBVrJ2dnU8jA6ESgaxetr9o/GEe3AIAAACA+9SqttGWdVbcNGfF/o/pFwlgAbCp8nF/aQRg3lBl&#10;BCAAsHJSyCq1V/V6vek2vq5TtFdFi1U+KjCOQQ3y5qx31TYff5gHtwAAAACgLtGYFc1ZryfrVAAL&#10;gHWSjwCMcNXTat8IQABgbaRAVR62ikaraLaq9Qet3d1po1W32/0UskrHYEnF/xTX2f78+MM8uAUA&#10;AAAAX00AC4BVEKGpCE/lIwDzBisjAAGAtZNGBV5dXU3DVrHqDllFqCrCVRGySuMDU9gK1lzenBXb&#10;frWfjz88cZoAAAAAWKTlFADwQPIAVYSqIlyVN1TljwMArKU0KjCCVSlklY7VJYWsIlwVYwNjVGAK&#10;W8EG26nWl4hAVq/az8NaeYgrD24BAAAAsOYEsAC4a6mNKh8BGGMB5wNWAAAbIR8VmAJW8XXs1yUF&#10;qiJsFWtnZ+dT2Ar4ZnE/7fAWvz41Z0UgK9XY5eMP8+AWAAAAACtIAAuAL5FGAIY/VNu8oSoFrAAA&#10;NlI0VkWwKrVX9Xq9T8fqFIGqCFblowJjPwJYwNLIw1r/x6/82ghlXVf777LjKcSVB7cAAAAAWBLl&#10;eDz+304DwEZaNAIw/H7B4wAAGy8FqvJGq8FgMB0fWKcUqOp2u5+arYSsgOKnzVnxB1EaeZiPPzz5&#10;/9m7m93I0SMNoyqgNvSCi7ZRq16376wv3YA3EkAvKCAb0PjNYWRFV6csKUuflD/nAAQ/UsJgkBuX&#10;pKcjfEwAAAAA45mABXB9KqBKUFXr/vqEqt98RAAAz0tQlbBqXdd9bFVrAxNgjZLJVZlgVWsD+0Qr&#10;gGdMd98nFb+0EjFB1rKdE209tnNFXD3cAgAAAOANBFgAl+HYCsDp7nhgBQDACyqoqtgqz5lqldhq&#10;lJpelagqV9YH1juAwfI7wF/e8P01OStBVo3567FWPwMAAADcPAEWwOfJX9p+3c5Z9feP7VwTqnpg&#10;BQDAG/VVgYmtlmUZHllFwqqKrKZpuvv69ev+HcAF6bHWtxe+N4HWbjs/bPfd3fdwq58BAAAArpIA&#10;C+D9HVsB+Pft6l8HAOAnJaxKYFWxVSKrejdSgqqEVX1VYM6ZaAVwY3ph+tKUrT45K1FWrTy8b99z&#10;7yMFAAAALs2Xp6en330MAC/qAVWiqsRVfUJV/zoAAO8sqwL7RKusDcy7kSqomuf5sCqwYisAhkuc&#10;tWznRFuP23m5+x5u9TMAAADApzEBC7hlz60A/PXur4EVAACD1SSrdV3391y1PnCUxFSJqhJX1apA&#10;kRXAWcjvLX95w/fX5KwEWVXo9olb/QwAAADwrgRYwDVKNDVt539u9z6hqgIrAAA+WAVVmV6VKVZ5&#10;zlSrxFaj1PSqRFW5pmk6rAwE4Gr0WOvbC9+bQGu3nR+2++7ueLgFAAAA8CIBFnApjq0AjN+OfB0A&#10;gE/UVwUmtlqWZX/P80iZXpUpVgmrElnVRCsA+PF/Mtr5pSlbPcZKoFUrD2viVg+3AAAAgBv15enp&#10;6XcfA/CJekD14wrA/nUAAM5IBVU9tqqVgSPVJKvca1VgzplyBQCfLHHWsp0TbT1u5+Xur+EWAAAA&#10;cEVMwAJGOLYCcNrehxWAAAAXolYFruu6D6xy5d1IiaoSV83zfFgfWLEVAJyx/K71lzd8f8VYibOO&#10;rT/s4RYAAABw5r8UAHiNBFO/budjKwB7YAUAwAWpVYEJqyqyqnejVGSVuKpWBVZsBQA3osda3174&#10;3gRau+38sN37+sMebgEAAAAfTIAFVECVv3RVQPX37epfBwDggtWqwJpolcAqz3k/SgVVia1yTdN0&#10;iK0AgDfp/+P50pStHmMl0Ppx/WEPtwAAAIB38OXp6el3HwNcnR5QHVsB2L8OAMCVqMiqplcty7K/&#10;53mkBFUJq/qqQJEVAFyEHmvl/rid+/rDex8TAAAA/G8mYMHl6CsAE0/9Yzv/un3NCkAAgBtQQVWP&#10;rTLRKpOthv5j9G9/20+0muf5EFnVOwDgYk3b9RoJspZ2Prb+sIdbAAAAcDMEWPD5Ek3lF13PrQCs&#10;wAoAgBtSqwLXdd3HVrlqstUoiaoSV9XawD7RCgC4efldcl9/+O2F7++Tsx62e19/2MMtAAAAuPgf&#10;moH31wOqRFU/TqiyAhAAgENQVbFVnkdHVplYlbAqV9YGZlVgvQMAeEe/PHM+JlHWrp1/XH/Ywy0A&#10;AAA4O1+enp5+9zHAq/223Y+tAOxfBwCAvb4qsKZY5TnnUSqoyuSqXNM0HWIrAIAL1ydn5f64nfv6&#10;w3sfEwAAAB/JBCz4vgIw/rndrQAEAODVMrGqAqvEVcuyHN6NlKAqYVVfFZhzAiwAgCs13X3/Xd5L&#10;EmQt27nHWj3i6uEWAAAAnESAxbVKMPXrdq4VgFETqvo6QAAAeJWsCuwTrbI2MO+G/sN2C6rmeT5M&#10;tqrYCgCA/ym///7lDd9fk7MSZNU/8vr6wx5uAQAAwJ9+AIVLUgFVgqoKqKwABADg3SSoSli1rus+&#10;tqq1gZloNUpiqkRViatqVaDICgDgw/VY69tL/2y8+/84Kx7a+4q4ergFAADAlfvy9PT0u4+BT9bX&#10;/dUKwD6hqn8dAAB+WgVVFVvlOVOtEluNUtOrElXlSmRV7wAAuGp9clairFp52Ncf3vuYAAAALpcJ&#10;WIzSVwAmnvrHdrYCEACAD9FXBSa2WpZleGQVCasqspqm6TDRCgCAmzVtV7y0EjFB1rKdE209tnNF&#10;XD3cAgAA4AwIsHirRFP5ZUFfAdgnVPV1gAAAMFTCqgRWPbaqlYEj1SSr3GtVYM6ZaAUAAD8hv7P/&#10;5Q3fX5OzEmTVysMea/UzAAAAA3+Ygx5QJapKQGUFIAAAZ6NWBa7ruo+rcs67kSqomuf5sCqwYisA&#10;ADgTPdb69tI/q/977bbzw3bf3X0Pt/oZAACANxBgXbda99dXANaEKisAAQA4KzW9KpFV7jXJKlOu&#10;RklMlagqcVWtCqzYCgAArkzfi/3SlK0+OStRVq08vG/fc+8jBQAA+H9fnp6efvcxXJRaARj/3O5W&#10;AAIAcBFqVWBNtEpglee8H6WCqsRWuaZpOqwMBAAAflrirGU7J9p63M7L3fdwq58BAACujglY5yF/&#10;+fl1O9cKwOgTrKwABADgIlRkVdOrlmXZ3/M8UqZXZYpVXxWYdwAAwFD5O8Mvb/j+mpyVIKtWHvaJ&#10;W/0MAABwMT8YMU4FVAmqat1fn1D1m48IAIBLVEFVj60y0SqTrUZKXJWJVvM8HyKregcAAFyEHmt9&#10;e+F78wPGbjs/bPfd3fFwCwAA4NMIsN6uT6OqFYBZCXgssAIAgItWqwLXdd3HVrlGR1aJqhJXJbKq&#10;9YEVWwEAADelj7R9acpWj7HyQ0utPKyJWz3cAgAAeFdfnp6efvcx/GkFYOKqf2znmlDVAysAALgq&#10;tSowYVVFVvVulIqsEldlbWBWBVZsBQAAMFjirGU7J9p63M7L3V/DLQAAgBdd+wSsYysA+wQrKwAB&#10;ALgJfVVgBVZ5znmUCqoSW+WapukQWwEAAHyi/G3klzd8f8VYibOOrT/s4RYAAHCjP2Rcmh5QJapK&#10;XNUnVPWvAwDAzcjEqoRVNb1qWZbDu5ESVCWs6qsCc06ABQAAcAV6rPXthe9NoLXbzg/bva8/7OEW&#10;AABwJc4lwHpuBeCvd38NrAAA4GZVUNUnWv3xxx/79YFD/8G+BVXzPB8mW4msAAAA/qKP/H1pylaP&#10;sfJD3Y/rD3u4BQAAnLEvT09Pvw/8v59oatrO/9zufUJVBVYAAECToCph1bqu+9iq1gYmwBolk6sy&#10;warWBvaJVgAAAHyqHmvl/rid+/rDex8TAAB8jlMmYB1bARi/Hfk6AADwjAqqKrbKc6ZaJbYapaZX&#10;JarKlfWB9Q4AAICzNd19/w/eX5Iga2nnY+sPe7gFAAD8pB5gVUCVv7zUur8+oeo3HxcAALxNXxWY&#10;2GpZluGRVSSsqshqmqa7r1+/7t8BAABw9fK3n77+8NsL398nZz1s977+sIdbAADAEVlB+ORjAACA&#10;0yWsSmBVsVUiq3o3UoKqhFV9VWDOmWgFAAAAAyTK2rXzj+sPe7gFAAA3Q4AFAACvlFWBfaJV1gbm&#10;3UgVVM3zfFgVWLEVAAAAnLE+OSv3x+3c1x/e+5gAALgGAiwAAGhqktW6rvt7rlofOEpiqkRViatq&#10;VaDICgAAgBuSIGvZzj3W6hFXD7cAAOCsCLAAALg5FVRlelWmWOU5U60SW41S06sSVeWapumwMhAA&#10;AAB4k5qclSCrRlP39Yc93AIAgOEEWAAAXKW+KjCx1bIs+3ueR8r0qkyxSliVyKomWgEAAACfIlHW&#10;bjs/tPcVcfVwCwAATiLAAgDgYlVQ1WOrWhk4Uk2yyr1WBeacKVcAAADAxeqTsxJl1crDvv7w3scE&#10;AMCPBFgAAJy9WhW4rus+sMqVdyNVUDXP82F9YMVWAAAAwM1LkLVs50Rbj+1cEVcPtwAAuGICLAAA&#10;zkKtCkxYVZFVvRslMVWiqsRVtSqwYisAAACAd1STsxJk1X9V1mOtfgYA4MIIsAAA+DC1KrAmWiWw&#10;ynPej1JBVWKrXNM0HWIrAAAAgDOUQGu3nR+2++7ue7jVzwAAnAEBFgAA76oiq5petSzL/p7nkRJU&#10;JazqqwJFVgAAAMCV65OzEmXVysP79j33PiYAgLEEWAAAvFkFVT22ykSrTLYaKXFVJlrN83yIrOod&#10;AAAAAP9T4qxlOyfaetzOy933cKufAQB4JQEWAADPqlWB67ruY6tcNdlqlERViatqbWCfaAUAAADA&#10;h6nJWQmy6r+66xO3+hkA4KYJsAAAblwFVRVb5Xl0ZJWJVQmrcmVtYFYF1jsAAAAALk4Crd12ftju&#10;u7vj4RYAwNURYAEA3IC+KrCmWOU551EqqMrkqlzTNB1iKwAAAABuVo+xEmjVysOauNXDLQCAiyDA&#10;AgC4EplYVYFV4qplWQ7vRkpQlbCqrwrMOQEWAAAAAPyExFnLdk609bidl7u/hlsAAJ9GgAUAcGGy&#10;KrBPtMrawLwbqYKqeZ7/tD5QZAUAAADAGakYK3HWsfWHPdwCAHg3AiwAgDOUoCph1bqu+9iq1gZm&#10;otUomVyVCVYJq2pVYE20AgAAAIArk0Brt50ftntff9jDLQCA/0mABQDwSSqoqtgqz5lqldhqlJpe&#10;lagqVyKregcAAAAAHNVjrARaP64/7OEWAHCDBFgAAAP1VYGJrZZlGR5ZRcKqiqymaTpMtAIAAAAA&#10;huqxVu6P27mvP7z3MQHAdRFgAQD8pIRVCax6bFUrA0eqSVa516rAnDPRCgAAAAA4ewmylnY+tv6w&#10;h1sAwJkSYAEAvFKtClzXdR9X5Zx3I1VQNc/zYVVgxVYAAAAAwE3pk7Metntff9jDLQDgAwmwAACa&#10;ml6VyCr3mmSVKVejJKZKVJW4qlYFVmwFAAAAAHCCRFm7dv5x/WEPtwCAnyTAAgBuTgVVNdEqz1kd&#10;mNhqlAqqElvlmqbpsDIQAAAAAOAT9clZuT9u577+8N7HBADPE2ABAFcpMVWiqoqtlmXZ3/M8UqZX&#10;ZYpVwqpEVjXRCgAAAADgCiTIWtr52PrDHm4BwE0QYAEAF6uCqh5bZaJVJluNlLgqE63med6vDqxJ&#10;VnkHAAAAAMBBTc7qsVZff9jDLQC4WAIsAODs1arAdV33sVWu0ZFVoqrEVYmsan1gxVYAAAAAALy7&#10;/NJ3t50f2vuKuHq4BQBnRYAFAJyFWhWYsKoiq3o3SkVWiatqVWDFVgAAAAAAnK0+OStRVq087OsP&#10;731MAHwUARYA8GH6qsAKrPKc8ygVVCW2yjVN0yG2AgAAAADg6iXIWrZzoq3Hdq6Iq4dbAPBmAiwA&#10;4F1lYlXCqppetSzL4d1ICaoSVvVVgSIrAAAAAADeqCZnJciqlYd9/WEPtwBgT4AFALxZBVV9otUf&#10;f/yxXx84UuKqTLSa5/kw2areAQAAAADAB8svxXfb+aG9r4irh1sAXDEBFgDw/E+O//nPPqxa13Uf&#10;W9XawARYo2RyVSZY1drAPtEKAAAAAAAuVJ+clSirVh7et++59zEBXCYBFgDcuAqqKrbq6wNH6dOr&#10;sjYwqwLrHQAAAAAA3LjEWct2TrT1uJ2Xu+/hVj8D8MkEWABwA/qqwIRVy7Lsn/N+pIRVmVyVa5qm&#10;Q2wFAAAAAAC8m5qclSCrVh72iVv9DMAAAiwAuBIJqxJYVWyVyKrejZSgKmFVXxWYcyZaAQAAAAAA&#10;ZyWB1m47P2z33d33cKufAXglARYAXNpPRv/5z58mWmVtYN6NVEHVPM+HVYEVWwEAAAAAAFepT87K&#10;HyJq5eF9+557HxOAAAsAzlKCqoRV67ruY6tctT5wlMRUiaoSV9WqQJEVAAAAAADwComzlu2caOtx&#10;Oy93x8MtgKsiwAKAT1JBVcVWec5Uq8RWo9T0qkRVuRJZ1TsAAAAAAIAPUjFW4qxa89EnbvVwC+Ds&#10;CbAAYKC+KjCx1bIs+3ueR0pYlSlWCaumaTpMtAIAAAAAALgwCbR22/lhu+/ujodbAJ9CgAUAP6mC&#10;qh5b1crAkWqSVe61KjDnTLQCAAAAAAC4QT3GSqD14/rDHm4BvBsBFgC8Uq0KXNd1H1flnHcjVVA1&#10;z/NhVWDFVgAAAAAAAJwscdaynRNtPW7nvv7w3scEvIYACwCaWhWYsCpTrGqSVd6NkpgqUVXiqloV&#10;WLEVAAAAAAAAZ6FirMRZx9Yf9nALuDECLABuTq0KrIlWCazynPejVFCV2CrXNE2H2AoAAAAAAICr&#10;0idnPWz3vv6wh1vAFRBgAXCVKrKq6VXLsuzveR4pQVXCqr4qUGQFAAAAAADAMxJl7dr5x/WHPdwC&#10;zpQAC4CLVUFVj60y0SqTrUZKXJWJVvM8HyKregcAAAAAAACD9MlZuT9u577+8N7HBB9PgAXA2atV&#10;geu67mOrXKMjq0RViasSWdX6wIqtAAAAAAAA4MwlyFra+dj6wx5uAT9BgAXAWahVgRVb5bnejVJh&#10;Va6sDcyqwHoHAAAAAAAAN6RPznrY7n39YQ+3gB8IsAD4MH1VYM655znnUSqoyuSqXNM0HWIrAAAA&#10;AAAA4M0SZe2280N7XxFXD7fgJgiwAHhXmVjVp1cty3J4N1KCqoRVfVVgzgmwAAAAAAAAgE/RJ2cl&#10;yqqVh3394b2PiUsnwALgJFkV2CdaZW1g3o1UQdU8z39aHyiyAgAAAAAAgIuXIGvZzom2Htu5Iq4e&#10;bsHZEGAB8KwEVQmr1nXdx1a1NjATrUbJ5KpMsEpYVasCa6IVAAAAAAAAwKYmZyXIqkkRff1hD7dg&#10;KAEWwI2roKpiqzxnqlViq1FqelWiqlyJrOodAAAAAAAAwDtLlLXbzg/tfUVcPdyCNxNgAdyAviow&#10;sdWyLMMjq0hYVZHVNE2HiVYAAAAAAAAAZ6pPzkqUVSsP79v33PuY6ARYAFciYVUCq4qtElnVu5ES&#10;VCWsyvSqWhWYcyZaAQAAAAAAAFyxxFnLdk609bidl7vv4VY/c6UEWAAXplYFruu6j6tyzruRKqia&#10;5/mwKrBiKwAAAAAAAABepSZnJciqP/L2iVv9zAURYAGcoZpklcgq91y1PnCUxFSJqhJX1arAiq0A&#10;AAAAAAAA+FAJtHbb+WG77+6+h1v9zCcTYAF8kgqqaqJVnrM6MLHVKBVUJbbKNU3TYWUgAAAAAAAA&#10;ABepT85KlFUrD+/b99z7mMYRYAEMlJgqUVXFVsuy7O95HinTqzLFKmFVIquaaAUAAAAAAADATUuc&#10;tWznRFuP23m5Ox5u8QoCLICfVEFVj60y0SqTrUZKXJWJVvM871cH1iSrvAMAAAAAAACAd1AxVuKs&#10;+iN4n7jVw62bJcACeKVaFbiu6z62yjU6skpUlbgqkVWtD6zYCgAAAAAAAADOSP6AvtvOD9t9d3c8&#10;3LoqAiyAplYFJqyqyKrejVKRVeKqWhVYsRUAAAAAAAAAXKEeYyXQ+nH9YQ+3zp4AC7g5tSqwJlol&#10;sMpz3o9SQVViq1zTNB1iKwAAAAAAAADgWYmzlu2caOtxO/f1h/ef+f+gAAu4SplYlbCqplcty3J4&#10;N1KCqoRVfVWgyAoAAAAAAAAAPkzFWImzjq0/7OHWuxBgARergqqaaJVzJlplstVIiasy0Wqe58Nk&#10;q3oHAAAAAAAAAFyMPjnrYbv39Yc93HqWAAs4e7UqcF3XfWyVqyZbjZLJVZlgVWsD+0QrAAAAAAAA&#10;AODmJMratfNh/aEACzgLFVRVbNXXB47Sp1dlbWBWBdY7AAAAAAAAAIDXEGABH6avCkxYtSzL/jnv&#10;R6mgKpOrck3TdIitAAAAAAAAAAB+lgALeFcJqxJYVWyVyKrejZSgKmFVXxWYcwIsAAAAAAAAAIBR&#10;BFjASbIqsE+0ytrAvBupgqp5ng+TrSq2AgAAAAAAAAD4DAIs4FkJqhJWreu6j61y1frAURJTJapK&#10;XFWrAkVWAAAAAAAAAMC5EmDBjaugqmKrPGeqVWKrUWp6VaKqXIms6h0AAAAAAAAAwCURYMEN6KsC&#10;E1sty7K/53mkhFWZYpWwapqmw0QrAAAAAAAAAIBrIcCCK1FBVY+tamXgSDXJKvdaFZhzJloBAAAA&#10;AAAAAFw7ARZcmFoVuK7rPq7KOe9GqqBqnufDqsCKrQAAAAAAAAAAbpkAC85QrQpMWJUpVjXJKu9G&#10;SUyVqCpxVa0KrNgKAAAAAAAAAIDjBFjwSWpVYE20SmCV57wfpYKqxFa5pmk6rAwEAAAAAAAAAODt&#10;BFgwUEVWNb1qWZb9Pc8jZXpVplj1VYF5BwAAAAAAAADA+xJgwU+qoKrHVplolclWIyWuykSreZ4P&#10;kVW9AwAAAAAAAADgYwiw4JVqVeC6rvvYKtfoyCpRVeKqRFa1PrBiKwAAAAAAAAAAPp8AC5paFVix&#10;VZ7r3SgVVuXK2sCsCqx3AAAAAAAAAACcNwEWN6evCsw59zznPEoFVZlclWuapkNsBQAAAAAAAADA&#10;5RJgcZUysapPr1qW5fBupARVCav6qsCcE2ABAAAAAAAAAHB9BFhcrAqq+kSrrA3M+sCRKqia5/lP&#10;6wNFVgAAAAAAAAAAt0eAxdlLUJWwal3XfWxVawMTYI2SyVWZYFVrA/tEKwAAAAAAAAAAKAIszkIF&#10;VRVb5TlTrRJbjVLTqxJV5cr6wHoHAAAAAAAAAACvIcDiw/RVgYmtlmUZHllFwqqKrKZpuvv69ev+&#10;HQAAAAAAAAAA/CwBFu8qYVUCq4qtElnVu5ESVCWs6qsCc85EKwAAAAAAAAAAGEWAxUlqVeC6rvu4&#10;Kue8G6mCqnmeD6sCK7YCAAAAAAAAAIDPIMDiWTXJKpFV7rlqfeAoiakSVSWuqlWBFVsBAAAAAAAA&#10;AMC5EWDduAqqaqJVnrM6MLHVKBVUJbbKNU3TYWUgAAAAAAAAAABcEgHWDUhMlaiqYqtlWfb3PI+U&#10;6VWZYpWwKpFVTbQCAAAAAAAAAIBrIcC6EhVU9diqVgaOVJOscs/qwDpnyhUAAAAAAAAAAFw7AdaF&#10;qVWB67ruA6tceTdSoqrEVfM8H9YHVmwFAAAAAAAAAAC3TIB1hmpVYMKqiqzq3SgVWSWuqlWBFVsB&#10;AAAAAAAAAADHCbA+Sa0KrIlWCazynPejVFCV2CrXNE2H2AoAAAAAAAAAAHg7AdZAmViVsKqmVy3L&#10;cng3UoKqhFV9VaDICgAAAAAAAAAA3p8A6ydVUFUTrXLORKtMthopcVUmWs3zfJhsVe8AAAAAAAAA&#10;AICPIcB6pVoVuK7rPrbKVZOtRsnkqkywqrWBfaIVAAAAAAAAAADw+QRYTQVVFVv19YGj9OlVWRuY&#10;VYH1DgAAAAAAAAAAOG83F2D1VYE1xSrPOY9SQVUmV+WapukQWwEAAAAAAAAAAJfrKgOsTKyqwCpx&#10;1bIsh3cjJahKWNVXBeacAAsAAAAAAAAAALg+Fx1gZVVgn2iVtYF5N1IFVfM8HyZbVWwFAAAAAAAA&#10;AADclrMPsBJUJaxa13UfW9XawEy0GiUxVaKqxFW1KlBkBQAAAAAAAAAA/OgsAqwKqiq2ynOmWiW2&#10;GqWmVyWqypXIqt4BAAAAAAAAAAC8xocFWH1VYGKrZVn29zyPlLAqU6wSVk3TdJhoBQAAAAAAAAAA&#10;8LPeNcCqoKrHVrUycKSaZJV7rQrMOROtAAAAAAAAAAAARjkpwKpVgeu67uOqnPNupAqq5nk+rAqs&#10;2AoAAAAAAAAAAOAzPBtg1fSqRFa51ySrTLkaJTFVoqrEVbUqsGIrAAAAAAAAAACAc3MIsB4eHu7+&#10;/e9/71cHJrYapYKqxFa5pmk6rAwEAAAAAAAAAAC4JF/7w3uuEcz0qkyx6qsC8w4AAAAAAAAAAOBa&#10;HAKsxFJvlbgqE63meT5EVvUOAAAAAAAAAADg2h2qq+emUyWqSlyVyKrWB1ZsBQAAAAAAAAAAcMu+&#10;PP1XPfzrX//a3xNjVWwFAAAAAAAAAADAcX8KsAAAAAAAAAAAAHg9ARYAAAAAAAAAAMCJBFgAAAAA&#10;AAAAAAAnEmABAAAAAAAAAACcSIAFAAAAAAAAAABwIgEWAAAAAAAAAADAiQRYAAAAAAAAAAAAJxJg&#10;AQAAAAAAAAAAnEiABQAAAAAAAAAAcCIBFgAAAAAAAAAAwIkEWAAAAAAAAAAAACcSYAEAAAAAAAAA&#10;AJxIgAUAAAAAAAAAAHAiARYAAAAAAAAAAMCJBFgAAAAAAAAAAAAnEmABAAAAAAAAAACcSIAFAAAA&#10;AAAAAABwIgEWAAAAAAAAAADAiQRYAAAAAAAAAAAAJxJgAQAAAAAAAAAAnEiABQAAAAAAAAAAcCIB&#10;FgAAAAAAAAAAwIkEWAAAAAAAAAAAACcSYAEAAAAAAAAAAJxIgAUAAAAAAAAAAHAiARYAAAAAAAAA&#10;AMCJBFgAAAAAAAAAAAAnEmABAAAAAAAAAACcSIAFAAAAAAAAAABwIgEWAAAAAAAAAADAif5PgAEA&#10;Tfn5EHXFwqEAAAAASUVORK5CYIJQSwMEFAAGAAgAAAAhAPWialrZAAAABgEAAA8AAABkcnMvZG93&#10;bnJldi54bWxMj0FvwjAMhe+T9h8iT9ptpGUb27qmCKFxRhQu3ELjNdUSp2oClH8/s8u4WH561nuf&#10;y/nonTjhELtACvJJBgKpCaajVsFuu3p6BxGTJqNdIFRwwQjz6v6u1IUJZ9rgqU6t4BCKhVZgU+oL&#10;KWNj0es4CT0Se99h8DqxHFppBn3mcO/kNMtm0uuOuMHqHpcWm5/66Lk3rt++nPTry7iyy8Vz6Pa4&#10;qZV6fBgXnyASjun/GK74jA4VMx3CkUwUTgE/kv7m1ctfp6wPvH3kLyCrUt7iV78A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BAi0AFAAGAAgAAAAhALGCZ7YKAQAAEwIAABMAAAAAAAAAAAAAAAAAAAAA&#10;AFtDb250ZW50X1R5cGVzXS54bWxQSwECLQAUAAYACAAAACEAOP0h/9YAAACUAQAACwAAAAAAAAAA&#10;AAAAAAA7AQAAX3JlbHMvLnJlbHNQSwECLQAUAAYACAAAACEACofmjIMFAAB+GwAADgAAAAAAAAAA&#10;AAAAAAA6AgAAZHJzL2Uyb0RvYy54bWxQSwECLQAKAAAAAAAAACEAmxsUEWhkAABoZAAAFAAAAAAA&#10;AAAAAAAAAADpBwAAZHJzL21lZGlhL2ltYWdlMS5wbmdQSwECLQAUAAYACAAAACEA9aJqWtkAAAAG&#10;AQAADwAAAAAAAAAAAAAAAACDbAAAZHJzL2Rvd25yZXYueG1sUEsBAi0AFAAGAAgAAAAhAKomDr68&#10;AAAAIQEAABkAAAAAAAAAAAAAAAAAiW0AAGRycy9fcmVscy9lMm9Eb2MueG1sLnJlbHNQSwUGAAAA&#10;AAYABgB8AQAAfG4AAAAA&#10;">
                    <v:shape id="Rectangle 51" o:spid="_x0000_s1027" style="position:absolute;width:73152;height:11303;visibility:visible;mso-wrap-style:square;v-text-anchor:middle" coordsize="7312660,112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N7+xgAAANwAAAAPAAAAZHJzL2Rvd25yZXYueG1sRI9Ba8Mw&#10;DIXvg/0Ho8Fuq7NCR8nqljEoDTusrO2hu4lYjdPFdrC1NP331WGwm8R7eu/TYjX6Tg2UchuDgedJ&#10;AYpCHW0bGgOH/fppDiozBotdDGTgShlWy/u7BZY2XsIXDTtulISEXKIBx9yXWufakcc8iT0F0U4x&#10;eWRZU6NtwouE+05Pi+JFe2yDNDjs6d1R/bP79Qa2H8O84uuU0qc7btapmp15823M48P49gqKaeR/&#10;8991ZQV/JvjyjEyglzcAAAD//wMAUEsBAi0AFAAGAAgAAAAhANvh9svuAAAAhQEAABMAAAAAAAAA&#10;AAAAAAAAAAAAAFtDb250ZW50X1R5cGVzXS54bWxQSwECLQAUAAYACAAAACEAWvQsW78AAAAVAQAA&#10;CwAAAAAAAAAAAAAAAAAfAQAAX3JlbHMvLnJlbHNQSwECLQAUAAYACAAAACEA2Hze/sYAAADcAAAA&#10;DwAAAAAAAAAAAAAAAAAHAgAAZHJzL2Rvd25yZXYueG1sUEsFBgAAAAADAAMAtwAAAPoCAAAAAA==&#10;" path="m,l7312660,r,1129665l3619500,733425,,1091565,,xe" fillcolor="#4a66ac [3204]" stroked="f" strokeweight="1pt">
                      <v:stroke joinstyle="miter"/>
                      <v:path arrowok="t" o:connecttype="custom" o:connectlocs="0,0;7315200,0;7315200,1130373;3620757,733885;0,1092249;0,0" o:connectangles="0,0,0,0,0,0"/>
                    </v:shape>
                    <v:rect id="Rectangle 151" o:spid="_x0000_s1028" style="position:absolute;width:73152;height:1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VQ8wwAAANwAAAAPAAAAZHJzL2Rvd25yZXYueG1sRE9Na8JA&#10;EL0L/odlCt7MRsUQ0qxSRcGTtrZQehuyYxKanY3ZNcZ/3y0UepvH+5x8PZhG9NS52rKCWRSDIC6s&#10;rrlU8PG+n6YgnEfW2FgmBQ9ysF6NRzlm2t75jfqzL0UIYZehgsr7NpPSFRUZdJFtiQN3sZ1BH2BX&#10;St3hPYSbRs7jOJEGaw4NFba0raj4Pt+MguNuKy/JY2+ui/TrtNk1/eerOSk1eRpenkF4Gvy/+M99&#10;0GH+cga/z4QL5OoHAAD//wMAUEsBAi0AFAAGAAgAAAAhANvh9svuAAAAhQEAABMAAAAAAAAAAAAA&#10;AAAAAAAAAFtDb250ZW50X1R5cGVzXS54bWxQSwECLQAUAAYACAAAACEAWvQsW78AAAAVAQAACwAA&#10;AAAAAAAAAAAAAAAfAQAAX3JlbHMvLnJlbHNQSwECLQAUAAYACAAAACEALWFUPMMAAADcAAAADwAA&#10;AAAAAAAAAAAAAAAHAgAAZHJzL2Rvd25yZXYueG1sUEsFBgAAAAADAAMAtwAAAPcCAAAAAA==&#10;" stroked="f" strokeweight="1pt">
                      <v:fill r:id="rId10" o:title="" recolor="t" rotate="t" type="frame"/>
                    </v:rect>
                    <w10:wrap anchorx="page" anchory="page"/>
                  </v:group>
                </w:pict>
              </mc:Fallback>
            </mc:AlternateContent>
          </w:r>
        </w:p>
        <w:p w14:paraId="3C1512F1" w14:textId="0F848A4F" w:rsidR="00DD253B" w:rsidRDefault="00DD253B" w:rsidP="004703E6">
          <w:pPr>
            <w:tabs>
              <w:tab w:val="left" w:pos="5529"/>
            </w:tabs>
          </w:pPr>
        </w:p>
        <w:p w14:paraId="6ABABB9C" w14:textId="77777777" w:rsidR="00DD253B" w:rsidRDefault="00DD253B" w:rsidP="004703E6">
          <w:pPr>
            <w:tabs>
              <w:tab w:val="left" w:pos="5529"/>
            </w:tabs>
          </w:pPr>
        </w:p>
        <w:p w14:paraId="28456865" w14:textId="785D8EE5" w:rsidR="00FB7622" w:rsidRDefault="00FB7622" w:rsidP="004703E6">
          <w:pPr>
            <w:tabs>
              <w:tab w:val="left" w:pos="5529"/>
            </w:tabs>
          </w:pPr>
        </w:p>
        <w:p w14:paraId="2FBFB4A6" w14:textId="30BF4ADE" w:rsidR="0073604D" w:rsidRDefault="00A372CD" w:rsidP="004703E6">
          <w:pPr>
            <w:tabs>
              <w:tab w:val="left" w:pos="5529"/>
            </w:tabs>
          </w:pPr>
          <w:r>
            <w:rPr>
              <w:noProof/>
              <w:sz w:val="32"/>
              <w:szCs w:val="32"/>
              <w:lang w:val="nl-BE" w:eastAsia="nl-BE"/>
            </w:rPr>
            <w:drawing>
              <wp:anchor distT="0" distB="0" distL="114300" distR="114300" simplePos="0" relativeHeight="251737088" behindDoc="0" locked="0" layoutInCell="1" allowOverlap="1" wp14:anchorId="7C200590" wp14:editId="0489260B">
                <wp:simplePos x="0" y="0"/>
                <wp:positionH relativeFrom="column">
                  <wp:posOffset>1311275</wp:posOffset>
                </wp:positionH>
                <wp:positionV relativeFrom="paragraph">
                  <wp:posOffset>2413000</wp:posOffset>
                </wp:positionV>
                <wp:extent cx="4257675" cy="3143885"/>
                <wp:effectExtent l="0" t="0" r="9525" b="0"/>
                <wp:wrapThrough wrapText="bothSides">
                  <wp:wrapPolygon edited="0">
                    <wp:start x="0" y="0"/>
                    <wp:lineTo x="0" y="21465"/>
                    <wp:lineTo x="21552" y="21465"/>
                    <wp:lineTo x="21552" y="0"/>
                    <wp:lineTo x="0" y="0"/>
                  </wp:wrapPolygon>
                </wp:wrapThrough>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pic:nvPicPr>
                      <pic:blipFill>
                        <a:blip r:embed="rId11">
                          <a:extLst>
                            <a:ext uri="{28A0092B-C50C-407E-A947-70E740481C1C}">
                              <a14:useLocalDpi xmlns:a14="http://schemas.microsoft.com/office/drawing/2010/main" val="0"/>
                            </a:ext>
                          </a:extLst>
                        </a:blip>
                        <a:stretch>
                          <a:fillRect/>
                        </a:stretch>
                      </pic:blipFill>
                      <pic:spPr>
                        <a:xfrm>
                          <a:off x="0" y="0"/>
                          <a:ext cx="4257675" cy="3143885"/>
                        </a:xfrm>
                        <a:prstGeom prst="rect">
                          <a:avLst/>
                        </a:prstGeom>
                      </pic:spPr>
                    </pic:pic>
                  </a:graphicData>
                </a:graphic>
                <wp14:sizeRelH relativeFrom="page">
                  <wp14:pctWidth>0</wp14:pctWidth>
                </wp14:sizeRelH>
                <wp14:sizeRelV relativeFrom="page">
                  <wp14:pctHeight>0</wp14:pctHeight>
                </wp14:sizeRelV>
              </wp:anchor>
            </w:drawing>
          </w:r>
          <w:r w:rsidR="00D60484">
            <w:rPr>
              <w:noProof/>
            </w:rPr>
            <mc:AlternateContent>
              <mc:Choice Requires="wpg">
                <w:drawing>
                  <wp:anchor distT="45720" distB="45720" distL="182880" distR="182880" simplePos="0" relativeHeight="251734016" behindDoc="0" locked="0" layoutInCell="1" allowOverlap="1" wp14:anchorId="4890C0F1" wp14:editId="6437E54D">
                    <wp:simplePos x="0" y="0"/>
                    <wp:positionH relativeFrom="margin">
                      <wp:posOffset>853146</wp:posOffset>
                    </wp:positionH>
                    <wp:positionV relativeFrom="margin">
                      <wp:posOffset>6758087</wp:posOffset>
                    </wp:positionV>
                    <wp:extent cx="5063262" cy="1069340"/>
                    <wp:effectExtent l="0" t="0" r="0" b="0"/>
                    <wp:wrapSquare wrapText="bothSides"/>
                    <wp:docPr id="6" name="Group 6"/>
                    <wp:cNvGraphicFramePr/>
                    <a:graphic xmlns:a="http://schemas.openxmlformats.org/drawingml/2006/main">
                      <a:graphicData uri="http://schemas.microsoft.com/office/word/2010/wordprocessingGroup">
                        <wpg:wgp>
                          <wpg:cNvGrpSpPr/>
                          <wpg:grpSpPr>
                            <a:xfrm>
                              <a:off x="0" y="0"/>
                              <a:ext cx="5063262" cy="1069340"/>
                              <a:chOff x="-333116" y="0"/>
                              <a:chExt cx="4119573" cy="692583"/>
                            </a:xfrm>
                          </wpg:grpSpPr>
                          <wps:wsp>
                            <wps:cNvPr id="8" name="Rectangle 8"/>
                            <wps:cNvSpPr/>
                            <wps:spPr>
                              <a:xfrm>
                                <a:off x="0" y="0"/>
                                <a:ext cx="3567448" cy="270605"/>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008ED6F" w14:textId="77777777" w:rsidR="00DD253B" w:rsidRDefault="00DD253B">
                                  <w:pPr>
                                    <w:jc w:val="center"/>
                                    <w:rPr>
                                      <w:rFonts w:asciiTheme="majorHAnsi" w:eastAsiaTheme="majorEastAsia" w:hAnsiTheme="majorHAnsi" w:cstheme="majorBidi"/>
                                      <w:color w:val="FFFFFF" w:themeColor="background1"/>
                                      <w:sz w:val="24"/>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Text Box 9"/>
                            <wps:cNvSpPr txBox="1"/>
                            <wps:spPr>
                              <a:xfrm>
                                <a:off x="-333116" y="252616"/>
                                <a:ext cx="4119573" cy="439967"/>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1899B16" w14:textId="4D7372A6" w:rsidR="00DD253B" w:rsidRPr="00ED64B9" w:rsidRDefault="00D60484" w:rsidP="005B6F4E">
                                  <w:pPr>
                                    <w:suppressLineNumbers/>
                                    <w:jc w:val="center"/>
                                    <w:rPr>
                                      <w:b/>
                                      <w:bCs/>
                                      <w:caps/>
                                      <w:color w:val="4A66AC" w:themeColor="accent1"/>
                                      <w:sz w:val="36"/>
                                      <w:szCs w:val="36"/>
                                      <w:lang w:val="nl-BE"/>
                                    </w:rPr>
                                  </w:pPr>
                                  <w:r>
                                    <w:rPr>
                                      <w:b/>
                                      <w:bCs/>
                                      <w:caps/>
                                      <w:color w:val="4A66AC" w:themeColor="accent1"/>
                                      <w:sz w:val="36"/>
                                      <w:szCs w:val="36"/>
                                      <w:lang w:val="nl-BE"/>
                                    </w:rPr>
                                    <w:t xml:space="preserve"> </w:t>
                                  </w:r>
                                  <w:r w:rsidR="00A372CD">
                                    <w:rPr>
                                      <w:b/>
                                      <w:bCs/>
                                      <w:caps/>
                                      <w:color w:val="4A66AC" w:themeColor="accent1"/>
                                      <w:sz w:val="36"/>
                                      <w:szCs w:val="36"/>
                                      <w:lang w:val="nl-BE"/>
                                    </w:rPr>
                                    <w:t>NOTULE TRIM 0</w:t>
                                  </w:r>
                                  <w:r w:rsidR="00B21330">
                                    <w:rPr>
                                      <w:b/>
                                      <w:bCs/>
                                      <w:caps/>
                                      <w:color w:val="4A66AC" w:themeColor="accent1"/>
                                      <w:sz w:val="36"/>
                                      <w:szCs w:val="36"/>
                                      <w:lang w:val="nl-BE"/>
                                    </w:rPr>
                                    <w:t>1</w:t>
                                  </w:r>
                                  <w:r w:rsidR="00A372CD">
                                    <w:rPr>
                                      <w:b/>
                                      <w:bCs/>
                                      <w:caps/>
                                      <w:color w:val="4A66AC" w:themeColor="accent1"/>
                                      <w:sz w:val="36"/>
                                      <w:szCs w:val="36"/>
                                      <w:lang w:val="nl-BE"/>
                                    </w:rPr>
                                    <w:t xml:space="preserve"> 202</w:t>
                                  </w:r>
                                  <w:r w:rsidR="00B21330">
                                    <w:rPr>
                                      <w:b/>
                                      <w:bCs/>
                                      <w:caps/>
                                      <w:color w:val="4A66AC" w:themeColor="accent1"/>
                                      <w:sz w:val="36"/>
                                      <w:szCs w:val="36"/>
                                      <w:lang w:val="nl-BE"/>
                                    </w:rPr>
                                    <w:t>5</w:t>
                                  </w:r>
                                  <w:r w:rsidR="00A372CD">
                                    <w:rPr>
                                      <w:b/>
                                      <w:bCs/>
                                      <w:caps/>
                                      <w:color w:val="4A66AC" w:themeColor="accent1"/>
                                      <w:sz w:val="36"/>
                                      <w:szCs w:val="36"/>
                                      <w:lang w:val="nl-BE"/>
                                    </w:rPr>
                                    <w:t xml:space="preserve"> </w:t>
                                  </w:r>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890C0F1" id="Group 6" o:spid="_x0000_s1026" style="position:absolute;margin-left:67.2pt;margin-top:532.15pt;width:398.7pt;height:84.2pt;z-index:251734016;mso-wrap-distance-left:14.4pt;mso-wrap-distance-top:3.6pt;mso-wrap-distance-right:14.4pt;mso-wrap-distance-bottom:3.6pt;mso-position-horizontal-relative:margin;mso-position-vertical-relative:margin;mso-width-relative:margin;mso-height-relative:margin" coordorigin="-3331" coordsize="41195,69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G+LcAMAAIYKAAAOAAAAZHJzL2Uyb0RvYy54bWzMVtlO3DAUfa/Uf7D8DtkmGSYiVBQKqoRa&#10;BFR9No4zierYru0hoV/fa2dhm7aIqss8ZLzczcf3nGT/Td9ydMO0aaQocLQbYsQElWUj1gX+dHWy&#10;s4eRsUSUhEvBCnzLDH5z8PrVfqdyFsta8pJpBEGEyTtV4NpalQeBoTVridmVignYrKRuiYWpXgel&#10;Jh1Eb3kQh2EWdFKXSkvKjIHV42ETH/j4VcWo/VhVhlnECwy1Wf/U/nntnsHBPsnXmqi6oWMZ5AVV&#10;tKQRkHQOdUwsQRvdPAnVNlRLIyu7S2UbyKpqKPNngNNE4aPTnGq5Uf4s67xbqxkmgPYRTi8OSz/c&#10;nGp1qc41INGpNWDhZ+4sfaVb9w9Vot5DdjtDxnqLKCymYZbEWYwRhb0ozFbJYgSV1oC889tJkiSK&#10;MozuvGn9bvRfRNEqXSaDf7aK073E3UkwZQ8e1NQp6BJzB4T5PSAua6KYx9fkAMS5Rk1ZYOhYQVro&#10;1QvoHiLWnKE9V5NLDlYzViY3ANtzgUrSbLlYQGwHVLwMszB9cFCSK23sKZMtcoMCa8juW4rcnBk7&#10;YDKZuKRG8qY8aTj3E8cXdsQ1uiHQ6YRSJmw0JnhgyYWzF9J5DkHdCsA8HceP7C1nzo6LC1YBKnCN&#10;sS/GE/NpIl9DTUo25E9D+E3Zp9L8rfqAzrqC/HPs6GexhypHe+fKPK9n5/DXzrOHzyyFnZ3bRki9&#10;LQCf4asG+wmkARqHku2v+7EvrmV5C+2j5SAwRtGTBm7xjBh7TjQoCmgPqKT9CI+Ky67AchxhVEv9&#10;bdu6s4f+hl2MOlCoApuvG6IZRvy9gM5fRQvgGrJ+skiXMUz0/Z3r+zti0x5JaI0I9FhRP3T2lk/D&#10;Ssv2M4jpocsKW0RQyF1gavU0ObKDcoIcU3Z46M1AxhSxZ+JSURfcAey69Kr/TLQaW9mCWnyQE9tI&#10;/qijB1vnKeThxsqq8e3uIB5wHaEH5g8s/OMSsJok4Mrp3FvZo9UjBUC2h2V34rEDfqAF98UvTuMM&#10;dBAcoIe36d8iWa2y5cibSX0nzj9TFmZmO/IiaLQsSQeGzDsgroMKDLQY1eXXCvAMom2n9zMc/za9&#10;yy+TOv6U3v6FMN/xP2f5SPktLAfCvpjh9n/it3/hw8eOf1uMH2bua+r+3OvB3efjwXcAAAD//wMA&#10;UEsDBBQABgAIAAAAIQDWUZ4l4gAAAA0BAAAPAAAAZHJzL2Rvd25yZXYueG1sTI9BT4NAEIXvJv6H&#10;zZh4swssVkWWpmnUU2Nia2K8TWEKpOwuYbdA/73jSW/zZl7efC9fzaYTIw2+dVZDvIhAkC1d1dpa&#10;w+f+9e4RhA9oK+ycJQ0X8rAqrq9yzCo32Q8ad6EWHGJ9hhqaEPpMSl82ZNAvXE+Wb0c3GAwsh1pW&#10;A04cbjqZRNFSGmwtf2iwp01D5Wl3NhreJpzWKn4Zt6fj5vK9v3//2sak9e3NvH4GEWgOf2b4xWd0&#10;KJjp4M628qJjrdKUrTxEy1SBYMuTirnNgVeJSh5AFrn836L4AQAA//8DAFBLAQItABQABgAIAAAA&#10;IQC2gziS/gAAAOEBAAATAAAAAAAAAAAAAAAAAAAAAABbQ29udGVudF9UeXBlc10ueG1sUEsBAi0A&#10;FAAGAAgAAAAhADj9If/WAAAAlAEAAAsAAAAAAAAAAAAAAAAALwEAAF9yZWxzLy5yZWxzUEsBAi0A&#10;FAAGAAgAAAAhAI6Ab4twAwAAhgoAAA4AAAAAAAAAAAAAAAAALgIAAGRycy9lMm9Eb2MueG1sUEsB&#10;Ai0AFAAGAAgAAAAhANZRniXiAAAADQEAAA8AAAAAAAAAAAAAAAAAygUAAGRycy9kb3ducmV2Lnht&#10;bFBLBQYAAAAABAAEAPMAAADZBgAAAAA=&#10;">
                    <v:rect id="Rectangle 8" o:spid="_x0000_s1027" style="position:absolute;width:35674;height:27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DWwAAAANoAAAAPAAAAZHJzL2Rvd25yZXYueG1sRE9Ni8Iw&#10;EL0L/ocwC940XYV1qUYRQRARYase9jY0Y1NtJqWJtfrrN4cFj4/3PV92thItNb50rOBzlIAgzp0u&#10;uVBwOm6G3yB8QNZYOSYFT/KwXPR7c0y1e/APtVkoRAxhn6ICE0KdSulzQxb9yNXEkbu4xmKIsCmk&#10;bvARw20lx0nyJS2WHBsM1rQ2lN+yu1Wwu04nmWlX7WtyoLNx5/3vZu2VGnx0qxmIQF14i//dW60g&#10;bo1X4g2Qiz8AAAD//wMAUEsBAi0AFAAGAAgAAAAhANvh9svuAAAAhQEAABMAAAAAAAAAAAAAAAAA&#10;AAAAAFtDb250ZW50X1R5cGVzXS54bWxQSwECLQAUAAYACAAAACEAWvQsW78AAAAVAQAACwAAAAAA&#10;AAAAAAAAAAAfAQAAX3JlbHMvLnJlbHNQSwECLQAUAAYACAAAACEA/riA1sAAAADaAAAADwAAAAAA&#10;AAAAAAAAAAAHAgAAZHJzL2Rvd25yZXYueG1sUEsFBgAAAAADAAMAtwAAAPQCAAAAAA==&#10;" fillcolor="#4a66ac [3204]" stroked="f" strokeweight="1pt">
                      <v:textbox>
                        <w:txbxContent>
                          <w:p w14:paraId="5008ED6F" w14:textId="77777777" w:rsidR="00DD253B" w:rsidRDefault="00DD253B">
                            <w:pPr>
                              <w:jc w:val="center"/>
                              <w:rPr>
                                <w:rFonts w:asciiTheme="majorHAnsi" w:eastAsiaTheme="majorEastAsia" w:hAnsiTheme="majorHAnsi" w:cstheme="majorBidi"/>
                                <w:color w:val="FFFFFF" w:themeColor="background1"/>
                                <w:sz w:val="24"/>
                                <w:szCs w:val="28"/>
                              </w:rPr>
                            </w:pPr>
                          </w:p>
                        </w:txbxContent>
                      </v:textbox>
                    </v:rect>
                    <v:shapetype id="_x0000_t202" coordsize="21600,21600" o:spt="202" path="m,l,21600r21600,l21600,xe">
                      <v:stroke joinstyle="miter"/>
                      <v:path gradientshapeok="t" o:connecttype="rect"/>
                    </v:shapetype>
                    <v:shape id="Text Box 9" o:spid="_x0000_s1028" type="#_x0000_t202" style="position:absolute;left:-3331;top:2526;width:41195;height:4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LtewwAAANoAAAAPAAAAZHJzL2Rvd25yZXYueG1sRI/dasJA&#10;FITvC77DcoTeNRtbbDVmlSIUBKXYRPT2kD35wezZNLtqfPtuodDLYWa+YdLVYFpxpd41lhVMohgE&#10;cWF1w5WCQ/7xNAPhPLLG1jIpuJOD1XL0kGKi7Y2/6Jr5SgQIuwQV1N53iZSuqMmgi2xHHLzS9gZ9&#10;kH0ldY+3ADetfI7jV2mw4bBQY0frmopzdjEK9tu3vG2Ofs0vmH2edu67HKao1ON4eF+A8DT4//Bf&#10;e6MVzOH3SrgBcvkDAAD//wMAUEsBAi0AFAAGAAgAAAAhANvh9svuAAAAhQEAABMAAAAAAAAAAAAA&#10;AAAAAAAAAFtDb250ZW50X1R5cGVzXS54bWxQSwECLQAUAAYACAAAACEAWvQsW78AAAAVAQAACwAA&#10;AAAAAAAAAAAAAAAfAQAAX3JlbHMvLnJlbHNQSwECLQAUAAYACAAAACEAnWS7XsMAAADaAAAADwAA&#10;AAAAAAAAAAAAAAAHAgAAZHJzL2Rvd25yZXYueG1sUEsFBgAAAAADAAMAtwAAAPcCAAAAAA==&#10;" filled="f" stroked="f" strokeweight=".5pt">
                      <v:textbox inset=",7.2pt,,0">
                        <w:txbxContent>
                          <w:p w14:paraId="01899B16" w14:textId="4D7372A6" w:rsidR="00DD253B" w:rsidRPr="00ED64B9" w:rsidRDefault="00D60484" w:rsidP="005B6F4E">
                            <w:pPr>
                              <w:suppressLineNumbers/>
                              <w:jc w:val="center"/>
                              <w:rPr>
                                <w:b/>
                                <w:bCs/>
                                <w:caps/>
                                <w:color w:val="4A66AC" w:themeColor="accent1"/>
                                <w:sz w:val="36"/>
                                <w:szCs w:val="36"/>
                                <w:lang w:val="nl-BE"/>
                              </w:rPr>
                            </w:pPr>
                            <w:r>
                              <w:rPr>
                                <w:b/>
                                <w:bCs/>
                                <w:caps/>
                                <w:color w:val="4A66AC" w:themeColor="accent1"/>
                                <w:sz w:val="36"/>
                                <w:szCs w:val="36"/>
                                <w:lang w:val="nl-BE"/>
                              </w:rPr>
                              <w:t xml:space="preserve"> </w:t>
                            </w:r>
                            <w:r w:rsidR="00A372CD">
                              <w:rPr>
                                <w:b/>
                                <w:bCs/>
                                <w:caps/>
                                <w:color w:val="4A66AC" w:themeColor="accent1"/>
                                <w:sz w:val="36"/>
                                <w:szCs w:val="36"/>
                                <w:lang w:val="nl-BE"/>
                              </w:rPr>
                              <w:t>NOTULE TRIM 0</w:t>
                            </w:r>
                            <w:r w:rsidR="00B21330">
                              <w:rPr>
                                <w:b/>
                                <w:bCs/>
                                <w:caps/>
                                <w:color w:val="4A66AC" w:themeColor="accent1"/>
                                <w:sz w:val="36"/>
                                <w:szCs w:val="36"/>
                                <w:lang w:val="nl-BE"/>
                              </w:rPr>
                              <w:t>1</w:t>
                            </w:r>
                            <w:r w:rsidR="00A372CD">
                              <w:rPr>
                                <w:b/>
                                <w:bCs/>
                                <w:caps/>
                                <w:color w:val="4A66AC" w:themeColor="accent1"/>
                                <w:sz w:val="36"/>
                                <w:szCs w:val="36"/>
                                <w:lang w:val="nl-BE"/>
                              </w:rPr>
                              <w:t xml:space="preserve"> 202</w:t>
                            </w:r>
                            <w:r w:rsidR="00B21330">
                              <w:rPr>
                                <w:b/>
                                <w:bCs/>
                                <w:caps/>
                                <w:color w:val="4A66AC" w:themeColor="accent1"/>
                                <w:sz w:val="36"/>
                                <w:szCs w:val="36"/>
                                <w:lang w:val="nl-BE"/>
                              </w:rPr>
                              <w:t>5</w:t>
                            </w:r>
                            <w:r w:rsidR="00A372CD">
                              <w:rPr>
                                <w:b/>
                                <w:bCs/>
                                <w:caps/>
                                <w:color w:val="4A66AC" w:themeColor="accent1"/>
                                <w:sz w:val="36"/>
                                <w:szCs w:val="36"/>
                                <w:lang w:val="nl-BE"/>
                              </w:rPr>
                              <w:t xml:space="preserve"> </w:t>
                            </w:r>
                          </w:p>
                        </w:txbxContent>
                      </v:textbox>
                    </v:shape>
                    <w10:wrap type="square" anchorx="margin" anchory="margin"/>
                  </v:group>
                </w:pict>
              </mc:Fallback>
            </mc:AlternateContent>
          </w:r>
          <w:r w:rsidR="00A16744">
            <w:rPr>
              <w:rFonts w:ascii="Century Gothic" w:hAnsi="Century Gothic"/>
              <w:b/>
              <w:noProof/>
              <w:color w:val="C00000"/>
              <w:sz w:val="24"/>
              <w:szCs w:val="24"/>
              <w:u w:val="single"/>
              <w:lang w:val="nl-BE" w:eastAsia="nl-BE"/>
            </w:rPr>
            <mc:AlternateContent>
              <mc:Choice Requires="wps">
                <w:drawing>
                  <wp:anchor distT="0" distB="0" distL="114300" distR="114300" simplePos="0" relativeHeight="251736064" behindDoc="0" locked="0" layoutInCell="1" allowOverlap="1" wp14:anchorId="69921A7C" wp14:editId="23DE2498">
                    <wp:simplePos x="0" y="0"/>
                    <wp:positionH relativeFrom="page">
                      <wp:posOffset>300355</wp:posOffset>
                    </wp:positionH>
                    <wp:positionV relativeFrom="paragraph">
                      <wp:posOffset>6905625</wp:posOffset>
                    </wp:positionV>
                    <wp:extent cx="7315200" cy="1619885"/>
                    <wp:effectExtent l="0" t="0" r="0" b="0"/>
                    <wp:wrapNone/>
                    <wp:docPr id="7" name="Text Box 7"/>
                    <wp:cNvGraphicFramePr/>
                    <a:graphic xmlns:a="http://schemas.openxmlformats.org/drawingml/2006/main">
                      <a:graphicData uri="http://schemas.microsoft.com/office/word/2010/wordprocessingShape">
                        <wps:wsp>
                          <wps:cNvSpPr txBox="1"/>
                          <wps:spPr>
                            <a:xfrm>
                              <a:off x="0" y="0"/>
                              <a:ext cx="7315200" cy="161988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E01075A" w14:textId="77777777" w:rsidR="00A16744" w:rsidRDefault="00A16744" w:rsidP="00A16744">
                                <w:pPr>
                                  <w:rPr>
                                    <w:caps/>
                                    <w:color w:val="4A66AC" w:themeColor="accent1"/>
                                    <w:sz w:val="26"/>
                                    <w:szCs w:val="26"/>
                                  </w:rPr>
                                </w:pPr>
                              </w:p>
                              <w:tbl>
                                <w:tblPr>
                                  <w:tblW w:w="10173" w:type="dxa"/>
                                  <w:tblInd w:w="458" w:type="dxa"/>
                                  <w:tblBorders>
                                    <w:top w:val="single" w:sz="4" w:space="0" w:color="auto"/>
                                    <w:bottom w:val="single" w:sz="4" w:space="0" w:color="auto"/>
                                  </w:tblBorders>
                                  <w:tblLayout w:type="fixed"/>
                                  <w:tblLook w:val="0000" w:firstRow="0" w:lastRow="0" w:firstColumn="0" w:lastColumn="0" w:noHBand="0" w:noVBand="0"/>
                                </w:tblPr>
                                <w:tblGrid>
                                  <w:gridCol w:w="4077"/>
                                  <w:gridCol w:w="1134"/>
                                  <w:gridCol w:w="4962"/>
                                </w:tblGrid>
                                <w:tr w:rsidR="00A16744" w:rsidRPr="00623265" w14:paraId="4C4DD778" w14:textId="77777777" w:rsidTr="00715DB4">
                                  <w:trPr>
                                    <w:trHeight w:val="1428"/>
                                  </w:trPr>
                                  <w:tc>
                                    <w:tcPr>
                                      <w:tcW w:w="4077" w:type="dxa"/>
                                    </w:tcPr>
                                    <w:p w14:paraId="4883D279" w14:textId="77777777" w:rsidR="00A16744" w:rsidRPr="00715DB4" w:rsidRDefault="00A16744" w:rsidP="00E229C2">
                                      <w:pPr>
                                        <w:pStyle w:val="FooterOrganization"/>
                                        <w:ind w:left="0" w:right="34" w:firstLine="0"/>
                                        <w:jc w:val="left"/>
                                        <w:rPr>
                                          <w:rFonts w:asciiTheme="minorHAnsi" w:hAnsiTheme="minorHAnsi" w:cstheme="minorHAnsi"/>
                                          <w:color w:val="000000" w:themeColor="text1"/>
                                        </w:rPr>
                                      </w:pPr>
                                      <w:r w:rsidRPr="00715DB4">
                                        <w:rPr>
                                          <w:rFonts w:asciiTheme="minorHAnsi" w:hAnsiTheme="minorHAnsi" w:cstheme="minorHAnsi"/>
                                          <w:color w:val="000000" w:themeColor="text1"/>
                                        </w:rPr>
                                        <w:t>Correspondent : Michael SERRA</w:t>
                                      </w:r>
                                    </w:p>
                                    <w:p w14:paraId="042E5071" w14:textId="77777777" w:rsidR="00A16744" w:rsidRPr="00715DB4" w:rsidRDefault="00A16744" w:rsidP="00E229C2">
                                      <w:pPr>
                                        <w:pStyle w:val="FooterOrganization"/>
                                        <w:ind w:left="0" w:right="34" w:firstLine="0"/>
                                        <w:jc w:val="left"/>
                                        <w:rPr>
                                          <w:rFonts w:asciiTheme="minorHAnsi" w:hAnsiTheme="minorHAnsi" w:cstheme="minorHAnsi"/>
                                          <w:color w:val="000000" w:themeColor="text1"/>
                                        </w:rPr>
                                      </w:pPr>
                                      <w:r>
                                        <w:rPr>
                                          <w:rFonts w:asciiTheme="minorHAnsi" w:hAnsiTheme="minorHAnsi" w:cstheme="minorHAnsi"/>
                                          <w:color w:val="000000" w:themeColor="text1"/>
                                        </w:rPr>
                                        <w:t xml:space="preserve">1Ste </w:t>
                                      </w:r>
                                      <w:r w:rsidRPr="00715DB4">
                                        <w:rPr>
                                          <w:rFonts w:asciiTheme="minorHAnsi" w:hAnsiTheme="minorHAnsi" w:cstheme="minorHAnsi"/>
                                          <w:color w:val="000000" w:themeColor="text1"/>
                                        </w:rPr>
                                        <w:t xml:space="preserve">Sergeant </w:t>
                                      </w:r>
                                    </w:p>
                                    <w:p w14:paraId="7FD0A26A" w14:textId="6B00E4D7" w:rsidR="00A16744" w:rsidRPr="00715DB4" w:rsidRDefault="00A16744" w:rsidP="00E229C2">
                                      <w:pPr>
                                        <w:pStyle w:val="FooterOrganization"/>
                                        <w:ind w:left="0" w:right="34" w:firstLine="0"/>
                                        <w:jc w:val="left"/>
                                        <w:rPr>
                                          <w:rFonts w:asciiTheme="minorHAnsi" w:hAnsiTheme="minorHAnsi" w:cstheme="minorHAnsi"/>
                                          <w:color w:val="000000" w:themeColor="text1"/>
                                        </w:rPr>
                                      </w:pPr>
                                      <w:r w:rsidRPr="00715DB4">
                                        <w:rPr>
                                          <w:rFonts w:asciiTheme="minorHAnsi" w:hAnsiTheme="minorHAnsi" w:cstheme="minorHAnsi"/>
                                          <w:color w:val="000000" w:themeColor="text1"/>
                                        </w:rPr>
                                        <w:t xml:space="preserve">Tel : </w:t>
                                      </w:r>
                                      <w:r w:rsidRPr="00A16744">
                                        <w:rPr>
                                          <w:rFonts w:asciiTheme="minorHAnsi" w:hAnsiTheme="minorHAnsi" w:cstheme="minorHAnsi"/>
                                          <w:color w:val="000000" w:themeColor="text1"/>
                                        </w:rPr>
                                        <w:t>+3224415924</w:t>
                                      </w:r>
                                    </w:p>
                                    <w:p w14:paraId="57852D08" w14:textId="62827ED1" w:rsidR="00A16744" w:rsidRDefault="00A16744" w:rsidP="00E229C2">
                                      <w:pPr>
                                        <w:pStyle w:val="FooterOrganization"/>
                                        <w:ind w:left="0" w:right="34" w:firstLine="0"/>
                                        <w:jc w:val="left"/>
                                        <w:rPr>
                                          <w:rFonts w:asciiTheme="minorHAnsi" w:hAnsiTheme="minorHAnsi" w:cstheme="minorHAnsi"/>
                                          <w:color w:val="000000" w:themeColor="text1"/>
                                          <w:lang w:val="de-DE"/>
                                        </w:rPr>
                                      </w:pPr>
                                      <w:r w:rsidRPr="00021AB9">
                                        <w:rPr>
                                          <w:rFonts w:asciiTheme="minorHAnsi" w:hAnsiTheme="minorHAnsi" w:cstheme="minorHAnsi"/>
                                          <w:color w:val="000000" w:themeColor="text1"/>
                                          <w:lang w:val="de-DE"/>
                                        </w:rPr>
                                        <w:t xml:space="preserve">E-mail: </w:t>
                                      </w:r>
                                      <w:hyperlink r:id="rId12" w:history="1">
                                        <w:r w:rsidR="00A372CD" w:rsidRPr="00F90651">
                                          <w:rPr>
                                            <w:rStyle w:val="Hyperlink"/>
                                            <w:rFonts w:asciiTheme="minorHAnsi" w:hAnsiTheme="minorHAnsi" w:cstheme="minorHAnsi"/>
                                            <w:lang w:val="de-DE"/>
                                          </w:rPr>
                                          <w:t>michael.serra@mil.be</w:t>
                                        </w:r>
                                      </w:hyperlink>
                                    </w:p>
                                    <w:p w14:paraId="01F3B286" w14:textId="7DFBC485" w:rsidR="00A372CD" w:rsidRPr="00715DB4" w:rsidRDefault="0049384D" w:rsidP="00E229C2">
                                      <w:pPr>
                                        <w:pStyle w:val="FooterOrganization"/>
                                        <w:ind w:left="0" w:right="34" w:firstLine="0"/>
                                        <w:jc w:val="left"/>
                                        <w:rPr>
                                          <w:rFonts w:asciiTheme="minorHAnsi" w:hAnsiTheme="minorHAnsi" w:cstheme="minorHAnsi"/>
                                          <w:color w:val="000000" w:themeColor="text1"/>
                                          <w:sz w:val="20"/>
                                          <w:lang w:val="pt-PT"/>
                                        </w:rPr>
                                      </w:pPr>
                                      <w:hyperlink r:id="rId13" w:history="1">
                                        <w:r w:rsidR="00A372CD" w:rsidRPr="00F90651">
                                          <w:rPr>
                                            <w:rStyle w:val="Hyperlink"/>
                                            <w:rFonts w:asciiTheme="minorHAnsi" w:hAnsiTheme="minorHAnsi" w:cstheme="minorHAnsi"/>
                                            <w:sz w:val="20"/>
                                            <w:lang w:val="pt-PT"/>
                                          </w:rPr>
                                          <w:t>bnhkdefstkke-boc08@mil.be</w:t>
                                        </w:r>
                                      </w:hyperlink>
                                      <w:r w:rsidR="00A372CD">
                                        <w:rPr>
                                          <w:rFonts w:asciiTheme="minorHAnsi" w:hAnsiTheme="minorHAnsi" w:cstheme="minorHAnsi"/>
                                          <w:color w:val="000000" w:themeColor="text1"/>
                                          <w:sz w:val="20"/>
                                          <w:lang w:val="pt-PT"/>
                                        </w:rPr>
                                        <w:t xml:space="preserve"> </w:t>
                                      </w:r>
                                    </w:p>
                                  </w:tc>
                                  <w:tc>
                                    <w:tcPr>
                                      <w:tcW w:w="1134" w:type="dxa"/>
                                    </w:tcPr>
                                    <w:p w14:paraId="7D147573" w14:textId="77777777" w:rsidR="00A16744" w:rsidRPr="00715DB4" w:rsidRDefault="00A16744" w:rsidP="00E229C2">
                                      <w:pPr>
                                        <w:pStyle w:val="Footer"/>
                                        <w:jc w:val="center"/>
                                        <w:rPr>
                                          <w:rFonts w:asciiTheme="minorHAnsi" w:hAnsiTheme="minorHAnsi" w:cstheme="minorHAnsi"/>
                                          <w:color w:val="000000" w:themeColor="text1"/>
                                          <w:lang w:val="pt-PT"/>
                                        </w:rPr>
                                      </w:pPr>
                                    </w:p>
                                  </w:tc>
                                  <w:tc>
                                    <w:tcPr>
                                      <w:tcW w:w="4962" w:type="dxa"/>
                                    </w:tcPr>
                                    <w:p w14:paraId="766990B8" w14:textId="77777777" w:rsidR="00A372CD" w:rsidRPr="00C86DC7" w:rsidRDefault="00A372CD" w:rsidP="00E229C2">
                                      <w:pPr>
                                        <w:pStyle w:val="Footer"/>
                                        <w:jc w:val="center"/>
                                        <w:rPr>
                                          <w:rFonts w:asciiTheme="minorHAnsi" w:hAnsiTheme="minorHAnsi" w:cstheme="minorHAnsi"/>
                                          <w:color w:val="000000" w:themeColor="text1"/>
                                          <w:lang w:val="nl-BE"/>
                                        </w:rPr>
                                      </w:pPr>
                                    </w:p>
                                    <w:p w14:paraId="0B1C008D" w14:textId="1C6C00DB" w:rsidR="00A16744" w:rsidRPr="00715DB4" w:rsidRDefault="00A16744" w:rsidP="00E229C2">
                                      <w:pPr>
                                        <w:pStyle w:val="Footer"/>
                                        <w:jc w:val="center"/>
                                        <w:rPr>
                                          <w:rFonts w:asciiTheme="minorHAnsi" w:hAnsiTheme="minorHAnsi" w:cstheme="minorHAnsi"/>
                                          <w:color w:val="000000" w:themeColor="text1"/>
                                          <w:lang w:val="nl-BE"/>
                                        </w:rPr>
                                      </w:pPr>
                                      <w:r>
                                        <w:rPr>
                                          <w:rFonts w:asciiTheme="minorHAnsi" w:hAnsiTheme="minorHAnsi" w:cstheme="minorHAnsi"/>
                                          <w:color w:val="000000" w:themeColor="text1"/>
                                          <w:lang w:val="nl-BE"/>
                                        </w:rPr>
                                        <w:t>K</w:t>
                                      </w:r>
                                      <w:r w:rsidRPr="00715DB4">
                                        <w:rPr>
                                          <w:rFonts w:asciiTheme="minorHAnsi" w:hAnsiTheme="minorHAnsi" w:cstheme="minorHAnsi"/>
                                          <w:color w:val="000000" w:themeColor="text1"/>
                                          <w:lang w:val="nl-BE"/>
                                        </w:rPr>
                                        <w:t>wartier Koningin Elisabeth</w:t>
                                      </w:r>
                                      <w:r w:rsidRPr="00715DB4">
                                        <w:rPr>
                                          <w:rFonts w:asciiTheme="minorHAnsi" w:hAnsiTheme="minorHAnsi" w:cstheme="minorHAnsi"/>
                                          <w:color w:val="000000" w:themeColor="text1"/>
                                          <w:lang w:val="nl-BE"/>
                                        </w:rPr>
                                        <w:br/>
                                        <w:t>Eversestraat</w:t>
                                      </w:r>
                                      <w:r>
                                        <w:rPr>
                                          <w:rFonts w:asciiTheme="minorHAnsi" w:hAnsiTheme="minorHAnsi" w:cstheme="minorHAnsi"/>
                                          <w:color w:val="000000" w:themeColor="text1"/>
                                          <w:lang w:val="nl-BE"/>
                                        </w:rPr>
                                        <w:t xml:space="preserve"> </w:t>
                                      </w:r>
                                      <w:r w:rsidRPr="00715DB4">
                                        <w:rPr>
                                          <w:rFonts w:asciiTheme="minorHAnsi" w:hAnsiTheme="minorHAnsi" w:cstheme="minorHAnsi"/>
                                          <w:color w:val="000000" w:themeColor="text1"/>
                                          <w:lang w:val="nl-BE"/>
                                        </w:rPr>
                                        <w:t>1</w:t>
                                      </w:r>
                                      <w:r>
                                        <w:rPr>
                                          <w:rFonts w:asciiTheme="minorHAnsi" w:hAnsiTheme="minorHAnsi" w:cstheme="minorHAnsi"/>
                                          <w:color w:val="000000" w:themeColor="text1"/>
                                          <w:lang w:val="nl-BE"/>
                                        </w:rPr>
                                        <w:t>, bus 42</w:t>
                                      </w:r>
                                      <w:r w:rsidRPr="00715DB4">
                                        <w:rPr>
                                          <w:rFonts w:asciiTheme="minorHAnsi" w:hAnsiTheme="minorHAnsi" w:cstheme="minorHAnsi"/>
                                          <w:color w:val="000000" w:themeColor="text1"/>
                                          <w:lang w:val="nl-BE"/>
                                        </w:rPr>
                                        <w:br/>
                                        <w:t>1140 EVERE</w:t>
                                      </w:r>
                                      <w:r w:rsidRPr="00715DB4">
                                        <w:rPr>
                                          <w:rFonts w:asciiTheme="minorHAnsi" w:hAnsiTheme="minorHAnsi" w:cstheme="minorHAnsi"/>
                                          <w:color w:val="000000" w:themeColor="text1"/>
                                          <w:lang w:val="nl-BE"/>
                                        </w:rPr>
                                        <w:br/>
                                        <w:t xml:space="preserve">BELGIE </w:t>
                                      </w:r>
                                    </w:p>
                                  </w:tc>
                                </w:tr>
                              </w:tbl>
                              <w:p w14:paraId="615003EA" w14:textId="77777777" w:rsidR="00A16744" w:rsidRPr="00E229C2" w:rsidRDefault="00A16744" w:rsidP="00A16744">
                                <w:pPr>
                                  <w:rPr>
                                    <w:caps/>
                                    <w:color w:val="4A66AC" w:themeColor="accent1"/>
                                    <w:sz w:val="26"/>
                                    <w:szCs w:val="26"/>
                                    <w:lang w:val="nl-BE"/>
                                  </w:rPr>
                                </w:pPr>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921A7C" id="Text Box 7" o:spid="_x0000_s1029" type="#_x0000_t202" style="position:absolute;margin-left:23.65pt;margin-top:543.75pt;width:8in;height:127.55pt;z-index:251736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AdMagIAAEEFAAAOAAAAZHJzL2Uyb0RvYy54bWysVN9P2zAQfp+0/8Hy+5oGKIOKFHVFnSYh&#10;QIOJZ9exaTTH553dJt1fz9lJ2orthWkvyfnuu8/301fXbW3YVqGvwBY8H405U1ZCWdmXgv94Wn66&#10;4MwHYUthwKqC75Tn17OPH64aN1UnsAZTKmREYv20cQVfh+CmWeblWtXCj8ApS0YNWItAR3zJShQN&#10;sdcmOxmPz7MGsHQIUnlP2pvOyGeJX2slw73WXgVmCk6xhfTF9F3Fbza7EtMXFG5dyT4M8Q9R1KKy&#10;dOme6kYEwTZY/UFVVxLBgw4jCXUGWldSpRwom3z8JpvHtXAq5ULF8W5fJv//aOXd9tE9IAvtF2ip&#10;gbEgjfNTT8qYT6uxjn+KlJGdSrjbl021gUlSfj7NJ9QLziTZ8vP88uJiEnmyg7tDH74qqFkUCo7U&#10;l1Qusb31oYMOkHibhWVlTOqNsawp+PnpZJwc9hYiNzZiVepyT3MIPUlhZ1TEGPtdaVaVKYOoSPOl&#10;FgbZVtBkCCmVDSn5xEvoiNIUxHsce/whqvc4d3kMN4MNe+e6soAp+zdhlz+HkHWHp5of5R3F0K5a&#10;SrzgJ0NnV1DuqOEI3S54J5cVNeVW+PAgkIafGkkLHe7pow1Q8aGXOFsD/v6bPuJpJsnKWUPLVHD/&#10;ayNQcWa+WZrWy/zsLG7f8QGPD6t0IIjd1AugjuT0bDiZRNJiMIOoEepn2vl5vJFMwkq6t+BhEBeh&#10;W296M6SazxOIds2JcGsfnYzUsUFx3J7aZ4Gun8lA43wHw8qJ6ZvR7LDR08J8E0BXaW5jjbuK9rWn&#10;PU2T378p8SE4PifU4eWbvQIAAP//AwBQSwMEFAAGAAgAAAAhAJCkHo7hAAAADQEAAA8AAABkcnMv&#10;ZG93bnJldi54bWxMj0FPwzAMhe9I/IfISNxYunVbt9J0QpM4gRB0CK5ek7UViVOabCv/Hu8EN/u9&#10;p+fPxWZ0VpzMEDpPCqaTBISh2uuOGgXvu8e7FYgQkTRaT0bBjwmwKa+vCsy1P9ObOVWxEVxCIUcF&#10;bYx9LmWoW+MwTHxviL2DHxxGXodG6gHPXO6snCXJUjrsiC+02Jtta+qv6ugUvD5lO9t9xC2lWL18&#10;Pofvw7hApW5vxod7ENGM8S8MF3xGh5KZ9v5IOgirYJ6lnGQ9WWULEJfEdL1mbc9TOp8tQZaF/P9F&#10;+QsAAP//AwBQSwECLQAUAAYACAAAACEAtoM4kv4AAADhAQAAEwAAAAAAAAAAAAAAAAAAAAAAW0Nv&#10;bnRlbnRfVHlwZXNdLnhtbFBLAQItABQABgAIAAAAIQA4/SH/1gAAAJQBAAALAAAAAAAAAAAAAAAA&#10;AC8BAABfcmVscy8ucmVsc1BLAQItABQABgAIAAAAIQAhhAdMagIAAEEFAAAOAAAAAAAAAAAAAAAA&#10;AC4CAABkcnMvZTJvRG9jLnhtbFBLAQItABQABgAIAAAAIQCQpB6O4QAAAA0BAAAPAAAAAAAAAAAA&#10;AAAAAMQEAABkcnMvZG93bnJldi54bWxQSwUGAAAAAAQABADzAAAA0gUAAAAA&#10;" filled="f" stroked="f" strokeweight=".5pt">
                    <v:textbox inset=",7.2pt,,0">
                      <w:txbxContent>
                        <w:p w14:paraId="3E01075A" w14:textId="77777777" w:rsidR="00A16744" w:rsidRDefault="00A16744" w:rsidP="00A16744">
                          <w:pPr>
                            <w:rPr>
                              <w:caps/>
                              <w:color w:val="4A66AC" w:themeColor="accent1"/>
                              <w:sz w:val="26"/>
                              <w:szCs w:val="26"/>
                            </w:rPr>
                          </w:pPr>
                        </w:p>
                        <w:tbl>
                          <w:tblPr>
                            <w:tblW w:w="10173" w:type="dxa"/>
                            <w:tblInd w:w="458" w:type="dxa"/>
                            <w:tblBorders>
                              <w:top w:val="single" w:sz="4" w:space="0" w:color="auto"/>
                              <w:bottom w:val="single" w:sz="4" w:space="0" w:color="auto"/>
                            </w:tblBorders>
                            <w:tblLayout w:type="fixed"/>
                            <w:tblLook w:val="0000" w:firstRow="0" w:lastRow="0" w:firstColumn="0" w:lastColumn="0" w:noHBand="0" w:noVBand="0"/>
                          </w:tblPr>
                          <w:tblGrid>
                            <w:gridCol w:w="4077"/>
                            <w:gridCol w:w="1134"/>
                            <w:gridCol w:w="4962"/>
                          </w:tblGrid>
                          <w:tr w:rsidR="00A16744" w:rsidRPr="00623265" w14:paraId="4C4DD778" w14:textId="77777777" w:rsidTr="00715DB4">
                            <w:trPr>
                              <w:trHeight w:val="1428"/>
                            </w:trPr>
                            <w:tc>
                              <w:tcPr>
                                <w:tcW w:w="4077" w:type="dxa"/>
                              </w:tcPr>
                              <w:p w14:paraId="4883D279" w14:textId="77777777" w:rsidR="00A16744" w:rsidRPr="00715DB4" w:rsidRDefault="00A16744" w:rsidP="00E229C2">
                                <w:pPr>
                                  <w:pStyle w:val="FooterOrganization"/>
                                  <w:ind w:left="0" w:right="34" w:firstLine="0"/>
                                  <w:jc w:val="left"/>
                                  <w:rPr>
                                    <w:rFonts w:asciiTheme="minorHAnsi" w:hAnsiTheme="minorHAnsi" w:cstheme="minorHAnsi"/>
                                    <w:color w:val="000000" w:themeColor="text1"/>
                                  </w:rPr>
                                </w:pPr>
                                <w:r w:rsidRPr="00715DB4">
                                  <w:rPr>
                                    <w:rFonts w:asciiTheme="minorHAnsi" w:hAnsiTheme="minorHAnsi" w:cstheme="minorHAnsi"/>
                                    <w:color w:val="000000" w:themeColor="text1"/>
                                  </w:rPr>
                                  <w:t>Correspondent : Michael SERRA</w:t>
                                </w:r>
                              </w:p>
                              <w:p w14:paraId="042E5071" w14:textId="77777777" w:rsidR="00A16744" w:rsidRPr="00715DB4" w:rsidRDefault="00A16744" w:rsidP="00E229C2">
                                <w:pPr>
                                  <w:pStyle w:val="FooterOrganization"/>
                                  <w:ind w:left="0" w:right="34" w:firstLine="0"/>
                                  <w:jc w:val="left"/>
                                  <w:rPr>
                                    <w:rFonts w:asciiTheme="minorHAnsi" w:hAnsiTheme="minorHAnsi" w:cstheme="minorHAnsi"/>
                                    <w:color w:val="000000" w:themeColor="text1"/>
                                  </w:rPr>
                                </w:pPr>
                                <w:r>
                                  <w:rPr>
                                    <w:rFonts w:asciiTheme="minorHAnsi" w:hAnsiTheme="minorHAnsi" w:cstheme="minorHAnsi"/>
                                    <w:color w:val="000000" w:themeColor="text1"/>
                                  </w:rPr>
                                  <w:t xml:space="preserve">1Ste </w:t>
                                </w:r>
                                <w:r w:rsidRPr="00715DB4">
                                  <w:rPr>
                                    <w:rFonts w:asciiTheme="minorHAnsi" w:hAnsiTheme="minorHAnsi" w:cstheme="minorHAnsi"/>
                                    <w:color w:val="000000" w:themeColor="text1"/>
                                  </w:rPr>
                                  <w:t xml:space="preserve">Sergeant </w:t>
                                </w:r>
                              </w:p>
                              <w:p w14:paraId="7FD0A26A" w14:textId="6B00E4D7" w:rsidR="00A16744" w:rsidRPr="00715DB4" w:rsidRDefault="00A16744" w:rsidP="00E229C2">
                                <w:pPr>
                                  <w:pStyle w:val="FooterOrganization"/>
                                  <w:ind w:left="0" w:right="34" w:firstLine="0"/>
                                  <w:jc w:val="left"/>
                                  <w:rPr>
                                    <w:rFonts w:asciiTheme="minorHAnsi" w:hAnsiTheme="minorHAnsi" w:cstheme="minorHAnsi"/>
                                    <w:color w:val="000000" w:themeColor="text1"/>
                                  </w:rPr>
                                </w:pPr>
                                <w:r w:rsidRPr="00715DB4">
                                  <w:rPr>
                                    <w:rFonts w:asciiTheme="minorHAnsi" w:hAnsiTheme="minorHAnsi" w:cstheme="minorHAnsi"/>
                                    <w:color w:val="000000" w:themeColor="text1"/>
                                  </w:rPr>
                                  <w:t xml:space="preserve">Tel : </w:t>
                                </w:r>
                                <w:r w:rsidRPr="00A16744">
                                  <w:rPr>
                                    <w:rFonts w:asciiTheme="minorHAnsi" w:hAnsiTheme="minorHAnsi" w:cstheme="minorHAnsi"/>
                                    <w:color w:val="000000" w:themeColor="text1"/>
                                  </w:rPr>
                                  <w:t>+3224415924</w:t>
                                </w:r>
                              </w:p>
                              <w:p w14:paraId="57852D08" w14:textId="62827ED1" w:rsidR="00A16744" w:rsidRDefault="00A16744" w:rsidP="00E229C2">
                                <w:pPr>
                                  <w:pStyle w:val="FooterOrganization"/>
                                  <w:ind w:left="0" w:right="34" w:firstLine="0"/>
                                  <w:jc w:val="left"/>
                                  <w:rPr>
                                    <w:rFonts w:asciiTheme="minorHAnsi" w:hAnsiTheme="minorHAnsi" w:cstheme="minorHAnsi"/>
                                    <w:color w:val="000000" w:themeColor="text1"/>
                                    <w:lang w:val="de-DE"/>
                                  </w:rPr>
                                </w:pPr>
                                <w:r w:rsidRPr="00021AB9">
                                  <w:rPr>
                                    <w:rFonts w:asciiTheme="minorHAnsi" w:hAnsiTheme="minorHAnsi" w:cstheme="minorHAnsi"/>
                                    <w:color w:val="000000" w:themeColor="text1"/>
                                    <w:lang w:val="de-DE"/>
                                  </w:rPr>
                                  <w:t xml:space="preserve">E-mail: </w:t>
                                </w:r>
                                <w:hyperlink r:id="rId14" w:history="1">
                                  <w:r w:rsidR="00A372CD" w:rsidRPr="00F90651">
                                    <w:rPr>
                                      <w:rStyle w:val="Hyperlink"/>
                                      <w:rFonts w:asciiTheme="minorHAnsi" w:hAnsiTheme="minorHAnsi" w:cstheme="minorHAnsi"/>
                                      <w:lang w:val="de-DE"/>
                                    </w:rPr>
                                    <w:t>michael.serra@mil.be</w:t>
                                  </w:r>
                                </w:hyperlink>
                              </w:p>
                              <w:p w14:paraId="01F3B286" w14:textId="7DFBC485" w:rsidR="00A372CD" w:rsidRPr="00715DB4" w:rsidRDefault="0049384D" w:rsidP="00E229C2">
                                <w:pPr>
                                  <w:pStyle w:val="FooterOrganization"/>
                                  <w:ind w:left="0" w:right="34" w:firstLine="0"/>
                                  <w:jc w:val="left"/>
                                  <w:rPr>
                                    <w:rFonts w:asciiTheme="minorHAnsi" w:hAnsiTheme="minorHAnsi" w:cstheme="minorHAnsi"/>
                                    <w:color w:val="000000" w:themeColor="text1"/>
                                    <w:sz w:val="20"/>
                                    <w:lang w:val="pt-PT"/>
                                  </w:rPr>
                                </w:pPr>
                                <w:hyperlink r:id="rId15" w:history="1">
                                  <w:r w:rsidR="00A372CD" w:rsidRPr="00F90651">
                                    <w:rPr>
                                      <w:rStyle w:val="Hyperlink"/>
                                      <w:rFonts w:asciiTheme="minorHAnsi" w:hAnsiTheme="minorHAnsi" w:cstheme="minorHAnsi"/>
                                      <w:sz w:val="20"/>
                                      <w:lang w:val="pt-PT"/>
                                    </w:rPr>
                                    <w:t>bnhkdefstkke-boc08@mil.be</w:t>
                                  </w:r>
                                </w:hyperlink>
                                <w:r w:rsidR="00A372CD">
                                  <w:rPr>
                                    <w:rFonts w:asciiTheme="minorHAnsi" w:hAnsiTheme="minorHAnsi" w:cstheme="minorHAnsi"/>
                                    <w:color w:val="000000" w:themeColor="text1"/>
                                    <w:sz w:val="20"/>
                                    <w:lang w:val="pt-PT"/>
                                  </w:rPr>
                                  <w:t xml:space="preserve"> </w:t>
                                </w:r>
                              </w:p>
                            </w:tc>
                            <w:tc>
                              <w:tcPr>
                                <w:tcW w:w="1134" w:type="dxa"/>
                              </w:tcPr>
                              <w:p w14:paraId="7D147573" w14:textId="77777777" w:rsidR="00A16744" w:rsidRPr="00715DB4" w:rsidRDefault="00A16744" w:rsidP="00E229C2">
                                <w:pPr>
                                  <w:pStyle w:val="Footer"/>
                                  <w:jc w:val="center"/>
                                  <w:rPr>
                                    <w:rFonts w:asciiTheme="minorHAnsi" w:hAnsiTheme="minorHAnsi" w:cstheme="minorHAnsi"/>
                                    <w:color w:val="000000" w:themeColor="text1"/>
                                    <w:lang w:val="pt-PT"/>
                                  </w:rPr>
                                </w:pPr>
                              </w:p>
                            </w:tc>
                            <w:tc>
                              <w:tcPr>
                                <w:tcW w:w="4962" w:type="dxa"/>
                              </w:tcPr>
                              <w:p w14:paraId="766990B8" w14:textId="77777777" w:rsidR="00A372CD" w:rsidRPr="00C86DC7" w:rsidRDefault="00A372CD" w:rsidP="00E229C2">
                                <w:pPr>
                                  <w:pStyle w:val="Footer"/>
                                  <w:jc w:val="center"/>
                                  <w:rPr>
                                    <w:rFonts w:asciiTheme="minorHAnsi" w:hAnsiTheme="minorHAnsi" w:cstheme="minorHAnsi"/>
                                    <w:color w:val="000000" w:themeColor="text1"/>
                                    <w:lang w:val="nl-BE"/>
                                  </w:rPr>
                                </w:pPr>
                              </w:p>
                              <w:p w14:paraId="0B1C008D" w14:textId="1C6C00DB" w:rsidR="00A16744" w:rsidRPr="00715DB4" w:rsidRDefault="00A16744" w:rsidP="00E229C2">
                                <w:pPr>
                                  <w:pStyle w:val="Footer"/>
                                  <w:jc w:val="center"/>
                                  <w:rPr>
                                    <w:rFonts w:asciiTheme="minorHAnsi" w:hAnsiTheme="minorHAnsi" w:cstheme="minorHAnsi"/>
                                    <w:color w:val="000000" w:themeColor="text1"/>
                                    <w:lang w:val="nl-BE"/>
                                  </w:rPr>
                                </w:pPr>
                                <w:r>
                                  <w:rPr>
                                    <w:rFonts w:asciiTheme="minorHAnsi" w:hAnsiTheme="minorHAnsi" w:cstheme="minorHAnsi"/>
                                    <w:color w:val="000000" w:themeColor="text1"/>
                                    <w:lang w:val="nl-BE"/>
                                  </w:rPr>
                                  <w:t>K</w:t>
                                </w:r>
                                <w:r w:rsidRPr="00715DB4">
                                  <w:rPr>
                                    <w:rFonts w:asciiTheme="minorHAnsi" w:hAnsiTheme="minorHAnsi" w:cstheme="minorHAnsi"/>
                                    <w:color w:val="000000" w:themeColor="text1"/>
                                    <w:lang w:val="nl-BE"/>
                                  </w:rPr>
                                  <w:t>wartier Koningin Elisabeth</w:t>
                                </w:r>
                                <w:r w:rsidRPr="00715DB4">
                                  <w:rPr>
                                    <w:rFonts w:asciiTheme="minorHAnsi" w:hAnsiTheme="minorHAnsi" w:cstheme="minorHAnsi"/>
                                    <w:color w:val="000000" w:themeColor="text1"/>
                                    <w:lang w:val="nl-BE"/>
                                  </w:rPr>
                                  <w:br/>
                                  <w:t>Eversestraat</w:t>
                                </w:r>
                                <w:r>
                                  <w:rPr>
                                    <w:rFonts w:asciiTheme="minorHAnsi" w:hAnsiTheme="minorHAnsi" w:cstheme="minorHAnsi"/>
                                    <w:color w:val="000000" w:themeColor="text1"/>
                                    <w:lang w:val="nl-BE"/>
                                  </w:rPr>
                                  <w:t xml:space="preserve"> </w:t>
                                </w:r>
                                <w:r w:rsidRPr="00715DB4">
                                  <w:rPr>
                                    <w:rFonts w:asciiTheme="minorHAnsi" w:hAnsiTheme="minorHAnsi" w:cstheme="minorHAnsi"/>
                                    <w:color w:val="000000" w:themeColor="text1"/>
                                    <w:lang w:val="nl-BE"/>
                                  </w:rPr>
                                  <w:t>1</w:t>
                                </w:r>
                                <w:r>
                                  <w:rPr>
                                    <w:rFonts w:asciiTheme="minorHAnsi" w:hAnsiTheme="minorHAnsi" w:cstheme="minorHAnsi"/>
                                    <w:color w:val="000000" w:themeColor="text1"/>
                                    <w:lang w:val="nl-BE"/>
                                  </w:rPr>
                                  <w:t>, bus 42</w:t>
                                </w:r>
                                <w:r w:rsidRPr="00715DB4">
                                  <w:rPr>
                                    <w:rFonts w:asciiTheme="minorHAnsi" w:hAnsiTheme="minorHAnsi" w:cstheme="minorHAnsi"/>
                                    <w:color w:val="000000" w:themeColor="text1"/>
                                    <w:lang w:val="nl-BE"/>
                                  </w:rPr>
                                  <w:br/>
                                  <w:t>1140 EVERE</w:t>
                                </w:r>
                                <w:r w:rsidRPr="00715DB4">
                                  <w:rPr>
                                    <w:rFonts w:asciiTheme="minorHAnsi" w:hAnsiTheme="minorHAnsi" w:cstheme="minorHAnsi"/>
                                    <w:color w:val="000000" w:themeColor="text1"/>
                                    <w:lang w:val="nl-BE"/>
                                  </w:rPr>
                                  <w:br/>
                                  <w:t xml:space="preserve">BELGIE </w:t>
                                </w:r>
                              </w:p>
                            </w:tc>
                          </w:tr>
                        </w:tbl>
                        <w:p w14:paraId="615003EA" w14:textId="77777777" w:rsidR="00A16744" w:rsidRPr="00E229C2" w:rsidRDefault="00A16744" w:rsidP="00A16744">
                          <w:pPr>
                            <w:rPr>
                              <w:caps/>
                              <w:color w:val="4A66AC" w:themeColor="accent1"/>
                              <w:sz w:val="26"/>
                              <w:szCs w:val="26"/>
                              <w:lang w:val="nl-BE"/>
                            </w:rPr>
                          </w:pPr>
                        </w:p>
                      </w:txbxContent>
                    </v:textbox>
                    <w10:wrap anchorx="page"/>
                  </v:shape>
                </w:pict>
              </mc:Fallback>
            </mc:AlternateContent>
          </w:r>
          <w:r w:rsidR="00E229C2" w:rsidRPr="00536A3B">
            <w:rPr>
              <w:noProof/>
              <w:sz w:val="32"/>
              <w:szCs w:val="32"/>
              <w:lang w:val="nl-BE" w:eastAsia="nl-BE"/>
            </w:rPr>
            <mc:AlternateContent>
              <mc:Choice Requires="wps">
                <w:drawing>
                  <wp:anchor distT="45720" distB="45720" distL="114300" distR="114300" simplePos="0" relativeHeight="251727872" behindDoc="0" locked="0" layoutInCell="1" allowOverlap="1" wp14:anchorId="10CDE72A" wp14:editId="0055CA47">
                    <wp:simplePos x="0" y="0"/>
                    <wp:positionH relativeFrom="column">
                      <wp:posOffset>4947920</wp:posOffset>
                    </wp:positionH>
                    <wp:positionV relativeFrom="paragraph">
                      <wp:posOffset>172720</wp:posOffset>
                    </wp:positionV>
                    <wp:extent cx="1914525" cy="1404620"/>
                    <wp:effectExtent l="0" t="0" r="9525" b="190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4525" cy="1404620"/>
                            </a:xfrm>
                            <a:prstGeom prst="rect">
                              <a:avLst/>
                            </a:prstGeom>
                            <a:solidFill>
                              <a:srgbClr val="FFFFFF"/>
                            </a:solidFill>
                            <a:ln w="9525">
                              <a:noFill/>
                              <a:miter lim="800000"/>
                              <a:headEnd/>
                              <a:tailEnd/>
                            </a:ln>
                          </wps:spPr>
                          <wps:txbx>
                            <w:txbxContent>
                              <w:p w14:paraId="1647E7D0" w14:textId="0CE10C55" w:rsidR="000E0B75" w:rsidRPr="00536A3B" w:rsidRDefault="00A372CD">
                                <w:pPr>
                                  <w:rPr>
                                    <w:sz w:val="28"/>
                                    <w:szCs w:val="28"/>
                                    <w:lang w:val="nl-BE"/>
                                  </w:rPr>
                                </w:pPr>
                                <w:r>
                                  <w:rPr>
                                    <w:sz w:val="28"/>
                                    <w:szCs w:val="28"/>
                                    <w:lang w:val="nl-BE"/>
                                  </w:rPr>
                                  <w:t>Datum</w:t>
                                </w:r>
                                <w:r w:rsidRPr="00536A3B">
                                  <w:rPr>
                                    <w:sz w:val="28"/>
                                    <w:szCs w:val="28"/>
                                    <w:lang w:val="nl-BE"/>
                                  </w:rPr>
                                  <w:t>:</w:t>
                                </w:r>
                                <w:r w:rsidR="000E0B75" w:rsidRPr="00536A3B">
                                  <w:rPr>
                                    <w:sz w:val="28"/>
                                    <w:szCs w:val="28"/>
                                    <w:lang w:val="nl-BE"/>
                                  </w:rPr>
                                  <w:t xml:space="preserve"> </w:t>
                                </w:r>
                                <w:r w:rsidR="00B21330">
                                  <w:rPr>
                                    <w:sz w:val="28"/>
                                    <w:szCs w:val="28"/>
                                    <w:lang w:val="nl-BE"/>
                                  </w:rPr>
                                  <w:t>20</w:t>
                                </w:r>
                                <w:r w:rsidR="00810898">
                                  <w:rPr>
                                    <w:sz w:val="28"/>
                                    <w:szCs w:val="28"/>
                                    <w:lang w:val="nl-BE"/>
                                  </w:rPr>
                                  <w:t xml:space="preserve"> </w:t>
                                </w:r>
                                <w:r w:rsidR="00B21330">
                                  <w:rPr>
                                    <w:sz w:val="28"/>
                                    <w:szCs w:val="28"/>
                                    <w:lang w:val="nl-BE"/>
                                  </w:rPr>
                                  <w:t>Maart</w:t>
                                </w:r>
                                <w:r w:rsidR="00810898">
                                  <w:rPr>
                                    <w:sz w:val="28"/>
                                    <w:szCs w:val="28"/>
                                    <w:lang w:val="nl-BE"/>
                                  </w:rPr>
                                  <w:t xml:space="preserve"> </w:t>
                                </w:r>
                                <w:r w:rsidR="000E0B75">
                                  <w:rPr>
                                    <w:sz w:val="28"/>
                                    <w:szCs w:val="28"/>
                                    <w:lang w:val="nl-BE"/>
                                  </w:rPr>
                                  <w:t>2</w:t>
                                </w:r>
                                <w:r w:rsidR="00B21330">
                                  <w:rPr>
                                    <w:sz w:val="28"/>
                                    <w:szCs w:val="28"/>
                                    <w:lang w:val="nl-BE"/>
                                  </w:rPr>
                                  <w:t>5</w:t>
                                </w:r>
                                <w:r w:rsidR="000E0B75" w:rsidRPr="00536A3B">
                                  <w:rPr>
                                    <w:sz w:val="28"/>
                                    <w:szCs w:val="28"/>
                                    <w:lang w:val="nl-BE"/>
                                  </w:rPr>
                                  <w:br/>
                                </w:r>
                                <w:r>
                                  <w:rPr>
                                    <w:sz w:val="28"/>
                                    <w:szCs w:val="28"/>
                                    <w:lang w:val="nl-BE"/>
                                  </w:rPr>
                                  <w:t>EDT:</w:t>
                                </w:r>
                                <w:r w:rsidR="000E0B75">
                                  <w:rPr>
                                    <w:sz w:val="28"/>
                                    <w:szCs w:val="28"/>
                                    <w:lang w:val="nl-BE"/>
                                  </w:rPr>
                                  <w:t xml:space="preserve"> …</w:t>
                                </w:r>
                                <w:r w:rsidR="000E0B75" w:rsidRPr="00536A3B">
                                  <w:rPr>
                                    <w:sz w:val="28"/>
                                    <w:szCs w:val="28"/>
                                    <w:lang w:val="nl-BE"/>
                                  </w:rPr>
                                  <w:br/>
                                  <w:t xml:space="preserve">Pagina(‘s): </w:t>
                                </w:r>
                                <w:r w:rsidR="00586EF1">
                                  <w:rPr>
                                    <w:sz w:val="28"/>
                                    <w:szCs w:val="28"/>
                                    <w:lang w:val="nl-BE"/>
                                  </w:rPr>
                                  <w:t>20</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0CDE72A" id="Text Box 2" o:spid="_x0000_s1030" type="#_x0000_t202" style="position:absolute;margin-left:389.6pt;margin-top:13.6pt;width:150.75pt;height:110.6pt;z-index:25172787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vheEQIAAP4DAAAOAAAAZHJzL2Uyb0RvYy54bWysk92O2yAQhe8r9R0Q942dNNnuWnFW22xT&#10;Vdr+SNs+AMY4RsUMHUjs9Ok7YG822t5V9QUCwxxmvjmsb4fOsKNCr8GWfD7LOVNWQq3tvuQ/vu/e&#10;XHPmg7C1MGBVyU/K89vN61fr3hVqAS2YWiEjEeuL3pW8DcEVWeZlqzrhZ+CUpc0GsBOBlrjPahQ9&#10;qXcmW+T5VdYD1g5BKu/p7/24yTdJv2mUDF+bxqvATMkpt5BGTGMVx2yzFsUehWu1nNIQ/5BFJ7Sl&#10;S89S9yIIdkD9l1SnJYKHJswkdBk0jZYq1UDVzPMX1Ty2wqlUC8Hx7ozJ/z9Z+eX46L4hC8N7GKiB&#10;qQjvHkD+9MzCthV2r+4QoW+VqOnieUSW9c4XU2hE7QsfRar+M9TUZHEIkISGBrtIhepkpE4NOJ2h&#10;qyEwGa+8mS9XixVnkvbmy3x5tUhtyUTxFO7Qh48KOhYnJUfqapIXxwcfYjqieDoSb/NgdL3TxqQF&#10;7qutQXYU5IBd+lIFL44Zy/qS38REYpSFGJ/M0elADjW6K/l1Hr/RMxHHB1unI0FoM84pE2MnPhHJ&#10;CCcM1cB0XfK3MTbiqqA+ETCE0ZD0gGjSAv7mrCczltz/OghUnJlPlqATomV0b1osV++IEMPLnepy&#10;R1hJUiUPnI3TbUiOTzjcHTVnpxO250ymlMlkieb0IKKLL9fp1POz3fwBAAD//wMAUEsDBBQABgAI&#10;AAAAIQCNhJg23wAAAAsBAAAPAAAAZHJzL2Rvd25yZXYueG1sTI/BTsMwDIbvSLxDZCRuLKEatJSm&#10;08TEhQMSAwmOWZM2FY0TJVlX3h7vBCfL9qffn5vN4iY2m5hGjxJuVwKYwc7rEQcJH+/PNxWwlBVq&#10;NXk0En5Mgk17edGoWvsTvpl5nwdGIZhqJcHmHGrOU2eNU2nlg0Ha9T46lamNA9dRnSjcTbwQ4p47&#10;NSJdsCqYJ2u67/3RSfh0dtS7+PrV62nevfTbu7DEIOX11bJ9BJbNkv9gOOuTOrTkdPBH1IlNEsry&#10;oSBUQlFSPQOiEiWwA03W1Rp42/D/P7S/AAAA//8DAFBLAQItABQABgAIAAAAIQC2gziS/gAAAOEB&#10;AAATAAAAAAAAAAAAAAAAAAAAAABbQ29udGVudF9UeXBlc10ueG1sUEsBAi0AFAAGAAgAAAAhADj9&#10;If/WAAAAlAEAAAsAAAAAAAAAAAAAAAAALwEAAF9yZWxzLy5yZWxzUEsBAi0AFAAGAAgAAAAhAF6y&#10;+F4RAgAA/gMAAA4AAAAAAAAAAAAAAAAALgIAAGRycy9lMm9Eb2MueG1sUEsBAi0AFAAGAAgAAAAh&#10;AI2EmDbfAAAACwEAAA8AAAAAAAAAAAAAAAAAawQAAGRycy9kb3ducmV2LnhtbFBLBQYAAAAABAAE&#10;APMAAAB3BQAAAAA=&#10;" stroked="f">
                    <v:textbox style="mso-fit-shape-to-text:t">
                      <w:txbxContent>
                        <w:p w14:paraId="1647E7D0" w14:textId="0CE10C55" w:rsidR="000E0B75" w:rsidRPr="00536A3B" w:rsidRDefault="00A372CD">
                          <w:pPr>
                            <w:rPr>
                              <w:sz w:val="28"/>
                              <w:szCs w:val="28"/>
                              <w:lang w:val="nl-BE"/>
                            </w:rPr>
                          </w:pPr>
                          <w:r>
                            <w:rPr>
                              <w:sz w:val="28"/>
                              <w:szCs w:val="28"/>
                              <w:lang w:val="nl-BE"/>
                            </w:rPr>
                            <w:t>Datum</w:t>
                          </w:r>
                          <w:r w:rsidRPr="00536A3B">
                            <w:rPr>
                              <w:sz w:val="28"/>
                              <w:szCs w:val="28"/>
                              <w:lang w:val="nl-BE"/>
                            </w:rPr>
                            <w:t>:</w:t>
                          </w:r>
                          <w:r w:rsidR="000E0B75" w:rsidRPr="00536A3B">
                            <w:rPr>
                              <w:sz w:val="28"/>
                              <w:szCs w:val="28"/>
                              <w:lang w:val="nl-BE"/>
                            </w:rPr>
                            <w:t xml:space="preserve"> </w:t>
                          </w:r>
                          <w:r w:rsidR="00B21330">
                            <w:rPr>
                              <w:sz w:val="28"/>
                              <w:szCs w:val="28"/>
                              <w:lang w:val="nl-BE"/>
                            </w:rPr>
                            <w:t>20</w:t>
                          </w:r>
                          <w:r w:rsidR="00810898">
                            <w:rPr>
                              <w:sz w:val="28"/>
                              <w:szCs w:val="28"/>
                              <w:lang w:val="nl-BE"/>
                            </w:rPr>
                            <w:t xml:space="preserve"> </w:t>
                          </w:r>
                          <w:r w:rsidR="00B21330">
                            <w:rPr>
                              <w:sz w:val="28"/>
                              <w:szCs w:val="28"/>
                              <w:lang w:val="nl-BE"/>
                            </w:rPr>
                            <w:t>Maart</w:t>
                          </w:r>
                          <w:r w:rsidR="00810898">
                            <w:rPr>
                              <w:sz w:val="28"/>
                              <w:szCs w:val="28"/>
                              <w:lang w:val="nl-BE"/>
                            </w:rPr>
                            <w:t xml:space="preserve"> </w:t>
                          </w:r>
                          <w:r w:rsidR="000E0B75">
                            <w:rPr>
                              <w:sz w:val="28"/>
                              <w:szCs w:val="28"/>
                              <w:lang w:val="nl-BE"/>
                            </w:rPr>
                            <w:t>2</w:t>
                          </w:r>
                          <w:r w:rsidR="00B21330">
                            <w:rPr>
                              <w:sz w:val="28"/>
                              <w:szCs w:val="28"/>
                              <w:lang w:val="nl-BE"/>
                            </w:rPr>
                            <w:t>5</w:t>
                          </w:r>
                          <w:r w:rsidR="000E0B75" w:rsidRPr="00536A3B">
                            <w:rPr>
                              <w:sz w:val="28"/>
                              <w:szCs w:val="28"/>
                              <w:lang w:val="nl-BE"/>
                            </w:rPr>
                            <w:br/>
                          </w:r>
                          <w:r>
                            <w:rPr>
                              <w:sz w:val="28"/>
                              <w:szCs w:val="28"/>
                              <w:lang w:val="nl-BE"/>
                            </w:rPr>
                            <w:t>EDT:</w:t>
                          </w:r>
                          <w:r w:rsidR="000E0B75">
                            <w:rPr>
                              <w:sz w:val="28"/>
                              <w:szCs w:val="28"/>
                              <w:lang w:val="nl-BE"/>
                            </w:rPr>
                            <w:t xml:space="preserve"> …</w:t>
                          </w:r>
                          <w:r w:rsidR="000E0B75" w:rsidRPr="00536A3B">
                            <w:rPr>
                              <w:sz w:val="28"/>
                              <w:szCs w:val="28"/>
                              <w:lang w:val="nl-BE"/>
                            </w:rPr>
                            <w:br/>
                            <w:t xml:space="preserve">Pagina(‘s): </w:t>
                          </w:r>
                          <w:r w:rsidR="00586EF1">
                            <w:rPr>
                              <w:sz w:val="28"/>
                              <w:szCs w:val="28"/>
                              <w:lang w:val="nl-BE"/>
                            </w:rPr>
                            <w:t>20</w:t>
                          </w:r>
                        </w:p>
                      </w:txbxContent>
                    </v:textbox>
                    <w10:wrap type="square"/>
                  </v:shape>
                </w:pict>
              </mc:Fallback>
            </mc:AlternateContent>
          </w:r>
          <w:r w:rsidR="000F13A9">
            <w:br w:type="page"/>
          </w:r>
        </w:p>
        <w:p w14:paraId="68821633" w14:textId="02451FD8" w:rsidR="0092154E" w:rsidRPr="0073604D" w:rsidRDefault="00F332B7" w:rsidP="0073604D">
          <w:pPr>
            <w:pStyle w:val="Subtitle"/>
            <w:rPr>
              <w:color w:val="253356" w:themeColor="accent1" w:themeShade="80"/>
              <w:lang w:val="nl-BE"/>
            </w:rPr>
          </w:pPr>
          <w:r>
            <w:rPr>
              <w:color w:val="253356" w:themeColor="accent1" w:themeShade="80"/>
              <w:lang w:val="nl-BE"/>
            </w:rPr>
            <w:lastRenderedPageBreak/>
            <w:t>1</w:t>
          </w:r>
          <w:r w:rsidR="00A372CD">
            <w:rPr>
              <w:color w:val="253356" w:themeColor="accent1" w:themeShade="80"/>
              <w:lang w:val="nl-BE"/>
            </w:rPr>
            <w:t>.</w:t>
          </w:r>
        </w:p>
        <w:p w14:paraId="619A90D2" w14:textId="169E7FD4" w:rsidR="0092154E" w:rsidRPr="00A372CD" w:rsidRDefault="00A372CD" w:rsidP="0092154E">
          <w:pPr>
            <w:pStyle w:val="Subtitle"/>
            <w:rPr>
              <w:color w:val="253356" w:themeColor="accent1" w:themeShade="80"/>
              <w:lang w:val="nl-BE"/>
            </w:rPr>
          </w:pPr>
          <w:r>
            <w:rPr>
              <w:color w:val="253356" w:themeColor="accent1" w:themeShade="80"/>
              <w:lang w:val="nl-BE"/>
            </w:rPr>
            <w:t xml:space="preserve">DAGORDE &amp; AGENDA PUNTEN BOC 08 </w:t>
          </w:r>
        </w:p>
        <w:p w14:paraId="75EBEFE6" w14:textId="78B99C7E" w:rsidR="00432D07" w:rsidRPr="00CA3BBF" w:rsidRDefault="00432D07" w:rsidP="004703E6">
          <w:pPr>
            <w:tabs>
              <w:tab w:val="left" w:pos="5529"/>
            </w:tabs>
            <w:rPr>
              <w:rFonts w:cstheme="minorHAnsi"/>
              <w:sz w:val="24"/>
              <w:szCs w:val="24"/>
              <w:shd w:val="clear" w:color="auto" w:fill="FFFFFF"/>
              <w:lang w:val="nl-NL"/>
            </w:rPr>
          </w:pPr>
        </w:p>
        <w:tbl>
          <w:tblPr>
            <w:tblStyle w:val="TableGrid"/>
            <w:tblW w:w="0" w:type="auto"/>
            <w:tblLook w:val="04A0" w:firstRow="1" w:lastRow="0" w:firstColumn="1" w:lastColumn="0" w:noHBand="0" w:noVBand="1"/>
          </w:tblPr>
          <w:tblGrid>
            <w:gridCol w:w="1696"/>
            <w:gridCol w:w="6652"/>
            <w:gridCol w:w="1145"/>
            <w:gridCol w:w="1259"/>
          </w:tblGrid>
          <w:tr w:rsidR="005B6F4E" w:rsidRPr="00797896" w14:paraId="5BC840F6" w14:textId="77777777" w:rsidTr="00AA7C44">
            <w:tc>
              <w:tcPr>
                <w:tcW w:w="1696" w:type="dxa"/>
                <w:shd w:val="clear" w:color="auto" w:fill="D7D2D9" w:themeFill="accent6" w:themeFillTint="66"/>
              </w:tcPr>
              <w:p w14:paraId="679C232D" w14:textId="77777777" w:rsidR="005B6F4E" w:rsidRPr="00797896" w:rsidRDefault="005B6F4E" w:rsidP="00AA7C44">
                <w:pPr>
                  <w:tabs>
                    <w:tab w:val="center" w:pos="5233"/>
                  </w:tabs>
                  <w:jc w:val="center"/>
                  <w:rPr>
                    <w:lang w:val="en-GB"/>
                  </w:rPr>
                </w:pPr>
                <w:bookmarkStart w:id="1" w:name="_Hlk144898033"/>
                <w:r>
                  <w:rPr>
                    <w:rFonts w:ascii="Palanquin Regular" w:hAnsi="Palanquin Regular" w:cs="Arial"/>
                    <w:b/>
                    <w:bCs/>
                    <w:color w:val="000000" w:themeColor="dark1"/>
                    <w:kern w:val="24"/>
                  </w:rPr>
                  <w:t>ID. NR.</w:t>
                </w:r>
              </w:p>
            </w:tc>
            <w:tc>
              <w:tcPr>
                <w:tcW w:w="6652" w:type="dxa"/>
                <w:shd w:val="clear" w:color="auto" w:fill="D7D2D9" w:themeFill="accent6" w:themeFillTint="66"/>
              </w:tcPr>
              <w:p w14:paraId="6BFE552E" w14:textId="77777777" w:rsidR="005B6F4E" w:rsidRPr="00797896" w:rsidRDefault="005B6F4E" w:rsidP="00AA7C44">
                <w:pPr>
                  <w:tabs>
                    <w:tab w:val="center" w:pos="5233"/>
                  </w:tabs>
                  <w:jc w:val="center"/>
                  <w:rPr>
                    <w:lang w:val="en-GB"/>
                  </w:rPr>
                </w:pPr>
                <w:r>
                  <w:rPr>
                    <w:rFonts w:ascii="Palanquin Regular" w:hAnsi="Palanquin Regular" w:cs="Arial"/>
                    <w:b/>
                    <w:bCs/>
                    <w:color w:val="000000" w:themeColor="dark1"/>
                    <w:kern w:val="24"/>
                  </w:rPr>
                  <w:t>OMSCHRIJVING</w:t>
                </w:r>
              </w:p>
            </w:tc>
            <w:tc>
              <w:tcPr>
                <w:tcW w:w="2404" w:type="dxa"/>
                <w:gridSpan w:val="2"/>
                <w:shd w:val="clear" w:color="auto" w:fill="D7D2D9" w:themeFill="accent6" w:themeFillTint="66"/>
              </w:tcPr>
              <w:p w14:paraId="1716ABC4" w14:textId="77777777" w:rsidR="005B6F4E" w:rsidRPr="00797896" w:rsidRDefault="005B6F4E" w:rsidP="00AA7C44">
                <w:pPr>
                  <w:tabs>
                    <w:tab w:val="center" w:pos="5233"/>
                  </w:tabs>
                  <w:rPr>
                    <w:lang w:val="en-GB"/>
                  </w:rPr>
                </w:pPr>
                <w:r>
                  <w:rPr>
                    <w:rFonts w:ascii="Arial" w:eastAsia="Arial" w:hAnsi="Arial"/>
                    <w:b/>
                    <w:bCs/>
                    <w:color w:val="000000" w:themeColor="text1"/>
                    <w:kern w:val="24"/>
                  </w:rPr>
                  <w:t>AANGAANDE</w:t>
                </w:r>
              </w:p>
            </w:tc>
          </w:tr>
          <w:tr w:rsidR="005B6F4E" w:rsidRPr="00797896" w14:paraId="3FAD7F07" w14:textId="77777777" w:rsidTr="005B6F4E">
            <w:tc>
              <w:tcPr>
                <w:tcW w:w="1696" w:type="dxa"/>
                <w:shd w:val="clear" w:color="auto" w:fill="DFEBF5" w:themeFill="accent2" w:themeFillTint="33"/>
              </w:tcPr>
              <w:p w14:paraId="2C711780" w14:textId="77777777" w:rsidR="005B6F4E" w:rsidRPr="001C25BF" w:rsidRDefault="005B6F4E" w:rsidP="00AA7C44">
                <w:pPr>
                  <w:pStyle w:val="BodyText"/>
                  <w:rPr>
                    <w:b/>
                    <w:bCs/>
                    <w:sz w:val="22"/>
                    <w:szCs w:val="22"/>
                  </w:rPr>
                </w:pPr>
                <w:r w:rsidRPr="001C25BF">
                  <w:rPr>
                    <w:b/>
                    <w:bCs/>
                    <w:sz w:val="22"/>
                    <w:szCs w:val="22"/>
                  </w:rPr>
                  <w:t>1 &amp; 2</w:t>
                </w:r>
              </w:p>
            </w:tc>
            <w:tc>
              <w:tcPr>
                <w:tcW w:w="7797" w:type="dxa"/>
                <w:gridSpan w:val="2"/>
                <w:shd w:val="clear" w:color="auto" w:fill="DFEBF5" w:themeFill="accent2" w:themeFillTint="33"/>
              </w:tcPr>
              <w:p w14:paraId="099F6631" w14:textId="77777777" w:rsidR="005B6F4E" w:rsidRPr="001C25BF" w:rsidRDefault="005B6F4E" w:rsidP="00AA7C44">
                <w:pPr>
                  <w:pStyle w:val="BodyText"/>
                  <w:rPr>
                    <w:sz w:val="22"/>
                    <w:szCs w:val="22"/>
                    <w:lang w:val="fr-BE"/>
                  </w:rPr>
                </w:pPr>
                <w:r w:rsidRPr="007C066A">
                  <w:rPr>
                    <w:sz w:val="22"/>
                    <w:szCs w:val="22"/>
                    <w:lang w:val="fr-BE"/>
                  </w:rPr>
                  <w:t xml:space="preserve">Dag Orde &amp; Bijlage A </w:t>
                </w:r>
                <w:r w:rsidRPr="007C066A">
                  <w:rPr>
                    <w:sz w:val="22"/>
                    <w:szCs w:val="22"/>
                    <w:lang w:val="fr-BE"/>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Orde du jour &amp; Annex A</w:t>
                </w:r>
                <w:r w:rsidRPr="005B6F4E">
                  <w:rPr>
                    <w:rFonts w:asciiTheme="minorHAnsi" w:eastAsiaTheme="minorEastAsia" w:hAnsi="Palanquin Regular" w:cstheme="minorBidi"/>
                    <w:color w:val="000000" w:themeColor="text1"/>
                    <w:kern w:val="24"/>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c>
            <w:tc>
              <w:tcPr>
                <w:tcW w:w="1259" w:type="dxa"/>
                <w:shd w:val="clear" w:color="auto" w:fill="DFEBF5" w:themeFill="accent2" w:themeFillTint="33"/>
              </w:tcPr>
              <w:p w14:paraId="43200D5D" w14:textId="77777777" w:rsidR="005B6F4E" w:rsidRPr="001C25BF" w:rsidRDefault="005B6F4E" w:rsidP="00AA7C44">
                <w:pPr>
                  <w:tabs>
                    <w:tab w:val="center" w:pos="5233"/>
                  </w:tabs>
                  <w:jc w:val="right"/>
                  <w:rPr>
                    <w:lang w:val="en-GB"/>
                  </w:rPr>
                </w:pPr>
                <w:r w:rsidRPr="001C25BF">
                  <w:rPr>
                    <w:rFonts w:ascii="Palanquin Regular" w:eastAsiaTheme="minorEastAsia" w:hAnsi="Palanquin Regular"/>
                    <w:b/>
                    <w:bCs/>
                    <w:color w:val="184652"/>
                    <w:kern w:val="24"/>
                  </w:rPr>
                  <w:t>VZ</w:t>
                </w:r>
              </w:p>
            </w:tc>
          </w:tr>
          <w:tr w:rsidR="005B6F4E" w:rsidRPr="00797896" w14:paraId="5264D17B" w14:textId="77777777" w:rsidTr="005B6F4E">
            <w:tc>
              <w:tcPr>
                <w:tcW w:w="1696" w:type="dxa"/>
                <w:shd w:val="clear" w:color="auto" w:fill="DFEBF5" w:themeFill="accent2" w:themeFillTint="33"/>
              </w:tcPr>
              <w:p w14:paraId="7DEF0C00" w14:textId="77777777" w:rsidR="005B6F4E" w:rsidRPr="001C25BF" w:rsidRDefault="005B6F4E" w:rsidP="00AA7C44">
                <w:pPr>
                  <w:pStyle w:val="BodyText"/>
                  <w:rPr>
                    <w:b/>
                    <w:bCs/>
                    <w:sz w:val="22"/>
                    <w:szCs w:val="22"/>
                  </w:rPr>
                </w:pPr>
                <w:r w:rsidRPr="001C25BF">
                  <w:rPr>
                    <w:b/>
                    <w:bCs/>
                    <w:sz w:val="22"/>
                    <w:szCs w:val="22"/>
                  </w:rPr>
                  <w:t>3</w:t>
                </w:r>
              </w:p>
            </w:tc>
            <w:tc>
              <w:tcPr>
                <w:tcW w:w="7797" w:type="dxa"/>
                <w:gridSpan w:val="2"/>
                <w:shd w:val="clear" w:color="auto" w:fill="DFEBF5" w:themeFill="accent2" w:themeFillTint="33"/>
              </w:tcPr>
              <w:p w14:paraId="56AC61BF" w14:textId="77777777" w:rsidR="005B6F4E" w:rsidRPr="001C25BF" w:rsidRDefault="005B6F4E" w:rsidP="00AA7C44">
                <w:pPr>
                  <w:pStyle w:val="BodyText"/>
                  <w:rPr>
                    <w:sz w:val="22"/>
                    <w:szCs w:val="22"/>
                  </w:rPr>
                </w:pPr>
                <w:r w:rsidRPr="001C25BF">
                  <w:rPr>
                    <w:sz w:val="22"/>
                    <w:szCs w:val="22"/>
                  </w:rPr>
                  <w:t xml:space="preserve">Goedkeuring voorgaande verslag + RIO </w:t>
                </w:r>
                <w:r w:rsidRPr="001C25BF">
                  <w:rPr>
                    <w:sz w:val="22"/>
                    <w:szCs w:val="22"/>
                  </w:rPr>
                  <w:br/>
                </w:r>
                <w:r w:rsidRPr="007C066A">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Approbation rapport précédent + RIO</w:t>
                </w:r>
              </w:p>
            </w:tc>
            <w:tc>
              <w:tcPr>
                <w:tcW w:w="1259" w:type="dxa"/>
                <w:shd w:val="clear" w:color="auto" w:fill="DFEBF5" w:themeFill="accent2" w:themeFillTint="33"/>
              </w:tcPr>
              <w:p w14:paraId="2E2EBF12" w14:textId="77777777" w:rsidR="005B6F4E" w:rsidRPr="001C25BF" w:rsidRDefault="005B6F4E" w:rsidP="00AA7C44">
                <w:pPr>
                  <w:tabs>
                    <w:tab w:val="center" w:pos="5233"/>
                  </w:tabs>
                  <w:jc w:val="right"/>
                  <w:rPr>
                    <w:lang w:val="fr-BE"/>
                  </w:rPr>
                </w:pPr>
                <w:r w:rsidRPr="001C25BF">
                  <w:rPr>
                    <w:rFonts w:ascii="Palanquin Regular" w:eastAsiaTheme="minorEastAsia" w:hAnsi="Palanquin Regular"/>
                    <w:b/>
                    <w:bCs/>
                    <w:color w:val="184652"/>
                    <w:kern w:val="24"/>
                  </w:rPr>
                  <w:t>VZ</w:t>
                </w:r>
              </w:p>
            </w:tc>
          </w:tr>
          <w:tr w:rsidR="005B6F4E" w:rsidRPr="00797896" w14:paraId="60FC2329" w14:textId="77777777" w:rsidTr="005B6F4E">
            <w:tc>
              <w:tcPr>
                <w:tcW w:w="1696" w:type="dxa"/>
                <w:shd w:val="clear" w:color="auto" w:fill="DFEBF5" w:themeFill="accent2" w:themeFillTint="33"/>
              </w:tcPr>
              <w:p w14:paraId="00C54184" w14:textId="77777777" w:rsidR="005B6F4E" w:rsidRPr="001C25BF" w:rsidRDefault="005B6F4E" w:rsidP="00AA7C44">
                <w:pPr>
                  <w:pStyle w:val="BodyText"/>
                  <w:rPr>
                    <w:b/>
                    <w:bCs/>
                    <w:sz w:val="22"/>
                    <w:szCs w:val="22"/>
                  </w:rPr>
                </w:pPr>
                <w:r w:rsidRPr="001C25BF">
                  <w:rPr>
                    <w:b/>
                    <w:bCs/>
                    <w:sz w:val="22"/>
                    <w:szCs w:val="22"/>
                  </w:rPr>
                  <w:t>4</w:t>
                </w:r>
              </w:p>
            </w:tc>
            <w:tc>
              <w:tcPr>
                <w:tcW w:w="7797" w:type="dxa"/>
                <w:gridSpan w:val="2"/>
                <w:shd w:val="clear" w:color="auto" w:fill="DFEBF5" w:themeFill="accent2" w:themeFillTint="33"/>
              </w:tcPr>
              <w:p w14:paraId="2A6F12A9" w14:textId="77777777" w:rsidR="005B6F4E" w:rsidRPr="001C25BF" w:rsidRDefault="005B6F4E" w:rsidP="00AA7C44">
                <w:pPr>
                  <w:pStyle w:val="BodyText"/>
                  <w:rPr>
                    <w:sz w:val="22"/>
                    <w:szCs w:val="22"/>
                  </w:rPr>
                </w:pPr>
                <w:r w:rsidRPr="001C25BF">
                  <w:rPr>
                    <w:sz w:val="22"/>
                    <w:szCs w:val="22"/>
                  </w:rPr>
                  <w:t xml:space="preserve">Aanwezigheidslijst </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Liste de Présence</w:t>
                </w:r>
              </w:p>
            </w:tc>
            <w:tc>
              <w:tcPr>
                <w:tcW w:w="1259" w:type="dxa"/>
                <w:shd w:val="clear" w:color="auto" w:fill="DFEBF5" w:themeFill="accent2" w:themeFillTint="33"/>
              </w:tcPr>
              <w:p w14:paraId="022BAF99" w14:textId="77777777" w:rsidR="005B6F4E" w:rsidRPr="001C25BF" w:rsidRDefault="005B6F4E" w:rsidP="00AA7C44">
                <w:pPr>
                  <w:tabs>
                    <w:tab w:val="center" w:pos="5233"/>
                  </w:tabs>
                  <w:jc w:val="right"/>
                  <w:rPr>
                    <w:lang w:val="nl-BE"/>
                  </w:rPr>
                </w:pPr>
                <w:r w:rsidRPr="001C25BF">
                  <w:rPr>
                    <w:rFonts w:eastAsiaTheme="minorEastAsia" w:hAnsi="Palanquin Regular"/>
                    <w:b/>
                    <w:bCs/>
                    <w:color w:val="184652"/>
                    <w:kern w:val="24"/>
                  </w:rPr>
                  <w:t>VZ</w:t>
                </w:r>
              </w:p>
            </w:tc>
          </w:tr>
          <w:tr w:rsidR="005B6F4E" w:rsidRPr="00502AA2" w14:paraId="692CE9B9" w14:textId="77777777" w:rsidTr="005B6F4E">
            <w:tc>
              <w:tcPr>
                <w:tcW w:w="1696" w:type="dxa"/>
                <w:shd w:val="clear" w:color="auto" w:fill="DFEBF5" w:themeFill="accent2" w:themeFillTint="33"/>
              </w:tcPr>
              <w:p w14:paraId="43DDC249" w14:textId="77777777" w:rsidR="005B6F4E" w:rsidRPr="001C25BF" w:rsidRDefault="005B6F4E" w:rsidP="00AA7C44">
                <w:pPr>
                  <w:pStyle w:val="BodyText"/>
                  <w:rPr>
                    <w:b/>
                    <w:bCs/>
                    <w:sz w:val="22"/>
                    <w:szCs w:val="22"/>
                  </w:rPr>
                </w:pPr>
                <w:r w:rsidRPr="001C25BF">
                  <w:rPr>
                    <w:b/>
                    <w:bCs/>
                    <w:sz w:val="22"/>
                    <w:szCs w:val="22"/>
                  </w:rPr>
                  <w:t>5</w:t>
                </w:r>
              </w:p>
            </w:tc>
            <w:tc>
              <w:tcPr>
                <w:tcW w:w="7797" w:type="dxa"/>
                <w:gridSpan w:val="2"/>
                <w:shd w:val="clear" w:color="auto" w:fill="DFEBF5" w:themeFill="accent2" w:themeFillTint="33"/>
              </w:tcPr>
              <w:p w14:paraId="2D735046" w14:textId="77777777" w:rsidR="005B6F4E" w:rsidRPr="001C25BF" w:rsidRDefault="005B6F4E" w:rsidP="00AA7C44">
                <w:pPr>
                  <w:pStyle w:val="BodyText"/>
                  <w:rPr>
                    <w:sz w:val="22"/>
                    <w:szCs w:val="22"/>
                  </w:rPr>
                </w:pPr>
                <w:r w:rsidRPr="001C25BF">
                  <w:rPr>
                    <w:sz w:val="22"/>
                    <w:szCs w:val="22"/>
                  </w:rPr>
                  <w:t xml:space="preserve">Toekomend &amp; vertrekkend personeel </w:t>
                </w:r>
                <w:r w:rsidRPr="001C25BF">
                  <w:rPr>
                    <w:sz w:val="22"/>
                    <w:szCs w:val="22"/>
                  </w:rPr>
                  <w:br/>
                </w:r>
                <w:r w:rsidRPr="007C066A">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Personnel entrant et sortant</w:t>
                </w:r>
                <w:r w:rsidRPr="001C25BF">
                  <w:rPr>
                    <w:sz w:val="22"/>
                    <w:szCs w:val="22"/>
                  </w:rPr>
                  <w:t xml:space="preserve"> </w:t>
                </w:r>
              </w:p>
            </w:tc>
            <w:tc>
              <w:tcPr>
                <w:tcW w:w="1259" w:type="dxa"/>
                <w:shd w:val="clear" w:color="auto" w:fill="DFEBF5" w:themeFill="accent2" w:themeFillTint="33"/>
              </w:tcPr>
              <w:p w14:paraId="3BDB5A88" w14:textId="77777777" w:rsidR="005B6F4E" w:rsidRPr="001C25BF" w:rsidRDefault="005B6F4E" w:rsidP="00AA7C44">
                <w:pPr>
                  <w:tabs>
                    <w:tab w:val="center" w:pos="5233"/>
                  </w:tabs>
                  <w:jc w:val="right"/>
                  <w:rPr>
                    <w:lang w:val="fr-BE"/>
                  </w:rPr>
                </w:pPr>
                <w:r w:rsidRPr="001C25BF">
                  <w:rPr>
                    <w:rFonts w:eastAsiaTheme="minorEastAsia" w:hAnsi="Palanquin Regular"/>
                    <w:b/>
                    <w:bCs/>
                    <w:color w:val="184652"/>
                    <w:kern w:val="24"/>
                  </w:rPr>
                  <w:t>VZ</w:t>
                </w:r>
              </w:p>
            </w:tc>
          </w:tr>
          <w:tr w:rsidR="005B6F4E" w:rsidRPr="00797896" w14:paraId="09548D89" w14:textId="77777777" w:rsidTr="005B6F4E">
            <w:tc>
              <w:tcPr>
                <w:tcW w:w="1696" w:type="dxa"/>
                <w:shd w:val="clear" w:color="auto" w:fill="DFEBF5" w:themeFill="accent2" w:themeFillTint="33"/>
              </w:tcPr>
              <w:p w14:paraId="7B0F41A2" w14:textId="77777777" w:rsidR="005B6F4E" w:rsidRPr="001C25BF" w:rsidRDefault="005B6F4E" w:rsidP="00AA7C44">
                <w:pPr>
                  <w:pStyle w:val="BodyText"/>
                  <w:rPr>
                    <w:b/>
                    <w:bCs/>
                    <w:sz w:val="22"/>
                    <w:szCs w:val="22"/>
                  </w:rPr>
                </w:pPr>
                <w:r w:rsidRPr="001C25BF">
                  <w:rPr>
                    <w:b/>
                    <w:bCs/>
                    <w:sz w:val="22"/>
                    <w:szCs w:val="22"/>
                  </w:rPr>
                  <w:t>6</w:t>
                </w:r>
              </w:p>
            </w:tc>
            <w:tc>
              <w:tcPr>
                <w:tcW w:w="7797" w:type="dxa"/>
                <w:gridSpan w:val="2"/>
                <w:shd w:val="clear" w:color="auto" w:fill="DFEBF5" w:themeFill="accent2" w:themeFillTint="33"/>
              </w:tcPr>
              <w:p w14:paraId="1355E57B" w14:textId="77777777" w:rsidR="005B6F4E" w:rsidRPr="001C25BF" w:rsidRDefault="005B6F4E" w:rsidP="00AA7C44">
                <w:pPr>
                  <w:pStyle w:val="BodyText"/>
                  <w:rPr>
                    <w:sz w:val="22"/>
                    <w:szCs w:val="22"/>
                  </w:rPr>
                </w:pPr>
                <w:r w:rsidRPr="001C25BF">
                  <w:rPr>
                    <w:sz w:val="22"/>
                    <w:szCs w:val="22"/>
                  </w:rPr>
                  <w:t>Gast spreker</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Orateur invité</w:t>
                </w:r>
              </w:p>
            </w:tc>
            <w:tc>
              <w:tcPr>
                <w:tcW w:w="1259" w:type="dxa"/>
                <w:shd w:val="clear" w:color="auto" w:fill="DFEBF5" w:themeFill="accent2" w:themeFillTint="33"/>
              </w:tcPr>
              <w:p w14:paraId="61515C73" w14:textId="77777777" w:rsidR="005B6F4E" w:rsidRPr="001C25BF" w:rsidRDefault="005B6F4E" w:rsidP="00AA7C44">
                <w:pPr>
                  <w:tabs>
                    <w:tab w:val="center" w:pos="5233"/>
                  </w:tabs>
                  <w:jc w:val="right"/>
                  <w:rPr>
                    <w:lang w:val="nl-BE"/>
                  </w:rPr>
                </w:pPr>
                <w:r w:rsidRPr="001C25BF">
                  <w:rPr>
                    <w:rFonts w:eastAsiaTheme="minorEastAsia" w:hAnsi="Palanquin Regular"/>
                    <w:b/>
                    <w:bCs/>
                    <w:color w:val="184652"/>
                    <w:kern w:val="24"/>
                  </w:rPr>
                  <w:t>VZ</w:t>
                </w:r>
              </w:p>
            </w:tc>
          </w:tr>
          <w:tr w:rsidR="005B6F4E" w:rsidRPr="00797896" w14:paraId="2F1E765D" w14:textId="77777777" w:rsidTr="005B6F4E">
            <w:tc>
              <w:tcPr>
                <w:tcW w:w="1696" w:type="dxa"/>
                <w:shd w:val="clear" w:color="auto" w:fill="DFEBF5" w:themeFill="accent2" w:themeFillTint="33"/>
              </w:tcPr>
              <w:p w14:paraId="0BC66783" w14:textId="77777777" w:rsidR="005B6F4E" w:rsidRPr="001C25BF" w:rsidRDefault="005B6F4E" w:rsidP="00AA7C44">
                <w:pPr>
                  <w:pStyle w:val="BodyText"/>
                  <w:rPr>
                    <w:b/>
                    <w:bCs/>
                    <w:sz w:val="22"/>
                    <w:szCs w:val="22"/>
                  </w:rPr>
                </w:pPr>
                <w:r w:rsidRPr="001C25BF">
                  <w:rPr>
                    <w:b/>
                    <w:bCs/>
                    <w:sz w:val="22"/>
                    <w:szCs w:val="22"/>
                  </w:rPr>
                  <w:t>7</w:t>
                </w:r>
              </w:p>
            </w:tc>
            <w:tc>
              <w:tcPr>
                <w:tcW w:w="7797" w:type="dxa"/>
                <w:gridSpan w:val="2"/>
                <w:shd w:val="clear" w:color="auto" w:fill="DFEBF5" w:themeFill="accent2" w:themeFillTint="33"/>
              </w:tcPr>
              <w:p w14:paraId="557DBC8B" w14:textId="77777777" w:rsidR="005B6F4E" w:rsidRPr="001C25BF" w:rsidRDefault="005B6F4E" w:rsidP="00AA7C44">
                <w:pPr>
                  <w:pStyle w:val="BodyText"/>
                  <w:rPr>
                    <w:sz w:val="22"/>
                    <w:szCs w:val="22"/>
                  </w:rPr>
                </w:pPr>
                <w:r w:rsidRPr="001C25BF">
                  <w:rPr>
                    <w:sz w:val="22"/>
                    <w:szCs w:val="22"/>
                  </w:rPr>
                  <w:t>Inplaatsstelling personeel</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Installation du personnel</w:t>
                </w:r>
              </w:p>
            </w:tc>
            <w:tc>
              <w:tcPr>
                <w:tcW w:w="1259" w:type="dxa"/>
                <w:shd w:val="clear" w:color="auto" w:fill="DFEBF5" w:themeFill="accent2" w:themeFillTint="33"/>
              </w:tcPr>
              <w:p w14:paraId="53B703ED" w14:textId="77777777" w:rsidR="005B6F4E" w:rsidRPr="001C25BF" w:rsidRDefault="005B6F4E" w:rsidP="00AA7C44">
                <w:pPr>
                  <w:tabs>
                    <w:tab w:val="center" w:pos="5233"/>
                  </w:tabs>
                  <w:jc w:val="right"/>
                  <w:rPr>
                    <w:lang w:val="en-GB"/>
                  </w:rPr>
                </w:pPr>
                <w:r w:rsidRPr="001C25BF">
                  <w:rPr>
                    <w:rFonts w:eastAsiaTheme="minorEastAsia" w:hAnsi="Palanquin Regular"/>
                    <w:b/>
                    <w:bCs/>
                    <w:color w:val="184652"/>
                    <w:kern w:val="24"/>
                  </w:rPr>
                  <w:t>CPN Rase</w:t>
                </w:r>
              </w:p>
            </w:tc>
          </w:tr>
          <w:tr w:rsidR="005B6F4E" w:rsidRPr="00797896" w14:paraId="6D2E52B8" w14:textId="77777777" w:rsidTr="005B6F4E">
            <w:tc>
              <w:tcPr>
                <w:tcW w:w="1696" w:type="dxa"/>
                <w:shd w:val="clear" w:color="auto" w:fill="DFEBF5" w:themeFill="accent2" w:themeFillTint="33"/>
              </w:tcPr>
              <w:p w14:paraId="3EAF8A67" w14:textId="77777777" w:rsidR="005B6F4E" w:rsidRPr="001C25BF" w:rsidRDefault="005B6F4E" w:rsidP="00AA7C44">
                <w:pPr>
                  <w:pStyle w:val="BodyText"/>
                  <w:rPr>
                    <w:b/>
                    <w:bCs/>
                    <w:sz w:val="22"/>
                    <w:szCs w:val="22"/>
                  </w:rPr>
                </w:pPr>
                <w:r w:rsidRPr="001C25BF">
                  <w:rPr>
                    <w:b/>
                    <w:bCs/>
                    <w:sz w:val="22"/>
                    <w:szCs w:val="22"/>
                  </w:rPr>
                  <w:t>8</w:t>
                </w:r>
              </w:p>
            </w:tc>
            <w:tc>
              <w:tcPr>
                <w:tcW w:w="7797" w:type="dxa"/>
                <w:gridSpan w:val="2"/>
                <w:shd w:val="clear" w:color="auto" w:fill="DFEBF5" w:themeFill="accent2" w:themeFillTint="33"/>
              </w:tcPr>
              <w:p w14:paraId="6F5D693B" w14:textId="77777777" w:rsidR="005B6F4E" w:rsidRPr="001C25BF" w:rsidRDefault="005B6F4E" w:rsidP="00AA7C44">
                <w:pPr>
                  <w:pStyle w:val="BodyText"/>
                  <w:rPr>
                    <w:sz w:val="22"/>
                    <w:szCs w:val="22"/>
                  </w:rPr>
                </w:pPr>
                <w:r w:rsidRPr="001C25BF">
                  <w:rPr>
                    <w:sz w:val="22"/>
                    <w:szCs w:val="22"/>
                  </w:rPr>
                  <w:t>PsySoc@Work</w:t>
                </w:r>
              </w:p>
            </w:tc>
            <w:tc>
              <w:tcPr>
                <w:tcW w:w="1259" w:type="dxa"/>
                <w:shd w:val="clear" w:color="auto" w:fill="DFEBF5" w:themeFill="accent2" w:themeFillTint="33"/>
              </w:tcPr>
              <w:p w14:paraId="6D9AF823" w14:textId="77777777" w:rsidR="005B6F4E" w:rsidRPr="001C25BF" w:rsidRDefault="005B6F4E" w:rsidP="00AA7C44">
                <w:pPr>
                  <w:pStyle w:val="BodyText"/>
                  <w:jc w:val="right"/>
                  <w:rPr>
                    <w:sz w:val="22"/>
                    <w:szCs w:val="22"/>
                  </w:rPr>
                </w:pPr>
                <w:r w:rsidRPr="001C25BF">
                  <w:rPr>
                    <w:rFonts w:asciiTheme="minorHAnsi" w:eastAsiaTheme="minorEastAsia" w:hAnsi="Palanquin Regular" w:cstheme="minorBidi"/>
                    <w:b/>
                    <w:bCs/>
                    <w:color w:val="184652"/>
                    <w:kern w:val="24"/>
                    <w:sz w:val="22"/>
                    <w:szCs w:val="22"/>
                  </w:rPr>
                  <w:t>CPN Rase</w:t>
                </w:r>
              </w:p>
            </w:tc>
          </w:tr>
          <w:tr w:rsidR="005B6F4E" w:rsidRPr="00797896" w14:paraId="41656EFC" w14:textId="77777777" w:rsidTr="005B6F4E">
            <w:tc>
              <w:tcPr>
                <w:tcW w:w="1696" w:type="dxa"/>
                <w:shd w:val="clear" w:color="auto" w:fill="B5C0DF" w:themeFill="accent1" w:themeFillTint="66"/>
              </w:tcPr>
              <w:p w14:paraId="25284E5D" w14:textId="1DD3DCA8" w:rsidR="005B6F4E" w:rsidRPr="007C066A" w:rsidRDefault="00D44A34" w:rsidP="00AA7C44">
                <w:pPr>
                  <w:pStyle w:val="BodyText"/>
                  <w:rPr>
                    <w:b/>
                    <w:bCs/>
                    <w:sz w:val="22"/>
                    <w:szCs w:val="22"/>
                  </w:rPr>
                </w:pPr>
                <w:r>
                  <w:rPr>
                    <w:b/>
                    <w:bCs/>
                    <w:sz w:val="22"/>
                    <w:szCs w:val="22"/>
                  </w:rPr>
                  <w:t>9</w:t>
                </w:r>
              </w:p>
            </w:tc>
            <w:tc>
              <w:tcPr>
                <w:tcW w:w="7797" w:type="dxa"/>
                <w:gridSpan w:val="2"/>
                <w:shd w:val="clear" w:color="auto" w:fill="B5C0DF" w:themeFill="accent1" w:themeFillTint="66"/>
              </w:tcPr>
              <w:p w14:paraId="16530075" w14:textId="77777777" w:rsidR="005B6F4E" w:rsidRPr="007C066A" w:rsidRDefault="005B6F4E" w:rsidP="00AA7C44">
                <w:pPr>
                  <w:pStyle w:val="BodyText"/>
                  <w:rPr>
                    <w:b/>
                    <w:bCs/>
                    <w:sz w:val="22"/>
                    <w:szCs w:val="22"/>
                    <w:lang w:val="fr-BE"/>
                  </w:rPr>
                </w:pPr>
                <w:r w:rsidRPr="007C066A">
                  <w:rPr>
                    <w:b/>
                    <w:bCs/>
                    <w:sz w:val="22"/>
                    <w:szCs w:val="22"/>
                    <w:lang w:val="fr-BE"/>
                  </w:rPr>
                  <w:t>Rubriek vattingsvragen,</w:t>
                </w:r>
                <w:r w:rsidRPr="007C066A">
                  <w:rPr>
                    <w:b/>
                    <w:bCs/>
                    <w:sz w:val="22"/>
                    <w:szCs w:val="22"/>
                    <w:lang w:val="fr-BE"/>
                  </w:rPr>
                  <w:br/>
                </w:r>
                <w:r w:rsidRPr="007C066A">
                  <w:rPr>
                    <w:b/>
                    <w:bCs/>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Rubrique questions récapitulatives</w:t>
                </w:r>
              </w:p>
            </w:tc>
            <w:tc>
              <w:tcPr>
                <w:tcW w:w="1259" w:type="dxa"/>
                <w:shd w:val="clear" w:color="auto" w:fill="B5C0DF" w:themeFill="accent1" w:themeFillTint="66"/>
              </w:tcPr>
              <w:p w14:paraId="0945449A" w14:textId="77777777" w:rsidR="005B6F4E" w:rsidRPr="007C066A" w:rsidRDefault="005B6F4E" w:rsidP="00AA7C44">
                <w:pPr>
                  <w:pStyle w:val="BodyText"/>
                  <w:jc w:val="right"/>
                  <w:rPr>
                    <w:b/>
                    <w:bCs/>
                    <w:sz w:val="22"/>
                    <w:szCs w:val="22"/>
                  </w:rPr>
                </w:pPr>
                <w:r w:rsidRPr="007C066A">
                  <w:rPr>
                    <w:rFonts w:ascii="Palanquin Regular" w:eastAsiaTheme="minorEastAsia" w:hAnsi="Palanquin Regular" w:cstheme="minorBidi"/>
                    <w:b/>
                    <w:bCs/>
                    <w:color w:val="184652"/>
                    <w:kern w:val="24"/>
                    <w:sz w:val="22"/>
                    <w:szCs w:val="22"/>
                  </w:rPr>
                  <w:t>VZ</w:t>
                </w:r>
              </w:p>
            </w:tc>
          </w:tr>
          <w:tr w:rsidR="005B6F4E" w:rsidRPr="00797896" w14:paraId="500DBE7D" w14:textId="77777777" w:rsidTr="005B6F4E">
            <w:tc>
              <w:tcPr>
                <w:tcW w:w="1696" w:type="dxa"/>
                <w:shd w:val="clear" w:color="auto" w:fill="B5C0DF" w:themeFill="accent1" w:themeFillTint="66"/>
              </w:tcPr>
              <w:p w14:paraId="6B5F855F" w14:textId="77777777" w:rsidR="005B6F4E" w:rsidRPr="001C25BF" w:rsidRDefault="005B6F4E" w:rsidP="00AA7C44">
                <w:pPr>
                  <w:tabs>
                    <w:tab w:val="center" w:pos="5233"/>
                  </w:tabs>
                  <w:rPr>
                    <w:b/>
                    <w:bCs/>
                    <w:lang w:val="nl-BE"/>
                  </w:rPr>
                </w:pPr>
                <w:r w:rsidRPr="001C25BF">
                  <w:rPr>
                    <w:rFonts w:ascii="Palanquin Regular" w:hAnsi="Palanquin Regular" w:cs="Arial"/>
                    <w:b/>
                    <w:bCs/>
                    <w:color w:val="000000" w:themeColor="dark1"/>
                    <w:kern w:val="24"/>
                  </w:rPr>
                  <w:t>09-08-VM-06</w:t>
                </w:r>
              </w:p>
            </w:tc>
            <w:tc>
              <w:tcPr>
                <w:tcW w:w="7797" w:type="dxa"/>
                <w:gridSpan w:val="2"/>
                <w:shd w:val="clear" w:color="auto" w:fill="B5C0DF" w:themeFill="accent1" w:themeFillTint="66"/>
              </w:tcPr>
              <w:p w14:paraId="4A8C86D2" w14:textId="77777777" w:rsidR="005B6F4E" w:rsidRPr="001C25BF" w:rsidRDefault="005B6F4E" w:rsidP="00AA7C44">
                <w:pPr>
                  <w:pStyle w:val="BodyText"/>
                  <w:rPr>
                    <w:sz w:val="22"/>
                    <w:szCs w:val="22"/>
                  </w:rPr>
                </w:pPr>
                <w:r w:rsidRPr="001C25BF">
                  <w:rPr>
                    <w:sz w:val="22"/>
                    <w:szCs w:val="22"/>
                  </w:rPr>
                  <w:t>Intern   Noodplan KKE. Update per TRIM 03.   </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Plan d'urgence interne du KKE. Mise à jour par TRIM 03</w:t>
                </w:r>
              </w:p>
            </w:tc>
            <w:tc>
              <w:tcPr>
                <w:tcW w:w="1259" w:type="dxa"/>
                <w:shd w:val="clear" w:color="auto" w:fill="B5C0DF" w:themeFill="accent1" w:themeFillTint="66"/>
              </w:tcPr>
              <w:p w14:paraId="0C1D0321" w14:textId="77777777" w:rsidR="005B6F4E" w:rsidRPr="001C25BF" w:rsidRDefault="005B6F4E" w:rsidP="00AA7C44">
                <w:pPr>
                  <w:tabs>
                    <w:tab w:val="center" w:pos="5233"/>
                  </w:tabs>
                  <w:jc w:val="right"/>
                  <w:rPr>
                    <w:lang w:val="nl-BE"/>
                  </w:rPr>
                </w:pPr>
                <w:r w:rsidRPr="001C25BF">
                  <w:rPr>
                    <w:rFonts w:ascii="Palanquin Regular" w:eastAsiaTheme="minorEastAsia" w:hAnsi="Palanquin Regular"/>
                    <w:b/>
                    <w:bCs/>
                    <w:color w:val="184652"/>
                    <w:kern w:val="24"/>
                  </w:rPr>
                  <w:t>VZ</w:t>
                </w:r>
              </w:p>
            </w:tc>
          </w:tr>
          <w:tr w:rsidR="005B6F4E" w:rsidRPr="00797896" w14:paraId="27B5C3D1" w14:textId="77777777" w:rsidTr="005B6F4E">
            <w:tc>
              <w:tcPr>
                <w:tcW w:w="1696" w:type="dxa"/>
                <w:shd w:val="clear" w:color="auto" w:fill="B5C0DF" w:themeFill="accent1" w:themeFillTint="66"/>
              </w:tcPr>
              <w:p w14:paraId="3A518F69" w14:textId="77777777" w:rsidR="005B6F4E" w:rsidRPr="001C25BF" w:rsidRDefault="005B6F4E" w:rsidP="00AA7C44">
                <w:pPr>
                  <w:tabs>
                    <w:tab w:val="center" w:pos="5233"/>
                  </w:tabs>
                  <w:rPr>
                    <w:b/>
                    <w:bCs/>
                    <w:lang w:val="nl-BE"/>
                  </w:rPr>
                </w:pPr>
                <w:r w:rsidRPr="001C25BF">
                  <w:rPr>
                    <w:rFonts w:ascii="Palanquin Regular" w:hAnsi="Palanquin Regular" w:cs="Arial"/>
                    <w:b/>
                    <w:bCs/>
                    <w:color w:val="000000" w:themeColor="dark1"/>
                    <w:kern w:val="24"/>
                  </w:rPr>
                  <w:t>23-08-MM-01</w:t>
                </w:r>
              </w:p>
            </w:tc>
            <w:tc>
              <w:tcPr>
                <w:tcW w:w="7797" w:type="dxa"/>
                <w:gridSpan w:val="2"/>
                <w:shd w:val="clear" w:color="auto" w:fill="B5C0DF" w:themeFill="accent1" w:themeFillTint="66"/>
              </w:tcPr>
              <w:p w14:paraId="65F78C5A" w14:textId="77777777" w:rsidR="005B6F4E" w:rsidRPr="005B6F4E" w:rsidRDefault="005B6F4E" w:rsidP="00AA7C44">
                <w:pPr>
                  <w:pStyle w:val="BodyText"/>
                  <w:rPr>
                    <w:sz w:val="22"/>
                    <w:szCs w:val="22"/>
                    <w:lang w:val="fr-BE"/>
                  </w:rPr>
                </w:pPr>
                <w:r w:rsidRPr="001C25BF">
                  <w:rPr>
                    <w:sz w:val="22"/>
                    <w:szCs w:val="22"/>
                  </w:rPr>
                  <w:t>De procedure voor de werkorders (WO) en herstellingen Infra. </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La procédure pour les bons de travail (WO) et les réparations Infra</w:t>
                </w:r>
              </w:p>
            </w:tc>
            <w:tc>
              <w:tcPr>
                <w:tcW w:w="1259" w:type="dxa"/>
                <w:shd w:val="clear" w:color="auto" w:fill="B5C0DF" w:themeFill="accent1" w:themeFillTint="66"/>
              </w:tcPr>
              <w:p w14:paraId="64D05766" w14:textId="77777777" w:rsidR="005B6F4E" w:rsidRPr="001C25BF" w:rsidRDefault="005B6F4E" w:rsidP="00AA7C44">
                <w:pPr>
                  <w:tabs>
                    <w:tab w:val="center" w:pos="5233"/>
                  </w:tabs>
                  <w:jc w:val="right"/>
                  <w:rPr>
                    <w:lang w:val="nl-BE"/>
                  </w:rPr>
                </w:pPr>
                <w:r w:rsidRPr="001C25BF">
                  <w:rPr>
                    <w:rFonts w:eastAsiaTheme="minorEastAsia" w:hAnsi="Palanquin Regular"/>
                    <w:b/>
                    <w:bCs/>
                    <w:color w:val="184652"/>
                    <w:kern w:val="24"/>
                  </w:rPr>
                  <w:t>VZ</w:t>
                </w:r>
              </w:p>
            </w:tc>
          </w:tr>
          <w:tr w:rsidR="005B6F4E" w:rsidRPr="00797896" w14:paraId="5DDE06CF" w14:textId="77777777" w:rsidTr="005B6F4E">
            <w:tc>
              <w:tcPr>
                <w:tcW w:w="1696" w:type="dxa"/>
                <w:shd w:val="clear" w:color="auto" w:fill="B5C0DF" w:themeFill="accent1" w:themeFillTint="66"/>
              </w:tcPr>
              <w:p w14:paraId="0325E1A7" w14:textId="77777777" w:rsidR="005B6F4E" w:rsidRPr="001C25BF" w:rsidRDefault="005B6F4E" w:rsidP="00AA7C44">
                <w:pPr>
                  <w:tabs>
                    <w:tab w:val="center" w:pos="5233"/>
                  </w:tabs>
                  <w:rPr>
                    <w:b/>
                    <w:bCs/>
                    <w:lang w:val="nl-BE"/>
                  </w:rPr>
                </w:pPr>
                <w:r w:rsidRPr="001C25BF">
                  <w:rPr>
                    <w:rFonts w:ascii="Palanquin Regular" w:hAnsi="Palanquin Regular" w:cs="Arial"/>
                    <w:b/>
                    <w:bCs/>
                    <w:color w:val="000000" w:themeColor="dark1"/>
                    <w:kern w:val="24"/>
                  </w:rPr>
                  <w:t>22-08-VM-07</w:t>
                </w:r>
              </w:p>
            </w:tc>
            <w:tc>
              <w:tcPr>
                <w:tcW w:w="7797" w:type="dxa"/>
                <w:gridSpan w:val="2"/>
                <w:shd w:val="clear" w:color="auto" w:fill="B5C0DF" w:themeFill="accent1" w:themeFillTint="66"/>
              </w:tcPr>
              <w:p w14:paraId="5F4E6409" w14:textId="77777777" w:rsidR="005B6F4E" w:rsidRPr="005B6F4E" w:rsidRDefault="005B6F4E" w:rsidP="00AA7C44">
                <w:pPr>
                  <w:pStyle w:val="BodyText"/>
                  <w:rPr>
                    <w:sz w:val="22"/>
                    <w:szCs w:val="22"/>
                    <w:lang w:val="fr-BE"/>
                  </w:rPr>
                </w:pPr>
                <w:r w:rsidRPr="005B6F4E">
                  <w:rPr>
                    <w:sz w:val="22"/>
                    <w:szCs w:val="22"/>
                    <w:lang w:val="fr-BE"/>
                  </w:rPr>
                  <w:t>INP: Stavaza: Inspectie brandbestrijdingsmiddelen. </w:t>
                </w:r>
                <w:r w:rsidRPr="005B6F4E">
                  <w:rPr>
                    <w:sz w:val="22"/>
                    <w:szCs w:val="22"/>
                    <w:lang w:val="fr-BE"/>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NIP : état des lieux : Inspection matériel de lutte contre   l'incendie</w:t>
                </w:r>
              </w:p>
            </w:tc>
            <w:tc>
              <w:tcPr>
                <w:tcW w:w="1259" w:type="dxa"/>
                <w:shd w:val="clear" w:color="auto" w:fill="B5C0DF" w:themeFill="accent1" w:themeFillTint="66"/>
              </w:tcPr>
              <w:p w14:paraId="5D609918" w14:textId="77777777" w:rsidR="005B6F4E" w:rsidRPr="001C25BF" w:rsidRDefault="005B6F4E" w:rsidP="00AA7C44">
                <w:pPr>
                  <w:tabs>
                    <w:tab w:val="center" w:pos="5233"/>
                  </w:tabs>
                  <w:jc w:val="right"/>
                  <w:rPr>
                    <w:lang w:val="nl-BE"/>
                  </w:rPr>
                </w:pPr>
                <w:r w:rsidRPr="001C25BF">
                  <w:rPr>
                    <w:rFonts w:eastAsiaTheme="minorEastAsia" w:hAnsi="Palanquin Regular"/>
                    <w:b/>
                    <w:bCs/>
                    <w:color w:val="184652"/>
                    <w:kern w:val="24"/>
                  </w:rPr>
                  <w:t>VZ</w:t>
                </w:r>
              </w:p>
            </w:tc>
          </w:tr>
          <w:tr w:rsidR="005B6F4E" w:rsidRPr="00797896" w14:paraId="76BA99C0" w14:textId="77777777" w:rsidTr="001B044F">
            <w:tc>
              <w:tcPr>
                <w:tcW w:w="1696" w:type="dxa"/>
                <w:shd w:val="clear" w:color="auto" w:fill="F3F5DF"/>
              </w:tcPr>
              <w:p w14:paraId="29B80BEA" w14:textId="77777777" w:rsidR="005B6F4E" w:rsidRPr="007C066A" w:rsidRDefault="005B6F4E" w:rsidP="00AA7C44">
                <w:pPr>
                  <w:tabs>
                    <w:tab w:val="center" w:pos="5233"/>
                  </w:tabs>
                  <w:rPr>
                    <w:b/>
                    <w:bCs/>
                    <w:lang w:val="nl-BE"/>
                  </w:rPr>
                </w:pPr>
                <w:r w:rsidRPr="007C066A">
                  <w:rPr>
                    <w:rFonts w:ascii="Palanquin Regular" w:hAnsi="Palanquin Regular" w:cs="Arial"/>
                    <w:b/>
                    <w:bCs/>
                    <w:color w:val="000000" w:themeColor="dark1"/>
                    <w:kern w:val="24"/>
                  </w:rPr>
                  <w:t>11</w:t>
                </w:r>
              </w:p>
            </w:tc>
            <w:tc>
              <w:tcPr>
                <w:tcW w:w="7797" w:type="dxa"/>
                <w:gridSpan w:val="2"/>
                <w:shd w:val="clear" w:color="auto" w:fill="F3F5DF"/>
              </w:tcPr>
              <w:p w14:paraId="14ADEC3F" w14:textId="77777777" w:rsidR="005B6F4E" w:rsidRPr="007C066A" w:rsidRDefault="005B6F4E" w:rsidP="00AA7C44">
                <w:pPr>
                  <w:pStyle w:val="BodyText"/>
                  <w:rPr>
                    <w:b/>
                    <w:bCs/>
                    <w:sz w:val="22"/>
                    <w:szCs w:val="22"/>
                  </w:rPr>
                </w:pPr>
                <w:r w:rsidRPr="007C066A">
                  <w:rPr>
                    <w:b/>
                    <w:bCs/>
                    <w:sz w:val="22"/>
                    <w:szCs w:val="22"/>
                  </w:rPr>
                  <w:t>Rubriek SLPPT</w:t>
                </w:r>
              </w:p>
            </w:tc>
            <w:tc>
              <w:tcPr>
                <w:tcW w:w="1259" w:type="dxa"/>
                <w:shd w:val="clear" w:color="auto" w:fill="F3F5DF"/>
              </w:tcPr>
              <w:p w14:paraId="6F4CF75D" w14:textId="77777777" w:rsidR="005B6F4E" w:rsidRPr="007C066A" w:rsidRDefault="005B6F4E" w:rsidP="00AA7C44">
                <w:pPr>
                  <w:tabs>
                    <w:tab w:val="center" w:pos="5233"/>
                  </w:tabs>
                  <w:jc w:val="right"/>
                  <w:rPr>
                    <w:b/>
                    <w:bCs/>
                    <w:lang w:val="nl-BE"/>
                  </w:rPr>
                </w:pPr>
                <w:r w:rsidRPr="007C066A">
                  <w:rPr>
                    <w:rFonts w:ascii="Palanquin Regular" w:eastAsiaTheme="minorEastAsia" w:hAnsi="Palanquin Regular"/>
                    <w:b/>
                    <w:bCs/>
                    <w:color w:val="184652"/>
                    <w:kern w:val="24"/>
                  </w:rPr>
                  <w:t>SLPPT</w:t>
                </w:r>
              </w:p>
            </w:tc>
          </w:tr>
          <w:tr w:rsidR="005B6F4E" w:rsidRPr="00887E07" w14:paraId="3CB9CD58" w14:textId="77777777" w:rsidTr="001B044F">
            <w:tc>
              <w:tcPr>
                <w:tcW w:w="1696" w:type="dxa"/>
                <w:shd w:val="clear" w:color="auto" w:fill="F3F5DF"/>
              </w:tcPr>
              <w:p w14:paraId="6FA95B66" w14:textId="77777777" w:rsidR="005B6F4E" w:rsidRPr="001C25BF" w:rsidRDefault="005B6F4E" w:rsidP="00AA7C44">
                <w:pPr>
                  <w:tabs>
                    <w:tab w:val="center" w:pos="5233"/>
                  </w:tabs>
                  <w:rPr>
                    <w:b/>
                    <w:bCs/>
                    <w:lang w:val="nl-BE"/>
                  </w:rPr>
                </w:pPr>
                <w:r w:rsidRPr="001C25BF">
                  <w:rPr>
                    <w:rFonts w:ascii="Palanquin Regular" w:hAnsi="Palanquin Regular" w:cs="Arial"/>
                    <w:b/>
                    <w:bCs/>
                    <w:color w:val="000000" w:themeColor="dark1"/>
                    <w:kern w:val="24"/>
                  </w:rPr>
                  <w:t>22-08-OM-02</w:t>
                </w:r>
              </w:p>
            </w:tc>
            <w:tc>
              <w:tcPr>
                <w:tcW w:w="7797" w:type="dxa"/>
                <w:gridSpan w:val="2"/>
                <w:shd w:val="clear" w:color="auto" w:fill="F3F5DF"/>
              </w:tcPr>
              <w:p w14:paraId="4F24539C" w14:textId="77777777" w:rsidR="005B6F4E" w:rsidRPr="001C25BF" w:rsidRDefault="005B6F4E" w:rsidP="00AA7C44">
                <w:pPr>
                  <w:pStyle w:val="BodyText"/>
                  <w:rPr>
                    <w:sz w:val="22"/>
                    <w:szCs w:val="22"/>
                  </w:rPr>
                </w:pPr>
                <w:r w:rsidRPr="001C25BF">
                  <w:rPr>
                    <w:sz w:val="22"/>
                    <w:szCs w:val="22"/>
                  </w:rPr>
                  <w:t>Driemaandelijks   verslag LDPBW 08 van het Trim 03   2024.</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Rapport trimestrieel LDPBW TRIM 3 2024</w:t>
                </w:r>
              </w:p>
            </w:tc>
            <w:tc>
              <w:tcPr>
                <w:tcW w:w="1259" w:type="dxa"/>
                <w:shd w:val="clear" w:color="auto" w:fill="F3F5DF"/>
              </w:tcPr>
              <w:p w14:paraId="3FA875BE" w14:textId="77777777" w:rsidR="005B6F4E" w:rsidRPr="001C25BF" w:rsidRDefault="005B6F4E" w:rsidP="00AA7C44">
                <w:pPr>
                  <w:tabs>
                    <w:tab w:val="center" w:pos="5233"/>
                  </w:tabs>
                  <w:jc w:val="right"/>
                  <w:rPr>
                    <w:lang w:val="fr-BE"/>
                  </w:rPr>
                </w:pPr>
                <w:r w:rsidRPr="001C25BF">
                  <w:rPr>
                    <w:rFonts w:ascii="Palanquin Regular" w:eastAsiaTheme="minorEastAsia" w:hAnsi="Palanquin Regular"/>
                    <w:b/>
                    <w:bCs/>
                    <w:color w:val="184652"/>
                    <w:kern w:val="24"/>
                  </w:rPr>
                  <w:t>SLPPT</w:t>
                </w:r>
              </w:p>
            </w:tc>
          </w:tr>
          <w:tr w:rsidR="005B6F4E" w:rsidRPr="00887E07" w14:paraId="59BF0005" w14:textId="77777777" w:rsidTr="001B044F">
            <w:tc>
              <w:tcPr>
                <w:tcW w:w="1696" w:type="dxa"/>
                <w:shd w:val="clear" w:color="auto" w:fill="F3F5DF"/>
              </w:tcPr>
              <w:p w14:paraId="3F078235" w14:textId="77777777" w:rsidR="005B6F4E" w:rsidRPr="001C25BF" w:rsidRDefault="005B6F4E" w:rsidP="00AA7C44">
                <w:pPr>
                  <w:tabs>
                    <w:tab w:val="center" w:pos="5233"/>
                  </w:tabs>
                  <w:rPr>
                    <w:b/>
                    <w:bCs/>
                    <w:lang w:val="fr-BE"/>
                  </w:rPr>
                </w:pPr>
                <w:r w:rsidRPr="001C25BF">
                  <w:rPr>
                    <w:rFonts w:ascii="Palanquin Regular" w:hAnsi="Palanquin Regular" w:cs="Arial"/>
                    <w:b/>
                    <w:bCs/>
                    <w:color w:val="000000" w:themeColor="dark1"/>
                    <w:kern w:val="24"/>
                  </w:rPr>
                  <w:t>22-08-OM-03</w:t>
                </w:r>
              </w:p>
            </w:tc>
            <w:tc>
              <w:tcPr>
                <w:tcW w:w="7797" w:type="dxa"/>
                <w:gridSpan w:val="2"/>
                <w:shd w:val="clear" w:color="auto" w:fill="F3F5DF"/>
              </w:tcPr>
              <w:p w14:paraId="1E1B11E8" w14:textId="77777777" w:rsidR="005B6F4E" w:rsidRPr="005B6F4E" w:rsidRDefault="005B6F4E" w:rsidP="00AA7C44">
                <w:pPr>
                  <w:pStyle w:val="BodyText"/>
                  <w:rPr>
                    <w:sz w:val="22"/>
                    <w:szCs w:val="22"/>
                    <w:lang w:val="fr-BE"/>
                  </w:rPr>
                </w:pPr>
                <w:r w:rsidRPr="005B6F4E">
                  <w:rPr>
                    <w:sz w:val="22"/>
                    <w:szCs w:val="22"/>
                    <w:lang w:val="fr-BE"/>
                  </w:rPr>
                  <w:t>Arbeidsongevallen Trim 02 2024.</w:t>
                </w:r>
                <w:r w:rsidRPr="005B6F4E">
                  <w:rPr>
                    <w:sz w:val="22"/>
                    <w:szCs w:val="22"/>
                    <w:lang w:val="fr-BE"/>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Accidents du travail TRIM 03 2024.</w:t>
                </w:r>
              </w:p>
            </w:tc>
            <w:tc>
              <w:tcPr>
                <w:tcW w:w="1259" w:type="dxa"/>
                <w:shd w:val="clear" w:color="auto" w:fill="F3F5DF"/>
              </w:tcPr>
              <w:p w14:paraId="0F8AC547" w14:textId="77777777" w:rsidR="005B6F4E" w:rsidRPr="001C25BF" w:rsidRDefault="005B6F4E" w:rsidP="00AA7C44">
                <w:pPr>
                  <w:tabs>
                    <w:tab w:val="center" w:pos="5233"/>
                  </w:tabs>
                  <w:jc w:val="right"/>
                  <w:rPr>
                    <w:lang w:val="fr-BE"/>
                  </w:rPr>
                </w:pPr>
                <w:r w:rsidRPr="001C25BF">
                  <w:rPr>
                    <w:rFonts w:ascii="Palanquin Regular" w:eastAsiaTheme="minorEastAsia" w:hAnsi="Palanquin Regular"/>
                    <w:b/>
                    <w:bCs/>
                    <w:color w:val="184652"/>
                    <w:kern w:val="24"/>
                  </w:rPr>
                  <w:t>SLPPT</w:t>
                </w:r>
              </w:p>
            </w:tc>
          </w:tr>
          <w:tr w:rsidR="005B6F4E" w:rsidRPr="00887E07" w14:paraId="0CEE6214" w14:textId="77777777" w:rsidTr="001B044F">
            <w:tc>
              <w:tcPr>
                <w:tcW w:w="1696" w:type="dxa"/>
                <w:shd w:val="clear" w:color="auto" w:fill="F3F5DF"/>
              </w:tcPr>
              <w:p w14:paraId="0F70A7BF" w14:textId="77777777" w:rsidR="005B6F4E" w:rsidRPr="001C25BF" w:rsidRDefault="005B6F4E" w:rsidP="00AA7C44">
                <w:pPr>
                  <w:tabs>
                    <w:tab w:val="center" w:pos="5233"/>
                  </w:tabs>
                  <w:rPr>
                    <w:b/>
                    <w:bCs/>
                    <w:lang w:val="fr-BE"/>
                  </w:rPr>
                </w:pPr>
                <w:r w:rsidRPr="001C25BF">
                  <w:rPr>
                    <w:rFonts w:ascii="Palanquin Regular" w:hAnsi="Palanquin Regular" w:cs="Arial"/>
                    <w:b/>
                    <w:bCs/>
                    <w:color w:val="000000" w:themeColor="dark1"/>
                    <w:kern w:val="24"/>
                  </w:rPr>
                  <w:t>22-08-OM-04</w:t>
                </w:r>
              </w:p>
            </w:tc>
            <w:tc>
              <w:tcPr>
                <w:tcW w:w="7797" w:type="dxa"/>
                <w:gridSpan w:val="2"/>
                <w:shd w:val="clear" w:color="auto" w:fill="F3F5DF"/>
              </w:tcPr>
              <w:p w14:paraId="6FDFFB63" w14:textId="77777777" w:rsidR="005B6F4E" w:rsidRPr="005B6F4E" w:rsidRDefault="005B6F4E" w:rsidP="00AA7C44">
                <w:pPr>
                  <w:pStyle w:val="BodyText"/>
                  <w:rPr>
                    <w:sz w:val="22"/>
                    <w:szCs w:val="22"/>
                    <w:lang w:val="fr-BE"/>
                  </w:rPr>
                </w:pPr>
                <w:r w:rsidRPr="001C25BF">
                  <w:rPr>
                    <w:sz w:val="22"/>
                    <w:szCs w:val="22"/>
                  </w:rPr>
                  <w:t>Presentatie van het LPP 2024 van de eenheden van de kwartiergroep 08.</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Présentation de la LPP 2024 des unités du groupe de quartier 08.</w:t>
                </w:r>
              </w:p>
            </w:tc>
            <w:tc>
              <w:tcPr>
                <w:tcW w:w="1259" w:type="dxa"/>
                <w:shd w:val="clear" w:color="auto" w:fill="F3F5DF"/>
              </w:tcPr>
              <w:p w14:paraId="7EBBFD39" w14:textId="77777777" w:rsidR="005B6F4E" w:rsidRPr="001C25BF" w:rsidRDefault="005B6F4E" w:rsidP="00AA7C44">
                <w:pPr>
                  <w:tabs>
                    <w:tab w:val="center" w:pos="5233"/>
                  </w:tabs>
                  <w:jc w:val="right"/>
                  <w:rPr>
                    <w:lang w:val="fr-BE"/>
                  </w:rPr>
                </w:pPr>
                <w:r w:rsidRPr="001C25BF">
                  <w:rPr>
                    <w:rFonts w:ascii="Palanquin Regular" w:eastAsiaTheme="minorEastAsia" w:hAnsi="Palanquin Regular"/>
                    <w:b/>
                    <w:bCs/>
                    <w:color w:val="184652"/>
                    <w:kern w:val="24"/>
                  </w:rPr>
                  <w:t>SLPPT</w:t>
                </w:r>
              </w:p>
            </w:tc>
          </w:tr>
          <w:tr w:rsidR="005B6F4E" w:rsidRPr="00887E07" w14:paraId="4307C54D" w14:textId="77777777" w:rsidTr="001B044F">
            <w:tc>
              <w:tcPr>
                <w:tcW w:w="1696" w:type="dxa"/>
                <w:shd w:val="clear" w:color="auto" w:fill="F3F5DF"/>
              </w:tcPr>
              <w:p w14:paraId="3035622C" w14:textId="77777777" w:rsidR="005B6F4E" w:rsidRPr="001C25BF" w:rsidRDefault="005B6F4E" w:rsidP="00AA7C44">
                <w:pPr>
                  <w:tabs>
                    <w:tab w:val="center" w:pos="5233"/>
                  </w:tabs>
                  <w:rPr>
                    <w:b/>
                    <w:bCs/>
                    <w:lang w:val="fr-BE"/>
                  </w:rPr>
                </w:pPr>
                <w:r w:rsidRPr="001C25BF">
                  <w:rPr>
                    <w:rFonts w:ascii="Palanquin Regular" w:hAnsi="Palanquin Regular" w:cs="Arial"/>
                    <w:b/>
                    <w:bCs/>
                    <w:color w:val="000000" w:themeColor="dark1"/>
                    <w:kern w:val="24"/>
                  </w:rPr>
                  <w:t>22-08-OM-05</w:t>
                </w:r>
              </w:p>
            </w:tc>
            <w:tc>
              <w:tcPr>
                <w:tcW w:w="7797" w:type="dxa"/>
                <w:gridSpan w:val="2"/>
                <w:shd w:val="clear" w:color="auto" w:fill="F3F5DF"/>
              </w:tcPr>
              <w:p w14:paraId="0B0401B6" w14:textId="77777777" w:rsidR="005B6F4E" w:rsidRPr="001C25BF" w:rsidRDefault="005B6F4E" w:rsidP="00AA7C44">
                <w:pPr>
                  <w:pStyle w:val="BodyText"/>
                  <w:rPr>
                    <w:sz w:val="22"/>
                    <w:szCs w:val="22"/>
                  </w:rPr>
                </w:pPr>
                <w:r w:rsidRPr="001C25BF">
                  <w:rPr>
                    <w:sz w:val="22"/>
                    <w:szCs w:val="22"/>
                  </w:rPr>
                  <w:t>Jaarlijkse rondgangen van de   werkplaatsen KKE (Planning 2024).</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Visites annuelles des ateliers du KKE (Planning 2024)</w:t>
                </w:r>
              </w:p>
            </w:tc>
            <w:tc>
              <w:tcPr>
                <w:tcW w:w="1259" w:type="dxa"/>
                <w:shd w:val="clear" w:color="auto" w:fill="F3F5DF"/>
              </w:tcPr>
              <w:p w14:paraId="33C260C9" w14:textId="77777777" w:rsidR="005B6F4E" w:rsidRPr="001C25BF" w:rsidRDefault="005B6F4E" w:rsidP="00AA7C44">
                <w:pPr>
                  <w:tabs>
                    <w:tab w:val="center" w:pos="5233"/>
                  </w:tabs>
                  <w:jc w:val="right"/>
                  <w:rPr>
                    <w:lang w:val="fr-BE"/>
                  </w:rPr>
                </w:pPr>
                <w:r w:rsidRPr="001C25BF">
                  <w:rPr>
                    <w:rFonts w:ascii="Palanquin Regular" w:eastAsiaTheme="minorEastAsia" w:hAnsi="Palanquin Regular"/>
                    <w:b/>
                    <w:bCs/>
                    <w:color w:val="184652"/>
                    <w:kern w:val="24"/>
                  </w:rPr>
                  <w:t>SLPPT</w:t>
                </w:r>
              </w:p>
            </w:tc>
          </w:tr>
          <w:tr w:rsidR="005B6F4E" w:rsidRPr="00887E07" w14:paraId="69814B12" w14:textId="77777777" w:rsidTr="001B044F">
            <w:tc>
              <w:tcPr>
                <w:tcW w:w="1696" w:type="dxa"/>
                <w:shd w:val="clear" w:color="auto" w:fill="F3F5DF"/>
              </w:tcPr>
              <w:p w14:paraId="1C29035A" w14:textId="77777777" w:rsidR="005B6F4E" w:rsidRPr="001C25BF" w:rsidRDefault="005B6F4E" w:rsidP="00AA7C44">
                <w:pPr>
                  <w:tabs>
                    <w:tab w:val="center" w:pos="5233"/>
                  </w:tabs>
                  <w:rPr>
                    <w:b/>
                    <w:bCs/>
                    <w:lang w:val="fr-BE"/>
                  </w:rPr>
                </w:pPr>
                <w:r w:rsidRPr="001C25BF">
                  <w:rPr>
                    <w:rFonts w:ascii="Palanquin Regular" w:hAnsi="Palanquin Regular" w:cs="Arial"/>
                    <w:b/>
                    <w:bCs/>
                    <w:color w:val="000000" w:themeColor="dark1"/>
                    <w:kern w:val="24"/>
                  </w:rPr>
                  <w:t>17-08-OM-07</w:t>
                </w:r>
              </w:p>
            </w:tc>
            <w:tc>
              <w:tcPr>
                <w:tcW w:w="7797" w:type="dxa"/>
                <w:gridSpan w:val="2"/>
                <w:shd w:val="clear" w:color="auto" w:fill="F3F5DF"/>
              </w:tcPr>
              <w:p w14:paraId="6C724825" w14:textId="77777777" w:rsidR="005B6F4E" w:rsidRPr="007C066A" w:rsidRDefault="005B6F4E" w:rsidP="00AA7C44">
                <w:pPr>
                  <w:pStyle w:val="BodyText"/>
                  <w:rPr>
                    <w:sz w:val="22"/>
                    <w:szCs w:val="22"/>
                    <w:lang w:val="fr-BE"/>
                  </w:rPr>
                </w:pPr>
                <w:r w:rsidRPr="001C25BF">
                  <w:rPr>
                    <w:sz w:val="22"/>
                    <w:szCs w:val="22"/>
                  </w:rPr>
                  <w:t xml:space="preserve">Uitgevoerde </w:t>
                </w:r>
                <w:r>
                  <w:rPr>
                    <w:sz w:val="22"/>
                    <w:szCs w:val="22"/>
                  </w:rPr>
                  <w:t>RA</w:t>
                </w:r>
                <w:r w:rsidRPr="001C25BF">
                  <w:rPr>
                    <w:sz w:val="22"/>
                    <w:szCs w:val="22"/>
                  </w:rPr>
                  <w:t>: overleg, adviezen en goedkeuring door het BOC. </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Analyses de risques réalisées : consultation, avis et approbation par le BOC</w:t>
                </w:r>
              </w:p>
            </w:tc>
            <w:tc>
              <w:tcPr>
                <w:tcW w:w="1259" w:type="dxa"/>
                <w:shd w:val="clear" w:color="auto" w:fill="F3F5DF"/>
              </w:tcPr>
              <w:p w14:paraId="774692F9" w14:textId="77777777" w:rsidR="005B6F4E" w:rsidRPr="001C25BF" w:rsidRDefault="005B6F4E" w:rsidP="00AA7C44">
                <w:pPr>
                  <w:tabs>
                    <w:tab w:val="center" w:pos="5233"/>
                  </w:tabs>
                  <w:jc w:val="right"/>
                  <w:rPr>
                    <w:lang w:val="fr-BE"/>
                  </w:rPr>
                </w:pPr>
                <w:r w:rsidRPr="001C25BF">
                  <w:rPr>
                    <w:rFonts w:ascii="Palanquin Regular" w:eastAsiaTheme="minorEastAsia" w:hAnsi="Palanquin Regular"/>
                    <w:b/>
                    <w:bCs/>
                    <w:color w:val="184652"/>
                    <w:kern w:val="24"/>
                  </w:rPr>
                  <w:t>SLPPT</w:t>
                </w:r>
              </w:p>
            </w:tc>
          </w:tr>
          <w:tr w:rsidR="005B6F4E" w:rsidRPr="00887E07" w14:paraId="70A6A51F" w14:textId="77777777" w:rsidTr="00AA7C44">
            <w:tc>
              <w:tcPr>
                <w:tcW w:w="1696" w:type="dxa"/>
                <w:shd w:val="clear" w:color="auto" w:fill="D9DFEF" w:themeFill="accent1" w:themeFillTint="33"/>
              </w:tcPr>
              <w:p w14:paraId="2029F20B" w14:textId="7F184F01" w:rsidR="005B6F4E" w:rsidRPr="00D44A34" w:rsidRDefault="00D44A34" w:rsidP="00D44A34">
                <w:pPr>
                  <w:pStyle w:val="BodyText"/>
                  <w:rPr>
                    <w:b/>
                    <w:bCs/>
                    <w:sz w:val="22"/>
                    <w:szCs w:val="22"/>
                  </w:rPr>
                </w:pPr>
                <w:r w:rsidRPr="00D44A34">
                  <w:rPr>
                    <w:b/>
                    <w:bCs/>
                    <w:sz w:val="22"/>
                    <w:szCs w:val="22"/>
                  </w:rPr>
                  <w:t>10</w:t>
                </w:r>
              </w:p>
            </w:tc>
            <w:tc>
              <w:tcPr>
                <w:tcW w:w="7797" w:type="dxa"/>
                <w:gridSpan w:val="2"/>
                <w:shd w:val="clear" w:color="auto" w:fill="D9DFEF" w:themeFill="accent1" w:themeFillTint="33"/>
              </w:tcPr>
              <w:p w14:paraId="0437572F" w14:textId="77777777" w:rsidR="005B6F4E" w:rsidRPr="007C066A" w:rsidRDefault="005B6F4E" w:rsidP="00AA7C44">
                <w:pPr>
                  <w:pStyle w:val="BodyText"/>
                  <w:rPr>
                    <w:b/>
                    <w:bCs/>
                    <w:sz w:val="22"/>
                    <w:szCs w:val="22"/>
                  </w:rPr>
                </w:pPr>
                <w:r w:rsidRPr="007C066A">
                  <w:rPr>
                    <w:b/>
                    <w:bCs/>
                    <w:sz w:val="22"/>
                    <w:szCs w:val="22"/>
                  </w:rPr>
                  <w:t>Rubriek   AMT.</w:t>
                </w:r>
              </w:p>
            </w:tc>
            <w:tc>
              <w:tcPr>
                <w:tcW w:w="1259" w:type="dxa"/>
                <w:shd w:val="clear" w:color="auto" w:fill="D9DFEF" w:themeFill="accent1" w:themeFillTint="33"/>
              </w:tcPr>
              <w:p w14:paraId="5A18489D" w14:textId="77777777" w:rsidR="005B6F4E" w:rsidRPr="007C066A" w:rsidRDefault="005B6F4E" w:rsidP="00AA7C44">
                <w:pPr>
                  <w:tabs>
                    <w:tab w:val="center" w:pos="5233"/>
                  </w:tabs>
                  <w:jc w:val="right"/>
                  <w:rPr>
                    <w:b/>
                    <w:bCs/>
                    <w:sz w:val="20"/>
                    <w:szCs w:val="20"/>
                    <w:lang w:val="fr-BE"/>
                  </w:rPr>
                </w:pPr>
                <w:r w:rsidRPr="007C066A">
                  <w:rPr>
                    <w:rFonts w:ascii="Palanquin Regular" w:eastAsiaTheme="minorEastAsia" w:hAnsi="Palanquin Regular"/>
                    <w:b/>
                    <w:bCs/>
                    <w:color w:val="184652"/>
                    <w:kern w:val="24"/>
                    <w:sz w:val="20"/>
                    <w:szCs w:val="20"/>
                  </w:rPr>
                  <w:t>De Tournay</w:t>
                </w:r>
              </w:p>
            </w:tc>
          </w:tr>
          <w:tr w:rsidR="005B6F4E" w:rsidRPr="00887E07" w14:paraId="567FC193" w14:textId="77777777" w:rsidTr="00AA7C44">
            <w:tc>
              <w:tcPr>
                <w:tcW w:w="1696" w:type="dxa"/>
                <w:shd w:val="clear" w:color="auto" w:fill="D9DFEF" w:themeFill="accent1" w:themeFillTint="33"/>
              </w:tcPr>
              <w:p w14:paraId="44197A4B" w14:textId="5C90ED88" w:rsidR="005B6F4E" w:rsidRPr="00D44A34" w:rsidRDefault="00D44A34" w:rsidP="00D44A34">
                <w:pPr>
                  <w:pStyle w:val="BodyText"/>
                  <w:rPr>
                    <w:b/>
                    <w:bCs/>
                    <w:sz w:val="22"/>
                    <w:szCs w:val="22"/>
                  </w:rPr>
                </w:pPr>
                <w:r w:rsidRPr="00D44A34">
                  <w:rPr>
                    <w:b/>
                    <w:bCs/>
                    <w:sz w:val="22"/>
                    <w:szCs w:val="22"/>
                  </w:rPr>
                  <w:t>11</w:t>
                </w:r>
              </w:p>
            </w:tc>
            <w:tc>
              <w:tcPr>
                <w:tcW w:w="7797" w:type="dxa"/>
                <w:gridSpan w:val="2"/>
                <w:shd w:val="clear" w:color="auto" w:fill="D9DFEF" w:themeFill="accent1" w:themeFillTint="33"/>
              </w:tcPr>
              <w:p w14:paraId="2075559B" w14:textId="0E9E6928" w:rsidR="005B6F4E" w:rsidRPr="001C25BF" w:rsidRDefault="005B6F4E" w:rsidP="00AA7C44">
                <w:pPr>
                  <w:pStyle w:val="BodyText"/>
                  <w:rPr>
                    <w:sz w:val="22"/>
                    <w:szCs w:val="22"/>
                  </w:rPr>
                </w:pPr>
                <w:r w:rsidRPr="001C25BF">
                  <w:rPr>
                    <w:sz w:val="22"/>
                    <w:szCs w:val="22"/>
                  </w:rPr>
                  <w:t>Ron</w:t>
                </w:r>
                <w:r w:rsidR="00623265">
                  <w:rPr>
                    <w:sz w:val="22"/>
                    <w:szCs w:val="22"/>
                  </w:rPr>
                  <w:t>d</w:t>
                </w:r>
                <w:r w:rsidRPr="001C25BF">
                  <w:rPr>
                    <w:sz w:val="22"/>
                    <w:szCs w:val="22"/>
                  </w:rPr>
                  <w:t>vraag/Tour du table</w:t>
                </w:r>
              </w:p>
            </w:tc>
            <w:tc>
              <w:tcPr>
                <w:tcW w:w="1259" w:type="dxa"/>
                <w:shd w:val="clear" w:color="auto" w:fill="D9DFEF" w:themeFill="accent1" w:themeFillTint="33"/>
              </w:tcPr>
              <w:p w14:paraId="5061E44A" w14:textId="77777777" w:rsidR="005B6F4E" w:rsidRPr="001C25BF" w:rsidRDefault="005B6F4E" w:rsidP="00AA7C44">
                <w:pPr>
                  <w:tabs>
                    <w:tab w:val="center" w:pos="5233"/>
                  </w:tabs>
                  <w:jc w:val="right"/>
                  <w:rPr>
                    <w:rFonts w:ascii="Arial" w:eastAsia="Arial" w:hAnsi="Arial"/>
                    <w:b/>
                    <w:bCs/>
                    <w:color w:val="184652"/>
                    <w:kern w:val="24"/>
                  </w:rPr>
                </w:pPr>
                <w:r w:rsidRPr="001C25BF">
                  <w:rPr>
                    <w:rFonts w:eastAsiaTheme="minorEastAsia" w:hAnsi="Palanquin Regular"/>
                    <w:b/>
                    <w:bCs/>
                    <w:color w:val="184652"/>
                    <w:kern w:val="24"/>
                  </w:rPr>
                  <w:t>VZ</w:t>
                </w:r>
              </w:p>
            </w:tc>
          </w:tr>
          <w:tr w:rsidR="005B6F4E" w:rsidRPr="00887E07" w14:paraId="5C09E31B" w14:textId="77777777" w:rsidTr="00AA7C44">
            <w:tc>
              <w:tcPr>
                <w:tcW w:w="1696" w:type="dxa"/>
                <w:shd w:val="clear" w:color="auto" w:fill="D9DFEF" w:themeFill="accent1" w:themeFillTint="33"/>
              </w:tcPr>
              <w:p w14:paraId="7E32044F" w14:textId="25238093" w:rsidR="005B6F4E" w:rsidRPr="00D44A34" w:rsidRDefault="00D44A34" w:rsidP="00D44A34">
                <w:pPr>
                  <w:pStyle w:val="BodyText"/>
                  <w:rPr>
                    <w:b/>
                    <w:bCs/>
                    <w:sz w:val="22"/>
                    <w:szCs w:val="22"/>
                  </w:rPr>
                </w:pPr>
                <w:r w:rsidRPr="00D44A34">
                  <w:rPr>
                    <w:b/>
                    <w:bCs/>
                    <w:sz w:val="22"/>
                    <w:szCs w:val="22"/>
                  </w:rPr>
                  <w:t>12</w:t>
                </w:r>
              </w:p>
            </w:tc>
            <w:tc>
              <w:tcPr>
                <w:tcW w:w="7797" w:type="dxa"/>
                <w:gridSpan w:val="2"/>
                <w:shd w:val="clear" w:color="auto" w:fill="D9DFEF" w:themeFill="accent1" w:themeFillTint="33"/>
              </w:tcPr>
              <w:p w14:paraId="5FDC37B8" w14:textId="77777777" w:rsidR="005B6F4E" w:rsidRPr="005B6F4E" w:rsidRDefault="005B6F4E" w:rsidP="00AA7C44">
                <w:pPr>
                  <w:pStyle w:val="BodyText"/>
                  <w:rPr>
                    <w:sz w:val="22"/>
                    <w:szCs w:val="22"/>
                    <w:lang w:val="fr-BE"/>
                  </w:rPr>
                </w:pPr>
                <w:r w:rsidRPr="005B6F4E">
                  <w:rPr>
                    <w:sz w:val="22"/>
                    <w:szCs w:val="22"/>
                    <w:lang w:val="fr-BE"/>
                  </w:rPr>
                  <w:t>Slot + datums volgende RTECH &amp;   BOC</w:t>
                </w:r>
                <w:r w:rsidRPr="005B6F4E">
                  <w:rPr>
                    <w:sz w:val="22"/>
                    <w:szCs w:val="22"/>
                    <w:lang w:val="fr-BE"/>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Clôture + dates des prochaines réunions RTECH et CCB</w:t>
                </w:r>
              </w:p>
            </w:tc>
            <w:tc>
              <w:tcPr>
                <w:tcW w:w="1259" w:type="dxa"/>
                <w:shd w:val="clear" w:color="auto" w:fill="D9DFEF" w:themeFill="accent1" w:themeFillTint="33"/>
              </w:tcPr>
              <w:p w14:paraId="1E5272C6" w14:textId="77777777" w:rsidR="005B6F4E" w:rsidRPr="001C25BF" w:rsidRDefault="005B6F4E" w:rsidP="00AA7C44">
                <w:pPr>
                  <w:tabs>
                    <w:tab w:val="center" w:pos="5233"/>
                  </w:tabs>
                  <w:jc w:val="right"/>
                  <w:rPr>
                    <w:rFonts w:ascii="Arial" w:eastAsia="Arial" w:hAnsi="Arial"/>
                    <w:b/>
                    <w:bCs/>
                    <w:color w:val="184652"/>
                    <w:kern w:val="24"/>
                  </w:rPr>
                </w:pPr>
                <w:r w:rsidRPr="001C25BF">
                  <w:rPr>
                    <w:rFonts w:eastAsiaTheme="minorEastAsia" w:hAnsi="Palanquin Regular"/>
                    <w:b/>
                    <w:bCs/>
                    <w:color w:val="184652"/>
                    <w:kern w:val="24"/>
                  </w:rPr>
                  <w:t>VZ</w:t>
                </w:r>
              </w:p>
            </w:tc>
          </w:tr>
          <w:bookmarkEnd w:id="1"/>
        </w:tbl>
        <w:p w14:paraId="393DBD27" w14:textId="77777777" w:rsidR="00A372CD" w:rsidRPr="00976651" w:rsidRDefault="00A372CD" w:rsidP="004703E6">
          <w:pPr>
            <w:tabs>
              <w:tab w:val="left" w:pos="5529"/>
            </w:tabs>
            <w:rPr>
              <w:lang w:val="fr-BE"/>
            </w:rPr>
          </w:pPr>
        </w:p>
        <w:p w14:paraId="36841638" w14:textId="35A7E7D6" w:rsidR="000F13A9" w:rsidRPr="00432D07" w:rsidRDefault="0049384D" w:rsidP="004703E6">
          <w:pPr>
            <w:tabs>
              <w:tab w:val="left" w:pos="5529"/>
            </w:tabs>
            <w:rPr>
              <w:lang w:val="nl-BE"/>
            </w:rPr>
          </w:pPr>
        </w:p>
      </w:sdtContent>
    </w:sdt>
    <w:p w14:paraId="04552808" w14:textId="18A530BC" w:rsidR="003312ED" w:rsidRPr="0073604D" w:rsidRDefault="00F332B7" w:rsidP="0073604D">
      <w:pPr>
        <w:pStyle w:val="Subtitle"/>
        <w:rPr>
          <w:color w:val="253356" w:themeColor="accent1" w:themeShade="80"/>
          <w:lang w:val="nl-BE"/>
        </w:rPr>
      </w:pPr>
      <w:r>
        <w:rPr>
          <w:color w:val="253356" w:themeColor="accent1" w:themeShade="80"/>
          <w:lang w:val="nl-BE"/>
        </w:rPr>
        <w:lastRenderedPageBreak/>
        <w:t>2</w:t>
      </w:r>
      <w:r w:rsidR="00A30921">
        <w:rPr>
          <w:color w:val="253356" w:themeColor="accent1" w:themeShade="80"/>
          <w:lang w:val="nl-BE"/>
        </w:rPr>
        <w:t>.</w:t>
      </w:r>
    </w:p>
    <w:p w14:paraId="1C433C31" w14:textId="194FF795" w:rsidR="007515E3" w:rsidRDefault="00A30921" w:rsidP="00452F72">
      <w:pPr>
        <w:pStyle w:val="Subtitle"/>
        <w:rPr>
          <w:lang w:val="nl-BE"/>
        </w:rPr>
      </w:pPr>
      <w:r>
        <w:rPr>
          <w:lang w:val="nl-BE"/>
        </w:rPr>
        <w:t>BIJLAGE</w:t>
      </w:r>
      <w:r w:rsidR="006043BC">
        <w:rPr>
          <w:lang w:val="nl-BE"/>
        </w:rPr>
        <w:t xml:space="preserve"> A</w:t>
      </w:r>
      <w:r w:rsidR="00147E31">
        <w:rPr>
          <w:lang w:val="nl-BE"/>
        </w:rPr>
        <w:t>.</w:t>
      </w:r>
    </w:p>
    <w:p w14:paraId="5FD71A44" w14:textId="77777777" w:rsidR="00452F72" w:rsidRPr="00452F72" w:rsidRDefault="00452F72" w:rsidP="00452F72">
      <w:pPr>
        <w:rPr>
          <w:lang w:val="nl-BE"/>
        </w:rPr>
      </w:pPr>
    </w:p>
    <w:p w14:paraId="3F68F4CC" w14:textId="75AF181D" w:rsidR="006043BC" w:rsidRPr="006043BC" w:rsidRDefault="00A30921" w:rsidP="006043BC">
      <w:pPr>
        <w:rPr>
          <w:rFonts w:cstheme="minorHAnsi"/>
          <w:b/>
          <w:bCs/>
          <w:sz w:val="24"/>
          <w:szCs w:val="24"/>
          <w:shd w:val="clear" w:color="auto" w:fill="FFFFFF"/>
          <w:lang w:val="nl-NL"/>
        </w:rPr>
      </w:pPr>
      <w:r w:rsidRPr="006043BC">
        <w:rPr>
          <w:rFonts w:cstheme="minorHAnsi"/>
          <w:b/>
          <w:bCs/>
          <w:sz w:val="24"/>
          <w:szCs w:val="24"/>
          <w:shd w:val="clear" w:color="auto" w:fill="FFFFFF"/>
          <w:lang w:val="nl-NL"/>
        </w:rPr>
        <w:t>Bijlage omvat</w:t>
      </w:r>
      <w:r w:rsidR="00737E96">
        <w:rPr>
          <w:rFonts w:cstheme="minorHAnsi"/>
          <w:b/>
          <w:bCs/>
          <w:sz w:val="24"/>
          <w:szCs w:val="24"/>
          <w:shd w:val="clear" w:color="auto" w:fill="FFFFFF"/>
          <w:lang w:val="nl-NL"/>
        </w:rPr>
        <w:t xml:space="preserve">: </w:t>
      </w:r>
      <w:r w:rsidRPr="006043BC">
        <w:rPr>
          <w:rFonts w:cstheme="minorHAnsi"/>
          <w:b/>
          <w:bCs/>
          <w:sz w:val="24"/>
          <w:szCs w:val="24"/>
          <w:shd w:val="clear" w:color="auto" w:fill="FFFFFF"/>
          <w:lang w:val="nl-NL"/>
        </w:rPr>
        <w:t xml:space="preserve"> </w:t>
      </w:r>
    </w:p>
    <w:p w14:paraId="5B6B22DC" w14:textId="77777777" w:rsidR="006043BC" w:rsidRDefault="006043BC" w:rsidP="000277B8">
      <w:pPr>
        <w:pStyle w:val="ListParagraph"/>
        <w:numPr>
          <w:ilvl w:val="0"/>
          <w:numId w:val="6"/>
        </w:numPr>
        <w:rPr>
          <w:rFonts w:cstheme="minorHAnsi"/>
          <w:sz w:val="24"/>
          <w:szCs w:val="24"/>
          <w:shd w:val="clear" w:color="auto" w:fill="FFFFFF"/>
          <w:lang w:val="nl-NL"/>
        </w:rPr>
      </w:pPr>
      <w:r w:rsidRPr="006043BC">
        <w:rPr>
          <w:rFonts w:cstheme="minorHAnsi"/>
          <w:sz w:val="24"/>
          <w:szCs w:val="24"/>
          <w:shd w:val="clear" w:color="auto" w:fill="FFFFFF"/>
          <w:lang w:val="nl-NL"/>
        </w:rPr>
        <w:t xml:space="preserve">Afvaardiging van de overheden. </w:t>
      </w:r>
    </w:p>
    <w:p w14:paraId="2DE03F56" w14:textId="55C4E893" w:rsidR="006043BC" w:rsidRDefault="006043BC" w:rsidP="000277B8">
      <w:pPr>
        <w:pStyle w:val="ListParagraph"/>
        <w:numPr>
          <w:ilvl w:val="0"/>
          <w:numId w:val="6"/>
        </w:numPr>
        <w:rPr>
          <w:rFonts w:cstheme="minorHAnsi"/>
          <w:sz w:val="24"/>
          <w:szCs w:val="24"/>
          <w:shd w:val="clear" w:color="auto" w:fill="FFFFFF"/>
          <w:lang w:val="nl-NL"/>
        </w:rPr>
      </w:pPr>
      <w:r w:rsidRPr="006043BC">
        <w:rPr>
          <w:rFonts w:cstheme="minorHAnsi"/>
          <w:sz w:val="24"/>
          <w:szCs w:val="24"/>
          <w:shd w:val="clear" w:color="auto" w:fill="FFFFFF"/>
          <w:lang w:val="nl-NL"/>
        </w:rPr>
        <w:t>De leden van rechtswege</w:t>
      </w:r>
      <w:r>
        <w:rPr>
          <w:rFonts w:cstheme="minorHAnsi"/>
          <w:sz w:val="24"/>
          <w:szCs w:val="24"/>
          <w:shd w:val="clear" w:color="auto" w:fill="FFFFFF"/>
          <w:lang w:val="nl-NL"/>
        </w:rPr>
        <w:t>.</w:t>
      </w:r>
    </w:p>
    <w:p w14:paraId="10B872B1" w14:textId="0EEA8389" w:rsidR="006043BC" w:rsidRDefault="006043BC" w:rsidP="000277B8">
      <w:pPr>
        <w:pStyle w:val="ListParagraph"/>
        <w:numPr>
          <w:ilvl w:val="0"/>
          <w:numId w:val="6"/>
        </w:numPr>
        <w:rPr>
          <w:rFonts w:cstheme="minorHAnsi"/>
          <w:sz w:val="24"/>
          <w:szCs w:val="24"/>
          <w:shd w:val="clear" w:color="auto" w:fill="FFFFFF"/>
          <w:lang w:val="nl-NL"/>
        </w:rPr>
      </w:pPr>
      <w:r w:rsidRPr="006043BC">
        <w:rPr>
          <w:rFonts w:cstheme="minorHAnsi"/>
          <w:sz w:val="24"/>
          <w:szCs w:val="24"/>
          <w:shd w:val="clear" w:color="auto" w:fill="FFFFFF"/>
          <w:lang w:val="nl-NL"/>
        </w:rPr>
        <w:t>De leden van de representatieve vakorganisaties</w:t>
      </w:r>
      <w:r>
        <w:rPr>
          <w:rFonts w:cstheme="minorHAnsi"/>
          <w:sz w:val="24"/>
          <w:szCs w:val="24"/>
          <w:shd w:val="clear" w:color="auto" w:fill="FFFFFF"/>
          <w:lang w:val="nl-NL"/>
        </w:rPr>
        <w:t>.</w:t>
      </w:r>
      <w:r w:rsidRPr="006043BC">
        <w:rPr>
          <w:rFonts w:cstheme="minorHAnsi"/>
          <w:sz w:val="24"/>
          <w:szCs w:val="24"/>
          <w:shd w:val="clear" w:color="auto" w:fill="FFFFFF"/>
          <w:lang w:val="nl-NL"/>
        </w:rPr>
        <w:t xml:space="preserve"> </w:t>
      </w:r>
    </w:p>
    <w:p w14:paraId="4978C576" w14:textId="77777777" w:rsidR="003F203D" w:rsidRPr="006043BC" w:rsidRDefault="003F203D" w:rsidP="003F203D">
      <w:pPr>
        <w:pStyle w:val="ListParagraph"/>
        <w:rPr>
          <w:rFonts w:cstheme="minorHAnsi"/>
          <w:sz w:val="24"/>
          <w:szCs w:val="24"/>
          <w:shd w:val="clear" w:color="auto" w:fill="FFFFFF"/>
          <w:lang w:val="nl-NL"/>
        </w:rPr>
      </w:pPr>
    </w:p>
    <w:p w14:paraId="2B836B28" w14:textId="1DEBC9EB" w:rsidR="00A30921" w:rsidRPr="0073604D" w:rsidRDefault="00F332B7" w:rsidP="00A30921">
      <w:pPr>
        <w:pStyle w:val="Subtitle"/>
        <w:rPr>
          <w:color w:val="253356" w:themeColor="accent1" w:themeShade="80"/>
          <w:lang w:val="nl-BE"/>
        </w:rPr>
      </w:pPr>
      <w:r>
        <w:rPr>
          <w:color w:val="253356" w:themeColor="accent1" w:themeShade="80"/>
          <w:lang w:val="nl-BE"/>
        </w:rPr>
        <w:t>3</w:t>
      </w:r>
      <w:r w:rsidR="00A30921">
        <w:rPr>
          <w:color w:val="253356" w:themeColor="accent1" w:themeShade="80"/>
          <w:lang w:val="nl-BE"/>
        </w:rPr>
        <w:t>.</w:t>
      </w:r>
    </w:p>
    <w:p w14:paraId="6BB2A2FD" w14:textId="3006B4D8" w:rsidR="00A30921" w:rsidRDefault="006043BC" w:rsidP="00A30921">
      <w:pPr>
        <w:pStyle w:val="Subtitle"/>
        <w:rPr>
          <w:lang w:val="nl-BE"/>
        </w:rPr>
      </w:pPr>
      <w:r w:rsidRPr="00CF39F2">
        <w:rPr>
          <w:lang w:val="nl-BE"/>
        </w:rPr>
        <w:t>GOEDKEURING VAN DE NOTULE VAN HET BOC 08 TRIM 0</w:t>
      </w:r>
      <w:r w:rsidR="00A47070" w:rsidRPr="00CF39F2">
        <w:rPr>
          <w:lang w:val="nl-BE"/>
        </w:rPr>
        <w:t>3</w:t>
      </w:r>
      <w:r w:rsidR="00A30921" w:rsidRPr="00CF39F2">
        <w:rPr>
          <w:lang w:val="nl-BE"/>
        </w:rPr>
        <w:t>.</w:t>
      </w:r>
    </w:p>
    <w:p w14:paraId="32E5B467" w14:textId="77777777" w:rsidR="00A30921" w:rsidRDefault="00A30921" w:rsidP="00A30921">
      <w:pPr>
        <w:rPr>
          <w:lang w:val="nl-BE"/>
        </w:rPr>
      </w:pPr>
    </w:p>
    <w:p w14:paraId="04CB0B84" w14:textId="17405029" w:rsidR="00A66DE9" w:rsidRDefault="006043BC" w:rsidP="00A30921">
      <w:pPr>
        <w:rPr>
          <w:rFonts w:cstheme="minorHAnsi"/>
          <w:sz w:val="24"/>
          <w:szCs w:val="24"/>
          <w:shd w:val="clear" w:color="auto" w:fill="FFFFFF"/>
          <w:lang w:val="nl-NL"/>
        </w:rPr>
      </w:pPr>
      <w:r>
        <w:rPr>
          <w:rFonts w:cstheme="minorHAnsi"/>
          <w:sz w:val="24"/>
          <w:szCs w:val="24"/>
          <w:shd w:val="clear" w:color="auto" w:fill="FFFFFF"/>
          <w:lang w:val="nl-NL"/>
        </w:rPr>
        <w:t xml:space="preserve">De vakorganisaties keuren unaniem het voorgaande verslag goed onder voorbehoud dat komende Notulen worden voorzien conform het RIO. De secretaris zal een voorbeeld nemen van het HOC.   </w:t>
      </w:r>
    </w:p>
    <w:p w14:paraId="17050C8B" w14:textId="77777777" w:rsidR="006A56CB" w:rsidRDefault="006A56CB" w:rsidP="00A30921">
      <w:pPr>
        <w:rPr>
          <w:rFonts w:cstheme="minorHAnsi"/>
          <w:sz w:val="24"/>
          <w:szCs w:val="24"/>
          <w:shd w:val="clear" w:color="auto" w:fill="FFFFFF"/>
          <w:lang w:val="nl-NL"/>
        </w:rPr>
      </w:pPr>
    </w:p>
    <w:p w14:paraId="7FB43F07" w14:textId="3FF5F6DF" w:rsidR="006E6D1A" w:rsidRDefault="00CF39F2" w:rsidP="00A30921">
      <w:pPr>
        <w:rPr>
          <w:rFonts w:cstheme="minorHAnsi"/>
          <w:sz w:val="24"/>
          <w:szCs w:val="24"/>
          <w:shd w:val="clear" w:color="auto" w:fill="FFFFFF"/>
          <w:lang w:val="nl-NL"/>
        </w:rPr>
      </w:pPr>
      <w:r>
        <w:rPr>
          <w:rFonts w:cstheme="minorHAnsi"/>
          <w:sz w:val="24"/>
          <w:szCs w:val="24"/>
          <w:shd w:val="clear" w:color="auto" w:fill="FFFFFF"/>
          <w:lang w:val="nl-NL"/>
        </w:rPr>
        <w:object w:dxaOrig="1543" w:dyaOrig="998" w14:anchorId="7342E1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15pt;height:49.9pt" o:ole="">
            <v:imagedata r:id="rId16" o:title=""/>
          </v:shape>
          <o:OLEObject Type="Embed" ProgID="AcroExch.Document.DC" ShapeID="_x0000_i1025" DrawAspect="Icon" ObjectID="_1808295944" r:id="rId17"/>
        </w:object>
      </w:r>
      <w:r>
        <w:rPr>
          <w:rFonts w:cstheme="minorHAnsi"/>
          <w:sz w:val="24"/>
          <w:szCs w:val="24"/>
          <w:shd w:val="clear" w:color="auto" w:fill="FFFFFF"/>
          <w:lang w:val="nl-NL"/>
        </w:rPr>
        <w:object w:dxaOrig="1543" w:dyaOrig="998" w14:anchorId="5D5136E4">
          <v:shape id="_x0000_i1026" type="#_x0000_t75" style="width:77.15pt;height:49.9pt" o:ole="">
            <v:imagedata r:id="rId18" o:title=""/>
          </v:shape>
          <o:OLEObject Type="Embed" ProgID="AcroExch.Document.DC" ShapeID="_x0000_i1026" DrawAspect="Icon" ObjectID="_1808295945" r:id="rId19"/>
        </w:object>
      </w:r>
      <w:r>
        <w:rPr>
          <w:rFonts w:cstheme="minorHAnsi"/>
          <w:sz w:val="24"/>
          <w:szCs w:val="24"/>
          <w:shd w:val="clear" w:color="auto" w:fill="FFFFFF"/>
          <w:lang w:val="nl-NL"/>
        </w:rPr>
        <w:object w:dxaOrig="1543" w:dyaOrig="998" w14:anchorId="5A0CA2B3">
          <v:shape id="_x0000_i1027" type="#_x0000_t75" style="width:77.15pt;height:49.9pt" o:ole="">
            <v:imagedata r:id="rId20" o:title=""/>
          </v:shape>
          <o:OLEObject Type="Embed" ProgID="PowerPoint.Show.12" ShapeID="_x0000_i1027" DrawAspect="Icon" ObjectID="_1808295946" r:id="rId21"/>
        </w:object>
      </w:r>
    </w:p>
    <w:p w14:paraId="345035B2" w14:textId="441C4DBA" w:rsidR="006A56CB" w:rsidRDefault="006A56CB" w:rsidP="00A30921">
      <w:pPr>
        <w:rPr>
          <w:rFonts w:cstheme="minorHAnsi"/>
          <w:sz w:val="24"/>
          <w:szCs w:val="24"/>
          <w:shd w:val="clear" w:color="auto" w:fill="FFFFFF"/>
          <w:lang w:val="nl-NL"/>
        </w:rPr>
      </w:pPr>
    </w:p>
    <w:p w14:paraId="088D5E2C" w14:textId="641B7584" w:rsidR="006A56CB" w:rsidRPr="006A56CB" w:rsidRDefault="001B044F" w:rsidP="006A56CB">
      <w:pPr>
        <w:rPr>
          <w:rFonts w:cstheme="minorHAnsi"/>
          <w:sz w:val="24"/>
          <w:szCs w:val="24"/>
          <w:shd w:val="clear" w:color="auto" w:fill="FFFFFF"/>
          <w:lang w:val="nl-NL"/>
        </w:rPr>
      </w:pPr>
      <w:r w:rsidRPr="006A56CB">
        <w:rPr>
          <w:rFonts w:cstheme="minorHAnsi"/>
          <w:sz w:val="24"/>
          <w:szCs w:val="24"/>
          <w:shd w:val="clear" w:color="auto" w:fill="FFFFFF"/>
          <w:lang w:val="nl-NL"/>
        </w:rPr>
        <w:t xml:space="preserve">De notulen van het 4de trimester 2024 </w:t>
      </w:r>
      <w:r w:rsidR="00CF39F2">
        <w:rPr>
          <w:rFonts w:cstheme="minorHAnsi"/>
          <w:sz w:val="24"/>
          <w:szCs w:val="24"/>
          <w:shd w:val="clear" w:color="auto" w:fill="FFFFFF"/>
          <w:lang w:val="nl-NL"/>
        </w:rPr>
        <w:t>is</w:t>
      </w:r>
      <w:r w:rsidRPr="006A56CB">
        <w:rPr>
          <w:rFonts w:cstheme="minorHAnsi"/>
          <w:sz w:val="24"/>
          <w:szCs w:val="24"/>
          <w:shd w:val="clear" w:color="auto" w:fill="FFFFFF"/>
          <w:lang w:val="nl-NL"/>
        </w:rPr>
        <w:t xml:space="preserve"> opgemaakt conform de RIO met</w:t>
      </w:r>
      <w:r w:rsidR="006A56CB" w:rsidRPr="006A56CB">
        <w:rPr>
          <w:rFonts w:cstheme="minorHAnsi"/>
          <w:sz w:val="24"/>
          <w:szCs w:val="24"/>
          <w:shd w:val="clear" w:color="auto" w:fill="FFFFFF"/>
          <w:lang w:val="nl-NL"/>
        </w:rPr>
        <w:t xml:space="preserve"> goedkeuring van de vakbondsorganisaties. Deze formaat zal in 2025 worden verdergezet. Enkel de vertaling ervan kan met vertraging zijn omdat er beroep gedaan wordt op de vertaling dienst van defensie.</w:t>
      </w:r>
    </w:p>
    <w:p w14:paraId="7F2A382E" w14:textId="69519106" w:rsidR="001B044F" w:rsidRPr="006A56CB" w:rsidRDefault="001B044F" w:rsidP="00A30921">
      <w:pPr>
        <w:rPr>
          <w:rFonts w:cstheme="minorHAnsi"/>
          <w:sz w:val="24"/>
          <w:szCs w:val="24"/>
          <w:shd w:val="clear" w:color="auto" w:fill="FFFFFF"/>
          <w:lang w:val="nl-NL"/>
        </w:rPr>
      </w:pPr>
    </w:p>
    <w:p w14:paraId="32026A73" w14:textId="77777777" w:rsidR="0041724C" w:rsidRPr="0041724C" w:rsidRDefault="0041724C" w:rsidP="0041724C">
      <w:pPr>
        <w:rPr>
          <w:rFonts w:cstheme="minorHAnsi"/>
          <w:sz w:val="24"/>
          <w:szCs w:val="24"/>
          <w:shd w:val="clear" w:color="auto" w:fill="FFFFFF"/>
          <w:lang w:val="nl-BE"/>
        </w:rPr>
      </w:pPr>
      <w:r w:rsidRPr="0041724C">
        <w:rPr>
          <w:rFonts w:cstheme="minorHAnsi"/>
          <w:b/>
          <w:bCs/>
          <w:sz w:val="24"/>
          <w:szCs w:val="24"/>
          <w:highlight w:val="green"/>
          <w:shd w:val="clear" w:color="auto" w:fill="FFFFFF"/>
          <w:lang w:val="nl-BE"/>
        </w:rPr>
        <w:t>ACMP</w:t>
      </w:r>
      <w:r w:rsidRPr="0041724C">
        <w:rPr>
          <w:rFonts w:cstheme="minorHAnsi"/>
          <w:sz w:val="24"/>
          <w:szCs w:val="24"/>
          <w:highlight w:val="green"/>
          <w:shd w:val="clear" w:color="auto" w:fill="FFFFFF"/>
          <w:lang w:val="nl-BE"/>
        </w:rPr>
        <w:t>:</w:t>
      </w:r>
      <w:r w:rsidRPr="0041724C">
        <w:rPr>
          <w:rFonts w:cstheme="minorHAnsi"/>
          <w:sz w:val="24"/>
          <w:szCs w:val="24"/>
          <w:shd w:val="clear" w:color="auto" w:fill="FFFFFF"/>
          <w:lang w:val="nl-BE"/>
        </w:rPr>
        <w:t xml:space="preserve"> Vraagt om de notulen en eventuele bijkomende opmerkingen van de RTECH-vergadering binnen de 10 dagen na de vergadering te publiceren. Daarnaast merkt men op dat de bijlagen in de notulen niet functioneren.</w:t>
      </w:r>
    </w:p>
    <w:p w14:paraId="21BA851C" w14:textId="77777777" w:rsidR="0041724C" w:rsidRPr="0041724C" w:rsidRDefault="0041724C" w:rsidP="0041724C">
      <w:pPr>
        <w:rPr>
          <w:rFonts w:cstheme="minorHAnsi"/>
          <w:sz w:val="24"/>
          <w:szCs w:val="24"/>
          <w:shd w:val="clear" w:color="auto" w:fill="FFFFFF"/>
          <w:lang w:val="nl-BE"/>
        </w:rPr>
      </w:pPr>
      <w:r w:rsidRPr="0041724C">
        <w:rPr>
          <w:rFonts w:cstheme="minorHAnsi"/>
          <w:b/>
          <w:bCs/>
          <w:sz w:val="24"/>
          <w:szCs w:val="24"/>
          <w:highlight w:val="lightGray"/>
          <w:shd w:val="clear" w:color="auto" w:fill="FFFFFF"/>
          <w:lang w:val="nl-BE"/>
        </w:rPr>
        <w:t>Secretaris</w:t>
      </w:r>
      <w:r w:rsidRPr="0041724C">
        <w:rPr>
          <w:rFonts w:cstheme="minorHAnsi"/>
          <w:sz w:val="24"/>
          <w:szCs w:val="24"/>
          <w:highlight w:val="lightGray"/>
          <w:shd w:val="clear" w:color="auto" w:fill="FFFFFF"/>
          <w:lang w:val="nl-BE"/>
        </w:rPr>
        <w:t>:</w:t>
      </w:r>
      <w:r w:rsidRPr="0041724C">
        <w:rPr>
          <w:rFonts w:cstheme="minorHAnsi"/>
          <w:sz w:val="24"/>
          <w:szCs w:val="24"/>
          <w:shd w:val="clear" w:color="auto" w:fill="FFFFFF"/>
          <w:lang w:val="nl-BE"/>
        </w:rPr>
        <w:t xml:space="preserve"> De notulen worden gepubliceerd zodra ze volledig afgewerkt zijn. Wat betreft het probleem met het openen van bijlagen (zoals PDF-bestanden) vanuit de notulen, wordt dit momenteel verder onderzocht. Alle documenten zijn individueel raadpleegbaar via DOCCOM.</w:t>
      </w:r>
    </w:p>
    <w:p w14:paraId="215148D5" w14:textId="26448420" w:rsidR="0041724C" w:rsidRDefault="00623265" w:rsidP="00A30921">
      <w:pPr>
        <w:rPr>
          <w:rFonts w:cstheme="minorHAnsi"/>
          <w:sz w:val="24"/>
          <w:szCs w:val="24"/>
          <w:shd w:val="clear" w:color="auto" w:fill="FFFFFF"/>
          <w:lang w:val="nl-NL"/>
        </w:rPr>
      </w:pPr>
      <w:r w:rsidRPr="00623265">
        <w:rPr>
          <w:rFonts w:cstheme="minorHAnsi"/>
          <w:sz w:val="24"/>
          <w:szCs w:val="24"/>
          <w:highlight w:val="yellow"/>
          <w:shd w:val="clear" w:color="auto" w:fill="FFFFFF"/>
          <w:lang w:val="nl-NL"/>
        </w:rPr>
        <w:t>Voorzitter:</w:t>
      </w:r>
      <w:r>
        <w:rPr>
          <w:rFonts w:cstheme="minorHAnsi"/>
          <w:sz w:val="24"/>
          <w:szCs w:val="24"/>
          <w:shd w:val="clear" w:color="auto" w:fill="FFFFFF"/>
          <w:lang w:val="nl-NL"/>
        </w:rPr>
        <w:t xml:space="preserve"> Betreffende de vraag over het tijdig opmaken van de notulen, bekijkt de Vz samen met Bn HK DefSt hoe deze voortaan tijdig aangeleverd kunnen worden.</w:t>
      </w:r>
    </w:p>
    <w:p w14:paraId="28CAD355" w14:textId="58B62528" w:rsidR="00F7072E" w:rsidRDefault="00F7072E">
      <w:pPr>
        <w:rPr>
          <w:b/>
          <w:bCs/>
          <w:color w:val="253356" w:themeColor="accent1" w:themeShade="80"/>
          <w:sz w:val="24"/>
          <w:lang w:val="nl-BE"/>
        </w:rPr>
      </w:pPr>
      <w:r>
        <w:rPr>
          <w:color w:val="253356" w:themeColor="accent1" w:themeShade="80"/>
          <w:lang w:val="nl-BE"/>
        </w:rPr>
        <w:br w:type="page"/>
      </w:r>
    </w:p>
    <w:p w14:paraId="5F7D7475" w14:textId="5B9C833C" w:rsidR="00A66DE9" w:rsidRPr="0073604D" w:rsidRDefault="00F332B7" w:rsidP="00A66DE9">
      <w:pPr>
        <w:pStyle w:val="Subtitle"/>
        <w:rPr>
          <w:color w:val="253356" w:themeColor="accent1" w:themeShade="80"/>
          <w:lang w:val="nl-BE"/>
        </w:rPr>
      </w:pPr>
      <w:r>
        <w:rPr>
          <w:color w:val="253356" w:themeColor="accent1" w:themeShade="80"/>
          <w:lang w:val="nl-BE"/>
        </w:rPr>
        <w:lastRenderedPageBreak/>
        <w:t>4</w:t>
      </w:r>
      <w:r w:rsidR="00A66DE9">
        <w:rPr>
          <w:color w:val="253356" w:themeColor="accent1" w:themeShade="80"/>
          <w:lang w:val="nl-BE"/>
        </w:rPr>
        <w:t>.</w:t>
      </w:r>
    </w:p>
    <w:p w14:paraId="1BDA5654" w14:textId="56D0BE78" w:rsidR="00FF64C2" w:rsidRPr="00FF64C2" w:rsidRDefault="00A66DE9" w:rsidP="00FF64C2">
      <w:pPr>
        <w:pStyle w:val="Subtitle"/>
        <w:rPr>
          <w:lang w:val="nl-BE"/>
        </w:rPr>
      </w:pPr>
      <w:r w:rsidRPr="00782487">
        <w:rPr>
          <w:lang w:val="nl-BE"/>
        </w:rPr>
        <w:t>AANWEZIGHEIDSLIJST CCBOC08 2024 BIJL</w:t>
      </w:r>
      <w:r>
        <w:rPr>
          <w:lang w:val="nl-BE"/>
        </w:rPr>
        <w:t xml:space="preserve"> </w:t>
      </w:r>
    </w:p>
    <w:p w14:paraId="4FCB5486" w14:textId="4A669599" w:rsidR="003F203D" w:rsidRPr="00FF64C2" w:rsidRDefault="00D6468D" w:rsidP="00FF64C2">
      <w:pPr>
        <w:rPr>
          <w:lang w:val="nl-BE"/>
        </w:rPr>
      </w:pPr>
      <w:r>
        <w:rPr>
          <w:noProof/>
          <w:color w:val="FF0000"/>
          <w:lang w:val="nl-BE"/>
        </w:rPr>
        <w:drawing>
          <wp:inline distT="0" distB="0" distL="0" distR="0" wp14:anchorId="5C85E5A6" wp14:editId="0C41C488">
            <wp:extent cx="1395245" cy="3113553"/>
            <wp:effectExtent l="74295" t="78105" r="127000" b="127000"/>
            <wp:docPr id="6332807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22">
                      <a:extLst>
                        <a:ext uri="{BEBA8EAE-BF5A-486C-A8C5-ECC9F3942E4B}">
                          <a14:imgProps xmlns:a14="http://schemas.microsoft.com/office/drawing/2010/main">
                            <a14:imgLayer r:embed="rId23">
                              <a14:imgEffect>
                                <a14:colorTemperature colorTemp="5300"/>
                              </a14:imgEffect>
                              <a14:imgEffect>
                                <a14:brightnessContrast bright="20000"/>
                              </a14:imgEffect>
                            </a14:imgLayer>
                          </a14:imgProps>
                        </a:ext>
                        <a:ext uri="{28A0092B-C50C-407E-A947-70E740481C1C}">
                          <a14:useLocalDpi xmlns:a14="http://schemas.microsoft.com/office/drawing/2010/main" val="0"/>
                        </a:ext>
                      </a:extLst>
                    </a:blip>
                    <a:srcRect l="47922" t="7419" r="6318" b="7625"/>
                    <a:stretch/>
                  </pic:blipFill>
                  <pic:spPr bwMode="auto">
                    <a:xfrm rot="16200000">
                      <a:off x="0" y="0"/>
                      <a:ext cx="1434861" cy="320195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r>
        <w:rPr>
          <w:noProof/>
          <w:color w:val="FF0000"/>
          <w:lang w:val="nl-BE"/>
        </w:rPr>
        <w:drawing>
          <wp:inline distT="0" distB="0" distL="0" distR="0" wp14:anchorId="621CCA5B" wp14:editId="3E911C33">
            <wp:extent cx="1385145" cy="3001235"/>
            <wp:effectExtent l="68263" t="84137" r="131127" b="131128"/>
            <wp:docPr id="29054648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24" cstate="print">
                      <a:extLst>
                        <a:ext uri="{BEBA8EAE-BF5A-486C-A8C5-ECC9F3942E4B}">
                          <a14:imgProps xmlns:a14="http://schemas.microsoft.com/office/drawing/2010/main">
                            <a14:imgLayer r:embed="rId25">
                              <a14:imgEffect>
                                <a14:brightnessContrast bright="20000" contrast="40000"/>
                              </a14:imgEffect>
                            </a14:imgLayer>
                          </a14:imgProps>
                        </a:ext>
                        <a:ext uri="{28A0092B-C50C-407E-A947-70E740481C1C}">
                          <a14:useLocalDpi xmlns:a14="http://schemas.microsoft.com/office/drawing/2010/main" val="0"/>
                        </a:ext>
                      </a:extLst>
                    </a:blip>
                    <a:srcRect l="35659" t="1467" r="7158" b="5560"/>
                    <a:stretch/>
                  </pic:blipFill>
                  <pic:spPr bwMode="auto">
                    <a:xfrm rot="16200000">
                      <a:off x="0" y="0"/>
                      <a:ext cx="1415295" cy="306656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20782615" w14:textId="4F74EAF2" w:rsidR="00782487" w:rsidRDefault="00D6468D" w:rsidP="007515E3">
      <w:pPr>
        <w:rPr>
          <w:color w:val="FF0000"/>
          <w:lang w:val="nl-BE"/>
        </w:rPr>
      </w:pPr>
      <w:r>
        <w:rPr>
          <w:noProof/>
          <w:color w:val="FF0000"/>
          <w:lang w:val="nl-BE"/>
        </w:rPr>
        <w:drawing>
          <wp:inline distT="0" distB="0" distL="0" distR="0" wp14:anchorId="53662B84" wp14:editId="4598D62B">
            <wp:extent cx="2072178" cy="3182302"/>
            <wp:effectExtent l="73660" t="78740" r="135255" b="135255"/>
            <wp:docPr id="18736294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26">
                      <a:extLst>
                        <a:ext uri="{BEBA8EAE-BF5A-486C-A8C5-ECC9F3942E4B}">
                          <a14:imgProps xmlns:a14="http://schemas.microsoft.com/office/drawing/2010/main">
                            <a14:imgLayer r:embed="rId27">
                              <a14:imgEffect>
                                <a14:colorTemperature colorTemp="4700"/>
                              </a14:imgEffect>
                              <a14:imgEffect>
                                <a14:brightnessContrast bright="20000" contrast="40000"/>
                              </a14:imgEffect>
                            </a14:imgLayer>
                          </a14:imgProps>
                        </a:ext>
                        <a:ext uri="{28A0092B-C50C-407E-A947-70E740481C1C}">
                          <a14:useLocalDpi xmlns:a14="http://schemas.microsoft.com/office/drawing/2010/main" val="0"/>
                        </a:ext>
                      </a:extLst>
                    </a:blip>
                    <a:srcRect l="11670" t="2087" r="6501" b="3601"/>
                    <a:stretch/>
                  </pic:blipFill>
                  <pic:spPr bwMode="auto">
                    <a:xfrm rot="16200000">
                      <a:off x="0" y="0"/>
                      <a:ext cx="2083521" cy="319972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r>
        <w:rPr>
          <w:noProof/>
          <w:color w:val="FF0000"/>
          <w:lang w:val="nl-BE"/>
        </w:rPr>
        <w:drawing>
          <wp:inline distT="0" distB="0" distL="0" distR="0" wp14:anchorId="4C94EF6D" wp14:editId="3E041B1E">
            <wp:extent cx="2073049" cy="3242156"/>
            <wp:effectExtent l="82232" t="70168" r="124143" b="124142"/>
            <wp:docPr id="68261060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rotWithShape="1">
                    <a:blip r:embed="rId28" cstate="print">
                      <a:extLst>
                        <a:ext uri="{BEBA8EAE-BF5A-486C-A8C5-ECC9F3942E4B}">
                          <a14:imgProps xmlns:a14="http://schemas.microsoft.com/office/drawing/2010/main">
                            <a14:imgLayer r:embed="rId29">
                              <a14:imgEffect>
                                <a14:brightnessContrast bright="20000" contrast="40000"/>
                              </a14:imgEffect>
                            </a14:imgLayer>
                          </a14:imgProps>
                        </a:ext>
                        <a:ext uri="{28A0092B-C50C-407E-A947-70E740481C1C}">
                          <a14:useLocalDpi xmlns:a14="http://schemas.microsoft.com/office/drawing/2010/main" val="0"/>
                        </a:ext>
                      </a:extLst>
                    </a:blip>
                    <a:srcRect l="16043" t="1877" r="4862" b="5299"/>
                    <a:stretch/>
                  </pic:blipFill>
                  <pic:spPr bwMode="auto">
                    <a:xfrm rot="16200000">
                      <a:off x="0" y="0"/>
                      <a:ext cx="2118191" cy="331275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58AE0F68" w14:textId="6029ED68" w:rsidR="00177523" w:rsidRDefault="00D6468D" w:rsidP="007515E3">
      <w:pPr>
        <w:rPr>
          <w:lang w:val="nl-BE"/>
        </w:rPr>
      </w:pPr>
      <w:r>
        <w:rPr>
          <w:noProof/>
          <w:color w:val="FF0000"/>
          <w:lang w:val="nl-BE"/>
        </w:rPr>
        <w:drawing>
          <wp:inline distT="0" distB="0" distL="0" distR="0" wp14:anchorId="6FA52C8F" wp14:editId="2EAB6728">
            <wp:extent cx="1200647" cy="3330552"/>
            <wp:effectExtent l="78105" t="74295" r="135255" b="135255"/>
            <wp:docPr id="18431333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30">
                      <a:extLst>
                        <a:ext uri="{BEBA8EAE-BF5A-486C-A8C5-ECC9F3942E4B}">
                          <a14:imgProps xmlns:a14="http://schemas.microsoft.com/office/drawing/2010/main">
                            <a14:imgLayer r:embed="rId31">
                              <a14:imgEffect>
                                <a14:colorTemperature colorTemp="4700"/>
                              </a14:imgEffect>
                              <a14:imgEffect>
                                <a14:brightnessContrast bright="20000" contrast="20000"/>
                              </a14:imgEffect>
                            </a14:imgLayer>
                          </a14:imgProps>
                        </a:ext>
                        <a:ext uri="{28A0092B-C50C-407E-A947-70E740481C1C}">
                          <a14:useLocalDpi xmlns:a14="http://schemas.microsoft.com/office/drawing/2010/main" val="0"/>
                        </a:ext>
                      </a:extLst>
                    </a:blip>
                    <a:srcRect l="44386" t="4416" r="15217" b="11484"/>
                    <a:stretch/>
                  </pic:blipFill>
                  <pic:spPr bwMode="auto">
                    <a:xfrm rot="16200000">
                      <a:off x="0" y="0"/>
                      <a:ext cx="1203926" cy="333964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189C5C04" w14:textId="0264545A" w:rsidR="0041724C" w:rsidRPr="00E811C9" w:rsidRDefault="0041724C" w:rsidP="007515E3">
      <w:pPr>
        <w:rPr>
          <w:lang w:val="nl-BE"/>
        </w:rPr>
      </w:pPr>
    </w:p>
    <w:p w14:paraId="1FE8F9D4" w14:textId="37770CA4" w:rsidR="006043BC" w:rsidRPr="0073604D" w:rsidRDefault="00F332B7" w:rsidP="006043BC">
      <w:pPr>
        <w:pStyle w:val="Subtitle"/>
        <w:rPr>
          <w:color w:val="253356" w:themeColor="accent1" w:themeShade="80"/>
          <w:lang w:val="nl-BE"/>
        </w:rPr>
      </w:pPr>
      <w:r>
        <w:rPr>
          <w:color w:val="253356" w:themeColor="accent1" w:themeShade="80"/>
          <w:lang w:val="nl-BE"/>
        </w:rPr>
        <w:t>5</w:t>
      </w:r>
      <w:r w:rsidR="006043BC">
        <w:rPr>
          <w:color w:val="253356" w:themeColor="accent1" w:themeShade="80"/>
          <w:lang w:val="nl-BE"/>
        </w:rPr>
        <w:t>.</w:t>
      </w:r>
    </w:p>
    <w:p w14:paraId="47C50CA9" w14:textId="2087BF47" w:rsidR="006043BC" w:rsidRDefault="006773C3" w:rsidP="006043BC">
      <w:pPr>
        <w:pStyle w:val="Subtitle"/>
        <w:rPr>
          <w:lang w:val="nl-BE"/>
        </w:rPr>
      </w:pPr>
      <w:r w:rsidRPr="00CF39F2">
        <w:rPr>
          <w:lang w:val="nl-BE"/>
        </w:rPr>
        <w:t>TOEKOMEND &amp; VERTREKKEND PERSONEEL</w:t>
      </w:r>
      <w:r>
        <w:rPr>
          <w:lang w:val="nl-BE"/>
        </w:rPr>
        <w:t xml:space="preserve"> </w:t>
      </w:r>
      <w:r w:rsidR="006043BC">
        <w:rPr>
          <w:lang w:val="nl-BE"/>
        </w:rPr>
        <w:t xml:space="preserve"> </w:t>
      </w:r>
    </w:p>
    <w:p w14:paraId="6E990E7A" w14:textId="77777777" w:rsidR="006043BC" w:rsidRDefault="006043BC" w:rsidP="006043BC">
      <w:pPr>
        <w:rPr>
          <w:lang w:val="nl-BE"/>
        </w:rPr>
      </w:pPr>
    </w:p>
    <w:p w14:paraId="46FECDF3" w14:textId="18F2F633" w:rsidR="0041724C" w:rsidRDefault="00262C32" w:rsidP="006043BC">
      <w:pPr>
        <w:rPr>
          <w:rFonts w:cstheme="minorHAnsi"/>
          <w:sz w:val="24"/>
          <w:szCs w:val="24"/>
          <w:shd w:val="clear" w:color="auto" w:fill="FFFFFF"/>
          <w:lang w:val="nl-NL"/>
        </w:rPr>
      </w:pPr>
      <w:r>
        <w:rPr>
          <w:rFonts w:cstheme="minorHAnsi"/>
          <w:sz w:val="24"/>
          <w:szCs w:val="24"/>
          <w:shd w:val="clear" w:color="auto" w:fill="FFFFFF"/>
          <w:lang w:val="nl-NL"/>
        </w:rPr>
        <w:t>Specifieke aanstelling van personeel met goedkeuring van het BOC 08</w:t>
      </w:r>
      <w:r>
        <w:rPr>
          <w:rFonts w:cstheme="minorHAnsi"/>
          <w:sz w:val="24"/>
          <w:szCs w:val="24"/>
          <w:shd w:val="clear" w:color="auto" w:fill="FFFFFF"/>
          <w:lang w:val="nl-NL"/>
        </w:rPr>
        <w:br/>
        <w:t>en t</w:t>
      </w:r>
      <w:r w:rsidR="000A6A76">
        <w:rPr>
          <w:rFonts w:cstheme="minorHAnsi"/>
          <w:sz w:val="24"/>
          <w:szCs w:val="24"/>
          <w:shd w:val="clear" w:color="auto" w:fill="FFFFFF"/>
          <w:lang w:val="nl-NL"/>
        </w:rPr>
        <w:t>er aanpassing van het RIO en ledenlijst.</w:t>
      </w:r>
    </w:p>
    <w:p w14:paraId="1940878A" w14:textId="77777777" w:rsidR="0041724C" w:rsidRPr="00452F72" w:rsidRDefault="0041724C" w:rsidP="006043BC">
      <w:pPr>
        <w:rPr>
          <w:rFonts w:cstheme="minorHAnsi"/>
          <w:sz w:val="24"/>
          <w:szCs w:val="24"/>
          <w:shd w:val="clear" w:color="auto" w:fill="FFFFFF"/>
          <w:lang w:val="nl-NL"/>
        </w:rPr>
      </w:pPr>
    </w:p>
    <w:p w14:paraId="6E7CF620" w14:textId="7CC5EB19" w:rsidR="00F52504" w:rsidRPr="0073604D" w:rsidRDefault="00F332B7" w:rsidP="00F52504">
      <w:pPr>
        <w:pStyle w:val="Subtitle"/>
        <w:rPr>
          <w:color w:val="253356" w:themeColor="accent1" w:themeShade="80"/>
          <w:lang w:val="nl-BE"/>
        </w:rPr>
      </w:pPr>
      <w:r>
        <w:rPr>
          <w:color w:val="253356" w:themeColor="accent1" w:themeShade="80"/>
          <w:lang w:val="nl-BE"/>
        </w:rPr>
        <w:lastRenderedPageBreak/>
        <w:t>6</w:t>
      </w:r>
      <w:r w:rsidR="00F52504">
        <w:rPr>
          <w:color w:val="253356" w:themeColor="accent1" w:themeShade="80"/>
          <w:lang w:val="nl-BE"/>
        </w:rPr>
        <w:t>.</w:t>
      </w:r>
    </w:p>
    <w:p w14:paraId="4AFB1C57" w14:textId="67C88BF8" w:rsidR="00F52504" w:rsidRDefault="00F52504" w:rsidP="00F52504">
      <w:pPr>
        <w:pStyle w:val="Subtitle"/>
        <w:rPr>
          <w:lang w:val="nl-BE"/>
        </w:rPr>
      </w:pPr>
      <w:r w:rsidRPr="006E51C5">
        <w:rPr>
          <w:lang w:val="nl-BE"/>
        </w:rPr>
        <w:t>GAST SPREKER</w:t>
      </w:r>
    </w:p>
    <w:p w14:paraId="2C31D659" w14:textId="77777777" w:rsidR="00F52504" w:rsidRDefault="00F52504" w:rsidP="00F52504">
      <w:pPr>
        <w:rPr>
          <w:lang w:val="nl-BE"/>
        </w:rPr>
      </w:pPr>
    </w:p>
    <w:p w14:paraId="64E877E8" w14:textId="26EFD955" w:rsidR="00B21330" w:rsidRPr="0041724C" w:rsidRDefault="00B21330" w:rsidP="00B21330">
      <w:pPr>
        <w:rPr>
          <w:rFonts w:cstheme="minorHAnsi"/>
          <w:sz w:val="24"/>
          <w:szCs w:val="24"/>
          <w:shd w:val="clear" w:color="auto" w:fill="FFFFFF"/>
          <w:lang w:val="nl-NL"/>
        </w:rPr>
      </w:pPr>
      <w:r w:rsidRPr="0041724C">
        <w:rPr>
          <w:rFonts w:cstheme="minorHAnsi"/>
          <w:sz w:val="24"/>
          <w:szCs w:val="24"/>
          <w:shd w:val="clear" w:color="auto" w:fill="FFFFFF"/>
          <w:lang w:val="nl-NL"/>
        </w:rPr>
        <w:t>De Milieucoördinator is</w:t>
      </w:r>
      <w:r w:rsidR="00623265">
        <w:rPr>
          <w:rFonts w:cstheme="minorHAnsi"/>
          <w:sz w:val="24"/>
          <w:szCs w:val="24"/>
          <w:shd w:val="clear" w:color="auto" w:fill="FFFFFF"/>
          <w:lang w:val="nl-NL"/>
        </w:rPr>
        <w:t>,</w:t>
      </w:r>
      <w:r w:rsidRPr="0041724C">
        <w:rPr>
          <w:rFonts w:cstheme="minorHAnsi"/>
          <w:sz w:val="24"/>
          <w:szCs w:val="24"/>
          <w:shd w:val="clear" w:color="auto" w:fill="FFFFFF"/>
          <w:lang w:val="nl-NL"/>
        </w:rPr>
        <w:t xml:space="preserve"> op vraag van het ACMP</w:t>
      </w:r>
      <w:r w:rsidR="006E51C5">
        <w:rPr>
          <w:rFonts w:cstheme="minorHAnsi"/>
          <w:sz w:val="24"/>
          <w:szCs w:val="24"/>
          <w:shd w:val="clear" w:color="auto" w:fill="FFFFFF"/>
          <w:lang w:val="nl-NL"/>
        </w:rPr>
        <w:t>,</w:t>
      </w:r>
      <w:r w:rsidRPr="0041724C">
        <w:rPr>
          <w:rFonts w:cstheme="minorHAnsi"/>
          <w:sz w:val="24"/>
          <w:szCs w:val="24"/>
          <w:shd w:val="clear" w:color="auto" w:fill="FFFFFF"/>
          <w:lang w:val="nl-NL"/>
        </w:rPr>
        <w:t xml:space="preserve"> fysiek uitgenodigd en werd opgenomen in het rubriek gastspreker. Het ACMP heeft hier de gelegenheid om hun vraag direct te kunnen stellen ook al is het gebruikelijk dat de milieucoördinator zijn milieujaarverslag enkel publiceert op DOCCOM in het 2de trim van het jaar. Na publicatie op DOCCOM kunnen de vakbonden het verslag doornemen. Indien er bijkomende opmerkingen zijn, wordt de MCED uitgenodigd voor een verduidelijking in trim 3.</w:t>
      </w:r>
    </w:p>
    <w:p w14:paraId="39B3BF48" w14:textId="6056E053" w:rsidR="00B21330" w:rsidRPr="0041724C" w:rsidRDefault="00B21330" w:rsidP="00B21330">
      <w:pPr>
        <w:rPr>
          <w:rFonts w:cstheme="minorHAnsi"/>
          <w:sz w:val="24"/>
          <w:szCs w:val="24"/>
          <w:shd w:val="clear" w:color="auto" w:fill="FFFFFF"/>
          <w:lang w:val="nl-NL"/>
        </w:rPr>
      </w:pPr>
      <w:r w:rsidRPr="0041724C">
        <w:rPr>
          <w:rFonts w:cstheme="minorHAnsi"/>
          <w:sz w:val="24"/>
          <w:szCs w:val="24"/>
          <w:shd w:val="clear" w:color="auto" w:fill="FFFFFF"/>
          <w:lang w:val="nl-NL"/>
        </w:rPr>
        <w:t xml:space="preserve">Wat betreft de </w:t>
      </w:r>
      <w:r w:rsidR="00623265">
        <w:rPr>
          <w:rFonts w:cstheme="minorHAnsi"/>
          <w:sz w:val="24"/>
          <w:szCs w:val="24"/>
          <w:shd w:val="clear" w:color="auto" w:fill="FFFFFF"/>
          <w:lang w:val="nl-NL"/>
        </w:rPr>
        <w:t>milieu</w:t>
      </w:r>
      <w:r w:rsidRPr="0041724C">
        <w:rPr>
          <w:rFonts w:cstheme="minorHAnsi"/>
          <w:sz w:val="24"/>
          <w:szCs w:val="24"/>
          <w:shd w:val="clear" w:color="auto" w:fill="FFFFFF"/>
          <w:lang w:val="nl-NL"/>
        </w:rPr>
        <w:t>vergunningen</w:t>
      </w:r>
      <w:r w:rsidR="00623265">
        <w:rPr>
          <w:rFonts w:cstheme="minorHAnsi"/>
          <w:sz w:val="24"/>
          <w:szCs w:val="24"/>
          <w:shd w:val="clear" w:color="auto" w:fill="FFFFFF"/>
          <w:lang w:val="nl-NL"/>
        </w:rPr>
        <w:t xml:space="preserve"> voor het KKE</w:t>
      </w:r>
      <w:r w:rsidRPr="0041724C">
        <w:rPr>
          <w:rFonts w:cstheme="minorHAnsi"/>
          <w:sz w:val="24"/>
          <w:szCs w:val="24"/>
          <w:shd w:val="clear" w:color="auto" w:fill="FFFFFF"/>
          <w:lang w:val="nl-NL"/>
        </w:rPr>
        <w:t>:</w:t>
      </w:r>
    </w:p>
    <w:p w14:paraId="3FBE1276" w14:textId="77777777" w:rsidR="00B21330" w:rsidRPr="0041724C" w:rsidRDefault="00B21330" w:rsidP="000277B8">
      <w:pPr>
        <w:numPr>
          <w:ilvl w:val="0"/>
          <w:numId w:val="7"/>
        </w:numPr>
        <w:rPr>
          <w:rFonts w:cstheme="minorHAnsi"/>
          <w:sz w:val="24"/>
          <w:szCs w:val="24"/>
          <w:shd w:val="clear" w:color="auto" w:fill="FFFFFF"/>
          <w:lang w:val="nl-NL"/>
        </w:rPr>
      </w:pPr>
      <w:r w:rsidRPr="0041724C">
        <w:rPr>
          <w:rFonts w:cstheme="minorHAnsi"/>
          <w:sz w:val="24"/>
          <w:szCs w:val="24"/>
          <w:shd w:val="clear" w:color="auto" w:fill="FFFFFF"/>
          <w:lang w:val="nl-NL"/>
        </w:rPr>
        <w:t>Vlaanderen: geldig tot 21 september 2033</w:t>
      </w:r>
    </w:p>
    <w:p w14:paraId="4888975C" w14:textId="62D07F42" w:rsidR="00B21330" w:rsidRPr="0041724C" w:rsidRDefault="00B21330" w:rsidP="000277B8">
      <w:pPr>
        <w:numPr>
          <w:ilvl w:val="0"/>
          <w:numId w:val="7"/>
        </w:numPr>
        <w:rPr>
          <w:rFonts w:cstheme="minorHAnsi"/>
          <w:sz w:val="24"/>
          <w:szCs w:val="24"/>
          <w:shd w:val="clear" w:color="auto" w:fill="FFFFFF"/>
          <w:lang w:val="nl-NL"/>
        </w:rPr>
      </w:pPr>
      <w:r w:rsidRPr="0041724C">
        <w:rPr>
          <w:rFonts w:cstheme="minorHAnsi"/>
          <w:sz w:val="24"/>
          <w:szCs w:val="24"/>
          <w:shd w:val="clear" w:color="auto" w:fill="FFFFFF"/>
          <w:lang w:val="nl-NL"/>
        </w:rPr>
        <w:t>Brussel: geldig tot 30 januari 2033</w:t>
      </w:r>
    </w:p>
    <w:p w14:paraId="7C3B5E03" w14:textId="77777777" w:rsidR="006418D4" w:rsidRPr="0041724C" w:rsidRDefault="00B21330" w:rsidP="00B21330">
      <w:pPr>
        <w:rPr>
          <w:rFonts w:cstheme="minorHAnsi"/>
          <w:sz w:val="24"/>
          <w:szCs w:val="24"/>
          <w:shd w:val="clear" w:color="auto" w:fill="FFFFFF"/>
          <w:lang w:val="nl-NL"/>
        </w:rPr>
      </w:pPr>
      <w:r w:rsidRPr="0041724C">
        <w:rPr>
          <w:rFonts w:cstheme="minorHAnsi"/>
          <w:sz w:val="24"/>
          <w:szCs w:val="24"/>
          <w:shd w:val="clear" w:color="auto" w:fill="FFFFFF"/>
          <w:lang w:val="nl-NL"/>
        </w:rPr>
        <w:t>In beide gevallen was een aanpassing gepland eind 2024 bij het “License Bureau”, maar deze werd on hold gezet wegens de installatie van het modulair complex ACOS IS.</w:t>
      </w:r>
      <w:r w:rsidR="006418D4" w:rsidRPr="0041724C">
        <w:rPr>
          <w:rFonts w:cstheme="minorHAnsi"/>
          <w:sz w:val="24"/>
          <w:szCs w:val="24"/>
          <w:shd w:val="clear" w:color="auto" w:fill="FFFFFF"/>
          <w:lang w:val="nl-NL"/>
        </w:rPr>
        <w:t xml:space="preserve"> </w:t>
      </w:r>
      <w:r w:rsidRPr="0041724C">
        <w:rPr>
          <w:rFonts w:cstheme="minorHAnsi"/>
          <w:sz w:val="24"/>
          <w:szCs w:val="24"/>
          <w:shd w:val="clear" w:color="auto" w:fill="FFFFFF"/>
          <w:lang w:val="nl-NL"/>
        </w:rPr>
        <w:t>Dit betekent dat onze MCED pas tegen september 2025 zijn aanpassingen kan doorsturen. Een aanvraag tot aanpassing voor Brussel is voorzien in 2026.</w:t>
      </w:r>
      <w:r w:rsidR="006418D4" w:rsidRPr="0041724C">
        <w:rPr>
          <w:rFonts w:cstheme="minorHAnsi"/>
          <w:sz w:val="24"/>
          <w:szCs w:val="24"/>
          <w:shd w:val="clear" w:color="auto" w:fill="FFFFFF"/>
          <w:lang w:val="nl-NL"/>
        </w:rPr>
        <w:t xml:space="preserve"> </w:t>
      </w:r>
    </w:p>
    <w:p w14:paraId="5CCF1514" w14:textId="3A6E3D6A" w:rsidR="00B21330" w:rsidRPr="0041724C" w:rsidRDefault="00B21330" w:rsidP="00B21330">
      <w:pPr>
        <w:rPr>
          <w:rFonts w:cstheme="minorHAnsi"/>
          <w:sz w:val="24"/>
          <w:szCs w:val="24"/>
          <w:shd w:val="clear" w:color="auto" w:fill="FFFFFF"/>
          <w:lang w:val="nl-NL"/>
        </w:rPr>
      </w:pPr>
      <w:r w:rsidRPr="0041724C">
        <w:rPr>
          <w:rFonts w:cstheme="minorHAnsi"/>
          <w:sz w:val="24"/>
          <w:szCs w:val="24"/>
          <w:shd w:val="clear" w:color="auto" w:fill="FFFFFF"/>
          <w:lang w:val="nl-NL"/>
        </w:rPr>
        <w:t xml:space="preserve">Daarnaast moet het jaarlijkse </w:t>
      </w:r>
      <w:r w:rsidR="0041724C" w:rsidRPr="0041724C">
        <w:rPr>
          <w:rFonts w:cstheme="minorHAnsi"/>
          <w:sz w:val="24"/>
          <w:szCs w:val="24"/>
          <w:shd w:val="clear" w:color="auto" w:fill="FFFFFF"/>
          <w:lang w:val="nl-NL"/>
        </w:rPr>
        <w:t>milieuactieplan</w:t>
      </w:r>
      <w:r w:rsidRPr="0041724C">
        <w:rPr>
          <w:rFonts w:cstheme="minorHAnsi"/>
          <w:sz w:val="24"/>
          <w:szCs w:val="24"/>
          <w:shd w:val="clear" w:color="auto" w:fill="FFFFFF"/>
          <w:lang w:val="nl-NL"/>
        </w:rPr>
        <w:t xml:space="preserve"> nog worden voorgelegd aan de KwComd via de RCom VCoord-vergadering. Deze vergadering moet nog plaatsvinden in trim 1.</w:t>
      </w:r>
    </w:p>
    <w:p w14:paraId="378B5F30" w14:textId="482BE6CB" w:rsidR="00B21330" w:rsidRPr="0041724C" w:rsidRDefault="00B21330" w:rsidP="00B21330">
      <w:pPr>
        <w:rPr>
          <w:rFonts w:cstheme="minorHAnsi"/>
          <w:sz w:val="24"/>
          <w:szCs w:val="24"/>
          <w:shd w:val="clear" w:color="auto" w:fill="FFFFFF"/>
          <w:lang w:val="nl-NL"/>
        </w:rPr>
      </w:pPr>
      <w:r w:rsidRPr="0041724C">
        <w:rPr>
          <w:rFonts w:cstheme="minorHAnsi"/>
          <w:sz w:val="24"/>
          <w:szCs w:val="24"/>
          <w:shd w:val="clear" w:color="auto" w:fill="FFFFFF"/>
          <w:lang w:val="nl-NL"/>
        </w:rPr>
        <w:t xml:space="preserve">Het is dus niet </w:t>
      </w:r>
      <w:r w:rsidR="006418D4" w:rsidRPr="0041724C">
        <w:rPr>
          <w:rFonts w:cstheme="minorHAnsi"/>
          <w:sz w:val="24"/>
          <w:szCs w:val="24"/>
          <w:shd w:val="clear" w:color="auto" w:fill="FFFFFF"/>
          <w:lang w:val="nl-NL"/>
        </w:rPr>
        <w:t xml:space="preserve">geheel </w:t>
      </w:r>
      <w:r w:rsidRPr="0041724C">
        <w:rPr>
          <w:rFonts w:cstheme="minorHAnsi"/>
          <w:sz w:val="24"/>
          <w:szCs w:val="24"/>
          <w:shd w:val="clear" w:color="auto" w:fill="FFFFFF"/>
          <w:lang w:val="nl-NL"/>
        </w:rPr>
        <w:t xml:space="preserve">duidelijk welke stand van zaken </w:t>
      </w:r>
      <w:r w:rsidR="006418D4" w:rsidRPr="0041724C">
        <w:rPr>
          <w:rFonts w:cstheme="minorHAnsi"/>
          <w:sz w:val="24"/>
          <w:szCs w:val="24"/>
          <w:shd w:val="clear" w:color="auto" w:fill="FFFFFF"/>
          <w:lang w:val="nl-NL"/>
        </w:rPr>
        <w:t>het ACMP</w:t>
      </w:r>
      <w:r w:rsidRPr="0041724C">
        <w:rPr>
          <w:rFonts w:cstheme="minorHAnsi"/>
          <w:sz w:val="24"/>
          <w:szCs w:val="24"/>
          <w:shd w:val="clear" w:color="auto" w:fill="FFFFFF"/>
          <w:lang w:val="nl-NL"/>
        </w:rPr>
        <w:t xml:space="preserve"> precies wenst. </w:t>
      </w:r>
    </w:p>
    <w:p w14:paraId="4693B9F4" w14:textId="46A3153D" w:rsidR="00953AB8" w:rsidRPr="0041724C" w:rsidRDefault="00B21330" w:rsidP="00B21330">
      <w:pPr>
        <w:rPr>
          <w:rFonts w:cstheme="minorHAnsi"/>
          <w:sz w:val="24"/>
          <w:szCs w:val="24"/>
          <w:shd w:val="clear" w:color="auto" w:fill="FFFFFF"/>
          <w:lang w:val="nl-NL"/>
        </w:rPr>
      </w:pPr>
      <w:r w:rsidRPr="0041724C">
        <w:rPr>
          <w:rFonts w:cstheme="minorHAnsi"/>
          <w:sz w:val="24"/>
          <w:szCs w:val="24"/>
          <w:shd w:val="clear" w:color="auto" w:fill="FFFFFF"/>
          <w:lang w:val="nl-NL"/>
        </w:rPr>
        <w:t xml:space="preserve">Op dit moment zou de MCED worden uitgenodigd </w:t>
      </w:r>
      <w:r w:rsidR="006418D4" w:rsidRPr="0041724C">
        <w:rPr>
          <w:rFonts w:cstheme="minorHAnsi"/>
          <w:sz w:val="24"/>
          <w:szCs w:val="24"/>
          <w:shd w:val="clear" w:color="auto" w:fill="FFFFFF"/>
          <w:lang w:val="nl-NL"/>
        </w:rPr>
        <w:t xml:space="preserve">op het BOC </w:t>
      </w:r>
      <w:r w:rsidRPr="0041724C">
        <w:rPr>
          <w:rFonts w:cstheme="minorHAnsi"/>
          <w:sz w:val="24"/>
          <w:szCs w:val="24"/>
          <w:shd w:val="clear" w:color="auto" w:fill="FFFFFF"/>
          <w:lang w:val="nl-NL"/>
        </w:rPr>
        <w:t>voor de publicatie van zijn verslag, maar dat is nog niet afgerond.</w:t>
      </w:r>
      <w:r w:rsidR="006418D4" w:rsidRPr="0041724C">
        <w:rPr>
          <w:rFonts w:cstheme="minorHAnsi"/>
          <w:sz w:val="24"/>
          <w:szCs w:val="24"/>
          <w:shd w:val="clear" w:color="auto" w:fill="FFFFFF"/>
          <w:lang w:val="nl-NL"/>
        </w:rPr>
        <w:t xml:space="preserve"> Het BOC vraagt de syndicaten de termijnen te respecteren en personen in hun specifieke functie dat timing gebonden is te</w:t>
      </w:r>
      <w:r w:rsidRPr="0041724C">
        <w:rPr>
          <w:rFonts w:cstheme="minorHAnsi"/>
          <w:sz w:val="24"/>
          <w:szCs w:val="24"/>
          <w:shd w:val="clear" w:color="auto" w:fill="FFFFFF"/>
          <w:lang w:val="nl-NL"/>
        </w:rPr>
        <w:t xml:space="preserve"> vragen wat hij precies verwacht van 1SM Brulet Laurent</w:t>
      </w:r>
    </w:p>
    <w:p w14:paraId="52A4A10A" w14:textId="7FE8BA66" w:rsidR="006E51C5" w:rsidRDefault="006E51C5" w:rsidP="00B21330">
      <w:pPr>
        <w:rPr>
          <w:rFonts w:cstheme="minorHAnsi"/>
          <w:sz w:val="24"/>
          <w:szCs w:val="24"/>
          <w:shd w:val="clear" w:color="auto" w:fill="FFFFFF"/>
          <w:lang w:val="nl-NL"/>
        </w:rPr>
      </w:pPr>
      <w:r w:rsidRPr="0041724C">
        <w:rPr>
          <w:rFonts w:cstheme="minorHAnsi"/>
          <w:b/>
          <w:bCs/>
          <w:sz w:val="24"/>
          <w:szCs w:val="24"/>
          <w:highlight w:val="green"/>
          <w:shd w:val="clear" w:color="auto" w:fill="FFFFFF"/>
          <w:lang w:val="nl-BE"/>
        </w:rPr>
        <w:t>ACMP</w:t>
      </w:r>
      <w:r w:rsidRPr="0041724C">
        <w:rPr>
          <w:rFonts w:cstheme="minorHAnsi"/>
          <w:sz w:val="24"/>
          <w:szCs w:val="24"/>
          <w:highlight w:val="green"/>
          <w:shd w:val="clear" w:color="auto" w:fill="FFFFFF"/>
          <w:lang w:val="nl-BE"/>
        </w:rPr>
        <w:t>:</w:t>
      </w:r>
      <w:r w:rsidRPr="0041724C">
        <w:rPr>
          <w:rFonts w:cstheme="minorHAnsi"/>
          <w:sz w:val="24"/>
          <w:szCs w:val="24"/>
          <w:shd w:val="clear" w:color="auto" w:fill="FFFFFF"/>
          <w:lang w:val="nl-BE"/>
        </w:rPr>
        <w:t xml:space="preserve"> </w:t>
      </w:r>
      <w:r>
        <w:rPr>
          <w:rFonts w:cstheme="minorHAnsi"/>
          <w:sz w:val="24"/>
          <w:szCs w:val="24"/>
          <w:shd w:val="clear" w:color="auto" w:fill="FFFFFF"/>
          <w:lang w:val="nl-NL"/>
        </w:rPr>
        <w:t>S</w:t>
      </w:r>
      <w:r w:rsidR="00953AB8" w:rsidRPr="0041724C">
        <w:rPr>
          <w:rFonts w:cstheme="minorHAnsi"/>
          <w:sz w:val="24"/>
          <w:szCs w:val="24"/>
          <w:shd w:val="clear" w:color="auto" w:fill="FFFFFF"/>
          <w:lang w:val="nl-NL"/>
        </w:rPr>
        <w:t>telt vragen betreffende luchtkwaliteit</w:t>
      </w:r>
      <w:r>
        <w:rPr>
          <w:rFonts w:cstheme="minorHAnsi"/>
          <w:sz w:val="24"/>
          <w:szCs w:val="24"/>
          <w:shd w:val="clear" w:color="auto" w:fill="FFFFFF"/>
          <w:lang w:val="nl-NL"/>
        </w:rPr>
        <w:t xml:space="preserve"> in bepaalde gebouwen (niet geheel duidelijk waaro</w:t>
      </w:r>
      <w:r w:rsidR="00723322">
        <w:rPr>
          <w:rFonts w:cstheme="minorHAnsi"/>
          <w:sz w:val="24"/>
          <w:szCs w:val="24"/>
          <w:shd w:val="clear" w:color="auto" w:fill="FFFFFF"/>
          <w:lang w:val="nl-NL"/>
        </w:rPr>
        <w:t>p</w:t>
      </w:r>
      <w:r>
        <w:rPr>
          <w:rFonts w:cstheme="minorHAnsi"/>
          <w:sz w:val="24"/>
          <w:szCs w:val="24"/>
          <w:shd w:val="clear" w:color="auto" w:fill="FFFFFF"/>
          <w:lang w:val="nl-NL"/>
        </w:rPr>
        <w:t xml:space="preserve"> het ACMP wil duiden)</w:t>
      </w:r>
      <w:r w:rsidR="00953AB8" w:rsidRPr="0041724C">
        <w:rPr>
          <w:rFonts w:cstheme="minorHAnsi"/>
          <w:sz w:val="24"/>
          <w:szCs w:val="24"/>
          <w:shd w:val="clear" w:color="auto" w:fill="FFFFFF"/>
          <w:lang w:val="nl-NL"/>
        </w:rPr>
        <w:t>, en</w:t>
      </w:r>
      <w:r>
        <w:rPr>
          <w:rFonts w:cstheme="minorHAnsi"/>
          <w:sz w:val="24"/>
          <w:szCs w:val="24"/>
          <w:shd w:val="clear" w:color="auto" w:fill="FFFFFF"/>
          <w:lang w:val="nl-NL"/>
        </w:rPr>
        <w:t xml:space="preserve"> het</w:t>
      </w:r>
      <w:r w:rsidR="00953AB8" w:rsidRPr="0041724C">
        <w:rPr>
          <w:rFonts w:cstheme="minorHAnsi"/>
          <w:sz w:val="24"/>
          <w:szCs w:val="24"/>
          <w:shd w:val="clear" w:color="auto" w:fill="FFFFFF"/>
          <w:lang w:val="nl-NL"/>
        </w:rPr>
        <w:t xml:space="preserve"> rookbeleid</w:t>
      </w:r>
      <w:r>
        <w:rPr>
          <w:rFonts w:cstheme="minorHAnsi"/>
          <w:sz w:val="24"/>
          <w:szCs w:val="24"/>
          <w:shd w:val="clear" w:color="auto" w:fill="FFFFFF"/>
          <w:lang w:val="nl-NL"/>
        </w:rPr>
        <w:t xml:space="preserve"> omtrent het gebruik van evacuatiedeuren door rokers. B</w:t>
      </w:r>
      <w:r w:rsidRPr="0041724C">
        <w:rPr>
          <w:rFonts w:cstheme="minorHAnsi"/>
          <w:sz w:val="24"/>
          <w:szCs w:val="24"/>
          <w:shd w:val="clear" w:color="auto" w:fill="FFFFFF"/>
          <w:lang w:val="nl-NL"/>
        </w:rPr>
        <w:t>ijkomend vragen ze een STAVA</w:t>
      </w:r>
      <w:r w:rsidR="00723322">
        <w:rPr>
          <w:rFonts w:cstheme="minorHAnsi"/>
          <w:sz w:val="24"/>
          <w:szCs w:val="24"/>
          <w:shd w:val="clear" w:color="auto" w:fill="FFFFFF"/>
          <w:lang w:val="nl-NL"/>
        </w:rPr>
        <w:t>ZA</w:t>
      </w:r>
      <w:r w:rsidRPr="0041724C">
        <w:rPr>
          <w:rFonts w:cstheme="minorHAnsi"/>
          <w:sz w:val="24"/>
          <w:szCs w:val="24"/>
          <w:shd w:val="clear" w:color="auto" w:fill="FFFFFF"/>
          <w:lang w:val="nl-NL"/>
        </w:rPr>
        <w:t xml:space="preserve"> van de </w:t>
      </w:r>
      <w:r>
        <w:rPr>
          <w:rFonts w:cstheme="minorHAnsi"/>
          <w:sz w:val="24"/>
          <w:szCs w:val="24"/>
          <w:shd w:val="clear" w:color="auto" w:fill="FFFFFF"/>
          <w:lang w:val="nl-NL"/>
        </w:rPr>
        <w:t xml:space="preserve">verkregen </w:t>
      </w:r>
      <w:r w:rsidRPr="0041724C">
        <w:rPr>
          <w:rFonts w:cstheme="minorHAnsi"/>
          <w:sz w:val="24"/>
          <w:szCs w:val="24"/>
          <w:shd w:val="clear" w:color="auto" w:fill="FFFFFF"/>
          <w:lang w:val="nl-NL"/>
        </w:rPr>
        <w:t xml:space="preserve">vergunningen </w:t>
      </w:r>
      <w:r>
        <w:rPr>
          <w:rFonts w:cstheme="minorHAnsi"/>
          <w:sz w:val="24"/>
          <w:szCs w:val="24"/>
          <w:shd w:val="clear" w:color="auto" w:fill="FFFFFF"/>
          <w:lang w:val="nl-NL"/>
        </w:rPr>
        <w:t xml:space="preserve">van </w:t>
      </w:r>
      <w:r w:rsidRPr="0041724C">
        <w:rPr>
          <w:rFonts w:cstheme="minorHAnsi"/>
          <w:sz w:val="24"/>
          <w:szCs w:val="24"/>
          <w:shd w:val="clear" w:color="auto" w:fill="FFFFFF"/>
          <w:lang w:val="nl-NL"/>
        </w:rPr>
        <w:t>KKE &amp; KKE new.</w:t>
      </w:r>
    </w:p>
    <w:p w14:paraId="1E236C33" w14:textId="5305DAE2" w:rsidR="006E51C5" w:rsidRPr="007B361F" w:rsidRDefault="00723322" w:rsidP="00B21330">
      <w:pPr>
        <w:rPr>
          <w:rFonts w:cstheme="minorHAnsi"/>
          <w:color w:val="FF0000"/>
          <w:sz w:val="24"/>
          <w:szCs w:val="24"/>
          <w:shd w:val="clear" w:color="auto" w:fill="FFFFFF"/>
          <w:lang w:val="nl-NL"/>
        </w:rPr>
      </w:pPr>
      <w:r w:rsidRPr="00723322">
        <w:rPr>
          <w:rFonts w:cstheme="minorHAnsi"/>
          <w:b/>
          <w:bCs/>
          <w:color w:val="FF0000"/>
          <w:sz w:val="24"/>
          <w:szCs w:val="24"/>
          <w:highlight w:val="darkBlue"/>
          <w:shd w:val="clear" w:color="auto" w:fill="FFFFFF"/>
          <w:lang w:val="nl-NL"/>
        </w:rPr>
        <w:t>MCED:</w:t>
      </w:r>
      <w:r>
        <w:rPr>
          <w:rFonts w:cstheme="minorHAnsi"/>
          <w:color w:val="FF0000"/>
          <w:sz w:val="24"/>
          <w:szCs w:val="24"/>
          <w:shd w:val="clear" w:color="auto" w:fill="FFFFFF"/>
          <w:lang w:val="nl-NL"/>
        </w:rPr>
        <w:t xml:space="preserve"> </w:t>
      </w:r>
      <w:r w:rsidRPr="00723322">
        <w:rPr>
          <w:rFonts w:cstheme="minorHAnsi"/>
          <w:sz w:val="24"/>
          <w:szCs w:val="24"/>
          <w:shd w:val="clear" w:color="auto" w:fill="FFFFFF"/>
          <w:lang w:val="nl-BE"/>
        </w:rPr>
        <w:t xml:space="preserve">Wat betreft de luchtkwaliteit, het rookbeleid en het gebruik van nooduitgangen door rokers, dit valt buiten mijn </w:t>
      </w:r>
      <w:r w:rsidR="00A35AC7" w:rsidRPr="00723322">
        <w:rPr>
          <w:rFonts w:cstheme="minorHAnsi"/>
          <w:sz w:val="24"/>
          <w:szCs w:val="24"/>
          <w:shd w:val="clear" w:color="auto" w:fill="FFFFFF"/>
          <w:lang w:val="nl-BE"/>
        </w:rPr>
        <w:t>vak domein</w:t>
      </w:r>
      <w:r w:rsidRPr="00723322">
        <w:rPr>
          <w:rFonts w:cstheme="minorHAnsi"/>
          <w:sz w:val="24"/>
          <w:szCs w:val="24"/>
          <w:shd w:val="clear" w:color="auto" w:fill="FFFFFF"/>
          <w:lang w:val="nl-BE"/>
        </w:rPr>
        <w:t>. Hiervoor zal je iemand anders moeten contacteren.</w:t>
      </w:r>
      <w:r w:rsidRPr="00723322">
        <w:rPr>
          <w:rFonts w:cstheme="minorHAnsi"/>
          <w:sz w:val="24"/>
          <w:szCs w:val="24"/>
          <w:shd w:val="clear" w:color="auto" w:fill="FFFFFF"/>
          <w:lang w:val="nl-BE"/>
        </w:rPr>
        <w:br/>
        <w:t>Ikzelf ben verantwoordelijk voor de milieuaspecten.</w:t>
      </w:r>
      <w:r>
        <w:rPr>
          <w:rFonts w:cstheme="minorHAnsi"/>
          <w:sz w:val="24"/>
          <w:szCs w:val="24"/>
          <w:shd w:val="clear" w:color="auto" w:fill="FFFFFF"/>
          <w:lang w:val="nl-BE"/>
        </w:rPr>
        <w:t xml:space="preserve"> </w:t>
      </w:r>
      <w:r w:rsidRPr="00723322">
        <w:rPr>
          <w:rFonts w:cstheme="minorHAnsi"/>
          <w:sz w:val="24"/>
          <w:szCs w:val="24"/>
          <w:shd w:val="clear" w:color="auto" w:fill="FFFFFF"/>
          <w:lang w:val="nl-BE"/>
        </w:rPr>
        <w:t>De stand van zaken omtrent de vergunningen werd correct meegedeeld.</w:t>
      </w:r>
      <w:r>
        <w:rPr>
          <w:rFonts w:cstheme="minorHAnsi"/>
          <w:sz w:val="24"/>
          <w:szCs w:val="24"/>
          <w:shd w:val="clear" w:color="auto" w:fill="FFFFFF"/>
          <w:lang w:val="nl-BE"/>
        </w:rPr>
        <w:t xml:space="preserve"> </w:t>
      </w:r>
      <w:r w:rsidRPr="00723322">
        <w:rPr>
          <w:rFonts w:cstheme="minorHAnsi"/>
          <w:sz w:val="24"/>
          <w:szCs w:val="24"/>
          <w:shd w:val="clear" w:color="auto" w:fill="FFFFFF"/>
          <w:lang w:val="nl-BE"/>
        </w:rPr>
        <w:t>Mocht u nog specifieke vragen hebben met betrekking tot milieu, mag u deze altijd per e-mail aan mij bezorgen. Ik zal ze met plezier beantwoorden.</w:t>
      </w:r>
    </w:p>
    <w:p w14:paraId="4C79B265" w14:textId="4A469632" w:rsidR="00953AB8" w:rsidRDefault="00953AB8" w:rsidP="00B21330">
      <w:pPr>
        <w:rPr>
          <w:rFonts w:cstheme="minorHAnsi"/>
          <w:color w:val="FF0000"/>
          <w:sz w:val="24"/>
          <w:szCs w:val="24"/>
          <w:shd w:val="clear" w:color="auto" w:fill="FFFFFF"/>
          <w:lang w:val="nl-NL"/>
        </w:rPr>
      </w:pPr>
    </w:p>
    <w:p w14:paraId="50B5DE7F" w14:textId="77777777" w:rsidR="00723322" w:rsidRPr="007B361F" w:rsidRDefault="00723322" w:rsidP="00B21330">
      <w:pPr>
        <w:rPr>
          <w:rFonts w:cstheme="minorHAnsi"/>
          <w:color w:val="FF0000"/>
          <w:sz w:val="24"/>
          <w:szCs w:val="24"/>
          <w:shd w:val="clear" w:color="auto" w:fill="FFFFFF"/>
          <w:lang w:val="nl-NL"/>
        </w:rPr>
      </w:pPr>
    </w:p>
    <w:p w14:paraId="512878DB" w14:textId="29C1216F" w:rsidR="00953AB8" w:rsidRPr="00723322" w:rsidRDefault="00953AB8" w:rsidP="00B21330">
      <w:pPr>
        <w:rPr>
          <w:rFonts w:cstheme="minorHAnsi"/>
          <w:sz w:val="24"/>
          <w:szCs w:val="24"/>
          <w:shd w:val="clear" w:color="auto" w:fill="FFFFFF"/>
          <w:lang w:val="nl-NL"/>
        </w:rPr>
      </w:pPr>
      <w:r w:rsidRPr="00723322">
        <w:rPr>
          <w:rFonts w:cstheme="minorHAnsi"/>
          <w:b/>
          <w:bCs/>
          <w:sz w:val="24"/>
          <w:szCs w:val="24"/>
          <w:highlight w:val="cyan"/>
          <w:shd w:val="clear" w:color="auto" w:fill="FFFFFF"/>
          <w:lang w:val="nl-NL"/>
        </w:rPr>
        <w:lastRenderedPageBreak/>
        <w:t>VSOA:</w:t>
      </w:r>
      <w:r w:rsidRPr="00723322">
        <w:rPr>
          <w:rFonts w:cstheme="minorHAnsi"/>
          <w:sz w:val="24"/>
          <w:szCs w:val="24"/>
          <w:shd w:val="clear" w:color="auto" w:fill="FFFFFF"/>
          <w:lang w:val="nl-NL"/>
        </w:rPr>
        <w:t xml:space="preserve"> </w:t>
      </w:r>
      <w:r w:rsidR="00723322" w:rsidRPr="00723322">
        <w:rPr>
          <w:rFonts w:cstheme="minorHAnsi"/>
          <w:sz w:val="24"/>
          <w:szCs w:val="24"/>
          <w:shd w:val="clear" w:color="auto" w:fill="FFFFFF"/>
          <w:lang w:val="nl-NL"/>
        </w:rPr>
        <w:t>Is er een lijst van gevaarlijke producten beschikbaar en is deze volledig?</w:t>
      </w:r>
      <w:r w:rsidR="00723322" w:rsidRPr="00723322">
        <w:rPr>
          <w:rFonts w:cstheme="minorHAnsi"/>
          <w:sz w:val="24"/>
          <w:szCs w:val="24"/>
          <w:shd w:val="clear" w:color="auto" w:fill="FFFFFF"/>
          <w:lang w:val="nl-NL"/>
        </w:rPr>
        <w:br/>
        <w:t xml:space="preserve">Daarnaast vraagt het VSOA aan de voorzitter om actie te ondernemen, met name door een nota te sturen naar alle </w:t>
      </w:r>
      <w:r w:rsidR="00623265">
        <w:rPr>
          <w:rFonts w:cstheme="minorHAnsi"/>
          <w:sz w:val="24"/>
          <w:szCs w:val="24"/>
          <w:shd w:val="clear" w:color="auto" w:fill="FFFFFF"/>
          <w:lang w:val="nl-NL"/>
        </w:rPr>
        <w:t>k</w:t>
      </w:r>
      <w:r w:rsidR="00723322" w:rsidRPr="00723322">
        <w:rPr>
          <w:rFonts w:cstheme="minorHAnsi"/>
          <w:sz w:val="24"/>
          <w:szCs w:val="24"/>
          <w:shd w:val="clear" w:color="auto" w:fill="FFFFFF"/>
          <w:lang w:val="nl-NL"/>
        </w:rPr>
        <w:t>orpscommandanten om hen te verzoeken de lijsten van gevaarlijke producten correct en volledig door te sturen.</w:t>
      </w:r>
    </w:p>
    <w:p w14:paraId="68E37DE9" w14:textId="77777777" w:rsidR="00723322" w:rsidRPr="00723322" w:rsidRDefault="00723322" w:rsidP="00723322">
      <w:pPr>
        <w:rPr>
          <w:rFonts w:cstheme="minorHAnsi"/>
          <w:sz w:val="24"/>
          <w:szCs w:val="24"/>
          <w:shd w:val="clear" w:color="auto" w:fill="FFFFFF"/>
          <w:lang w:val="nl-BE"/>
        </w:rPr>
      </w:pPr>
      <w:r w:rsidRPr="0041724C">
        <w:rPr>
          <w:rFonts w:cstheme="minorHAnsi"/>
          <w:b/>
          <w:bCs/>
          <w:sz w:val="24"/>
          <w:szCs w:val="24"/>
          <w:highlight w:val="lightGray"/>
          <w:shd w:val="clear" w:color="auto" w:fill="FFFFFF"/>
          <w:lang w:val="nl-BE"/>
        </w:rPr>
        <w:t>Secretaris</w:t>
      </w:r>
      <w:r w:rsidRPr="0041724C">
        <w:rPr>
          <w:rFonts w:cstheme="minorHAnsi"/>
          <w:sz w:val="24"/>
          <w:szCs w:val="24"/>
          <w:highlight w:val="lightGray"/>
          <w:shd w:val="clear" w:color="auto" w:fill="FFFFFF"/>
          <w:lang w:val="nl-BE"/>
        </w:rPr>
        <w:t>:</w:t>
      </w:r>
      <w:r w:rsidRPr="0041724C">
        <w:rPr>
          <w:rFonts w:cstheme="minorHAnsi"/>
          <w:sz w:val="24"/>
          <w:szCs w:val="24"/>
          <w:shd w:val="clear" w:color="auto" w:fill="FFFFFF"/>
          <w:lang w:val="nl-BE"/>
        </w:rPr>
        <w:t xml:space="preserve"> </w:t>
      </w:r>
      <w:r w:rsidRPr="00723322">
        <w:rPr>
          <w:rFonts w:cstheme="minorHAnsi"/>
          <w:sz w:val="24"/>
          <w:szCs w:val="24"/>
          <w:shd w:val="clear" w:color="auto" w:fill="FFFFFF"/>
          <w:lang w:val="nl-BE"/>
        </w:rPr>
        <w:t>Er zijn lijsten van gevaarlijke producten beschikbaar binnen de verschillende eenheden, maar we moeten vaststellen dat deze niet overal volledig noch up-to-date zijn.</w:t>
      </w:r>
      <w:r w:rsidRPr="00723322">
        <w:rPr>
          <w:rFonts w:cstheme="minorHAnsi"/>
          <w:sz w:val="24"/>
          <w:szCs w:val="24"/>
          <w:shd w:val="clear" w:color="auto" w:fill="FFFFFF"/>
          <w:lang w:val="nl-BE"/>
        </w:rPr>
        <w:br/>
        <w:t>Ondanks herhaaldelijke adviezen van de SLPPT wordt de actualisatie van deze lijsten niet systematisch opgevolgd door de betrokken eenheden.</w:t>
      </w:r>
    </w:p>
    <w:p w14:paraId="5BFF25B7" w14:textId="524AF0C4" w:rsidR="00723322" w:rsidRDefault="00723322" w:rsidP="00B21330">
      <w:pPr>
        <w:rPr>
          <w:rFonts w:cstheme="minorHAnsi"/>
          <w:sz w:val="24"/>
          <w:szCs w:val="24"/>
          <w:shd w:val="clear" w:color="auto" w:fill="FFFFFF"/>
          <w:lang w:val="nl-BE"/>
        </w:rPr>
      </w:pPr>
      <w:r w:rsidRPr="00723322">
        <w:rPr>
          <w:rFonts w:cstheme="minorHAnsi"/>
          <w:sz w:val="24"/>
          <w:szCs w:val="24"/>
          <w:shd w:val="clear" w:color="auto" w:fill="FFFFFF"/>
          <w:lang w:val="nl-BE"/>
        </w:rPr>
        <w:t xml:space="preserve">Wij ondersteunen het voorstel van het VSOA om een nota te laten uitsturen door de voorzitter naar alle </w:t>
      </w:r>
      <w:r w:rsidR="00623265">
        <w:rPr>
          <w:rFonts w:cstheme="minorHAnsi"/>
          <w:sz w:val="24"/>
          <w:szCs w:val="24"/>
          <w:shd w:val="clear" w:color="auto" w:fill="FFFFFF"/>
          <w:lang w:val="nl-BE"/>
        </w:rPr>
        <w:t>k</w:t>
      </w:r>
      <w:r w:rsidRPr="00723322">
        <w:rPr>
          <w:rFonts w:cstheme="minorHAnsi"/>
          <w:sz w:val="24"/>
          <w:szCs w:val="24"/>
          <w:shd w:val="clear" w:color="auto" w:fill="FFFFFF"/>
          <w:lang w:val="nl-BE"/>
        </w:rPr>
        <w:t>orpscommandanten, met de duidelijke vraag om de lijsten van gevaarlijke producten correct op te maken en tijdig te actualiseren.</w:t>
      </w:r>
      <w:r>
        <w:rPr>
          <w:rFonts w:cstheme="minorHAnsi"/>
          <w:sz w:val="24"/>
          <w:szCs w:val="24"/>
          <w:shd w:val="clear" w:color="auto" w:fill="FFFFFF"/>
          <w:lang w:val="nl-BE"/>
        </w:rPr>
        <w:t xml:space="preserve"> </w:t>
      </w:r>
      <w:r w:rsidRPr="00723322">
        <w:rPr>
          <w:rFonts w:cstheme="minorHAnsi"/>
          <w:sz w:val="24"/>
          <w:szCs w:val="24"/>
          <w:shd w:val="clear" w:color="auto" w:fill="FFFFFF"/>
          <w:lang w:val="nl-BE"/>
        </w:rPr>
        <w:t>Een uniforme en actuele inventarisatie is essentieel voor de veiligheid op de werkvloer.</w:t>
      </w:r>
    </w:p>
    <w:p w14:paraId="462044DF" w14:textId="41610CFF" w:rsidR="00723322" w:rsidRPr="00723322" w:rsidRDefault="00723322" w:rsidP="00723322">
      <w:pPr>
        <w:rPr>
          <w:rFonts w:cstheme="minorHAnsi"/>
          <w:sz w:val="24"/>
          <w:szCs w:val="24"/>
          <w:shd w:val="clear" w:color="auto" w:fill="FFFFFF"/>
          <w:lang w:val="nl-BE"/>
        </w:rPr>
      </w:pPr>
      <w:r w:rsidRPr="00627EC1">
        <w:rPr>
          <w:rFonts w:cstheme="minorHAnsi"/>
          <w:b/>
          <w:bCs/>
          <w:color w:val="F2F2F2" w:themeColor="background1" w:themeShade="F2"/>
          <w:sz w:val="24"/>
          <w:szCs w:val="24"/>
          <w:highlight w:val="darkMagenta"/>
          <w:shd w:val="clear" w:color="auto" w:fill="FFFFFF"/>
          <w:lang w:val="nl-BE"/>
        </w:rPr>
        <w:t>Voorzitter:</w:t>
      </w:r>
      <w:r w:rsidRPr="00627EC1">
        <w:rPr>
          <w:rFonts w:cstheme="minorHAnsi"/>
          <w:color w:val="F2F2F2" w:themeColor="background1" w:themeShade="F2"/>
          <w:sz w:val="24"/>
          <w:szCs w:val="24"/>
          <w:shd w:val="clear" w:color="auto" w:fill="FFFFFF"/>
          <w:lang w:val="nl-BE"/>
        </w:rPr>
        <w:t xml:space="preserve"> </w:t>
      </w:r>
      <w:r w:rsidRPr="00723322">
        <w:rPr>
          <w:rFonts w:cstheme="minorHAnsi"/>
          <w:sz w:val="24"/>
          <w:szCs w:val="24"/>
          <w:shd w:val="clear" w:color="auto" w:fill="FFFFFF"/>
          <w:lang w:val="nl-BE"/>
        </w:rPr>
        <w:t>We zullen deze actie coördineren vanuit het BOC. Zodra we van de SLPPT een ontwerpversie van de lijst met gevaarlijke producten ontvangen, zullen we deze samen met een instructie per nota verspreiden naar alle eenheden.</w:t>
      </w:r>
      <w:r>
        <w:rPr>
          <w:rFonts w:cstheme="minorHAnsi"/>
          <w:sz w:val="24"/>
          <w:szCs w:val="24"/>
          <w:shd w:val="clear" w:color="auto" w:fill="FFFFFF"/>
          <w:lang w:val="nl-BE"/>
        </w:rPr>
        <w:t xml:space="preserve"> </w:t>
      </w:r>
      <w:r w:rsidRPr="00723322">
        <w:rPr>
          <w:rFonts w:cstheme="minorHAnsi"/>
          <w:sz w:val="24"/>
          <w:szCs w:val="24"/>
          <w:shd w:val="clear" w:color="auto" w:fill="FFFFFF"/>
          <w:lang w:val="nl-BE"/>
        </w:rPr>
        <w:t>We verwachten dat de eenheden hun lijsten correct ingevuld aan de SLPPT bezorgen, uiterlijk 10 dagen vóór de volgende BOC-vergadering.</w:t>
      </w:r>
    </w:p>
    <w:p w14:paraId="293385E9" w14:textId="5EFEF10E" w:rsidR="00723322" w:rsidRDefault="00723322" w:rsidP="00B21330">
      <w:pPr>
        <w:rPr>
          <w:rFonts w:cstheme="minorHAnsi"/>
          <w:sz w:val="24"/>
          <w:szCs w:val="24"/>
          <w:shd w:val="clear" w:color="auto" w:fill="FFFFFF"/>
          <w:lang w:val="nl-BE"/>
        </w:rPr>
      </w:pPr>
    </w:p>
    <w:p w14:paraId="5119082F" w14:textId="154C6F16" w:rsidR="00A47070" w:rsidRPr="00A47070" w:rsidRDefault="00A47070" w:rsidP="00A47070">
      <w:pPr>
        <w:pStyle w:val="Subtitle"/>
        <w:rPr>
          <w:color w:val="253356" w:themeColor="accent1" w:themeShade="80"/>
          <w:lang w:val="nl-BE"/>
        </w:rPr>
      </w:pPr>
      <w:r>
        <w:rPr>
          <w:color w:val="253356" w:themeColor="accent1" w:themeShade="80"/>
          <w:lang w:val="nl-BE"/>
        </w:rPr>
        <w:t>7.</w:t>
      </w:r>
    </w:p>
    <w:p w14:paraId="2703B051" w14:textId="77777777" w:rsidR="00A47070" w:rsidRDefault="00A47070" w:rsidP="00A47070">
      <w:pPr>
        <w:pStyle w:val="Subtitle"/>
        <w:rPr>
          <w:lang w:val="nl-BE"/>
        </w:rPr>
      </w:pPr>
      <w:r>
        <w:rPr>
          <w:lang w:val="nl-BE"/>
        </w:rPr>
        <w:t>INPLAATSSTELLING PERSONEEL.</w:t>
      </w:r>
    </w:p>
    <w:p w14:paraId="752705AE" w14:textId="77777777" w:rsidR="006C63DA" w:rsidRDefault="006C63DA" w:rsidP="00A47070">
      <w:pPr>
        <w:rPr>
          <w:lang w:val="nl-BE"/>
        </w:rPr>
      </w:pPr>
    </w:p>
    <w:p w14:paraId="4EFF0FE1" w14:textId="77777777" w:rsidR="00A47070" w:rsidRDefault="00A47070" w:rsidP="00A47070">
      <w:pPr>
        <w:rPr>
          <w:rFonts w:cstheme="minorHAnsi"/>
          <w:sz w:val="24"/>
          <w:szCs w:val="24"/>
          <w:shd w:val="clear" w:color="auto" w:fill="FFFFFF"/>
          <w:lang w:val="nl-NL"/>
        </w:rPr>
      </w:pPr>
      <w:r>
        <w:rPr>
          <w:rFonts w:cstheme="minorHAnsi"/>
          <w:sz w:val="24"/>
          <w:szCs w:val="24"/>
          <w:shd w:val="clear" w:color="auto" w:fill="FFFFFF"/>
          <w:lang w:val="nl-NL"/>
        </w:rPr>
        <w:t>I</w:t>
      </w:r>
      <w:r w:rsidRPr="00EA00E7">
        <w:rPr>
          <w:rFonts w:cstheme="minorHAnsi"/>
          <w:sz w:val="24"/>
          <w:szCs w:val="24"/>
          <w:shd w:val="clear" w:color="auto" w:fill="FFFFFF"/>
          <w:lang w:val="nl-NL"/>
        </w:rPr>
        <w:t>nplaatsstelling</w:t>
      </w:r>
      <w:r>
        <w:rPr>
          <w:rFonts w:cstheme="minorHAnsi"/>
          <w:sz w:val="24"/>
          <w:szCs w:val="24"/>
          <w:shd w:val="clear" w:color="auto" w:fill="FFFFFF"/>
          <w:lang w:val="nl-NL"/>
        </w:rPr>
        <w:t xml:space="preserve"> vertrouwenspersonen.</w:t>
      </w:r>
    </w:p>
    <w:p w14:paraId="2A111BA8" w14:textId="77777777" w:rsidR="00A47070" w:rsidRDefault="00A47070" w:rsidP="00A47070">
      <w:pPr>
        <w:rPr>
          <w:rFonts w:cstheme="minorHAnsi"/>
          <w:sz w:val="24"/>
          <w:szCs w:val="24"/>
          <w:shd w:val="clear" w:color="auto" w:fill="FFFFFF"/>
          <w:lang w:val="nl-NL"/>
        </w:rPr>
      </w:pPr>
      <w:r>
        <w:rPr>
          <w:rFonts w:cstheme="minorHAnsi"/>
          <w:sz w:val="24"/>
          <w:szCs w:val="24"/>
          <w:shd w:val="clear" w:color="auto" w:fill="FFFFFF"/>
          <w:lang w:val="nl-NL"/>
        </w:rPr>
        <w:t xml:space="preserve">Verloop voorstelling van de kandidaten aan het BOC 08. </w:t>
      </w:r>
      <w:r>
        <w:rPr>
          <w:rFonts w:cstheme="minorHAnsi"/>
          <w:sz w:val="24"/>
          <w:szCs w:val="24"/>
          <w:shd w:val="clear" w:color="auto" w:fill="FFFFFF"/>
          <w:lang w:val="nl-NL"/>
        </w:rPr>
        <w:br/>
        <w:t xml:space="preserve">De CO bepaalt zelf hoeveel vertrouwenspersonen hij/zij nodig heeft in zijn/haar eenheid. </w:t>
      </w:r>
      <w:r>
        <w:rPr>
          <w:rFonts w:cstheme="minorHAnsi"/>
          <w:sz w:val="24"/>
          <w:szCs w:val="24"/>
          <w:shd w:val="clear" w:color="auto" w:fill="FFFFFF"/>
          <w:lang w:val="nl-NL"/>
        </w:rPr>
        <w:br/>
        <w:t xml:space="preserve">Informatief: De interne vorming bij Defensie is ongeveer 7 dagen. </w:t>
      </w:r>
    </w:p>
    <w:p w14:paraId="6D5ECB9A" w14:textId="77777777" w:rsidR="00A47070" w:rsidRDefault="00A47070" w:rsidP="00A47070">
      <w:pPr>
        <w:rPr>
          <w:rFonts w:cstheme="minorHAnsi"/>
          <w:color w:val="000000" w:themeColor="text1"/>
          <w:sz w:val="20"/>
          <w:lang w:val="pt-PT"/>
        </w:rPr>
      </w:pPr>
      <w:r>
        <w:rPr>
          <w:rFonts w:cstheme="minorHAnsi"/>
          <w:sz w:val="24"/>
          <w:szCs w:val="24"/>
          <w:shd w:val="clear" w:color="auto" w:fill="FFFFFF"/>
          <w:lang w:val="nl-NL"/>
        </w:rPr>
        <w:t xml:space="preserve">Van zodra een kandidatuur gekend is, zal de eenheid een kandidatenfiche VP (bijlage A) van het </w:t>
      </w:r>
      <w:r>
        <w:rPr>
          <w:rFonts w:cstheme="minorHAnsi"/>
          <w:sz w:val="24"/>
          <w:szCs w:val="24"/>
          <w:shd w:val="clear" w:color="auto" w:fill="FFFFFF"/>
          <w:lang w:val="nl-NL"/>
        </w:rPr>
        <w:br/>
        <w:t xml:space="preserve">DGHR-GID-CARMUT-003 Ed 002/ Rev 000 – 09 Mar 23 overmaken aan het BOC. </w:t>
      </w:r>
      <w:r>
        <w:rPr>
          <w:rFonts w:cstheme="minorHAnsi"/>
          <w:sz w:val="24"/>
          <w:szCs w:val="24"/>
          <w:shd w:val="clear" w:color="auto" w:fill="FFFFFF"/>
          <w:lang w:val="nl-NL"/>
        </w:rPr>
        <w:br/>
        <w:t xml:space="preserve">De voorzitter vraagt om gebruik te maken van het email adres </w:t>
      </w:r>
      <w:hyperlink r:id="rId32" w:history="1">
        <w:r w:rsidRPr="00F90651">
          <w:rPr>
            <w:rStyle w:val="Hyperlink"/>
            <w:rFonts w:cstheme="minorHAnsi"/>
            <w:sz w:val="20"/>
            <w:lang w:val="pt-PT"/>
          </w:rPr>
          <w:t>bnhkdefstkke-boc08@mil.be</w:t>
        </w:r>
      </w:hyperlink>
      <w:r>
        <w:rPr>
          <w:rFonts w:cstheme="minorHAnsi"/>
          <w:color w:val="000000" w:themeColor="text1"/>
          <w:sz w:val="20"/>
          <w:lang w:val="pt-PT"/>
        </w:rPr>
        <w:t xml:space="preserve">. </w:t>
      </w:r>
    </w:p>
    <w:p w14:paraId="68B5CF66" w14:textId="200369F2" w:rsidR="00A47070" w:rsidRPr="00165624" w:rsidRDefault="00A47070" w:rsidP="00A47070">
      <w:pPr>
        <w:rPr>
          <w:rFonts w:cstheme="minorHAnsi"/>
          <w:sz w:val="24"/>
          <w:szCs w:val="24"/>
          <w:shd w:val="clear" w:color="auto" w:fill="FFFFFF"/>
          <w:lang w:val="nl-NL"/>
        </w:rPr>
      </w:pPr>
      <w:r>
        <w:rPr>
          <w:rFonts w:cstheme="minorHAnsi"/>
          <w:sz w:val="24"/>
          <w:szCs w:val="24"/>
          <w:shd w:val="clear" w:color="auto" w:fill="FFFFFF"/>
          <w:lang w:val="nl-NL"/>
        </w:rPr>
        <w:t xml:space="preserve">Het is voorzien dat de </w:t>
      </w:r>
      <w:r w:rsidRPr="00165624">
        <w:rPr>
          <w:rFonts w:cstheme="minorHAnsi"/>
          <w:sz w:val="24"/>
          <w:szCs w:val="24"/>
          <w:shd w:val="clear" w:color="auto" w:fill="FFFFFF"/>
          <w:lang w:val="nl-NL"/>
        </w:rPr>
        <w:t xml:space="preserve">kandidatuur </w:t>
      </w:r>
      <w:r>
        <w:rPr>
          <w:rFonts w:cstheme="minorHAnsi"/>
          <w:sz w:val="24"/>
          <w:szCs w:val="24"/>
          <w:shd w:val="clear" w:color="auto" w:fill="FFFFFF"/>
          <w:lang w:val="nl-NL"/>
        </w:rPr>
        <w:t>wordt opgenomen in de agenda van het eerstvolgende BOC, waarbij de betrok</w:t>
      </w:r>
      <w:r w:rsidR="00623265">
        <w:rPr>
          <w:rFonts w:cstheme="minorHAnsi"/>
          <w:sz w:val="24"/>
          <w:szCs w:val="24"/>
          <w:shd w:val="clear" w:color="auto" w:fill="FFFFFF"/>
          <w:lang w:val="nl-NL"/>
        </w:rPr>
        <w:t>k</w:t>
      </w:r>
      <w:r>
        <w:rPr>
          <w:rFonts w:cstheme="minorHAnsi"/>
          <w:sz w:val="24"/>
          <w:szCs w:val="24"/>
          <w:shd w:val="clear" w:color="auto" w:fill="FFFFFF"/>
          <w:lang w:val="nl-NL"/>
        </w:rPr>
        <w:t>en kandidaat uitgenodigd zal worden.</w:t>
      </w:r>
    </w:p>
    <w:p w14:paraId="14099FE7" w14:textId="77777777" w:rsidR="00ED3F19" w:rsidRDefault="00A47070" w:rsidP="00A47070">
      <w:pPr>
        <w:rPr>
          <w:rFonts w:cstheme="minorHAnsi"/>
          <w:sz w:val="24"/>
          <w:szCs w:val="24"/>
          <w:shd w:val="clear" w:color="auto" w:fill="FFFFFF"/>
          <w:lang w:val="nl-NL"/>
        </w:rPr>
      </w:pPr>
      <w:r>
        <w:rPr>
          <w:rFonts w:cstheme="minorHAnsi"/>
          <w:sz w:val="24"/>
          <w:szCs w:val="24"/>
          <w:shd w:val="clear" w:color="auto" w:fill="FFFFFF"/>
          <w:lang w:val="nl-NL"/>
        </w:rPr>
        <w:t xml:space="preserve">De voorzitter stelt voor om toekomstige kandidaten vertrouwenspersonen te laten voorstellen door DG H&amp;WB/IDPBW/GRB/DPBWPsySoc (Capt RASE) met duidelijk onderscheid tussen VP-kandidaat of </w:t>
      </w:r>
    </w:p>
    <w:p w14:paraId="79D88620" w14:textId="77777777" w:rsidR="00ED3F19" w:rsidRDefault="00ED3F19" w:rsidP="00A47070">
      <w:pPr>
        <w:rPr>
          <w:rFonts w:cstheme="minorHAnsi"/>
          <w:sz w:val="24"/>
          <w:szCs w:val="24"/>
          <w:shd w:val="clear" w:color="auto" w:fill="FFFFFF"/>
          <w:lang w:val="nl-NL"/>
        </w:rPr>
      </w:pPr>
    </w:p>
    <w:p w14:paraId="21E27105" w14:textId="6663512D" w:rsidR="00A47070" w:rsidRDefault="00351FF3" w:rsidP="00A47070">
      <w:pPr>
        <w:rPr>
          <w:rFonts w:cstheme="minorHAnsi"/>
          <w:sz w:val="24"/>
          <w:szCs w:val="24"/>
          <w:shd w:val="clear" w:color="auto" w:fill="FFFFFF"/>
          <w:lang w:val="nl-NL"/>
        </w:rPr>
      </w:pPr>
      <w:r>
        <w:rPr>
          <w:rFonts w:cstheme="minorHAnsi"/>
          <w:sz w:val="24"/>
          <w:szCs w:val="24"/>
          <w:shd w:val="clear" w:color="auto" w:fill="FFFFFF"/>
          <w:lang w:val="nl-NL"/>
        </w:rPr>
        <w:lastRenderedPageBreak/>
        <w:t>Gevormd</w:t>
      </w:r>
      <w:r w:rsidR="00A47070">
        <w:rPr>
          <w:rFonts w:cstheme="minorHAnsi"/>
          <w:sz w:val="24"/>
          <w:szCs w:val="24"/>
          <w:shd w:val="clear" w:color="auto" w:fill="FFFFFF"/>
          <w:lang w:val="nl-NL"/>
        </w:rPr>
        <w:t>.</w:t>
      </w:r>
      <w:r>
        <w:rPr>
          <w:rFonts w:cstheme="minorHAnsi"/>
          <w:sz w:val="24"/>
          <w:szCs w:val="24"/>
          <w:shd w:val="clear" w:color="auto" w:fill="FFFFFF"/>
          <w:lang w:val="nl-NL"/>
        </w:rPr>
        <w:t xml:space="preserve"> </w:t>
      </w:r>
      <w:r w:rsidR="00A47070">
        <w:rPr>
          <w:rFonts w:cstheme="minorHAnsi"/>
          <w:sz w:val="24"/>
          <w:szCs w:val="24"/>
          <w:shd w:val="clear" w:color="auto" w:fill="FFFFFF"/>
          <w:lang w:val="nl-NL"/>
        </w:rPr>
        <w:t xml:space="preserve">Indien het secretariaat van het BOC een kandidatuur dient te ontvangen is het wenselijk om dit te doen via een kandidatenfiche VP (bijlage A) </w:t>
      </w:r>
    </w:p>
    <w:p w14:paraId="0716950D" w14:textId="77777777" w:rsidR="00A47070" w:rsidRDefault="00A47070" w:rsidP="00A47070">
      <w:pPr>
        <w:rPr>
          <w:rFonts w:cstheme="minorHAnsi"/>
          <w:sz w:val="24"/>
          <w:szCs w:val="24"/>
          <w:shd w:val="clear" w:color="auto" w:fill="FFFFFF"/>
          <w:lang w:val="nl-BE"/>
        </w:rPr>
      </w:pPr>
      <w:r>
        <w:rPr>
          <w:noProof/>
        </w:rPr>
        <w:drawing>
          <wp:inline distT="0" distB="0" distL="0" distR="0" wp14:anchorId="531B86FA" wp14:editId="6215FC8F">
            <wp:extent cx="6931025" cy="577215"/>
            <wp:effectExtent l="0" t="0" r="22225" b="0"/>
            <wp:docPr id="589051959" name="Diagram 1">
              <a:extLst xmlns:a="http://schemas.openxmlformats.org/drawingml/2006/main">
                <a:ext uri="{FF2B5EF4-FFF2-40B4-BE49-F238E27FC236}">
                  <a16:creationId xmlns:a16="http://schemas.microsoft.com/office/drawing/2014/main" id="{8273EDA7-9D28-931E-79F3-3D2EFCB1044D}"/>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bookmarkStart w:id="2" w:name="_Hlk192147470"/>
    <w:p w14:paraId="7BD4F500" w14:textId="77777777" w:rsidR="006C63DA" w:rsidRDefault="00CE4A65" w:rsidP="006C63DA">
      <w:pPr>
        <w:rPr>
          <w:rFonts w:cstheme="minorHAnsi"/>
          <w:sz w:val="24"/>
          <w:szCs w:val="24"/>
          <w:shd w:val="clear" w:color="auto" w:fill="FFFFFF"/>
          <w:lang w:val="nl-BE"/>
        </w:rPr>
      </w:pPr>
      <w:r>
        <w:rPr>
          <w:rFonts w:cstheme="minorHAnsi"/>
          <w:sz w:val="24"/>
          <w:szCs w:val="24"/>
          <w:shd w:val="clear" w:color="auto" w:fill="FFFFFF"/>
          <w:lang w:val="nl-BE"/>
        </w:rPr>
        <w:object w:dxaOrig="1543" w:dyaOrig="998" w14:anchorId="72F99114">
          <v:shape id="_x0000_i1028" type="#_x0000_t75" style="width:77.15pt;height:49.9pt" o:ole="">
            <v:imagedata r:id="rId38" o:title=""/>
          </v:shape>
          <o:OLEObject Type="Embed" ProgID="PowerPoint.Show.12" ShapeID="_x0000_i1028" DrawAspect="Icon" ObjectID="_1808295947" r:id="rId39"/>
        </w:object>
      </w:r>
      <w:bookmarkStart w:id="3" w:name="_Toc415039236"/>
      <w:bookmarkStart w:id="4" w:name="_Toc417864769"/>
      <w:bookmarkStart w:id="5" w:name="_Toc426871508"/>
      <w:bookmarkEnd w:id="2"/>
    </w:p>
    <w:bookmarkEnd w:id="3"/>
    <w:bookmarkEnd w:id="4"/>
    <w:bookmarkEnd w:id="5"/>
    <w:p w14:paraId="4369DBB0" w14:textId="77777777" w:rsidR="006F0523" w:rsidRPr="00454425" w:rsidRDefault="006F0523" w:rsidP="00454425">
      <w:pPr>
        <w:keepNext/>
        <w:spacing w:after="0" w:line="240" w:lineRule="auto"/>
        <w:outlineLvl w:val="2"/>
        <w:rPr>
          <w:rFonts w:cstheme="minorHAnsi"/>
          <w:sz w:val="24"/>
          <w:szCs w:val="24"/>
          <w:shd w:val="clear" w:color="auto" w:fill="FFFFFF"/>
          <w:lang w:val="nl-NL"/>
        </w:rPr>
      </w:pPr>
    </w:p>
    <w:p w14:paraId="045C3A7A" w14:textId="77777777" w:rsidR="00A47070" w:rsidRPr="006F0523" w:rsidRDefault="00A47070" w:rsidP="00A47070">
      <w:pPr>
        <w:rPr>
          <w:rFonts w:cstheme="minorHAnsi"/>
          <w:sz w:val="24"/>
          <w:szCs w:val="24"/>
          <w:shd w:val="clear" w:color="auto" w:fill="FFFFFF"/>
          <w:lang w:val="nl-NL"/>
        </w:rPr>
      </w:pPr>
      <w:r w:rsidRPr="006F0523">
        <w:rPr>
          <w:rFonts w:cstheme="minorHAnsi"/>
          <w:sz w:val="24"/>
          <w:szCs w:val="24"/>
          <w:shd w:val="clear" w:color="auto" w:fill="FFFFFF"/>
          <w:lang w:val="nl-NL"/>
        </w:rPr>
        <w:t xml:space="preserve">Het BOC 08 stelt enkel vertrouwenspersonen in plaats indien het secretariaat wordt voorzien van de juiste documentatie voorzien in de richtlijnen van DG H&amp;WB.   </w:t>
      </w:r>
    </w:p>
    <w:tbl>
      <w:tblPr>
        <w:tblStyle w:val="TableGrid"/>
        <w:tblW w:w="7508" w:type="dxa"/>
        <w:tblLook w:val="04A0" w:firstRow="1" w:lastRow="0" w:firstColumn="1" w:lastColumn="0" w:noHBand="0" w:noVBand="1"/>
      </w:tblPr>
      <w:tblGrid>
        <w:gridCol w:w="563"/>
        <w:gridCol w:w="6945"/>
      </w:tblGrid>
      <w:tr w:rsidR="00953AB8" w:rsidRPr="00953AB8" w14:paraId="08083387" w14:textId="77777777" w:rsidTr="009E3B0F">
        <w:tc>
          <w:tcPr>
            <w:tcW w:w="563" w:type="dxa"/>
          </w:tcPr>
          <w:p w14:paraId="613C1D3B" w14:textId="77777777" w:rsidR="00A47070" w:rsidRPr="006F0523" w:rsidRDefault="00A47070" w:rsidP="009E3B0F">
            <w:pPr>
              <w:jc w:val="center"/>
              <w:rPr>
                <w:rFonts w:cstheme="minorHAnsi"/>
                <w:b/>
                <w:bCs/>
                <w:color w:val="000000" w:themeColor="text1"/>
                <w:sz w:val="24"/>
                <w:szCs w:val="24"/>
                <w:shd w:val="clear" w:color="auto" w:fill="FFFFFF"/>
                <w:lang w:val="nl-NL"/>
              </w:rPr>
            </w:pPr>
            <w:r w:rsidRPr="006F0523">
              <w:rPr>
                <w:rFonts w:cstheme="minorHAnsi"/>
                <w:b/>
                <w:bCs/>
                <w:color w:val="000000" w:themeColor="text1"/>
                <w:sz w:val="24"/>
                <w:szCs w:val="24"/>
                <w:shd w:val="clear" w:color="auto" w:fill="FFFFFF"/>
                <w:lang w:val="nl-NL"/>
              </w:rPr>
              <w:t>NR</w:t>
            </w:r>
          </w:p>
        </w:tc>
        <w:tc>
          <w:tcPr>
            <w:tcW w:w="6945" w:type="dxa"/>
          </w:tcPr>
          <w:p w14:paraId="5A3A4224" w14:textId="77777777" w:rsidR="00A47070" w:rsidRPr="006F0523" w:rsidRDefault="00A47070" w:rsidP="009E3B0F">
            <w:pPr>
              <w:jc w:val="center"/>
              <w:rPr>
                <w:rFonts w:cstheme="minorHAnsi"/>
                <w:b/>
                <w:bCs/>
                <w:color w:val="000000" w:themeColor="text1"/>
                <w:sz w:val="24"/>
                <w:szCs w:val="24"/>
                <w:shd w:val="clear" w:color="auto" w:fill="FFFFFF"/>
                <w:lang w:val="nl-NL"/>
              </w:rPr>
            </w:pPr>
            <w:r w:rsidRPr="006F0523">
              <w:rPr>
                <w:rFonts w:cstheme="minorHAnsi"/>
                <w:b/>
                <w:bCs/>
                <w:color w:val="000000" w:themeColor="text1"/>
                <w:sz w:val="24"/>
                <w:szCs w:val="24"/>
                <w:shd w:val="clear" w:color="auto" w:fill="FFFFFF"/>
                <w:lang w:val="nl-NL"/>
              </w:rPr>
              <w:t xml:space="preserve">Naam </w:t>
            </w:r>
          </w:p>
        </w:tc>
      </w:tr>
      <w:tr w:rsidR="00953AB8" w:rsidRPr="00953AB8" w14:paraId="6B086197" w14:textId="77777777" w:rsidTr="009E3B0F">
        <w:tc>
          <w:tcPr>
            <w:tcW w:w="563" w:type="dxa"/>
          </w:tcPr>
          <w:p w14:paraId="3DAD6A5B" w14:textId="77777777" w:rsidR="00A47070" w:rsidRPr="006F0523" w:rsidRDefault="00A47070" w:rsidP="009E3B0F">
            <w:pPr>
              <w:jc w:val="center"/>
              <w:rPr>
                <w:rFonts w:cstheme="minorHAnsi"/>
                <w:color w:val="000000" w:themeColor="text1"/>
                <w:sz w:val="24"/>
                <w:szCs w:val="24"/>
                <w:shd w:val="clear" w:color="auto" w:fill="FFFFFF"/>
                <w:lang w:val="nl-NL"/>
              </w:rPr>
            </w:pPr>
            <w:r w:rsidRPr="006F0523">
              <w:rPr>
                <w:rFonts w:cstheme="minorHAnsi"/>
                <w:color w:val="000000" w:themeColor="text1"/>
                <w:sz w:val="24"/>
                <w:szCs w:val="24"/>
                <w:shd w:val="clear" w:color="auto" w:fill="FFFFFF"/>
                <w:lang w:val="nl-NL"/>
              </w:rPr>
              <w:t>1</w:t>
            </w:r>
          </w:p>
        </w:tc>
        <w:tc>
          <w:tcPr>
            <w:tcW w:w="6945" w:type="dxa"/>
          </w:tcPr>
          <w:p w14:paraId="40D5F442" w14:textId="169F36AF" w:rsidR="00A47070" w:rsidRPr="006F0523" w:rsidRDefault="006F0523" w:rsidP="009E3B0F">
            <w:pPr>
              <w:tabs>
                <w:tab w:val="left" w:pos="1065"/>
              </w:tabs>
              <w:rPr>
                <w:rFonts w:cstheme="minorHAnsi"/>
                <w:color w:val="000000" w:themeColor="text1"/>
                <w:sz w:val="24"/>
                <w:szCs w:val="24"/>
                <w:shd w:val="clear" w:color="auto" w:fill="FFFFFF"/>
                <w:lang w:val="nl-NL"/>
              </w:rPr>
            </w:pPr>
            <w:r w:rsidRPr="006F0523">
              <w:rPr>
                <w:rFonts w:cstheme="minorHAnsi"/>
                <w:color w:val="000000" w:themeColor="text1"/>
                <w:sz w:val="24"/>
                <w:szCs w:val="24"/>
                <w:shd w:val="clear" w:color="auto" w:fill="FFFFFF"/>
                <w:lang w:val="fr-BE"/>
              </w:rPr>
              <w:t>Robbie</w:t>
            </w:r>
            <w:r>
              <w:rPr>
                <w:rFonts w:cstheme="minorHAnsi"/>
                <w:color w:val="000000" w:themeColor="text1"/>
                <w:sz w:val="24"/>
                <w:szCs w:val="24"/>
                <w:shd w:val="clear" w:color="auto" w:fill="FFFFFF"/>
                <w:lang w:val="fr-BE"/>
              </w:rPr>
              <w:t xml:space="preserve"> </w:t>
            </w:r>
            <w:r w:rsidRPr="006F0523">
              <w:rPr>
                <w:rFonts w:cstheme="minorHAnsi"/>
                <w:color w:val="000000" w:themeColor="text1"/>
                <w:sz w:val="24"/>
                <w:szCs w:val="24"/>
                <w:shd w:val="clear" w:color="auto" w:fill="FFFFFF"/>
                <w:lang w:val="fr-BE"/>
              </w:rPr>
              <w:t>Nagels</w:t>
            </w:r>
          </w:p>
        </w:tc>
      </w:tr>
      <w:tr w:rsidR="00953AB8" w:rsidRPr="00953AB8" w14:paraId="5B235BF1" w14:textId="77777777" w:rsidTr="009E3B0F">
        <w:tc>
          <w:tcPr>
            <w:tcW w:w="563" w:type="dxa"/>
          </w:tcPr>
          <w:p w14:paraId="3B94C0FC" w14:textId="77777777" w:rsidR="00A47070" w:rsidRPr="006F0523" w:rsidRDefault="00A47070" w:rsidP="009E3B0F">
            <w:pPr>
              <w:jc w:val="center"/>
              <w:rPr>
                <w:rFonts w:cstheme="minorHAnsi"/>
                <w:color w:val="000000" w:themeColor="text1"/>
                <w:sz w:val="24"/>
                <w:szCs w:val="24"/>
                <w:shd w:val="clear" w:color="auto" w:fill="FFFFFF"/>
                <w:lang w:val="nl-NL"/>
              </w:rPr>
            </w:pPr>
            <w:r w:rsidRPr="006F0523">
              <w:rPr>
                <w:rFonts w:cstheme="minorHAnsi"/>
                <w:color w:val="000000" w:themeColor="text1"/>
                <w:sz w:val="24"/>
                <w:szCs w:val="24"/>
                <w:shd w:val="clear" w:color="auto" w:fill="FFFFFF"/>
                <w:lang w:val="nl-NL"/>
              </w:rPr>
              <w:t>2</w:t>
            </w:r>
          </w:p>
        </w:tc>
        <w:tc>
          <w:tcPr>
            <w:tcW w:w="6945" w:type="dxa"/>
          </w:tcPr>
          <w:p w14:paraId="54BC6960" w14:textId="568FC345" w:rsidR="00A47070" w:rsidRPr="006F0523" w:rsidRDefault="006F0523" w:rsidP="009E3B0F">
            <w:pPr>
              <w:rPr>
                <w:rFonts w:cstheme="minorHAnsi"/>
                <w:color w:val="000000" w:themeColor="text1"/>
                <w:sz w:val="24"/>
                <w:szCs w:val="24"/>
                <w:shd w:val="clear" w:color="auto" w:fill="FFFFFF"/>
                <w:lang w:val="nl-NL"/>
              </w:rPr>
            </w:pPr>
            <w:r w:rsidRPr="006F0523">
              <w:rPr>
                <w:rFonts w:cstheme="minorHAnsi"/>
                <w:color w:val="000000" w:themeColor="text1"/>
                <w:sz w:val="24"/>
                <w:szCs w:val="24"/>
                <w:shd w:val="clear" w:color="auto" w:fill="FFFFFF"/>
                <w:lang w:val="fr-BE"/>
              </w:rPr>
              <w:t>Reunes Elke</w:t>
            </w:r>
          </w:p>
        </w:tc>
      </w:tr>
      <w:tr w:rsidR="006F0523" w:rsidRPr="00953AB8" w14:paraId="4702687B" w14:textId="77777777" w:rsidTr="009E3B0F">
        <w:tc>
          <w:tcPr>
            <w:tcW w:w="563" w:type="dxa"/>
          </w:tcPr>
          <w:p w14:paraId="759641E6" w14:textId="7D4A98A8" w:rsidR="006F0523" w:rsidRPr="006F0523" w:rsidRDefault="006F0523" w:rsidP="009E3B0F">
            <w:pPr>
              <w:jc w:val="center"/>
              <w:rPr>
                <w:rFonts w:cstheme="minorHAnsi"/>
                <w:color w:val="000000" w:themeColor="text1"/>
                <w:sz w:val="24"/>
                <w:szCs w:val="24"/>
                <w:shd w:val="clear" w:color="auto" w:fill="FFFFFF"/>
                <w:lang w:val="nl-NL"/>
              </w:rPr>
            </w:pPr>
            <w:r w:rsidRPr="006F0523">
              <w:rPr>
                <w:rFonts w:cstheme="minorHAnsi"/>
                <w:color w:val="000000" w:themeColor="text1"/>
                <w:sz w:val="24"/>
                <w:szCs w:val="24"/>
                <w:shd w:val="clear" w:color="auto" w:fill="FFFFFF"/>
                <w:lang w:val="nl-NL"/>
              </w:rPr>
              <w:t>3</w:t>
            </w:r>
          </w:p>
        </w:tc>
        <w:tc>
          <w:tcPr>
            <w:tcW w:w="6945" w:type="dxa"/>
          </w:tcPr>
          <w:p w14:paraId="206B149C" w14:textId="4C64F08C" w:rsidR="006F0523" w:rsidRPr="006F0523" w:rsidRDefault="006F0523" w:rsidP="009E3B0F">
            <w:pPr>
              <w:rPr>
                <w:rFonts w:cstheme="minorHAnsi"/>
                <w:color w:val="000000" w:themeColor="text1"/>
                <w:sz w:val="24"/>
                <w:szCs w:val="24"/>
                <w:shd w:val="clear" w:color="auto" w:fill="FFFFFF"/>
                <w:lang w:val="fr-BE"/>
              </w:rPr>
            </w:pPr>
            <w:r w:rsidRPr="006F0523">
              <w:rPr>
                <w:rFonts w:cstheme="minorHAnsi"/>
                <w:color w:val="000000" w:themeColor="text1"/>
                <w:sz w:val="24"/>
                <w:szCs w:val="24"/>
                <w:shd w:val="clear" w:color="auto" w:fill="FFFFFF"/>
                <w:lang w:val="fr-BE"/>
              </w:rPr>
              <w:t>Lemaire Valérie</w:t>
            </w:r>
          </w:p>
        </w:tc>
      </w:tr>
      <w:tr w:rsidR="006F0523" w:rsidRPr="00953AB8" w14:paraId="0F35F441" w14:textId="77777777" w:rsidTr="009E3B0F">
        <w:tc>
          <w:tcPr>
            <w:tcW w:w="563" w:type="dxa"/>
          </w:tcPr>
          <w:p w14:paraId="661625A0" w14:textId="31CF58CC" w:rsidR="006F0523" w:rsidRPr="006F0523" w:rsidRDefault="006F0523" w:rsidP="009E3B0F">
            <w:pPr>
              <w:jc w:val="center"/>
              <w:rPr>
                <w:rFonts w:cstheme="minorHAnsi"/>
                <w:color w:val="000000" w:themeColor="text1"/>
                <w:sz w:val="24"/>
                <w:szCs w:val="24"/>
                <w:shd w:val="clear" w:color="auto" w:fill="FFFFFF"/>
                <w:lang w:val="nl-NL"/>
              </w:rPr>
            </w:pPr>
            <w:r w:rsidRPr="006F0523">
              <w:rPr>
                <w:rFonts w:cstheme="minorHAnsi"/>
                <w:color w:val="000000" w:themeColor="text1"/>
                <w:sz w:val="24"/>
                <w:szCs w:val="24"/>
                <w:shd w:val="clear" w:color="auto" w:fill="FFFFFF"/>
                <w:lang w:val="nl-NL"/>
              </w:rPr>
              <w:t>4</w:t>
            </w:r>
          </w:p>
        </w:tc>
        <w:tc>
          <w:tcPr>
            <w:tcW w:w="6945" w:type="dxa"/>
          </w:tcPr>
          <w:p w14:paraId="7AAE63C2" w14:textId="58377845" w:rsidR="006F0523" w:rsidRPr="006F0523" w:rsidRDefault="006F0523" w:rsidP="009E3B0F">
            <w:pPr>
              <w:rPr>
                <w:rFonts w:cstheme="minorHAnsi"/>
                <w:color w:val="000000" w:themeColor="text1"/>
                <w:sz w:val="24"/>
                <w:szCs w:val="24"/>
                <w:shd w:val="clear" w:color="auto" w:fill="FFFFFF"/>
                <w:lang w:val="fr-BE"/>
              </w:rPr>
            </w:pPr>
            <w:r w:rsidRPr="006F0523">
              <w:rPr>
                <w:rFonts w:cstheme="minorHAnsi"/>
                <w:color w:val="000000" w:themeColor="text1"/>
                <w:sz w:val="24"/>
                <w:szCs w:val="24"/>
                <w:shd w:val="clear" w:color="auto" w:fill="FFFFFF"/>
                <w:lang w:val="fr-BE"/>
              </w:rPr>
              <w:t>Adrian</w:t>
            </w:r>
            <w:r>
              <w:rPr>
                <w:rFonts w:cstheme="minorHAnsi"/>
                <w:color w:val="000000" w:themeColor="text1"/>
                <w:sz w:val="24"/>
                <w:szCs w:val="24"/>
                <w:shd w:val="clear" w:color="auto" w:fill="FFFFFF"/>
                <w:lang w:val="fr-BE"/>
              </w:rPr>
              <w:t xml:space="preserve"> </w:t>
            </w:r>
            <w:r w:rsidRPr="006F0523">
              <w:rPr>
                <w:rFonts w:cstheme="minorHAnsi"/>
                <w:color w:val="000000" w:themeColor="text1"/>
                <w:sz w:val="24"/>
                <w:szCs w:val="24"/>
                <w:shd w:val="clear" w:color="auto" w:fill="FFFFFF"/>
                <w:lang w:val="fr-BE"/>
              </w:rPr>
              <w:t>Pepin</w:t>
            </w:r>
          </w:p>
        </w:tc>
      </w:tr>
      <w:tr w:rsidR="006F0523" w:rsidRPr="00953AB8" w14:paraId="5ECBC9EC" w14:textId="77777777" w:rsidTr="009E3B0F">
        <w:tc>
          <w:tcPr>
            <w:tcW w:w="563" w:type="dxa"/>
          </w:tcPr>
          <w:p w14:paraId="19F69D9A" w14:textId="7A8E5602" w:rsidR="006F0523" w:rsidRPr="006F0523" w:rsidRDefault="006F0523" w:rsidP="009E3B0F">
            <w:pPr>
              <w:jc w:val="center"/>
              <w:rPr>
                <w:rFonts w:cstheme="minorHAnsi"/>
                <w:color w:val="000000" w:themeColor="text1"/>
                <w:sz w:val="24"/>
                <w:szCs w:val="24"/>
                <w:shd w:val="clear" w:color="auto" w:fill="FFFFFF"/>
                <w:lang w:val="nl-NL"/>
              </w:rPr>
            </w:pPr>
            <w:r w:rsidRPr="006F0523">
              <w:rPr>
                <w:rFonts w:cstheme="minorHAnsi"/>
                <w:color w:val="000000" w:themeColor="text1"/>
                <w:sz w:val="24"/>
                <w:szCs w:val="24"/>
                <w:shd w:val="clear" w:color="auto" w:fill="FFFFFF"/>
                <w:lang w:val="nl-NL"/>
              </w:rPr>
              <w:t>5</w:t>
            </w:r>
          </w:p>
        </w:tc>
        <w:tc>
          <w:tcPr>
            <w:tcW w:w="6945" w:type="dxa"/>
          </w:tcPr>
          <w:p w14:paraId="2508D478" w14:textId="4B0E43C4" w:rsidR="006F0523" w:rsidRPr="006F0523" w:rsidRDefault="006F0523" w:rsidP="009E3B0F">
            <w:pPr>
              <w:rPr>
                <w:rFonts w:cstheme="minorHAnsi"/>
                <w:color w:val="000000" w:themeColor="text1"/>
                <w:sz w:val="24"/>
                <w:szCs w:val="24"/>
                <w:shd w:val="clear" w:color="auto" w:fill="FFFFFF"/>
                <w:lang w:val="fr-BE"/>
              </w:rPr>
            </w:pPr>
            <w:r w:rsidRPr="006F0523">
              <w:rPr>
                <w:rFonts w:cstheme="minorHAnsi"/>
                <w:color w:val="000000" w:themeColor="text1"/>
                <w:sz w:val="24"/>
                <w:szCs w:val="24"/>
                <w:shd w:val="clear" w:color="auto" w:fill="FFFFFF"/>
                <w:lang w:val="fr-BE"/>
              </w:rPr>
              <w:t>Medina y Romero Caroline</w:t>
            </w:r>
          </w:p>
        </w:tc>
      </w:tr>
    </w:tbl>
    <w:p w14:paraId="29C22B88" w14:textId="77777777" w:rsidR="00D44A34" w:rsidRDefault="00A47070" w:rsidP="00D44A34">
      <w:pPr>
        <w:ind w:left="720"/>
        <w:rPr>
          <w:rStyle w:val="Hyperlink"/>
          <w:rFonts w:cstheme="minorHAnsi"/>
          <w:sz w:val="24"/>
          <w:szCs w:val="24"/>
          <w:shd w:val="clear" w:color="auto" w:fill="FFFFFF"/>
        </w:rPr>
      </w:pPr>
      <w:r w:rsidRPr="004C00F1">
        <w:rPr>
          <w:rFonts w:cstheme="minorHAnsi"/>
          <w:sz w:val="24"/>
          <w:szCs w:val="24"/>
          <w:shd w:val="clear" w:color="auto" w:fill="FFFFFF"/>
        </w:rPr>
        <w:br/>
      </w:r>
      <w:r w:rsidRPr="004C00F1">
        <w:rPr>
          <w:rFonts w:cstheme="minorHAnsi"/>
          <w:b/>
          <w:bCs/>
          <w:sz w:val="24"/>
          <w:szCs w:val="24"/>
          <w:u w:val="single"/>
          <w:shd w:val="clear" w:color="auto" w:fill="FFFFFF"/>
        </w:rPr>
        <w:t>Beheerder vertrouwenspersonen</w:t>
      </w:r>
      <w:r w:rsidRPr="004C00F1">
        <w:rPr>
          <w:rFonts w:cstheme="minorHAnsi"/>
          <w:sz w:val="24"/>
          <w:szCs w:val="24"/>
          <w:shd w:val="clear" w:color="auto" w:fill="FFFFFF"/>
        </w:rPr>
        <w:t xml:space="preserve"> </w:t>
      </w:r>
      <w:r w:rsidRPr="004C00F1">
        <w:rPr>
          <w:rFonts w:cstheme="minorHAnsi"/>
          <w:sz w:val="24"/>
          <w:szCs w:val="24"/>
          <w:shd w:val="clear" w:color="auto" w:fill="FFFFFF"/>
        </w:rPr>
        <w:br/>
        <w:t xml:space="preserve">FR: Michel Allison </w:t>
      </w:r>
      <w:hyperlink r:id="rId40" w:history="1">
        <w:r w:rsidRPr="004C00F1">
          <w:rPr>
            <w:rStyle w:val="Hyperlink"/>
            <w:rFonts w:cstheme="minorHAnsi"/>
            <w:sz w:val="24"/>
            <w:szCs w:val="24"/>
            <w:shd w:val="clear" w:color="auto" w:fill="FFFFFF"/>
          </w:rPr>
          <w:t>Allison.Michel@mil.be</w:t>
        </w:r>
      </w:hyperlink>
      <w:r w:rsidRPr="004C00F1">
        <w:rPr>
          <w:rFonts w:cstheme="minorHAnsi"/>
          <w:sz w:val="24"/>
          <w:szCs w:val="24"/>
          <w:shd w:val="clear" w:color="auto" w:fill="FFFFFF"/>
        </w:rPr>
        <w:br/>
        <w:t xml:space="preserve">NL: ADC De Boeck Davy </w:t>
      </w:r>
      <w:hyperlink r:id="rId41" w:history="1">
        <w:r w:rsidRPr="004C00F1">
          <w:rPr>
            <w:rStyle w:val="Hyperlink"/>
            <w:rFonts w:cstheme="minorHAnsi"/>
            <w:sz w:val="24"/>
            <w:szCs w:val="24"/>
            <w:shd w:val="clear" w:color="auto" w:fill="FFFFFF"/>
          </w:rPr>
          <w:t>Davy.DeBoeck@mil.be</w:t>
        </w:r>
      </w:hyperlink>
      <w:r w:rsidRPr="004C00F1">
        <w:rPr>
          <w:rFonts w:cstheme="minorHAnsi"/>
          <w:sz w:val="24"/>
          <w:szCs w:val="24"/>
          <w:shd w:val="clear" w:color="auto" w:fill="FFFFFF"/>
        </w:rPr>
        <w:br/>
      </w:r>
      <w:r w:rsidRPr="004C00F1">
        <w:rPr>
          <w:rFonts w:cstheme="minorHAnsi"/>
          <w:b/>
          <w:bCs/>
          <w:sz w:val="24"/>
          <w:szCs w:val="24"/>
          <w:shd w:val="clear" w:color="auto" w:fill="FFFFFF"/>
        </w:rPr>
        <w:t>Antenne Brussel</w:t>
      </w:r>
      <w:r w:rsidRPr="004C00F1">
        <w:rPr>
          <w:rFonts w:cstheme="minorHAnsi"/>
          <w:sz w:val="24"/>
          <w:szCs w:val="24"/>
          <w:shd w:val="clear" w:color="auto" w:fill="FFFFFF"/>
        </w:rPr>
        <w:br/>
        <w:t xml:space="preserve">FR: CPN Rase Julien </w:t>
      </w:r>
      <w:hyperlink r:id="rId42" w:history="1">
        <w:r w:rsidRPr="004C00F1">
          <w:rPr>
            <w:rStyle w:val="Hyperlink"/>
            <w:rFonts w:cstheme="minorHAnsi"/>
            <w:sz w:val="24"/>
            <w:szCs w:val="24"/>
            <w:shd w:val="clear" w:color="auto" w:fill="FFFFFF"/>
          </w:rPr>
          <w:t>Julien.Rase@mil.be</w:t>
        </w:r>
      </w:hyperlink>
      <w:r w:rsidRPr="004C00F1">
        <w:rPr>
          <w:rFonts w:cstheme="minorHAnsi"/>
          <w:sz w:val="24"/>
          <w:szCs w:val="24"/>
          <w:shd w:val="clear" w:color="auto" w:fill="FFFFFF"/>
        </w:rPr>
        <w:br/>
        <w:t xml:space="preserve">NL: 1SM Kaesemans Jente </w:t>
      </w:r>
      <w:hyperlink r:id="rId43" w:history="1">
        <w:r w:rsidRPr="004C00F1">
          <w:rPr>
            <w:rStyle w:val="Hyperlink"/>
            <w:rFonts w:cstheme="minorHAnsi"/>
            <w:sz w:val="24"/>
            <w:szCs w:val="24"/>
            <w:shd w:val="clear" w:color="auto" w:fill="FFFFFF"/>
          </w:rPr>
          <w:t>Jente.Kaesemans@mil.be</w:t>
        </w:r>
      </w:hyperlink>
    </w:p>
    <w:p w14:paraId="3F76D0DB" w14:textId="77777777" w:rsidR="004576DC" w:rsidRPr="004C00F1" w:rsidRDefault="004576DC" w:rsidP="00CE4A65">
      <w:pPr>
        <w:rPr>
          <w:rFonts w:cstheme="minorHAnsi"/>
          <w:sz w:val="24"/>
          <w:szCs w:val="24"/>
          <w:shd w:val="clear" w:color="auto" w:fill="FFFFFF"/>
        </w:rPr>
      </w:pPr>
    </w:p>
    <w:p w14:paraId="26EEBB68" w14:textId="4AEDCE7B" w:rsidR="00715A2C" w:rsidRPr="006F0523" w:rsidRDefault="004576DC" w:rsidP="006F0523">
      <w:pPr>
        <w:ind w:left="720"/>
        <w:rPr>
          <w:rFonts w:cstheme="minorHAnsi"/>
          <w:sz w:val="24"/>
          <w:szCs w:val="24"/>
          <w:shd w:val="clear" w:color="auto" w:fill="FFFFFF"/>
        </w:rPr>
      </w:pPr>
      <w:r>
        <w:rPr>
          <w:rFonts w:cstheme="minorHAnsi"/>
          <w:sz w:val="24"/>
          <w:szCs w:val="24"/>
          <w:shd w:val="clear" w:color="auto" w:fill="FFFFFF"/>
        </w:rPr>
        <w:object w:dxaOrig="1520" w:dyaOrig="987" w14:anchorId="4B8A6BB4">
          <v:shape id="_x0000_i1029" type="#_x0000_t75" style="width:76pt;height:49.35pt" o:ole="">
            <v:imagedata r:id="rId44" o:title=""/>
          </v:shape>
          <o:OLEObject Type="Embed" ProgID="PowerPoint.Show.12" ShapeID="_x0000_i1029" DrawAspect="Icon" ObjectID="_1808295948" r:id="rId45"/>
        </w:object>
      </w:r>
      <w:r w:rsidR="006F0523">
        <w:rPr>
          <w:rFonts w:cstheme="minorHAnsi"/>
          <w:sz w:val="24"/>
          <w:szCs w:val="24"/>
          <w:shd w:val="clear" w:color="auto" w:fill="FFFFFF"/>
        </w:rPr>
        <w:object w:dxaOrig="1520" w:dyaOrig="987" w14:anchorId="640B2467">
          <v:shape id="_x0000_i1030" type="#_x0000_t75" style="width:76pt;height:49.35pt" o:ole="">
            <v:imagedata r:id="rId46" o:title=""/>
          </v:shape>
          <o:OLEObject Type="Embed" ProgID="AcroExch.Document.DC" ShapeID="_x0000_i1030" DrawAspect="Icon" ObjectID="_1808295949" r:id="rId47"/>
        </w:object>
      </w:r>
    </w:p>
    <w:p w14:paraId="4C1BD707" w14:textId="53B37725" w:rsidR="004576DC" w:rsidRPr="00A86669" w:rsidRDefault="00A86669" w:rsidP="00464129">
      <w:pPr>
        <w:ind w:left="720"/>
        <w:rPr>
          <w:rFonts w:cstheme="minorHAnsi"/>
          <w:sz w:val="24"/>
          <w:szCs w:val="24"/>
          <w:shd w:val="clear" w:color="auto" w:fill="FFFFFF"/>
          <w:lang w:val="nl-BE"/>
        </w:rPr>
      </w:pPr>
      <w:r w:rsidRPr="00A86669">
        <w:rPr>
          <w:rFonts w:cstheme="minorHAnsi"/>
          <w:sz w:val="24"/>
          <w:szCs w:val="24"/>
          <w:shd w:val="clear" w:color="auto" w:fill="FFFFFF"/>
          <w:lang w:val="nl-BE"/>
        </w:rPr>
        <w:t>Totaaloverzicht van alle k</w:t>
      </w:r>
      <w:r>
        <w:rPr>
          <w:rFonts w:cstheme="minorHAnsi"/>
          <w:sz w:val="24"/>
          <w:szCs w:val="24"/>
          <w:shd w:val="clear" w:color="auto" w:fill="FFFFFF"/>
          <w:lang w:val="nl-BE"/>
        </w:rPr>
        <w:t xml:space="preserve">andidaten vertrouwenspersonen KKE. </w:t>
      </w:r>
    </w:p>
    <w:p w14:paraId="2057168C" w14:textId="77777777" w:rsidR="00ED3F19" w:rsidRPr="00A86669" w:rsidRDefault="00ED3F19" w:rsidP="004576DC">
      <w:pPr>
        <w:rPr>
          <w:rFonts w:cstheme="minorHAnsi"/>
          <w:sz w:val="24"/>
          <w:szCs w:val="24"/>
          <w:shd w:val="clear" w:color="auto" w:fill="FFFFFF"/>
          <w:lang w:val="nl-BE"/>
        </w:rPr>
      </w:pPr>
    </w:p>
    <w:p w14:paraId="3FDA4B8F" w14:textId="5FE4C84F" w:rsidR="00252ADA" w:rsidRDefault="006773C3" w:rsidP="007515E3">
      <w:pPr>
        <w:rPr>
          <w:rFonts w:cstheme="minorHAnsi"/>
          <w:sz w:val="24"/>
          <w:szCs w:val="24"/>
          <w:shd w:val="clear" w:color="auto" w:fill="FFFFFF"/>
          <w:lang w:val="nl-NL"/>
        </w:rPr>
      </w:pPr>
      <w:r w:rsidRPr="00E811C9">
        <w:rPr>
          <w:rFonts w:cstheme="minorHAnsi"/>
          <w:b/>
          <w:bCs/>
          <w:sz w:val="24"/>
          <w:szCs w:val="24"/>
          <w:highlight w:val="cyan"/>
          <w:shd w:val="clear" w:color="auto" w:fill="FFFFFF"/>
          <w:lang w:val="nl-NL"/>
        </w:rPr>
        <w:t>Unaniem akkoord om betrokkene</w:t>
      </w:r>
      <w:r w:rsidR="002C0B29">
        <w:rPr>
          <w:rFonts w:cstheme="minorHAnsi"/>
          <w:b/>
          <w:bCs/>
          <w:sz w:val="24"/>
          <w:szCs w:val="24"/>
          <w:highlight w:val="cyan"/>
          <w:shd w:val="clear" w:color="auto" w:fill="FFFFFF"/>
          <w:lang w:val="nl-NL"/>
        </w:rPr>
        <w:t>n</w:t>
      </w:r>
      <w:r w:rsidRPr="00E811C9">
        <w:rPr>
          <w:rFonts w:cstheme="minorHAnsi"/>
          <w:b/>
          <w:bCs/>
          <w:sz w:val="24"/>
          <w:szCs w:val="24"/>
          <w:highlight w:val="cyan"/>
          <w:shd w:val="clear" w:color="auto" w:fill="FFFFFF"/>
          <w:lang w:val="nl-NL"/>
        </w:rPr>
        <w:t xml:space="preserve"> te erkennen als vertrouwenspersoon</w:t>
      </w:r>
      <w:r>
        <w:rPr>
          <w:rFonts w:cstheme="minorHAnsi"/>
          <w:sz w:val="24"/>
          <w:szCs w:val="24"/>
          <w:shd w:val="clear" w:color="auto" w:fill="FFFFFF"/>
          <w:lang w:val="nl-NL"/>
        </w:rPr>
        <w:t xml:space="preserve">. </w:t>
      </w:r>
    </w:p>
    <w:p w14:paraId="2EABB28D" w14:textId="77777777" w:rsidR="0083449D" w:rsidRPr="00041B01" w:rsidRDefault="0083449D" w:rsidP="00252ADA">
      <w:pPr>
        <w:rPr>
          <w:rFonts w:ascii="Comic Sans MS" w:hAnsi="Comic Sans MS"/>
          <w:shd w:val="clear" w:color="auto" w:fill="FFFFFF"/>
          <w:lang w:val="nl-NL"/>
        </w:rPr>
      </w:pPr>
    </w:p>
    <w:p w14:paraId="26817BF1" w14:textId="6951BF7D" w:rsidR="00252ADA" w:rsidRPr="0073604D" w:rsidRDefault="00F332B7" w:rsidP="00252ADA">
      <w:pPr>
        <w:pStyle w:val="Subtitle"/>
        <w:numPr>
          <w:ilvl w:val="0"/>
          <w:numId w:val="0"/>
        </w:numPr>
        <w:rPr>
          <w:color w:val="253356" w:themeColor="accent1" w:themeShade="80"/>
          <w:lang w:val="nl-BE"/>
        </w:rPr>
      </w:pPr>
      <w:r>
        <w:rPr>
          <w:color w:val="253356" w:themeColor="accent1" w:themeShade="80"/>
          <w:lang w:val="nl-BE"/>
        </w:rPr>
        <w:t>8.</w:t>
      </w:r>
    </w:p>
    <w:p w14:paraId="114344F2" w14:textId="3E40C8CD" w:rsidR="00F52504" w:rsidRDefault="00D44A34" w:rsidP="00F52504">
      <w:pPr>
        <w:pStyle w:val="Subtitle"/>
        <w:rPr>
          <w:sz w:val="20"/>
          <w:szCs w:val="20"/>
          <w:lang w:val="nl-BE"/>
        </w:rPr>
      </w:pPr>
      <w:r>
        <w:rPr>
          <w:sz w:val="20"/>
          <w:szCs w:val="20"/>
          <w:lang w:val="nl-BE"/>
        </w:rPr>
        <w:lastRenderedPageBreak/>
        <w:t>PSYSOC</w:t>
      </w:r>
    </w:p>
    <w:p w14:paraId="669A12EF" w14:textId="2CD9AF50" w:rsidR="00D44A34" w:rsidRPr="00D44A34" w:rsidRDefault="00D44A34" w:rsidP="007515E3">
      <w:pPr>
        <w:rPr>
          <w:rFonts w:cstheme="minorHAnsi"/>
          <w:sz w:val="24"/>
          <w:szCs w:val="24"/>
          <w:shd w:val="clear" w:color="auto" w:fill="FFFFFF"/>
          <w:lang w:val="nl-BE"/>
        </w:rPr>
      </w:pPr>
      <w:r w:rsidRPr="00D44A34">
        <w:rPr>
          <w:rFonts w:cstheme="minorHAnsi"/>
          <w:sz w:val="24"/>
          <w:szCs w:val="24"/>
          <w:shd w:val="clear" w:color="auto" w:fill="FFFFFF"/>
          <w:lang w:val="nl-BE"/>
        </w:rPr>
        <w:t>In dit rubriek wordt de presentatie van CPN Rase Julien</w:t>
      </w:r>
      <w:r>
        <w:rPr>
          <w:rFonts w:cstheme="minorHAnsi"/>
          <w:sz w:val="24"/>
          <w:szCs w:val="24"/>
          <w:shd w:val="clear" w:color="auto" w:fill="FFFFFF"/>
          <w:lang w:val="nl-BE"/>
        </w:rPr>
        <w:t xml:space="preserve"> gegeven. </w:t>
      </w:r>
    </w:p>
    <w:p w14:paraId="1201E9EE" w14:textId="77777777" w:rsidR="00454425" w:rsidRPr="00454425" w:rsidRDefault="00454425" w:rsidP="00454425">
      <w:pPr>
        <w:rPr>
          <w:rFonts w:cstheme="minorHAnsi"/>
          <w:sz w:val="20"/>
          <w:szCs w:val="20"/>
          <w:u w:val="single"/>
          <w:shd w:val="clear" w:color="auto" w:fill="FFFFFF"/>
          <w:lang w:val="nl-NL"/>
        </w:rPr>
      </w:pPr>
      <w:r w:rsidRPr="00454425">
        <w:rPr>
          <w:rFonts w:cstheme="minorHAnsi"/>
          <w:b/>
          <w:bCs/>
          <w:sz w:val="20"/>
          <w:szCs w:val="20"/>
          <w:u w:val="single"/>
          <w:shd w:val="clear" w:color="auto" w:fill="FFFFFF"/>
          <w:lang w:val="nl-NL"/>
        </w:rPr>
        <w:t>Inlichtingen betreffende de preventie van psychosociale risico’s het werk</w:t>
      </w:r>
      <w:r w:rsidRPr="00454425">
        <w:rPr>
          <w:rFonts w:cstheme="minorHAnsi"/>
          <w:sz w:val="20"/>
          <w:szCs w:val="20"/>
          <w:u w:val="single"/>
          <w:shd w:val="clear" w:color="auto" w:fill="FFFFFF"/>
          <w:lang w:val="nl-NL"/>
        </w:rPr>
        <w:t xml:space="preserve">: </w:t>
      </w:r>
    </w:p>
    <w:p w14:paraId="6E78051B" w14:textId="77777777" w:rsidR="00454425" w:rsidRPr="00454425" w:rsidRDefault="00454425" w:rsidP="00454425">
      <w:pPr>
        <w:keepNext/>
        <w:tabs>
          <w:tab w:val="left" w:pos="1276"/>
        </w:tabs>
        <w:spacing w:after="120"/>
        <w:jc w:val="both"/>
        <w:outlineLvl w:val="1"/>
        <w:rPr>
          <w:rFonts w:cstheme="minorHAnsi"/>
          <w:sz w:val="20"/>
          <w:szCs w:val="20"/>
          <w:shd w:val="clear" w:color="auto" w:fill="FFFFFF"/>
          <w:lang w:val="nl-NL"/>
        </w:rPr>
      </w:pPr>
      <w:r w:rsidRPr="00454425">
        <w:rPr>
          <w:rFonts w:cstheme="minorHAnsi"/>
          <w:sz w:val="20"/>
          <w:szCs w:val="20"/>
          <w:shd w:val="clear" w:color="auto" w:fill="FFFFFF"/>
          <w:lang w:val="nl-NL"/>
        </w:rPr>
        <w:t>De inhoud van dit hoofdstuk werd aangepast conform aan de wijzigingen van Art.I.3-65 (bijlage VIII), bij het koninklijk besluit van 14 mei 1999 betreffende uitwisseling van informatie met de Interne Dienst voor preventie en bescherming op het Werk.</w:t>
      </w:r>
    </w:p>
    <w:p w14:paraId="0D68DF1D" w14:textId="77777777" w:rsidR="00454425" w:rsidRPr="00454425" w:rsidRDefault="00454425" w:rsidP="000277B8">
      <w:pPr>
        <w:pStyle w:val="ListParagraph"/>
        <w:keepNext/>
        <w:numPr>
          <w:ilvl w:val="0"/>
          <w:numId w:val="13"/>
        </w:numPr>
        <w:tabs>
          <w:tab w:val="num" w:pos="851"/>
          <w:tab w:val="left" w:pos="1276"/>
        </w:tabs>
        <w:spacing w:after="120" w:line="240" w:lineRule="auto"/>
        <w:jc w:val="both"/>
        <w:outlineLvl w:val="1"/>
        <w:rPr>
          <w:rFonts w:cstheme="minorHAnsi"/>
          <w:sz w:val="20"/>
          <w:szCs w:val="20"/>
          <w:shd w:val="clear" w:color="auto" w:fill="FFFFFF"/>
          <w:lang w:val="nl-NL"/>
        </w:rPr>
      </w:pPr>
      <w:r w:rsidRPr="00454425">
        <w:rPr>
          <w:rFonts w:cstheme="minorHAnsi"/>
          <w:sz w:val="20"/>
          <w:szCs w:val="20"/>
          <w:shd w:val="clear" w:color="auto" w:fill="FFFFFF"/>
          <w:lang w:val="nl-NL"/>
        </w:rPr>
        <w:t>Collectieve preventiemaatregelen om de psychosociale risico’s op het werk te voorkomen zijn te bepalen in functie van onderstaande grafiek:</w:t>
      </w:r>
    </w:p>
    <w:p w14:paraId="0B440A38" w14:textId="77777777" w:rsidR="00454425" w:rsidRPr="00454425" w:rsidRDefault="00454425" w:rsidP="00454425">
      <w:pPr>
        <w:keepNext/>
        <w:tabs>
          <w:tab w:val="left" w:pos="1276"/>
        </w:tabs>
        <w:spacing w:after="120"/>
        <w:ind w:left="851"/>
        <w:jc w:val="center"/>
        <w:outlineLvl w:val="1"/>
        <w:rPr>
          <w:rFonts w:ascii="Comic Sans MS" w:hAnsi="Comic Sans MS"/>
          <w:noProof/>
          <w:sz w:val="20"/>
          <w:szCs w:val="20"/>
        </w:rPr>
      </w:pPr>
      <w:r w:rsidRPr="00454425">
        <w:rPr>
          <w:noProof/>
          <w:sz w:val="20"/>
          <w:szCs w:val="20"/>
        </w:rPr>
        <w:drawing>
          <wp:inline distT="0" distB="0" distL="0" distR="0" wp14:anchorId="6575E39F" wp14:editId="76AA31EF">
            <wp:extent cx="4242816" cy="2545690"/>
            <wp:effectExtent l="0" t="0" r="5715" b="7620"/>
            <wp:docPr id="16303126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7193907" name=""/>
                    <pic:cNvPicPr/>
                  </pic:nvPicPr>
                  <pic:blipFill>
                    <a:blip r:embed="rId48"/>
                    <a:stretch>
                      <a:fillRect/>
                    </a:stretch>
                  </pic:blipFill>
                  <pic:spPr>
                    <a:xfrm>
                      <a:off x="0" y="0"/>
                      <a:ext cx="4250361" cy="2550217"/>
                    </a:xfrm>
                    <a:prstGeom prst="rect">
                      <a:avLst/>
                    </a:prstGeom>
                  </pic:spPr>
                </pic:pic>
              </a:graphicData>
            </a:graphic>
          </wp:inline>
        </w:drawing>
      </w:r>
    </w:p>
    <w:p w14:paraId="23DD54C6" w14:textId="45B7C7B8" w:rsidR="00454425" w:rsidRPr="00454425" w:rsidRDefault="00454425" w:rsidP="000277B8">
      <w:pPr>
        <w:pStyle w:val="Heading2"/>
        <w:numPr>
          <w:ilvl w:val="0"/>
          <w:numId w:val="13"/>
        </w:numPr>
        <w:rPr>
          <w:rFonts w:cstheme="minorHAnsi"/>
          <w:b w:val="0"/>
          <w:bCs w:val="0"/>
          <w:color w:val="404040" w:themeColor="text1" w:themeTint="BF"/>
          <w:sz w:val="20"/>
          <w:szCs w:val="20"/>
          <w:shd w:val="clear" w:color="auto" w:fill="FFFFFF"/>
          <w:lang w:val="nl-NL"/>
        </w:rPr>
      </w:pPr>
      <w:r w:rsidRPr="00454425">
        <w:rPr>
          <w:rFonts w:cstheme="minorHAnsi"/>
          <w:b w:val="0"/>
          <w:bCs w:val="0"/>
          <w:color w:val="404040" w:themeColor="text1" w:themeTint="BF"/>
          <w:sz w:val="20"/>
          <w:szCs w:val="20"/>
          <w:shd w:val="clear" w:color="auto" w:fill="FFFFFF"/>
          <w:lang w:val="nl-NL"/>
        </w:rPr>
        <w:t>Aantal verzoeken tot risicoanalyse van een specifieke arbeidssituatie bedoeld in artikel 6 van het koninklijk besluit van 10 april 2014 betreffende de preventie van psychosociale risico's op het werk: 1 RA Ter</w:t>
      </w:r>
    </w:p>
    <w:p w14:paraId="7D09E5A6" w14:textId="77777777" w:rsidR="00454425" w:rsidRPr="00454425" w:rsidRDefault="00454425" w:rsidP="000277B8">
      <w:pPr>
        <w:pStyle w:val="ListParagraph"/>
        <w:keepNext/>
        <w:numPr>
          <w:ilvl w:val="0"/>
          <w:numId w:val="13"/>
        </w:numPr>
        <w:tabs>
          <w:tab w:val="num" w:pos="851"/>
        </w:tabs>
        <w:spacing w:before="60" w:after="120" w:line="240" w:lineRule="auto"/>
        <w:outlineLvl w:val="3"/>
        <w:rPr>
          <w:rFonts w:cstheme="minorHAnsi"/>
          <w:sz w:val="20"/>
          <w:szCs w:val="20"/>
          <w:shd w:val="clear" w:color="auto" w:fill="FFFFFF"/>
          <w:lang w:val="nl-NL"/>
        </w:rPr>
      </w:pPr>
      <w:r w:rsidRPr="00454425">
        <w:rPr>
          <w:rFonts w:cstheme="minorHAnsi"/>
          <w:sz w:val="20"/>
          <w:szCs w:val="20"/>
          <w:shd w:val="clear" w:color="auto" w:fill="FFFFFF"/>
          <w:lang w:val="nl-NL"/>
        </w:rPr>
        <w:t>Incidenten van psychosociale aard die rechtstreeks werden gemeld aan de preventieadviseur of vertrouwenspersoon:</w:t>
      </w:r>
    </w:p>
    <w:p w14:paraId="7FBC1A92" w14:textId="77777777" w:rsidR="00454425" w:rsidRPr="00454425" w:rsidRDefault="00454425" w:rsidP="000277B8">
      <w:pPr>
        <w:pStyle w:val="ListParagraph"/>
        <w:numPr>
          <w:ilvl w:val="0"/>
          <w:numId w:val="14"/>
        </w:numPr>
        <w:tabs>
          <w:tab w:val="num" w:pos="1276"/>
          <w:tab w:val="num" w:pos="2520"/>
        </w:tabs>
        <w:spacing w:after="120" w:line="240" w:lineRule="auto"/>
        <w:jc w:val="both"/>
        <w:rPr>
          <w:rFonts w:cstheme="minorHAnsi"/>
          <w:sz w:val="20"/>
          <w:szCs w:val="20"/>
          <w:shd w:val="clear" w:color="auto" w:fill="FFFFFF"/>
          <w:lang w:val="nl-NL"/>
        </w:rPr>
      </w:pPr>
      <w:r w:rsidRPr="00454425">
        <w:rPr>
          <w:rFonts w:cstheme="minorHAnsi"/>
          <w:sz w:val="20"/>
          <w:szCs w:val="20"/>
          <w:shd w:val="clear" w:color="auto" w:fill="FFFFFF"/>
          <w:lang w:val="nl-NL"/>
        </w:rPr>
        <w:t>Listen en info: 15</w:t>
      </w:r>
    </w:p>
    <w:p w14:paraId="6E544A3F" w14:textId="77777777" w:rsidR="00454425" w:rsidRPr="00454425" w:rsidRDefault="00454425" w:rsidP="000277B8">
      <w:pPr>
        <w:pStyle w:val="ListParagraph"/>
        <w:numPr>
          <w:ilvl w:val="0"/>
          <w:numId w:val="15"/>
        </w:numPr>
        <w:tabs>
          <w:tab w:val="left" w:pos="709"/>
          <w:tab w:val="num" w:pos="1701"/>
          <w:tab w:val="num" w:pos="2346"/>
          <w:tab w:val="right" w:leader="dot" w:pos="9072"/>
        </w:tabs>
        <w:spacing w:after="0" w:line="240" w:lineRule="auto"/>
        <w:ind w:right="284"/>
        <w:rPr>
          <w:rFonts w:cstheme="minorHAnsi"/>
          <w:sz w:val="20"/>
          <w:szCs w:val="20"/>
          <w:shd w:val="clear" w:color="auto" w:fill="FFFFFF"/>
          <w:lang w:val="nl-NL"/>
        </w:rPr>
      </w:pPr>
      <w:r w:rsidRPr="00454425">
        <w:rPr>
          <w:rFonts w:cstheme="minorHAnsi"/>
          <w:sz w:val="20"/>
          <w:szCs w:val="20"/>
          <w:shd w:val="clear" w:color="auto" w:fill="FFFFFF"/>
          <w:lang w:val="nl-NL"/>
        </w:rPr>
        <w:t>Aantal interventies door de VP: 14</w:t>
      </w:r>
    </w:p>
    <w:p w14:paraId="57C1EB9E" w14:textId="564BD23E" w:rsidR="00454425" w:rsidRPr="00454425" w:rsidRDefault="00454425" w:rsidP="000277B8">
      <w:pPr>
        <w:pStyle w:val="ListParagraph"/>
        <w:numPr>
          <w:ilvl w:val="0"/>
          <w:numId w:val="15"/>
        </w:numPr>
        <w:tabs>
          <w:tab w:val="left" w:pos="709"/>
          <w:tab w:val="num" w:pos="1701"/>
          <w:tab w:val="num" w:pos="2346"/>
          <w:tab w:val="right" w:leader="dot" w:pos="9072"/>
        </w:tabs>
        <w:spacing w:after="0" w:line="240" w:lineRule="auto"/>
        <w:ind w:right="284"/>
        <w:rPr>
          <w:rFonts w:cstheme="minorHAnsi"/>
          <w:sz w:val="20"/>
          <w:szCs w:val="20"/>
          <w:shd w:val="clear" w:color="auto" w:fill="FFFFFF"/>
          <w:lang w:val="nl-NL"/>
        </w:rPr>
      </w:pPr>
      <w:r w:rsidRPr="00454425">
        <w:rPr>
          <w:rFonts w:cstheme="minorHAnsi"/>
          <w:sz w:val="20"/>
          <w:szCs w:val="20"/>
          <w:shd w:val="clear" w:color="auto" w:fill="FFFFFF"/>
          <w:lang w:val="nl-NL"/>
        </w:rPr>
        <w:t>Aantal interventies door de PA PsySoc: 1</w:t>
      </w:r>
    </w:p>
    <w:p w14:paraId="4578FD3E" w14:textId="77777777" w:rsidR="00454425" w:rsidRPr="00454425" w:rsidRDefault="00454425" w:rsidP="000277B8">
      <w:pPr>
        <w:pStyle w:val="ListParagraph"/>
        <w:numPr>
          <w:ilvl w:val="0"/>
          <w:numId w:val="14"/>
        </w:numPr>
        <w:tabs>
          <w:tab w:val="num" w:pos="1276"/>
          <w:tab w:val="num" w:pos="2520"/>
        </w:tabs>
        <w:spacing w:after="120" w:line="240" w:lineRule="auto"/>
        <w:jc w:val="both"/>
        <w:rPr>
          <w:rFonts w:cstheme="minorHAnsi"/>
          <w:sz w:val="20"/>
          <w:szCs w:val="20"/>
          <w:shd w:val="clear" w:color="auto" w:fill="FFFFFF"/>
          <w:lang w:val="nl-NL"/>
        </w:rPr>
      </w:pPr>
      <w:r w:rsidRPr="00454425">
        <w:rPr>
          <w:rFonts w:cstheme="minorHAnsi"/>
          <w:sz w:val="20"/>
          <w:szCs w:val="20"/>
          <w:shd w:val="clear" w:color="auto" w:fill="FFFFFF"/>
          <w:lang w:val="nl-NL"/>
        </w:rPr>
        <w:t>Informele psychosociale interventies: 10</w:t>
      </w:r>
    </w:p>
    <w:p w14:paraId="4D97FC21" w14:textId="77777777" w:rsidR="00454425" w:rsidRPr="00454425" w:rsidRDefault="00454425" w:rsidP="000277B8">
      <w:pPr>
        <w:pStyle w:val="ListParagraph"/>
        <w:numPr>
          <w:ilvl w:val="0"/>
          <w:numId w:val="16"/>
        </w:numPr>
        <w:tabs>
          <w:tab w:val="left" w:pos="709"/>
          <w:tab w:val="num" w:pos="1701"/>
          <w:tab w:val="num" w:pos="2346"/>
          <w:tab w:val="right" w:leader="dot" w:pos="9072"/>
        </w:tabs>
        <w:spacing w:after="0" w:line="240" w:lineRule="auto"/>
        <w:ind w:right="284"/>
        <w:rPr>
          <w:rFonts w:cstheme="minorHAnsi"/>
          <w:sz w:val="20"/>
          <w:szCs w:val="20"/>
          <w:shd w:val="clear" w:color="auto" w:fill="FFFFFF"/>
          <w:lang w:val="nl-NL"/>
        </w:rPr>
      </w:pPr>
      <w:r w:rsidRPr="00454425">
        <w:rPr>
          <w:rFonts w:cstheme="minorHAnsi"/>
          <w:sz w:val="20"/>
          <w:szCs w:val="20"/>
          <w:shd w:val="clear" w:color="auto" w:fill="FFFFFF"/>
          <w:lang w:val="nl-NL"/>
        </w:rPr>
        <w:t>Aantal interventies door de VP: 9 waarvan 2 met informeel collectief karakter</w:t>
      </w:r>
    </w:p>
    <w:p w14:paraId="3F2D5677" w14:textId="6F8CFC4B" w:rsidR="00454425" w:rsidRPr="00454425" w:rsidRDefault="00454425" w:rsidP="000277B8">
      <w:pPr>
        <w:pStyle w:val="ListParagraph"/>
        <w:numPr>
          <w:ilvl w:val="0"/>
          <w:numId w:val="16"/>
        </w:numPr>
        <w:tabs>
          <w:tab w:val="left" w:pos="709"/>
          <w:tab w:val="num" w:pos="1701"/>
          <w:tab w:val="num" w:pos="2346"/>
          <w:tab w:val="right" w:leader="dot" w:pos="9072"/>
        </w:tabs>
        <w:spacing w:after="0" w:line="240" w:lineRule="auto"/>
        <w:ind w:right="284"/>
        <w:rPr>
          <w:rFonts w:cstheme="minorHAnsi"/>
          <w:sz w:val="20"/>
          <w:szCs w:val="20"/>
          <w:shd w:val="clear" w:color="auto" w:fill="FFFFFF"/>
          <w:lang w:val="nl-NL"/>
        </w:rPr>
      </w:pPr>
      <w:r w:rsidRPr="00454425">
        <w:rPr>
          <w:rFonts w:cstheme="minorHAnsi"/>
          <w:sz w:val="20"/>
          <w:szCs w:val="20"/>
          <w:shd w:val="clear" w:color="auto" w:fill="FFFFFF"/>
          <w:lang w:val="nl-NL"/>
        </w:rPr>
        <w:t>Aantal interventies door de PA PsySoc: 1</w:t>
      </w:r>
    </w:p>
    <w:p w14:paraId="3A34910B" w14:textId="77777777" w:rsidR="00454425" w:rsidRPr="00454425" w:rsidRDefault="00454425" w:rsidP="000277B8">
      <w:pPr>
        <w:pStyle w:val="ListParagraph"/>
        <w:numPr>
          <w:ilvl w:val="0"/>
          <w:numId w:val="16"/>
        </w:numPr>
        <w:tabs>
          <w:tab w:val="left" w:pos="709"/>
          <w:tab w:val="num" w:pos="1701"/>
          <w:tab w:val="num" w:pos="2346"/>
          <w:tab w:val="right" w:leader="dot" w:pos="9072"/>
        </w:tabs>
        <w:spacing w:after="0" w:line="240" w:lineRule="auto"/>
        <w:ind w:right="284"/>
        <w:rPr>
          <w:rFonts w:cstheme="minorHAnsi"/>
          <w:sz w:val="20"/>
          <w:szCs w:val="20"/>
          <w:shd w:val="clear" w:color="auto" w:fill="FFFFFF"/>
          <w:lang w:val="nl-NL"/>
        </w:rPr>
      </w:pPr>
      <w:r w:rsidRPr="00454425">
        <w:rPr>
          <w:rFonts w:cstheme="minorHAnsi"/>
          <w:sz w:val="20"/>
          <w:szCs w:val="20"/>
          <w:shd w:val="clear" w:color="auto" w:fill="FFFFFF"/>
          <w:lang w:val="nl-NL"/>
        </w:rPr>
        <w:t>Aantal volgens de aard van de interventie:</w:t>
      </w:r>
    </w:p>
    <w:p w14:paraId="0DAD17C9" w14:textId="77777777" w:rsidR="00454425" w:rsidRPr="00454425" w:rsidRDefault="00454425" w:rsidP="000277B8">
      <w:pPr>
        <w:pStyle w:val="ListParagraph"/>
        <w:numPr>
          <w:ilvl w:val="0"/>
          <w:numId w:val="17"/>
        </w:numPr>
        <w:tabs>
          <w:tab w:val="left" w:pos="709"/>
          <w:tab w:val="num" w:pos="2127"/>
          <w:tab w:val="right" w:leader="dot" w:pos="9072"/>
        </w:tabs>
        <w:spacing w:after="0" w:line="240" w:lineRule="auto"/>
        <w:ind w:right="284"/>
        <w:rPr>
          <w:rFonts w:cstheme="minorHAnsi"/>
          <w:sz w:val="20"/>
          <w:szCs w:val="20"/>
          <w:shd w:val="clear" w:color="auto" w:fill="FFFFFF"/>
          <w:lang w:val="nl-NL"/>
        </w:rPr>
      </w:pPr>
      <w:r w:rsidRPr="00454425">
        <w:rPr>
          <w:rFonts w:cstheme="minorHAnsi"/>
          <w:sz w:val="20"/>
          <w:szCs w:val="20"/>
          <w:shd w:val="clear" w:color="auto" w:fill="FFFFFF"/>
          <w:lang w:val="nl-NL"/>
        </w:rPr>
        <w:t>Advies, onthaal: 4</w:t>
      </w:r>
    </w:p>
    <w:p w14:paraId="447623C1" w14:textId="77777777" w:rsidR="00454425" w:rsidRPr="00454425" w:rsidRDefault="00454425" w:rsidP="000277B8">
      <w:pPr>
        <w:pStyle w:val="ListParagraph"/>
        <w:numPr>
          <w:ilvl w:val="0"/>
          <w:numId w:val="17"/>
        </w:numPr>
        <w:tabs>
          <w:tab w:val="left" w:pos="709"/>
          <w:tab w:val="num" w:pos="2127"/>
          <w:tab w:val="right" w:leader="dot" w:pos="9072"/>
        </w:tabs>
        <w:spacing w:after="0" w:line="240" w:lineRule="auto"/>
        <w:ind w:right="284"/>
        <w:rPr>
          <w:rFonts w:cstheme="minorHAnsi"/>
          <w:sz w:val="20"/>
          <w:szCs w:val="20"/>
          <w:shd w:val="clear" w:color="auto" w:fill="FFFFFF"/>
          <w:lang w:val="nl-NL"/>
        </w:rPr>
      </w:pPr>
      <w:r w:rsidRPr="00454425">
        <w:rPr>
          <w:rFonts w:cstheme="minorHAnsi"/>
          <w:sz w:val="20"/>
          <w:szCs w:val="20"/>
          <w:shd w:val="clear" w:color="auto" w:fill="FFFFFF"/>
          <w:lang w:val="nl-NL"/>
        </w:rPr>
        <w:t>Interventie: 6</w:t>
      </w:r>
    </w:p>
    <w:p w14:paraId="034683A0" w14:textId="77777777" w:rsidR="00454425" w:rsidRPr="00454425" w:rsidRDefault="00454425" w:rsidP="000277B8">
      <w:pPr>
        <w:pStyle w:val="ListParagraph"/>
        <w:numPr>
          <w:ilvl w:val="0"/>
          <w:numId w:val="17"/>
        </w:numPr>
        <w:tabs>
          <w:tab w:val="left" w:pos="709"/>
          <w:tab w:val="num" w:pos="2127"/>
          <w:tab w:val="right" w:leader="dot" w:pos="9072"/>
        </w:tabs>
        <w:spacing w:after="0" w:line="240" w:lineRule="auto"/>
        <w:ind w:right="284"/>
        <w:rPr>
          <w:rFonts w:cstheme="minorHAnsi"/>
          <w:sz w:val="20"/>
          <w:szCs w:val="20"/>
          <w:shd w:val="clear" w:color="auto" w:fill="FFFFFF"/>
          <w:lang w:val="nl-NL"/>
        </w:rPr>
      </w:pPr>
      <w:r w:rsidRPr="00454425">
        <w:rPr>
          <w:rFonts w:cstheme="minorHAnsi"/>
          <w:sz w:val="20"/>
          <w:szCs w:val="20"/>
          <w:shd w:val="clear" w:color="auto" w:fill="FFFFFF"/>
          <w:lang w:val="nl-NL"/>
        </w:rPr>
        <w:t>Verzoening: 3</w:t>
      </w:r>
    </w:p>
    <w:p w14:paraId="433442CD" w14:textId="77777777" w:rsidR="00454425" w:rsidRPr="00454425" w:rsidRDefault="00454425" w:rsidP="00454425">
      <w:pPr>
        <w:tabs>
          <w:tab w:val="left" w:pos="709"/>
          <w:tab w:val="right" w:leader="dot" w:pos="9072"/>
        </w:tabs>
        <w:ind w:left="2127" w:right="284"/>
        <w:rPr>
          <w:rFonts w:cstheme="minorHAnsi"/>
          <w:sz w:val="20"/>
          <w:szCs w:val="20"/>
          <w:shd w:val="clear" w:color="auto" w:fill="FFFFFF"/>
          <w:lang w:val="nl-NL"/>
        </w:rPr>
      </w:pPr>
    </w:p>
    <w:p w14:paraId="46F39CB9" w14:textId="77777777" w:rsidR="00454425" w:rsidRPr="00454425" w:rsidRDefault="00454425" w:rsidP="000277B8">
      <w:pPr>
        <w:pStyle w:val="ListParagraph"/>
        <w:numPr>
          <w:ilvl w:val="0"/>
          <w:numId w:val="14"/>
        </w:numPr>
        <w:tabs>
          <w:tab w:val="num" w:pos="1276"/>
          <w:tab w:val="num" w:pos="2520"/>
        </w:tabs>
        <w:spacing w:after="120" w:line="240" w:lineRule="auto"/>
        <w:jc w:val="both"/>
        <w:rPr>
          <w:rFonts w:cstheme="minorHAnsi"/>
          <w:sz w:val="20"/>
          <w:szCs w:val="20"/>
          <w:shd w:val="clear" w:color="auto" w:fill="FFFFFF"/>
          <w:lang w:val="nl-NL"/>
        </w:rPr>
      </w:pPr>
      <w:r w:rsidRPr="00454425">
        <w:rPr>
          <w:rFonts w:cstheme="minorHAnsi"/>
          <w:sz w:val="20"/>
          <w:szCs w:val="20"/>
          <w:shd w:val="clear" w:color="auto" w:fill="FFFFFF"/>
          <w:lang w:val="nl-NL"/>
        </w:rPr>
        <w:t>Formele interventies (door PA PsySoc)</w:t>
      </w:r>
    </w:p>
    <w:p w14:paraId="0AD0456B" w14:textId="77777777" w:rsidR="00454425" w:rsidRPr="00454425" w:rsidRDefault="00454425" w:rsidP="000277B8">
      <w:pPr>
        <w:pStyle w:val="ListParagraph"/>
        <w:numPr>
          <w:ilvl w:val="0"/>
          <w:numId w:val="18"/>
        </w:numPr>
        <w:tabs>
          <w:tab w:val="left" w:pos="709"/>
          <w:tab w:val="num" w:pos="1701"/>
          <w:tab w:val="num" w:pos="2346"/>
          <w:tab w:val="right" w:leader="dot" w:pos="9072"/>
        </w:tabs>
        <w:spacing w:after="120" w:line="240" w:lineRule="auto"/>
        <w:ind w:right="284"/>
        <w:rPr>
          <w:rFonts w:cstheme="minorHAnsi"/>
          <w:sz w:val="20"/>
          <w:szCs w:val="20"/>
          <w:shd w:val="clear" w:color="auto" w:fill="FFFFFF"/>
          <w:lang w:val="nl-NL"/>
        </w:rPr>
      </w:pPr>
      <w:r w:rsidRPr="00454425">
        <w:rPr>
          <w:rFonts w:cstheme="minorHAnsi"/>
          <w:sz w:val="20"/>
          <w:szCs w:val="20"/>
          <w:shd w:val="clear" w:color="auto" w:fill="FFFFFF"/>
          <w:lang w:val="nl-NL"/>
        </w:rPr>
        <w:t>Aantal verzoeken: 1</w:t>
      </w:r>
    </w:p>
    <w:p w14:paraId="7303D609" w14:textId="77777777" w:rsidR="00454425" w:rsidRPr="00454425" w:rsidRDefault="00454425" w:rsidP="000277B8">
      <w:pPr>
        <w:pStyle w:val="ListParagraph"/>
        <w:numPr>
          <w:ilvl w:val="0"/>
          <w:numId w:val="19"/>
        </w:numPr>
        <w:tabs>
          <w:tab w:val="left" w:pos="709"/>
          <w:tab w:val="num" w:pos="2127"/>
          <w:tab w:val="right" w:leader="dot" w:pos="9072"/>
        </w:tabs>
        <w:spacing w:after="120" w:line="240" w:lineRule="auto"/>
        <w:ind w:right="284"/>
        <w:rPr>
          <w:rFonts w:cstheme="minorHAnsi"/>
          <w:sz w:val="20"/>
          <w:szCs w:val="20"/>
          <w:shd w:val="clear" w:color="auto" w:fill="FFFFFF"/>
          <w:lang w:val="nl-NL"/>
        </w:rPr>
      </w:pPr>
      <w:r w:rsidRPr="00454425">
        <w:rPr>
          <w:rFonts w:cstheme="minorHAnsi"/>
          <w:sz w:val="20"/>
          <w:szCs w:val="20"/>
          <w:shd w:val="clear" w:color="auto" w:fill="FFFFFF"/>
          <w:lang w:val="nl-NL"/>
        </w:rPr>
        <w:t>Met een hoofdzakelijk collectief karakter (buiten feiten van geweld, pesterijen of ongewenst seksueel gedrag op het werk): Nihil</w:t>
      </w:r>
    </w:p>
    <w:p w14:paraId="75371200" w14:textId="77777777" w:rsidR="00454425" w:rsidRPr="00454425" w:rsidRDefault="00454425" w:rsidP="000277B8">
      <w:pPr>
        <w:pStyle w:val="ListParagraph"/>
        <w:numPr>
          <w:ilvl w:val="0"/>
          <w:numId w:val="19"/>
        </w:numPr>
        <w:tabs>
          <w:tab w:val="left" w:pos="709"/>
          <w:tab w:val="num" w:pos="2127"/>
          <w:tab w:val="right" w:leader="dot" w:pos="9072"/>
        </w:tabs>
        <w:spacing w:after="120" w:line="240" w:lineRule="auto"/>
        <w:ind w:right="284"/>
        <w:rPr>
          <w:rFonts w:cstheme="minorHAnsi"/>
          <w:sz w:val="20"/>
          <w:szCs w:val="20"/>
          <w:shd w:val="clear" w:color="auto" w:fill="FFFFFF"/>
          <w:lang w:val="nl-NL"/>
        </w:rPr>
      </w:pPr>
      <w:r w:rsidRPr="00454425">
        <w:rPr>
          <w:rFonts w:cstheme="minorHAnsi"/>
          <w:sz w:val="20"/>
          <w:szCs w:val="20"/>
          <w:shd w:val="clear" w:color="auto" w:fill="FFFFFF"/>
          <w:lang w:val="nl-NL"/>
        </w:rPr>
        <w:t>Met een hoofdzakelijk individueel karakter (buiten feiten van geweld, pesterijen of ongewenst seksueel gedrag op het werk): Nihil</w:t>
      </w:r>
    </w:p>
    <w:p w14:paraId="5CBA7838" w14:textId="77777777" w:rsidR="00454425" w:rsidRPr="00454425" w:rsidRDefault="00454425" w:rsidP="000277B8">
      <w:pPr>
        <w:pStyle w:val="ListParagraph"/>
        <w:numPr>
          <w:ilvl w:val="0"/>
          <w:numId w:val="19"/>
        </w:numPr>
        <w:tabs>
          <w:tab w:val="left" w:pos="709"/>
          <w:tab w:val="num" w:pos="2127"/>
          <w:tab w:val="right" w:leader="dot" w:pos="9072"/>
        </w:tabs>
        <w:spacing w:after="120" w:line="240" w:lineRule="auto"/>
        <w:ind w:right="284"/>
        <w:rPr>
          <w:rFonts w:cstheme="minorHAnsi"/>
          <w:sz w:val="20"/>
          <w:szCs w:val="20"/>
          <w:shd w:val="clear" w:color="auto" w:fill="FFFFFF"/>
          <w:lang w:val="nl-NL"/>
        </w:rPr>
      </w:pPr>
      <w:r w:rsidRPr="00454425">
        <w:rPr>
          <w:rFonts w:cstheme="minorHAnsi"/>
          <w:sz w:val="20"/>
          <w:szCs w:val="20"/>
          <w:shd w:val="clear" w:color="auto" w:fill="FFFFFF"/>
          <w:lang w:val="nl-NL"/>
        </w:rPr>
        <w:t>Voor feiten van geweld, pesterijen of ongewenst seksueel gedrag op het werk:1</w:t>
      </w:r>
    </w:p>
    <w:p w14:paraId="78A2DDAC" w14:textId="0C3121E1" w:rsidR="00454425" w:rsidRPr="00454425" w:rsidRDefault="00454425" w:rsidP="000277B8">
      <w:pPr>
        <w:pStyle w:val="ListParagraph"/>
        <w:numPr>
          <w:ilvl w:val="0"/>
          <w:numId w:val="18"/>
        </w:numPr>
        <w:tabs>
          <w:tab w:val="left" w:pos="709"/>
          <w:tab w:val="num" w:pos="1701"/>
          <w:tab w:val="num" w:pos="2346"/>
          <w:tab w:val="right" w:leader="dot" w:pos="9072"/>
        </w:tabs>
        <w:spacing w:after="0" w:line="240" w:lineRule="auto"/>
        <w:ind w:right="284"/>
        <w:rPr>
          <w:rFonts w:cstheme="minorHAnsi"/>
          <w:sz w:val="20"/>
          <w:szCs w:val="20"/>
          <w:shd w:val="clear" w:color="auto" w:fill="FFFFFF"/>
          <w:lang w:val="nl-NL"/>
        </w:rPr>
      </w:pPr>
      <w:r w:rsidRPr="00454425">
        <w:rPr>
          <w:rFonts w:cstheme="minorHAnsi"/>
          <w:sz w:val="20"/>
          <w:szCs w:val="20"/>
          <w:shd w:val="clear" w:color="auto" w:fill="FFFFFF"/>
          <w:lang w:val="nl-NL"/>
        </w:rPr>
        <w:lastRenderedPageBreak/>
        <w:t xml:space="preserve">Totaal aantal verzoeken tot formele psychosociale interventie ingediend na een </w:t>
      </w:r>
      <w:r w:rsidR="002C0B29" w:rsidRPr="00454425">
        <w:rPr>
          <w:rFonts w:cstheme="minorHAnsi"/>
          <w:sz w:val="20"/>
          <w:szCs w:val="20"/>
          <w:shd w:val="clear" w:color="auto" w:fill="FFFFFF"/>
          <w:lang w:val="nl-NL"/>
        </w:rPr>
        <w:t>informele</w:t>
      </w:r>
      <w:r w:rsidRPr="00454425">
        <w:rPr>
          <w:rFonts w:cstheme="minorHAnsi"/>
          <w:sz w:val="20"/>
          <w:szCs w:val="20"/>
          <w:shd w:val="clear" w:color="auto" w:fill="FFFFFF"/>
          <w:lang w:val="nl-NL"/>
        </w:rPr>
        <w:t xml:space="preserve"> psychosociale interventie: Nihil</w:t>
      </w:r>
    </w:p>
    <w:p w14:paraId="1B1F0DD1" w14:textId="77777777" w:rsidR="00454425" w:rsidRPr="00454425" w:rsidRDefault="00454425" w:rsidP="00454425">
      <w:pPr>
        <w:tabs>
          <w:tab w:val="left" w:pos="709"/>
          <w:tab w:val="right" w:leader="dot" w:pos="9072"/>
        </w:tabs>
        <w:ind w:left="3240" w:right="284"/>
        <w:rPr>
          <w:rFonts w:cstheme="minorHAnsi"/>
          <w:sz w:val="20"/>
          <w:szCs w:val="20"/>
          <w:shd w:val="clear" w:color="auto" w:fill="FFFFFF"/>
          <w:lang w:val="nl-NL"/>
        </w:rPr>
      </w:pPr>
    </w:p>
    <w:p w14:paraId="1161C7FF" w14:textId="77777777" w:rsidR="00454425" w:rsidRPr="00454425" w:rsidRDefault="00454425" w:rsidP="000277B8">
      <w:pPr>
        <w:pStyle w:val="ListParagraph"/>
        <w:numPr>
          <w:ilvl w:val="0"/>
          <w:numId w:val="18"/>
        </w:numPr>
        <w:tabs>
          <w:tab w:val="left" w:pos="709"/>
          <w:tab w:val="num" w:pos="1701"/>
          <w:tab w:val="num" w:pos="2346"/>
          <w:tab w:val="right" w:leader="dot" w:pos="9072"/>
        </w:tabs>
        <w:spacing w:after="120" w:line="240" w:lineRule="auto"/>
        <w:ind w:right="284"/>
        <w:rPr>
          <w:rFonts w:cstheme="minorHAnsi"/>
          <w:sz w:val="20"/>
          <w:szCs w:val="20"/>
          <w:shd w:val="clear" w:color="auto" w:fill="FFFFFF"/>
          <w:lang w:val="nl-NL"/>
        </w:rPr>
      </w:pPr>
      <w:r w:rsidRPr="00454425">
        <w:rPr>
          <w:rFonts w:cstheme="minorHAnsi"/>
          <w:sz w:val="20"/>
          <w:szCs w:val="20"/>
          <w:shd w:val="clear" w:color="auto" w:fill="FFFFFF"/>
          <w:lang w:val="nl-NL"/>
        </w:rPr>
        <w:t xml:space="preserve">Aantal voorgestelde maatregelen: </w:t>
      </w:r>
    </w:p>
    <w:p w14:paraId="6F423689" w14:textId="77777777" w:rsidR="00454425" w:rsidRPr="00454425" w:rsidRDefault="00454425" w:rsidP="000277B8">
      <w:pPr>
        <w:pStyle w:val="ListParagraph"/>
        <w:numPr>
          <w:ilvl w:val="0"/>
          <w:numId w:val="20"/>
        </w:numPr>
        <w:tabs>
          <w:tab w:val="left" w:pos="709"/>
          <w:tab w:val="num" w:pos="2127"/>
          <w:tab w:val="right" w:leader="dot" w:pos="9072"/>
        </w:tabs>
        <w:spacing w:after="0" w:line="240" w:lineRule="auto"/>
        <w:ind w:right="284"/>
        <w:rPr>
          <w:rFonts w:cstheme="minorHAnsi"/>
          <w:sz w:val="20"/>
          <w:szCs w:val="20"/>
          <w:shd w:val="clear" w:color="auto" w:fill="FFFFFF"/>
          <w:lang w:val="nl-NL"/>
        </w:rPr>
      </w:pPr>
      <w:r w:rsidRPr="00454425">
        <w:rPr>
          <w:rFonts w:cstheme="minorHAnsi"/>
          <w:sz w:val="20"/>
          <w:szCs w:val="20"/>
          <w:shd w:val="clear" w:color="auto" w:fill="FFFFFF"/>
          <w:lang w:val="nl-NL"/>
        </w:rPr>
        <w:t>Individuele maatregelen: NVT</w:t>
      </w:r>
    </w:p>
    <w:p w14:paraId="5A3308C0" w14:textId="77777777" w:rsidR="00454425" w:rsidRPr="00454425" w:rsidRDefault="00454425" w:rsidP="000277B8">
      <w:pPr>
        <w:pStyle w:val="ListParagraph"/>
        <w:numPr>
          <w:ilvl w:val="0"/>
          <w:numId w:val="20"/>
        </w:numPr>
        <w:tabs>
          <w:tab w:val="left" w:pos="709"/>
          <w:tab w:val="num" w:pos="2127"/>
          <w:tab w:val="right" w:leader="dot" w:pos="9072"/>
        </w:tabs>
        <w:spacing w:after="0" w:line="240" w:lineRule="auto"/>
        <w:ind w:right="284"/>
        <w:rPr>
          <w:rFonts w:cstheme="minorHAnsi"/>
          <w:sz w:val="20"/>
          <w:szCs w:val="20"/>
          <w:shd w:val="clear" w:color="auto" w:fill="FFFFFF"/>
          <w:lang w:val="nl-NL"/>
        </w:rPr>
      </w:pPr>
      <w:r w:rsidRPr="00454425">
        <w:rPr>
          <w:rFonts w:cstheme="minorHAnsi"/>
          <w:sz w:val="20"/>
          <w:szCs w:val="20"/>
          <w:shd w:val="clear" w:color="auto" w:fill="FFFFFF"/>
          <w:lang w:val="nl-NL"/>
        </w:rPr>
        <w:t>Collectieve maatregelen: NVT</w:t>
      </w:r>
    </w:p>
    <w:p w14:paraId="72E385A3" w14:textId="77777777" w:rsidR="00454425" w:rsidRPr="00454425" w:rsidRDefault="00454425" w:rsidP="000277B8">
      <w:pPr>
        <w:pStyle w:val="ListParagraph"/>
        <w:numPr>
          <w:ilvl w:val="0"/>
          <w:numId w:val="20"/>
        </w:numPr>
        <w:tabs>
          <w:tab w:val="left" w:pos="709"/>
          <w:tab w:val="num" w:pos="2127"/>
          <w:tab w:val="right" w:leader="dot" w:pos="9072"/>
        </w:tabs>
        <w:spacing w:after="0" w:line="240" w:lineRule="auto"/>
        <w:ind w:right="284"/>
        <w:rPr>
          <w:rFonts w:cstheme="minorHAnsi"/>
          <w:sz w:val="20"/>
          <w:szCs w:val="20"/>
          <w:shd w:val="clear" w:color="auto" w:fill="FFFFFF"/>
          <w:lang w:val="nl-NL"/>
        </w:rPr>
      </w:pPr>
      <w:r w:rsidRPr="00454425">
        <w:rPr>
          <w:rFonts w:cstheme="minorHAnsi"/>
          <w:sz w:val="20"/>
          <w:szCs w:val="20"/>
          <w:shd w:val="clear" w:color="auto" w:fill="FFFFFF"/>
          <w:lang w:val="nl-NL"/>
        </w:rPr>
        <w:t>Geen maatregelen: NVT</w:t>
      </w:r>
    </w:p>
    <w:p w14:paraId="1D8AC0E4" w14:textId="77777777" w:rsidR="00454425" w:rsidRPr="00454425" w:rsidRDefault="00454425" w:rsidP="000277B8">
      <w:pPr>
        <w:pStyle w:val="ListParagraph"/>
        <w:numPr>
          <w:ilvl w:val="0"/>
          <w:numId w:val="20"/>
        </w:numPr>
        <w:tabs>
          <w:tab w:val="left" w:pos="709"/>
          <w:tab w:val="num" w:pos="2127"/>
          <w:tab w:val="right" w:leader="dot" w:pos="9072"/>
        </w:tabs>
        <w:spacing w:after="0" w:line="240" w:lineRule="auto"/>
        <w:ind w:right="284"/>
        <w:rPr>
          <w:rFonts w:cstheme="minorHAnsi"/>
          <w:sz w:val="20"/>
          <w:szCs w:val="20"/>
          <w:shd w:val="clear" w:color="auto" w:fill="FFFFFF"/>
          <w:lang w:val="nl-NL"/>
        </w:rPr>
      </w:pPr>
      <w:r w:rsidRPr="00454425">
        <w:rPr>
          <w:rFonts w:cstheme="minorHAnsi"/>
          <w:sz w:val="20"/>
          <w:szCs w:val="20"/>
          <w:shd w:val="clear" w:color="auto" w:fill="FFFFFF"/>
          <w:lang w:val="nl-NL"/>
        </w:rPr>
        <w:t>Interventie door ILE: NVT</w:t>
      </w:r>
    </w:p>
    <w:p w14:paraId="6F16BC46" w14:textId="77777777" w:rsidR="00454425" w:rsidRPr="00454425" w:rsidRDefault="00454425" w:rsidP="00454425">
      <w:pPr>
        <w:tabs>
          <w:tab w:val="left" w:pos="709"/>
          <w:tab w:val="right" w:leader="dot" w:pos="9072"/>
        </w:tabs>
        <w:ind w:left="2126" w:right="284"/>
        <w:rPr>
          <w:rFonts w:cstheme="minorHAnsi"/>
          <w:sz w:val="20"/>
          <w:szCs w:val="20"/>
          <w:shd w:val="clear" w:color="auto" w:fill="FFFFFF"/>
          <w:lang w:val="nl-NL"/>
        </w:rPr>
      </w:pPr>
    </w:p>
    <w:p w14:paraId="5641B447" w14:textId="77777777" w:rsidR="00454425" w:rsidRPr="00454425" w:rsidRDefault="00454425" w:rsidP="000277B8">
      <w:pPr>
        <w:pStyle w:val="ListParagraph"/>
        <w:numPr>
          <w:ilvl w:val="0"/>
          <w:numId w:val="14"/>
        </w:numPr>
        <w:spacing w:after="120" w:line="240" w:lineRule="auto"/>
        <w:contextualSpacing w:val="0"/>
        <w:jc w:val="both"/>
        <w:rPr>
          <w:rFonts w:cstheme="minorHAnsi"/>
          <w:sz w:val="20"/>
          <w:szCs w:val="20"/>
          <w:shd w:val="clear" w:color="auto" w:fill="FFFFFF"/>
          <w:lang w:val="nl-NL"/>
        </w:rPr>
      </w:pPr>
      <w:r w:rsidRPr="00454425">
        <w:rPr>
          <w:rFonts w:cstheme="minorHAnsi"/>
          <w:sz w:val="20"/>
          <w:szCs w:val="20"/>
          <w:shd w:val="clear" w:color="auto" w:fill="FFFFFF"/>
          <w:lang w:val="nl-NL"/>
        </w:rPr>
        <w:t xml:space="preserve">Formele interventies (extern door Mensura): </w:t>
      </w:r>
    </w:p>
    <w:p w14:paraId="31ADE288" w14:textId="77777777" w:rsidR="00454425" w:rsidRPr="00454425" w:rsidRDefault="00454425" w:rsidP="000277B8">
      <w:pPr>
        <w:pStyle w:val="ListParagraph"/>
        <w:numPr>
          <w:ilvl w:val="0"/>
          <w:numId w:val="21"/>
        </w:numPr>
        <w:tabs>
          <w:tab w:val="num" w:pos="1701"/>
          <w:tab w:val="num" w:pos="2346"/>
          <w:tab w:val="num" w:pos="2520"/>
        </w:tabs>
        <w:spacing w:after="120" w:line="240" w:lineRule="auto"/>
        <w:ind w:right="284"/>
        <w:jc w:val="both"/>
        <w:rPr>
          <w:rFonts w:cstheme="minorHAnsi"/>
          <w:sz w:val="20"/>
          <w:szCs w:val="20"/>
          <w:shd w:val="clear" w:color="auto" w:fill="FFFFFF"/>
          <w:lang w:val="nl-NL"/>
        </w:rPr>
      </w:pPr>
      <w:r w:rsidRPr="00454425">
        <w:rPr>
          <w:rFonts w:cstheme="minorHAnsi"/>
          <w:sz w:val="20"/>
          <w:szCs w:val="20"/>
          <w:shd w:val="clear" w:color="auto" w:fill="FFFFFF"/>
          <w:lang w:val="nl-NL"/>
        </w:rPr>
        <w:t>Aantal verzoeken: 2</w:t>
      </w:r>
    </w:p>
    <w:p w14:paraId="76D853F8" w14:textId="77777777" w:rsidR="00454425" w:rsidRPr="00454425" w:rsidRDefault="00454425" w:rsidP="000277B8">
      <w:pPr>
        <w:pStyle w:val="ListParagraph"/>
        <w:numPr>
          <w:ilvl w:val="0"/>
          <w:numId w:val="22"/>
        </w:numPr>
        <w:tabs>
          <w:tab w:val="left" w:pos="709"/>
          <w:tab w:val="num" w:pos="3240"/>
          <w:tab w:val="right" w:leader="dot" w:pos="9072"/>
        </w:tabs>
        <w:spacing w:after="120" w:line="240" w:lineRule="auto"/>
        <w:ind w:right="284"/>
        <w:rPr>
          <w:rFonts w:cstheme="minorHAnsi"/>
          <w:sz w:val="20"/>
          <w:szCs w:val="20"/>
          <w:shd w:val="clear" w:color="auto" w:fill="FFFFFF"/>
          <w:lang w:val="nl-NL"/>
        </w:rPr>
      </w:pPr>
      <w:r w:rsidRPr="00454425">
        <w:rPr>
          <w:rFonts w:cstheme="minorHAnsi"/>
          <w:sz w:val="20"/>
          <w:szCs w:val="20"/>
          <w:shd w:val="clear" w:color="auto" w:fill="FFFFFF"/>
          <w:lang w:val="nl-NL"/>
        </w:rPr>
        <w:t>Met een hoofdzakelijk collectief karakter (buiten feiten van geweld, pesterijen of ongewenst seksueel gedrag op het werk): 0</w:t>
      </w:r>
    </w:p>
    <w:p w14:paraId="641A45C1" w14:textId="77777777" w:rsidR="00454425" w:rsidRPr="00454425" w:rsidRDefault="00454425" w:rsidP="000277B8">
      <w:pPr>
        <w:pStyle w:val="ListParagraph"/>
        <w:numPr>
          <w:ilvl w:val="0"/>
          <w:numId w:val="22"/>
        </w:numPr>
        <w:tabs>
          <w:tab w:val="left" w:pos="709"/>
          <w:tab w:val="num" w:pos="3240"/>
          <w:tab w:val="right" w:leader="dot" w:pos="9072"/>
        </w:tabs>
        <w:spacing w:after="120" w:line="240" w:lineRule="auto"/>
        <w:ind w:right="284"/>
        <w:rPr>
          <w:rFonts w:cstheme="minorHAnsi"/>
          <w:sz w:val="20"/>
          <w:szCs w:val="20"/>
          <w:shd w:val="clear" w:color="auto" w:fill="FFFFFF"/>
          <w:lang w:val="nl-NL"/>
        </w:rPr>
      </w:pPr>
      <w:r w:rsidRPr="00454425">
        <w:rPr>
          <w:rFonts w:cstheme="minorHAnsi"/>
          <w:sz w:val="20"/>
          <w:szCs w:val="20"/>
          <w:shd w:val="clear" w:color="auto" w:fill="FFFFFF"/>
          <w:lang w:val="nl-NL"/>
        </w:rPr>
        <w:t>Met een hoofdzakelijk individueel karakter (buiten feiten van geweld, pesterijen of ongewenst seksueel gedrag op het werk): 0</w:t>
      </w:r>
    </w:p>
    <w:p w14:paraId="5EF2F645" w14:textId="77777777" w:rsidR="00454425" w:rsidRPr="00454425" w:rsidRDefault="00454425" w:rsidP="000277B8">
      <w:pPr>
        <w:pStyle w:val="ListParagraph"/>
        <w:numPr>
          <w:ilvl w:val="0"/>
          <w:numId w:val="22"/>
        </w:numPr>
        <w:tabs>
          <w:tab w:val="left" w:pos="709"/>
          <w:tab w:val="num" w:pos="3240"/>
          <w:tab w:val="right" w:leader="dot" w:pos="9072"/>
        </w:tabs>
        <w:spacing w:after="120" w:line="240" w:lineRule="auto"/>
        <w:ind w:right="284"/>
        <w:rPr>
          <w:rFonts w:cstheme="minorHAnsi"/>
          <w:sz w:val="20"/>
          <w:szCs w:val="20"/>
          <w:shd w:val="clear" w:color="auto" w:fill="FFFFFF"/>
          <w:lang w:val="nl-NL"/>
        </w:rPr>
      </w:pPr>
      <w:r w:rsidRPr="00454425">
        <w:rPr>
          <w:rFonts w:cstheme="minorHAnsi"/>
          <w:sz w:val="20"/>
          <w:szCs w:val="20"/>
          <w:shd w:val="clear" w:color="auto" w:fill="FFFFFF"/>
          <w:lang w:val="nl-NL"/>
        </w:rPr>
        <w:t>Voor feiten van geweld, pesterijen of OSGW: 2</w:t>
      </w:r>
    </w:p>
    <w:p w14:paraId="29DEAA42" w14:textId="77777777" w:rsidR="00454425" w:rsidRPr="00454425" w:rsidRDefault="00454425" w:rsidP="000277B8">
      <w:pPr>
        <w:pStyle w:val="ListParagraph"/>
        <w:numPr>
          <w:ilvl w:val="0"/>
          <w:numId w:val="21"/>
        </w:numPr>
        <w:tabs>
          <w:tab w:val="left" w:pos="709"/>
          <w:tab w:val="num" w:pos="851"/>
          <w:tab w:val="num" w:pos="1701"/>
          <w:tab w:val="right" w:leader="dot" w:pos="9072"/>
        </w:tabs>
        <w:spacing w:after="0" w:line="240" w:lineRule="auto"/>
        <w:ind w:right="284"/>
        <w:rPr>
          <w:rFonts w:cstheme="minorHAnsi"/>
          <w:sz w:val="20"/>
          <w:szCs w:val="20"/>
          <w:shd w:val="clear" w:color="auto" w:fill="FFFFFF"/>
          <w:lang w:val="nl-NL"/>
        </w:rPr>
      </w:pPr>
      <w:r w:rsidRPr="00454425">
        <w:rPr>
          <w:rFonts w:cstheme="minorHAnsi"/>
          <w:sz w:val="20"/>
          <w:szCs w:val="20"/>
          <w:shd w:val="clear" w:color="auto" w:fill="FFFFFF"/>
          <w:lang w:val="nl-NL"/>
        </w:rPr>
        <w:t>Totaal aantal verzoeken tot formele psychosociale interventie ingediend na een informe-le psychosociale interventie: 0</w:t>
      </w:r>
    </w:p>
    <w:p w14:paraId="5E365CBF" w14:textId="77777777" w:rsidR="00454425" w:rsidRPr="00454425" w:rsidRDefault="00454425" w:rsidP="00454425">
      <w:pPr>
        <w:pStyle w:val="ListParagraph"/>
        <w:tabs>
          <w:tab w:val="left" w:pos="709"/>
          <w:tab w:val="right" w:leader="dot" w:pos="9072"/>
        </w:tabs>
        <w:spacing w:after="0" w:line="240" w:lineRule="auto"/>
        <w:ind w:left="1636" w:right="284"/>
        <w:rPr>
          <w:rFonts w:cstheme="minorHAnsi"/>
          <w:sz w:val="20"/>
          <w:szCs w:val="20"/>
          <w:shd w:val="clear" w:color="auto" w:fill="FFFFFF"/>
          <w:lang w:val="nl-NL"/>
        </w:rPr>
      </w:pPr>
    </w:p>
    <w:p w14:paraId="6691031F" w14:textId="77777777" w:rsidR="00454425" w:rsidRPr="00454425" w:rsidRDefault="00454425" w:rsidP="00454425">
      <w:pPr>
        <w:pStyle w:val="ListParagraph"/>
        <w:tabs>
          <w:tab w:val="left" w:pos="709"/>
          <w:tab w:val="right" w:leader="dot" w:pos="9072"/>
        </w:tabs>
        <w:spacing w:after="0" w:line="240" w:lineRule="auto"/>
        <w:ind w:left="1636" w:right="284"/>
        <w:rPr>
          <w:rFonts w:cstheme="minorHAnsi"/>
          <w:sz w:val="20"/>
          <w:szCs w:val="20"/>
          <w:shd w:val="clear" w:color="auto" w:fill="FFFFFF"/>
          <w:lang w:val="nl-NL"/>
        </w:rPr>
      </w:pPr>
    </w:p>
    <w:p w14:paraId="6431A024" w14:textId="77777777" w:rsidR="00454425" w:rsidRPr="00454425" w:rsidRDefault="00454425" w:rsidP="000277B8">
      <w:pPr>
        <w:pStyle w:val="ListParagraph"/>
        <w:numPr>
          <w:ilvl w:val="0"/>
          <w:numId w:val="21"/>
        </w:numPr>
        <w:tabs>
          <w:tab w:val="left" w:pos="709"/>
          <w:tab w:val="num" w:pos="851"/>
          <w:tab w:val="num" w:pos="1701"/>
          <w:tab w:val="right" w:leader="dot" w:pos="9072"/>
        </w:tabs>
        <w:spacing w:after="0" w:line="240" w:lineRule="auto"/>
        <w:ind w:right="284"/>
        <w:rPr>
          <w:rFonts w:cstheme="minorHAnsi"/>
          <w:sz w:val="20"/>
          <w:szCs w:val="20"/>
          <w:shd w:val="clear" w:color="auto" w:fill="FFFFFF"/>
          <w:lang w:val="nl-NL"/>
        </w:rPr>
      </w:pPr>
      <w:r w:rsidRPr="00454425">
        <w:rPr>
          <w:rFonts w:cstheme="minorHAnsi"/>
          <w:sz w:val="20"/>
          <w:szCs w:val="20"/>
          <w:shd w:val="clear" w:color="auto" w:fill="FFFFFF"/>
          <w:lang w:val="nl-NL"/>
        </w:rPr>
        <w:t xml:space="preserve">Aantal voorgestelde maatregelen: </w:t>
      </w:r>
    </w:p>
    <w:p w14:paraId="5ED963C9" w14:textId="77777777" w:rsidR="00454425" w:rsidRPr="00454425" w:rsidRDefault="00454425" w:rsidP="000277B8">
      <w:pPr>
        <w:pStyle w:val="ListParagraph"/>
        <w:keepNext/>
        <w:numPr>
          <w:ilvl w:val="0"/>
          <w:numId w:val="23"/>
        </w:numPr>
        <w:tabs>
          <w:tab w:val="num" w:pos="851"/>
          <w:tab w:val="num" w:pos="3261"/>
        </w:tabs>
        <w:spacing w:before="60" w:after="120" w:line="240" w:lineRule="auto"/>
        <w:outlineLvl w:val="3"/>
        <w:rPr>
          <w:rFonts w:cstheme="minorHAnsi"/>
          <w:sz w:val="20"/>
          <w:szCs w:val="20"/>
          <w:shd w:val="clear" w:color="auto" w:fill="FFFFFF"/>
          <w:lang w:val="nl-NL"/>
        </w:rPr>
      </w:pPr>
      <w:r w:rsidRPr="00454425">
        <w:rPr>
          <w:rFonts w:cstheme="minorHAnsi"/>
          <w:sz w:val="20"/>
          <w:szCs w:val="20"/>
          <w:shd w:val="clear" w:color="auto" w:fill="FFFFFF"/>
          <w:lang w:val="nl-NL"/>
        </w:rPr>
        <w:t>Individuele maatregelen: NVT</w:t>
      </w:r>
    </w:p>
    <w:p w14:paraId="54D606A3" w14:textId="77777777" w:rsidR="00454425" w:rsidRPr="00454425" w:rsidRDefault="00454425" w:rsidP="000277B8">
      <w:pPr>
        <w:pStyle w:val="ListParagraph"/>
        <w:keepNext/>
        <w:numPr>
          <w:ilvl w:val="0"/>
          <w:numId w:val="23"/>
        </w:numPr>
        <w:tabs>
          <w:tab w:val="num" w:pos="851"/>
          <w:tab w:val="num" w:pos="3261"/>
        </w:tabs>
        <w:spacing w:before="60" w:after="120" w:line="240" w:lineRule="auto"/>
        <w:outlineLvl w:val="3"/>
        <w:rPr>
          <w:rFonts w:cstheme="minorHAnsi"/>
          <w:sz w:val="20"/>
          <w:szCs w:val="20"/>
          <w:shd w:val="clear" w:color="auto" w:fill="FFFFFF"/>
          <w:lang w:val="nl-NL"/>
        </w:rPr>
      </w:pPr>
      <w:r w:rsidRPr="00454425">
        <w:rPr>
          <w:rFonts w:cstheme="minorHAnsi"/>
          <w:sz w:val="20"/>
          <w:szCs w:val="20"/>
          <w:shd w:val="clear" w:color="auto" w:fill="FFFFFF"/>
          <w:lang w:val="nl-NL"/>
        </w:rPr>
        <w:t>Collectieve maatregelen: NVT</w:t>
      </w:r>
    </w:p>
    <w:p w14:paraId="31C97548" w14:textId="77777777" w:rsidR="00454425" w:rsidRPr="00454425" w:rsidRDefault="00454425" w:rsidP="000277B8">
      <w:pPr>
        <w:pStyle w:val="ListParagraph"/>
        <w:keepNext/>
        <w:numPr>
          <w:ilvl w:val="0"/>
          <w:numId w:val="23"/>
        </w:numPr>
        <w:tabs>
          <w:tab w:val="num" w:pos="851"/>
          <w:tab w:val="num" w:pos="3261"/>
        </w:tabs>
        <w:spacing w:before="60" w:after="120" w:line="240" w:lineRule="auto"/>
        <w:outlineLvl w:val="3"/>
        <w:rPr>
          <w:rFonts w:cstheme="minorHAnsi"/>
          <w:sz w:val="20"/>
          <w:szCs w:val="20"/>
          <w:shd w:val="clear" w:color="auto" w:fill="FFFFFF"/>
          <w:lang w:val="nl-NL"/>
        </w:rPr>
      </w:pPr>
      <w:r w:rsidRPr="00454425">
        <w:rPr>
          <w:rFonts w:cstheme="minorHAnsi"/>
          <w:sz w:val="20"/>
          <w:szCs w:val="20"/>
          <w:shd w:val="clear" w:color="auto" w:fill="FFFFFF"/>
          <w:lang w:val="nl-NL"/>
        </w:rPr>
        <w:t>Geen maatregelen: NVT</w:t>
      </w:r>
    </w:p>
    <w:p w14:paraId="18A50B5F" w14:textId="77777777" w:rsidR="00454425" w:rsidRPr="00454425" w:rsidRDefault="00454425" w:rsidP="000277B8">
      <w:pPr>
        <w:pStyle w:val="ListParagraph"/>
        <w:keepNext/>
        <w:numPr>
          <w:ilvl w:val="0"/>
          <w:numId w:val="23"/>
        </w:numPr>
        <w:tabs>
          <w:tab w:val="num" w:pos="851"/>
          <w:tab w:val="num" w:pos="3261"/>
        </w:tabs>
        <w:spacing w:before="60" w:after="120" w:line="240" w:lineRule="auto"/>
        <w:outlineLvl w:val="3"/>
        <w:rPr>
          <w:rFonts w:cstheme="minorHAnsi"/>
          <w:sz w:val="20"/>
          <w:szCs w:val="20"/>
          <w:shd w:val="clear" w:color="auto" w:fill="FFFFFF"/>
          <w:lang w:val="nl-NL"/>
        </w:rPr>
      </w:pPr>
      <w:r w:rsidRPr="00454425">
        <w:rPr>
          <w:rFonts w:cstheme="minorHAnsi"/>
          <w:sz w:val="20"/>
          <w:szCs w:val="20"/>
          <w:shd w:val="clear" w:color="auto" w:fill="FFFFFF"/>
          <w:lang w:val="nl-NL"/>
        </w:rPr>
        <w:t>Interventie door ILE: NVT</w:t>
      </w:r>
    </w:p>
    <w:p w14:paraId="0EB2088B" w14:textId="77777777" w:rsidR="00454425" w:rsidRPr="00454425" w:rsidRDefault="00454425" w:rsidP="00454425">
      <w:pPr>
        <w:keepNext/>
        <w:numPr>
          <w:ilvl w:val="1"/>
          <w:numId w:val="0"/>
        </w:numPr>
        <w:tabs>
          <w:tab w:val="num" w:pos="851"/>
        </w:tabs>
        <w:spacing w:before="60" w:after="120" w:line="240" w:lineRule="auto"/>
        <w:ind w:left="851" w:hanging="426"/>
        <w:outlineLvl w:val="3"/>
        <w:rPr>
          <w:rFonts w:cstheme="minorHAnsi"/>
          <w:sz w:val="20"/>
          <w:szCs w:val="20"/>
          <w:shd w:val="clear" w:color="auto" w:fill="FFFFFF"/>
          <w:lang w:val="nl-NL"/>
        </w:rPr>
      </w:pPr>
    </w:p>
    <w:p w14:paraId="5EFE657B" w14:textId="77777777" w:rsidR="00454425" w:rsidRPr="00454425" w:rsidRDefault="00454425" w:rsidP="000277B8">
      <w:pPr>
        <w:pStyle w:val="ListParagraph"/>
        <w:keepNext/>
        <w:numPr>
          <w:ilvl w:val="0"/>
          <w:numId w:val="21"/>
        </w:numPr>
        <w:tabs>
          <w:tab w:val="num" w:pos="851"/>
          <w:tab w:val="num" w:pos="1701"/>
        </w:tabs>
        <w:spacing w:before="60" w:after="120" w:line="240" w:lineRule="auto"/>
        <w:outlineLvl w:val="3"/>
        <w:rPr>
          <w:rFonts w:cstheme="minorHAnsi"/>
          <w:sz w:val="20"/>
          <w:szCs w:val="20"/>
          <w:shd w:val="clear" w:color="auto" w:fill="FFFFFF"/>
          <w:lang w:val="nl-NL"/>
        </w:rPr>
      </w:pPr>
      <w:r w:rsidRPr="00454425">
        <w:rPr>
          <w:rFonts w:cstheme="minorHAnsi"/>
          <w:sz w:val="20"/>
          <w:szCs w:val="20"/>
          <w:shd w:val="clear" w:color="auto" w:fill="FFFFFF"/>
          <w:lang w:val="nl-NL"/>
        </w:rPr>
        <w:t>Aantal verzoeken nog in behandeling: 1</w:t>
      </w:r>
    </w:p>
    <w:p w14:paraId="6088073C" w14:textId="77777777" w:rsidR="00454425" w:rsidRPr="00454425" w:rsidRDefault="00454425" w:rsidP="00454425">
      <w:pPr>
        <w:tabs>
          <w:tab w:val="left" w:pos="709"/>
          <w:tab w:val="right" w:leader="dot" w:pos="9072"/>
        </w:tabs>
        <w:ind w:left="2126" w:right="284"/>
        <w:rPr>
          <w:rFonts w:ascii="Comic Sans MS" w:hAnsi="Comic Sans MS"/>
          <w:noProof/>
          <w:sz w:val="20"/>
          <w:szCs w:val="20"/>
          <w:lang w:val="nl-BE"/>
        </w:rPr>
      </w:pPr>
    </w:p>
    <w:p w14:paraId="5D8A63AF" w14:textId="77777777" w:rsidR="00454425" w:rsidRPr="00454425" w:rsidRDefault="00454425" w:rsidP="000277B8">
      <w:pPr>
        <w:pStyle w:val="ListParagraph"/>
        <w:keepNext/>
        <w:numPr>
          <w:ilvl w:val="0"/>
          <w:numId w:val="13"/>
        </w:numPr>
        <w:tabs>
          <w:tab w:val="num" w:pos="851"/>
        </w:tabs>
        <w:spacing w:before="60" w:after="120" w:line="240" w:lineRule="auto"/>
        <w:outlineLvl w:val="3"/>
        <w:rPr>
          <w:rFonts w:cstheme="minorHAnsi"/>
          <w:sz w:val="20"/>
          <w:szCs w:val="20"/>
          <w:shd w:val="clear" w:color="auto" w:fill="FFFFFF"/>
          <w:lang w:val="nl-NL"/>
        </w:rPr>
      </w:pPr>
      <w:r w:rsidRPr="00454425">
        <w:rPr>
          <w:rFonts w:cstheme="minorHAnsi"/>
          <w:sz w:val="20"/>
          <w:szCs w:val="20"/>
          <w:shd w:val="clear" w:color="auto" w:fill="FFFFFF"/>
          <w:lang w:val="nl-NL"/>
        </w:rPr>
        <w:t>Register van feiten bedoeld in artikel 5 van het koninklijk besluit van 10 april 2014 betreffende de preventie van psychosociale risico's op het werk.</w:t>
      </w:r>
    </w:p>
    <w:p w14:paraId="211F1714" w14:textId="77777777" w:rsidR="00454425" w:rsidRPr="00454425" w:rsidRDefault="00454425" w:rsidP="000277B8">
      <w:pPr>
        <w:pStyle w:val="ListParagraph"/>
        <w:keepNext/>
        <w:numPr>
          <w:ilvl w:val="0"/>
          <w:numId w:val="24"/>
        </w:numPr>
        <w:tabs>
          <w:tab w:val="num" w:pos="1276"/>
        </w:tabs>
        <w:spacing w:after="0" w:line="240" w:lineRule="auto"/>
        <w:outlineLvl w:val="2"/>
        <w:rPr>
          <w:rFonts w:cstheme="minorHAnsi"/>
          <w:sz w:val="20"/>
          <w:szCs w:val="20"/>
          <w:shd w:val="clear" w:color="auto" w:fill="FFFFFF"/>
          <w:lang w:val="nl-NL"/>
        </w:rPr>
      </w:pPr>
      <w:r w:rsidRPr="00454425">
        <w:rPr>
          <w:rFonts w:cstheme="minorHAnsi"/>
          <w:sz w:val="20"/>
          <w:szCs w:val="20"/>
          <w:shd w:val="clear" w:color="auto" w:fill="FFFFFF"/>
          <w:lang w:val="nl-NL"/>
        </w:rPr>
        <w:t>Aantal geregistreerde feiten: er werden geen feiten met derden behandeld in 2024</w:t>
      </w:r>
    </w:p>
    <w:p w14:paraId="40C52053" w14:textId="77777777" w:rsidR="00454425" w:rsidRPr="00454425" w:rsidRDefault="00454425" w:rsidP="000277B8">
      <w:pPr>
        <w:pStyle w:val="ListParagraph"/>
        <w:keepNext/>
        <w:numPr>
          <w:ilvl w:val="0"/>
          <w:numId w:val="24"/>
        </w:numPr>
        <w:tabs>
          <w:tab w:val="num" w:pos="1276"/>
        </w:tabs>
        <w:spacing w:after="0" w:line="240" w:lineRule="auto"/>
        <w:outlineLvl w:val="2"/>
        <w:rPr>
          <w:rFonts w:cstheme="minorHAnsi"/>
          <w:sz w:val="20"/>
          <w:szCs w:val="20"/>
          <w:shd w:val="clear" w:color="auto" w:fill="FFFFFF"/>
          <w:lang w:val="nl-NL"/>
        </w:rPr>
      </w:pPr>
      <w:r w:rsidRPr="00454425">
        <w:rPr>
          <w:rFonts w:cstheme="minorHAnsi"/>
          <w:sz w:val="20"/>
          <w:szCs w:val="20"/>
          <w:shd w:val="clear" w:color="auto" w:fill="FFFFFF"/>
          <w:lang w:val="nl-NL"/>
        </w:rPr>
        <w:t>Aantal volgens de aard van de feiten: nihil.</w:t>
      </w:r>
    </w:p>
    <w:p w14:paraId="44D55439" w14:textId="77777777" w:rsidR="00D44A34" w:rsidRDefault="00D44A34" w:rsidP="007515E3">
      <w:pPr>
        <w:rPr>
          <w:rFonts w:ascii="Comic Sans MS" w:hAnsi="Comic Sans MS"/>
          <w:sz w:val="20"/>
          <w:szCs w:val="20"/>
          <w:shd w:val="clear" w:color="auto" w:fill="FFFFFF"/>
          <w:lang w:val="nl-NL"/>
        </w:rPr>
      </w:pPr>
    </w:p>
    <w:p w14:paraId="0B5DFBB7" w14:textId="77777777" w:rsidR="00454425" w:rsidRDefault="00454425" w:rsidP="007515E3">
      <w:pPr>
        <w:rPr>
          <w:rFonts w:ascii="Comic Sans MS" w:hAnsi="Comic Sans MS"/>
          <w:sz w:val="20"/>
          <w:szCs w:val="20"/>
          <w:shd w:val="clear" w:color="auto" w:fill="FFFFFF"/>
          <w:lang w:val="nl-NL"/>
        </w:rPr>
      </w:pPr>
    </w:p>
    <w:p w14:paraId="7FF98FDF" w14:textId="3722B7CE" w:rsidR="00454425" w:rsidRDefault="00627EC1" w:rsidP="007515E3">
      <w:pPr>
        <w:rPr>
          <w:rFonts w:cstheme="minorHAnsi"/>
          <w:b/>
          <w:bCs/>
          <w:color w:val="F2F2F2" w:themeColor="background1" w:themeShade="F2"/>
          <w:sz w:val="24"/>
          <w:szCs w:val="24"/>
          <w:shd w:val="clear" w:color="auto" w:fill="FFFFFF"/>
          <w:lang w:val="nl-BE"/>
        </w:rPr>
      </w:pPr>
      <w:r w:rsidRPr="00627EC1">
        <w:rPr>
          <w:rFonts w:cstheme="minorHAnsi"/>
          <w:b/>
          <w:bCs/>
          <w:color w:val="F2F2F2" w:themeColor="background1" w:themeShade="F2"/>
          <w:sz w:val="24"/>
          <w:szCs w:val="24"/>
          <w:highlight w:val="darkMagenta"/>
          <w:shd w:val="clear" w:color="auto" w:fill="FFFFFF"/>
          <w:lang w:val="nl-BE"/>
        </w:rPr>
        <w:t>Voorzitter:</w:t>
      </w:r>
      <w:r>
        <w:rPr>
          <w:rFonts w:cstheme="minorHAnsi"/>
          <w:b/>
          <w:bCs/>
          <w:color w:val="F2F2F2" w:themeColor="background1" w:themeShade="F2"/>
          <w:sz w:val="24"/>
          <w:szCs w:val="24"/>
          <w:shd w:val="clear" w:color="auto" w:fill="FFFFFF"/>
          <w:lang w:val="nl-BE"/>
        </w:rPr>
        <w:t xml:space="preserve"> </w:t>
      </w:r>
    </w:p>
    <w:p w14:paraId="69F1F9D2" w14:textId="67E74F8C" w:rsidR="00627EC1" w:rsidRPr="00627EC1" w:rsidRDefault="00627EC1" w:rsidP="007515E3">
      <w:pPr>
        <w:rPr>
          <w:rFonts w:cstheme="minorHAnsi"/>
          <w:sz w:val="24"/>
          <w:szCs w:val="24"/>
          <w:shd w:val="clear" w:color="auto" w:fill="FFFFFF"/>
          <w:lang w:val="nl-BE"/>
        </w:rPr>
      </w:pPr>
      <w:r w:rsidRPr="00627EC1">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Bedankt voor uw overzicht. </w:t>
      </w:r>
    </w:p>
    <w:p w14:paraId="4AED836B" w14:textId="77777777" w:rsidR="00454425" w:rsidRDefault="00454425" w:rsidP="007515E3">
      <w:pPr>
        <w:rPr>
          <w:rFonts w:ascii="Comic Sans MS" w:hAnsi="Comic Sans MS"/>
          <w:sz w:val="20"/>
          <w:szCs w:val="20"/>
          <w:shd w:val="clear" w:color="auto" w:fill="FFFFFF"/>
          <w:lang w:val="nl-NL"/>
        </w:rPr>
      </w:pPr>
    </w:p>
    <w:p w14:paraId="287C3744" w14:textId="77777777" w:rsidR="00454425" w:rsidRDefault="00454425" w:rsidP="007515E3">
      <w:pPr>
        <w:rPr>
          <w:rFonts w:ascii="Comic Sans MS" w:hAnsi="Comic Sans MS"/>
          <w:sz w:val="20"/>
          <w:szCs w:val="20"/>
          <w:shd w:val="clear" w:color="auto" w:fill="FFFFFF"/>
          <w:lang w:val="nl-NL"/>
        </w:rPr>
      </w:pPr>
    </w:p>
    <w:p w14:paraId="63556BBB" w14:textId="77777777" w:rsidR="00454425" w:rsidRDefault="00454425" w:rsidP="007515E3">
      <w:pPr>
        <w:rPr>
          <w:rFonts w:ascii="Comic Sans MS" w:hAnsi="Comic Sans MS"/>
          <w:sz w:val="20"/>
          <w:szCs w:val="20"/>
          <w:shd w:val="clear" w:color="auto" w:fill="FFFFFF"/>
          <w:lang w:val="nl-NL"/>
        </w:rPr>
      </w:pPr>
    </w:p>
    <w:p w14:paraId="6D921F13" w14:textId="77777777" w:rsidR="00454425" w:rsidRDefault="00454425" w:rsidP="007515E3">
      <w:pPr>
        <w:rPr>
          <w:rFonts w:ascii="Comic Sans MS" w:hAnsi="Comic Sans MS"/>
          <w:sz w:val="20"/>
          <w:szCs w:val="20"/>
          <w:shd w:val="clear" w:color="auto" w:fill="FFFFFF"/>
          <w:lang w:val="nl-NL"/>
        </w:rPr>
      </w:pPr>
    </w:p>
    <w:p w14:paraId="4F369C90" w14:textId="77777777" w:rsidR="00454425" w:rsidRPr="00454425" w:rsidRDefault="00454425" w:rsidP="007515E3">
      <w:pPr>
        <w:rPr>
          <w:rFonts w:ascii="Comic Sans MS" w:hAnsi="Comic Sans MS"/>
          <w:sz w:val="20"/>
          <w:szCs w:val="20"/>
          <w:shd w:val="clear" w:color="auto" w:fill="FFFFFF"/>
          <w:lang w:val="nl-NL"/>
        </w:rPr>
      </w:pPr>
    </w:p>
    <w:p w14:paraId="6419634E" w14:textId="30F64FE7" w:rsidR="004E660C" w:rsidRPr="0073604D" w:rsidRDefault="00F332B7" w:rsidP="004E660C">
      <w:pPr>
        <w:pStyle w:val="Subtitle"/>
        <w:numPr>
          <w:ilvl w:val="0"/>
          <w:numId w:val="0"/>
        </w:numPr>
        <w:rPr>
          <w:color w:val="253356" w:themeColor="accent1" w:themeShade="80"/>
          <w:lang w:val="nl-BE"/>
        </w:rPr>
      </w:pPr>
      <w:r>
        <w:rPr>
          <w:color w:val="253356" w:themeColor="accent1" w:themeShade="80"/>
          <w:lang w:val="nl-BE"/>
        </w:rPr>
        <w:t>9.</w:t>
      </w:r>
    </w:p>
    <w:p w14:paraId="62B27006" w14:textId="10CA22E6" w:rsidR="00CF304C" w:rsidRPr="002E0326" w:rsidRDefault="004E660C" w:rsidP="002E0326">
      <w:pPr>
        <w:pStyle w:val="Subtitle"/>
        <w:rPr>
          <w:sz w:val="20"/>
          <w:szCs w:val="20"/>
          <w:lang w:val="nl-BE"/>
        </w:rPr>
      </w:pPr>
      <w:r w:rsidRPr="002E0326">
        <w:rPr>
          <w:sz w:val="20"/>
          <w:szCs w:val="20"/>
          <w:lang w:val="nl-BE"/>
        </w:rPr>
        <w:t>SAMENVATTING VAN DE BESPREKINGEN EN OVERLOPEN VAN DE DAG ORDE</w:t>
      </w:r>
      <w:r w:rsidRPr="00F52504">
        <w:rPr>
          <w:sz w:val="20"/>
          <w:szCs w:val="20"/>
          <w:lang w:val="nl-BE"/>
        </w:rPr>
        <w:t xml:space="preserve"> </w:t>
      </w:r>
      <w:r w:rsidR="002E0326">
        <w:rPr>
          <w:sz w:val="20"/>
          <w:szCs w:val="20"/>
          <w:lang w:val="nl-BE"/>
        </w:rPr>
        <w:br/>
      </w:r>
      <w:r w:rsidR="00CF304C" w:rsidRPr="002E0326">
        <w:rPr>
          <w:color w:val="404040" w:themeColor="text1" w:themeTint="BF"/>
          <w:highlight w:val="cyan"/>
          <w:lang w:val="nl-BE"/>
        </w:rPr>
        <w:t>23-08-OM-06</w:t>
      </w:r>
      <w:r w:rsidR="00CF304C" w:rsidRPr="002E0326">
        <w:rPr>
          <w:rStyle w:val="Strong"/>
          <w:highlight w:val="cyan"/>
          <w:lang w:val="nl-BE"/>
        </w:rPr>
        <w:t xml:space="preserve"> </w:t>
      </w:r>
      <w:r w:rsidR="00CF304C" w:rsidRPr="00581CD1">
        <w:rPr>
          <w:rFonts w:cstheme="minorHAnsi"/>
          <w:color w:val="404040" w:themeColor="text1" w:themeTint="BF"/>
          <w:highlight w:val="cyan"/>
          <w:shd w:val="clear" w:color="auto" w:fill="FFFFFF"/>
          <w:lang w:val="nl-NL"/>
        </w:rPr>
        <w:t>Intern Noodplan KKE. Update per TRIM 0</w:t>
      </w:r>
      <w:r w:rsidR="00A273C8">
        <w:rPr>
          <w:rFonts w:cstheme="minorHAnsi"/>
          <w:color w:val="404040" w:themeColor="text1" w:themeTint="BF"/>
          <w:highlight w:val="cyan"/>
          <w:shd w:val="clear" w:color="auto" w:fill="FFFFFF"/>
          <w:lang w:val="nl-NL"/>
        </w:rPr>
        <w:t>3</w:t>
      </w:r>
      <w:r w:rsidR="00CF304C" w:rsidRPr="00581CD1">
        <w:rPr>
          <w:rFonts w:cstheme="minorHAnsi"/>
          <w:color w:val="404040" w:themeColor="text1" w:themeTint="BF"/>
          <w:highlight w:val="cyan"/>
          <w:shd w:val="clear" w:color="auto" w:fill="FFFFFF"/>
          <w:lang w:val="nl-NL"/>
        </w:rPr>
        <w:t xml:space="preserve"> 2024.</w:t>
      </w:r>
    </w:p>
    <w:p w14:paraId="2E6EC5C8" w14:textId="77777777" w:rsidR="002E0326" w:rsidRDefault="002E0326" w:rsidP="00CF304C">
      <w:pPr>
        <w:rPr>
          <w:rFonts w:cstheme="minorHAnsi"/>
          <w:sz w:val="24"/>
          <w:szCs w:val="24"/>
          <w:shd w:val="clear" w:color="auto" w:fill="FFFFFF"/>
          <w:lang w:val="nl-NL"/>
        </w:rPr>
      </w:pPr>
    </w:p>
    <w:p w14:paraId="710B9F62" w14:textId="571D9932" w:rsidR="00B50855" w:rsidRPr="00B50855" w:rsidRDefault="002E0326" w:rsidP="00B50855">
      <w:pPr>
        <w:rPr>
          <w:rFonts w:cstheme="minorHAnsi"/>
          <w:sz w:val="24"/>
          <w:szCs w:val="24"/>
          <w:shd w:val="clear" w:color="auto" w:fill="FFFFFF"/>
          <w:lang w:val="nl-BE"/>
        </w:rPr>
      </w:pPr>
      <w:r w:rsidRPr="00B1239B">
        <w:rPr>
          <w:rFonts w:cstheme="minorHAnsi"/>
          <w:b/>
          <w:bCs/>
          <w:sz w:val="24"/>
          <w:szCs w:val="24"/>
          <w:highlight w:val="cyan"/>
          <w:shd w:val="clear" w:color="auto" w:fill="FFFFFF"/>
          <w:lang w:val="nl-NL"/>
        </w:rPr>
        <w:t>VSOA:</w:t>
      </w:r>
      <w:r>
        <w:rPr>
          <w:rFonts w:cstheme="minorHAnsi"/>
          <w:sz w:val="24"/>
          <w:szCs w:val="24"/>
          <w:shd w:val="clear" w:color="auto" w:fill="FFFFFF"/>
          <w:lang w:val="nl-NL"/>
        </w:rPr>
        <w:t xml:space="preserve"> </w:t>
      </w:r>
      <w:r w:rsidR="00B50855" w:rsidRPr="00B50855">
        <w:rPr>
          <w:rFonts w:cstheme="minorHAnsi"/>
          <w:sz w:val="24"/>
          <w:szCs w:val="24"/>
          <w:shd w:val="clear" w:color="auto" w:fill="FFFFFF"/>
          <w:lang w:val="nl-BE"/>
        </w:rPr>
        <w:t xml:space="preserve">We hebben deze vattingsvraag geopend en proberen al jarenlang via het BOC het belang ervan te benadrukken. Brandveiligheid moet ernstig genomen worden, en het opstellen en beheren van een volwaardig intern noodplan is geen sinecuur: </w:t>
      </w:r>
      <w:r w:rsidR="005F711F">
        <w:rPr>
          <w:rFonts w:cstheme="minorHAnsi"/>
          <w:sz w:val="24"/>
          <w:szCs w:val="24"/>
          <w:shd w:val="clear" w:color="auto" w:fill="FFFFFF"/>
          <w:lang w:val="nl-BE"/>
        </w:rPr>
        <w:br/>
      </w:r>
      <w:r w:rsidR="005F711F">
        <w:rPr>
          <w:rFonts w:cstheme="minorHAnsi"/>
          <w:b/>
          <w:bCs/>
          <w:i/>
          <w:iCs/>
          <w:sz w:val="24"/>
          <w:szCs w:val="24"/>
          <w:shd w:val="clear" w:color="auto" w:fill="FFFFFF"/>
          <w:lang w:val="nl-BE"/>
        </w:rPr>
        <w:t>“</w:t>
      </w:r>
      <w:r w:rsidR="005F711F" w:rsidRPr="005F711F">
        <w:rPr>
          <w:rFonts w:cstheme="minorHAnsi"/>
          <w:b/>
          <w:bCs/>
          <w:i/>
          <w:iCs/>
          <w:sz w:val="24"/>
          <w:szCs w:val="24"/>
          <w:shd w:val="clear" w:color="auto" w:fill="FFFFFF"/>
          <w:lang w:val="nl-BE"/>
        </w:rPr>
        <w:t>H</w:t>
      </w:r>
      <w:r w:rsidR="00B50855" w:rsidRPr="005F711F">
        <w:rPr>
          <w:rFonts w:cstheme="minorHAnsi"/>
          <w:b/>
          <w:bCs/>
          <w:i/>
          <w:iCs/>
          <w:sz w:val="24"/>
          <w:szCs w:val="24"/>
          <w:shd w:val="clear" w:color="auto" w:fill="FFFFFF"/>
          <w:lang w:val="nl-BE"/>
        </w:rPr>
        <w:t>et is een voltijdse opdracht die veel expertise vereist</w:t>
      </w:r>
      <w:r w:rsidR="005F711F">
        <w:rPr>
          <w:rFonts w:cstheme="minorHAnsi"/>
          <w:b/>
          <w:bCs/>
          <w:i/>
          <w:iCs/>
          <w:sz w:val="24"/>
          <w:szCs w:val="24"/>
          <w:shd w:val="clear" w:color="auto" w:fill="FFFFFF"/>
          <w:lang w:val="nl-BE"/>
        </w:rPr>
        <w:t>”</w:t>
      </w:r>
      <w:r w:rsidR="00B50855" w:rsidRPr="005F711F">
        <w:rPr>
          <w:rFonts w:cstheme="minorHAnsi"/>
          <w:b/>
          <w:bCs/>
          <w:i/>
          <w:iCs/>
          <w:sz w:val="24"/>
          <w:szCs w:val="24"/>
          <w:shd w:val="clear" w:color="auto" w:fill="FFFFFF"/>
          <w:lang w:val="nl-BE"/>
        </w:rPr>
        <w:t>.</w:t>
      </w:r>
    </w:p>
    <w:p w14:paraId="65EE6683" w14:textId="617045F8" w:rsidR="00B50855" w:rsidRPr="00B50855" w:rsidRDefault="00B50855" w:rsidP="00B50855">
      <w:pPr>
        <w:rPr>
          <w:rFonts w:cstheme="minorHAnsi"/>
          <w:sz w:val="24"/>
          <w:szCs w:val="24"/>
          <w:shd w:val="clear" w:color="auto" w:fill="FFFFFF"/>
          <w:lang w:val="nl-BE"/>
        </w:rPr>
      </w:pPr>
      <w:r w:rsidRPr="00B50855">
        <w:rPr>
          <w:rFonts w:cstheme="minorHAnsi"/>
          <w:sz w:val="24"/>
          <w:szCs w:val="24"/>
          <w:shd w:val="clear" w:color="auto" w:fill="FFFFFF"/>
          <w:lang w:val="nl-BE"/>
        </w:rPr>
        <w:t>De intentie van de KwComd om een specifieke dienst op te richten onder de naam PRIMA is absoluut een stap in de goede richting.</w:t>
      </w:r>
      <w:r w:rsidR="005F711F">
        <w:rPr>
          <w:rFonts w:cstheme="minorHAnsi"/>
          <w:sz w:val="24"/>
          <w:szCs w:val="24"/>
          <w:shd w:val="clear" w:color="auto" w:fill="FFFFFF"/>
          <w:lang w:val="nl-BE"/>
        </w:rPr>
        <w:t xml:space="preserve"> </w:t>
      </w:r>
      <w:r w:rsidRPr="00B50855">
        <w:rPr>
          <w:rFonts w:cstheme="minorHAnsi"/>
          <w:sz w:val="24"/>
          <w:szCs w:val="24"/>
          <w:shd w:val="clear" w:color="auto" w:fill="FFFFFF"/>
          <w:lang w:val="nl-BE"/>
        </w:rPr>
        <w:t>Het is echter essentieel dat de personeelsleden die in deze dienst tewerkgesteld worden, ten volle ondersteund worden. De dienst moet voldoende voorzien worden van geschikt personeel en de nodige middelen. Zonder deze ondersteuning dreigt PRIMA een lege doos te worden, met als gevolg dat de last terechtkomt op het personeel dat het concept probeert te trekken.</w:t>
      </w:r>
    </w:p>
    <w:p w14:paraId="05DFAFCC" w14:textId="4923F824" w:rsidR="00B50855" w:rsidRPr="00B50855" w:rsidRDefault="00B50855" w:rsidP="00B50855">
      <w:pPr>
        <w:rPr>
          <w:rFonts w:cstheme="minorHAnsi"/>
          <w:sz w:val="24"/>
          <w:szCs w:val="24"/>
          <w:shd w:val="clear" w:color="auto" w:fill="FFFFFF"/>
          <w:lang w:val="nl-BE"/>
        </w:rPr>
      </w:pPr>
      <w:r w:rsidRPr="00B50855">
        <w:rPr>
          <w:rFonts w:cstheme="minorHAnsi"/>
          <w:sz w:val="24"/>
          <w:szCs w:val="24"/>
          <w:shd w:val="clear" w:color="auto" w:fill="FFFFFF"/>
          <w:lang w:val="nl-BE"/>
        </w:rPr>
        <w:t>Volgens ons is 1SG SERRA Michaël een geschikte kandidaat om deze dienst inhoudelijk vorm te geven. Echter, door zijn vele cumulfuncties kan hij zich momenteel niet volledig toeleggen op het domein van het intern noodplan.</w:t>
      </w:r>
      <w:r w:rsidR="005F711F">
        <w:rPr>
          <w:rFonts w:cstheme="minorHAnsi"/>
          <w:sz w:val="24"/>
          <w:szCs w:val="24"/>
          <w:shd w:val="clear" w:color="auto" w:fill="FFFFFF"/>
          <w:lang w:val="nl-BE"/>
        </w:rPr>
        <w:t xml:space="preserve"> </w:t>
      </w:r>
      <w:r w:rsidRPr="00B50855">
        <w:rPr>
          <w:rFonts w:cstheme="minorHAnsi"/>
          <w:sz w:val="24"/>
          <w:szCs w:val="24"/>
          <w:shd w:val="clear" w:color="auto" w:fill="FFFFFF"/>
          <w:lang w:val="nl-BE"/>
        </w:rPr>
        <w:t>Wij hopen dan ook dat de dienst snel bijkomend personeel krijgt, zodat cumulfuncties stelselmatig kunnen worden overgenomen en 1SG SERRA zich verder kan specialiseren in brandpreventie.</w:t>
      </w:r>
    </w:p>
    <w:p w14:paraId="62FA911A" w14:textId="779294BA" w:rsidR="005F711F" w:rsidRPr="005F711F" w:rsidRDefault="005F711F" w:rsidP="005F711F">
      <w:pPr>
        <w:rPr>
          <w:rFonts w:cstheme="minorHAnsi"/>
          <w:sz w:val="24"/>
          <w:szCs w:val="24"/>
          <w:shd w:val="clear" w:color="auto" w:fill="FFFFFF"/>
          <w:lang w:val="nl-BE"/>
        </w:rPr>
      </w:pPr>
      <w:r w:rsidRPr="005F711F">
        <w:rPr>
          <w:rFonts w:cstheme="minorHAnsi"/>
          <w:sz w:val="24"/>
          <w:szCs w:val="24"/>
          <w:shd w:val="clear" w:color="auto" w:fill="FFFFFF"/>
          <w:lang w:val="nl-BE"/>
        </w:rPr>
        <w:t>We hebben deze vattingsvraag oorspronkelijk ingediend om ervoor te zorgen dat er effectief actie wordt ondernomen met betrekking tot het INP. We begrijpen dat de formulering van de vattingsvraag ruim is en dat het INP een zeer breed en uiteenlopend domein omvat.</w:t>
      </w:r>
    </w:p>
    <w:p w14:paraId="09678233" w14:textId="09F4C0A0" w:rsidR="005F711F" w:rsidRPr="005F711F" w:rsidRDefault="005F711F" w:rsidP="005F711F">
      <w:pPr>
        <w:rPr>
          <w:rFonts w:cstheme="minorHAnsi"/>
          <w:sz w:val="24"/>
          <w:szCs w:val="24"/>
          <w:shd w:val="clear" w:color="auto" w:fill="FFFFFF"/>
          <w:lang w:val="nl-BE"/>
        </w:rPr>
      </w:pPr>
      <w:r w:rsidRPr="005F711F">
        <w:rPr>
          <w:rFonts w:cstheme="minorHAnsi"/>
          <w:sz w:val="24"/>
          <w:szCs w:val="24"/>
          <w:shd w:val="clear" w:color="auto" w:fill="FFFFFF"/>
          <w:lang w:val="nl-BE"/>
        </w:rPr>
        <w:t xml:space="preserve">Daarom vragen we </w:t>
      </w:r>
      <w:r w:rsidRPr="00B50855">
        <w:rPr>
          <w:rFonts w:cstheme="minorHAnsi"/>
          <w:sz w:val="24"/>
          <w:szCs w:val="24"/>
          <w:shd w:val="clear" w:color="auto" w:fill="FFFFFF"/>
          <w:lang w:val="nl-BE"/>
        </w:rPr>
        <w:t>de KwComd</w:t>
      </w:r>
      <w:r w:rsidRPr="005F711F">
        <w:rPr>
          <w:rFonts w:cstheme="minorHAnsi"/>
          <w:sz w:val="24"/>
          <w:szCs w:val="24"/>
          <w:shd w:val="clear" w:color="auto" w:fill="FFFFFF"/>
          <w:lang w:val="nl-BE"/>
        </w:rPr>
        <w:t xml:space="preserve"> om zo snel mogelijk een </w:t>
      </w:r>
      <w:r w:rsidRPr="005F711F">
        <w:rPr>
          <w:rFonts w:cstheme="minorHAnsi"/>
          <w:b/>
          <w:bCs/>
          <w:sz w:val="24"/>
          <w:szCs w:val="24"/>
          <w:u w:val="single"/>
          <w:shd w:val="clear" w:color="auto" w:fill="FFFFFF"/>
          <w:lang w:val="nl-BE"/>
        </w:rPr>
        <w:t>werkgroep</w:t>
      </w:r>
      <w:r w:rsidRPr="005F711F">
        <w:rPr>
          <w:rFonts w:cstheme="minorHAnsi"/>
          <w:sz w:val="24"/>
          <w:szCs w:val="24"/>
          <w:shd w:val="clear" w:color="auto" w:fill="FFFFFF"/>
          <w:lang w:val="nl-BE"/>
        </w:rPr>
        <w:t xml:space="preserve"> op te richten in de vorm van een </w:t>
      </w:r>
      <w:r>
        <w:rPr>
          <w:rFonts w:cstheme="minorHAnsi"/>
          <w:sz w:val="24"/>
          <w:szCs w:val="24"/>
          <w:shd w:val="clear" w:color="auto" w:fill="FFFFFF"/>
          <w:lang w:val="nl-BE"/>
        </w:rPr>
        <w:t>RTECH BOC</w:t>
      </w:r>
      <w:r w:rsidRPr="005F711F">
        <w:rPr>
          <w:rFonts w:cstheme="minorHAnsi"/>
          <w:sz w:val="24"/>
          <w:szCs w:val="24"/>
          <w:shd w:val="clear" w:color="auto" w:fill="FFFFFF"/>
          <w:lang w:val="nl-BE"/>
        </w:rPr>
        <w:t>. Wij zijn bereid om onze expertise te delen binnen deze werkgroep, zodat we samen kunnen werken aan het concretiseren en optimaliseren van specifieke onderdelen van het INP</w:t>
      </w:r>
    </w:p>
    <w:p w14:paraId="08BA2EC7" w14:textId="7F00AB05" w:rsidR="005F711F" w:rsidRDefault="005F711F" w:rsidP="005F711F">
      <w:pPr>
        <w:rPr>
          <w:rFonts w:cstheme="minorHAnsi"/>
          <w:sz w:val="24"/>
          <w:szCs w:val="24"/>
          <w:shd w:val="clear" w:color="auto" w:fill="FFFFFF"/>
          <w:lang w:val="nl-BE"/>
        </w:rPr>
      </w:pPr>
      <w:r w:rsidRPr="00B50855">
        <w:rPr>
          <w:rFonts w:cstheme="minorHAnsi"/>
          <w:sz w:val="24"/>
          <w:szCs w:val="24"/>
          <w:shd w:val="clear" w:color="auto" w:fill="FFFFFF"/>
          <w:lang w:val="nl-BE"/>
        </w:rPr>
        <w:t>We verwachten dat de KwComd zich actief achter dit proces schaart en hiervoor zijn verantwoordelijkheid opneemt.</w:t>
      </w:r>
      <w:r>
        <w:rPr>
          <w:rFonts w:cstheme="minorHAnsi"/>
          <w:sz w:val="24"/>
          <w:szCs w:val="24"/>
          <w:shd w:val="clear" w:color="auto" w:fill="FFFFFF"/>
          <w:lang w:val="nl-BE"/>
        </w:rPr>
        <w:t xml:space="preserve"> </w:t>
      </w:r>
      <w:r w:rsidRPr="00B50855">
        <w:rPr>
          <w:rFonts w:cstheme="minorHAnsi"/>
          <w:sz w:val="24"/>
          <w:szCs w:val="24"/>
          <w:shd w:val="clear" w:color="auto" w:fill="FFFFFF"/>
          <w:lang w:val="nl-BE"/>
        </w:rPr>
        <w:t>In andere BOC’s merken we dat het beheer van de INP’s op niveau van een OFFR gebeurt, in nauwe samenwerking met de KwComd.</w:t>
      </w:r>
      <w:r>
        <w:rPr>
          <w:rFonts w:cstheme="minorHAnsi"/>
          <w:sz w:val="24"/>
          <w:szCs w:val="24"/>
          <w:shd w:val="clear" w:color="auto" w:fill="FFFFFF"/>
          <w:lang w:val="nl-BE"/>
        </w:rPr>
        <w:t xml:space="preserve"> </w:t>
      </w:r>
      <w:r w:rsidRPr="00B50855">
        <w:rPr>
          <w:rFonts w:cstheme="minorHAnsi"/>
          <w:sz w:val="24"/>
          <w:szCs w:val="24"/>
          <w:shd w:val="clear" w:color="auto" w:fill="FFFFFF"/>
          <w:lang w:val="nl-BE"/>
        </w:rPr>
        <w:t>Wij hopen dat hier snel gelijkaardige stappen gezet worden.</w:t>
      </w:r>
    </w:p>
    <w:p w14:paraId="64A3C19E" w14:textId="77777777" w:rsidR="005F711F" w:rsidRDefault="005F711F" w:rsidP="005F711F">
      <w:pPr>
        <w:rPr>
          <w:rFonts w:cstheme="minorHAnsi"/>
          <w:b/>
          <w:bCs/>
          <w:color w:val="auto"/>
          <w:sz w:val="24"/>
          <w:szCs w:val="24"/>
          <w:highlight w:val="cyan"/>
          <w:shd w:val="clear" w:color="auto" w:fill="FFFFFF"/>
          <w:lang w:val="nl-BE"/>
        </w:rPr>
      </w:pPr>
    </w:p>
    <w:p w14:paraId="46907AB3" w14:textId="77777777" w:rsidR="005F711F" w:rsidRDefault="005F711F" w:rsidP="005F711F">
      <w:pPr>
        <w:rPr>
          <w:rFonts w:cstheme="minorHAnsi"/>
          <w:b/>
          <w:bCs/>
          <w:color w:val="auto"/>
          <w:sz w:val="24"/>
          <w:szCs w:val="24"/>
          <w:highlight w:val="cyan"/>
          <w:shd w:val="clear" w:color="auto" w:fill="FFFFFF"/>
          <w:lang w:val="nl-BE"/>
        </w:rPr>
      </w:pPr>
    </w:p>
    <w:p w14:paraId="71D29124" w14:textId="77777777" w:rsidR="005F711F" w:rsidRDefault="005F711F" w:rsidP="005F711F">
      <w:pPr>
        <w:rPr>
          <w:rFonts w:cstheme="minorHAnsi"/>
          <w:b/>
          <w:bCs/>
          <w:color w:val="auto"/>
          <w:sz w:val="24"/>
          <w:szCs w:val="24"/>
          <w:highlight w:val="cyan"/>
          <w:shd w:val="clear" w:color="auto" w:fill="FFFFFF"/>
          <w:lang w:val="nl-BE"/>
        </w:rPr>
      </w:pPr>
    </w:p>
    <w:p w14:paraId="2A06354B" w14:textId="77777777" w:rsidR="005F711F" w:rsidRDefault="005F711F" w:rsidP="005F711F">
      <w:pPr>
        <w:rPr>
          <w:rFonts w:cstheme="minorHAnsi"/>
          <w:b/>
          <w:bCs/>
          <w:color w:val="auto"/>
          <w:sz w:val="24"/>
          <w:szCs w:val="24"/>
          <w:highlight w:val="cyan"/>
          <w:shd w:val="clear" w:color="auto" w:fill="FFFFFF"/>
          <w:lang w:val="nl-BE"/>
        </w:rPr>
      </w:pPr>
    </w:p>
    <w:p w14:paraId="3AC90DE0" w14:textId="6B563107" w:rsidR="005F711F" w:rsidRPr="008F2E99" w:rsidRDefault="005F711F" w:rsidP="005F711F">
      <w:pPr>
        <w:rPr>
          <w:rFonts w:cstheme="minorHAnsi"/>
          <w:color w:val="auto"/>
          <w:sz w:val="24"/>
          <w:szCs w:val="24"/>
          <w:shd w:val="clear" w:color="auto" w:fill="FFFFFF"/>
          <w:lang w:val="nl-BE"/>
        </w:rPr>
      </w:pPr>
      <w:r>
        <w:rPr>
          <w:rFonts w:cstheme="minorHAnsi"/>
          <w:color w:val="FFFFFF" w:themeColor="background1"/>
          <w:sz w:val="24"/>
          <w:szCs w:val="24"/>
          <w:highlight w:val="darkCyan"/>
          <w:shd w:val="clear" w:color="auto" w:fill="FFFFFF"/>
          <w:lang w:val="nl-BE"/>
        </w:rPr>
        <w:t xml:space="preserve">DIENST </w:t>
      </w:r>
      <w:r w:rsidRPr="004F28F1">
        <w:rPr>
          <w:rFonts w:cstheme="minorHAnsi"/>
          <w:color w:val="FFFFFF" w:themeColor="background1"/>
          <w:sz w:val="24"/>
          <w:szCs w:val="24"/>
          <w:highlight w:val="darkCyan"/>
          <w:shd w:val="clear" w:color="auto" w:fill="FFFFFF"/>
          <w:lang w:val="nl-BE"/>
        </w:rPr>
        <w:t>PRIMA:</w:t>
      </w:r>
      <w:r>
        <w:rPr>
          <w:rFonts w:cstheme="minorHAnsi"/>
          <w:color w:val="FFFFFF" w:themeColor="background1"/>
          <w:sz w:val="24"/>
          <w:szCs w:val="24"/>
          <w:shd w:val="clear" w:color="auto" w:fill="FFFFFF"/>
          <w:lang w:val="nl-BE"/>
        </w:rPr>
        <w:t xml:space="preserve"> </w:t>
      </w:r>
    </w:p>
    <w:p w14:paraId="7B88C40E" w14:textId="77777777" w:rsidR="00DE78D6" w:rsidRPr="00DE78D6" w:rsidRDefault="00DE78D6" w:rsidP="00DE78D6">
      <w:pPr>
        <w:rPr>
          <w:rFonts w:cstheme="minorHAnsi"/>
          <w:sz w:val="24"/>
          <w:szCs w:val="24"/>
          <w:shd w:val="clear" w:color="auto" w:fill="FFFFFF"/>
          <w:lang w:val="nl-BE"/>
        </w:rPr>
      </w:pPr>
      <w:r w:rsidRPr="00DE78D6">
        <w:rPr>
          <w:rFonts w:cstheme="minorHAnsi"/>
          <w:sz w:val="24"/>
          <w:szCs w:val="24"/>
          <w:shd w:val="clear" w:color="auto" w:fill="FFFFFF"/>
          <w:lang w:val="nl-BE"/>
        </w:rPr>
        <w:t xml:space="preserve">De KwComd is zich ervan bewust dat het huidige interne noodplan (INP) tekortschiet en erkent dat dringende actie vereist is. In dat kader werd beslist om een specifieke dienst op te richten, genaamd </w:t>
      </w:r>
      <w:r w:rsidRPr="00DE78D6">
        <w:rPr>
          <w:rFonts w:cstheme="minorHAnsi"/>
          <w:b/>
          <w:bCs/>
          <w:sz w:val="24"/>
          <w:szCs w:val="24"/>
          <w:shd w:val="clear" w:color="auto" w:fill="FFFFFF"/>
          <w:lang w:val="nl-BE"/>
        </w:rPr>
        <w:t>PRIMA</w:t>
      </w:r>
      <w:r w:rsidRPr="00DE78D6">
        <w:rPr>
          <w:rFonts w:cstheme="minorHAnsi"/>
          <w:sz w:val="24"/>
          <w:szCs w:val="24"/>
          <w:shd w:val="clear" w:color="auto" w:fill="FFFFFF"/>
          <w:lang w:val="nl-BE"/>
        </w:rPr>
        <w:t xml:space="preserve">, die zich zal toeleggen op de domeinen: </w:t>
      </w:r>
      <w:r w:rsidRPr="00DE78D6">
        <w:rPr>
          <w:rFonts w:cstheme="minorHAnsi"/>
          <w:b/>
          <w:bCs/>
          <w:sz w:val="24"/>
          <w:szCs w:val="24"/>
          <w:shd w:val="clear" w:color="auto" w:fill="FFFFFF"/>
          <w:lang w:val="nl-BE"/>
        </w:rPr>
        <w:t>Preventie, Risico’s (Brand), Inspecties en Milieu</w:t>
      </w:r>
      <w:r w:rsidRPr="00DE78D6">
        <w:rPr>
          <w:rFonts w:cstheme="minorHAnsi"/>
          <w:sz w:val="24"/>
          <w:szCs w:val="24"/>
          <w:shd w:val="clear" w:color="auto" w:fill="FFFFFF"/>
          <w:lang w:val="nl-BE"/>
        </w:rPr>
        <w:t>.</w:t>
      </w:r>
    </w:p>
    <w:p w14:paraId="48D65036" w14:textId="77777777" w:rsidR="00DE78D6" w:rsidRPr="00DE78D6" w:rsidRDefault="00DE78D6" w:rsidP="00DE78D6">
      <w:pPr>
        <w:rPr>
          <w:rFonts w:cstheme="minorHAnsi"/>
          <w:sz w:val="24"/>
          <w:szCs w:val="24"/>
          <w:shd w:val="clear" w:color="auto" w:fill="FFFFFF"/>
          <w:lang w:val="nl-BE"/>
        </w:rPr>
      </w:pPr>
      <w:r w:rsidRPr="00DE78D6">
        <w:rPr>
          <w:rFonts w:cstheme="minorHAnsi"/>
          <w:sz w:val="24"/>
          <w:szCs w:val="24"/>
          <w:shd w:val="clear" w:color="auto" w:fill="FFFFFF"/>
          <w:lang w:val="nl-BE"/>
        </w:rPr>
        <w:t xml:space="preserve">Momenteel zijn twee personen actief binnen deze dienst: ikzelf, 1SG Michaël Serra, en 1SG Michaël De Faveri. 1SG De Faveri is belast met het domein </w:t>
      </w:r>
      <w:r w:rsidRPr="00DE78D6">
        <w:rPr>
          <w:rFonts w:cstheme="minorHAnsi"/>
          <w:i/>
          <w:iCs/>
          <w:sz w:val="24"/>
          <w:szCs w:val="24"/>
          <w:shd w:val="clear" w:color="auto" w:fill="FFFFFF"/>
          <w:lang w:val="nl-BE"/>
        </w:rPr>
        <w:t>preventie</w:t>
      </w:r>
      <w:r w:rsidRPr="00DE78D6">
        <w:rPr>
          <w:rFonts w:cstheme="minorHAnsi"/>
          <w:sz w:val="24"/>
          <w:szCs w:val="24"/>
          <w:shd w:val="clear" w:color="auto" w:fill="FFFFFF"/>
          <w:lang w:val="nl-BE"/>
        </w:rPr>
        <w:t xml:space="preserve"> binnen het bataljon, terwijl ik de overige domeinen beheer, in combinatie met mijn functie als </w:t>
      </w:r>
      <w:r w:rsidRPr="00DE78D6">
        <w:rPr>
          <w:rFonts w:cstheme="minorHAnsi"/>
          <w:sz w:val="24"/>
          <w:szCs w:val="24"/>
          <w:u w:val="single"/>
          <w:shd w:val="clear" w:color="auto" w:fill="FFFFFF"/>
          <w:lang w:val="nl-BE"/>
        </w:rPr>
        <w:t>secretaris van het BOC</w:t>
      </w:r>
      <w:r w:rsidRPr="00DE78D6">
        <w:rPr>
          <w:rFonts w:cstheme="minorHAnsi"/>
          <w:sz w:val="24"/>
          <w:szCs w:val="24"/>
          <w:shd w:val="clear" w:color="auto" w:fill="FFFFFF"/>
          <w:lang w:val="nl-BE"/>
        </w:rPr>
        <w:t>. Ondanks onze sterke motivatie is het met de huidige personeelscapaciteit bijzonder moeilijk om deze taken naar behoren uit te voeren.</w:t>
      </w:r>
    </w:p>
    <w:p w14:paraId="60CFFCA9" w14:textId="77777777" w:rsidR="00DE78D6" w:rsidRPr="00DE78D6" w:rsidRDefault="00DE78D6" w:rsidP="00DE78D6">
      <w:pPr>
        <w:rPr>
          <w:rFonts w:cstheme="minorHAnsi"/>
          <w:sz w:val="24"/>
          <w:szCs w:val="24"/>
          <w:shd w:val="clear" w:color="auto" w:fill="FFFFFF"/>
          <w:lang w:val="nl-BE"/>
        </w:rPr>
      </w:pPr>
      <w:r w:rsidRPr="00DE78D6">
        <w:rPr>
          <w:rFonts w:cstheme="minorHAnsi"/>
          <w:sz w:val="24"/>
          <w:szCs w:val="24"/>
          <w:shd w:val="clear" w:color="auto" w:fill="FFFFFF"/>
          <w:lang w:val="nl-BE"/>
        </w:rPr>
        <w:t xml:space="preserve">Daarbovenop kreeg de KwComd recent de bijkomende verantwoordelijkheid om ook het INP van KKE New op zich te nemen. Dit betekent dat het </w:t>
      </w:r>
      <w:r w:rsidRPr="00DE78D6">
        <w:rPr>
          <w:rFonts w:cstheme="minorHAnsi"/>
          <w:b/>
          <w:bCs/>
          <w:sz w:val="24"/>
          <w:szCs w:val="24"/>
          <w:shd w:val="clear" w:color="auto" w:fill="FFFFFF"/>
          <w:lang w:val="nl-BE"/>
        </w:rPr>
        <w:t>COMDO Bn</w:t>
      </w:r>
      <w:r w:rsidRPr="00DE78D6">
        <w:rPr>
          <w:rFonts w:cstheme="minorHAnsi"/>
          <w:sz w:val="24"/>
          <w:szCs w:val="24"/>
          <w:shd w:val="clear" w:color="auto" w:fill="FFFFFF"/>
          <w:lang w:val="nl-BE"/>
        </w:rPr>
        <w:t xml:space="preserve"> geacht wordt een volledig up-to-date INP op te stellen én te beheren voor zowel </w:t>
      </w:r>
      <w:r w:rsidRPr="00DE78D6">
        <w:rPr>
          <w:rFonts w:cstheme="minorHAnsi"/>
          <w:b/>
          <w:bCs/>
          <w:sz w:val="24"/>
          <w:szCs w:val="24"/>
          <w:shd w:val="clear" w:color="auto" w:fill="FFFFFF"/>
          <w:lang w:val="nl-BE"/>
        </w:rPr>
        <w:t>KKE Old</w:t>
      </w:r>
      <w:r w:rsidRPr="00DE78D6">
        <w:rPr>
          <w:rFonts w:cstheme="minorHAnsi"/>
          <w:sz w:val="24"/>
          <w:szCs w:val="24"/>
          <w:shd w:val="clear" w:color="auto" w:fill="FFFFFF"/>
          <w:lang w:val="nl-BE"/>
        </w:rPr>
        <w:t xml:space="preserve"> als </w:t>
      </w:r>
      <w:r w:rsidRPr="00DE78D6">
        <w:rPr>
          <w:rFonts w:cstheme="minorHAnsi"/>
          <w:b/>
          <w:bCs/>
          <w:sz w:val="24"/>
          <w:szCs w:val="24"/>
          <w:shd w:val="clear" w:color="auto" w:fill="FFFFFF"/>
          <w:lang w:val="nl-BE"/>
        </w:rPr>
        <w:t>KKE New</w:t>
      </w:r>
      <w:r w:rsidRPr="00DE78D6">
        <w:rPr>
          <w:rFonts w:cstheme="minorHAnsi"/>
          <w:sz w:val="24"/>
          <w:szCs w:val="24"/>
          <w:shd w:val="clear" w:color="auto" w:fill="FFFFFF"/>
          <w:lang w:val="nl-BE"/>
        </w:rPr>
        <w:t>.</w:t>
      </w:r>
    </w:p>
    <w:p w14:paraId="261CBF74" w14:textId="77777777" w:rsidR="00DE78D6" w:rsidRPr="00DE78D6" w:rsidRDefault="00DE78D6" w:rsidP="00DE78D6">
      <w:pPr>
        <w:rPr>
          <w:rFonts w:cstheme="minorHAnsi"/>
          <w:sz w:val="24"/>
          <w:szCs w:val="24"/>
          <w:shd w:val="clear" w:color="auto" w:fill="FFFFFF"/>
          <w:lang w:val="nl-BE"/>
        </w:rPr>
      </w:pPr>
      <w:r w:rsidRPr="00DE78D6">
        <w:rPr>
          <w:rFonts w:cstheme="minorHAnsi"/>
          <w:sz w:val="24"/>
          <w:szCs w:val="24"/>
          <w:shd w:val="clear" w:color="auto" w:fill="FFFFFF"/>
          <w:lang w:val="nl-BE"/>
        </w:rPr>
        <w:t>Ik ben bereid deze uitdaging aan te gaan en relevante dossiers voor beide kwartieren op te stellen en te beheren. Ik stel daarbij wel enkele logische voorwaarden voor een duurzame en kwaliteitsvolle uitvoering:</w:t>
      </w:r>
    </w:p>
    <w:p w14:paraId="37E999BC" w14:textId="77777777" w:rsidR="00DE78D6" w:rsidRPr="00DE78D6" w:rsidRDefault="00DE78D6" w:rsidP="000277B8">
      <w:pPr>
        <w:numPr>
          <w:ilvl w:val="0"/>
          <w:numId w:val="25"/>
        </w:numPr>
        <w:rPr>
          <w:rFonts w:cstheme="minorHAnsi"/>
          <w:sz w:val="24"/>
          <w:szCs w:val="24"/>
          <w:shd w:val="clear" w:color="auto" w:fill="FFFFFF"/>
          <w:lang w:val="nl-BE"/>
        </w:rPr>
      </w:pPr>
      <w:r w:rsidRPr="00DE78D6">
        <w:rPr>
          <w:rFonts w:cstheme="minorHAnsi"/>
          <w:sz w:val="24"/>
          <w:szCs w:val="24"/>
          <w:shd w:val="clear" w:color="auto" w:fill="FFFFFF"/>
          <w:lang w:val="nl-BE"/>
        </w:rPr>
        <w:t xml:space="preserve">De dienst </w:t>
      </w:r>
      <w:r w:rsidRPr="00DE78D6">
        <w:rPr>
          <w:rFonts w:cstheme="minorHAnsi"/>
          <w:b/>
          <w:bCs/>
          <w:sz w:val="24"/>
          <w:szCs w:val="24"/>
          <w:shd w:val="clear" w:color="auto" w:fill="FFFFFF"/>
          <w:lang w:val="nl-BE"/>
        </w:rPr>
        <w:t>PRIMA</w:t>
      </w:r>
      <w:r w:rsidRPr="00DE78D6">
        <w:rPr>
          <w:rFonts w:cstheme="minorHAnsi"/>
          <w:sz w:val="24"/>
          <w:szCs w:val="24"/>
          <w:shd w:val="clear" w:color="auto" w:fill="FFFFFF"/>
          <w:lang w:val="nl-BE"/>
        </w:rPr>
        <w:t xml:space="preserve"> dient zo snel mogelijk versterkt te worden met bijkomend personeel.</w:t>
      </w:r>
    </w:p>
    <w:p w14:paraId="17BB9DE9" w14:textId="77777777" w:rsidR="00DE78D6" w:rsidRPr="00DE78D6" w:rsidRDefault="00DE78D6" w:rsidP="000277B8">
      <w:pPr>
        <w:numPr>
          <w:ilvl w:val="0"/>
          <w:numId w:val="25"/>
        </w:numPr>
        <w:rPr>
          <w:rFonts w:cstheme="minorHAnsi"/>
          <w:sz w:val="24"/>
          <w:szCs w:val="24"/>
          <w:shd w:val="clear" w:color="auto" w:fill="FFFFFF"/>
          <w:lang w:val="nl-BE"/>
        </w:rPr>
      </w:pPr>
      <w:r w:rsidRPr="00DE78D6">
        <w:rPr>
          <w:rFonts w:cstheme="minorHAnsi"/>
          <w:sz w:val="24"/>
          <w:szCs w:val="24"/>
          <w:shd w:val="clear" w:color="auto" w:fill="FFFFFF"/>
          <w:lang w:val="nl-BE"/>
        </w:rPr>
        <w:t xml:space="preserve">Via </w:t>
      </w:r>
      <w:r w:rsidRPr="00DE78D6">
        <w:rPr>
          <w:rFonts w:cstheme="minorHAnsi"/>
          <w:b/>
          <w:bCs/>
          <w:sz w:val="24"/>
          <w:szCs w:val="24"/>
          <w:shd w:val="clear" w:color="auto" w:fill="FFFFFF"/>
          <w:lang w:val="nl-BE"/>
        </w:rPr>
        <w:t>HR</w:t>
      </w:r>
      <w:r w:rsidRPr="00DE78D6">
        <w:rPr>
          <w:rFonts w:cstheme="minorHAnsi"/>
          <w:sz w:val="24"/>
          <w:szCs w:val="24"/>
          <w:shd w:val="clear" w:color="auto" w:fill="FFFFFF"/>
          <w:lang w:val="nl-BE"/>
        </w:rPr>
        <w:t xml:space="preserve"> moet een officiële </w:t>
      </w:r>
      <w:r w:rsidRPr="00DE78D6">
        <w:rPr>
          <w:rFonts w:cstheme="minorHAnsi"/>
          <w:b/>
          <w:bCs/>
          <w:sz w:val="24"/>
          <w:szCs w:val="24"/>
          <w:shd w:val="clear" w:color="auto" w:fill="FFFFFF"/>
          <w:lang w:val="nl-BE"/>
        </w:rPr>
        <w:t>OFFR-functie</w:t>
      </w:r>
      <w:r w:rsidRPr="00DE78D6">
        <w:rPr>
          <w:rFonts w:cstheme="minorHAnsi"/>
          <w:sz w:val="24"/>
          <w:szCs w:val="24"/>
          <w:shd w:val="clear" w:color="auto" w:fill="FFFFFF"/>
          <w:lang w:val="nl-BE"/>
        </w:rPr>
        <w:t xml:space="preserve"> opengesteld worden, zodat ik mij via sociale promotie kandidaat kan stellen.</w:t>
      </w:r>
    </w:p>
    <w:p w14:paraId="13A5BA9B" w14:textId="35EBFEEE" w:rsidR="00DE78D6" w:rsidRPr="00DE78D6" w:rsidRDefault="00DE78D6" w:rsidP="00DE78D6">
      <w:pPr>
        <w:rPr>
          <w:rFonts w:cstheme="minorHAnsi"/>
          <w:sz w:val="24"/>
          <w:szCs w:val="24"/>
          <w:shd w:val="clear" w:color="auto" w:fill="FFFFFF"/>
          <w:lang w:val="nl-BE"/>
        </w:rPr>
      </w:pPr>
      <w:r w:rsidRPr="00DE78D6">
        <w:rPr>
          <w:rFonts w:cstheme="minorHAnsi"/>
          <w:sz w:val="24"/>
          <w:szCs w:val="24"/>
          <w:shd w:val="clear" w:color="auto" w:fill="FFFFFF"/>
          <w:lang w:val="nl-BE"/>
        </w:rPr>
        <w:t xml:space="preserve">Ik wens tevens te benadrukken dat het interne noodplan (INP) </w:t>
      </w:r>
      <w:r w:rsidR="001A1BF8">
        <w:rPr>
          <w:rFonts w:cstheme="minorHAnsi"/>
          <w:sz w:val="24"/>
          <w:szCs w:val="24"/>
          <w:shd w:val="clear" w:color="auto" w:fill="FFFFFF"/>
          <w:lang w:val="nl-BE"/>
        </w:rPr>
        <w:t>“</w:t>
      </w:r>
      <w:r w:rsidRPr="00DE78D6">
        <w:rPr>
          <w:rFonts w:cstheme="minorHAnsi"/>
          <w:b/>
          <w:bCs/>
          <w:sz w:val="24"/>
          <w:szCs w:val="24"/>
          <w:shd w:val="clear" w:color="auto" w:fill="FFFFFF"/>
          <w:lang w:val="nl-BE"/>
        </w:rPr>
        <w:t>normaal</w:t>
      </w:r>
      <w:r w:rsidR="001A1BF8">
        <w:rPr>
          <w:rFonts w:cstheme="minorHAnsi"/>
          <w:b/>
          <w:bCs/>
          <w:sz w:val="24"/>
          <w:szCs w:val="24"/>
          <w:shd w:val="clear" w:color="auto" w:fill="FFFFFF"/>
          <w:lang w:val="nl-BE"/>
        </w:rPr>
        <w:t>”</w:t>
      </w:r>
      <w:r w:rsidRPr="00DE78D6">
        <w:rPr>
          <w:rFonts w:cstheme="minorHAnsi"/>
          <w:sz w:val="24"/>
          <w:szCs w:val="24"/>
          <w:shd w:val="clear" w:color="auto" w:fill="FFFFFF"/>
          <w:lang w:val="nl-BE"/>
        </w:rPr>
        <w:t xml:space="preserve"> wordt beheerd door de interne dienst voor preventie en bescherming op het werk (IDPBW</w:t>
      </w:r>
      <w:r w:rsidRPr="00DE78D6">
        <w:rPr>
          <w:rFonts w:cstheme="minorHAnsi"/>
          <w:b/>
          <w:bCs/>
          <w:sz w:val="24"/>
          <w:szCs w:val="24"/>
          <w:shd w:val="clear" w:color="auto" w:fill="FFFFFF"/>
          <w:lang w:val="nl-BE"/>
        </w:rPr>
        <w:t>)</w:t>
      </w:r>
      <w:r w:rsidRPr="00DE78D6">
        <w:rPr>
          <w:rFonts w:cstheme="minorHAnsi"/>
          <w:sz w:val="24"/>
          <w:szCs w:val="24"/>
          <w:shd w:val="clear" w:color="auto" w:fill="FFFFFF"/>
          <w:lang w:val="nl-BE"/>
        </w:rPr>
        <w:t>, in samenwerking met de werkgever of hiërarchische lijn, afhankelijk van de structuur van de organisatie. In grotere organisaties zoals Defensie of bedrijven met meerdere vestigingen betekent dit concreet:</w:t>
      </w:r>
    </w:p>
    <w:p w14:paraId="57F4804F" w14:textId="77777777" w:rsidR="00DE78D6" w:rsidRPr="00DE78D6" w:rsidRDefault="00DE78D6" w:rsidP="000277B8">
      <w:pPr>
        <w:numPr>
          <w:ilvl w:val="0"/>
          <w:numId w:val="26"/>
        </w:numPr>
        <w:rPr>
          <w:rFonts w:cstheme="minorHAnsi"/>
          <w:sz w:val="24"/>
          <w:szCs w:val="24"/>
          <w:shd w:val="clear" w:color="auto" w:fill="FFFFFF"/>
          <w:lang w:val="nl-BE"/>
        </w:rPr>
      </w:pPr>
      <w:r w:rsidRPr="00DE78D6">
        <w:rPr>
          <w:rFonts w:cstheme="minorHAnsi"/>
          <w:b/>
          <w:bCs/>
          <w:sz w:val="24"/>
          <w:szCs w:val="24"/>
          <w:shd w:val="clear" w:color="auto" w:fill="FFFFFF"/>
          <w:lang w:val="nl-BE"/>
        </w:rPr>
        <w:t>De werkgever of zijn vertegenwoordiger</w:t>
      </w:r>
      <w:r w:rsidRPr="00DE78D6">
        <w:rPr>
          <w:rFonts w:cstheme="minorHAnsi"/>
          <w:sz w:val="24"/>
          <w:szCs w:val="24"/>
          <w:shd w:val="clear" w:color="auto" w:fill="FFFFFF"/>
          <w:lang w:val="nl-BE"/>
        </w:rPr>
        <w:t xml:space="preserve"> (bv. de </w:t>
      </w:r>
      <w:r w:rsidRPr="00DE78D6">
        <w:rPr>
          <w:rFonts w:cstheme="minorHAnsi"/>
          <w:b/>
          <w:bCs/>
          <w:sz w:val="24"/>
          <w:szCs w:val="24"/>
          <w:shd w:val="clear" w:color="auto" w:fill="FFFFFF"/>
          <w:lang w:val="nl-BE"/>
        </w:rPr>
        <w:t>KwComd</w:t>
      </w:r>
      <w:r w:rsidRPr="00DE78D6">
        <w:rPr>
          <w:rFonts w:cstheme="minorHAnsi"/>
          <w:sz w:val="24"/>
          <w:szCs w:val="24"/>
          <w:shd w:val="clear" w:color="auto" w:fill="FFFFFF"/>
          <w:lang w:val="nl-BE"/>
        </w:rPr>
        <w:t xml:space="preserve"> of siteverantwoordelijke) is eindverantwoordelijk voor het opstellen, actualiseren en uitvoeren van het INP.</w:t>
      </w:r>
    </w:p>
    <w:p w14:paraId="59EB32C9" w14:textId="77777777" w:rsidR="00DE78D6" w:rsidRPr="00DE78D6" w:rsidRDefault="00DE78D6" w:rsidP="000277B8">
      <w:pPr>
        <w:numPr>
          <w:ilvl w:val="0"/>
          <w:numId w:val="26"/>
        </w:numPr>
        <w:rPr>
          <w:rFonts w:cstheme="minorHAnsi"/>
          <w:sz w:val="24"/>
          <w:szCs w:val="24"/>
          <w:shd w:val="clear" w:color="auto" w:fill="FFFFFF"/>
          <w:lang w:val="nl-BE"/>
        </w:rPr>
      </w:pPr>
      <w:r w:rsidRPr="00DE78D6">
        <w:rPr>
          <w:rFonts w:cstheme="minorHAnsi"/>
          <w:b/>
          <w:bCs/>
          <w:sz w:val="24"/>
          <w:szCs w:val="24"/>
          <w:shd w:val="clear" w:color="auto" w:fill="FFFFFF"/>
          <w:lang w:val="nl-BE"/>
        </w:rPr>
        <w:t>De preventieadviseur</w:t>
      </w:r>
      <w:r w:rsidRPr="00DE78D6">
        <w:rPr>
          <w:rFonts w:cstheme="minorHAnsi"/>
          <w:sz w:val="24"/>
          <w:szCs w:val="24"/>
          <w:shd w:val="clear" w:color="auto" w:fill="FFFFFF"/>
          <w:lang w:val="nl-BE"/>
        </w:rPr>
        <w:t xml:space="preserve"> speelt een centrale rol in het coördineren en opstellen van het plan.</w:t>
      </w:r>
    </w:p>
    <w:p w14:paraId="2F082BED" w14:textId="77777777" w:rsidR="00DE78D6" w:rsidRPr="00DE78D6" w:rsidRDefault="00DE78D6" w:rsidP="000277B8">
      <w:pPr>
        <w:numPr>
          <w:ilvl w:val="0"/>
          <w:numId w:val="26"/>
        </w:numPr>
        <w:rPr>
          <w:rFonts w:cstheme="minorHAnsi"/>
          <w:sz w:val="24"/>
          <w:szCs w:val="24"/>
          <w:shd w:val="clear" w:color="auto" w:fill="FFFFFF"/>
          <w:lang w:val="nl-BE"/>
        </w:rPr>
      </w:pPr>
      <w:r w:rsidRPr="00DE78D6">
        <w:rPr>
          <w:rFonts w:cstheme="minorHAnsi"/>
          <w:b/>
          <w:bCs/>
          <w:sz w:val="24"/>
          <w:szCs w:val="24"/>
          <w:shd w:val="clear" w:color="auto" w:fill="FFFFFF"/>
          <w:lang w:val="nl-BE"/>
        </w:rPr>
        <w:t>De hulpdiensten</w:t>
      </w:r>
      <w:r w:rsidRPr="00DE78D6">
        <w:rPr>
          <w:rFonts w:cstheme="minorHAnsi"/>
          <w:sz w:val="24"/>
          <w:szCs w:val="24"/>
          <w:shd w:val="clear" w:color="auto" w:fill="FFFFFF"/>
          <w:lang w:val="nl-BE"/>
        </w:rPr>
        <w:t xml:space="preserve"> (brandbestrijdingsploeg, EHBO’ers, evacuatieverantwoordelijken, enz.) worden aangeduid in het kader van het plan en werken er actief aan mee.</w:t>
      </w:r>
    </w:p>
    <w:p w14:paraId="6789F3F1" w14:textId="77777777" w:rsidR="00DE78D6" w:rsidRPr="00DE78D6" w:rsidRDefault="00DE78D6" w:rsidP="000277B8">
      <w:pPr>
        <w:numPr>
          <w:ilvl w:val="0"/>
          <w:numId w:val="26"/>
        </w:numPr>
        <w:rPr>
          <w:rFonts w:cstheme="minorHAnsi"/>
          <w:sz w:val="24"/>
          <w:szCs w:val="24"/>
          <w:shd w:val="clear" w:color="auto" w:fill="FFFFFF"/>
          <w:lang w:val="nl-BE"/>
        </w:rPr>
      </w:pPr>
      <w:r w:rsidRPr="00DE78D6">
        <w:rPr>
          <w:rFonts w:cstheme="minorHAnsi"/>
          <w:b/>
          <w:bCs/>
          <w:sz w:val="24"/>
          <w:szCs w:val="24"/>
          <w:shd w:val="clear" w:color="auto" w:fill="FFFFFF"/>
          <w:lang w:val="nl-BE"/>
        </w:rPr>
        <w:t>De externe dienst voor preventie</w:t>
      </w:r>
      <w:r w:rsidRPr="00DE78D6">
        <w:rPr>
          <w:rFonts w:cstheme="minorHAnsi"/>
          <w:sz w:val="24"/>
          <w:szCs w:val="24"/>
          <w:shd w:val="clear" w:color="auto" w:fill="FFFFFF"/>
          <w:lang w:val="nl-BE"/>
        </w:rPr>
        <w:t xml:space="preserve"> (EDPBW) kan adviseren bij het opstellen of actualiseren.</w:t>
      </w:r>
    </w:p>
    <w:p w14:paraId="3C45509E" w14:textId="77777777" w:rsidR="001A1BF8" w:rsidRDefault="001A1BF8" w:rsidP="00DE78D6">
      <w:pPr>
        <w:rPr>
          <w:rFonts w:cstheme="minorHAnsi"/>
          <w:sz w:val="24"/>
          <w:szCs w:val="24"/>
          <w:shd w:val="clear" w:color="auto" w:fill="FFFFFF"/>
          <w:lang w:val="nl-BE"/>
        </w:rPr>
      </w:pPr>
    </w:p>
    <w:p w14:paraId="32606461" w14:textId="344AFFD5" w:rsidR="00DE78D6" w:rsidRPr="00DE78D6" w:rsidRDefault="00DE78D6" w:rsidP="00DE78D6">
      <w:pPr>
        <w:rPr>
          <w:rFonts w:cstheme="minorHAnsi"/>
          <w:sz w:val="24"/>
          <w:szCs w:val="24"/>
          <w:shd w:val="clear" w:color="auto" w:fill="FFFFFF"/>
          <w:lang w:val="nl-BE"/>
        </w:rPr>
      </w:pPr>
      <w:r w:rsidRPr="00DE78D6">
        <w:rPr>
          <w:rFonts w:cstheme="minorHAnsi"/>
          <w:sz w:val="24"/>
          <w:szCs w:val="24"/>
          <w:shd w:val="clear" w:color="auto" w:fill="FFFFFF"/>
          <w:lang w:val="nl-BE"/>
        </w:rPr>
        <w:lastRenderedPageBreak/>
        <w:t xml:space="preserve">Bij oefeningen of incidenten ligt de coördinatie van de uitvoering meestal bij een </w:t>
      </w:r>
      <w:r w:rsidRPr="00DE78D6">
        <w:rPr>
          <w:rFonts w:cstheme="minorHAnsi"/>
          <w:b/>
          <w:bCs/>
          <w:sz w:val="24"/>
          <w:szCs w:val="24"/>
          <w:shd w:val="clear" w:color="auto" w:fill="FFFFFF"/>
          <w:lang w:val="nl-BE"/>
        </w:rPr>
        <w:t>veiligheidscoördinator</w:t>
      </w:r>
      <w:r w:rsidRPr="00DE78D6">
        <w:rPr>
          <w:rFonts w:cstheme="minorHAnsi"/>
          <w:sz w:val="24"/>
          <w:szCs w:val="24"/>
          <w:shd w:val="clear" w:color="auto" w:fill="FFFFFF"/>
          <w:lang w:val="nl-BE"/>
        </w:rPr>
        <w:t xml:space="preserve"> of de </w:t>
      </w:r>
      <w:r w:rsidRPr="00DE78D6">
        <w:rPr>
          <w:rFonts w:cstheme="minorHAnsi"/>
          <w:b/>
          <w:bCs/>
          <w:sz w:val="24"/>
          <w:szCs w:val="24"/>
          <w:shd w:val="clear" w:color="auto" w:fill="FFFFFF"/>
          <w:lang w:val="nl-BE"/>
        </w:rPr>
        <w:t>noodplancoördinator</w:t>
      </w:r>
      <w:r w:rsidRPr="00DE78D6">
        <w:rPr>
          <w:rFonts w:cstheme="minorHAnsi"/>
          <w:sz w:val="24"/>
          <w:szCs w:val="24"/>
          <w:shd w:val="clear" w:color="auto" w:fill="FFFFFF"/>
          <w:lang w:val="nl-BE"/>
        </w:rPr>
        <w:t>, indien aangesteld.</w:t>
      </w:r>
    </w:p>
    <w:p w14:paraId="36F7B26F" w14:textId="1DE2384C" w:rsidR="00DE78D6" w:rsidRPr="00DE78D6" w:rsidRDefault="00DE78D6" w:rsidP="00DE78D6">
      <w:pPr>
        <w:rPr>
          <w:rFonts w:cstheme="minorHAnsi"/>
          <w:sz w:val="24"/>
          <w:szCs w:val="24"/>
          <w:shd w:val="clear" w:color="auto" w:fill="FFFFFF"/>
          <w:lang w:val="nl-BE"/>
        </w:rPr>
      </w:pPr>
      <w:r w:rsidRPr="00DE78D6">
        <w:rPr>
          <w:rFonts w:cstheme="minorHAnsi"/>
          <w:sz w:val="24"/>
          <w:szCs w:val="24"/>
          <w:shd w:val="clear" w:color="auto" w:fill="FFFFFF"/>
          <w:lang w:val="nl-BE"/>
        </w:rPr>
        <w:t>Hier wordt verwacht dat ik al deze taken uitvoer voor €2.</w:t>
      </w:r>
      <w:r w:rsidR="001A1BF8">
        <w:rPr>
          <w:rFonts w:cstheme="minorHAnsi"/>
          <w:sz w:val="24"/>
          <w:szCs w:val="24"/>
          <w:shd w:val="clear" w:color="auto" w:fill="FFFFFF"/>
          <w:lang w:val="nl-BE"/>
        </w:rPr>
        <w:t>5</w:t>
      </w:r>
      <w:r w:rsidRPr="00DE78D6">
        <w:rPr>
          <w:rFonts w:cstheme="minorHAnsi"/>
          <w:sz w:val="24"/>
          <w:szCs w:val="24"/>
          <w:shd w:val="clear" w:color="auto" w:fill="FFFFFF"/>
          <w:lang w:val="nl-BE"/>
        </w:rPr>
        <w:t>00 per maand, exclusief woon-werkverkeer dat ik bovendien zelf moet bekostigen (€350/maand).</w:t>
      </w:r>
      <w:r w:rsidR="00492634">
        <w:rPr>
          <w:rFonts w:cstheme="minorHAnsi"/>
          <w:sz w:val="24"/>
          <w:szCs w:val="24"/>
          <w:shd w:val="clear" w:color="auto" w:fill="FFFFFF"/>
          <w:lang w:val="nl-BE"/>
        </w:rPr>
        <w:t xml:space="preserve"> Ik denk dat sociale harmonisering tussen statuten hier ook wel op hun plaats zijn. </w:t>
      </w:r>
    </w:p>
    <w:p w14:paraId="578513F4" w14:textId="77777777" w:rsidR="00DE78D6" w:rsidRPr="00DE78D6" w:rsidRDefault="00DE78D6" w:rsidP="00DE78D6">
      <w:pPr>
        <w:rPr>
          <w:rFonts w:cstheme="minorHAnsi"/>
          <w:sz w:val="24"/>
          <w:szCs w:val="24"/>
          <w:shd w:val="clear" w:color="auto" w:fill="FFFFFF"/>
          <w:lang w:val="nl-BE"/>
        </w:rPr>
      </w:pPr>
      <w:r w:rsidRPr="00DE78D6">
        <w:rPr>
          <w:rFonts w:cstheme="minorHAnsi"/>
          <w:sz w:val="24"/>
          <w:szCs w:val="24"/>
          <w:shd w:val="clear" w:color="auto" w:fill="FFFFFF"/>
          <w:lang w:val="nl-BE"/>
        </w:rPr>
        <w:t xml:space="preserve">Ik doe dan ook een expliciete oproep aan de vakbonden om dit standpunt te ondersteunen en actief te motiveren richting </w:t>
      </w:r>
      <w:r w:rsidRPr="00DE78D6">
        <w:rPr>
          <w:rFonts w:cstheme="minorHAnsi"/>
          <w:b/>
          <w:bCs/>
          <w:sz w:val="24"/>
          <w:szCs w:val="24"/>
          <w:shd w:val="clear" w:color="auto" w:fill="FFFFFF"/>
          <w:lang w:val="nl-BE"/>
        </w:rPr>
        <w:t>HR</w:t>
      </w:r>
      <w:r w:rsidRPr="00DE78D6">
        <w:rPr>
          <w:rFonts w:cstheme="minorHAnsi"/>
          <w:sz w:val="24"/>
          <w:szCs w:val="24"/>
          <w:shd w:val="clear" w:color="auto" w:fill="FFFFFF"/>
          <w:lang w:val="nl-BE"/>
        </w:rPr>
        <w:t xml:space="preserve"> voor het openstellen van een </w:t>
      </w:r>
      <w:r w:rsidRPr="00DE78D6">
        <w:rPr>
          <w:rFonts w:cstheme="minorHAnsi"/>
          <w:b/>
          <w:bCs/>
          <w:sz w:val="24"/>
          <w:szCs w:val="24"/>
          <w:shd w:val="clear" w:color="auto" w:fill="FFFFFF"/>
          <w:lang w:val="nl-BE"/>
        </w:rPr>
        <w:t>OFFR-post</w:t>
      </w:r>
      <w:r w:rsidRPr="00DE78D6">
        <w:rPr>
          <w:rFonts w:cstheme="minorHAnsi"/>
          <w:sz w:val="24"/>
          <w:szCs w:val="24"/>
          <w:shd w:val="clear" w:color="auto" w:fill="FFFFFF"/>
          <w:lang w:val="nl-BE"/>
        </w:rPr>
        <w:t xml:space="preserve">, zodat de continuïteit en kwaliteit van de dienst </w:t>
      </w:r>
      <w:r w:rsidRPr="00DE78D6">
        <w:rPr>
          <w:rFonts w:cstheme="minorHAnsi"/>
          <w:b/>
          <w:bCs/>
          <w:sz w:val="24"/>
          <w:szCs w:val="24"/>
          <w:shd w:val="clear" w:color="auto" w:fill="FFFFFF"/>
          <w:lang w:val="nl-BE"/>
        </w:rPr>
        <w:t>PRIMA</w:t>
      </w:r>
      <w:r w:rsidRPr="00DE78D6">
        <w:rPr>
          <w:rFonts w:cstheme="minorHAnsi"/>
          <w:sz w:val="24"/>
          <w:szCs w:val="24"/>
          <w:shd w:val="clear" w:color="auto" w:fill="FFFFFF"/>
          <w:lang w:val="nl-BE"/>
        </w:rPr>
        <w:t xml:space="preserve"> en het </w:t>
      </w:r>
      <w:r w:rsidRPr="00DE78D6">
        <w:rPr>
          <w:rFonts w:cstheme="minorHAnsi"/>
          <w:b/>
          <w:bCs/>
          <w:sz w:val="24"/>
          <w:szCs w:val="24"/>
          <w:shd w:val="clear" w:color="auto" w:fill="FFFFFF"/>
          <w:lang w:val="nl-BE"/>
        </w:rPr>
        <w:t>INP-beheer</w:t>
      </w:r>
      <w:r w:rsidRPr="00DE78D6">
        <w:rPr>
          <w:rFonts w:cstheme="minorHAnsi"/>
          <w:sz w:val="24"/>
          <w:szCs w:val="24"/>
          <w:shd w:val="clear" w:color="auto" w:fill="FFFFFF"/>
          <w:lang w:val="nl-BE"/>
        </w:rPr>
        <w:t xml:space="preserve"> structureel kunnen worden gegarandeerd.</w:t>
      </w:r>
    </w:p>
    <w:p w14:paraId="71C0D2D2" w14:textId="77777777" w:rsidR="00DE78D6" w:rsidRDefault="00DE78D6" w:rsidP="00B50855">
      <w:pPr>
        <w:rPr>
          <w:rFonts w:cstheme="minorHAnsi"/>
          <w:sz w:val="24"/>
          <w:szCs w:val="24"/>
          <w:shd w:val="clear" w:color="auto" w:fill="FFFFFF"/>
          <w:lang w:val="nl-BE"/>
        </w:rPr>
      </w:pPr>
    </w:p>
    <w:p w14:paraId="308F8859" w14:textId="77777777" w:rsidR="000503EF" w:rsidRPr="000503EF" w:rsidRDefault="00B50855" w:rsidP="000503EF">
      <w:pPr>
        <w:rPr>
          <w:rFonts w:cstheme="minorHAnsi"/>
          <w:sz w:val="24"/>
          <w:szCs w:val="24"/>
          <w:shd w:val="clear" w:color="auto" w:fill="FFFFFF"/>
          <w:lang w:val="nl-BE"/>
        </w:rPr>
      </w:pPr>
      <w:r w:rsidRPr="00B1239B">
        <w:rPr>
          <w:rFonts w:cstheme="minorHAnsi"/>
          <w:b/>
          <w:bCs/>
          <w:sz w:val="24"/>
          <w:szCs w:val="24"/>
          <w:highlight w:val="cyan"/>
          <w:shd w:val="clear" w:color="auto" w:fill="FFFFFF"/>
          <w:lang w:val="nl-NL"/>
        </w:rPr>
        <w:t>VSOA:</w:t>
      </w:r>
      <w:r w:rsidR="000503EF">
        <w:rPr>
          <w:rFonts w:cstheme="minorHAnsi"/>
          <w:b/>
          <w:bCs/>
          <w:sz w:val="24"/>
          <w:szCs w:val="24"/>
          <w:shd w:val="clear" w:color="auto" w:fill="FFFFFF"/>
          <w:lang w:val="nl-NL"/>
        </w:rPr>
        <w:t xml:space="preserve"> </w:t>
      </w:r>
      <w:r w:rsidR="000503EF" w:rsidRPr="000503EF">
        <w:rPr>
          <w:rFonts w:cstheme="minorHAnsi"/>
          <w:sz w:val="24"/>
          <w:szCs w:val="24"/>
          <w:shd w:val="clear" w:color="auto" w:fill="FFFFFF"/>
          <w:lang w:val="nl-BE"/>
        </w:rPr>
        <w:t>Wij danken u voor uw duidelijke standpunt en inzet. We zullen dit intern bespreken en het zeker aanhalen tijdens de eerstvolgende BOC-vergadering met focus op INP/NIP-RTECH, zodat we u zo goed mogelijk kunnen ondersteunen.</w:t>
      </w:r>
    </w:p>
    <w:p w14:paraId="0D6E8DAF" w14:textId="77777777" w:rsidR="000503EF" w:rsidRPr="000503EF" w:rsidRDefault="000503EF" w:rsidP="000503EF">
      <w:pPr>
        <w:rPr>
          <w:rFonts w:cstheme="minorHAnsi"/>
          <w:sz w:val="24"/>
          <w:szCs w:val="24"/>
          <w:shd w:val="clear" w:color="auto" w:fill="FFFFFF"/>
          <w:lang w:val="nl-BE"/>
        </w:rPr>
      </w:pPr>
      <w:r w:rsidRPr="000503EF">
        <w:rPr>
          <w:rFonts w:cstheme="minorHAnsi"/>
          <w:sz w:val="24"/>
          <w:szCs w:val="24"/>
          <w:shd w:val="clear" w:color="auto" w:fill="FFFFFF"/>
          <w:lang w:val="nl-BE"/>
        </w:rPr>
        <w:t>Wat betreft het HR-gedeelte: we dienen ons nog verder te informeren over de concrete mogelijkheden. Uiteraard moet een eventuele functieopening ook administratief en structureel haalbaar zijn. Mocht blijken dat deze mogelijkheid effectief bestaat, dan zijn wij zeker bereid dit standpunt te verdedigen, zowel op het niveau van het BOC als, indien nodig, op het HOC.</w:t>
      </w:r>
    </w:p>
    <w:p w14:paraId="653E33C3" w14:textId="77777777" w:rsidR="000503EF" w:rsidRDefault="000503EF" w:rsidP="000503EF">
      <w:pPr>
        <w:rPr>
          <w:rFonts w:cstheme="minorHAnsi"/>
          <w:sz w:val="24"/>
          <w:szCs w:val="24"/>
          <w:shd w:val="clear" w:color="auto" w:fill="FFFFFF"/>
          <w:lang w:val="nl-BE"/>
        </w:rPr>
      </w:pPr>
      <w:r w:rsidRPr="000503EF">
        <w:rPr>
          <w:rFonts w:cstheme="minorHAnsi"/>
          <w:sz w:val="24"/>
          <w:szCs w:val="24"/>
          <w:shd w:val="clear" w:color="auto" w:fill="FFFFFF"/>
          <w:lang w:val="nl-BE"/>
        </w:rPr>
        <w:t>Tot slot zouden we u willen vragen om een stand van zaken (STAVAZA) te bezorgen met betrekking tot de update van het medisch interventiemateriaal, zoals besproken tijdens de vorige BOC-vergadering.</w:t>
      </w:r>
    </w:p>
    <w:p w14:paraId="4BAA719C" w14:textId="77777777" w:rsidR="000503EF" w:rsidRPr="000503EF" w:rsidRDefault="000503EF" w:rsidP="000503EF">
      <w:pPr>
        <w:rPr>
          <w:rFonts w:cstheme="minorHAnsi"/>
          <w:sz w:val="24"/>
          <w:szCs w:val="24"/>
          <w:shd w:val="clear" w:color="auto" w:fill="FFFFFF"/>
          <w:lang w:val="nl-BE"/>
        </w:rPr>
      </w:pPr>
    </w:p>
    <w:p w14:paraId="7C325B0F" w14:textId="51DF65D5" w:rsidR="000503EF" w:rsidRPr="00A10607" w:rsidRDefault="00ED3F19" w:rsidP="00ED3F19">
      <w:pPr>
        <w:rPr>
          <w:rFonts w:cstheme="minorHAnsi"/>
          <w:color w:val="auto"/>
          <w:sz w:val="24"/>
          <w:szCs w:val="24"/>
          <w:shd w:val="clear" w:color="auto" w:fill="FFFFFF"/>
          <w:lang w:val="en-GB"/>
        </w:rPr>
      </w:pPr>
      <w:r>
        <w:rPr>
          <w:rFonts w:cstheme="minorHAnsi"/>
          <w:color w:val="FFFFFF" w:themeColor="background1"/>
          <w:sz w:val="24"/>
          <w:szCs w:val="24"/>
          <w:highlight w:val="darkCyan"/>
          <w:shd w:val="clear" w:color="auto" w:fill="FFFFFF"/>
          <w:lang w:val="nl-BE"/>
        </w:rPr>
        <w:t xml:space="preserve">DIENST </w:t>
      </w:r>
      <w:r w:rsidRPr="004F28F1">
        <w:rPr>
          <w:rFonts w:cstheme="minorHAnsi"/>
          <w:color w:val="FFFFFF" w:themeColor="background1"/>
          <w:sz w:val="24"/>
          <w:szCs w:val="24"/>
          <w:highlight w:val="darkCyan"/>
          <w:shd w:val="clear" w:color="auto" w:fill="FFFFFF"/>
          <w:lang w:val="nl-BE"/>
        </w:rPr>
        <w:t>PRIMA:</w:t>
      </w:r>
      <w:r>
        <w:rPr>
          <w:rFonts w:cstheme="minorHAnsi"/>
          <w:color w:val="FFFFFF" w:themeColor="background1"/>
          <w:sz w:val="24"/>
          <w:szCs w:val="24"/>
          <w:shd w:val="clear" w:color="auto" w:fill="FFFFFF"/>
          <w:lang w:val="nl-BE"/>
        </w:rPr>
        <w:t xml:space="preserve"> </w:t>
      </w:r>
      <w:r>
        <w:rPr>
          <w:rFonts w:cstheme="minorHAnsi"/>
          <w:color w:val="FFFFFF" w:themeColor="background1"/>
          <w:sz w:val="24"/>
          <w:szCs w:val="24"/>
          <w:shd w:val="clear" w:color="auto" w:fill="FFFFFF"/>
          <w:lang w:val="nl-BE"/>
        </w:rPr>
        <w:br/>
      </w:r>
      <w:r w:rsidR="000503EF" w:rsidRPr="000503EF">
        <w:rPr>
          <w:rFonts w:cstheme="minorHAnsi"/>
          <w:sz w:val="24"/>
          <w:szCs w:val="24"/>
          <w:shd w:val="clear" w:color="auto" w:fill="FFFFFF"/>
          <w:lang w:val="nl-BE"/>
        </w:rPr>
        <w:t>De huidige shed 51 die reeds bij de eenheden staan MOETEN nog steeds conform zijn en dienen vervangen worden indien de houdbaarheid datum verstreken is</w:t>
      </w:r>
      <w:r w:rsidR="000503EF" w:rsidRPr="00ED3F19">
        <w:rPr>
          <w:rFonts w:cstheme="minorHAnsi"/>
          <w:shd w:val="clear" w:color="auto" w:fill="FFFFFF"/>
          <w:lang w:val="nl-BE"/>
        </w:rPr>
        <w:t>,</w:t>
      </w:r>
      <w:r w:rsidR="000503EF" w:rsidRPr="000503EF">
        <w:rPr>
          <w:rFonts w:cstheme="minorHAnsi"/>
          <w:sz w:val="24"/>
          <w:szCs w:val="24"/>
          <w:shd w:val="clear" w:color="auto" w:fill="FFFFFF"/>
          <w:lang w:val="nl-BE"/>
        </w:rPr>
        <w:t xml:space="preserve"> dit kan nog steeds via 14BN RAFMED te Peutie, de shed 51 van het Bn zijn reeds vervangen via de S4. Vanaf April kunnen de CO’s hun aanvraag tot vernieuwing indien bij de S4 Kw. Er zal nog een nota verspreid worden via de EXO Comd zodra de S4 zijn capaciteit behaald heeft. Wat betreft de nieuwe </w:t>
      </w:r>
      <w:r w:rsidR="000503EF" w:rsidRPr="00ED3F19">
        <w:rPr>
          <w:rFonts w:cstheme="minorHAnsi"/>
          <w:sz w:val="24"/>
          <w:szCs w:val="24"/>
          <w:shd w:val="clear" w:color="auto" w:fill="FFFFFF"/>
          <w:lang w:val="nl-BE"/>
        </w:rPr>
        <w:t>EHBO-dozen deze zullen pas vanaf 2026 via een nieuw contract worden verstrekt incl. onderhouden ervan. Daarnaast is er een nota verspreid door MRSys-S/M waarin wordt gevraagd om een inventarisatie van de behoeften</w:t>
      </w:r>
      <w:r w:rsidR="000503EF" w:rsidRPr="000503EF">
        <w:rPr>
          <w:rFonts w:cstheme="minorHAnsi"/>
          <w:shd w:val="clear" w:color="auto" w:fill="FFFFFF"/>
          <w:lang w:val="nl-BE"/>
        </w:rPr>
        <w:t xml:space="preserve">. </w:t>
      </w:r>
      <w:r w:rsidR="000503EF" w:rsidRPr="00A10607">
        <w:rPr>
          <w:rFonts w:cstheme="minorHAnsi"/>
          <w:color w:val="4A66AC" w:themeColor="accent1"/>
          <w:sz w:val="16"/>
          <w:szCs w:val="16"/>
          <w:shd w:val="clear" w:color="auto" w:fill="FFFFFF"/>
          <w:lang w:val="en-GB"/>
        </w:rPr>
        <w:t>20231127_PU_23-50206839_Renewal</w:t>
      </w:r>
      <w:r w:rsidR="000503EF" w:rsidRPr="00ED3F19">
        <w:rPr>
          <w:rFonts w:cstheme="minorHAnsi"/>
          <w:color w:val="4A66AC" w:themeColor="accent1"/>
          <w:sz w:val="16"/>
          <w:szCs w:val="16"/>
          <w:shd w:val="clear" w:color="auto" w:fill="FFFFFF"/>
          <w:lang w:val="en-GB"/>
        </w:rPr>
        <w:t>_of_first_aid_kits_used_for_territorial_support_Counting_updating_the_data_and_the_needs</w:t>
      </w:r>
      <w:r w:rsidR="000503EF" w:rsidRPr="00ED3F19">
        <w:rPr>
          <w:rFonts w:cstheme="minorHAnsi"/>
          <w:i/>
          <w:iCs/>
          <w:color w:val="4A66AC" w:themeColor="accent1"/>
          <w:sz w:val="16"/>
          <w:szCs w:val="16"/>
          <w:u w:val="single"/>
          <w:shd w:val="clear" w:color="auto" w:fill="FFFFFF"/>
          <w:lang w:val="en-GB"/>
        </w:rPr>
        <w:t xml:space="preserve"> </w:t>
      </w:r>
    </w:p>
    <w:p w14:paraId="3F39C69C" w14:textId="3B76009B" w:rsidR="006129EF" w:rsidRPr="00627EC1" w:rsidRDefault="00ED3F19" w:rsidP="006129EF">
      <w:pPr>
        <w:rPr>
          <w:rFonts w:cstheme="minorHAnsi"/>
          <w:color w:val="auto"/>
          <w:sz w:val="24"/>
          <w:szCs w:val="24"/>
          <w:shd w:val="clear" w:color="auto" w:fill="FFFFFF"/>
          <w:lang w:val="en-GB"/>
        </w:rPr>
      </w:pPr>
      <w:r>
        <w:rPr>
          <w:rFonts w:cstheme="minorHAnsi"/>
          <w:sz w:val="24"/>
          <w:szCs w:val="24"/>
          <w:shd w:val="clear" w:color="auto" w:fill="FFFFFF"/>
          <w:lang w:val="nl-NL"/>
        </w:rPr>
        <w:object w:dxaOrig="1520" w:dyaOrig="987" w14:anchorId="7054738C">
          <v:shape id="_x0000_i1031" type="#_x0000_t75" style="width:76pt;height:49.35pt" o:ole="">
            <v:imagedata r:id="rId49" o:title=""/>
          </v:shape>
          <o:OLEObject Type="Embed" ProgID="AcroExch.Document.DC" ShapeID="_x0000_i1031" DrawAspect="Icon" ObjectID="_1808295950" r:id="rId50"/>
        </w:object>
      </w:r>
    </w:p>
    <w:p w14:paraId="6B63C0D1" w14:textId="77777777" w:rsidR="007B361F" w:rsidRPr="007B361F" w:rsidRDefault="007B361F" w:rsidP="007B361F">
      <w:pPr>
        <w:pStyle w:val="NormalWeb"/>
        <w:rPr>
          <w:rFonts w:asciiTheme="minorHAnsi" w:eastAsiaTheme="minorHAnsi" w:hAnsiTheme="minorHAnsi" w:cstheme="minorHAnsi"/>
          <w:color w:val="404040" w:themeColor="text1" w:themeTint="BF"/>
          <w:shd w:val="clear" w:color="auto" w:fill="FFFFFF"/>
          <w:lang w:val="nl-NL" w:eastAsia="ja-JP"/>
        </w:rPr>
      </w:pPr>
      <w:r w:rsidRPr="007B361F">
        <w:rPr>
          <w:rFonts w:asciiTheme="minorHAnsi" w:eastAsiaTheme="minorHAnsi" w:hAnsiTheme="minorHAnsi" w:cstheme="minorHAnsi"/>
          <w:color w:val="404040" w:themeColor="text1" w:themeTint="BF"/>
          <w:shd w:val="clear" w:color="auto" w:fill="FFFFFF"/>
          <w:lang w:val="nl-NL" w:eastAsia="ja-JP"/>
        </w:rPr>
        <w:lastRenderedPageBreak/>
        <w:t>Momenteel beschikt de wacht slechts over één AIDMAN-kit, die voornamelijk wordt ingezet tijdens opdrachten en regelmatig wordt uitgeleend aan andere eenheden op de schietstanden. Dit beperkt de medische interventiecapaciteit op het niveau van het kwartier aanzienlijk.</w:t>
      </w:r>
    </w:p>
    <w:p w14:paraId="42F67E7E" w14:textId="5FDC8781" w:rsidR="007B361F" w:rsidRPr="007B361F" w:rsidRDefault="007B361F" w:rsidP="007B361F">
      <w:pPr>
        <w:pStyle w:val="NormalWeb"/>
        <w:rPr>
          <w:rFonts w:asciiTheme="minorHAnsi" w:eastAsiaTheme="minorHAnsi" w:hAnsiTheme="minorHAnsi" w:cstheme="minorHAnsi"/>
          <w:color w:val="404040" w:themeColor="text1" w:themeTint="BF"/>
          <w:shd w:val="clear" w:color="auto" w:fill="FFFFFF"/>
          <w:lang w:val="nl-NL" w:eastAsia="ja-JP"/>
        </w:rPr>
      </w:pPr>
      <w:r w:rsidRPr="007B361F">
        <w:rPr>
          <w:rFonts w:asciiTheme="minorHAnsi" w:eastAsiaTheme="minorHAnsi" w:hAnsiTheme="minorHAnsi" w:cstheme="minorHAnsi"/>
          <w:color w:val="404040" w:themeColor="text1" w:themeTint="BF"/>
          <w:shd w:val="clear" w:color="auto" w:fill="FFFFFF"/>
          <w:lang w:val="nl-NL" w:eastAsia="ja-JP"/>
        </w:rPr>
        <w:t>Om hieraan tegemoet te komen, heeft het COMDO bijkomende kits aangevraagd. Deze zullen ook worden ingezet in het kader van het interne noodplan van het kwartier en beheerd worden door de professionele wacht, zodat een correcte en volledige medische interventie te allen tijde gegarandeerd is.</w:t>
      </w:r>
      <w:r w:rsidR="007F4142">
        <w:rPr>
          <w:rFonts w:asciiTheme="minorHAnsi" w:eastAsiaTheme="minorHAnsi" w:hAnsiTheme="minorHAnsi" w:cstheme="minorHAnsi"/>
          <w:color w:val="404040" w:themeColor="text1" w:themeTint="BF"/>
          <w:shd w:val="clear" w:color="auto" w:fill="FFFFFF"/>
          <w:lang w:val="nl-NL" w:eastAsia="ja-JP"/>
        </w:rPr>
        <w:t xml:space="preserve"> </w:t>
      </w:r>
      <w:r w:rsidRPr="007B361F">
        <w:rPr>
          <w:rFonts w:asciiTheme="minorHAnsi" w:eastAsiaTheme="minorHAnsi" w:hAnsiTheme="minorHAnsi" w:cstheme="minorHAnsi"/>
          <w:color w:val="404040" w:themeColor="text1" w:themeTint="BF"/>
          <w:shd w:val="clear" w:color="auto" w:fill="FFFFFF"/>
          <w:lang w:val="nl-NL" w:eastAsia="ja-JP"/>
        </w:rPr>
        <w:t xml:space="preserve">Vanaf april zal de wacht in totaal over </w:t>
      </w:r>
      <w:r w:rsidR="00ED3F19">
        <w:rPr>
          <w:rFonts w:asciiTheme="minorHAnsi" w:eastAsiaTheme="minorHAnsi" w:hAnsiTheme="minorHAnsi" w:cstheme="minorHAnsi"/>
          <w:color w:val="404040" w:themeColor="text1" w:themeTint="BF"/>
          <w:shd w:val="clear" w:color="auto" w:fill="FFFFFF"/>
          <w:lang w:val="nl-NL" w:eastAsia="ja-JP"/>
        </w:rPr>
        <w:t>vier</w:t>
      </w:r>
      <w:r w:rsidRPr="007B361F">
        <w:rPr>
          <w:rFonts w:asciiTheme="minorHAnsi" w:eastAsiaTheme="minorHAnsi" w:hAnsiTheme="minorHAnsi" w:cstheme="minorHAnsi"/>
          <w:color w:val="404040" w:themeColor="text1" w:themeTint="BF"/>
          <w:shd w:val="clear" w:color="auto" w:fill="FFFFFF"/>
          <w:lang w:val="nl-NL" w:eastAsia="ja-JP"/>
        </w:rPr>
        <w:t xml:space="preserve"> kits beschikken, met de volgende bestemming:</w:t>
      </w:r>
    </w:p>
    <w:p w14:paraId="055F89B5" w14:textId="77777777" w:rsidR="007B361F" w:rsidRPr="007B361F" w:rsidRDefault="007B361F" w:rsidP="000277B8">
      <w:pPr>
        <w:pStyle w:val="NormalWeb"/>
        <w:numPr>
          <w:ilvl w:val="0"/>
          <w:numId w:val="8"/>
        </w:numPr>
        <w:rPr>
          <w:rFonts w:asciiTheme="minorHAnsi" w:eastAsiaTheme="minorHAnsi" w:hAnsiTheme="minorHAnsi" w:cstheme="minorHAnsi"/>
          <w:color w:val="404040" w:themeColor="text1" w:themeTint="BF"/>
          <w:shd w:val="clear" w:color="auto" w:fill="FFFFFF"/>
          <w:lang w:val="nl-NL" w:eastAsia="ja-JP"/>
        </w:rPr>
      </w:pPr>
      <w:r w:rsidRPr="007B361F">
        <w:rPr>
          <w:rFonts w:asciiTheme="minorHAnsi" w:eastAsiaTheme="minorHAnsi" w:hAnsiTheme="minorHAnsi" w:cstheme="minorHAnsi"/>
          <w:color w:val="404040" w:themeColor="text1" w:themeTint="BF"/>
          <w:shd w:val="clear" w:color="auto" w:fill="FFFFFF"/>
          <w:lang w:val="nl-NL" w:eastAsia="ja-JP"/>
        </w:rPr>
        <w:t>1 kit permanent ter beschikking van de wacht</w:t>
      </w:r>
    </w:p>
    <w:p w14:paraId="3D32A7BE" w14:textId="77777777" w:rsidR="007B361F" w:rsidRPr="007B361F" w:rsidRDefault="007B361F" w:rsidP="000277B8">
      <w:pPr>
        <w:pStyle w:val="NormalWeb"/>
        <w:numPr>
          <w:ilvl w:val="0"/>
          <w:numId w:val="8"/>
        </w:numPr>
        <w:rPr>
          <w:rFonts w:asciiTheme="minorHAnsi" w:eastAsiaTheme="minorHAnsi" w:hAnsiTheme="minorHAnsi" w:cstheme="minorHAnsi"/>
          <w:color w:val="404040" w:themeColor="text1" w:themeTint="BF"/>
          <w:shd w:val="clear" w:color="auto" w:fill="FFFFFF"/>
          <w:lang w:val="nl-NL" w:eastAsia="ja-JP"/>
        </w:rPr>
      </w:pPr>
      <w:r w:rsidRPr="007B361F">
        <w:rPr>
          <w:rFonts w:asciiTheme="minorHAnsi" w:eastAsiaTheme="minorHAnsi" w:hAnsiTheme="minorHAnsi" w:cstheme="minorHAnsi"/>
          <w:color w:val="404040" w:themeColor="text1" w:themeTint="BF"/>
          <w:shd w:val="clear" w:color="auto" w:fill="FFFFFF"/>
          <w:lang w:val="nl-NL" w:eastAsia="ja-JP"/>
        </w:rPr>
        <w:t>1 kit specifiek voor het interne noodplan</w:t>
      </w:r>
    </w:p>
    <w:p w14:paraId="5B59E655" w14:textId="77777777" w:rsidR="007B361F" w:rsidRPr="007B361F" w:rsidRDefault="007B361F" w:rsidP="000277B8">
      <w:pPr>
        <w:pStyle w:val="NormalWeb"/>
        <w:numPr>
          <w:ilvl w:val="0"/>
          <w:numId w:val="8"/>
        </w:numPr>
        <w:rPr>
          <w:rFonts w:asciiTheme="minorHAnsi" w:eastAsiaTheme="minorHAnsi" w:hAnsiTheme="minorHAnsi" w:cstheme="minorHAnsi"/>
          <w:color w:val="404040" w:themeColor="text1" w:themeTint="BF"/>
          <w:shd w:val="clear" w:color="auto" w:fill="FFFFFF"/>
          <w:lang w:val="nl-NL" w:eastAsia="ja-JP"/>
        </w:rPr>
      </w:pPr>
      <w:r w:rsidRPr="007B361F">
        <w:rPr>
          <w:rFonts w:asciiTheme="minorHAnsi" w:eastAsiaTheme="minorHAnsi" w:hAnsiTheme="minorHAnsi" w:cstheme="minorHAnsi"/>
          <w:color w:val="404040" w:themeColor="text1" w:themeTint="BF"/>
          <w:shd w:val="clear" w:color="auto" w:fill="FFFFFF"/>
          <w:lang w:val="nl-NL" w:eastAsia="ja-JP"/>
        </w:rPr>
        <w:t>1 kit voor sportactiviteiten, beheerd door de PTI</w:t>
      </w:r>
    </w:p>
    <w:p w14:paraId="22E64191" w14:textId="3D0C21D3" w:rsidR="007B361F" w:rsidRPr="007B361F" w:rsidRDefault="007B361F" w:rsidP="000277B8">
      <w:pPr>
        <w:pStyle w:val="NormalWeb"/>
        <w:numPr>
          <w:ilvl w:val="0"/>
          <w:numId w:val="8"/>
        </w:numPr>
        <w:rPr>
          <w:rFonts w:asciiTheme="minorHAnsi" w:eastAsiaTheme="minorHAnsi" w:hAnsiTheme="minorHAnsi" w:cstheme="minorHAnsi"/>
          <w:color w:val="404040" w:themeColor="text1" w:themeTint="BF"/>
          <w:shd w:val="clear" w:color="auto" w:fill="FFFFFF"/>
          <w:lang w:val="nl-NL" w:eastAsia="ja-JP"/>
        </w:rPr>
      </w:pPr>
      <w:r w:rsidRPr="007B361F">
        <w:rPr>
          <w:rFonts w:asciiTheme="minorHAnsi" w:eastAsiaTheme="minorHAnsi" w:hAnsiTheme="minorHAnsi" w:cstheme="minorHAnsi"/>
          <w:color w:val="404040" w:themeColor="text1" w:themeTint="BF"/>
          <w:shd w:val="clear" w:color="auto" w:fill="FFFFFF"/>
          <w:lang w:val="nl-NL" w:eastAsia="ja-JP"/>
        </w:rPr>
        <w:t>1 kit beschikbaar als bruikleen voor de eenheden</w:t>
      </w:r>
    </w:p>
    <w:p w14:paraId="27F17C39" w14:textId="49B38D2F" w:rsidR="00627EC1" w:rsidRDefault="007B361F" w:rsidP="00ED3F19">
      <w:pPr>
        <w:pStyle w:val="NormalWeb"/>
        <w:rPr>
          <w:rFonts w:asciiTheme="minorHAnsi" w:eastAsiaTheme="minorHAnsi" w:hAnsiTheme="minorHAnsi" w:cstheme="minorHAnsi"/>
          <w:color w:val="404040" w:themeColor="text1" w:themeTint="BF"/>
          <w:shd w:val="clear" w:color="auto" w:fill="FFFFFF"/>
          <w:lang w:val="nl-NL" w:eastAsia="ja-JP"/>
        </w:rPr>
      </w:pPr>
      <w:r w:rsidRPr="007B361F">
        <w:rPr>
          <w:rFonts w:asciiTheme="minorHAnsi" w:eastAsiaTheme="minorHAnsi" w:hAnsiTheme="minorHAnsi" w:cstheme="minorHAnsi"/>
          <w:color w:val="404040" w:themeColor="text1" w:themeTint="BF"/>
          <w:shd w:val="clear" w:color="auto" w:fill="FFFFFF"/>
          <w:lang w:val="nl-NL" w:eastAsia="ja-JP"/>
        </w:rPr>
        <w:t>Deze uitbreiding zal de operationele paraatheid en de veiligheid binnen het kwartier merkbaar versterken.</w:t>
      </w:r>
    </w:p>
    <w:p w14:paraId="63B8E1A9" w14:textId="77777777" w:rsidR="00627EC1" w:rsidRDefault="00627EC1" w:rsidP="00627EC1">
      <w:pPr>
        <w:rPr>
          <w:rFonts w:cstheme="minorHAnsi"/>
          <w:b/>
          <w:bCs/>
          <w:color w:val="F2F2F2" w:themeColor="background1" w:themeShade="F2"/>
          <w:sz w:val="24"/>
          <w:szCs w:val="24"/>
          <w:shd w:val="clear" w:color="auto" w:fill="FFFFFF"/>
          <w:lang w:val="nl-BE"/>
        </w:rPr>
      </w:pPr>
      <w:r w:rsidRPr="00627EC1">
        <w:rPr>
          <w:rFonts w:cstheme="minorHAnsi"/>
          <w:b/>
          <w:bCs/>
          <w:color w:val="F2F2F2" w:themeColor="background1" w:themeShade="F2"/>
          <w:sz w:val="24"/>
          <w:szCs w:val="24"/>
          <w:highlight w:val="darkMagenta"/>
          <w:shd w:val="clear" w:color="auto" w:fill="FFFFFF"/>
          <w:lang w:val="nl-BE"/>
        </w:rPr>
        <w:t>Voorzitter:</w:t>
      </w:r>
      <w:r>
        <w:rPr>
          <w:rFonts w:cstheme="minorHAnsi"/>
          <w:b/>
          <w:bCs/>
          <w:color w:val="F2F2F2" w:themeColor="background1" w:themeShade="F2"/>
          <w:sz w:val="24"/>
          <w:szCs w:val="24"/>
          <w:shd w:val="clear" w:color="auto" w:fill="FFFFFF"/>
          <w:lang w:val="nl-BE"/>
        </w:rPr>
        <w:t xml:space="preserve"> </w:t>
      </w:r>
    </w:p>
    <w:p w14:paraId="46952BAA" w14:textId="04158C49" w:rsidR="00627EC1" w:rsidRPr="00627EC1" w:rsidRDefault="00627EC1" w:rsidP="00627EC1">
      <w:pPr>
        <w:rPr>
          <w:rFonts w:cstheme="minorHAnsi"/>
          <w:sz w:val="24"/>
          <w:szCs w:val="24"/>
          <w:shd w:val="clear" w:color="auto" w:fill="FFFFFF"/>
          <w:lang w:val="nl-BE"/>
        </w:rPr>
      </w:pPr>
      <w:r>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 xml:space="preserve">Dit zal verder besproken worden met de KwComd. </w:t>
      </w:r>
    </w:p>
    <w:p w14:paraId="2B0E7D4A" w14:textId="53ED6FA2" w:rsidR="00ED3F19" w:rsidRDefault="007B361F" w:rsidP="006129EF">
      <w:pPr>
        <w:rPr>
          <w:rFonts w:cstheme="minorHAnsi"/>
          <w:sz w:val="24"/>
          <w:szCs w:val="24"/>
          <w:shd w:val="clear" w:color="auto" w:fill="FFFFFF"/>
          <w:lang w:val="nl-BE"/>
        </w:rPr>
      </w:pPr>
      <w:r w:rsidRPr="0041724C">
        <w:rPr>
          <w:rFonts w:cstheme="minorHAnsi"/>
          <w:b/>
          <w:bCs/>
          <w:sz w:val="24"/>
          <w:szCs w:val="24"/>
          <w:highlight w:val="green"/>
          <w:shd w:val="clear" w:color="auto" w:fill="FFFFFF"/>
          <w:lang w:val="nl-BE"/>
        </w:rPr>
        <w:t>ACMP</w:t>
      </w:r>
      <w:r w:rsidRPr="0041724C">
        <w:rPr>
          <w:rFonts w:cstheme="minorHAnsi"/>
          <w:sz w:val="24"/>
          <w:szCs w:val="24"/>
          <w:highlight w:val="green"/>
          <w:shd w:val="clear" w:color="auto" w:fill="FFFFFF"/>
          <w:lang w:val="nl-BE"/>
        </w:rPr>
        <w:t>:</w:t>
      </w:r>
      <w:r w:rsidRPr="0041724C">
        <w:rPr>
          <w:rFonts w:cstheme="minorHAnsi"/>
          <w:sz w:val="24"/>
          <w:szCs w:val="24"/>
          <w:shd w:val="clear" w:color="auto" w:fill="FFFFFF"/>
          <w:lang w:val="nl-BE"/>
        </w:rPr>
        <w:t xml:space="preserve"> </w:t>
      </w:r>
      <w:r w:rsidR="00ED3F19">
        <w:rPr>
          <w:rFonts w:cstheme="minorHAnsi"/>
          <w:sz w:val="24"/>
          <w:szCs w:val="24"/>
          <w:shd w:val="clear" w:color="auto" w:fill="FFFFFF"/>
          <w:lang w:val="nl-BE"/>
        </w:rPr>
        <w:br/>
      </w:r>
      <w:r>
        <w:rPr>
          <w:rFonts w:cstheme="minorHAnsi"/>
          <w:sz w:val="24"/>
          <w:szCs w:val="24"/>
          <w:shd w:val="clear" w:color="auto" w:fill="FFFFFF"/>
          <w:lang w:val="nl-BE"/>
        </w:rPr>
        <w:t>Tijdens de technische vergadering hebben we aangehaald dat er enkele brandblusser</w:t>
      </w:r>
      <w:r w:rsidR="002C0B29">
        <w:rPr>
          <w:rFonts w:cstheme="minorHAnsi"/>
          <w:sz w:val="24"/>
          <w:szCs w:val="24"/>
          <w:shd w:val="clear" w:color="auto" w:fill="FFFFFF"/>
          <w:lang w:val="nl-BE"/>
        </w:rPr>
        <w:t>s</w:t>
      </w:r>
      <w:r w:rsidR="00CE6C9D">
        <w:rPr>
          <w:rFonts w:cstheme="minorHAnsi"/>
          <w:sz w:val="24"/>
          <w:szCs w:val="24"/>
          <w:shd w:val="clear" w:color="auto" w:fill="FFFFFF"/>
          <w:lang w:val="nl-BE"/>
        </w:rPr>
        <w:t xml:space="preserve"> in blok 1 </w:t>
      </w:r>
      <w:r>
        <w:rPr>
          <w:rFonts w:cstheme="minorHAnsi"/>
          <w:sz w:val="24"/>
          <w:szCs w:val="24"/>
          <w:shd w:val="clear" w:color="auto" w:fill="FFFFFF"/>
          <w:lang w:val="nl-BE"/>
        </w:rPr>
        <w:t xml:space="preserve">niet op de correcte hoogte hingen namelijk te hoog wat de kans op ongelukken verhoogd. </w:t>
      </w:r>
    </w:p>
    <w:p w14:paraId="7C746895" w14:textId="0153B52F" w:rsidR="007F4142" w:rsidRPr="007F4142" w:rsidRDefault="00CE6C9D" w:rsidP="007F4142">
      <w:pPr>
        <w:rPr>
          <w:rFonts w:cstheme="minorHAnsi"/>
          <w:b/>
          <w:bCs/>
          <w:sz w:val="24"/>
          <w:szCs w:val="24"/>
          <w:highlight w:val="yellow"/>
          <w:shd w:val="clear" w:color="auto" w:fill="FFFFFF"/>
          <w:lang w:val="nl-BE"/>
        </w:rPr>
      </w:pPr>
      <w:r w:rsidRPr="004F28F1">
        <w:rPr>
          <w:rFonts w:cstheme="minorHAnsi"/>
          <w:b/>
          <w:bCs/>
          <w:sz w:val="24"/>
          <w:szCs w:val="24"/>
          <w:highlight w:val="yellow"/>
          <w:shd w:val="clear" w:color="auto" w:fill="FFFFFF"/>
          <w:lang w:val="nl-BE"/>
        </w:rPr>
        <w:t>2</w:t>
      </w:r>
      <w:r w:rsidRPr="004F28F1">
        <w:rPr>
          <w:rFonts w:cstheme="minorHAnsi"/>
          <w:b/>
          <w:bCs/>
          <w:sz w:val="24"/>
          <w:szCs w:val="24"/>
          <w:highlight w:val="yellow"/>
          <w:shd w:val="clear" w:color="auto" w:fill="FFFFFF"/>
          <w:vertAlign w:val="superscript"/>
          <w:lang w:val="nl-BE"/>
        </w:rPr>
        <w:t>de</w:t>
      </w:r>
      <w:r w:rsidRPr="004F28F1">
        <w:rPr>
          <w:rFonts w:cstheme="minorHAnsi"/>
          <w:b/>
          <w:bCs/>
          <w:sz w:val="24"/>
          <w:szCs w:val="24"/>
          <w:highlight w:val="yellow"/>
          <w:shd w:val="clear" w:color="auto" w:fill="FFFFFF"/>
          <w:lang w:val="nl-BE"/>
        </w:rPr>
        <w:t xml:space="preserve"> Echelon</w:t>
      </w:r>
      <w:r w:rsidR="004F28F1">
        <w:rPr>
          <w:rFonts w:cstheme="minorHAnsi"/>
          <w:b/>
          <w:bCs/>
          <w:sz w:val="24"/>
          <w:szCs w:val="24"/>
          <w:highlight w:val="yellow"/>
          <w:shd w:val="clear" w:color="auto" w:fill="FFFFFF"/>
          <w:lang w:val="nl-BE"/>
        </w:rPr>
        <w:t xml:space="preserve"> 1LT</w:t>
      </w:r>
      <w:r w:rsidR="004F28F1" w:rsidRPr="004F28F1">
        <w:rPr>
          <w:rFonts w:ascii="Segoe UI" w:eastAsia="Times New Roman" w:hAnsi="Segoe UI" w:cs="Segoe UI"/>
          <w:caps/>
          <w:color w:val="252424"/>
          <w:kern w:val="36"/>
          <w:sz w:val="36"/>
          <w:szCs w:val="36"/>
          <w:lang w:val="nl-BE" w:eastAsia="nl-BE"/>
        </w:rPr>
        <w:t xml:space="preserve"> </w:t>
      </w:r>
      <w:r w:rsidR="004F28F1" w:rsidRPr="004F28F1">
        <w:rPr>
          <w:rFonts w:cstheme="minorHAnsi"/>
          <w:b/>
          <w:bCs/>
          <w:sz w:val="24"/>
          <w:szCs w:val="24"/>
          <w:highlight w:val="yellow"/>
          <w:shd w:val="clear" w:color="auto" w:fill="FFFFFF"/>
          <w:lang w:val="nl-BE"/>
        </w:rPr>
        <w:t>De Vleeschouwer Bert</w:t>
      </w:r>
      <w:r w:rsidRPr="004F28F1">
        <w:rPr>
          <w:rFonts w:cstheme="minorHAnsi"/>
          <w:b/>
          <w:bCs/>
          <w:sz w:val="24"/>
          <w:szCs w:val="24"/>
          <w:highlight w:val="yellow"/>
          <w:shd w:val="clear" w:color="auto" w:fill="FFFFFF"/>
          <w:lang w:val="nl-BE"/>
        </w:rPr>
        <w:t>:</w:t>
      </w:r>
      <w:r>
        <w:rPr>
          <w:rFonts w:cstheme="minorHAnsi"/>
          <w:sz w:val="24"/>
          <w:szCs w:val="24"/>
          <w:shd w:val="clear" w:color="auto" w:fill="FFFFFF"/>
          <w:lang w:val="nl-BE"/>
        </w:rPr>
        <w:t xml:space="preserve"> </w:t>
      </w:r>
      <w:r w:rsidR="004F28F1">
        <w:rPr>
          <w:rFonts w:cstheme="minorHAnsi"/>
          <w:sz w:val="24"/>
          <w:szCs w:val="24"/>
          <w:shd w:val="clear" w:color="auto" w:fill="FFFFFF"/>
          <w:lang w:val="nl-BE"/>
        </w:rPr>
        <w:br/>
      </w:r>
      <w:r w:rsidR="007F4142" w:rsidRPr="007F4142">
        <w:rPr>
          <w:rFonts w:cstheme="minorHAnsi"/>
          <w:sz w:val="24"/>
          <w:szCs w:val="24"/>
          <w:shd w:val="clear" w:color="auto" w:fill="FFFFFF"/>
          <w:lang w:val="nl-BE"/>
        </w:rPr>
        <w:t>Wat betreft Rondgang brandblussers – Blok 1</w:t>
      </w:r>
      <w:r w:rsidR="004F28F1">
        <w:rPr>
          <w:rFonts w:cstheme="minorHAnsi"/>
          <w:b/>
          <w:bCs/>
          <w:sz w:val="24"/>
          <w:szCs w:val="24"/>
          <w:shd w:val="clear" w:color="auto" w:fill="FFFFFF"/>
          <w:lang w:val="nl-BE"/>
        </w:rPr>
        <w:t xml:space="preserve">; </w:t>
      </w:r>
      <w:r w:rsidR="007F4142" w:rsidRPr="007F4142">
        <w:rPr>
          <w:rFonts w:cstheme="minorHAnsi"/>
          <w:sz w:val="24"/>
          <w:szCs w:val="24"/>
          <w:shd w:val="clear" w:color="auto" w:fill="FFFFFF"/>
          <w:lang w:val="nl-BE"/>
        </w:rPr>
        <w:t>Er werd een rondgang uitgevoerd in Blok 1 om de brandblussers te controleren, in de zones die toegankelijk waren. Hieronder vindt u een korte samenvatting van de bevindingen:</w:t>
      </w:r>
    </w:p>
    <w:p w14:paraId="2DC892AF" w14:textId="77777777" w:rsidR="007F4142" w:rsidRDefault="007F4142" w:rsidP="000277B8">
      <w:pPr>
        <w:numPr>
          <w:ilvl w:val="0"/>
          <w:numId w:val="9"/>
        </w:numPr>
        <w:rPr>
          <w:rFonts w:cstheme="minorHAnsi"/>
          <w:sz w:val="24"/>
          <w:szCs w:val="24"/>
          <w:shd w:val="clear" w:color="auto" w:fill="FFFFFF"/>
          <w:lang w:val="nl-BE"/>
        </w:rPr>
      </w:pPr>
      <w:r w:rsidRPr="007F4142">
        <w:rPr>
          <w:rFonts w:cstheme="minorHAnsi"/>
          <w:sz w:val="24"/>
          <w:szCs w:val="24"/>
          <w:shd w:val="clear" w:color="auto" w:fill="FFFFFF"/>
          <w:lang w:val="nl-BE"/>
        </w:rPr>
        <w:t>De brandblussers die op het eerste zicht te hoog hingen, zijn inmiddels aangepast.</w:t>
      </w:r>
    </w:p>
    <w:p w14:paraId="76C84CDC" w14:textId="475BF4BB" w:rsidR="007F4142" w:rsidRPr="007F4142" w:rsidRDefault="007F4142" w:rsidP="000277B8">
      <w:pPr>
        <w:numPr>
          <w:ilvl w:val="0"/>
          <w:numId w:val="9"/>
        </w:numPr>
        <w:rPr>
          <w:rFonts w:cstheme="minorHAnsi"/>
          <w:sz w:val="24"/>
          <w:szCs w:val="24"/>
          <w:shd w:val="clear" w:color="auto" w:fill="FFFFFF"/>
          <w:lang w:val="nl-BE"/>
        </w:rPr>
      </w:pPr>
      <w:r w:rsidRPr="007F4142">
        <w:rPr>
          <w:rFonts w:cstheme="minorHAnsi"/>
          <w:sz w:val="24"/>
          <w:szCs w:val="24"/>
          <w:shd w:val="clear" w:color="auto" w:fill="FFFFFF"/>
          <w:lang w:val="nl-BE"/>
        </w:rPr>
        <w:t>Er zal een ploeg voorzien worden om de resterende gebreken in Blok 1 verder aan te pakken.</w:t>
      </w:r>
    </w:p>
    <w:p w14:paraId="7FBCBE99" w14:textId="327D2FDE" w:rsidR="004F28F1" w:rsidRPr="00627EC1" w:rsidRDefault="007F4142" w:rsidP="000277B8">
      <w:pPr>
        <w:numPr>
          <w:ilvl w:val="0"/>
          <w:numId w:val="9"/>
        </w:numPr>
        <w:rPr>
          <w:rFonts w:cstheme="minorHAnsi"/>
          <w:sz w:val="24"/>
          <w:szCs w:val="24"/>
          <w:shd w:val="clear" w:color="auto" w:fill="FFFFFF"/>
          <w:lang w:val="nl-BE"/>
        </w:rPr>
      </w:pPr>
      <w:r w:rsidRPr="007F4142">
        <w:rPr>
          <w:rFonts w:cstheme="minorHAnsi"/>
          <w:sz w:val="24"/>
          <w:szCs w:val="24"/>
          <w:shd w:val="clear" w:color="auto" w:fill="FFFFFF"/>
          <w:lang w:val="nl-BE"/>
        </w:rPr>
        <w:t>Er werd ook een haspelkast met gebreken vastgesteld. Deze tekortkoming zal worden gecommuniceerd met SOMATI.</w:t>
      </w:r>
    </w:p>
    <w:p w14:paraId="14734014" w14:textId="083C148D" w:rsidR="00ED3F19" w:rsidRPr="007F4142" w:rsidRDefault="004F28F1" w:rsidP="004F28F1">
      <w:pPr>
        <w:rPr>
          <w:rFonts w:cstheme="minorHAnsi"/>
          <w:sz w:val="24"/>
          <w:szCs w:val="24"/>
          <w:shd w:val="clear" w:color="auto" w:fill="FFFFFF"/>
          <w:lang w:val="nl-BE"/>
        </w:rPr>
      </w:pPr>
      <w:r w:rsidRPr="0041724C">
        <w:rPr>
          <w:rFonts w:cstheme="minorHAnsi"/>
          <w:b/>
          <w:bCs/>
          <w:sz w:val="24"/>
          <w:szCs w:val="24"/>
          <w:highlight w:val="green"/>
          <w:shd w:val="clear" w:color="auto" w:fill="FFFFFF"/>
          <w:lang w:val="nl-BE"/>
        </w:rPr>
        <w:t>ACMP</w:t>
      </w:r>
      <w:r w:rsidRPr="0041724C">
        <w:rPr>
          <w:rFonts w:cstheme="minorHAnsi"/>
          <w:sz w:val="24"/>
          <w:szCs w:val="24"/>
          <w:highlight w:val="green"/>
          <w:shd w:val="clear" w:color="auto" w:fill="FFFFFF"/>
          <w:lang w:val="nl-BE"/>
        </w:rPr>
        <w:t>:</w:t>
      </w:r>
      <w:r>
        <w:rPr>
          <w:rFonts w:cstheme="minorHAnsi"/>
          <w:sz w:val="24"/>
          <w:szCs w:val="24"/>
          <w:shd w:val="clear" w:color="auto" w:fill="FFFFFF"/>
          <w:lang w:val="nl-BE"/>
        </w:rPr>
        <w:t xml:space="preserve"> </w:t>
      </w:r>
      <w:r w:rsidR="00ED3F19">
        <w:rPr>
          <w:rFonts w:cstheme="minorHAnsi"/>
          <w:sz w:val="24"/>
          <w:szCs w:val="24"/>
          <w:shd w:val="clear" w:color="auto" w:fill="FFFFFF"/>
          <w:lang w:val="nl-BE"/>
        </w:rPr>
        <w:br/>
      </w:r>
      <w:r>
        <w:rPr>
          <w:rFonts w:cstheme="minorHAnsi"/>
          <w:sz w:val="24"/>
          <w:szCs w:val="24"/>
          <w:shd w:val="clear" w:color="auto" w:fill="FFFFFF"/>
          <w:lang w:val="nl-BE"/>
        </w:rPr>
        <w:t>We vragen het 2</w:t>
      </w:r>
      <w:r w:rsidRPr="004F28F1">
        <w:rPr>
          <w:rFonts w:cstheme="minorHAnsi"/>
          <w:sz w:val="24"/>
          <w:szCs w:val="24"/>
          <w:shd w:val="clear" w:color="auto" w:fill="FFFFFF"/>
          <w:vertAlign w:val="superscript"/>
          <w:lang w:val="nl-BE"/>
        </w:rPr>
        <w:t>de</w:t>
      </w:r>
      <w:r>
        <w:rPr>
          <w:rFonts w:cstheme="minorHAnsi"/>
          <w:sz w:val="24"/>
          <w:szCs w:val="24"/>
          <w:shd w:val="clear" w:color="auto" w:fill="FFFFFF"/>
          <w:lang w:val="nl-BE"/>
        </w:rPr>
        <w:t xml:space="preserve"> echelon om elke blok in het Kw te controleren en alle brandblussers die niet conform zijn aan te passen. </w:t>
      </w:r>
    </w:p>
    <w:p w14:paraId="71EFF57F" w14:textId="77777777" w:rsidR="00627EC1" w:rsidRDefault="00627EC1" w:rsidP="007F4142">
      <w:pPr>
        <w:rPr>
          <w:rFonts w:cstheme="minorHAnsi"/>
          <w:b/>
          <w:bCs/>
          <w:sz w:val="24"/>
          <w:szCs w:val="24"/>
          <w:highlight w:val="yellow"/>
          <w:shd w:val="clear" w:color="auto" w:fill="FFFFFF"/>
          <w:lang w:val="nl-BE"/>
        </w:rPr>
      </w:pPr>
    </w:p>
    <w:p w14:paraId="61F39A95" w14:textId="77777777" w:rsidR="004A7221" w:rsidRDefault="004A7221" w:rsidP="007F4142">
      <w:pPr>
        <w:rPr>
          <w:rFonts w:cstheme="minorHAnsi"/>
          <w:b/>
          <w:bCs/>
          <w:sz w:val="24"/>
          <w:szCs w:val="24"/>
          <w:highlight w:val="yellow"/>
          <w:shd w:val="clear" w:color="auto" w:fill="FFFFFF"/>
          <w:lang w:val="nl-BE"/>
        </w:rPr>
      </w:pPr>
    </w:p>
    <w:p w14:paraId="5A323582" w14:textId="77777777" w:rsidR="004A7221" w:rsidRDefault="004A7221" w:rsidP="007F4142">
      <w:pPr>
        <w:rPr>
          <w:rFonts w:cstheme="minorHAnsi"/>
          <w:b/>
          <w:bCs/>
          <w:sz w:val="24"/>
          <w:szCs w:val="24"/>
          <w:highlight w:val="yellow"/>
          <w:shd w:val="clear" w:color="auto" w:fill="FFFFFF"/>
          <w:lang w:val="nl-BE"/>
        </w:rPr>
      </w:pPr>
    </w:p>
    <w:p w14:paraId="24228AE4" w14:textId="07A2219B" w:rsidR="007F4142" w:rsidRPr="007F4142" w:rsidRDefault="004F28F1" w:rsidP="007F4142">
      <w:pPr>
        <w:rPr>
          <w:rFonts w:cstheme="minorHAnsi"/>
          <w:sz w:val="24"/>
          <w:szCs w:val="24"/>
          <w:shd w:val="clear" w:color="auto" w:fill="FFFFFF"/>
          <w:lang w:val="nl-BE"/>
        </w:rPr>
      </w:pPr>
      <w:r w:rsidRPr="004F28F1">
        <w:rPr>
          <w:rFonts w:cstheme="minorHAnsi"/>
          <w:b/>
          <w:bCs/>
          <w:sz w:val="24"/>
          <w:szCs w:val="24"/>
          <w:highlight w:val="yellow"/>
          <w:shd w:val="clear" w:color="auto" w:fill="FFFFFF"/>
          <w:lang w:val="nl-BE"/>
        </w:rPr>
        <w:t>2</w:t>
      </w:r>
      <w:r w:rsidRPr="004F28F1">
        <w:rPr>
          <w:rFonts w:cstheme="minorHAnsi"/>
          <w:b/>
          <w:bCs/>
          <w:sz w:val="24"/>
          <w:szCs w:val="24"/>
          <w:highlight w:val="yellow"/>
          <w:shd w:val="clear" w:color="auto" w:fill="FFFFFF"/>
          <w:vertAlign w:val="superscript"/>
          <w:lang w:val="nl-BE"/>
        </w:rPr>
        <w:t>de</w:t>
      </w:r>
      <w:r w:rsidRPr="004F28F1">
        <w:rPr>
          <w:rFonts w:cstheme="minorHAnsi"/>
          <w:b/>
          <w:bCs/>
          <w:sz w:val="24"/>
          <w:szCs w:val="24"/>
          <w:highlight w:val="yellow"/>
          <w:shd w:val="clear" w:color="auto" w:fill="FFFFFF"/>
          <w:lang w:val="nl-BE"/>
        </w:rPr>
        <w:t xml:space="preserve"> Echelon</w:t>
      </w:r>
      <w:r>
        <w:rPr>
          <w:rFonts w:cstheme="minorHAnsi"/>
          <w:b/>
          <w:bCs/>
          <w:sz w:val="24"/>
          <w:szCs w:val="24"/>
          <w:highlight w:val="yellow"/>
          <w:shd w:val="clear" w:color="auto" w:fill="FFFFFF"/>
          <w:lang w:val="nl-BE"/>
        </w:rPr>
        <w:t xml:space="preserve"> 1LT</w:t>
      </w:r>
      <w:r w:rsidRPr="004F28F1">
        <w:rPr>
          <w:rFonts w:ascii="Segoe UI" w:eastAsia="Times New Roman" w:hAnsi="Segoe UI" w:cs="Segoe UI"/>
          <w:caps/>
          <w:color w:val="252424"/>
          <w:kern w:val="36"/>
          <w:sz w:val="36"/>
          <w:szCs w:val="36"/>
          <w:lang w:val="nl-BE" w:eastAsia="nl-BE"/>
        </w:rPr>
        <w:t xml:space="preserve"> </w:t>
      </w:r>
      <w:r w:rsidRPr="004F28F1">
        <w:rPr>
          <w:rFonts w:cstheme="minorHAnsi"/>
          <w:b/>
          <w:bCs/>
          <w:sz w:val="24"/>
          <w:szCs w:val="24"/>
          <w:highlight w:val="yellow"/>
          <w:shd w:val="clear" w:color="auto" w:fill="FFFFFF"/>
          <w:lang w:val="nl-BE"/>
        </w:rPr>
        <w:t>De Vleeschouwer Bert:</w:t>
      </w:r>
      <w:r>
        <w:rPr>
          <w:rFonts w:cstheme="minorHAnsi"/>
          <w:sz w:val="24"/>
          <w:szCs w:val="24"/>
          <w:shd w:val="clear" w:color="auto" w:fill="FFFFFF"/>
          <w:lang w:val="nl-BE"/>
        </w:rPr>
        <w:t xml:space="preserve"> </w:t>
      </w:r>
      <w:r w:rsidR="007F4142" w:rsidRPr="007F4142">
        <w:rPr>
          <w:rFonts w:cstheme="minorHAnsi"/>
          <w:sz w:val="24"/>
          <w:szCs w:val="24"/>
          <w:shd w:val="clear" w:color="auto" w:fill="FFFFFF"/>
          <w:lang w:val="nl-BE"/>
        </w:rPr>
        <w:t>Reactie op de opmerkingen van ACMP</w:t>
      </w:r>
      <w:r>
        <w:rPr>
          <w:rFonts w:cstheme="minorHAnsi"/>
          <w:sz w:val="24"/>
          <w:szCs w:val="24"/>
          <w:shd w:val="clear" w:color="auto" w:fill="FFFFFF"/>
          <w:lang w:val="nl-BE"/>
        </w:rPr>
        <w:t>.</w:t>
      </w:r>
    </w:p>
    <w:p w14:paraId="5C3707CC" w14:textId="56E06AD9" w:rsidR="007F4142" w:rsidRPr="007F4142" w:rsidRDefault="007F4142" w:rsidP="000277B8">
      <w:pPr>
        <w:numPr>
          <w:ilvl w:val="0"/>
          <w:numId w:val="10"/>
        </w:numPr>
        <w:rPr>
          <w:rFonts w:cstheme="minorHAnsi"/>
          <w:sz w:val="24"/>
          <w:szCs w:val="24"/>
          <w:shd w:val="clear" w:color="auto" w:fill="FFFFFF"/>
          <w:lang w:val="nl-BE"/>
        </w:rPr>
      </w:pPr>
      <w:r w:rsidRPr="007F4142">
        <w:rPr>
          <w:rFonts w:cstheme="minorHAnsi"/>
          <w:sz w:val="24"/>
          <w:szCs w:val="24"/>
          <w:shd w:val="clear" w:color="auto" w:fill="FFFFFF"/>
          <w:lang w:val="nl-BE"/>
        </w:rPr>
        <w:t xml:space="preserve">De dienst “Infra” is geen monolithische organisatie die volledig onder mijn bevoegdheid valt. Zowel MR C&amp;I, CC Infra als de eenheden zelf voeren geregeld projecten uit, vaak zonder voorafgaand overleg. Het is mij dan ook niet duidelijk wie </w:t>
      </w:r>
      <w:r w:rsidR="005E0D5C">
        <w:rPr>
          <w:rFonts w:cstheme="minorHAnsi"/>
          <w:sz w:val="24"/>
          <w:szCs w:val="24"/>
          <w:shd w:val="clear" w:color="auto" w:fill="FFFFFF"/>
          <w:lang w:val="nl-BE"/>
        </w:rPr>
        <w:t>de foutieve</w:t>
      </w:r>
      <w:r w:rsidRPr="007F4142">
        <w:rPr>
          <w:rFonts w:cstheme="minorHAnsi"/>
          <w:sz w:val="24"/>
          <w:szCs w:val="24"/>
          <w:shd w:val="clear" w:color="auto" w:fill="FFFFFF"/>
          <w:lang w:val="nl-BE"/>
        </w:rPr>
        <w:t xml:space="preserve"> brandblussers</w:t>
      </w:r>
      <w:r w:rsidR="005E0D5C">
        <w:rPr>
          <w:rFonts w:cstheme="minorHAnsi"/>
          <w:sz w:val="24"/>
          <w:szCs w:val="24"/>
          <w:shd w:val="clear" w:color="auto" w:fill="FFFFFF"/>
          <w:lang w:val="nl-BE"/>
        </w:rPr>
        <w:t xml:space="preserve"> in het verleden</w:t>
      </w:r>
      <w:r w:rsidRPr="007F4142">
        <w:rPr>
          <w:rFonts w:cstheme="minorHAnsi"/>
          <w:sz w:val="24"/>
          <w:szCs w:val="24"/>
          <w:shd w:val="clear" w:color="auto" w:fill="FFFFFF"/>
          <w:lang w:val="nl-BE"/>
        </w:rPr>
        <w:t xml:space="preserve"> heeft geplaatst. </w:t>
      </w:r>
      <w:r w:rsidR="005E0D5C">
        <w:rPr>
          <w:rFonts w:cstheme="minorHAnsi"/>
          <w:sz w:val="24"/>
          <w:szCs w:val="24"/>
          <w:shd w:val="clear" w:color="auto" w:fill="FFFFFF"/>
          <w:lang w:val="nl-BE"/>
        </w:rPr>
        <w:t>Het verbaast mij dan ook dat ze zo zijn geplaats</w:t>
      </w:r>
      <w:r w:rsidR="002C0B29">
        <w:rPr>
          <w:rFonts w:cstheme="minorHAnsi"/>
          <w:sz w:val="24"/>
          <w:szCs w:val="24"/>
          <w:shd w:val="clear" w:color="auto" w:fill="FFFFFF"/>
          <w:lang w:val="nl-BE"/>
        </w:rPr>
        <w:t>t</w:t>
      </w:r>
      <w:r w:rsidR="005E0D5C">
        <w:rPr>
          <w:rFonts w:cstheme="minorHAnsi"/>
          <w:sz w:val="24"/>
          <w:szCs w:val="24"/>
          <w:shd w:val="clear" w:color="auto" w:fill="FFFFFF"/>
          <w:lang w:val="nl-BE"/>
        </w:rPr>
        <w:t xml:space="preserve">. </w:t>
      </w:r>
    </w:p>
    <w:p w14:paraId="2BF0BD2F" w14:textId="67AB5A5A" w:rsidR="007F4142" w:rsidRPr="007F4142" w:rsidRDefault="007F4142" w:rsidP="000277B8">
      <w:pPr>
        <w:numPr>
          <w:ilvl w:val="0"/>
          <w:numId w:val="10"/>
        </w:numPr>
        <w:rPr>
          <w:rFonts w:cstheme="minorHAnsi"/>
          <w:sz w:val="24"/>
          <w:szCs w:val="24"/>
          <w:shd w:val="clear" w:color="auto" w:fill="FFFFFF"/>
          <w:lang w:val="nl-BE"/>
        </w:rPr>
      </w:pPr>
      <w:r w:rsidRPr="007F4142">
        <w:rPr>
          <w:rFonts w:cstheme="minorHAnsi"/>
          <w:sz w:val="24"/>
          <w:szCs w:val="24"/>
          <w:shd w:val="clear" w:color="auto" w:fill="FFFFFF"/>
          <w:lang w:val="nl-BE"/>
        </w:rPr>
        <w:t xml:space="preserve">De controle van haken, haspelkasten, dakgoten enzovoort valt inderdaad onder de officiële taken van het 1ste echelon. Echter, met slechts twee gebrevetteerde polyvalenten op een OT van 14 (+ 1 FTE van TPF) is het al geruime tijd niet meer haalbaar om dit soort inspecties systematisch uit te voeren, zeker wanneer we niet eens rondkomen met de werkorders met prioriteit </w:t>
      </w:r>
      <w:r w:rsidR="00DE6A38" w:rsidRPr="007F4142">
        <w:rPr>
          <w:rFonts w:cstheme="minorHAnsi"/>
          <w:sz w:val="24"/>
          <w:szCs w:val="24"/>
          <w:shd w:val="clear" w:color="auto" w:fill="FFFFFF"/>
          <w:lang w:val="nl-BE"/>
        </w:rPr>
        <w:t>1. Vandaar</w:t>
      </w:r>
      <w:r w:rsidRPr="007F4142">
        <w:rPr>
          <w:rFonts w:cstheme="minorHAnsi"/>
          <w:sz w:val="24"/>
          <w:szCs w:val="24"/>
          <w:shd w:val="clear" w:color="auto" w:fill="FFFFFF"/>
          <w:lang w:val="nl-BE"/>
        </w:rPr>
        <w:t xml:space="preserve"> mijn eerdere vraag om problemen en locaties aan te geven en een </w:t>
      </w:r>
      <w:r w:rsidR="005E0D5C">
        <w:rPr>
          <w:rFonts w:cstheme="minorHAnsi"/>
          <w:sz w:val="24"/>
          <w:szCs w:val="24"/>
          <w:shd w:val="clear" w:color="auto" w:fill="FFFFFF"/>
          <w:lang w:val="nl-BE"/>
        </w:rPr>
        <w:t>WO</w:t>
      </w:r>
      <w:r w:rsidRPr="007F4142">
        <w:rPr>
          <w:rFonts w:cstheme="minorHAnsi"/>
          <w:sz w:val="24"/>
          <w:szCs w:val="24"/>
          <w:shd w:val="clear" w:color="auto" w:fill="FFFFFF"/>
          <w:lang w:val="nl-BE"/>
        </w:rPr>
        <w:t xml:space="preserve"> op te stellen. </w:t>
      </w:r>
    </w:p>
    <w:p w14:paraId="4D968166" w14:textId="77777777" w:rsidR="007F4142" w:rsidRPr="007F4142" w:rsidRDefault="007F4142" w:rsidP="000277B8">
      <w:pPr>
        <w:numPr>
          <w:ilvl w:val="0"/>
          <w:numId w:val="10"/>
        </w:numPr>
        <w:rPr>
          <w:rFonts w:cstheme="minorHAnsi"/>
          <w:sz w:val="24"/>
          <w:szCs w:val="24"/>
          <w:shd w:val="clear" w:color="auto" w:fill="FFFFFF"/>
          <w:lang w:val="nl-BE"/>
        </w:rPr>
      </w:pPr>
      <w:r w:rsidRPr="007F4142">
        <w:rPr>
          <w:rFonts w:cstheme="minorHAnsi"/>
          <w:sz w:val="24"/>
          <w:szCs w:val="24"/>
          <w:shd w:val="clear" w:color="auto" w:fill="FFFFFF"/>
          <w:lang w:val="nl-BE"/>
        </w:rPr>
        <w:t>Ik heb de controle van Blok 1 uiteindelijk zelf uitgevoerd buiten de normale diensturen, maar ik hoop dat men begrijpt dat dit op lange termijn geen werkbare oplossing is voor elk gebouw of elke infrastructuurcomponent.</w:t>
      </w:r>
    </w:p>
    <w:p w14:paraId="41861E03" w14:textId="31FF395C" w:rsidR="00ED3F19" w:rsidRPr="00ED3F19" w:rsidRDefault="007F4142" w:rsidP="000277B8">
      <w:pPr>
        <w:numPr>
          <w:ilvl w:val="0"/>
          <w:numId w:val="10"/>
        </w:numPr>
        <w:rPr>
          <w:rFonts w:cstheme="minorHAnsi"/>
          <w:sz w:val="24"/>
          <w:szCs w:val="24"/>
          <w:shd w:val="clear" w:color="auto" w:fill="FFFFFF"/>
          <w:lang w:val="nl-BE"/>
        </w:rPr>
      </w:pPr>
      <w:r w:rsidRPr="007F4142">
        <w:rPr>
          <w:rFonts w:cstheme="minorHAnsi"/>
          <w:sz w:val="24"/>
          <w:szCs w:val="24"/>
          <w:shd w:val="clear" w:color="auto" w:fill="FFFFFF"/>
          <w:lang w:val="nl-BE"/>
        </w:rPr>
        <w:t>Tot slot wil ik benadrukken dat het ook tot de verantwoordelijkheid van de POC Infra behoort om problemen binnen hun zone te signaleren (eerste lijn), zeker wanneer er reeds beeldmateriaal beschikbaar is van de vastgestelde gebreken.</w:t>
      </w:r>
    </w:p>
    <w:p w14:paraId="1BB69D48" w14:textId="513A339A" w:rsidR="005E0D5C" w:rsidRPr="00ED3F19" w:rsidRDefault="004F28F1" w:rsidP="005E0D5C">
      <w:pPr>
        <w:rPr>
          <w:rFonts w:cstheme="minorHAnsi"/>
          <w:sz w:val="24"/>
          <w:szCs w:val="24"/>
          <w:shd w:val="clear" w:color="auto" w:fill="FFFFFF"/>
          <w:lang w:val="nl-BE"/>
        </w:rPr>
      </w:pPr>
      <w:r>
        <w:rPr>
          <w:rFonts w:cstheme="minorHAnsi"/>
          <w:color w:val="FFFFFF" w:themeColor="background1"/>
          <w:sz w:val="24"/>
          <w:szCs w:val="24"/>
          <w:highlight w:val="darkCyan"/>
          <w:shd w:val="clear" w:color="auto" w:fill="FFFFFF"/>
          <w:lang w:val="nl-BE"/>
        </w:rPr>
        <w:t xml:space="preserve">DIENST </w:t>
      </w:r>
      <w:r w:rsidRPr="004F28F1">
        <w:rPr>
          <w:rFonts w:cstheme="minorHAnsi"/>
          <w:color w:val="FFFFFF" w:themeColor="background1"/>
          <w:sz w:val="24"/>
          <w:szCs w:val="24"/>
          <w:highlight w:val="darkCyan"/>
          <w:shd w:val="clear" w:color="auto" w:fill="FFFFFF"/>
          <w:lang w:val="nl-BE"/>
        </w:rPr>
        <w:t>PRIMA:</w:t>
      </w:r>
      <w:r w:rsidR="005E0D5C">
        <w:rPr>
          <w:rFonts w:cstheme="minorHAnsi"/>
          <w:color w:val="FFFFFF" w:themeColor="background1"/>
          <w:sz w:val="24"/>
          <w:szCs w:val="24"/>
          <w:shd w:val="clear" w:color="auto" w:fill="FFFFFF"/>
          <w:lang w:val="nl-BE"/>
        </w:rPr>
        <w:t xml:space="preserve"> </w:t>
      </w:r>
      <w:r w:rsidR="00ED3F19">
        <w:rPr>
          <w:rFonts w:cstheme="minorHAnsi"/>
          <w:color w:val="FFFFFF" w:themeColor="background1"/>
          <w:sz w:val="24"/>
          <w:szCs w:val="24"/>
          <w:shd w:val="clear" w:color="auto" w:fill="FFFFFF"/>
          <w:lang w:val="nl-BE"/>
        </w:rPr>
        <w:br/>
      </w:r>
      <w:r w:rsidR="005E0D5C" w:rsidRPr="00ED3F19">
        <w:rPr>
          <w:rFonts w:cstheme="minorHAnsi"/>
          <w:sz w:val="24"/>
          <w:szCs w:val="24"/>
          <w:shd w:val="clear" w:color="auto" w:fill="FFFFFF"/>
          <w:lang w:val="nl-BE"/>
        </w:rPr>
        <w:t>Het is duidelijk dat het 2de echelon kampt met personeelstekorten. Daarom stellen we gezamenlijke aanpak voor. Vanuit het kunnen BOC kunnen we de volgende acties ondernemen:</w:t>
      </w:r>
    </w:p>
    <w:p w14:paraId="47BC8A14" w14:textId="45CB639C" w:rsidR="005E0D5C" w:rsidRPr="00ED3F19" w:rsidRDefault="005E0D5C" w:rsidP="000277B8">
      <w:pPr>
        <w:numPr>
          <w:ilvl w:val="0"/>
          <w:numId w:val="11"/>
        </w:numPr>
        <w:rPr>
          <w:rFonts w:cstheme="minorHAnsi"/>
          <w:sz w:val="24"/>
          <w:szCs w:val="24"/>
          <w:shd w:val="clear" w:color="auto" w:fill="FFFFFF"/>
          <w:lang w:val="nl-BE"/>
        </w:rPr>
      </w:pPr>
      <w:r w:rsidRPr="00ED3F19">
        <w:rPr>
          <w:rFonts w:cstheme="minorHAnsi"/>
          <w:sz w:val="24"/>
          <w:szCs w:val="24"/>
          <w:shd w:val="clear" w:color="auto" w:fill="FFFFFF"/>
          <w:lang w:val="nl-BE"/>
        </w:rPr>
        <w:t>Een nota versturen naar alle eenheden met de vraag om een visuele controle uit te voeren van de aanwezige brandblussers en eventuele niet-conforme toestellen te melden aan het 2de echelon.</w:t>
      </w:r>
    </w:p>
    <w:p w14:paraId="46B9F788" w14:textId="6F28B79C" w:rsidR="00FB7332" w:rsidRPr="00627EC1" w:rsidRDefault="005E0D5C" w:rsidP="006129EF">
      <w:pPr>
        <w:rPr>
          <w:rFonts w:cstheme="minorHAnsi"/>
          <w:sz w:val="24"/>
          <w:szCs w:val="24"/>
          <w:shd w:val="clear" w:color="auto" w:fill="FFFFFF"/>
          <w:lang w:val="nl-BE"/>
        </w:rPr>
      </w:pPr>
      <w:r w:rsidRPr="00ED3F19">
        <w:rPr>
          <w:rFonts w:cstheme="minorHAnsi"/>
          <w:sz w:val="24"/>
          <w:szCs w:val="24"/>
          <w:shd w:val="clear" w:color="auto" w:fill="FFFFFF"/>
          <w:lang w:val="nl-BE"/>
        </w:rPr>
        <w:t>Daarnaast kunnen we SOMATI vragen om deze controlepunten mee op te nemen tijdens hun jaarlijkse inspectieronde en om hun vaststellingen rechtstreeks te communiceren aan het tweede echelon.</w:t>
      </w:r>
      <w:r w:rsidR="00FB7332" w:rsidRPr="00ED3F19">
        <w:rPr>
          <w:rFonts w:cstheme="minorHAnsi"/>
          <w:sz w:val="24"/>
          <w:szCs w:val="24"/>
          <w:shd w:val="clear" w:color="auto" w:fill="FFFFFF"/>
          <w:lang w:val="nl-BE"/>
        </w:rPr>
        <w:t xml:space="preserve"> (Handgreep 80cm 1M50cm regel).</w:t>
      </w:r>
      <w:r w:rsidR="00ED3F19">
        <w:rPr>
          <w:rFonts w:cstheme="minorHAnsi"/>
          <w:sz w:val="24"/>
          <w:szCs w:val="24"/>
          <w:shd w:val="clear" w:color="auto" w:fill="FFFFFF"/>
          <w:lang w:val="nl-BE"/>
        </w:rPr>
        <w:t xml:space="preserve"> </w:t>
      </w:r>
      <w:r w:rsidRPr="00ED3F19">
        <w:rPr>
          <w:rFonts w:cstheme="minorHAnsi"/>
          <w:sz w:val="24"/>
          <w:szCs w:val="24"/>
          <w:shd w:val="clear" w:color="auto" w:fill="FFFFFF"/>
          <w:lang w:val="nl-BE"/>
        </w:rPr>
        <w:t>Op die manier kunnen we het tweede echelon ontlasten én de opvolging van de brandveiligheid in het kwartier versterken</w:t>
      </w:r>
      <w:r w:rsidR="00627EC1">
        <w:rPr>
          <w:rFonts w:cstheme="minorHAnsi"/>
          <w:sz w:val="24"/>
          <w:szCs w:val="24"/>
          <w:shd w:val="clear" w:color="auto" w:fill="FFFFFF"/>
          <w:lang w:val="nl-BE"/>
        </w:rPr>
        <w:t xml:space="preserve">. </w:t>
      </w:r>
    </w:p>
    <w:p w14:paraId="62000E89" w14:textId="77777777" w:rsidR="004A7221" w:rsidRDefault="004A7221" w:rsidP="006129EF">
      <w:pPr>
        <w:rPr>
          <w:rFonts w:cstheme="minorHAnsi"/>
          <w:color w:val="FF0000"/>
          <w:sz w:val="24"/>
          <w:szCs w:val="24"/>
          <w:shd w:val="clear" w:color="auto" w:fill="FFFFFF"/>
          <w:lang w:val="nl-NL"/>
        </w:rPr>
      </w:pPr>
    </w:p>
    <w:p w14:paraId="1B064379" w14:textId="77777777" w:rsidR="004A7221" w:rsidRPr="00F546F1" w:rsidRDefault="004A7221" w:rsidP="006129EF">
      <w:pPr>
        <w:rPr>
          <w:rFonts w:cstheme="minorHAnsi"/>
          <w:color w:val="FF0000"/>
          <w:sz w:val="24"/>
          <w:szCs w:val="24"/>
          <w:shd w:val="clear" w:color="auto" w:fill="FFFFFF"/>
          <w:lang w:val="nl-NL"/>
        </w:rPr>
      </w:pPr>
    </w:p>
    <w:p w14:paraId="0A159C35" w14:textId="4CA85391" w:rsidR="00755FC3" w:rsidRDefault="00CF304C" w:rsidP="007515E3">
      <w:pPr>
        <w:rPr>
          <w:rFonts w:cstheme="minorHAnsi"/>
          <w:b/>
          <w:bCs/>
          <w:sz w:val="24"/>
          <w:szCs w:val="24"/>
          <w:highlight w:val="cyan"/>
          <w:shd w:val="clear" w:color="auto" w:fill="FFFFFF"/>
          <w:lang w:val="nl-NL"/>
        </w:rPr>
      </w:pPr>
      <w:r w:rsidRPr="00CF304C">
        <w:rPr>
          <w:rFonts w:cstheme="minorHAnsi"/>
          <w:b/>
          <w:bCs/>
          <w:sz w:val="24"/>
          <w:szCs w:val="24"/>
          <w:highlight w:val="cyan"/>
          <w:shd w:val="clear" w:color="auto" w:fill="FFFFFF"/>
          <w:lang w:val="nl-NL"/>
        </w:rPr>
        <w:t>Er is unaniem besloten het punt niet te sluiten. VSOA Defensie zal de vraag herformuleren om ervoor te zorgen dat er alsnog actie wordt ondernomen.</w:t>
      </w:r>
    </w:p>
    <w:p w14:paraId="64689373" w14:textId="77777777" w:rsidR="00627EC1" w:rsidRDefault="00627EC1" w:rsidP="0097236F">
      <w:pPr>
        <w:pStyle w:val="NormalWeb"/>
        <w:rPr>
          <w:rFonts w:asciiTheme="minorHAnsi" w:eastAsiaTheme="minorHAnsi" w:hAnsiTheme="minorHAnsi" w:cstheme="minorBidi"/>
          <w:color w:val="404040" w:themeColor="text1" w:themeTint="BF"/>
          <w:highlight w:val="cyan"/>
          <w:lang w:eastAsia="ja-JP"/>
        </w:rPr>
      </w:pPr>
    </w:p>
    <w:p w14:paraId="5B630571" w14:textId="46988664" w:rsidR="00755FC3" w:rsidRPr="0097236F" w:rsidRDefault="00C84C97" w:rsidP="0097236F">
      <w:pPr>
        <w:pStyle w:val="NormalWeb"/>
      </w:pPr>
      <w:r w:rsidRPr="00581CD1">
        <w:rPr>
          <w:rFonts w:asciiTheme="minorHAnsi" w:eastAsiaTheme="minorHAnsi" w:hAnsiTheme="minorHAnsi" w:cstheme="minorBidi"/>
          <w:color w:val="404040" w:themeColor="text1" w:themeTint="BF"/>
          <w:highlight w:val="cyan"/>
          <w:lang w:eastAsia="ja-JP"/>
        </w:rPr>
        <w:t>23-08-</w:t>
      </w:r>
      <w:r>
        <w:rPr>
          <w:rFonts w:asciiTheme="minorHAnsi" w:eastAsiaTheme="minorHAnsi" w:hAnsiTheme="minorHAnsi" w:cstheme="minorBidi"/>
          <w:color w:val="404040" w:themeColor="text1" w:themeTint="BF"/>
          <w:highlight w:val="cyan"/>
          <w:lang w:eastAsia="ja-JP"/>
        </w:rPr>
        <w:t>VM</w:t>
      </w:r>
      <w:r w:rsidRPr="00581CD1">
        <w:rPr>
          <w:rFonts w:asciiTheme="minorHAnsi" w:eastAsiaTheme="minorHAnsi" w:hAnsiTheme="minorHAnsi" w:cstheme="minorBidi"/>
          <w:color w:val="404040" w:themeColor="text1" w:themeTint="BF"/>
          <w:highlight w:val="cyan"/>
          <w:lang w:eastAsia="ja-JP"/>
        </w:rPr>
        <w:t>-0</w:t>
      </w:r>
      <w:r>
        <w:rPr>
          <w:rFonts w:asciiTheme="minorHAnsi" w:eastAsiaTheme="minorHAnsi" w:hAnsiTheme="minorHAnsi" w:cstheme="minorBidi"/>
          <w:color w:val="404040" w:themeColor="text1" w:themeTint="BF"/>
          <w:highlight w:val="cyan"/>
          <w:lang w:eastAsia="ja-JP"/>
        </w:rPr>
        <w:t>7</w:t>
      </w:r>
      <w:r w:rsidRPr="00581CD1">
        <w:rPr>
          <w:rStyle w:val="Strong"/>
          <w:highlight w:val="cyan"/>
        </w:rPr>
        <w:t xml:space="preserve"> </w:t>
      </w:r>
      <w:r w:rsidRPr="00581CD1">
        <w:rPr>
          <w:rFonts w:asciiTheme="minorHAnsi" w:eastAsiaTheme="minorHAnsi" w:hAnsiTheme="minorHAnsi" w:cstheme="minorHAnsi"/>
          <w:b/>
          <w:bCs/>
          <w:color w:val="404040" w:themeColor="text1" w:themeTint="BF"/>
          <w:highlight w:val="cyan"/>
          <w:shd w:val="clear" w:color="auto" w:fill="FFFFFF"/>
          <w:lang w:val="nl-NL" w:eastAsia="ja-JP"/>
        </w:rPr>
        <w:t xml:space="preserve">Intern Noodplan KKE. </w:t>
      </w:r>
      <w:r>
        <w:rPr>
          <w:rFonts w:asciiTheme="minorHAnsi" w:eastAsiaTheme="minorHAnsi" w:hAnsiTheme="minorHAnsi" w:cstheme="minorHAnsi"/>
          <w:b/>
          <w:bCs/>
          <w:color w:val="404040" w:themeColor="text1" w:themeTint="BF"/>
          <w:highlight w:val="cyan"/>
          <w:shd w:val="clear" w:color="auto" w:fill="FFFFFF"/>
          <w:lang w:val="nl-NL" w:eastAsia="ja-JP"/>
        </w:rPr>
        <w:t>Inspectie brandbestrijdingsmiddelen</w:t>
      </w:r>
      <w:r w:rsidRPr="00581CD1">
        <w:rPr>
          <w:rFonts w:asciiTheme="minorHAnsi" w:eastAsiaTheme="minorHAnsi" w:hAnsiTheme="minorHAnsi" w:cstheme="minorHAnsi"/>
          <w:b/>
          <w:bCs/>
          <w:color w:val="404040" w:themeColor="text1" w:themeTint="BF"/>
          <w:highlight w:val="cyan"/>
          <w:shd w:val="clear" w:color="auto" w:fill="FFFFFF"/>
          <w:lang w:val="nl-NL" w:eastAsia="ja-JP"/>
        </w:rPr>
        <w:t>.</w:t>
      </w:r>
    </w:p>
    <w:p w14:paraId="5EB50C87" w14:textId="77777777" w:rsidR="00A90943" w:rsidRPr="00A90943" w:rsidRDefault="00A90943" w:rsidP="00A90943">
      <w:pPr>
        <w:pStyle w:val="NormalWeb"/>
        <w:rPr>
          <w:rFonts w:asciiTheme="minorHAnsi" w:eastAsiaTheme="minorHAnsi" w:hAnsiTheme="minorHAnsi" w:cstheme="minorHAnsi"/>
          <w:color w:val="404040" w:themeColor="text1" w:themeTint="BF"/>
          <w:shd w:val="clear" w:color="auto" w:fill="FFFFFF"/>
          <w:lang w:val="nl-NL" w:eastAsia="ja-JP"/>
        </w:rPr>
      </w:pPr>
      <w:r w:rsidRPr="00A90943">
        <w:rPr>
          <w:rFonts w:asciiTheme="minorHAnsi" w:eastAsiaTheme="minorHAnsi" w:hAnsiTheme="minorHAnsi" w:cstheme="minorHAnsi"/>
          <w:color w:val="404040" w:themeColor="text1" w:themeTint="BF"/>
          <w:shd w:val="clear" w:color="auto" w:fill="FFFFFF"/>
          <w:lang w:val="nl-NL" w:eastAsia="ja-JP"/>
        </w:rPr>
        <w:t xml:space="preserve">Het punt </w:t>
      </w:r>
      <w:r w:rsidRPr="00A90943">
        <w:rPr>
          <w:rFonts w:asciiTheme="minorHAnsi" w:eastAsiaTheme="minorHAnsi" w:hAnsiTheme="minorHAnsi" w:cstheme="minorHAnsi"/>
          <w:i/>
          <w:iCs/>
          <w:color w:val="404040" w:themeColor="text1" w:themeTint="BF"/>
          <w:shd w:val="clear" w:color="auto" w:fill="FFFFFF"/>
          <w:lang w:val="nl-NL" w:eastAsia="ja-JP"/>
        </w:rPr>
        <w:t>"Inspectie brandbestrijdingsmiddelen"</w:t>
      </w:r>
      <w:r w:rsidRPr="00A90943">
        <w:rPr>
          <w:rFonts w:asciiTheme="minorHAnsi" w:eastAsiaTheme="minorHAnsi" w:hAnsiTheme="minorHAnsi" w:cstheme="minorHAnsi"/>
          <w:color w:val="404040" w:themeColor="text1" w:themeTint="BF"/>
          <w:shd w:val="clear" w:color="auto" w:fill="FFFFFF"/>
          <w:lang w:val="nl-NL" w:eastAsia="ja-JP"/>
        </w:rPr>
        <w:t xml:space="preserve"> werd destijds geopend omdat bepaalde brandbestrijdingsmiddelen, zoals muurhaspels en bovengrondse buitenhydranten, niet periodiek werden gecontroleerd volgens de voorschriften. Conform de reglementen moeten deze middelen jaarlijks of vijfjaarlijks door een erkende firma worden gekeurd, en daarnaast jaarlijks of per trimester intern gecontroleerd door opgeleid personeel van Infra.</w:t>
      </w:r>
    </w:p>
    <w:p w14:paraId="1C7F12B2" w14:textId="038185E9" w:rsidR="00A90943" w:rsidRPr="00A90943" w:rsidRDefault="00A90943" w:rsidP="00A90943">
      <w:pPr>
        <w:pStyle w:val="NormalWeb"/>
        <w:rPr>
          <w:rFonts w:asciiTheme="minorHAnsi" w:eastAsiaTheme="minorHAnsi" w:hAnsiTheme="minorHAnsi" w:cstheme="minorHAnsi"/>
          <w:color w:val="404040" w:themeColor="text1" w:themeTint="BF"/>
          <w:shd w:val="clear" w:color="auto" w:fill="FFFFFF"/>
          <w:lang w:val="nl-NL" w:eastAsia="ja-JP"/>
        </w:rPr>
      </w:pPr>
      <w:r w:rsidRPr="00A90943">
        <w:rPr>
          <w:rFonts w:asciiTheme="minorHAnsi" w:eastAsiaTheme="minorHAnsi" w:hAnsiTheme="minorHAnsi" w:cstheme="minorHAnsi"/>
          <w:color w:val="404040" w:themeColor="text1" w:themeTint="BF"/>
          <w:shd w:val="clear" w:color="auto" w:fill="FFFFFF"/>
          <w:lang w:val="nl-NL" w:eastAsia="ja-JP"/>
        </w:rPr>
        <w:t>Door een tekort aan gekwalificeerd personeel en het niet tijdig uitvoeren van de wettelijke keuringen, heeft de vorige KwComd, MAJ Thierry Neukelmance, aan MRC&amp;I gevraagd om deze controles zo snel mogelijk in hun contracten op te nemen. Hierdoor zouden de brandbestrijdingsmiddelen voldoen aan de vereiste keuringen.</w:t>
      </w:r>
      <w:r w:rsidR="00627EC1">
        <w:rPr>
          <w:rFonts w:asciiTheme="minorHAnsi" w:eastAsiaTheme="minorHAnsi" w:hAnsiTheme="minorHAnsi" w:cstheme="minorHAnsi"/>
          <w:color w:val="404040" w:themeColor="text1" w:themeTint="BF"/>
          <w:shd w:val="clear" w:color="auto" w:fill="FFFFFF"/>
          <w:lang w:val="nl-NL" w:eastAsia="ja-JP"/>
        </w:rPr>
        <w:t xml:space="preserve"> </w:t>
      </w:r>
      <w:r w:rsidRPr="00A90943">
        <w:rPr>
          <w:rFonts w:asciiTheme="minorHAnsi" w:eastAsiaTheme="minorHAnsi" w:hAnsiTheme="minorHAnsi" w:cstheme="minorHAnsi"/>
          <w:color w:val="404040" w:themeColor="text1" w:themeTint="BF"/>
          <w:shd w:val="clear" w:color="auto" w:fill="FFFFFF"/>
          <w:lang w:val="nl-NL" w:eastAsia="ja-JP"/>
        </w:rPr>
        <w:t xml:space="preserve">In 2023 en 2024 zijn tal van controles uitgevoerd onder de bevoegdheid van MRC&amp;I. De officiële keuringsrapporten worden momenteel nog afgewacht. </w:t>
      </w:r>
    </w:p>
    <w:p w14:paraId="5E82A679" w14:textId="424C3F24" w:rsidR="00A90943" w:rsidRPr="00F7072E" w:rsidRDefault="0097236F" w:rsidP="007515E3">
      <w:pPr>
        <w:rPr>
          <w:rFonts w:cstheme="minorHAnsi"/>
          <w:sz w:val="24"/>
          <w:szCs w:val="24"/>
          <w:shd w:val="clear" w:color="auto" w:fill="FFFFFF"/>
          <w:lang w:val="nl-NL"/>
        </w:rPr>
      </w:pPr>
      <w:r>
        <w:rPr>
          <w:rFonts w:ascii="Comic Sans MS" w:hAnsi="Comic Sans MS"/>
          <w:noProof/>
          <w:shd w:val="clear" w:color="auto" w:fill="FFFFFF"/>
          <w:lang w:val="nl-NL"/>
        </w:rPr>
        <w:drawing>
          <wp:inline distT="0" distB="0" distL="0" distR="0" wp14:anchorId="480274CA" wp14:editId="14A05201">
            <wp:extent cx="1694855" cy="2881222"/>
            <wp:effectExtent l="0" t="0" r="635" b="0"/>
            <wp:docPr id="195350165" name="Picture 1" descr="A fire hydrant being sprayed with wa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350165" name="Picture 1" descr="A fire hydrant being sprayed with water&#10;&#10;Description automatically generated"/>
                    <pic:cNvPicPr/>
                  </pic:nvPicPr>
                  <pic:blipFill rotWithShape="1">
                    <a:blip r:embed="rId51" cstate="print">
                      <a:extLst>
                        <a:ext uri="{28A0092B-C50C-407E-A947-70E740481C1C}">
                          <a14:useLocalDpi xmlns:a14="http://schemas.microsoft.com/office/drawing/2010/main" val="0"/>
                        </a:ext>
                      </a:extLst>
                    </a:blip>
                    <a:srcRect t="17350"/>
                    <a:stretch/>
                  </pic:blipFill>
                  <pic:spPr bwMode="auto">
                    <a:xfrm>
                      <a:off x="0" y="0"/>
                      <a:ext cx="1707436" cy="2902609"/>
                    </a:xfrm>
                    <a:prstGeom prst="rect">
                      <a:avLst/>
                    </a:prstGeom>
                    <a:ln>
                      <a:noFill/>
                    </a:ln>
                    <a:extLst>
                      <a:ext uri="{53640926-AAD7-44D8-BBD7-CCE9431645EC}">
                        <a14:shadowObscured xmlns:a14="http://schemas.microsoft.com/office/drawing/2010/main"/>
                      </a:ext>
                    </a:extLst>
                  </pic:spPr>
                </pic:pic>
              </a:graphicData>
            </a:graphic>
          </wp:inline>
        </w:drawing>
      </w:r>
      <w:r>
        <w:rPr>
          <w:rFonts w:cstheme="minorHAnsi"/>
          <w:noProof/>
          <w:sz w:val="24"/>
          <w:szCs w:val="24"/>
          <w:shd w:val="clear" w:color="auto" w:fill="FFFFFF"/>
          <w:lang w:val="nl-NL"/>
        </w:rPr>
        <w:drawing>
          <wp:inline distT="0" distB="0" distL="0" distR="0" wp14:anchorId="206FACE2" wp14:editId="7B5ABBEA">
            <wp:extent cx="1402726" cy="2885189"/>
            <wp:effectExtent l="0" t="0" r="6985" b="0"/>
            <wp:docPr id="710245277" name="Picture 2" descr="A red hose on a red wal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0245277" name="Picture 2" descr="A red hose on a red wall&#10;&#10;Description automatically generated"/>
                    <pic:cNvPicPr/>
                  </pic:nvPicPr>
                  <pic:blipFill>
                    <a:blip r:embed="rId52" cstate="print">
                      <a:extLst>
                        <a:ext uri="{28A0092B-C50C-407E-A947-70E740481C1C}">
                          <a14:useLocalDpi xmlns:a14="http://schemas.microsoft.com/office/drawing/2010/main" val="0"/>
                        </a:ext>
                      </a:extLst>
                    </a:blip>
                    <a:stretch>
                      <a:fillRect/>
                    </a:stretch>
                  </pic:blipFill>
                  <pic:spPr>
                    <a:xfrm>
                      <a:off x="0" y="0"/>
                      <a:ext cx="1415065" cy="2910569"/>
                    </a:xfrm>
                    <a:prstGeom prst="rect">
                      <a:avLst/>
                    </a:prstGeom>
                  </pic:spPr>
                </pic:pic>
              </a:graphicData>
            </a:graphic>
          </wp:inline>
        </w:drawing>
      </w:r>
      <w:r>
        <w:rPr>
          <w:rFonts w:cstheme="minorHAnsi"/>
          <w:noProof/>
          <w:sz w:val="24"/>
          <w:szCs w:val="24"/>
          <w:shd w:val="clear" w:color="auto" w:fill="FFFFFF"/>
          <w:lang w:val="nl-NL"/>
        </w:rPr>
        <w:drawing>
          <wp:inline distT="0" distB="0" distL="0" distR="0" wp14:anchorId="32E4447B" wp14:editId="33D7DD8A">
            <wp:extent cx="1785659" cy="2888747"/>
            <wp:effectExtent l="0" t="0" r="5080" b="6985"/>
            <wp:docPr id="1026078117" name="Picture 3" descr="A red hose reel with black circle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078117" name="Picture 3" descr="A red hose reel with black circle on it&#10;&#10;Description automatically generated"/>
                    <pic:cNvPicPr/>
                  </pic:nvPicPr>
                  <pic:blipFill rotWithShape="1">
                    <a:blip r:embed="rId53" cstate="print">
                      <a:extLst>
                        <a:ext uri="{28A0092B-C50C-407E-A947-70E740481C1C}">
                          <a14:useLocalDpi xmlns:a14="http://schemas.microsoft.com/office/drawing/2010/main" val="0"/>
                        </a:ext>
                      </a:extLst>
                    </a:blip>
                    <a:srcRect t="6554" b="14794"/>
                    <a:stretch/>
                  </pic:blipFill>
                  <pic:spPr bwMode="auto">
                    <a:xfrm>
                      <a:off x="0" y="0"/>
                      <a:ext cx="1802939" cy="2916702"/>
                    </a:xfrm>
                    <a:prstGeom prst="rect">
                      <a:avLst/>
                    </a:prstGeom>
                    <a:ln>
                      <a:noFill/>
                    </a:ln>
                    <a:extLst>
                      <a:ext uri="{53640926-AAD7-44D8-BBD7-CCE9431645EC}">
                        <a14:shadowObscured xmlns:a14="http://schemas.microsoft.com/office/drawing/2010/main"/>
                      </a:ext>
                    </a:extLst>
                  </pic:spPr>
                </pic:pic>
              </a:graphicData>
            </a:graphic>
          </wp:inline>
        </w:drawing>
      </w:r>
    </w:p>
    <w:p w14:paraId="5FED7058" w14:textId="0947F5DB" w:rsidR="00627EC1" w:rsidRDefault="00627EC1" w:rsidP="00627EC1">
      <w:pPr>
        <w:rPr>
          <w:rFonts w:cstheme="minorHAnsi"/>
          <w:sz w:val="24"/>
          <w:szCs w:val="24"/>
          <w:shd w:val="clear" w:color="auto" w:fill="FFFFFF"/>
          <w:lang w:val="nl-BE"/>
        </w:rPr>
      </w:pPr>
      <w:r w:rsidRPr="0041724C">
        <w:rPr>
          <w:rFonts w:cstheme="minorHAnsi"/>
          <w:b/>
          <w:bCs/>
          <w:sz w:val="24"/>
          <w:szCs w:val="24"/>
          <w:highlight w:val="green"/>
          <w:shd w:val="clear" w:color="auto" w:fill="FFFFFF"/>
          <w:lang w:val="nl-BE"/>
        </w:rPr>
        <w:t>ACMP</w:t>
      </w:r>
      <w:r w:rsidRPr="0041724C">
        <w:rPr>
          <w:rFonts w:cstheme="minorHAnsi"/>
          <w:sz w:val="24"/>
          <w:szCs w:val="24"/>
          <w:highlight w:val="green"/>
          <w:shd w:val="clear" w:color="auto" w:fill="FFFFFF"/>
          <w:lang w:val="nl-BE"/>
        </w:rPr>
        <w:t>:</w:t>
      </w:r>
      <w:r>
        <w:rPr>
          <w:rFonts w:cstheme="minorHAnsi"/>
          <w:sz w:val="24"/>
          <w:szCs w:val="24"/>
          <w:shd w:val="clear" w:color="auto" w:fill="FFFFFF"/>
          <w:lang w:val="nl-BE"/>
        </w:rPr>
        <w:t xml:space="preserve"> </w:t>
      </w:r>
      <w:r>
        <w:rPr>
          <w:rFonts w:cstheme="minorHAnsi"/>
          <w:sz w:val="24"/>
          <w:szCs w:val="24"/>
          <w:shd w:val="clear" w:color="auto" w:fill="FFFFFF"/>
          <w:lang w:val="nl-BE"/>
        </w:rPr>
        <w:br/>
        <w:t>We vragen de i</w:t>
      </w:r>
      <w:r w:rsidRPr="00627EC1">
        <w:rPr>
          <w:rFonts w:cstheme="minorHAnsi"/>
          <w:sz w:val="24"/>
          <w:szCs w:val="24"/>
          <w:shd w:val="clear" w:color="auto" w:fill="FFFFFF"/>
          <w:lang w:val="nl-BE"/>
        </w:rPr>
        <w:t>nspectie</w:t>
      </w:r>
      <w:r>
        <w:rPr>
          <w:rFonts w:cstheme="minorHAnsi"/>
          <w:sz w:val="24"/>
          <w:szCs w:val="24"/>
          <w:shd w:val="clear" w:color="auto" w:fill="FFFFFF"/>
          <w:lang w:val="nl-BE"/>
        </w:rPr>
        <w:t xml:space="preserve"> van</w:t>
      </w:r>
      <w:r w:rsidRPr="00627EC1">
        <w:rPr>
          <w:rFonts w:cstheme="minorHAnsi"/>
          <w:sz w:val="24"/>
          <w:szCs w:val="24"/>
          <w:shd w:val="clear" w:color="auto" w:fill="FFFFFF"/>
          <w:lang w:val="nl-BE"/>
        </w:rPr>
        <w:t xml:space="preserve"> brandbestrijdingsmiddelen</w:t>
      </w:r>
      <w:r>
        <w:rPr>
          <w:rFonts w:cstheme="minorHAnsi"/>
          <w:sz w:val="24"/>
          <w:szCs w:val="24"/>
          <w:shd w:val="clear" w:color="auto" w:fill="FFFFFF"/>
          <w:lang w:val="nl-BE"/>
        </w:rPr>
        <w:t xml:space="preserve"> terug op te nemen. Deze vallen nog steeds onder het 1</w:t>
      </w:r>
      <w:r w:rsidRPr="00627EC1">
        <w:rPr>
          <w:rFonts w:cstheme="minorHAnsi"/>
          <w:sz w:val="24"/>
          <w:szCs w:val="24"/>
          <w:shd w:val="clear" w:color="auto" w:fill="FFFFFF"/>
          <w:vertAlign w:val="superscript"/>
          <w:lang w:val="nl-BE"/>
        </w:rPr>
        <w:t>ste</w:t>
      </w:r>
      <w:r>
        <w:rPr>
          <w:rFonts w:cstheme="minorHAnsi"/>
          <w:sz w:val="24"/>
          <w:szCs w:val="24"/>
          <w:shd w:val="clear" w:color="auto" w:fill="FFFFFF"/>
          <w:lang w:val="nl-BE"/>
        </w:rPr>
        <w:t xml:space="preserve"> of 2</w:t>
      </w:r>
      <w:r w:rsidRPr="00627EC1">
        <w:rPr>
          <w:rFonts w:cstheme="minorHAnsi"/>
          <w:sz w:val="24"/>
          <w:szCs w:val="24"/>
          <w:shd w:val="clear" w:color="auto" w:fill="FFFFFF"/>
          <w:vertAlign w:val="superscript"/>
          <w:lang w:val="nl-BE"/>
        </w:rPr>
        <w:t>de</w:t>
      </w:r>
      <w:r>
        <w:rPr>
          <w:rFonts w:cstheme="minorHAnsi"/>
          <w:sz w:val="24"/>
          <w:szCs w:val="24"/>
          <w:shd w:val="clear" w:color="auto" w:fill="FFFFFF"/>
          <w:lang w:val="nl-BE"/>
        </w:rPr>
        <w:t xml:space="preserve"> Echelon. </w:t>
      </w:r>
    </w:p>
    <w:p w14:paraId="1015CDDB" w14:textId="77777777" w:rsidR="00810A02" w:rsidRDefault="00627EC1" w:rsidP="007515E3">
      <w:pPr>
        <w:rPr>
          <w:rFonts w:cstheme="minorHAnsi"/>
          <w:b/>
          <w:bCs/>
          <w:color w:val="F2F2F2" w:themeColor="background1" w:themeShade="F2"/>
          <w:sz w:val="24"/>
          <w:szCs w:val="24"/>
          <w:shd w:val="clear" w:color="auto" w:fill="FFFFFF"/>
          <w:lang w:val="nl-BE"/>
        </w:rPr>
      </w:pPr>
      <w:r w:rsidRPr="00627EC1">
        <w:rPr>
          <w:rFonts w:cstheme="minorHAnsi"/>
          <w:b/>
          <w:bCs/>
          <w:color w:val="F2F2F2" w:themeColor="background1" w:themeShade="F2"/>
          <w:sz w:val="24"/>
          <w:szCs w:val="24"/>
          <w:highlight w:val="darkMagenta"/>
          <w:shd w:val="clear" w:color="auto" w:fill="FFFFFF"/>
          <w:lang w:val="nl-BE"/>
        </w:rPr>
        <w:t>Voorzitter:</w:t>
      </w:r>
      <w:r>
        <w:rPr>
          <w:rFonts w:cstheme="minorHAnsi"/>
          <w:b/>
          <w:bCs/>
          <w:color w:val="F2F2F2" w:themeColor="background1" w:themeShade="F2"/>
          <w:sz w:val="24"/>
          <w:szCs w:val="24"/>
          <w:shd w:val="clear" w:color="auto" w:fill="FFFFFF"/>
          <w:lang w:val="nl-BE"/>
        </w:rPr>
        <w:t xml:space="preserve"> </w:t>
      </w:r>
    </w:p>
    <w:p w14:paraId="34FB113F" w14:textId="2F6778F4" w:rsidR="00C84C97" w:rsidRPr="00810A02" w:rsidRDefault="00810A02" w:rsidP="007515E3">
      <w:pPr>
        <w:rPr>
          <w:rFonts w:cstheme="minorHAnsi"/>
          <w:sz w:val="24"/>
          <w:szCs w:val="24"/>
          <w:shd w:val="clear" w:color="auto" w:fill="FFFFFF"/>
          <w:lang w:val="nl-BE"/>
        </w:rPr>
      </w:pPr>
      <w:r w:rsidRPr="00810A02">
        <w:rPr>
          <w:rFonts w:cstheme="minorHAnsi"/>
          <w:sz w:val="24"/>
          <w:szCs w:val="24"/>
          <w:shd w:val="clear" w:color="auto" w:fill="FFFFFF"/>
          <w:lang w:val="nl-BE"/>
        </w:rPr>
        <w:t xml:space="preserve">Er dienen </w:t>
      </w:r>
      <w:r w:rsidR="00A61969" w:rsidRPr="00810A02">
        <w:rPr>
          <w:rFonts w:cstheme="minorHAnsi"/>
          <w:sz w:val="24"/>
          <w:szCs w:val="24"/>
          <w:shd w:val="clear" w:color="auto" w:fill="FFFFFF"/>
          <w:lang w:val="nl-BE"/>
        </w:rPr>
        <w:t>acties van de KwComd</w:t>
      </w:r>
      <w:r>
        <w:rPr>
          <w:rFonts w:cstheme="minorHAnsi"/>
          <w:sz w:val="24"/>
          <w:szCs w:val="24"/>
          <w:shd w:val="clear" w:color="auto" w:fill="FFFFFF"/>
          <w:lang w:val="nl-BE"/>
        </w:rPr>
        <w:t xml:space="preserve"> genomen te worden</w:t>
      </w:r>
      <w:r w:rsidR="00A61969" w:rsidRPr="00810A02">
        <w:rPr>
          <w:rFonts w:cstheme="minorHAnsi"/>
          <w:sz w:val="24"/>
          <w:szCs w:val="24"/>
          <w:shd w:val="clear" w:color="auto" w:fill="FFFFFF"/>
          <w:lang w:val="nl-BE"/>
        </w:rPr>
        <w:t xml:space="preserve">. Brandbestrijdingsmiddelen dienen ASAP gecontroleerd te worden door het Bn of bevoegd personeel. </w:t>
      </w:r>
    </w:p>
    <w:p w14:paraId="71EF6508" w14:textId="77777777" w:rsidR="00810A02" w:rsidRDefault="00810A02" w:rsidP="007515E3">
      <w:pPr>
        <w:rPr>
          <w:rFonts w:cstheme="minorHAnsi"/>
          <w:b/>
          <w:bCs/>
          <w:sz w:val="24"/>
          <w:szCs w:val="24"/>
          <w:highlight w:val="cyan"/>
          <w:shd w:val="clear" w:color="auto" w:fill="FFFFFF"/>
          <w:lang w:val="nl-NL"/>
        </w:rPr>
      </w:pPr>
    </w:p>
    <w:p w14:paraId="616A1497" w14:textId="456068E3" w:rsidR="00C84C97" w:rsidRPr="006D42F4" w:rsidRDefault="00A90943" w:rsidP="007515E3">
      <w:pPr>
        <w:rPr>
          <w:rFonts w:cstheme="minorHAnsi"/>
          <w:b/>
          <w:bCs/>
          <w:sz w:val="24"/>
          <w:szCs w:val="24"/>
          <w:highlight w:val="cyan"/>
          <w:shd w:val="clear" w:color="auto" w:fill="FFFFFF"/>
          <w:lang w:val="nl-NL"/>
        </w:rPr>
      </w:pPr>
      <w:r w:rsidRPr="00CF304C">
        <w:rPr>
          <w:rFonts w:cstheme="minorHAnsi"/>
          <w:b/>
          <w:bCs/>
          <w:sz w:val="24"/>
          <w:szCs w:val="24"/>
          <w:highlight w:val="cyan"/>
          <w:shd w:val="clear" w:color="auto" w:fill="FFFFFF"/>
          <w:lang w:val="nl-NL"/>
        </w:rPr>
        <w:t>Er is unaniem besloten het punt niet te sluiten</w:t>
      </w:r>
    </w:p>
    <w:p w14:paraId="11F6D323" w14:textId="07991754" w:rsidR="0097236F" w:rsidRPr="00E21B85" w:rsidRDefault="00F7072E" w:rsidP="00715A2C">
      <w:pPr>
        <w:pStyle w:val="NormalWeb"/>
      </w:pPr>
      <w:r w:rsidRPr="00A263A5">
        <w:rPr>
          <w:highlight w:val="cyan"/>
        </w:rPr>
        <w:br w:type="page"/>
      </w:r>
      <w:r w:rsidR="0097236F" w:rsidRPr="00581CD1">
        <w:rPr>
          <w:rFonts w:asciiTheme="minorHAnsi" w:eastAsiaTheme="minorHAnsi" w:hAnsiTheme="minorHAnsi" w:cstheme="minorBidi"/>
          <w:color w:val="404040" w:themeColor="text1" w:themeTint="BF"/>
          <w:highlight w:val="cyan"/>
          <w:lang w:eastAsia="ja-JP"/>
        </w:rPr>
        <w:lastRenderedPageBreak/>
        <w:t>2</w:t>
      </w:r>
      <w:r w:rsidR="0097236F">
        <w:rPr>
          <w:rFonts w:asciiTheme="minorHAnsi" w:eastAsiaTheme="minorHAnsi" w:hAnsiTheme="minorHAnsi" w:cstheme="minorBidi"/>
          <w:color w:val="404040" w:themeColor="text1" w:themeTint="BF"/>
          <w:highlight w:val="cyan"/>
          <w:lang w:eastAsia="ja-JP"/>
        </w:rPr>
        <w:t>4</w:t>
      </w:r>
      <w:r w:rsidR="0097236F" w:rsidRPr="00581CD1">
        <w:rPr>
          <w:rFonts w:asciiTheme="minorHAnsi" w:eastAsiaTheme="minorHAnsi" w:hAnsiTheme="minorHAnsi" w:cstheme="minorBidi"/>
          <w:color w:val="404040" w:themeColor="text1" w:themeTint="BF"/>
          <w:highlight w:val="cyan"/>
          <w:lang w:eastAsia="ja-JP"/>
        </w:rPr>
        <w:t>-08-</w:t>
      </w:r>
      <w:r w:rsidR="0097236F">
        <w:rPr>
          <w:rFonts w:asciiTheme="minorHAnsi" w:eastAsiaTheme="minorHAnsi" w:hAnsiTheme="minorHAnsi" w:cstheme="minorBidi"/>
          <w:color w:val="404040" w:themeColor="text1" w:themeTint="BF"/>
          <w:highlight w:val="cyan"/>
          <w:lang w:eastAsia="ja-JP"/>
        </w:rPr>
        <w:t>VM</w:t>
      </w:r>
      <w:r w:rsidR="0097236F" w:rsidRPr="00581CD1">
        <w:rPr>
          <w:rFonts w:asciiTheme="minorHAnsi" w:eastAsiaTheme="minorHAnsi" w:hAnsiTheme="minorHAnsi" w:cstheme="minorBidi"/>
          <w:color w:val="404040" w:themeColor="text1" w:themeTint="BF"/>
          <w:highlight w:val="cyan"/>
          <w:lang w:eastAsia="ja-JP"/>
        </w:rPr>
        <w:t>-0</w:t>
      </w:r>
      <w:r w:rsidR="0097236F">
        <w:rPr>
          <w:rFonts w:asciiTheme="minorHAnsi" w:eastAsiaTheme="minorHAnsi" w:hAnsiTheme="minorHAnsi" w:cstheme="minorBidi"/>
          <w:color w:val="404040" w:themeColor="text1" w:themeTint="BF"/>
          <w:highlight w:val="cyan"/>
          <w:lang w:eastAsia="ja-JP"/>
        </w:rPr>
        <w:t>8</w:t>
      </w:r>
      <w:r w:rsidR="0097236F">
        <w:rPr>
          <w:rFonts w:asciiTheme="minorHAnsi" w:eastAsiaTheme="minorHAnsi" w:hAnsiTheme="minorHAnsi" w:cstheme="minorHAnsi"/>
          <w:b/>
          <w:bCs/>
          <w:color w:val="404040" w:themeColor="text1" w:themeTint="BF"/>
          <w:highlight w:val="cyan"/>
          <w:shd w:val="clear" w:color="auto" w:fill="FFFFFF"/>
          <w:lang w:val="nl-NL" w:eastAsia="ja-JP"/>
        </w:rPr>
        <w:t xml:space="preserve"> Risico Analyse psychosociaal</w:t>
      </w:r>
      <w:r w:rsidR="0097236F" w:rsidRPr="0097236F">
        <w:rPr>
          <w:rFonts w:asciiTheme="minorHAnsi" w:eastAsiaTheme="minorHAnsi" w:hAnsiTheme="minorHAnsi" w:cstheme="minorHAnsi"/>
          <w:b/>
          <w:bCs/>
          <w:color w:val="404040" w:themeColor="text1" w:themeTint="BF"/>
          <w:highlight w:val="cyan"/>
          <w:shd w:val="clear" w:color="auto" w:fill="FFFFFF"/>
          <w:lang w:val="nl-NL" w:eastAsia="ja-JP"/>
        </w:rPr>
        <w:t>.</w:t>
      </w:r>
      <w:r w:rsidR="0097236F" w:rsidRPr="00E21B85">
        <w:rPr>
          <w:rFonts w:asciiTheme="minorHAnsi" w:eastAsiaTheme="minorHAnsi" w:hAnsiTheme="minorHAnsi" w:cstheme="minorHAnsi"/>
          <w:b/>
          <w:bCs/>
          <w:color w:val="404040" w:themeColor="text1" w:themeTint="BF"/>
          <w:highlight w:val="cyan"/>
          <w:shd w:val="clear" w:color="auto" w:fill="FFFFFF"/>
          <w:lang w:eastAsia="ja-JP"/>
        </w:rPr>
        <w:t xml:space="preserve"> MR-Mgt + </w:t>
      </w:r>
      <w:r w:rsidR="0097236F" w:rsidRPr="00B21330">
        <w:rPr>
          <w:rFonts w:asciiTheme="minorHAnsi" w:hAnsiTheme="minorHAnsi"/>
          <w:color w:val="404040" w:themeColor="text1" w:themeTint="BF"/>
          <w:highlight w:val="cyan"/>
        </w:rPr>
        <w:t>presentatie</w:t>
      </w:r>
      <w:r w:rsidR="0097236F" w:rsidRPr="00E21B85">
        <w:rPr>
          <w:rFonts w:asciiTheme="minorHAnsi" w:eastAsiaTheme="minorHAnsi" w:hAnsiTheme="minorHAnsi" w:cstheme="minorHAnsi"/>
          <w:b/>
          <w:bCs/>
          <w:color w:val="404040" w:themeColor="text1" w:themeTint="BF"/>
          <w:highlight w:val="cyan"/>
          <w:shd w:val="clear" w:color="auto" w:fill="FFFFFF"/>
          <w:lang w:eastAsia="ja-JP"/>
        </w:rPr>
        <w:t>.</w:t>
      </w:r>
    </w:p>
    <w:p w14:paraId="1CD5C5C8" w14:textId="12CB9673" w:rsidR="00895B6E" w:rsidRPr="006D42F4" w:rsidRDefault="00895B6E" w:rsidP="00895B6E">
      <w:pPr>
        <w:shd w:val="clear" w:color="auto" w:fill="FFFFFF"/>
        <w:spacing w:after="0" w:line="300" w:lineRule="atLeast"/>
        <w:rPr>
          <w:rFonts w:cstheme="minorHAnsi"/>
          <w:sz w:val="24"/>
          <w:szCs w:val="24"/>
          <w:shd w:val="clear" w:color="auto" w:fill="FFFFFF"/>
          <w:lang w:val="nl-NL"/>
        </w:rPr>
      </w:pPr>
    </w:p>
    <w:p w14:paraId="5F62CEA7" w14:textId="76BC4F8B" w:rsidR="00895B6E" w:rsidRPr="00810A02" w:rsidRDefault="00895B6E" w:rsidP="00810A02">
      <w:pPr>
        <w:rPr>
          <w:rFonts w:cstheme="minorHAnsi"/>
          <w:sz w:val="24"/>
          <w:szCs w:val="24"/>
          <w:shd w:val="clear" w:color="auto" w:fill="FFFFFF"/>
          <w:lang w:val="nl-BE"/>
        </w:rPr>
      </w:pPr>
      <w:r w:rsidRPr="00810A02">
        <w:rPr>
          <w:rFonts w:cstheme="minorHAnsi"/>
          <w:sz w:val="24"/>
          <w:szCs w:val="24"/>
          <w:shd w:val="clear" w:color="auto" w:fill="FFFFFF"/>
          <w:lang w:val="nl-BE"/>
        </w:rPr>
        <w:t>De dienst IDPBW-GRB-DPBW-PSYSOC-COMD-ANT-BXL voert regelmatig psychosociale risicoanalyses uit bij eenheden, die gepaard gaan met een uitgebreid verslag. Aangezien deze verslagen vertrouwelijk zijn, kunnen ze niet in hun geheel worden gepubliceerd. Toch hebben de syndicale organisaties het recht om geïnformeerd te worden, zodat zij kunnen toezien op de acties die door de geauditeerde eenheden worden ondernomen om de aandachtspunten uit het verslag aan te pakken en hun welzijnsbeleid daarop af te stemmen.</w:t>
      </w:r>
    </w:p>
    <w:p w14:paraId="16A247BD" w14:textId="418BE19C" w:rsidR="00895B6E" w:rsidRPr="00810A02" w:rsidRDefault="00895B6E" w:rsidP="00810A02">
      <w:pPr>
        <w:rPr>
          <w:rFonts w:cstheme="minorHAnsi"/>
          <w:sz w:val="24"/>
          <w:szCs w:val="24"/>
          <w:shd w:val="clear" w:color="auto" w:fill="FFFFFF"/>
          <w:lang w:val="nl-BE"/>
        </w:rPr>
      </w:pPr>
      <w:r w:rsidRPr="00810A02">
        <w:rPr>
          <w:rFonts w:cstheme="minorHAnsi"/>
          <w:sz w:val="24"/>
          <w:szCs w:val="24"/>
          <w:shd w:val="clear" w:color="auto" w:fill="FFFFFF"/>
          <w:lang w:val="nl-BE"/>
        </w:rPr>
        <w:t>De voorzitter van het BOC heeft een punt aan de agenda toegevoegd en CPN RASE Julien van DGH&amp;WB uitgenodigd om tijdens het BOC zijn RA PSYSOC te presenteren met behulp van een PowerPointpresentatie. Deze aanpak wordt beschouwd als een waardevolle bijdrage en werd positief ontvangen door de leden van het BOC. Zolang de agenda van CPN RASE het toelaat, zal hij deze presentaties blijven verzorgen.</w:t>
      </w:r>
    </w:p>
    <w:p w14:paraId="6AA6E5AA" w14:textId="0BAF4795" w:rsidR="00895B6E" w:rsidRPr="00810A02" w:rsidRDefault="00895B6E" w:rsidP="00810A02">
      <w:pPr>
        <w:rPr>
          <w:rFonts w:cstheme="minorHAnsi"/>
          <w:sz w:val="24"/>
          <w:szCs w:val="24"/>
          <w:shd w:val="clear" w:color="auto" w:fill="FFFFFF"/>
          <w:lang w:val="nl-BE"/>
        </w:rPr>
      </w:pPr>
      <w:r w:rsidRPr="00810A02">
        <w:rPr>
          <w:rFonts w:cstheme="minorHAnsi"/>
          <w:sz w:val="24"/>
          <w:szCs w:val="24"/>
          <w:shd w:val="clear" w:color="auto" w:fill="FFFFFF"/>
          <w:lang w:val="nl-BE"/>
        </w:rPr>
        <w:t>Om het werk van IDPBW-GRB-DPBW-PSYSOC-COMD-ANT-BXL beter toegankelijk te maken voor de leden van het BOC, zal de secretaris een extra folder op DOCCOM aanmaken, waar</w:t>
      </w:r>
      <w:r w:rsidR="00980290" w:rsidRPr="00810A02">
        <w:rPr>
          <w:rFonts w:cstheme="minorHAnsi"/>
          <w:sz w:val="24"/>
          <w:szCs w:val="24"/>
          <w:shd w:val="clear" w:color="auto" w:fill="FFFFFF"/>
          <w:lang w:val="nl-BE"/>
        </w:rPr>
        <w:t>in</w:t>
      </w:r>
      <w:r w:rsidRPr="00810A02">
        <w:rPr>
          <w:rFonts w:cstheme="minorHAnsi"/>
          <w:sz w:val="24"/>
          <w:szCs w:val="24"/>
          <w:shd w:val="clear" w:color="auto" w:fill="FFFFFF"/>
          <w:lang w:val="nl-BE"/>
        </w:rPr>
        <w:t xml:space="preserve"> alle presentaties rechtstreeks worden gepubliceerd.</w:t>
      </w:r>
      <w:r w:rsidR="00980290" w:rsidRPr="00810A02">
        <w:rPr>
          <w:rFonts w:cstheme="minorHAnsi"/>
          <w:sz w:val="24"/>
          <w:szCs w:val="24"/>
          <w:shd w:val="clear" w:color="auto" w:fill="FFFFFF"/>
          <w:lang w:val="nl-BE"/>
        </w:rPr>
        <w:t xml:space="preserve"> De risicoanalyses zelf mogen wegens hun vertrouwelijke aard niet worden verspreid maar kunnen wel na het BOC worden geraadpleegd.</w:t>
      </w:r>
    </w:p>
    <w:p w14:paraId="2C532300" w14:textId="422CA74F" w:rsidR="00900332" w:rsidRPr="00810A02" w:rsidRDefault="00895B6E" w:rsidP="00810A02">
      <w:pPr>
        <w:rPr>
          <w:rFonts w:cstheme="minorHAnsi"/>
          <w:sz w:val="24"/>
          <w:szCs w:val="24"/>
          <w:shd w:val="clear" w:color="auto" w:fill="FFFFFF"/>
          <w:lang w:val="nl-BE"/>
        </w:rPr>
      </w:pPr>
      <w:r w:rsidRPr="00810A02">
        <w:rPr>
          <w:rFonts w:cstheme="minorHAnsi"/>
          <w:sz w:val="24"/>
          <w:szCs w:val="24"/>
          <w:shd w:val="clear" w:color="auto" w:fill="FFFFFF"/>
          <w:lang w:val="nl-BE"/>
        </w:rPr>
        <w:t>Daarnaast wordt punt VI: Indeplaatsstelling vertrouwenspersonen (24-08-VM-08), dat eveneens door CPN RASE wordt behandeld, samengevoegd met dit punt tijdens het BOC.</w:t>
      </w:r>
    </w:p>
    <w:p w14:paraId="4D52FC09" w14:textId="3F495794" w:rsidR="006D42F4" w:rsidRPr="00810A02" w:rsidRDefault="00FD3A6D" w:rsidP="00810A02">
      <w:pPr>
        <w:rPr>
          <w:rFonts w:cstheme="minorHAnsi"/>
          <w:sz w:val="24"/>
          <w:szCs w:val="24"/>
          <w:shd w:val="clear" w:color="auto" w:fill="FFFFFF"/>
          <w:lang w:val="nl-BE"/>
        </w:rPr>
      </w:pPr>
      <w:r w:rsidRPr="00810A02">
        <w:rPr>
          <w:rFonts w:cstheme="minorHAnsi"/>
          <w:noProof/>
          <w:sz w:val="24"/>
          <w:szCs w:val="24"/>
          <w:shd w:val="clear" w:color="auto" w:fill="FFFFFF"/>
          <w:lang w:val="nl-BE"/>
        </w:rPr>
        <w:drawing>
          <wp:inline distT="0" distB="0" distL="0" distR="0" wp14:anchorId="7D0670FB" wp14:editId="512E12A6">
            <wp:extent cx="4380865" cy="1310005"/>
            <wp:effectExtent l="0" t="0" r="635" b="4445"/>
            <wp:docPr id="188784544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380865" cy="1310005"/>
                    </a:xfrm>
                    <a:prstGeom prst="rect">
                      <a:avLst/>
                    </a:prstGeom>
                    <a:noFill/>
                    <a:ln>
                      <a:noFill/>
                    </a:ln>
                  </pic:spPr>
                </pic:pic>
              </a:graphicData>
            </a:graphic>
          </wp:inline>
        </w:drawing>
      </w:r>
    </w:p>
    <w:p w14:paraId="08115556" w14:textId="77777777" w:rsidR="00030626" w:rsidRPr="00A61969" w:rsidRDefault="00030626" w:rsidP="00FD3A6D">
      <w:pPr>
        <w:spacing w:after="0" w:line="240" w:lineRule="auto"/>
        <w:rPr>
          <w:rFonts w:ascii="Times New Roman" w:eastAsia="Times New Roman" w:hAnsi="Times New Roman" w:cs="Times New Roman"/>
          <w:color w:val="FF0000"/>
          <w:sz w:val="24"/>
          <w:szCs w:val="24"/>
          <w:lang w:val="nl-BE" w:eastAsia="nl-BE"/>
        </w:rPr>
      </w:pPr>
    </w:p>
    <w:p w14:paraId="2459BA60" w14:textId="00DB4395" w:rsidR="00030626" w:rsidRPr="00810A02" w:rsidRDefault="00030626" w:rsidP="007515E3">
      <w:pPr>
        <w:rPr>
          <w:rFonts w:ascii="Comic Sans MS" w:hAnsi="Comic Sans MS"/>
          <w:color w:val="FF0000"/>
          <w:shd w:val="clear" w:color="auto" w:fill="FFFFFF"/>
          <w:lang w:val="nl-BE"/>
        </w:rPr>
      </w:pPr>
      <w:r w:rsidRPr="00A61969">
        <w:rPr>
          <w:rFonts w:ascii="Comic Sans MS" w:hAnsi="Comic Sans MS"/>
          <w:color w:val="FF0000"/>
          <w:shd w:val="clear" w:color="auto" w:fill="FFFFFF"/>
          <w:lang w:val="nl-BE"/>
        </w:rPr>
        <w:object w:dxaOrig="1520" w:dyaOrig="987" w14:anchorId="5C81BCC3">
          <v:shape id="_x0000_i1032" type="#_x0000_t75" style="width:76pt;height:49.35pt" o:ole="">
            <v:imagedata r:id="rId55" o:title=""/>
          </v:shape>
          <o:OLEObject Type="Embed" ProgID="PowerPoint.Show.12" ShapeID="_x0000_i1032" DrawAspect="Icon" ObjectID="_1808295951" r:id="rId56"/>
        </w:object>
      </w:r>
      <w:r w:rsidRPr="00A61969">
        <w:rPr>
          <w:rFonts w:ascii="Comic Sans MS" w:hAnsi="Comic Sans MS"/>
          <w:color w:val="FF0000"/>
          <w:shd w:val="clear" w:color="auto" w:fill="FFFFFF"/>
          <w:lang w:val="nl-BE"/>
        </w:rPr>
        <w:object w:dxaOrig="1520" w:dyaOrig="987" w14:anchorId="7038DDD9">
          <v:shape id="_x0000_i1033" type="#_x0000_t75" style="width:76pt;height:49.35pt" o:ole="">
            <v:imagedata r:id="rId57" o:title=""/>
          </v:shape>
          <o:OLEObject Type="Embed" ProgID="PowerPoint.Show.12" ShapeID="_x0000_i1033" DrawAspect="Icon" ObjectID="_1808295952" r:id="rId58"/>
        </w:object>
      </w:r>
      <w:r w:rsidRPr="00A61969">
        <w:rPr>
          <w:rFonts w:ascii="Comic Sans MS" w:hAnsi="Comic Sans MS"/>
          <w:color w:val="FF0000"/>
          <w:shd w:val="clear" w:color="auto" w:fill="FFFFFF"/>
          <w:lang w:val="nl-BE"/>
        </w:rPr>
        <w:object w:dxaOrig="1520" w:dyaOrig="987" w14:anchorId="11068518">
          <v:shape id="_x0000_i1034" type="#_x0000_t75" style="width:76pt;height:49.35pt" o:ole="">
            <v:imagedata r:id="rId59" o:title=""/>
          </v:shape>
          <o:OLEObject Type="Embed" ProgID="Excel.Sheet.12" ShapeID="_x0000_i1034" DrawAspect="Icon" ObjectID="_1808295953" r:id="rId60"/>
        </w:object>
      </w:r>
    </w:p>
    <w:p w14:paraId="1516FD2B" w14:textId="77777777" w:rsidR="00810A02" w:rsidRPr="00895B6E" w:rsidRDefault="00810A02" w:rsidP="007515E3">
      <w:pPr>
        <w:rPr>
          <w:rFonts w:ascii="Comic Sans MS" w:hAnsi="Comic Sans MS"/>
          <w:shd w:val="clear" w:color="auto" w:fill="FFFFFF"/>
          <w:lang w:val="nl-BE"/>
        </w:rPr>
      </w:pPr>
    </w:p>
    <w:p w14:paraId="2F7D2BF1" w14:textId="2DFB1238" w:rsidR="006D42F4" w:rsidRDefault="00895B6E" w:rsidP="007515E3">
      <w:pPr>
        <w:rPr>
          <w:rFonts w:cstheme="minorHAnsi"/>
          <w:b/>
          <w:bCs/>
          <w:sz w:val="24"/>
          <w:szCs w:val="24"/>
          <w:highlight w:val="cyan"/>
          <w:shd w:val="clear" w:color="auto" w:fill="FFFFFF"/>
          <w:lang w:val="nl-NL"/>
        </w:rPr>
      </w:pPr>
      <w:r w:rsidRPr="00CF304C">
        <w:rPr>
          <w:rFonts w:cstheme="minorHAnsi"/>
          <w:b/>
          <w:bCs/>
          <w:sz w:val="24"/>
          <w:szCs w:val="24"/>
          <w:highlight w:val="cyan"/>
          <w:shd w:val="clear" w:color="auto" w:fill="FFFFFF"/>
          <w:lang w:val="nl-NL"/>
        </w:rPr>
        <w:t xml:space="preserve">Er is unaniem besloten </w:t>
      </w:r>
      <w:r>
        <w:rPr>
          <w:rFonts w:cstheme="minorHAnsi"/>
          <w:b/>
          <w:bCs/>
          <w:sz w:val="24"/>
          <w:szCs w:val="24"/>
          <w:highlight w:val="cyan"/>
          <w:shd w:val="clear" w:color="auto" w:fill="FFFFFF"/>
          <w:lang w:val="nl-NL"/>
        </w:rPr>
        <w:t xml:space="preserve">om dit punt niet te sluiten en over te nemen als normale agenda punt i.p.v. </w:t>
      </w:r>
      <w:r w:rsidR="00A86669">
        <w:rPr>
          <w:rFonts w:cstheme="minorHAnsi"/>
          <w:b/>
          <w:bCs/>
          <w:sz w:val="24"/>
          <w:szCs w:val="24"/>
          <w:highlight w:val="cyan"/>
          <w:shd w:val="clear" w:color="auto" w:fill="FFFFFF"/>
          <w:lang w:val="nl-NL"/>
        </w:rPr>
        <w:t>als</w:t>
      </w:r>
      <w:r>
        <w:rPr>
          <w:rFonts w:cstheme="minorHAnsi"/>
          <w:b/>
          <w:bCs/>
          <w:sz w:val="24"/>
          <w:szCs w:val="24"/>
          <w:highlight w:val="cyan"/>
          <w:shd w:val="clear" w:color="auto" w:fill="FFFFFF"/>
          <w:lang w:val="nl-NL"/>
        </w:rPr>
        <w:t xml:space="preserve"> vatting vraag</w:t>
      </w:r>
      <w:r w:rsidR="00A86669">
        <w:rPr>
          <w:rFonts w:cstheme="minorHAnsi"/>
          <w:b/>
          <w:bCs/>
          <w:sz w:val="24"/>
          <w:szCs w:val="24"/>
          <w:highlight w:val="cyan"/>
          <w:shd w:val="clear" w:color="auto" w:fill="FFFFFF"/>
          <w:lang w:val="nl-NL"/>
        </w:rPr>
        <w:t>.</w:t>
      </w:r>
      <w:r>
        <w:rPr>
          <w:rFonts w:cstheme="minorHAnsi"/>
          <w:b/>
          <w:bCs/>
          <w:sz w:val="24"/>
          <w:szCs w:val="24"/>
          <w:highlight w:val="cyan"/>
          <w:shd w:val="clear" w:color="auto" w:fill="FFFFFF"/>
          <w:lang w:val="nl-NL"/>
        </w:rPr>
        <w:t xml:space="preserve"> </w:t>
      </w:r>
    </w:p>
    <w:p w14:paraId="7C22D37C" w14:textId="77777777" w:rsidR="00810A02" w:rsidRPr="00810A02" w:rsidRDefault="00810A02" w:rsidP="007515E3">
      <w:pPr>
        <w:rPr>
          <w:rFonts w:cstheme="minorHAnsi"/>
          <w:b/>
          <w:bCs/>
          <w:sz w:val="24"/>
          <w:szCs w:val="24"/>
          <w:highlight w:val="cyan"/>
          <w:shd w:val="clear" w:color="auto" w:fill="FFFFFF"/>
          <w:lang w:val="nl-NL"/>
        </w:rPr>
      </w:pPr>
    </w:p>
    <w:p w14:paraId="31F92010" w14:textId="15756FB2" w:rsidR="00117EA4" w:rsidRPr="001A1BFA" w:rsidRDefault="00117EA4" w:rsidP="001A1BFA">
      <w:pPr>
        <w:pStyle w:val="NormalWeb"/>
      </w:pPr>
      <w:r w:rsidRPr="00581CD1">
        <w:rPr>
          <w:rFonts w:asciiTheme="minorHAnsi" w:eastAsiaTheme="minorHAnsi" w:hAnsiTheme="minorHAnsi" w:cstheme="minorBidi"/>
          <w:color w:val="404040" w:themeColor="text1" w:themeTint="BF"/>
          <w:highlight w:val="cyan"/>
          <w:lang w:eastAsia="ja-JP"/>
        </w:rPr>
        <w:lastRenderedPageBreak/>
        <w:t>2</w:t>
      </w:r>
      <w:r>
        <w:rPr>
          <w:rFonts w:asciiTheme="minorHAnsi" w:eastAsiaTheme="minorHAnsi" w:hAnsiTheme="minorHAnsi" w:cstheme="minorBidi"/>
          <w:color w:val="404040" w:themeColor="text1" w:themeTint="BF"/>
          <w:highlight w:val="cyan"/>
          <w:lang w:eastAsia="ja-JP"/>
        </w:rPr>
        <w:t>3</w:t>
      </w:r>
      <w:r w:rsidRPr="00581CD1">
        <w:rPr>
          <w:rFonts w:asciiTheme="minorHAnsi" w:eastAsiaTheme="minorHAnsi" w:hAnsiTheme="minorHAnsi" w:cstheme="minorBidi"/>
          <w:color w:val="404040" w:themeColor="text1" w:themeTint="BF"/>
          <w:highlight w:val="cyan"/>
          <w:lang w:eastAsia="ja-JP"/>
        </w:rPr>
        <w:t>-08-</w:t>
      </w:r>
      <w:r>
        <w:rPr>
          <w:rFonts w:asciiTheme="minorHAnsi" w:eastAsiaTheme="minorHAnsi" w:hAnsiTheme="minorHAnsi" w:cstheme="minorBidi"/>
          <w:color w:val="404040" w:themeColor="text1" w:themeTint="BF"/>
          <w:highlight w:val="cyan"/>
          <w:lang w:eastAsia="ja-JP"/>
        </w:rPr>
        <w:t>MM</w:t>
      </w:r>
      <w:r w:rsidRPr="00581CD1">
        <w:rPr>
          <w:rFonts w:asciiTheme="minorHAnsi" w:eastAsiaTheme="minorHAnsi" w:hAnsiTheme="minorHAnsi" w:cstheme="minorBidi"/>
          <w:color w:val="404040" w:themeColor="text1" w:themeTint="BF"/>
          <w:highlight w:val="cyan"/>
          <w:lang w:eastAsia="ja-JP"/>
        </w:rPr>
        <w:t>-0</w:t>
      </w:r>
      <w:r>
        <w:rPr>
          <w:rFonts w:asciiTheme="minorHAnsi" w:eastAsiaTheme="minorHAnsi" w:hAnsiTheme="minorHAnsi" w:cstheme="minorBidi"/>
          <w:color w:val="404040" w:themeColor="text1" w:themeTint="BF"/>
          <w:highlight w:val="cyan"/>
          <w:lang w:eastAsia="ja-JP"/>
        </w:rPr>
        <w:t>1</w:t>
      </w:r>
      <w:r>
        <w:rPr>
          <w:rFonts w:asciiTheme="minorHAnsi" w:eastAsiaTheme="minorHAnsi" w:hAnsiTheme="minorHAnsi" w:cstheme="minorHAnsi"/>
          <w:b/>
          <w:bCs/>
          <w:color w:val="404040" w:themeColor="text1" w:themeTint="BF"/>
          <w:highlight w:val="cyan"/>
          <w:shd w:val="clear" w:color="auto" w:fill="FFFFFF"/>
          <w:lang w:val="nl-NL" w:eastAsia="ja-JP"/>
        </w:rPr>
        <w:t xml:space="preserve"> De procedure voor werkorders (WO) en Infrastructuur gerelateerde herstellingen</w:t>
      </w:r>
      <w:r w:rsidRPr="00117EA4">
        <w:rPr>
          <w:rFonts w:asciiTheme="minorHAnsi" w:eastAsiaTheme="minorHAnsi" w:hAnsiTheme="minorHAnsi" w:cstheme="minorHAnsi"/>
          <w:b/>
          <w:bCs/>
          <w:color w:val="404040" w:themeColor="text1" w:themeTint="BF"/>
          <w:highlight w:val="cyan"/>
          <w:shd w:val="clear" w:color="auto" w:fill="FFFFFF"/>
          <w:lang w:eastAsia="ja-JP"/>
        </w:rPr>
        <w:t>.</w:t>
      </w:r>
    </w:p>
    <w:p w14:paraId="56898ECB" w14:textId="77777777" w:rsidR="00E01035" w:rsidRPr="00E01035" w:rsidRDefault="00E01035" w:rsidP="00E01035">
      <w:pPr>
        <w:pStyle w:val="NormalWeb"/>
        <w:rPr>
          <w:rFonts w:asciiTheme="minorHAnsi" w:eastAsiaTheme="minorHAnsi" w:hAnsiTheme="minorHAnsi" w:cstheme="minorHAnsi"/>
          <w:color w:val="404040" w:themeColor="text1" w:themeTint="BF"/>
          <w:shd w:val="clear" w:color="auto" w:fill="FFFFFF"/>
          <w:lang w:val="nl-NL" w:eastAsia="ja-JP"/>
        </w:rPr>
      </w:pPr>
      <w:bookmarkStart w:id="6" w:name="_Hlk127974098"/>
      <w:bookmarkStart w:id="7" w:name="_Hlk125109600"/>
      <w:r w:rsidRPr="00E01035">
        <w:rPr>
          <w:rFonts w:asciiTheme="minorHAnsi" w:eastAsiaTheme="minorHAnsi" w:hAnsiTheme="minorHAnsi" w:cstheme="minorHAnsi"/>
          <w:color w:val="404040" w:themeColor="text1" w:themeTint="BF"/>
          <w:shd w:val="clear" w:color="auto" w:fill="FFFFFF"/>
          <w:lang w:val="nl-NL" w:eastAsia="ja-JP"/>
        </w:rPr>
        <w:t>Op 23 februari 2023 heeft het ACMP een vatting ingediend met betrekking tot de procedure voor werkorders en herstellingen binnen Infra. De voorzitter heeft deze aanvraag goedgekeurd en een agendapunt geopend tijdens de technische vergadering van het BOC.</w:t>
      </w:r>
    </w:p>
    <w:p w14:paraId="7637DE5B" w14:textId="3E7DFE4F" w:rsidR="00E01035" w:rsidRPr="00E01035" w:rsidRDefault="00E01035" w:rsidP="00E01035">
      <w:pPr>
        <w:pStyle w:val="NormalWeb"/>
        <w:rPr>
          <w:rFonts w:asciiTheme="minorHAnsi" w:eastAsiaTheme="minorHAnsi" w:hAnsiTheme="minorHAnsi" w:cstheme="minorHAnsi"/>
          <w:color w:val="404040" w:themeColor="text1" w:themeTint="BF"/>
          <w:shd w:val="clear" w:color="auto" w:fill="FFFFFF"/>
          <w:lang w:val="nl-NL" w:eastAsia="ja-JP"/>
        </w:rPr>
      </w:pPr>
      <w:r w:rsidRPr="00E01035">
        <w:rPr>
          <w:rFonts w:asciiTheme="minorHAnsi" w:eastAsiaTheme="minorHAnsi" w:hAnsiTheme="minorHAnsi" w:cstheme="minorHAnsi"/>
          <w:color w:val="404040" w:themeColor="text1" w:themeTint="BF"/>
          <w:shd w:val="clear" w:color="auto" w:fill="FFFFFF"/>
          <w:lang w:val="nl-NL" w:eastAsia="ja-JP"/>
        </w:rPr>
        <w:t>Na behandeling van de vatting tijdens de RTECH 08 heeft het ACMP verzocht om dit onderwerp ook te bespreken tijdens het BOC zelf. Hieronder volgt de probleemstelling zoals opgenomen in de oorspronkelijke aanvraag</w:t>
      </w:r>
      <w:r>
        <w:rPr>
          <w:rFonts w:asciiTheme="minorHAnsi" w:eastAsiaTheme="minorHAnsi" w:hAnsiTheme="minorHAnsi" w:cstheme="minorHAnsi"/>
          <w:color w:val="404040" w:themeColor="text1" w:themeTint="BF"/>
          <w:shd w:val="clear" w:color="auto" w:fill="FFFFFF"/>
          <w:lang w:val="nl-NL" w:eastAsia="ja-JP"/>
        </w:rPr>
        <w:t xml:space="preserve">; </w:t>
      </w:r>
    </w:p>
    <w:p w14:paraId="739B2AE3" w14:textId="5C427670" w:rsidR="009F78BC" w:rsidRPr="00EA6459" w:rsidRDefault="009F78BC" w:rsidP="009F78BC">
      <w:pPr>
        <w:pStyle w:val="CommentText"/>
        <w:tabs>
          <w:tab w:val="left" w:pos="567"/>
          <w:tab w:val="left" w:pos="993"/>
          <w:tab w:val="center" w:pos="2268"/>
          <w:tab w:val="center" w:pos="6804"/>
        </w:tabs>
        <w:jc w:val="both"/>
        <w:rPr>
          <w:rFonts w:ascii="Arial" w:hAnsi="Arial" w:cs="Arial"/>
          <w:sz w:val="22"/>
          <w:szCs w:val="22"/>
        </w:rPr>
      </w:pPr>
      <w:r>
        <w:rPr>
          <w:rFonts w:ascii="Arial" w:hAnsi="Arial" w:cs="Arial"/>
          <w:sz w:val="22"/>
          <w:szCs w:val="22"/>
        </w:rPr>
        <w:t>“</w:t>
      </w:r>
      <w:r w:rsidRPr="00EA6459">
        <w:rPr>
          <w:rFonts w:ascii="Arial" w:hAnsi="Arial" w:cs="Arial"/>
          <w:sz w:val="22"/>
          <w:szCs w:val="22"/>
        </w:rPr>
        <w:t xml:space="preserve">De </w:t>
      </w:r>
      <w:r w:rsidRPr="00EA6459">
        <w:rPr>
          <w:rFonts w:ascii="Arial" w:hAnsi="Arial" w:cs="Arial"/>
          <w:b/>
          <w:bCs/>
          <w:color w:val="656100"/>
          <w:sz w:val="22"/>
          <w:szCs w:val="22"/>
        </w:rPr>
        <w:t>militaire</w:t>
      </w:r>
      <w:r w:rsidRPr="00EA6459">
        <w:rPr>
          <w:rFonts w:ascii="Arial" w:hAnsi="Arial" w:cs="Arial"/>
          <w:b/>
          <w:bCs/>
          <w:sz w:val="22"/>
          <w:szCs w:val="22"/>
        </w:rPr>
        <w:t xml:space="preserve"> vakbond ACMP-CGPM</w:t>
      </w:r>
      <w:bookmarkEnd w:id="6"/>
      <w:r w:rsidRPr="00EA6459">
        <w:rPr>
          <w:rFonts w:ascii="Arial" w:hAnsi="Arial" w:cs="Arial"/>
          <w:sz w:val="22"/>
          <w:szCs w:val="22"/>
        </w:rPr>
        <w:t xml:space="preserve"> </w:t>
      </w:r>
      <w:bookmarkEnd w:id="7"/>
      <w:r w:rsidRPr="00810A02">
        <w:rPr>
          <w:rFonts w:ascii="Arial" w:hAnsi="Arial" w:cs="Arial"/>
          <w:sz w:val="22"/>
          <w:szCs w:val="22"/>
        </w:rPr>
        <w:t xml:space="preserve">constateert dat er geen eenduidige procedure is voorzien met betrekking tot herstellingen Infra. Hierdoor laten herstellingen (gedurende lange tijd) op zich wachten en is een goede opvolging bijna onmogelijk”. </w:t>
      </w:r>
    </w:p>
    <w:p w14:paraId="2E5FC841" w14:textId="3C110255" w:rsidR="00117EA4" w:rsidRDefault="009F78BC" w:rsidP="007515E3">
      <w:pPr>
        <w:rPr>
          <w:rFonts w:cstheme="minorHAnsi"/>
          <w:sz w:val="24"/>
          <w:szCs w:val="24"/>
          <w:shd w:val="clear" w:color="auto" w:fill="FFFFFF"/>
          <w:lang w:val="nl-NL"/>
        </w:rPr>
      </w:pPr>
      <w:r w:rsidRPr="009F78BC">
        <w:rPr>
          <w:rFonts w:cstheme="minorHAnsi"/>
          <w:sz w:val="24"/>
          <w:szCs w:val="24"/>
          <w:shd w:val="clear" w:color="auto" w:fill="FFFFFF"/>
          <w:lang w:val="nl-NL"/>
        </w:rPr>
        <w:t xml:space="preserve"> </w:t>
      </w:r>
    </w:p>
    <w:p w14:paraId="049A27A1" w14:textId="36CB841F" w:rsidR="009F78BC" w:rsidRDefault="009F78BC" w:rsidP="007515E3">
      <w:pPr>
        <w:rPr>
          <w:rFonts w:cstheme="minorHAnsi"/>
          <w:sz w:val="24"/>
          <w:szCs w:val="24"/>
          <w:shd w:val="clear" w:color="auto" w:fill="FFFFFF"/>
          <w:lang w:val="nl-NL"/>
        </w:rPr>
      </w:pPr>
      <w:r>
        <w:rPr>
          <w:rFonts w:cstheme="minorHAnsi"/>
          <w:sz w:val="24"/>
          <w:szCs w:val="24"/>
          <w:shd w:val="clear" w:color="auto" w:fill="FFFFFF"/>
          <w:lang w:val="nl-NL"/>
        </w:rPr>
        <w:object w:dxaOrig="1520" w:dyaOrig="987" w14:anchorId="38985FC5">
          <v:shape id="_x0000_i1035" type="#_x0000_t75" style="width:76pt;height:49.35pt" o:ole="">
            <v:imagedata r:id="rId61" o:title=""/>
          </v:shape>
          <o:OLEObject Type="Embed" ProgID="AcroExch.Document.DC" ShapeID="_x0000_i1035" DrawAspect="Icon" ObjectID="_1808295954" r:id="rId62"/>
        </w:object>
      </w:r>
    </w:p>
    <w:p w14:paraId="5D40AFB9" w14:textId="583FBF96" w:rsidR="009F78BC" w:rsidRDefault="009F78BC" w:rsidP="007515E3">
      <w:pPr>
        <w:rPr>
          <w:rFonts w:cstheme="minorHAnsi"/>
          <w:sz w:val="24"/>
          <w:szCs w:val="24"/>
          <w:shd w:val="clear" w:color="auto" w:fill="FFFFFF"/>
          <w:lang w:val="nl-NL"/>
        </w:rPr>
      </w:pPr>
      <w:r>
        <w:rPr>
          <w:rFonts w:cstheme="minorHAnsi"/>
          <w:sz w:val="24"/>
          <w:szCs w:val="24"/>
          <w:shd w:val="clear" w:color="auto" w:fill="FFFFFF"/>
          <w:lang w:val="nl-NL"/>
        </w:rPr>
        <w:t>De voorzitter heeft de departement manager van Infra 2</w:t>
      </w:r>
      <w:r w:rsidRPr="009F78BC">
        <w:rPr>
          <w:rFonts w:cstheme="minorHAnsi"/>
          <w:sz w:val="24"/>
          <w:szCs w:val="24"/>
          <w:shd w:val="clear" w:color="auto" w:fill="FFFFFF"/>
          <w:vertAlign w:val="superscript"/>
          <w:lang w:val="nl-NL"/>
        </w:rPr>
        <w:t>de</w:t>
      </w:r>
      <w:r>
        <w:rPr>
          <w:rFonts w:cstheme="minorHAnsi"/>
          <w:sz w:val="24"/>
          <w:szCs w:val="24"/>
          <w:shd w:val="clear" w:color="auto" w:fill="FFFFFF"/>
          <w:lang w:val="nl-NL"/>
        </w:rPr>
        <w:t xml:space="preserve"> echelon gevraagd </w:t>
      </w:r>
      <w:r w:rsidR="006779EE">
        <w:rPr>
          <w:rFonts w:cstheme="minorHAnsi"/>
          <w:sz w:val="24"/>
          <w:szCs w:val="24"/>
          <w:shd w:val="clear" w:color="auto" w:fill="FFFFFF"/>
          <w:lang w:val="nl-NL"/>
        </w:rPr>
        <w:t xml:space="preserve">om te reageren en dit over te nemen in een nota. </w:t>
      </w:r>
    </w:p>
    <w:p w14:paraId="1162BEF3" w14:textId="2303ADEA" w:rsidR="006779EE" w:rsidRDefault="006779EE" w:rsidP="007515E3">
      <w:pPr>
        <w:rPr>
          <w:rFonts w:cstheme="minorHAnsi"/>
          <w:sz w:val="24"/>
          <w:szCs w:val="24"/>
          <w:shd w:val="clear" w:color="auto" w:fill="FFFFFF"/>
          <w:lang w:val="nl-NL"/>
        </w:rPr>
      </w:pPr>
      <w:r>
        <w:rPr>
          <w:rFonts w:cstheme="minorHAnsi"/>
          <w:sz w:val="24"/>
          <w:szCs w:val="24"/>
          <w:shd w:val="clear" w:color="auto" w:fill="FFFFFF"/>
          <w:lang w:val="nl-NL"/>
        </w:rPr>
        <w:object w:dxaOrig="1520" w:dyaOrig="987" w14:anchorId="3F791411">
          <v:shape id="_x0000_i1036" type="#_x0000_t75" style="width:76pt;height:49.35pt" o:ole="">
            <v:imagedata r:id="rId63" o:title=""/>
          </v:shape>
          <o:OLEObject Type="Embed" ProgID="AcroExch.Document.DC" ShapeID="_x0000_i1036" DrawAspect="Icon" ObjectID="_1808295955" r:id="rId64"/>
        </w:object>
      </w:r>
    </w:p>
    <w:p w14:paraId="1D58C8BB" w14:textId="0B87E0C2" w:rsidR="001A1BFA" w:rsidRPr="001A1BFA" w:rsidRDefault="001A1BFA" w:rsidP="00AC5D29">
      <w:pPr>
        <w:jc w:val="both"/>
        <w:rPr>
          <w:rFonts w:cstheme="minorHAnsi"/>
          <w:sz w:val="24"/>
          <w:szCs w:val="24"/>
          <w:shd w:val="clear" w:color="auto" w:fill="FFFFFF"/>
          <w:lang w:val="nl-NL"/>
        </w:rPr>
      </w:pPr>
      <w:r w:rsidRPr="001A1BFA">
        <w:rPr>
          <w:rFonts w:cstheme="minorHAnsi"/>
          <w:sz w:val="24"/>
          <w:szCs w:val="24"/>
          <w:shd w:val="clear" w:color="auto" w:fill="FFFFFF"/>
          <w:lang w:val="nl-NL"/>
        </w:rPr>
        <w:t xml:space="preserve">Het ACMP acht de voorgelegde nota onvoldoende, omdat er nog steeds sprake is van een aanzienlijke achterstand in het verwerken van de openstaande werkorders. Hoewel de voorgestelde procedure positief wordt ontvangen als een stap in de juiste richting, vraagt het ACMP </w:t>
      </w:r>
      <w:r w:rsidR="0058378F">
        <w:rPr>
          <w:rFonts w:cstheme="minorHAnsi"/>
          <w:sz w:val="24"/>
          <w:szCs w:val="24"/>
          <w:shd w:val="clear" w:color="auto" w:fill="FFFFFF"/>
          <w:lang w:val="nl-NL"/>
        </w:rPr>
        <w:t>voor</w:t>
      </w:r>
      <w:r w:rsidRPr="001A1BFA">
        <w:rPr>
          <w:rFonts w:cstheme="minorHAnsi"/>
          <w:sz w:val="24"/>
          <w:szCs w:val="24"/>
          <w:shd w:val="clear" w:color="auto" w:fill="FFFFFF"/>
          <w:lang w:val="nl-NL"/>
        </w:rPr>
        <w:t xml:space="preserve"> aanvullende maatregelen. Deze maatregelen zouden zich moeten richten op het opschonen en her beoordelen van de openstaande werkorders, buiten de oorspronkelijke </w:t>
      </w:r>
      <w:r w:rsidR="0058378F">
        <w:rPr>
          <w:rFonts w:cstheme="minorHAnsi"/>
          <w:sz w:val="24"/>
          <w:szCs w:val="24"/>
          <w:shd w:val="clear" w:color="auto" w:fill="FFFFFF"/>
          <w:lang w:val="nl-NL"/>
        </w:rPr>
        <w:t>vattingsvraag</w:t>
      </w:r>
      <w:r w:rsidRPr="001A1BFA">
        <w:rPr>
          <w:rFonts w:cstheme="minorHAnsi"/>
          <w:sz w:val="24"/>
          <w:szCs w:val="24"/>
          <w:shd w:val="clear" w:color="auto" w:fill="FFFFFF"/>
          <w:lang w:val="nl-NL"/>
        </w:rPr>
        <w:t xml:space="preserve"> om.</w:t>
      </w:r>
    </w:p>
    <w:p w14:paraId="72197DCE" w14:textId="77777777" w:rsidR="001A1BFA" w:rsidRPr="001A1BFA" w:rsidRDefault="001A1BFA" w:rsidP="00AC5D29">
      <w:pPr>
        <w:jc w:val="both"/>
        <w:rPr>
          <w:rFonts w:cstheme="minorHAnsi"/>
          <w:sz w:val="24"/>
          <w:szCs w:val="24"/>
          <w:shd w:val="clear" w:color="auto" w:fill="FFFFFF"/>
          <w:lang w:val="nl-NL"/>
        </w:rPr>
      </w:pPr>
      <w:r w:rsidRPr="001A1BFA">
        <w:rPr>
          <w:rFonts w:cstheme="minorHAnsi"/>
          <w:sz w:val="24"/>
          <w:szCs w:val="24"/>
          <w:shd w:val="clear" w:color="auto" w:fill="FFFFFF"/>
          <w:lang w:val="nl-NL"/>
        </w:rPr>
        <w:t>De voorzitter benadrukte tijdens de laatste BOC-vergadering dat dergelijke aanvullende maatregelen niet in de oorspronkelijke aanvraag waren opgenomen. Desondanks deelt hij de bezorgdheid van het ACMP en erkent hij de huidige problematiek rondom de openstaande werkorders, die mede het gevolg zijn van personeelstekorten binnen het Infra-departement.</w:t>
      </w:r>
    </w:p>
    <w:p w14:paraId="38C1CB34" w14:textId="3B35D6AC" w:rsidR="00FD1CD4" w:rsidRDefault="001A1BFA" w:rsidP="00AC5D29">
      <w:pPr>
        <w:jc w:val="both"/>
        <w:rPr>
          <w:rFonts w:cstheme="minorHAnsi"/>
          <w:sz w:val="24"/>
          <w:szCs w:val="24"/>
          <w:shd w:val="clear" w:color="auto" w:fill="FFFFFF"/>
          <w:lang w:val="nl-NL"/>
        </w:rPr>
      </w:pPr>
      <w:r w:rsidRPr="001A1BFA">
        <w:rPr>
          <w:rFonts w:cstheme="minorHAnsi"/>
          <w:sz w:val="24"/>
          <w:szCs w:val="24"/>
          <w:shd w:val="clear" w:color="auto" w:fill="FFFFFF"/>
          <w:lang w:val="nl-NL"/>
        </w:rPr>
        <w:t xml:space="preserve">De voorzitter heeft 1LT Bert De Vleeschouwer gevraagd om een overzicht </w:t>
      </w:r>
      <w:r w:rsidR="0058378F">
        <w:rPr>
          <w:rFonts w:cstheme="minorHAnsi"/>
          <w:sz w:val="24"/>
          <w:szCs w:val="24"/>
          <w:shd w:val="clear" w:color="auto" w:fill="FFFFFF"/>
          <w:lang w:val="nl-NL"/>
        </w:rPr>
        <w:t>te voorzien</w:t>
      </w:r>
      <w:r w:rsidRPr="001A1BFA">
        <w:rPr>
          <w:rFonts w:cstheme="minorHAnsi"/>
          <w:sz w:val="24"/>
          <w:szCs w:val="24"/>
          <w:shd w:val="clear" w:color="auto" w:fill="FFFFFF"/>
          <w:lang w:val="nl-NL"/>
        </w:rPr>
        <w:t xml:space="preserve"> van de openstaande werkorders en te onderzoeken welke acties ondernomen kunnen worden om het aantal te reduceren. Het doel is om 2025 met een schone lei te starten</w:t>
      </w:r>
    </w:p>
    <w:p w14:paraId="4018E1D8" w14:textId="1D205152" w:rsidR="006779EE" w:rsidRDefault="00FD1CD4" w:rsidP="007515E3">
      <w:pPr>
        <w:rPr>
          <w:rFonts w:cstheme="minorHAnsi"/>
          <w:sz w:val="24"/>
          <w:szCs w:val="24"/>
          <w:shd w:val="clear" w:color="auto" w:fill="FFFFFF"/>
          <w:lang w:val="nl-NL"/>
        </w:rPr>
      </w:pPr>
      <w:r w:rsidRPr="001A1BFA">
        <w:rPr>
          <w:rFonts w:cstheme="minorHAnsi"/>
          <w:sz w:val="24"/>
          <w:szCs w:val="24"/>
          <w:highlight w:val="cyan"/>
          <w:shd w:val="clear" w:color="auto" w:fill="FFFFFF"/>
          <w:lang w:val="nl-NL"/>
        </w:rPr>
        <w:t xml:space="preserve">Het ACMP dringt eropaan om </w:t>
      </w:r>
      <w:r w:rsidR="001A1BFA" w:rsidRPr="001A1BFA">
        <w:rPr>
          <w:rFonts w:cstheme="minorHAnsi"/>
          <w:sz w:val="24"/>
          <w:szCs w:val="24"/>
          <w:highlight w:val="cyan"/>
          <w:shd w:val="clear" w:color="auto" w:fill="FFFFFF"/>
          <w:lang w:val="nl-NL"/>
        </w:rPr>
        <w:t>het</w:t>
      </w:r>
      <w:r w:rsidRPr="001A1BFA">
        <w:rPr>
          <w:rFonts w:cstheme="minorHAnsi"/>
          <w:sz w:val="24"/>
          <w:szCs w:val="24"/>
          <w:highlight w:val="cyan"/>
          <w:shd w:val="clear" w:color="auto" w:fill="FFFFFF"/>
          <w:lang w:val="nl-NL"/>
        </w:rPr>
        <w:t xml:space="preserve"> punt niet af te sluiten </w:t>
      </w:r>
      <w:r w:rsidR="001A1BFA" w:rsidRPr="001A1BFA">
        <w:rPr>
          <w:rFonts w:cstheme="minorHAnsi"/>
          <w:sz w:val="24"/>
          <w:szCs w:val="24"/>
          <w:highlight w:val="cyan"/>
          <w:shd w:val="clear" w:color="auto" w:fill="FFFFFF"/>
          <w:lang w:val="nl-NL"/>
        </w:rPr>
        <w:t>en vraagt bijkomende maatregelen</w:t>
      </w:r>
      <w:r w:rsidR="001A1BFA">
        <w:rPr>
          <w:rFonts w:cstheme="minorHAnsi"/>
          <w:sz w:val="24"/>
          <w:szCs w:val="24"/>
          <w:shd w:val="clear" w:color="auto" w:fill="FFFFFF"/>
          <w:lang w:val="nl-NL"/>
        </w:rPr>
        <w:t xml:space="preserve">. </w:t>
      </w:r>
      <w:r>
        <w:rPr>
          <w:rFonts w:cstheme="minorHAnsi"/>
          <w:sz w:val="24"/>
          <w:szCs w:val="24"/>
          <w:shd w:val="clear" w:color="auto" w:fill="FFFFFF"/>
          <w:lang w:val="nl-NL"/>
        </w:rPr>
        <w:t xml:space="preserve"> </w:t>
      </w:r>
    </w:p>
    <w:p w14:paraId="1624E8E4" w14:textId="2BCE5B86" w:rsidR="006779EE" w:rsidRDefault="006779EE" w:rsidP="007515E3">
      <w:pPr>
        <w:rPr>
          <w:rFonts w:cstheme="minorHAnsi"/>
          <w:sz w:val="24"/>
          <w:szCs w:val="24"/>
          <w:shd w:val="clear" w:color="auto" w:fill="FFFFFF"/>
          <w:lang w:val="nl-NL"/>
        </w:rPr>
      </w:pPr>
    </w:p>
    <w:p w14:paraId="5EC744A3" w14:textId="4FF8FF0C" w:rsidR="008E05E5" w:rsidRPr="0073604D" w:rsidRDefault="00F332B7" w:rsidP="008E05E5">
      <w:pPr>
        <w:pStyle w:val="Subtitle"/>
        <w:numPr>
          <w:ilvl w:val="0"/>
          <w:numId w:val="0"/>
        </w:numPr>
        <w:rPr>
          <w:color w:val="253356" w:themeColor="accent1" w:themeShade="80"/>
          <w:lang w:val="nl-BE"/>
        </w:rPr>
      </w:pPr>
      <w:r>
        <w:rPr>
          <w:color w:val="253356" w:themeColor="accent1" w:themeShade="80"/>
          <w:lang w:val="nl-BE"/>
        </w:rPr>
        <w:lastRenderedPageBreak/>
        <w:t>10.</w:t>
      </w:r>
    </w:p>
    <w:p w14:paraId="1DA11462" w14:textId="632D9422" w:rsidR="008E05E5" w:rsidRDefault="008E05E5" w:rsidP="008E05E5">
      <w:pPr>
        <w:pStyle w:val="Subtitle"/>
        <w:rPr>
          <w:sz w:val="20"/>
          <w:szCs w:val="20"/>
          <w:lang w:val="nl-BE"/>
        </w:rPr>
      </w:pPr>
      <w:r>
        <w:rPr>
          <w:sz w:val="20"/>
          <w:szCs w:val="20"/>
          <w:lang w:val="nl-BE"/>
        </w:rPr>
        <w:t xml:space="preserve">RUBRIEK SLPPT </w:t>
      </w:r>
      <w:r w:rsidRPr="00F52504">
        <w:rPr>
          <w:sz w:val="20"/>
          <w:szCs w:val="20"/>
          <w:lang w:val="nl-BE"/>
        </w:rPr>
        <w:t xml:space="preserve"> </w:t>
      </w:r>
    </w:p>
    <w:p w14:paraId="6EA115A7" w14:textId="77777777" w:rsidR="008E05E5" w:rsidRDefault="008E05E5" w:rsidP="007515E3">
      <w:pPr>
        <w:rPr>
          <w:rFonts w:cstheme="minorHAnsi"/>
          <w:sz w:val="24"/>
          <w:szCs w:val="24"/>
          <w:shd w:val="clear" w:color="auto" w:fill="FFFFFF"/>
          <w:lang w:val="nl-BE"/>
        </w:rPr>
      </w:pPr>
    </w:p>
    <w:p w14:paraId="7DDBA4E2" w14:textId="77777777" w:rsidR="00715A2C" w:rsidRDefault="00F54830" w:rsidP="007515E3">
      <w:pPr>
        <w:rPr>
          <w:rFonts w:cstheme="minorHAnsi"/>
          <w:sz w:val="24"/>
          <w:szCs w:val="24"/>
          <w:shd w:val="clear" w:color="auto" w:fill="FFFFFF"/>
          <w:lang w:val="nl-BE"/>
        </w:rPr>
      </w:pPr>
      <w:r w:rsidRPr="00F54830">
        <w:rPr>
          <w:rFonts w:cstheme="minorHAnsi"/>
          <w:sz w:val="24"/>
          <w:szCs w:val="24"/>
          <w:shd w:val="clear" w:color="auto" w:fill="FFFFFF"/>
          <w:lang w:val="nl-BE"/>
        </w:rPr>
        <w:t>Alle agendapunten met betrekking tot SLPPT zijn samengevoegd in één rubriek. Deze punten worden niet volledig uitgewerkt in de notulen. Voor de volledige details kunt u de bijgevoegde PPT-presentatie van SLPPT raadplegen</w:t>
      </w:r>
      <w:r w:rsidR="00715A2C">
        <w:rPr>
          <w:rFonts w:cstheme="minorHAnsi"/>
          <w:sz w:val="24"/>
          <w:szCs w:val="24"/>
          <w:shd w:val="clear" w:color="auto" w:fill="FFFFFF"/>
          <w:lang w:val="nl-BE"/>
        </w:rPr>
        <w:t xml:space="preserve">. Het BOC ontving geen nieuwe PowerPoint van SLPPT. </w:t>
      </w:r>
    </w:p>
    <w:p w14:paraId="5A5BD464" w14:textId="0B5ABE28" w:rsidR="00F54830" w:rsidRDefault="00F54830" w:rsidP="008E05E5">
      <w:pPr>
        <w:tabs>
          <w:tab w:val="left" w:pos="5529"/>
        </w:tabs>
        <w:rPr>
          <w:b/>
          <w:bCs/>
          <w:caps/>
          <w:sz w:val="24"/>
          <w:szCs w:val="24"/>
          <w:lang w:val="nl-BE"/>
        </w:rPr>
      </w:pPr>
    </w:p>
    <w:p w14:paraId="42176D31" w14:textId="2265D896" w:rsidR="006416BA" w:rsidRDefault="006416BA" w:rsidP="008E05E5">
      <w:pPr>
        <w:tabs>
          <w:tab w:val="left" w:pos="5529"/>
        </w:tabs>
        <w:rPr>
          <w:b/>
          <w:bCs/>
          <w:sz w:val="24"/>
          <w:szCs w:val="24"/>
          <w:lang w:val="nl-BE"/>
        </w:rPr>
      </w:pPr>
      <w:r>
        <w:rPr>
          <w:b/>
          <w:bCs/>
          <w:sz w:val="24"/>
          <w:szCs w:val="24"/>
          <w:lang w:val="nl-BE"/>
        </w:rPr>
        <w:object w:dxaOrig="1543" w:dyaOrig="998" w14:anchorId="3832AE70">
          <v:shape id="_x0000_i1037" type="#_x0000_t75" style="width:77.15pt;height:49.9pt" o:ole="">
            <v:imagedata r:id="rId65" o:title=""/>
          </v:shape>
          <o:OLEObject Type="Embed" ProgID="PowerPoint.Show.12" ShapeID="_x0000_i1037" DrawAspect="Icon" ObjectID="_1808295956" r:id="rId66"/>
        </w:object>
      </w:r>
    </w:p>
    <w:p w14:paraId="74064297" w14:textId="77777777" w:rsidR="006416BA" w:rsidRDefault="006416BA" w:rsidP="008E05E5">
      <w:pPr>
        <w:tabs>
          <w:tab w:val="left" w:pos="5529"/>
        </w:tabs>
        <w:rPr>
          <w:b/>
          <w:bCs/>
          <w:sz w:val="24"/>
          <w:szCs w:val="24"/>
          <w:lang w:val="nl-BE"/>
        </w:rPr>
      </w:pPr>
    </w:p>
    <w:p w14:paraId="4EEBAAA4" w14:textId="60EBA05B" w:rsidR="00F54830" w:rsidRDefault="008E05E5" w:rsidP="008E05E5">
      <w:pPr>
        <w:tabs>
          <w:tab w:val="left" w:pos="5529"/>
        </w:tabs>
        <w:rPr>
          <w:rFonts w:cstheme="minorHAnsi"/>
          <w:caps/>
          <w:sz w:val="24"/>
          <w:szCs w:val="24"/>
          <w:shd w:val="clear" w:color="auto" w:fill="FFFFFF"/>
          <w:lang w:val="nl-NL"/>
        </w:rPr>
      </w:pPr>
      <w:r w:rsidRPr="00887E07">
        <w:rPr>
          <w:b/>
          <w:bCs/>
          <w:sz w:val="24"/>
          <w:szCs w:val="24"/>
          <w:lang w:val="nl-BE"/>
        </w:rPr>
        <w:t>22-08-OM-02</w:t>
      </w:r>
      <w:r>
        <w:rPr>
          <w:b/>
          <w:bCs/>
          <w:sz w:val="24"/>
          <w:szCs w:val="24"/>
          <w:lang w:val="nl-BE"/>
        </w:rPr>
        <w:t xml:space="preserve"> </w:t>
      </w:r>
      <w:r w:rsidRPr="00A372CD">
        <w:rPr>
          <w:rFonts w:cstheme="minorHAnsi"/>
          <w:sz w:val="24"/>
          <w:szCs w:val="24"/>
          <w:shd w:val="clear" w:color="auto" w:fill="FFFFFF"/>
          <w:lang w:val="nl-NL"/>
        </w:rPr>
        <w:t>Driemaandelijks verslag LDPBW 08 van TRIM 0</w:t>
      </w:r>
      <w:r w:rsidR="006416BA">
        <w:rPr>
          <w:rFonts w:cstheme="minorHAnsi"/>
          <w:sz w:val="24"/>
          <w:szCs w:val="24"/>
          <w:shd w:val="clear" w:color="auto" w:fill="FFFFFF"/>
          <w:lang w:val="nl-NL"/>
        </w:rPr>
        <w:t>4</w:t>
      </w:r>
      <w:r w:rsidRPr="00A372CD">
        <w:rPr>
          <w:rFonts w:cstheme="minorHAnsi"/>
          <w:sz w:val="24"/>
          <w:szCs w:val="24"/>
          <w:shd w:val="clear" w:color="auto" w:fill="FFFFFF"/>
          <w:lang w:val="nl-NL"/>
        </w:rPr>
        <w:t xml:space="preserve"> 202</w:t>
      </w:r>
      <w:r>
        <w:rPr>
          <w:rFonts w:cstheme="minorHAnsi"/>
          <w:sz w:val="24"/>
          <w:szCs w:val="24"/>
          <w:shd w:val="clear" w:color="auto" w:fill="FFFFFF"/>
          <w:lang w:val="nl-NL"/>
        </w:rPr>
        <w:t>4.</w:t>
      </w:r>
    </w:p>
    <w:p w14:paraId="17293849" w14:textId="51D54407" w:rsidR="008E05E5" w:rsidRPr="008E05E5" w:rsidRDefault="008E05E5" w:rsidP="008E05E5">
      <w:pPr>
        <w:tabs>
          <w:tab w:val="left" w:pos="5529"/>
        </w:tabs>
        <w:rPr>
          <w:rFonts w:cstheme="minorHAnsi"/>
          <w:sz w:val="24"/>
          <w:szCs w:val="24"/>
          <w:shd w:val="clear" w:color="auto" w:fill="FFFFFF"/>
          <w:lang w:val="nl-BE"/>
        </w:rPr>
      </w:pPr>
      <w:r w:rsidRPr="00887E07">
        <w:rPr>
          <w:b/>
          <w:bCs/>
          <w:sz w:val="24"/>
          <w:szCs w:val="24"/>
          <w:lang w:val="nl-BE"/>
        </w:rPr>
        <w:t>22-08-OM-03</w:t>
      </w:r>
      <w:r>
        <w:rPr>
          <w:b/>
          <w:bCs/>
          <w:sz w:val="24"/>
          <w:szCs w:val="24"/>
          <w:lang w:val="nl-BE"/>
        </w:rPr>
        <w:t xml:space="preserve"> </w:t>
      </w:r>
      <w:r w:rsidRPr="008E05E5">
        <w:rPr>
          <w:rFonts w:cstheme="minorHAnsi"/>
          <w:sz w:val="24"/>
          <w:szCs w:val="24"/>
          <w:shd w:val="clear" w:color="auto" w:fill="FFFFFF"/>
          <w:lang w:val="nl-BE"/>
        </w:rPr>
        <w:t>Arbeidsongevallen TRIM 0</w:t>
      </w:r>
      <w:r w:rsidR="006416BA">
        <w:rPr>
          <w:rFonts w:cstheme="minorHAnsi"/>
          <w:sz w:val="24"/>
          <w:szCs w:val="24"/>
          <w:shd w:val="clear" w:color="auto" w:fill="FFFFFF"/>
          <w:lang w:val="nl-BE"/>
        </w:rPr>
        <w:t>4</w:t>
      </w:r>
      <w:r w:rsidRPr="008E05E5">
        <w:rPr>
          <w:rFonts w:cstheme="minorHAnsi"/>
          <w:sz w:val="24"/>
          <w:szCs w:val="24"/>
          <w:shd w:val="clear" w:color="auto" w:fill="FFFFFF"/>
          <w:lang w:val="nl-BE"/>
        </w:rPr>
        <w:t xml:space="preserve"> 2024.</w:t>
      </w:r>
    </w:p>
    <w:p w14:paraId="5D4D9AAF" w14:textId="6D3AA70F" w:rsidR="008E05E5" w:rsidRPr="00A372CD" w:rsidRDefault="008E05E5" w:rsidP="008E05E5">
      <w:pPr>
        <w:tabs>
          <w:tab w:val="left" w:pos="5529"/>
        </w:tabs>
        <w:rPr>
          <w:rFonts w:cstheme="minorHAnsi"/>
          <w:sz w:val="24"/>
          <w:szCs w:val="24"/>
          <w:shd w:val="clear" w:color="auto" w:fill="FFFFFF"/>
          <w:lang w:val="nl-NL"/>
        </w:rPr>
      </w:pPr>
      <w:r w:rsidRPr="00887E07">
        <w:rPr>
          <w:b/>
          <w:bCs/>
          <w:sz w:val="24"/>
          <w:szCs w:val="24"/>
          <w:lang w:val="nl-BE"/>
        </w:rPr>
        <w:t>22-08-OM-04</w:t>
      </w:r>
      <w:r>
        <w:rPr>
          <w:b/>
          <w:bCs/>
          <w:sz w:val="24"/>
          <w:szCs w:val="24"/>
          <w:lang w:val="nl-BE"/>
        </w:rPr>
        <w:t xml:space="preserve"> </w:t>
      </w:r>
      <w:r w:rsidRPr="00A372CD">
        <w:rPr>
          <w:rFonts w:cstheme="minorHAnsi"/>
          <w:sz w:val="24"/>
          <w:szCs w:val="24"/>
          <w:shd w:val="clear" w:color="auto" w:fill="FFFFFF"/>
          <w:lang w:val="nl-NL"/>
        </w:rPr>
        <w:t>Presentatie van het LPP 202</w:t>
      </w:r>
      <w:r w:rsidR="006416BA">
        <w:rPr>
          <w:rFonts w:cstheme="minorHAnsi"/>
          <w:sz w:val="24"/>
          <w:szCs w:val="24"/>
          <w:shd w:val="clear" w:color="auto" w:fill="FFFFFF"/>
          <w:lang w:val="nl-NL"/>
        </w:rPr>
        <w:t>5</w:t>
      </w:r>
      <w:r w:rsidRPr="00A372CD">
        <w:rPr>
          <w:rFonts w:cstheme="minorHAnsi"/>
          <w:sz w:val="24"/>
          <w:szCs w:val="24"/>
          <w:shd w:val="clear" w:color="auto" w:fill="FFFFFF"/>
          <w:lang w:val="nl-NL"/>
        </w:rPr>
        <w:t xml:space="preserve"> van de eenheden van de kwartiergroep 08.</w:t>
      </w:r>
    </w:p>
    <w:p w14:paraId="031EECB4" w14:textId="5914C06F" w:rsidR="008E05E5" w:rsidRDefault="008E05E5" w:rsidP="008E05E5">
      <w:pPr>
        <w:tabs>
          <w:tab w:val="left" w:pos="5529"/>
        </w:tabs>
        <w:rPr>
          <w:rFonts w:cstheme="minorHAnsi"/>
          <w:caps/>
          <w:sz w:val="24"/>
          <w:szCs w:val="24"/>
          <w:shd w:val="clear" w:color="auto" w:fill="FFFFFF"/>
          <w:lang w:val="nl-NL"/>
        </w:rPr>
      </w:pPr>
      <w:r w:rsidRPr="00887E07">
        <w:rPr>
          <w:b/>
          <w:bCs/>
          <w:sz w:val="24"/>
          <w:szCs w:val="24"/>
          <w:lang w:val="nl-BE"/>
        </w:rPr>
        <w:t>22-08-OM-05</w:t>
      </w:r>
      <w:r>
        <w:rPr>
          <w:b/>
          <w:bCs/>
          <w:sz w:val="24"/>
          <w:szCs w:val="24"/>
          <w:lang w:val="nl-BE"/>
        </w:rPr>
        <w:t xml:space="preserve"> </w:t>
      </w:r>
      <w:r w:rsidRPr="00A372CD">
        <w:rPr>
          <w:rFonts w:cstheme="minorHAnsi"/>
          <w:sz w:val="24"/>
          <w:szCs w:val="24"/>
          <w:shd w:val="clear" w:color="auto" w:fill="FFFFFF"/>
          <w:lang w:val="nl-NL"/>
        </w:rPr>
        <w:t>Jaarlijkse rondgangen van de werkplaatsen KKE (Planning 202</w:t>
      </w:r>
      <w:r w:rsidR="006416BA">
        <w:rPr>
          <w:rFonts w:cstheme="minorHAnsi"/>
          <w:sz w:val="24"/>
          <w:szCs w:val="24"/>
          <w:shd w:val="clear" w:color="auto" w:fill="FFFFFF"/>
          <w:lang w:val="nl-NL"/>
        </w:rPr>
        <w:t>5</w:t>
      </w:r>
      <w:r w:rsidRPr="00A372CD">
        <w:rPr>
          <w:rFonts w:cstheme="minorHAnsi"/>
          <w:sz w:val="24"/>
          <w:szCs w:val="24"/>
          <w:shd w:val="clear" w:color="auto" w:fill="FFFFFF"/>
          <w:lang w:val="nl-NL"/>
        </w:rPr>
        <w:t>).</w:t>
      </w:r>
    </w:p>
    <w:p w14:paraId="79CAC13A" w14:textId="6F44A224" w:rsidR="00540083" w:rsidRPr="00AA6597" w:rsidRDefault="008E05E5" w:rsidP="008E05E5">
      <w:pPr>
        <w:tabs>
          <w:tab w:val="left" w:pos="5529"/>
        </w:tabs>
        <w:rPr>
          <w:rFonts w:cstheme="minorHAnsi"/>
          <w:caps/>
          <w:sz w:val="24"/>
          <w:szCs w:val="24"/>
          <w:shd w:val="clear" w:color="auto" w:fill="FFFFFF"/>
          <w:lang w:val="nl-NL"/>
        </w:rPr>
      </w:pPr>
      <w:r w:rsidRPr="00887E07">
        <w:rPr>
          <w:b/>
          <w:bCs/>
          <w:sz w:val="24"/>
          <w:szCs w:val="24"/>
          <w:lang w:val="nl-BE"/>
        </w:rPr>
        <w:t>17-08-OM-07</w:t>
      </w:r>
      <w:r>
        <w:rPr>
          <w:b/>
          <w:bCs/>
          <w:sz w:val="24"/>
          <w:szCs w:val="24"/>
          <w:lang w:val="nl-BE"/>
        </w:rPr>
        <w:t xml:space="preserve"> </w:t>
      </w:r>
      <w:r w:rsidRPr="00A372CD">
        <w:rPr>
          <w:rFonts w:cstheme="minorHAnsi"/>
          <w:sz w:val="24"/>
          <w:szCs w:val="24"/>
          <w:shd w:val="clear" w:color="auto" w:fill="FFFFFF"/>
          <w:lang w:val="nl-NL"/>
        </w:rPr>
        <w:t>Uitgevoerde risicoanalyses: overleg, adviezen en goedkeuring door het BOC</w:t>
      </w:r>
      <w:r>
        <w:rPr>
          <w:rFonts w:cstheme="minorHAnsi"/>
          <w:sz w:val="24"/>
          <w:szCs w:val="24"/>
          <w:shd w:val="clear" w:color="auto" w:fill="FFFFFF"/>
          <w:lang w:val="nl-NL"/>
        </w:rPr>
        <w:t>.</w:t>
      </w:r>
    </w:p>
    <w:p w14:paraId="5E560F6B" w14:textId="269A61C7" w:rsidR="006416BA" w:rsidRDefault="006416BA" w:rsidP="008E05E5">
      <w:pPr>
        <w:tabs>
          <w:tab w:val="left" w:pos="5529"/>
        </w:tabs>
        <w:rPr>
          <w:rFonts w:cstheme="minorHAnsi"/>
          <w:b/>
          <w:bCs/>
          <w:sz w:val="24"/>
          <w:szCs w:val="24"/>
          <w:shd w:val="clear" w:color="auto" w:fill="FFFFFF"/>
          <w:lang w:val="nl-NL"/>
        </w:rPr>
      </w:pPr>
      <w:r w:rsidRPr="00B1239B">
        <w:rPr>
          <w:rFonts w:cstheme="minorHAnsi"/>
          <w:b/>
          <w:bCs/>
          <w:sz w:val="24"/>
          <w:szCs w:val="24"/>
          <w:highlight w:val="cyan"/>
          <w:shd w:val="clear" w:color="auto" w:fill="FFFFFF"/>
          <w:lang w:val="nl-NL"/>
        </w:rPr>
        <w:t>VSOA:</w:t>
      </w:r>
    </w:p>
    <w:p w14:paraId="12823A16" w14:textId="77777777" w:rsidR="006416BA" w:rsidRPr="006416BA" w:rsidRDefault="006416BA" w:rsidP="006416BA">
      <w:pPr>
        <w:tabs>
          <w:tab w:val="left" w:pos="5529"/>
        </w:tabs>
        <w:rPr>
          <w:rFonts w:cstheme="minorHAnsi"/>
          <w:sz w:val="24"/>
          <w:szCs w:val="24"/>
          <w:shd w:val="clear" w:color="auto" w:fill="FFFFFF"/>
          <w:lang w:val="nl-BE"/>
        </w:rPr>
      </w:pPr>
      <w:r w:rsidRPr="006416BA">
        <w:rPr>
          <w:rFonts w:cstheme="minorHAnsi"/>
          <w:sz w:val="24"/>
          <w:szCs w:val="24"/>
          <w:shd w:val="clear" w:color="auto" w:fill="FFFFFF"/>
          <w:lang w:val="nl-BE"/>
        </w:rPr>
        <w:t>De jaarverslagen en de lokale preventieplannen dienen door de eenheden zelf te worden opgesteld.</w:t>
      </w:r>
      <w:r w:rsidRPr="006416BA">
        <w:rPr>
          <w:rFonts w:cstheme="minorHAnsi"/>
          <w:sz w:val="24"/>
          <w:szCs w:val="24"/>
          <w:shd w:val="clear" w:color="auto" w:fill="FFFFFF"/>
          <w:lang w:val="nl-BE"/>
        </w:rPr>
        <w:br/>
        <w:t>Helaas stellen we vast, op basis van de tabellen van de SLPPT, dat niet alle eenheden hun documentatie overmaken, of dat deze niet conform de opgelegde richtlijnen is.</w:t>
      </w:r>
    </w:p>
    <w:p w14:paraId="28FB28FF" w14:textId="212B6879" w:rsidR="006416BA" w:rsidRDefault="006416BA" w:rsidP="006416BA">
      <w:pPr>
        <w:tabs>
          <w:tab w:val="left" w:pos="5529"/>
        </w:tabs>
        <w:rPr>
          <w:rFonts w:cstheme="minorHAnsi"/>
          <w:sz w:val="24"/>
          <w:szCs w:val="24"/>
          <w:shd w:val="clear" w:color="auto" w:fill="FFFFFF"/>
          <w:lang w:val="nl-BE"/>
        </w:rPr>
      </w:pPr>
      <w:r w:rsidRPr="006416BA">
        <w:rPr>
          <w:rFonts w:cstheme="minorHAnsi"/>
          <w:sz w:val="24"/>
          <w:szCs w:val="24"/>
          <w:shd w:val="clear" w:color="auto" w:fill="FFFFFF"/>
          <w:lang w:val="nl-BE"/>
        </w:rPr>
        <w:t>Wij vragen dan ook dat de eenheden in 2025 hun verplichtingen correct naleven en de gevraagde documenten tijdig en conform de voorschriften indienen.</w:t>
      </w:r>
      <w:r>
        <w:rPr>
          <w:rFonts w:cstheme="minorHAnsi"/>
          <w:sz w:val="24"/>
          <w:szCs w:val="24"/>
          <w:shd w:val="clear" w:color="auto" w:fill="FFFFFF"/>
          <w:lang w:val="nl-BE"/>
        </w:rPr>
        <w:t xml:space="preserve"> </w:t>
      </w:r>
    </w:p>
    <w:p w14:paraId="6F6D18A5" w14:textId="77777777" w:rsidR="00AA6597" w:rsidRPr="00AA6597" w:rsidRDefault="006416BA" w:rsidP="00AA6597">
      <w:pPr>
        <w:rPr>
          <w:rFonts w:cstheme="minorHAnsi"/>
          <w:sz w:val="24"/>
          <w:szCs w:val="24"/>
          <w:shd w:val="clear" w:color="auto" w:fill="FFFFFF"/>
          <w:lang w:val="nl-BE"/>
        </w:rPr>
      </w:pPr>
      <w:r w:rsidRPr="00627EC1">
        <w:rPr>
          <w:rFonts w:cstheme="minorHAnsi"/>
          <w:b/>
          <w:bCs/>
          <w:color w:val="F2F2F2" w:themeColor="background1" w:themeShade="F2"/>
          <w:sz w:val="24"/>
          <w:szCs w:val="24"/>
          <w:highlight w:val="darkMagenta"/>
          <w:shd w:val="clear" w:color="auto" w:fill="FFFFFF"/>
          <w:lang w:val="nl-BE"/>
        </w:rPr>
        <w:t>Voorzitter:</w:t>
      </w:r>
      <w:r>
        <w:rPr>
          <w:rFonts w:cstheme="minorHAnsi"/>
          <w:b/>
          <w:bCs/>
          <w:color w:val="F2F2F2" w:themeColor="background1" w:themeShade="F2"/>
          <w:sz w:val="24"/>
          <w:szCs w:val="24"/>
          <w:shd w:val="clear" w:color="auto" w:fill="FFFFFF"/>
          <w:lang w:val="nl-BE"/>
        </w:rPr>
        <w:t xml:space="preserve"> </w:t>
      </w:r>
      <w:r>
        <w:rPr>
          <w:rFonts w:cstheme="minorHAnsi"/>
          <w:b/>
          <w:bCs/>
          <w:color w:val="F2F2F2" w:themeColor="background1" w:themeShade="F2"/>
          <w:sz w:val="24"/>
          <w:szCs w:val="24"/>
          <w:shd w:val="clear" w:color="auto" w:fill="FFFFFF"/>
          <w:lang w:val="nl-BE"/>
        </w:rPr>
        <w:br/>
      </w:r>
      <w:r w:rsidR="00AA6597" w:rsidRPr="00AA6597">
        <w:rPr>
          <w:rFonts w:cstheme="minorHAnsi"/>
          <w:sz w:val="24"/>
          <w:szCs w:val="24"/>
          <w:shd w:val="clear" w:color="auto" w:fill="FFFFFF"/>
          <w:lang w:val="nl-BE"/>
        </w:rPr>
        <w:t>Er zal een bijkomende BOC-vergadering (</w:t>
      </w:r>
      <w:r w:rsidR="00AA6597" w:rsidRPr="00AA6597">
        <w:rPr>
          <w:rFonts w:cstheme="minorHAnsi"/>
          <w:b/>
          <w:bCs/>
          <w:sz w:val="24"/>
          <w:szCs w:val="24"/>
          <w:shd w:val="clear" w:color="auto" w:fill="FFFFFF"/>
          <w:lang w:val="nl-BE"/>
        </w:rPr>
        <w:t>BOC EXTRA</w:t>
      </w:r>
      <w:r w:rsidR="00AA6597" w:rsidRPr="00AA6597">
        <w:rPr>
          <w:rFonts w:cstheme="minorHAnsi"/>
          <w:sz w:val="24"/>
          <w:szCs w:val="24"/>
          <w:shd w:val="clear" w:color="auto" w:fill="FFFFFF"/>
          <w:lang w:val="nl-BE"/>
        </w:rPr>
        <w:t>) georganiseerd worden, specifiek gewijd aan de behandeling van de lokale preventieplannen (PLP).</w:t>
      </w:r>
      <w:r w:rsidR="00AA6597" w:rsidRPr="00AA6597">
        <w:rPr>
          <w:rFonts w:cstheme="minorHAnsi"/>
          <w:sz w:val="24"/>
          <w:szCs w:val="24"/>
          <w:shd w:val="clear" w:color="auto" w:fill="FFFFFF"/>
          <w:lang w:val="nl-BE"/>
        </w:rPr>
        <w:br/>
        <w:t>Ik vraag de eenheden om hun PLP’s ruim op tijd over te maken aan de SLPPT, zodat deze tijdig gepubliceerd kunnen worden op DOCCOM.</w:t>
      </w:r>
    </w:p>
    <w:p w14:paraId="475756B8" w14:textId="77777777" w:rsidR="00AA6597" w:rsidRPr="00AA6597" w:rsidRDefault="00AA6597" w:rsidP="00AA6597">
      <w:pPr>
        <w:rPr>
          <w:rFonts w:cstheme="minorHAnsi"/>
          <w:sz w:val="24"/>
          <w:szCs w:val="24"/>
          <w:shd w:val="clear" w:color="auto" w:fill="FFFFFF"/>
          <w:lang w:val="nl-BE"/>
        </w:rPr>
      </w:pPr>
      <w:r w:rsidRPr="00AA6597">
        <w:rPr>
          <w:rFonts w:cstheme="minorHAnsi"/>
          <w:sz w:val="24"/>
          <w:szCs w:val="24"/>
          <w:shd w:val="clear" w:color="auto" w:fill="FFFFFF"/>
          <w:lang w:val="nl-BE"/>
        </w:rPr>
        <w:t>Tijdens deze BOC EXTRA zal de SLPPT de PLP’s overlopen aan de hand van een overzichtstabel.</w:t>
      </w:r>
      <w:r w:rsidRPr="00AA6597">
        <w:rPr>
          <w:rFonts w:cstheme="minorHAnsi"/>
          <w:sz w:val="24"/>
          <w:szCs w:val="24"/>
          <w:shd w:val="clear" w:color="auto" w:fill="FFFFFF"/>
          <w:lang w:val="nl-BE"/>
        </w:rPr>
        <w:br/>
        <w:t>De eenheden krijgen de gelegenheid om hun PLP’s kort te presenteren, waarna de syndicale vertegenwoordigers hun bevindingen kunnen delen.</w:t>
      </w:r>
    </w:p>
    <w:p w14:paraId="3CB92C1D" w14:textId="7CA6B685" w:rsidR="006416BA" w:rsidRDefault="006416BA" w:rsidP="006416BA">
      <w:pPr>
        <w:rPr>
          <w:rFonts w:cstheme="minorHAnsi"/>
          <w:b/>
          <w:bCs/>
          <w:color w:val="F2F2F2" w:themeColor="background1" w:themeShade="F2"/>
          <w:sz w:val="24"/>
          <w:szCs w:val="24"/>
          <w:shd w:val="clear" w:color="auto" w:fill="FFFFFF"/>
          <w:lang w:val="nl-BE"/>
        </w:rPr>
      </w:pPr>
    </w:p>
    <w:p w14:paraId="01A78523" w14:textId="77777777" w:rsidR="00BE0A12" w:rsidRDefault="00AA6597" w:rsidP="006306F8">
      <w:pPr>
        <w:tabs>
          <w:tab w:val="left" w:pos="5529"/>
        </w:tabs>
        <w:rPr>
          <w:rFonts w:cstheme="minorHAnsi"/>
          <w:sz w:val="24"/>
          <w:szCs w:val="24"/>
          <w:shd w:val="clear" w:color="auto" w:fill="FFFFFF"/>
          <w:lang w:val="nl-BE"/>
        </w:rPr>
      </w:pPr>
      <w:r w:rsidRPr="0041724C">
        <w:rPr>
          <w:rFonts w:cstheme="minorHAnsi"/>
          <w:b/>
          <w:bCs/>
          <w:sz w:val="24"/>
          <w:szCs w:val="24"/>
          <w:highlight w:val="green"/>
          <w:shd w:val="clear" w:color="auto" w:fill="FFFFFF"/>
          <w:lang w:val="nl-BE"/>
        </w:rPr>
        <w:t>ACMP</w:t>
      </w:r>
      <w:r w:rsidRPr="0041724C">
        <w:rPr>
          <w:rFonts w:cstheme="minorHAnsi"/>
          <w:sz w:val="24"/>
          <w:szCs w:val="24"/>
          <w:highlight w:val="green"/>
          <w:shd w:val="clear" w:color="auto" w:fill="FFFFFF"/>
          <w:lang w:val="nl-BE"/>
        </w:rPr>
        <w:t>:</w:t>
      </w:r>
      <w:r>
        <w:rPr>
          <w:rFonts w:cstheme="minorHAnsi"/>
          <w:sz w:val="24"/>
          <w:szCs w:val="24"/>
          <w:shd w:val="clear" w:color="auto" w:fill="FFFFFF"/>
          <w:lang w:val="nl-BE"/>
        </w:rPr>
        <w:t xml:space="preserve"> </w:t>
      </w:r>
    </w:p>
    <w:p w14:paraId="75EACAC7" w14:textId="4714BD1B" w:rsidR="006306F8" w:rsidRPr="006306F8" w:rsidRDefault="006306F8" w:rsidP="006306F8">
      <w:pPr>
        <w:tabs>
          <w:tab w:val="left" w:pos="5529"/>
        </w:tabs>
        <w:rPr>
          <w:rFonts w:cstheme="minorHAnsi"/>
          <w:sz w:val="24"/>
          <w:szCs w:val="24"/>
          <w:shd w:val="clear" w:color="auto" w:fill="FFFFFF"/>
          <w:lang w:val="nl-BE"/>
        </w:rPr>
      </w:pPr>
      <w:r w:rsidRPr="006306F8">
        <w:rPr>
          <w:rFonts w:cstheme="minorHAnsi"/>
          <w:sz w:val="24"/>
          <w:szCs w:val="24"/>
          <w:shd w:val="clear" w:color="auto" w:fill="FFFFFF"/>
          <w:lang w:val="nl-BE"/>
        </w:rPr>
        <w:t xml:space="preserve">Wij vernemen van het infrastructuurpersoneel van het </w:t>
      </w:r>
      <w:r>
        <w:rPr>
          <w:rFonts w:cstheme="minorHAnsi"/>
          <w:sz w:val="24"/>
          <w:szCs w:val="24"/>
          <w:shd w:val="clear" w:color="auto" w:fill="FFFFFF"/>
          <w:lang w:val="nl-BE"/>
        </w:rPr>
        <w:t>Bn</w:t>
      </w:r>
      <w:r w:rsidRPr="006306F8">
        <w:rPr>
          <w:rFonts w:cstheme="minorHAnsi"/>
          <w:sz w:val="24"/>
          <w:szCs w:val="24"/>
          <w:shd w:val="clear" w:color="auto" w:fill="FFFFFF"/>
          <w:lang w:val="nl-BE"/>
        </w:rPr>
        <w:t xml:space="preserve"> dat hun werkkledij en persoonlijke beschermingsmiddelen (PBM’s) nog steeds niet in orde zijn.</w:t>
      </w:r>
      <w:r w:rsidRPr="006306F8">
        <w:rPr>
          <w:rFonts w:cstheme="minorHAnsi"/>
          <w:sz w:val="24"/>
          <w:szCs w:val="24"/>
          <w:shd w:val="clear" w:color="auto" w:fill="FFFFFF"/>
          <w:lang w:val="nl-BE"/>
        </w:rPr>
        <w:br/>
        <w:t>Na een interne tussenkomst stellen we vast dat hun materiaal inderdaad niet conform is aan de vereisten van hun beroep.</w:t>
      </w:r>
      <w:r>
        <w:rPr>
          <w:rFonts w:cstheme="minorHAnsi"/>
          <w:sz w:val="24"/>
          <w:szCs w:val="24"/>
          <w:shd w:val="clear" w:color="auto" w:fill="FFFFFF"/>
          <w:lang w:val="nl-BE"/>
        </w:rPr>
        <w:t xml:space="preserve"> </w:t>
      </w:r>
      <w:r w:rsidRPr="006306F8">
        <w:rPr>
          <w:rFonts w:cstheme="minorHAnsi"/>
          <w:sz w:val="24"/>
          <w:szCs w:val="24"/>
          <w:shd w:val="clear" w:color="auto" w:fill="FFFFFF"/>
          <w:lang w:val="nl-BE"/>
        </w:rPr>
        <w:t>Deze situatie sleept ondertussen al minimaal een jaar aan: het betrokken personeel ontvangt geen aangepaste werkkledij of PBM’s via de QM.</w:t>
      </w:r>
      <w:r>
        <w:rPr>
          <w:rFonts w:cstheme="minorHAnsi"/>
          <w:sz w:val="24"/>
          <w:szCs w:val="24"/>
          <w:shd w:val="clear" w:color="auto" w:fill="FFFFFF"/>
          <w:lang w:val="nl-BE"/>
        </w:rPr>
        <w:t xml:space="preserve"> </w:t>
      </w:r>
      <w:r w:rsidRPr="006306F8">
        <w:rPr>
          <w:rFonts w:cstheme="minorHAnsi"/>
          <w:sz w:val="24"/>
          <w:szCs w:val="24"/>
          <w:shd w:val="clear" w:color="auto" w:fill="FFFFFF"/>
          <w:lang w:val="nl-BE"/>
        </w:rPr>
        <w:t>De QM heeft bevestigd dat het benodigde materiaal niet voorradig is.</w:t>
      </w:r>
      <w:r>
        <w:rPr>
          <w:rFonts w:cstheme="minorHAnsi"/>
          <w:sz w:val="24"/>
          <w:szCs w:val="24"/>
          <w:shd w:val="clear" w:color="auto" w:fill="FFFFFF"/>
          <w:lang w:val="nl-BE"/>
        </w:rPr>
        <w:t xml:space="preserve"> </w:t>
      </w:r>
      <w:r w:rsidRPr="006306F8">
        <w:rPr>
          <w:rFonts w:cstheme="minorHAnsi"/>
          <w:sz w:val="24"/>
          <w:szCs w:val="24"/>
          <w:shd w:val="clear" w:color="auto" w:fill="FFFFFF"/>
          <w:lang w:val="nl-BE"/>
        </w:rPr>
        <w:t>Wij vragen dan ook met aandrang om hier dringend actie rond te ondernemen.</w:t>
      </w:r>
    </w:p>
    <w:p w14:paraId="4D9F9319" w14:textId="77777777" w:rsidR="00BE0A12" w:rsidRDefault="006306F8" w:rsidP="00BE0A12">
      <w:pPr>
        <w:tabs>
          <w:tab w:val="left" w:pos="5529"/>
        </w:tabs>
        <w:rPr>
          <w:rFonts w:cstheme="minorHAnsi"/>
          <w:b/>
          <w:bCs/>
          <w:color w:val="000000" w:themeColor="text1"/>
          <w:sz w:val="24"/>
          <w:szCs w:val="24"/>
          <w:shd w:val="clear" w:color="auto" w:fill="FFFFFF"/>
          <w:lang w:val="nl-BE"/>
        </w:rPr>
      </w:pPr>
      <w:r w:rsidRPr="006306F8">
        <w:rPr>
          <w:rFonts w:cstheme="minorHAnsi"/>
          <w:b/>
          <w:bCs/>
          <w:color w:val="000000" w:themeColor="text1"/>
          <w:sz w:val="24"/>
          <w:szCs w:val="24"/>
          <w:highlight w:val="yellow"/>
          <w:shd w:val="clear" w:color="auto" w:fill="FFFFFF"/>
          <w:lang w:val="nl-BE"/>
        </w:rPr>
        <w:t>SLPPT:</w:t>
      </w:r>
      <w:r w:rsidRPr="006306F8">
        <w:rPr>
          <w:rFonts w:cstheme="minorHAnsi"/>
          <w:b/>
          <w:bCs/>
          <w:color w:val="000000" w:themeColor="text1"/>
          <w:sz w:val="24"/>
          <w:szCs w:val="24"/>
          <w:shd w:val="clear" w:color="auto" w:fill="FFFFFF"/>
          <w:lang w:val="nl-BE"/>
        </w:rPr>
        <w:t xml:space="preserve"> </w:t>
      </w:r>
    </w:p>
    <w:p w14:paraId="151C5C2E" w14:textId="12AB3867" w:rsidR="00BE0A12" w:rsidRPr="00BE0A12" w:rsidRDefault="00BE0A12" w:rsidP="00BE0A12">
      <w:pPr>
        <w:tabs>
          <w:tab w:val="left" w:pos="5529"/>
        </w:tabs>
        <w:rPr>
          <w:rFonts w:cstheme="minorHAnsi"/>
          <w:sz w:val="24"/>
          <w:szCs w:val="24"/>
          <w:shd w:val="clear" w:color="auto" w:fill="FFFFFF"/>
          <w:lang w:val="nl-BE"/>
        </w:rPr>
      </w:pPr>
      <w:r w:rsidRPr="00BE0A12">
        <w:rPr>
          <w:rFonts w:cstheme="minorHAnsi"/>
          <w:sz w:val="24"/>
          <w:szCs w:val="24"/>
          <w:shd w:val="clear" w:color="auto" w:fill="FFFFFF"/>
          <w:lang w:val="nl-BE"/>
        </w:rPr>
        <w:t>Het verbaast ons dat deze situatie nog steeds niet in orde is. We hebben hierover reeds een bespreking gehad met de QM, waarbij werd afgesproken dat het personeel niet meer verhinderd mocht worden om materiaal aan te vragen en te verkrijgen.</w:t>
      </w:r>
      <w:r w:rsidRPr="00BE0A12">
        <w:rPr>
          <w:rFonts w:cstheme="minorHAnsi"/>
          <w:sz w:val="24"/>
          <w:szCs w:val="24"/>
          <w:shd w:val="clear" w:color="auto" w:fill="FFFFFF"/>
          <w:lang w:val="nl-BE"/>
        </w:rPr>
        <w:br/>
        <w:t>De vraag rijst dan ook of de juiste aanvraagprocedure werd gevolgd. Het materiaal kan rechtstreeks besteld worden via de MATMAN (P1), waarbij een aanvraag DSPM1 moet worden gericht aan DSQI.</w:t>
      </w:r>
    </w:p>
    <w:p w14:paraId="7C091245" w14:textId="77777777" w:rsidR="00BE0A12" w:rsidRPr="00BE0A12" w:rsidRDefault="00BE0A12" w:rsidP="00BE0A12">
      <w:pPr>
        <w:tabs>
          <w:tab w:val="left" w:pos="5529"/>
        </w:tabs>
        <w:rPr>
          <w:rFonts w:cstheme="minorHAnsi"/>
          <w:sz w:val="24"/>
          <w:szCs w:val="24"/>
          <w:shd w:val="clear" w:color="auto" w:fill="FFFFFF"/>
          <w:lang w:val="nl-BE"/>
        </w:rPr>
      </w:pPr>
      <w:r w:rsidRPr="00BE0A12">
        <w:rPr>
          <w:rFonts w:cstheme="minorHAnsi"/>
          <w:sz w:val="24"/>
          <w:szCs w:val="24"/>
          <w:shd w:val="clear" w:color="auto" w:fill="FFFFFF"/>
          <w:lang w:val="nl-BE"/>
        </w:rPr>
        <w:t>We zijn ons ervan bewust dat er in het verleden problemen waren met het toekennen van materiaal, omdat dit gekoppeld is aan de risicoanalyse, werkpostfiche, functiefiche en de SDS’en (veiligheidsfiches) van de producten.</w:t>
      </w:r>
      <w:r w:rsidRPr="00BE0A12">
        <w:rPr>
          <w:rFonts w:cstheme="minorHAnsi"/>
          <w:sz w:val="24"/>
          <w:szCs w:val="24"/>
          <w:shd w:val="clear" w:color="auto" w:fill="FFFFFF"/>
          <w:lang w:val="nl-BE"/>
        </w:rPr>
        <w:br/>
        <w:t>Ondertussen heeft onze dienst de risicoanalyse reeds opgesteld, en werd 1SG Michaël De Faveri vanuit COMDO belast met de afstemming van de werkpostfiche en functiefiche op deze analyse.</w:t>
      </w:r>
      <w:r w:rsidRPr="00BE0A12">
        <w:rPr>
          <w:rFonts w:cstheme="minorHAnsi"/>
          <w:sz w:val="24"/>
          <w:szCs w:val="24"/>
          <w:shd w:val="clear" w:color="auto" w:fill="FFFFFF"/>
          <w:lang w:val="nl-BE"/>
        </w:rPr>
        <w:br/>
        <w:t>Het verkrijgen van de SDS’en blijft echter een probleem; deze dienen wij rechtstreeks van de betrokken dienst te ontvangen.</w:t>
      </w:r>
    </w:p>
    <w:p w14:paraId="68AEC1C6" w14:textId="77777777" w:rsidR="00BE0A12" w:rsidRDefault="00BE0A12" w:rsidP="008E05E5">
      <w:pPr>
        <w:tabs>
          <w:tab w:val="left" w:pos="5529"/>
        </w:tabs>
        <w:rPr>
          <w:rFonts w:cstheme="minorHAnsi"/>
          <w:b/>
          <w:bCs/>
          <w:color w:val="F2F2F2" w:themeColor="background1" w:themeShade="F2"/>
          <w:sz w:val="24"/>
          <w:szCs w:val="24"/>
          <w:shd w:val="clear" w:color="auto" w:fill="FFFFFF"/>
          <w:lang w:val="nl-BE"/>
        </w:rPr>
      </w:pPr>
      <w:r w:rsidRPr="00627EC1">
        <w:rPr>
          <w:rFonts w:cstheme="minorHAnsi"/>
          <w:b/>
          <w:bCs/>
          <w:color w:val="F2F2F2" w:themeColor="background1" w:themeShade="F2"/>
          <w:sz w:val="24"/>
          <w:szCs w:val="24"/>
          <w:highlight w:val="darkMagenta"/>
          <w:shd w:val="clear" w:color="auto" w:fill="FFFFFF"/>
          <w:lang w:val="nl-BE"/>
        </w:rPr>
        <w:t>Voorzitter:</w:t>
      </w:r>
      <w:r>
        <w:rPr>
          <w:rFonts w:cstheme="minorHAnsi"/>
          <w:b/>
          <w:bCs/>
          <w:color w:val="F2F2F2" w:themeColor="background1" w:themeShade="F2"/>
          <w:sz w:val="24"/>
          <w:szCs w:val="24"/>
          <w:shd w:val="clear" w:color="auto" w:fill="FFFFFF"/>
          <w:lang w:val="nl-BE"/>
        </w:rPr>
        <w:t xml:space="preserve"> </w:t>
      </w:r>
    </w:p>
    <w:p w14:paraId="0E88028F" w14:textId="2AA2E089" w:rsidR="0068703E" w:rsidRPr="00D52BA7" w:rsidRDefault="00D52BA7" w:rsidP="008E05E5">
      <w:pPr>
        <w:tabs>
          <w:tab w:val="left" w:pos="5529"/>
        </w:tabs>
        <w:rPr>
          <w:rFonts w:cstheme="minorHAnsi"/>
          <w:caps/>
          <w:sz w:val="24"/>
          <w:szCs w:val="24"/>
          <w:shd w:val="clear" w:color="auto" w:fill="FFFFFF"/>
          <w:lang w:val="nl-BE"/>
        </w:rPr>
      </w:pPr>
      <w:r w:rsidRPr="00D52BA7">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t>Dit dossier vraagt inderdaad meer aandacht. Ik zal de KwComd om bijkomende verduidelijking vragen.</w:t>
      </w:r>
      <w:r w:rsidRPr="00D52BA7">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br/>
        <w:t>We stellen voor om dit punt grondig te bespreken tijdens de volgende RTECH TRIM 2-vergadering.</w:t>
      </w:r>
      <w:r w:rsidRPr="00D52BA7">
        <w:rPr>
          <w:rFonts w:cstheme="minorHAnsi"/>
          <w:color w:val="000000" w:themeColor="text1"/>
          <w:sz w:val="24"/>
          <w:szCs w:val="24"/>
          <w:shd w:val="clear" w:color="auto" w:fill="FFFFFF"/>
          <w:lang w:val="nl-BE"/>
          <w14:textFill>
            <w14:solidFill>
              <w14:schemeClr w14:val="tx1">
                <w14:lumMod w14:val="75000"/>
                <w14:lumOff w14:val="25000"/>
                <w14:lumMod w14:val="95000"/>
              </w14:schemeClr>
            </w14:solidFill>
          </w14:textFill>
        </w:rPr>
        <w:br/>
        <w:t>Ik verwacht dat tegen dan alle betrokken partijen aanwezig zijn: de KwComd, S4, Infra, SLPPT en 1SG Michaël De Faveri.</w:t>
      </w:r>
    </w:p>
    <w:p w14:paraId="5A5317BF" w14:textId="77777777" w:rsidR="0068703E" w:rsidRDefault="0068703E" w:rsidP="008E05E5">
      <w:pPr>
        <w:tabs>
          <w:tab w:val="left" w:pos="5529"/>
        </w:tabs>
        <w:rPr>
          <w:rFonts w:cstheme="minorHAnsi"/>
          <w:caps/>
          <w:sz w:val="24"/>
          <w:szCs w:val="24"/>
          <w:shd w:val="clear" w:color="auto" w:fill="FFFFFF"/>
          <w:lang w:val="nl-NL"/>
        </w:rPr>
      </w:pPr>
    </w:p>
    <w:p w14:paraId="45AEF529" w14:textId="77EC15C4" w:rsidR="008E05E5" w:rsidRPr="00540083" w:rsidRDefault="00540083" w:rsidP="00540083">
      <w:pPr>
        <w:rPr>
          <w:rFonts w:cstheme="minorHAnsi"/>
          <w:b/>
          <w:bCs/>
          <w:sz w:val="24"/>
          <w:szCs w:val="24"/>
          <w:highlight w:val="cyan"/>
          <w:shd w:val="clear" w:color="auto" w:fill="FFFFFF"/>
          <w:lang w:val="nl-NL"/>
        </w:rPr>
      </w:pPr>
      <w:r w:rsidRPr="00CF304C">
        <w:rPr>
          <w:rFonts w:cstheme="minorHAnsi"/>
          <w:b/>
          <w:bCs/>
          <w:sz w:val="24"/>
          <w:szCs w:val="24"/>
          <w:highlight w:val="cyan"/>
          <w:shd w:val="clear" w:color="auto" w:fill="FFFFFF"/>
          <w:lang w:val="nl-NL"/>
        </w:rPr>
        <w:t xml:space="preserve">Er is unaniem besloten </w:t>
      </w:r>
      <w:r>
        <w:rPr>
          <w:rFonts w:cstheme="minorHAnsi"/>
          <w:b/>
          <w:bCs/>
          <w:sz w:val="24"/>
          <w:szCs w:val="24"/>
          <w:highlight w:val="cyan"/>
          <w:shd w:val="clear" w:color="auto" w:fill="FFFFFF"/>
          <w:lang w:val="nl-NL"/>
        </w:rPr>
        <w:t xml:space="preserve">om deze punten open te laten. De Vakbonden vragen wel om een bijkomede BOC-vergadering te voorzien om DO 22-08-OM-04 Presentatie LPP Eenheden KKE verder op te volgen. SLPPT en de Vzt BOC zullen extra datums </w:t>
      </w:r>
      <w:r w:rsidR="00A86669">
        <w:rPr>
          <w:rFonts w:cstheme="minorHAnsi"/>
          <w:b/>
          <w:bCs/>
          <w:sz w:val="24"/>
          <w:szCs w:val="24"/>
          <w:highlight w:val="cyan"/>
          <w:shd w:val="clear" w:color="auto" w:fill="FFFFFF"/>
          <w:lang w:val="nl-NL"/>
        </w:rPr>
        <w:t>voorzien</w:t>
      </w:r>
      <w:r>
        <w:rPr>
          <w:rFonts w:cstheme="minorHAnsi"/>
          <w:b/>
          <w:bCs/>
          <w:sz w:val="24"/>
          <w:szCs w:val="24"/>
          <w:highlight w:val="cyan"/>
          <w:shd w:val="clear" w:color="auto" w:fill="FFFFFF"/>
          <w:lang w:val="nl-NL"/>
        </w:rPr>
        <w:t xml:space="preserve"> in 2025.   </w:t>
      </w:r>
    </w:p>
    <w:p w14:paraId="71F0C1D2" w14:textId="269A00F8" w:rsidR="00540083" w:rsidRDefault="00540083" w:rsidP="00540083">
      <w:pPr>
        <w:rPr>
          <w:rFonts w:ascii="Comic Sans MS" w:hAnsi="Comic Sans MS"/>
          <w:shd w:val="clear" w:color="auto" w:fill="FFFFFF"/>
          <w:lang w:val="nl-NL"/>
        </w:rPr>
      </w:pPr>
    </w:p>
    <w:p w14:paraId="3C4891E5" w14:textId="0986EF0D" w:rsidR="00540083" w:rsidRPr="0073604D" w:rsidRDefault="00F332B7" w:rsidP="00540083">
      <w:pPr>
        <w:pStyle w:val="Subtitle"/>
        <w:numPr>
          <w:ilvl w:val="0"/>
          <w:numId w:val="0"/>
        </w:numPr>
        <w:rPr>
          <w:color w:val="253356" w:themeColor="accent1" w:themeShade="80"/>
          <w:lang w:val="nl-BE"/>
        </w:rPr>
      </w:pPr>
      <w:r>
        <w:rPr>
          <w:color w:val="253356" w:themeColor="accent1" w:themeShade="80"/>
          <w:lang w:val="nl-BE"/>
        </w:rPr>
        <w:lastRenderedPageBreak/>
        <w:t>11.</w:t>
      </w:r>
    </w:p>
    <w:p w14:paraId="10E2A781" w14:textId="5DCE24BF" w:rsidR="008E05E5" w:rsidRDefault="00540083" w:rsidP="004D63C0">
      <w:pPr>
        <w:pStyle w:val="Subtitle"/>
        <w:rPr>
          <w:sz w:val="20"/>
          <w:szCs w:val="20"/>
          <w:lang w:val="nl-BE"/>
        </w:rPr>
      </w:pPr>
      <w:r>
        <w:rPr>
          <w:sz w:val="20"/>
          <w:szCs w:val="20"/>
          <w:lang w:val="nl-BE"/>
        </w:rPr>
        <w:t>PUNTEN AMT</w:t>
      </w:r>
    </w:p>
    <w:p w14:paraId="58844DF6" w14:textId="77777777" w:rsidR="004D63C0" w:rsidRPr="004D63C0" w:rsidRDefault="004D63C0" w:rsidP="004D63C0">
      <w:pPr>
        <w:rPr>
          <w:lang w:val="nl-BE"/>
        </w:rPr>
      </w:pPr>
    </w:p>
    <w:p w14:paraId="374E7149" w14:textId="7C88ECB6" w:rsidR="00896942" w:rsidRPr="00540083" w:rsidRDefault="004D63C0" w:rsidP="004D63C0">
      <w:pPr>
        <w:rPr>
          <w:rFonts w:cstheme="minorHAnsi"/>
          <w:sz w:val="24"/>
          <w:szCs w:val="24"/>
          <w:highlight w:val="cyan"/>
          <w:shd w:val="clear" w:color="auto" w:fill="FFFFFF"/>
          <w:lang w:val="nl-BE"/>
        </w:rPr>
      </w:pPr>
      <w:r>
        <w:rPr>
          <w:noProof/>
        </w:rPr>
        <w:drawing>
          <wp:inline distT="0" distB="0" distL="0" distR="0" wp14:anchorId="05FDA037" wp14:editId="7C8A72CE">
            <wp:extent cx="2038350" cy="684128"/>
            <wp:effectExtent l="19050" t="0" r="19050" b="230505"/>
            <wp:docPr id="1942594687" name="Picture 2" descr="Dokter ja, dokter nee - MAX Vandaa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okter ja, dokter nee - MAX Vandaa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052835" cy="68899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14:paraId="3CA596F1" w14:textId="7FE32D6E" w:rsidR="00117EA4" w:rsidRDefault="003F3E2C" w:rsidP="007515E3">
      <w:pPr>
        <w:rPr>
          <w:rFonts w:cstheme="minorHAnsi"/>
          <w:sz w:val="24"/>
          <w:szCs w:val="24"/>
          <w:shd w:val="clear" w:color="auto" w:fill="FFFFFF"/>
          <w:lang w:val="nl-BE"/>
        </w:rPr>
      </w:pPr>
      <w:r w:rsidRPr="003F3E2C">
        <w:rPr>
          <w:rFonts w:cstheme="minorHAnsi"/>
          <w:sz w:val="24"/>
          <w:szCs w:val="24"/>
          <w:shd w:val="clear" w:color="auto" w:fill="FFFFFF"/>
          <w:lang w:val="nl-BE"/>
        </w:rPr>
        <w:t xml:space="preserve">Er is een ernstig personeelstekort binnen </w:t>
      </w:r>
      <w:r w:rsidR="009856F9">
        <w:rPr>
          <w:rFonts w:cstheme="minorHAnsi"/>
          <w:sz w:val="24"/>
          <w:szCs w:val="24"/>
          <w:shd w:val="clear" w:color="auto" w:fill="FFFFFF"/>
          <w:lang w:val="nl-BE"/>
        </w:rPr>
        <w:t>de AMT</w:t>
      </w:r>
      <w:r w:rsidRPr="003F3E2C">
        <w:rPr>
          <w:rFonts w:cstheme="minorHAnsi"/>
          <w:sz w:val="24"/>
          <w:szCs w:val="24"/>
          <w:shd w:val="clear" w:color="auto" w:fill="FFFFFF"/>
          <w:lang w:val="nl-BE"/>
        </w:rPr>
        <w:t>, waardoor de operationaliteit niet langer gewaarborgd kan worden. Dit is tevens een vatting die op het niveau van het HOC wordt behandeld. De vakorganisaties hebben gevraagd of het mogelijk is om een stand van zaken te presenteren tijdens het volgende BOC. De secretaris zal hierover informatie inwinnen bij het HOC</w:t>
      </w:r>
      <w:r>
        <w:rPr>
          <w:rFonts w:cstheme="minorHAnsi"/>
          <w:sz w:val="24"/>
          <w:szCs w:val="24"/>
          <w:shd w:val="clear" w:color="auto" w:fill="FFFFFF"/>
          <w:lang w:val="nl-BE"/>
        </w:rPr>
        <w:t>.</w:t>
      </w:r>
    </w:p>
    <w:p w14:paraId="34C7BCEC" w14:textId="08E56826" w:rsidR="00C572C7" w:rsidRPr="00C572C7" w:rsidRDefault="00603649" w:rsidP="009856F9">
      <w:pPr>
        <w:rPr>
          <w:rFonts w:cstheme="minorHAnsi"/>
          <w:sz w:val="24"/>
          <w:szCs w:val="24"/>
          <w:shd w:val="clear" w:color="auto" w:fill="FFFFFF"/>
          <w:lang w:val="nl-BE"/>
        </w:rPr>
      </w:pPr>
      <w:r>
        <w:rPr>
          <w:rFonts w:cstheme="minorHAnsi"/>
          <w:sz w:val="24"/>
          <w:szCs w:val="24"/>
          <w:shd w:val="clear" w:color="auto" w:fill="FFFFFF"/>
          <w:lang w:val="nl-BE"/>
        </w:rPr>
        <w:t>Update TRIM 4</w:t>
      </w:r>
      <w:r w:rsidR="00D52BA7">
        <w:rPr>
          <w:rFonts w:cstheme="minorHAnsi"/>
          <w:sz w:val="24"/>
          <w:szCs w:val="24"/>
          <w:shd w:val="clear" w:color="auto" w:fill="FFFFFF"/>
          <w:lang w:val="nl-BE"/>
        </w:rPr>
        <w:t xml:space="preserve"> 2024</w:t>
      </w:r>
      <w:r>
        <w:rPr>
          <w:rFonts w:cstheme="minorHAnsi"/>
          <w:sz w:val="24"/>
          <w:szCs w:val="24"/>
          <w:shd w:val="clear" w:color="auto" w:fill="FFFFFF"/>
          <w:lang w:val="nl-BE"/>
        </w:rPr>
        <w:t>:</w:t>
      </w:r>
      <w:r w:rsidR="009856F9">
        <w:rPr>
          <w:rFonts w:cstheme="minorHAnsi"/>
          <w:sz w:val="24"/>
          <w:szCs w:val="24"/>
          <w:shd w:val="clear" w:color="auto" w:fill="FFFFFF"/>
          <w:lang w:val="nl-BE"/>
        </w:rPr>
        <w:t xml:space="preserve"> </w:t>
      </w:r>
      <w:r w:rsidR="00C572C7" w:rsidRPr="00C572C7">
        <w:rPr>
          <w:rFonts w:cstheme="minorHAnsi"/>
          <w:sz w:val="24"/>
          <w:szCs w:val="24"/>
          <w:shd w:val="clear" w:color="auto" w:fill="FFFFFF"/>
          <w:lang w:val="nl-BE"/>
        </w:rPr>
        <w:t>Dit is echter geen specifiek probleem binnen Defensie. Ook in de privésector is er een groot tekort aan arbeidsartsen. Er wordt hard aan een oplossing gewerkt, maar dit probleem zal nog langdurig aanhouden.</w:t>
      </w:r>
    </w:p>
    <w:p w14:paraId="6DA78106" w14:textId="77777777" w:rsidR="00C572C7" w:rsidRPr="00C572C7" w:rsidRDefault="00C572C7" w:rsidP="00C572C7">
      <w:pPr>
        <w:spacing w:before="100" w:beforeAutospacing="1" w:after="100" w:afterAutospacing="1" w:line="240" w:lineRule="auto"/>
        <w:rPr>
          <w:rFonts w:cstheme="minorHAnsi"/>
          <w:sz w:val="24"/>
          <w:szCs w:val="24"/>
          <w:shd w:val="clear" w:color="auto" w:fill="FFFFFF"/>
          <w:lang w:val="nl-BE"/>
        </w:rPr>
      </w:pPr>
      <w:r w:rsidRPr="00C572C7">
        <w:rPr>
          <w:rFonts w:cstheme="minorHAnsi"/>
          <w:sz w:val="24"/>
          <w:szCs w:val="24"/>
          <w:shd w:val="clear" w:color="auto" w:fill="FFFFFF"/>
          <w:lang w:val="nl-BE"/>
        </w:rPr>
        <w:t>In het agendapunt HOC: CWB 360 worden naast de tekorten aan arbeidsartsen ook andere problemen binnen de werking van de AMT’s aangekaart, zoals het tekort aan verpleegkundigen en het gebrek aan administratief personeel. Om deze problematiek verder op te volgen op niveau van het HOC, kunnen de volgende vattingen geraadpleegd worden:</w:t>
      </w:r>
    </w:p>
    <w:p w14:paraId="4A42A555" w14:textId="769CB87A" w:rsidR="00C572C7" w:rsidRDefault="00C572C7" w:rsidP="000277B8">
      <w:pPr>
        <w:pStyle w:val="ListParagraph"/>
        <w:numPr>
          <w:ilvl w:val="0"/>
          <w:numId w:val="6"/>
        </w:numPr>
        <w:spacing w:before="100" w:beforeAutospacing="1" w:after="100" w:afterAutospacing="1" w:line="240" w:lineRule="auto"/>
        <w:rPr>
          <w:rFonts w:cstheme="minorHAnsi"/>
          <w:sz w:val="24"/>
          <w:szCs w:val="24"/>
          <w:shd w:val="clear" w:color="auto" w:fill="FFFFFF"/>
          <w:lang w:val="nl-BE"/>
        </w:rPr>
      </w:pPr>
      <w:r w:rsidRPr="00C572C7">
        <w:rPr>
          <w:rFonts w:cstheme="minorHAnsi"/>
          <w:sz w:val="24"/>
          <w:szCs w:val="24"/>
          <w:shd w:val="clear" w:color="auto" w:fill="FFFFFF"/>
          <w:lang w:val="nl-BE"/>
        </w:rPr>
        <w:t>CWB 360: Personeelsproblematiek van de cellen AMT</w:t>
      </w:r>
      <w:r>
        <w:rPr>
          <w:rFonts w:cstheme="minorHAnsi"/>
          <w:sz w:val="24"/>
          <w:szCs w:val="24"/>
          <w:shd w:val="clear" w:color="auto" w:fill="FFFFFF"/>
          <w:lang w:val="nl-BE"/>
        </w:rPr>
        <w:t>.</w:t>
      </w:r>
    </w:p>
    <w:p w14:paraId="43D08EB7" w14:textId="755E05C5" w:rsidR="00C572C7" w:rsidRDefault="00C572C7" w:rsidP="000277B8">
      <w:pPr>
        <w:pStyle w:val="ListParagraph"/>
        <w:numPr>
          <w:ilvl w:val="0"/>
          <w:numId w:val="6"/>
        </w:numPr>
        <w:spacing w:before="100" w:beforeAutospacing="1" w:after="100" w:afterAutospacing="1" w:line="240" w:lineRule="auto"/>
        <w:rPr>
          <w:rFonts w:cstheme="minorHAnsi"/>
          <w:sz w:val="24"/>
          <w:szCs w:val="24"/>
          <w:shd w:val="clear" w:color="auto" w:fill="FFFFFF"/>
          <w:lang w:val="nl-BE"/>
        </w:rPr>
      </w:pPr>
      <w:r w:rsidRPr="00C572C7">
        <w:rPr>
          <w:rFonts w:cstheme="minorHAnsi"/>
          <w:sz w:val="24"/>
          <w:szCs w:val="24"/>
          <w:shd w:val="clear" w:color="auto" w:fill="FFFFFF"/>
          <w:lang w:val="nl-BE"/>
        </w:rPr>
        <w:t>CWB 533 &amp; CWB 360: Personeelstekort &amp; disfunctie Cel AMT Evere</w:t>
      </w:r>
      <w:r>
        <w:rPr>
          <w:rFonts w:cstheme="minorHAnsi"/>
          <w:sz w:val="24"/>
          <w:szCs w:val="24"/>
          <w:shd w:val="clear" w:color="auto" w:fill="FFFFFF"/>
          <w:lang w:val="nl-BE"/>
        </w:rPr>
        <w:t>.</w:t>
      </w:r>
    </w:p>
    <w:p w14:paraId="3F43FE94" w14:textId="331054AC" w:rsidR="00C572C7" w:rsidRPr="00C572C7" w:rsidRDefault="00C572C7" w:rsidP="000277B8">
      <w:pPr>
        <w:pStyle w:val="ListParagraph"/>
        <w:numPr>
          <w:ilvl w:val="0"/>
          <w:numId w:val="6"/>
        </w:numPr>
        <w:spacing w:before="100" w:beforeAutospacing="1" w:after="100" w:afterAutospacing="1" w:line="240" w:lineRule="auto"/>
        <w:rPr>
          <w:rFonts w:cstheme="minorHAnsi"/>
          <w:sz w:val="24"/>
          <w:szCs w:val="24"/>
          <w:shd w:val="clear" w:color="auto" w:fill="FFFFFF"/>
          <w:lang w:val="nl-BE"/>
        </w:rPr>
      </w:pPr>
      <w:r w:rsidRPr="00C572C7">
        <w:rPr>
          <w:rFonts w:cstheme="minorHAnsi"/>
          <w:sz w:val="24"/>
          <w:szCs w:val="24"/>
          <w:shd w:val="clear" w:color="auto" w:fill="FFFFFF"/>
          <w:lang w:val="nl-BE"/>
        </w:rPr>
        <w:t>CWB 639: Situatie arbeidsartsen en personeelsproblematiek van de cel AMT</w:t>
      </w:r>
      <w:r>
        <w:rPr>
          <w:rFonts w:cstheme="minorHAnsi"/>
          <w:sz w:val="24"/>
          <w:szCs w:val="24"/>
          <w:shd w:val="clear" w:color="auto" w:fill="FFFFFF"/>
          <w:lang w:val="nl-BE"/>
        </w:rPr>
        <w:t>.</w:t>
      </w:r>
    </w:p>
    <w:p w14:paraId="72F259D9" w14:textId="77777777" w:rsidR="009856F9" w:rsidRDefault="00D52BA7" w:rsidP="009856F9">
      <w:pPr>
        <w:rPr>
          <w:rFonts w:cstheme="minorHAnsi"/>
          <w:sz w:val="24"/>
          <w:szCs w:val="24"/>
          <w:shd w:val="clear" w:color="auto" w:fill="FFFFFF"/>
          <w:lang w:val="nl-BE"/>
        </w:rPr>
      </w:pPr>
      <w:r>
        <w:rPr>
          <w:rFonts w:cstheme="minorHAnsi"/>
          <w:sz w:val="24"/>
          <w:szCs w:val="24"/>
          <w:shd w:val="clear" w:color="auto" w:fill="FFFFFF"/>
          <w:lang w:val="nl-BE"/>
        </w:rPr>
        <w:t xml:space="preserve">Update TRIM 1 2025: </w:t>
      </w:r>
    </w:p>
    <w:p w14:paraId="5EFEAFBF" w14:textId="566DD490" w:rsidR="009856F9" w:rsidRPr="009856F9" w:rsidRDefault="009856F9" w:rsidP="009856F9">
      <w:pPr>
        <w:rPr>
          <w:rFonts w:cstheme="minorHAnsi"/>
          <w:sz w:val="24"/>
          <w:szCs w:val="24"/>
          <w:shd w:val="clear" w:color="auto" w:fill="FFFFFF"/>
          <w:lang w:val="nl-BE"/>
        </w:rPr>
      </w:pPr>
      <w:r w:rsidRPr="009856F9">
        <w:rPr>
          <w:rFonts w:cstheme="minorHAnsi"/>
          <w:b/>
          <w:bCs/>
          <w:sz w:val="24"/>
          <w:szCs w:val="24"/>
          <w:shd w:val="clear" w:color="auto" w:fill="FFFFFF"/>
          <w:lang w:val="nl-BE"/>
        </w:rPr>
        <w:t>Dokter De Tournay.</w:t>
      </w:r>
      <w:r w:rsidRPr="009856F9">
        <w:rPr>
          <w:rFonts w:cstheme="minorHAnsi"/>
          <w:sz w:val="24"/>
          <w:szCs w:val="24"/>
          <w:shd w:val="clear" w:color="auto" w:fill="FFFFFF"/>
          <w:lang w:val="nl-BE"/>
        </w:rPr>
        <w:br/>
        <w:t>Wij nemen uw aanbeveling mee: de prioriteiten zullen duidelijk vermeld worden op de lijsten, met specifieke aandacht voor de groepen die eerst op controle moeten, namelijk personeel ingezet voor operationele opdrachten, leerlingen en stages. Al het overige personeel zal een lagere prioriteit krijgen.</w:t>
      </w:r>
    </w:p>
    <w:p w14:paraId="6BA92938" w14:textId="77777777" w:rsidR="009856F9" w:rsidRPr="009856F9" w:rsidRDefault="009856F9" w:rsidP="009856F9">
      <w:pPr>
        <w:rPr>
          <w:rFonts w:cstheme="minorHAnsi"/>
          <w:sz w:val="24"/>
          <w:szCs w:val="24"/>
          <w:shd w:val="clear" w:color="auto" w:fill="FFFFFF"/>
          <w:lang w:val="nl-BE"/>
        </w:rPr>
      </w:pPr>
      <w:r w:rsidRPr="009856F9">
        <w:rPr>
          <w:rFonts w:cstheme="minorHAnsi"/>
          <w:sz w:val="24"/>
          <w:szCs w:val="24"/>
          <w:shd w:val="clear" w:color="auto" w:fill="FFFFFF"/>
          <w:lang w:val="nl-BE"/>
        </w:rPr>
        <w:t>We nemen ook nota van het probleem dat sommige militairen niet tijdig een AMT kunnen passeren. We zullen dit intern bespreken en zoeken naar oplossingen om de timing en de eerste PHEF-poging vóór juni te garanderen, zodat verdere problemen kunnen vermeden worden.</w:t>
      </w:r>
    </w:p>
    <w:p w14:paraId="1853D3FD" w14:textId="3C933D90" w:rsidR="00603649" w:rsidRDefault="00603649" w:rsidP="007515E3">
      <w:pPr>
        <w:rPr>
          <w:rFonts w:cstheme="minorHAnsi"/>
          <w:sz w:val="24"/>
          <w:szCs w:val="24"/>
          <w:shd w:val="clear" w:color="auto" w:fill="FFFFFF"/>
          <w:lang w:val="nl-BE"/>
        </w:rPr>
      </w:pPr>
    </w:p>
    <w:p w14:paraId="20657567" w14:textId="77777777" w:rsidR="009856F9" w:rsidRDefault="009856F9" w:rsidP="007515E3">
      <w:pPr>
        <w:rPr>
          <w:rFonts w:cstheme="minorHAnsi"/>
          <w:sz w:val="24"/>
          <w:szCs w:val="24"/>
          <w:shd w:val="clear" w:color="auto" w:fill="FFFFFF"/>
          <w:lang w:val="nl-BE"/>
        </w:rPr>
      </w:pPr>
    </w:p>
    <w:p w14:paraId="48937F47" w14:textId="77777777" w:rsidR="009856F9" w:rsidRPr="003F3E2C" w:rsidRDefault="009856F9" w:rsidP="007515E3">
      <w:pPr>
        <w:rPr>
          <w:rFonts w:cstheme="minorHAnsi"/>
          <w:sz w:val="24"/>
          <w:szCs w:val="24"/>
          <w:shd w:val="clear" w:color="auto" w:fill="FFFFFF"/>
          <w:lang w:val="nl-BE"/>
        </w:rPr>
      </w:pPr>
    </w:p>
    <w:p w14:paraId="2677E6AC" w14:textId="3E1B2BCA" w:rsidR="007A7317" w:rsidRPr="0073604D" w:rsidRDefault="00F332B7" w:rsidP="007A7317">
      <w:pPr>
        <w:pStyle w:val="Subtitle"/>
        <w:numPr>
          <w:ilvl w:val="0"/>
          <w:numId w:val="0"/>
        </w:numPr>
        <w:rPr>
          <w:color w:val="253356" w:themeColor="accent1" w:themeShade="80"/>
          <w:lang w:val="nl-BE"/>
        </w:rPr>
      </w:pPr>
      <w:r>
        <w:rPr>
          <w:color w:val="253356" w:themeColor="accent1" w:themeShade="80"/>
          <w:lang w:val="nl-BE"/>
        </w:rPr>
        <w:t>12.</w:t>
      </w:r>
    </w:p>
    <w:p w14:paraId="60D92E3F" w14:textId="6DD0C8A1" w:rsidR="007A7317" w:rsidRDefault="007A7317" w:rsidP="007A7317">
      <w:pPr>
        <w:pStyle w:val="Subtitle"/>
        <w:rPr>
          <w:rFonts w:cstheme="minorHAnsi"/>
          <w:szCs w:val="24"/>
          <w:shd w:val="clear" w:color="auto" w:fill="FFFFFF"/>
          <w:lang w:val="nl-NL"/>
        </w:rPr>
      </w:pPr>
      <w:r w:rsidRPr="00A372CD">
        <w:rPr>
          <w:rFonts w:cstheme="minorHAnsi"/>
          <w:szCs w:val="24"/>
          <w:shd w:val="clear" w:color="auto" w:fill="FFFFFF"/>
          <w:lang w:val="nl-NL"/>
        </w:rPr>
        <w:t>RONDVRAAG</w:t>
      </w:r>
    </w:p>
    <w:p w14:paraId="103B9E56" w14:textId="4D876FC7" w:rsidR="00AE6C84" w:rsidRPr="00AE6C84" w:rsidRDefault="00AE6C84" w:rsidP="00AE6C84">
      <w:pPr>
        <w:rPr>
          <w:lang w:val="nl-NL"/>
        </w:rPr>
      </w:pPr>
    </w:p>
    <w:p w14:paraId="466352AD" w14:textId="3CB92A89" w:rsidR="00AE6C84" w:rsidRDefault="00AE6C84" w:rsidP="007515E3">
      <w:pPr>
        <w:rPr>
          <w:rFonts w:cstheme="minorHAnsi"/>
          <w:sz w:val="24"/>
          <w:szCs w:val="24"/>
          <w:shd w:val="clear" w:color="auto" w:fill="FFFFFF"/>
          <w:lang w:val="nl-BE"/>
        </w:rPr>
      </w:pPr>
      <w:r>
        <w:rPr>
          <w:noProof/>
        </w:rPr>
        <w:drawing>
          <wp:anchor distT="0" distB="0" distL="114300" distR="114300" simplePos="0" relativeHeight="251741184" behindDoc="0" locked="0" layoutInCell="1" allowOverlap="1" wp14:anchorId="4608D183" wp14:editId="7B664476">
            <wp:simplePos x="0" y="0"/>
            <wp:positionH relativeFrom="column">
              <wp:posOffset>-81915</wp:posOffset>
            </wp:positionH>
            <wp:positionV relativeFrom="paragraph">
              <wp:posOffset>5715</wp:posOffset>
            </wp:positionV>
            <wp:extent cx="1221105" cy="915670"/>
            <wp:effectExtent l="0" t="0" r="0" b="0"/>
            <wp:wrapThrough wrapText="bothSides">
              <wp:wrapPolygon edited="0">
                <wp:start x="0" y="0"/>
                <wp:lineTo x="0" y="21121"/>
                <wp:lineTo x="21229" y="21121"/>
                <wp:lineTo x="21229" y="0"/>
                <wp:lineTo x="0" y="0"/>
              </wp:wrapPolygon>
            </wp:wrapThrough>
            <wp:docPr id="1033458716" name="Picture 1" descr="Voor de rondvraag: glad regenboogpad en fietsparkeren Winkelcentrum  Drielanden - ChristenUnie Harderwij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Voor de rondvraag: glad regenboogpad en fietsparkeren Winkelcentrum  Drielanden - ChristenUnie Harderwijk"/>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1221105" cy="9156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940A629" w14:textId="5AC46DE7" w:rsidR="00AE6C84" w:rsidRPr="00AE6C84" w:rsidRDefault="00AE6C84" w:rsidP="007515E3">
      <w:pPr>
        <w:rPr>
          <w:rFonts w:ascii="Comic Sans MS" w:hAnsi="Comic Sans MS"/>
          <w:shd w:val="clear" w:color="auto" w:fill="FFFFFF"/>
          <w:lang w:val="nl-BE"/>
        </w:rPr>
      </w:pPr>
      <w:r w:rsidRPr="00AE6C84">
        <w:rPr>
          <w:rFonts w:cstheme="minorHAnsi"/>
          <w:sz w:val="24"/>
          <w:szCs w:val="24"/>
          <w:shd w:val="clear" w:color="auto" w:fill="FFFFFF"/>
          <w:lang w:val="nl-BE"/>
        </w:rPr>
        <w:t>Aan het einde van het BOC is er steeds een rondvraag voorzien om vragen buiten de reguliere vattingen te behandelen. De secretaris beslist of deze vragen al dan niet worden opgenomen in de notulen</w:t>
      </w:r>
      <w:r>
        <w:rPr>
          <w:rFonts w:cstheme="minorHAnsi"/>
          <w:sz w:val="24"/>
          <w:szCs w:val="24"/>
          <w:shd w:val="clear" w:color="auto" w:fill="FFFFFF"/>
          <w:lang w:val="nl-BE"/>
        </w:rPr>
        <w:t>.</w:t>
      </w:r>
    </w:p>
    <w:p w14:paraId="10969A4B" w14:textId="23966476" w:rsidR="00251EB5" w:rsidRDefault="00251EB5" w:rsidP="007515E3">
      <w:pPr>
        <w:rPr>
          <w:rFonts w:ascii="Comic Sans MS" w:hAnsi="Comic Sans MS"/>
          <w:color w:val="FF0000"/>
          <w:shd w:val="clear" w:color="auto" w:fill="FFFFFF"/>
          <w:lang w:val="nl-BE"/>
        </w:rPr>
      </w:pPr>
    </w:p>
    <w:p w14:paraId="71058955" w14:textId="2D1BF819" w:rsidR="009856F9" w:rsidRPr="009856F9" w:rsidRDefault="009856F9" w:rsidP="009856F9">
      <w:pPr>
        <w:rPr>
          <w:rFonts w:cstheme="minorHAnsi"/>
          <w:sz w:val="24"/>
          <w:szCs w:val="24"/>
          <w:shd w:val="clear" w:color="auto" w:fill="FFFFFF"/>
          <w:lang w:val="nl-BE"/>
        </w:rPr>
      </w:pPr>
      <w:r w:rsidRPr="00703605">
        <w:rPr>
          <w:rFonts w:cstheme="minorHAnsi"/>
          <w:b/>
          <w:bCs/>
          <w:sz w:val="24"/>
          <w:szCs w:val="24"/>
          <w:shd w:val="clear" w:color="auto" w:fill="FFFFFF"/>
          <w:lang w:val="nl-BE"/>
        </w:rPr>
        <w:t xml:space="preserve">1. </w:t>
      </w:r>
      <w:r w:rsidR="0004447D" w:rsidRPr="0041724C">
        <w:rPr>
          <w:rFonts w:cstheme="minorHAnsi"/>
          <w:b/>
          <w:bCs/>
          <w:sz w:val="24"/>
          <w:szCs w:val="24"/>
          <w:highlight w:val="green"/>
          <w:shd w:val="clear" w:color="auto" w:fill="FFFFFF"/>
          <w:lang w:val="nl-BE"/>
        </w:rPr>
        <w:t>ACMP</w:t>
      </w:r>
      <w:r w:rsidRPr="0004447D">
        <w:rPr>
          <w:rFonts w:cstheme="minorHAnsi"/>
          <w:b/>
          <w:bCs/>
          <w:sz w:val="24"/>
          <w:szCs w:val="24"/>
          <w:highlight w:val="green"/>
          <w:shd w:val="clear" w:color="auto" w:fill="FFFFFF"/>
          <w:lang w:val="nl-BE"/>
        </w:rPr>
        <w:t xml:space="preserve"> vraag:</w:t>
      </w:r>
      <w:r>
        <w:rPr>
          <w:rFonts w:cstheme="minorHAnsi"/>
          <w:sz w:val="24"/>
          <w:szCs w:val="24"/>
          <w:shd w:val="clear" w:color="auto" w:fill="FFFFFF"/>
          <w:lang w:val="nl-BE"/>
        </w:rPr>
        <w:br/>
        <w:t>W</w:t>
      </w:r>
      <w:r w:rsidRPr="009856F9">
        <w:rPr>
          <w:rFonts w:cstheme="minorHAnsi"/>
          <w:sz w:val="24"/>
          <w:szCs w:val="24"/>
          <w:shd w:val="clear" w:color="auto" w:fill="FFFFFF"/>
          <w:lang w:val="nl-BE"/>
        </w:rPr>
        <w:t>elke maatregelen genomen worden om het personeelstekort bij de dienst Infra</w:t>
      </w:r>
      <w:r w:rsidR="00410A61">
        <w:rPr>
          <w:rFonts w:cstheme="minorHAnsi"/>
          <w:sz w:val="24"/>
          <w:szCs w:val="24"/>
          <w:shd w:val="clear" w:color="auto" w:fill="FFFFFF"/>
          <w:lang w:val="nl-BE"/>
        </w:rPr>
        <w:t xml:space="preserve"> (1</w:t>
      </w:r>
      <w:r w:rsidR="00410A61" w:rsidRPr="00410A61">
        <w:rPr>
          <w:rFonts w:cstheme="minorHAnsi"/>
          <w:sz w:val="24"/>
          <w:szCs w:val="24"/>
          <w:shd w:val="clear" w:color="auto" w:fill="FFFFFF"/>
          <w:vertAlign w:val="superscript"/>
          <w:lang w:val="nl-BE"/>
        </w:rPr>
        <w:t>ste</w:t>
      </w:r>
      <w:r w:rsidR="00410A61">
        <w:rPr>
          <w:rFonts w:cstheme="minorHAnsi"/>
          <w:sz w:val="24"/>
          <w:szCs w:val="24"/>
          <w:shd w:val="clear" w:color="auto" w:fill="FFFFFF"/>
          <w:lang w:val="nl-BE"/>
        </w:rPr>
        <w:t xml:space="preserve"> &amp; 2</w:t>
      </w:r>
      <w:r w:rsidR="00410A61" w:rsidRPr="00410A61">
        <w:rPr>
          <w:rFonts w:cstheme="minorHAnsi"/>
          <w:sz w:val="24"/>
          <w:szCs w:val="24"/>
          <w:shd w:val="clear" w:color="auto" w:fill="FFFFFF"/>
          <w:vertAlign w:val="superscript"/>
          <w:lang w:val="nl-BE"/>
        </w:rPr>
        <w:t>de</w:t>
      </w:r>
      <w:r w:rsidR="00410A61">
        <w:rPr>
          <w:rFonts w:cstheme="minorHAnsi"/>
          <w:sz w:val="24"/>
          <w:szCs w:val="24"/>
          <w:shd w:val="clear" w:color="auto" w:fill="FFFFFF"/>
          <w:lang w:val="nl-BE"/>
        </w:rPr>
        <w:t xml:space="preserve"> Echelon)</w:t>
      </w:r>
      <w:r w:rsidRPr="009856F9">
        <w:rPr>
          <w:rFonts w:cstheme="minorHAnsi"/>
          <w:sz w:val="24"/>
          <w:szCs w:val="24"/>
          <w:shd w:val="clear" w:color="auto" w:fill="FFFFFF"/>
          <w:lang w:val="nl-BE"/>
        </w:rPr>
        <w:t xml:space="preserve"> aan te pakken.</w:t>
      </w:r>
    </w:p>
    <w:p w14:paraId="7C726A8D" w14:textId="43590B19" w:rsidR="009856F9" w:rsidRPr="009856F9" w:rsidRDefault="009856F9" w:rsidP="009856F9">
      <w:pPr>
        <w:rPr>
          <w:rFonts w:cstheme="minorHAnsi"/>
          <w:sz w:val="24"/>
          <w:szCs w:val="24"/>
          <w:shd w:val="clear" w:color="auto" w:fill="FFFFFF"/>
          <w:lang w:val="nl-BE"/>
        </w:rPr>
      </w:pPr>
      <w:r w:rsidRPr="00F93ADB">
        <w:rPr>
          <w:rFonts w:cstheme="minorHAnsi"/>
          <w:b/>
          <w:bCs/>
          <w:color w:val="F2F2F2" w:themeColor="background1" w:themeShade="F2"/>
          <w:sz w:val="24"/>
          <w:szCs w:val="24"/>
          <w:highlight w:val="darkMagenta"/>
          <w:shd w:val="clear" w:color="auto" w:fill="FFFFFF"/>
          <w:lang w:val="nl-BE"/>
        </w:rPr>
        <w:t>Antwoord – Voorzitter:</w:t>
      </w:r>
      <w:r w:rsidRPr="009856F9">
        <w:rPr>
          <w:rFonts w:cstheme="minorHAnsi"/>
          <w:sz w:val="24"/>
          <w:szCs w:val="24"/>
          <w:shd w:val="clear" w:color="auto" w:fill="FFFFFF"/>
          <w:lang w:val="nl-BE"/>
        </w:rPr>
        <w:br/>
        <w:t>Wij nemen uw bezorgdheid mee en zullen dit punt bespreken tijdens de komende RTECH-vergadering.</w:t>
      </w:r>
    </w:p>
    <w:p w14:paraId="2B12DE3E" w14:textId="01FABECE" w:rsidR="00410A61" w:rsidRDefault="00410A61" w:rsidP="00410A61">
      <w:pPr>
        <w:rPr>
          <w:rFonts w:cstheme="minorHAnsi"/>
          <w:sz w:val="24"/>
          <w:szCs w:val="24"/>
          <w:shd w:val="clear" w:color="auto" w:fill="FFFFFF"/>
          <w:lang w:val="nl-BE"/>
        </w:rPr>
      </w:pPr>
      <w:r w:rsidRPr="00703605">
        <w:rPr>
          <w:rFonts w:cstheme="minorHAnsi"/>
          <w:b/>
          <w:bCs/>
          <w:sz w:val="24"/>
          <w:szCs w:val="24"/>
          <w:shd w:val="clear" w:color="auto" w:fill="FFFFFF"/>
          <w:lang w:val="nl-BE"/>
        </w:rPr>
        <w:t xml:space="preserve">2. </w:t>
      </w:r>
      <w:r w:rsidRPr="00F93ADB">
        <w:rPr>
          <w:rFonts w:cstheme="minorHAnsi"/>
          <w:b/>
          <w:bCs/>
          <w:sz w:val="24"/>
          <w:szCs w:val="24"/>
          <w:highlight w:val="cyan"/>
          <w:shd w:val="clear" w:color="auto" w:fill="FFFFFF"/>
          <w:lang w:val="nl-BE"/>
        </w:rPr>
        <w:t>DGH&amp;WB vraag:</w:t>
      </w:r>
      <w:r w:rsidRPr="00410A61">
        <w:rPr>
          <w:rFonts w:cstheme="minorHAnsi"/>
          <w:sz w:val="24"/>
          <w:szCs w:val="24"/>
          <w:shd w:val="clear" w:color="auto" w:fill="FFFFFF"/>
          <w:lang w:val="nl-BE"/>
        </w:rPr>
        <w:t xml:space="preserve"> Er zijn klachten over de Finse piste; zelfs revaliderende militairen maken er gebruik van, maar de staat ervan laat te wensen over</w:t>
      </w:r>
      <w:r>
        <w:rPr>
          <w:rFonts w:cstheme="minorHAnsi"/>
          <w:sz w:val="24"/>
          <w:szCs w:val="24"/>
          <w:shd w:val="clear" w:color="auto" w:fill="FFFFFF"/>
          <w:lang w:val="nl-BE"/>
        </w:rPr>
        <w:t xml:space="preserve">. </w:t>
      </w:r>
    </w:p>
    <w:p w14:paraId="1111C84E" w14:textId="5B98C7E0" w:rsidR="00826202" w:rsidRDefault="00410A61" w:rsidP="00410A61">
      <w:pPr>
        <w:rPr>
          <w:rFonts w:cstheme="minorHAnsi"/>
          <w:sz w:val="24"/>
          <w:szCs w:val="24"/>
          <w:shd w:val="clear" w:color="auto" w:fill="FFFFFF"/>
          <w:lang w:val="nl-BE"/>
        </w:rPr>
      </w:pPr>
      <w:r w:rsidRPr="00F93ADB">
        <w:rPr>
          <w:rFonts w:cstheme="minorHAnsi"/>
          <w:b/>
          <w:bCs/>
          <w:color w:val="F2F2F2" w:themeColor="background1" w:themeShade="F2"/>
          <w:sz w:val="24"/>
          <w:szCs w:val="24"/>
          <w:highlight w:val="darkMagenta"/>
          <w:shd w:val="clear" w:color="auto" w:fill="FFFFFF"/>
          <w:lang w:val="nl-BE"/>
        </w:rPr>
        <w:t>Antwoord – KwComd:</w:t>
      </w:r>
      <w:r>
        <w:rPr>
          <w:rFonts w:cstheme="minorHAnsi"/>
          <w:sz w:val="24"/>
          <w:szCs w:val="24"/>
          <w:shd w:val="clear" w:color="auto" w:fill="FFFFFF"/>
          <w:lang w:val="nl-BE"/>
        </w:rPr>
        <w:t xml:space="preserve"> </w:t>
      </w:r>
      <w:r>
        <w:rPr>
          <w:rFonts w:cstheme="minorHAnsi"/>
          <w:sz w:val="24"/>
          <w:szCs w:val="24"/>
          <w:shd w:val="clear" w:color="auto" w:fill="FFFFFF"/>
          <w:lang w:val="nl-BE"/>
        </w:rPr>
        <w:br/>
      </w:r>
      <w:r w:rsidRPr="00410A61">
        <w:rPr>
          <w:rFonts w:cstheme="minorHAnsi"/>
          <w:sz w:val="24"/>
          <w:szCs w:val="24"/>
          <w:shd w:val="clear" w:color="auto" w:fill="FFFFFF"/>
          <w:lang w:val="nl-BE"/>
        </w:rPr>
        <w:t>De EXO is ermee bezig en we proberen te achterhalen wie het contract hiervoor beheert</w:t>
      </w:r>
      <w:r w:rsidR="00E600D2">
        <w:rPr>
          <w:rFonts w:cstheme="minorHAnsi"/>
          <w:sz w:val="24"/>
          <w:szCs w:val="24"/>
          <w:shd w:val="clear" w:color="auto" w:fill="FFFFFF"/>
          <w:lang w:val="nl-BE"/>
        </w:rPr>
        <w:t xml:space="preserve">, we volgen dit op de voet op. Bedankt voor het melden. </w:t>
      </w:r>
    </w:p>
    <w:p w14:paraId="24628311" w14:textId="14480584" w:rsidR="00410A61" w:rsidRDefault="00410A61" w:rsidP="00410A61">
      <w:pPr>
        <w:rPr>
          <w:rFonts w:cstheme="minorHAnsi"/>
          <w:sz w:val="24"/>
          <w:szCs w:val="24"/>
          <w:shd w:val="clear" w:color="auto" w:fill="FFFFFF"/>
          <w:lang w:val="nl-BE"/>
        </w:rPr>
      </w:pPr>
      <w:r w:rsidRPr="00703605">
        <w:rPr>
          <w:rFonts w:cstheme="minorHAnsi"/>
          <w:b/>
          <w:bCs/>
          <w:sz w:val="24"/>
          <w:szCs w:val="24"/>
          <w:shd w:val="clear" w:color="auto" w:fill="FFFFFF"/>
          <w:lang w:val="nl-BE"/>
        </w:rPr>
        <w:t xml:space="preserve">3. </w:t>
      </w:r>
      <w:r w:rsidRPr="0004447D">
        <w:rPr>
          <w:rFonts w:cstheme="minorHAnsi"/>
          <w:b/>
          <w:bCs/>
          <w:sz w:val="24"/>
          <w:szCs w:val="24"/>
          <w:highlight w:val="green"/>
          <w:shd w:val="clear" w:color="auto" w:fill="FFFFFF"/>
          <w:lang w:val="nl-BE"/>
        </w:rPr>
        <w:t>ACMP vraag:</w:t>
      </w:r>
      <w:r>
        <w:rPr>
          <w:rFonts w:cstheme="minorHAnsi"/>
          <w:sz w:val="24"/>
          <w:szCs w:val="24"/>
          <w:shd w:val="clear" w:color="auto" w:fill="FFFFFF"/>
          <w:lang w:val="nl-BE"/>
        </w:rPr>
        <w:br/>
        <w:t>W</w:t>
      </w:r>
      <w:r w:rsidRPr="00410A61">
        <w:rPr>
          <w:rFonts w:cstheme="minorHAnsi"/>
          <w:sz w:val="24"/>
          <w:szCs w:val="24"/>
          <w:shd w:val="clear" w:color="auto" w:fill="FFFFFF"/>
          <w:lang w:val="nl-BE"/>
        </w:rPr>
        <w:t>aarom is het niet aangehaald dat er een lek was in de blok 4b</w:t>
      </w:r>
      <w:r>
        <w:rPr>
          <w:rFonts w:cstheme="minorHAnsi"/>
          <w:sz w:val="24"/>
          <w:szCs w:val="24"/>
          <w:shd w:val="clear" w:color="auto" w:fill="FFFFFF"/>
          <w:lang w:val="nl-BE"/>
        </w:rPr>
        <w:t>.</w:t>
      </w:r>
    </w:p>
    <w:p w14:paraId="5D2BD019" w14:textId="1C0967B9" w:rsidR="00410A61" w:rsidRDefault="00A10607" w:rsidP="00410A61">
      <w:pPr>
        <w:rPr>
          <w:rFonts w:cstheme="minorHAnsi"/>
          <w:sz w:val="24"/>
          <w:szCs w:val="24"/>
          <w:shd w:val="clear" w:color="auto" w:fill="FFFFFF"/>
          <w:lang w:val="nl-BE"/>
        </w:rPr>
      </w:pPr>
      <w:r w:rsidRPr="00F93ADB">
        <w:rPr>
          <w:rFonts w:cstheme="minorHAnsi"/>
          <w:b/>
          <w:bCs/>
          <w:color w:val="F2F2F2" w:themeColor="background1" w:themeShade="F2"/>
          <w:sz w:val="24"/>
          <w:szCs w:val="24"/>
          <w:highlight w:val="darkMagenta"/>
          <w:shd w:val="clear" w:color="auto" w:fill="FFFFFF"/>
          <w:lang w:val="nl-BE"/>
        </w:rPr>
        <w:t>Antwoord</w:t>
      </w:r>
      <w:r w:rsidR="00410A61" w:rsidRPr="00F93ADB">
        <w:rPr>
          <w:rFonts w:cstheme="minorHAnsi"/>
          <w:b/>
          <w:bCs/>
          <w:color w:val="F2F2F2" w:themeColor="background1" w:themeShade="F2"/>
          <w:sz w:val="24"/>
          <w:szCs w:val="24"/>
          <w:highlight w:val="darkMagenta"/>
          <w:shd w:val="clear" w:color="auto" w:fill="FFFFFF"/>
          <w:lang w:val="nl-BE"/>
        </w:rPr>
        <w:t xml:space="preserve"> – KwComd:</w:t>
      </w:r>
      <w:r w:rsidR="00410A61">
        <w:rPr>
          <w:rFonts w:cstheme="minorHAnsi"/>
          <w:sz w:val="24"/>
          <w:szCs w:val="24"/>
          <w:shd w:val="clear" w:color="auto" w:fill="FFFFFF"/>
          <w:lang w:val="nl-BE"/>
        </w:rPr>
        <w:t xml:space="preserve"> </w:t>
      </w:r>
      <w:r w:rsidR="00410A61">
        <w:rPr>
          <w:rFonts w:cstheme="minorHAnsi"/>
          <w:sz w:val="24"/>
          <w:szCs w:val="24"/>
          <w:shd w:val="clear" w:color="auto" w:fill="FFFFFF"/>
          <w:lang w:val="nl-BE"/>
        </w:rPr>
        <w:br/>
        <w:t xml:space="preserve">Verwacht u nu bij elke incident zowel klein als groot een directe melding </w:t>
      </w:r>
      <w:r w:rsidR="009A7CCA">
        <w:rPr>
          <w:rFonts w:cstheme="minorHAnsi"/>
          <w:sz w:val="24"/>
          <w:szCs w:val="24"/>
          <w:shd w:val="clear" w:color="auto" w:fill="FFFFFF"/>
          <w:lang w:val="nl-BE"/>
        </w:rPr>
        <w:t xml:space="preserve">gebeurt </w:t>
      </w:r>
      <w:r w:rsidR="00410A61">
        <w:rPr>
          <w:rFonts w:cstheme="minorHAnsi"/>
          <w:sz w:val="24"/>
          <w:szCs w:val="24"/>
          <w:shd w:val="clear" w:color="auto" w:fill="FFFFFF"/>
          <w:lang w:val="nl-BE"/>
        </w:rPr>
        <w:t xml:space="preserve">naar uw vast bureau? </w:t>
      </w:r>
      <w:r>
        <w:rPr>
          <w:rFonts w:cstheme="minorHAnsi"/>
          <w:sz w:val="24"/>
          <w:szCs w:val="24"/>
          <w:shd w:val="clear" w:color="auto" w:fill="FFFFFF"/>
          <w:lang w:val="nl-BE"/>
        </w:rPr>
        <w:br/>
        <w:t xml:space="preserve">Bij het vaststellen van het probleem is er direct een interne interventie gestart. </w:t>
      </w:r>
    </w:p>
    <w:p w14:paraId="570ADC2A" w14:textId="188A53F6" w:rsidR="00E600D2" w:rsidRDefault="00A10607" w:rsidP="00E600D2">
      <w:pPr>
        <w:rPr>
          <w:rFonts w:cstheme="minorHAnsi"/>
          <w:sz w:val="24"/>
          <w:szCs w:val="24"/>
          <w:shd w:val="clear" w:color="auto" w:fill="FFFFFF"/>
          <w:lang w:val="nl-BE"/>
        </w:rPr>
      </w:pPr>
      <w:r w:rsidRPr="00703605">
        <w:rPr>
          <w:rFonts w:cstheme="minorHAnsi"/>
          <w:b/>
          <w:bCs/>
          <w:sz w:val="24"/>
          <w:szCs w:val="24"/>
          <w:shd w:val="clear" w:color="auto" w:fill="FFFFFF"/>
          <w:lang w:val="nl-BE"/>
        </w:rPr>
        <w:t xml:space="preserve">4. </w:t>
      </w:r>
      <w:r w:rsidRPr="0004447D">
        <w:rPr>
          <w:rFonts w:cstheme="minorHAnsi"/>
          <w:b/>
          <w:bCs/>
          <w:sz w:val="24"/>
          <w:szCs w:val="24"/>
          <w:highlight w:val="green"/>
          <w:shd w:val="clear" w:color="auto" w:fill="FFFFFF"/>
          <w:lang w:val="nl-BE"/>
        </w:rPr>
        <w:t>ACMP vraag:</w:t>
      </w:r>
      <w:r>
        <w:rPr>
          <w:rFonts w:cstheme="minorHAnsi"/>
          <w:sz w:val="24"/>
          <w:szCs w:val="24"/>
          <w:shd w:val="clear" w:color="auto" w:fill="FFFFFF"/>
          <w:lang w:val="nl-BE"/>
        </w:rPr>
        <w:t xml:space="preserve"> We zijn nu 2 trimesters verder en Sharepoint KKE is nog steeds sterk verouderd! </w:t>
      </w:r>
      <w:r w:rsidR="00E600D2">
        <w:rPr>
          <w:rFonts w:cstheme="minorHAnsi"/>
          <w:sz w:val="24"/>
          <w:szCs w:val="24"/>
          <w:shd w:val="clear" w:color="auto" w:fill="FFFFFF"/>
          <w:lang w:val="nl-BE"/>
        </w:rPr>
        <w:br/>
      </w:r>
      <w:r w:rsidR="00E600D2" w:rsidRPr="00E600D2">
        <w:rPr>
          <w:rFonts w:cstheme="minorHAnsi"/>
          <w:sz w:val="24"/>
          <w:szCs w:val="24"/>
          <w:shd w:val="clear" w:color="auto" w:fill="FFFFFF"/>
          <w:lang w:val="nl-BE"/>
        </w:rPr>
        <w:t>Wij hopen op een spoedige aanpak en duidelijke timing voor de geplande updates.</w:t>
      </w:r>
      <w:r>
        <w:rPr>
          <w:rFonts w:cstheme="minorHAnsi"/>
          <w:sz w:val="24"/>
          <w:szCs w:val="24"/>
          <w:shd w:val="clear" w:color="auto" w:fill="FFFFFF"/>
          <w:lang w:val="nl-BE"/>
        </w:rPr>
        <w:br/>
      </w:r>
      <w:r w:rsidR="00E600D2">
        <w:rPr>
          <w:rFonts w:cstheme="minorHAnsi"/>
          <w:sz w:val="24"/>
          <w:szCs w:val="24"/>
          <w:shd w:val="clear" w:color="auto" w:fill="FFFFFF"/>
          <w:lang w:val="nl-BE"/>
        </w:rPr>
        <w:br/>
      </w:r>
      <w:r w:rsidRPr="00F93ADB">
        <w:rPr>
          <w:rFonts w:cstheme="minorHAnsi"/>
          <w:b/>
          <w:bCs/>
          <w:color w:val="F2F2F2" w:themeColor="background1" w:themeShade="F2"/>
          <w:sz w:val="24"/>
          <w:szCs w:val="24"/>
          <w:highlight w:val="darkMagenta"/>
          <w:shd w:val="clear" w:color="auto" w:fill="FFFFFF"/>
          <w:lang w:val="nl-BE"/>
        </w:rPr>
        <w:t>Antwoord – EXO:</w:t>
      </w:r>
      <w:r>
        <w:rPr>
          <w:rFonts w:cstheme="minorHAnsi"/>
          <w:sz w:val="24"/>
          <w:szCs w:val="24"/>
          <w:shd w:val="clear" w:color="auto" w:fill="FFFFFF"/>
          <w:lang w:val="nl-BE"/>
        </w:rPr>
        <w:t xml:space="preserve"> </w:t>
      </w:r>
      <w:r w:rsidR="00E600D2" w:rsidRPr="00E600D2">
        <w:rPr>
          <w:rFonts w:cstheme="minorHAnsi"/>
          <w:sz w:val="24"/>
          <w:szCs w:val="24"/>
          <w:shd w:val="clear" w:color="auto" w:fill="FFFFFF"/>
          <w:lang w:val="nl-BE"/>
        </w:rPr>
        <w:t>Zoals eerder meegedeeld, beschikten we aanvankelijk niet over een SharePoint-beheerder. Intussen hebben we iemand bereid gevonden om deze taak als CUMUL op zich te nemen. Deze persoon heeft echter eerst de nodige opleidingen moeten volgen en zich moeten inwerken binnen zijn nieuwe dienst, wat uiteraard voorrang kreeg.</w:t>
      </w:r>
    </w:p>
    <w:p w14:paraId="0F5F7A63" w14:textId="77777777" w:rsidR="00703605" w:rsidRPr="00E600D2" w:rsidRDefault="00703605" w:rsidP="00E600D2">
      <w:pPr>
        <w:rPr>
          <w:rFonts w:cstheme="minorHAnsi"/>
          <w:sz w:val="24"/>
          <w:szCs w:val="24"/>
          <w:shd w:val="clear" w:color="auto" w:fill="FFFFFF"/>
          <w:lang w:val="nl-BE"/>
        </w:rPr>
      </w:pPr>
    </w:p>
    <w:p w14:paraId="56AD15E4" w14:textId="77777777" w:rsidR="00E600D2" w:rsidRPr="00E600D2" w:rsidRDefault="00E600D2" w:rsidP="00E600D2">
      <w:pPr>
        <w:rPr>
          <w:rFonts w:cstheme="minorHAnsi"/>
          <w:sz w:val="24"/>
          <w:szCs w:val="24"/>
          <w:shd w:val="clear" w:color="auto" w:fill="FFFFFF"/>
          <w:lang w:val="nl-BE"/>
        </w:rPr>
      </w:pPr>
      <w:r w:rsidRPr="00E600D2">
        <w:rPr>
          <w:rFonts w:cstheme="minorHAnsi"/>
          <w:sz w:val="24"/>
          <w:szCs w:val="24"/>
          <w:shd w:val="clear" w:color="auto" w:fill="FFFFFF"/>
          <w:lang w:val="nl-BE"/>
        </w:rPr>
        <w:t>Het actualiseren van een SharePoint-omgeving is niet evident en vereist de nodige technische expertise. Bovendien moet de inhoud die gepubliceerd wordt, aangeleverd worden door onze interne diensten, wat bijkomende coördinatie vraagt.</w:t>
      </w:r>
    </w:p>
    <w:p w14:paraId="492DB57A" w14:textId="77777777" w:rsidR="00E600D2" w:rsidRDefault="00E600D2" w:rsidP="00E600D2">
      <w:pPr>
        <w:rPr>
          <w:rFonts w:cstheme="minorHAnsi"/>
          <w:sz w:val="24"/>
          <w:szCs w:val="24"/>
          <w:shd w:val="clear" w:color="auto" w:fill="FFFFFF"/>
          <w:lang w:val="nl-BE"/>
        </w:rPr>
      </w:pPr>
      <w:r w:rsidRPr="00E600D2">
        <w:rPr>
          <w:rFonts w:cstheme="minorHAnsi"/>
          <w:sz w:val="24"/>
          <w:szCs w:val="24"/>
          <w:shd w:val="clear" w:color="auto" w:fill="FFFFFF"/>
          <w:lang w:val="nl-BE"/>
        </w:rPr>
        <w:t>We vragen dan ook om enig geduld, zodat onze nieuwe SharePoint-beheerder de kans krijgt om zich ten volle te ontplooien in deze rol. Intussen hebben we wel geïnvesteerd in een betere en actuelere communicatie op niveau Kwartier, en is de onthaalbrochure KKE grondig herwerkt en fundamenteel voor de eerste informatieverstrekking.</w:t>
      </w:r>
    </w:p>
    <w:p w14:paraId="14817737" w14:textId="77777777" w:rsidR="00826202" w:rsidRDefault="00E600D2" w:rsidP="00E600D2">
      <w:pPr>
        <w:rPr>
          <w:rFonts w:cstheme="minorHAnsi"/>
          <w:sz w:val="24"/>
          <w:szCs w:val="24"/>
          <w:shd w:val="clear" w:color="auto" w:fill="FFFFFF"/>
          <w:lang w:val="nl-BE"/>
        </w:rPr>
      </w:pPr>
      <w:r w:rsidRPr="00703605">
        <w:rPr>
          <w:rFonts w:cstheme="minorHAnsi"/>
          <w:b/>
          <w:bCs/>
          <w:sz w:val="24"/>
          <w:szCs w:val="24"/>
          <w:shd w:val="clear" w:color="auto" w:fill="FFFFFF"/>
          <w:lang w:val="nl-BE"/>
        </w:rPr>
        <w:t xml:space="preserve">5. </w:t>
      </w:r>
      <w:r w:rsidRPr="0004447D">
        <w:rPr>
          <w:rFonts w:cstheme="minorHAnsi"/>
          <w:b/>
          <w:bCs/>
          <w:sz w:val="24"/>
          <w:szCs w:val="24"/>
          <w:highlight w:val="cyan"/>
          <w:shd w:val="clear" w:color="auto" w:fill="FFFFFF"/>
          <w:lang w:val="nl-NL"/>
        </w:rPr>
        <w:t>Vraag VSOA:</w:t>
      </w:r>
      <w:r>
        <w:rPr>
          <w:rFonts w:cstheme="minorHAnsi"/>
          <w:sz w:val="24"/>
          <w:szCs w:val="24"/>
          <w:shd w:val="clear" w:color="auto" w:fill="FFFFFF"/>
          <w:lang w:val="nl-BE"/>
        </w:rPr>
        <w:t xml:space="preserve"> Het is maar een kleine opmerking, we </w:t>
      </w:r>
      <w:r w:rsidR="00826202">
        <w:rPr>
          <w:rFonts w:cstheme="minorHAnsi"/>
          <w:sz w:val="24"/>
          <w:szCs w:val="24"/>
          <w:shd w:val="clear" w:color="auto" w:fill="FFFFFF"/>
          <w:lang w:val="nl-BE"/>
        </w:rPr>
        <w:t xml:space="preserve">kregen de melding </w:t>
      </w:r>
      <w:r>
        <w:rPr>
          <w:rFonts w:cstheme="minorHAnsi"/>
          <w:sz w:val="24"/>
          <w:szCs w:val="24"/>
          <w:shd w:val="clear" w:color="auto" w:fill="FFFFFF"/>
          <w:lang w:val="nl-BE"/>
        </w:rPr>
        <w:t xml:space="preserve">dat de afkortingen van bepaalde eenheden in </w:t>
      </w:r>
      <w:r w:rsidR="00826202">
        <w:rPr>
          <w:rFonts w:cstheme="minorHAnsi"/>
          <w:sz w:val="24"/>
          <w:szCs w:val="24"/>
          <w:shd w:val="clear" w:color="auto" w:fill="FFFFFF"/>
          <w:lang w:val="nl-BE"/>
        </w:rPr>
        <w:t>de PPT van</w:t>
      </w:r>
      <w:r>
        <w:rPr>
          <w:rFonts w:cstheme="minorHAnsi"/>
          <w:sz w:val="24"/>
          <w:szCs w:val="24"/>
          <w:shd w:val="clear" w:color="auto" w:fill="FFFFFF"/>
          <w:lang w:val="nl-BE"/>
        </w:rPr>
        <w:t xml:space="preserve"> SLPPT</w:t>
      </w:r>
      <w:r w:rsidR="00826202">
        <w:rPr>
          <w:rFonts w:cstheme="minorHAnsi"/>
          <w:sz w:val="24"/>
          <w:szCs w:val="24"/>
          <w:shd w:val="clear" w:color="auto" w:fill="FFFFFF"/>
          <w:lang w:val="nl-BE"/>
        </w:rPr>
        <w:t xml:space="preserve"> sinds december </w:t>
      </w:r>
      <w:r>
        <w:rPr>
          <w:rFonts w:cstheme="minorHAnsi"/>
          <w:sz w:val="24"/>
          <w:szCs w:val="24"/>
          <w:shd w:val="clear" w:color="auto" w:fill="FFFFFF"/>
          <w:lang w:val="nl-BE"/>
        </w:rPr>
        <w:t xml:space="preserve">niet kloppen, </w:t>
      </w:r>
      <w:r w:rsidR="00826202">
        <w:rPr>
          <w:rFonts w:cstheme="minorHAnsi"/>
          <w:sz w:val="24"/>
          <w:szCs w:val="24"/>
          <w:shd w:val="clear" w:color="auto" w:fill="FFFFFF"/>
          <w:lang w:val="nl-BE"/>
        </w:rPr>
        <w:t xml:space="preserve">kan dit voor de volgende BOC in orde worden gebracht? Dit toont respect naar de eenheden toe. Alvast bedankt. </w:t>
      </w:r>
    </w:p>
    <w:p w14:paraId="2349EA1B" w14:textId="77777777" w:rsidR="00826202" w:rsidRDefault="00826202" w:rsidP="00E600D2">
      <w:pPr>
        <w:rPr>
          <w:rFonts w:cstheme="minorHAnsi"/>
          <w:sz w:val="24"/>
          <w:szCs w:val="24"/>
          <w:shd w:val="clear" w:color="auto" w:fill="FFFFFF"/>
          <w:lang w:val="nl-BE"/>
        </w:rPr>
      </w:pPr>
      <w:r w:rsidRPr="0004447D">
        <w:rPr>
          <w:rFonts w:cstheme="minorHAnsi"/>
          <w:b/>
          <w:bCs/>
          <w:sz w:val="24"/>
          <w:szCs w:val="24"/>
          <w:highlight w:val="lightGray"/>
          <w:shd w:val="clear" w:color="auto" w:fill="FFFFFF"/>
          <w:lang w:val="nl-BE"/>
        </w:rPr>
        <w:t>Antwoord SLPPT</w:t>
      </w:r>
      <w:r w:rsidRPr="00703605">
        <w:rPr>
          <w:rFonts w:cstheme="minorHAnsi"/>
          <w:b/>
          <w:bCs/>
          <w:sz w:val="24"/>
          <w:szCs w:val="24"/>
          <w:shd w:val="clear" w:color="auto" w:fill="FFFFFF"/>
          <w:lang w:val="nl-BE"/>
        </w:rPr>
        <w:t>:</w:t>
      </w:r>
      <w:r>
        <w:rPr>
          <w:rFonts w:cstheme="minorHAnsi"/>
          <w:sz w:val="24"/>
          <w:szCs w:val="24"/>
          <w:shd w:val="clear" w:color="auto" w:fill="FFFFFF"/>
          <w:lang w:val="nl-BE"/>
        </w:rPr>
        <w:t xml:space="preserve"> Het klopt en ik heb het zelf ook opgemerkt, wegens tijddruk heb ik mijn PPT niet kunnen aanpassen, het is een terechte opmerking en ik zal het zeker aanpassen. </w:t>
      </w:r>
    </w:p>
    <w:p w14:paraId="57488D1C" w14:textId="77777777" w:rsidR="001E0349" w:rsidRPr="001E0349" w:rsidRDefault="00826202" w:rsidP="001E0349">
      <w:pPr>
        <w:rPr>
          <w:rFonts w:cstheme="minorHAnsi"/>
          <w:sz w:val="24"/>
          <w:szCs w:val="24"/>
          <w:shd w:val="clear" w:color="auto" w:fill="FFFFFF"/>
          <w:lang w:val="nl-BE"/>
        </w:rPr>
      </w:pPr>
      <w:r w:rsidRPr="00703605">
        <w:rPr>
          <w:rFonts w:cstheme="minorHAnsi"/>
          <w:b/>
          <w:bCs/>
          <w:sz w:val="24"/>
          <w:szCs w:val="24"/>
          <w:shd w:val="clear" w:color="auto" w:fill="FFFFFF"/>
          <w:lang w:val="nl-BE"/>
        </w:rPr>
        <w:t xml:space="preserve">6. </w:t>
      </w:r>
      <w:r w:rsidRPr="0004447D">
        <w:rPr>
          <w:rFonts w:cstheme="minorHAnsi"/>
          <w:b/>
          <w:bCs/>
          <w:sz w:val="24"/>
          <w:szCs w:val="24"/>
          <w:highlight w:val="yellow"/>
          <w:shd w:val="clear" w:color="auto" w:fill="FFFFFF"/>
          <w:lang w:val="nl-BE"/>
        </w:rPr>
        <w:t>Vraag DGHR:</w:t>
      </w:r>
      <w:r>
        <w:rPr>
          <w:rFonts w:cstheme="minorHAnsi"/>
          <w:sz w:val="24"/>
          <w:szCs w:val="24"/>
          <w:shd w:val="clear" w:color="auto" w:fill="FFFFFF"/>
          <w:lang w:val="nl-BE"/>
        </w:rPr>
        <w:t xml:space="preserve"> </w:t>
      </w:r>
      <w:r w:rsidR="001E0349" w:rsidRPr="001E0349">
        <w:rPr>
          <w:rFonts w:cstheme="minorHAnsi"/>
          <w:sz w:val="24"/>
          <w:szCs w:val="24"/>
          <w:shd w:val="clear" w:color="auto" w:fill="FFFFFF"/>
          <w:lang w:val="nl-BE"/>
        </w:rPr>
        <w:t>Binnen het kwartier stellen we momenteel een structureel probleem vast inzake het gebruik van de beschikbare laadpalen. Onze militaire vloot is intussen grotendeels overgeschakeld op elektrische voertuigen, maar het aantal voorziene laadpunten blijft ontoereikend.</w:t>
      </w:r>
    </w:p>
    <w:p w14:paraId="750B2187" w14:textId="5CE6DAC4" w:rsidR="001E0349" w:rsidRDefault="001E0349" w:rsidP="001E0349">
      <w:pPr>
        <w:rPr>
          <w:rFonts w:cstheme="minorHAnsi"/>
          <w:sz w:val="24"/>
          <w:szCs w:val="24"/>
          <w:shd w:val="clear" w:color="auto" w:fill="FFFFFF"/>
          <w:lang w:val="nl-BE"/>
        </w:rPr>
      </w:pPr>
      <w:r w:rsidRPr="001E0349">
        <w:rPr>
          <w:rFonts w:cstheme="minorHAnsi"/>
          <w:sz w:val="24"/>
          <w:szCs w:val="24"/>
          <w:shd w:val="clear" w:color="auto" w:fill="FFFFFF"/>
          <w:lang w:val="nl-BE"/>
        </w:rPr>
        <w:t>Tot onze vaststelling worden deze laadpalen ook frequent gebruikt door personeelsleden die hun privévoertuig opladen via een concessie. Dit belemmert in belangrijke mate het laden van onze militaire voertuigen, wat rechtstreeks invloed heeft op de operationele inzetbaarheid.</w:t>
      </w:r>
      <w:r>
        <w:rPr>
          <w:rFonts w:cstheme="minorHAnsi"/>
          <w:sz w:val="24"/>
          <w:szCs w:val="24"/>
          <w:shd w:val="clear" w:color="auto" w:fill="FFFFFF"/>
          <w:lang w:val="nl-BE"/>
        </w:rPr>
        <w:t xml:space="preserve"> Het kan toch niet dat ze maar voor €150/jaar hun VTG mogen laden.. </w:t>
      </w:r>
    </w:p>
    <w:p w14:paraId="45A89825" w14:textId="25D4F015" w:rsidR="001E0349" w:rsidRPr="001E0349" w:rsidRDefault="001E0349" w:rsidP="001E0349">
      <w:pPr>
        <w:rPr>
          <w:rFonts w:cstheme="minorHAnsi"/>
          <w:sz w:val="24"/>
          <w:szCs w:val="24"/>
          <w:shd w:val="clear" w:color="auto" w:fill="FFFFFF"/>
          <w:lang w:val="nl-BE"/>
        </w:rPr>
      </w:pPr>
      <w:r w:rsidRPr="001E0349">
        <w:rPr>
          <w:rFonts w:cstheme="minorHAnsi"/>
          <w:sz w:val="24"/>
          <w:szCs w:val="24"/>
          <w:shd w:val="clear" w:color="auto" w:fill="FFFFFF"/>
          <w:lang w:val="nl-BE"/>
        </w:rPr>
        <w:t>Wij vragen dan ook dat:</w:t>
      </w:r>
    </w:p>
    <w:p w14:paraId="6FE1AC30" w14:textId="77777777" w:rsidR="001E0349" w:rsidRPr="001E0349" w:rsidRDefault="001E0349" w:rsidP="000277B8">
      <w:pPr>
        <w:numPr>
          <w:ilvl w:val="0"/>
          <w:numId w:val="27"/>
        </w:numPr>
        <w:rPr>
          <w:rFonts w:cstheme="minorHAnsi"/>
          <w:sz w:val="24"/>
          <w:szCs w:val="24"/>
          <w:shd w:val="clear" w:color="auto" w:fill="FFFFFF"/>
          <w:lang w:val="nl-BE"/>
        </w:rPr>
      </w:pPr>
      <w:r w:rsidRPr="001E0349">
        <w:rPr>
          <w:rFonts w:cstheme="minorHAnsi"/>
          <w:sz w:val="24"/>
          <w:szCs w:val="24"/>
          <w:shd w:val="clear" w:color="auto" w:fill="FFFFFF"/>
          <w:lang w:val="nl-BE"/>
        </w:rPr>
        <w:t>De wacht toeziet op prioritair gebruik van de laadpunten door militaire voertuigen.</w:t>
      </w:r>
    </w:p>
    <w:p w14:paraId="3F97AB18" w14:textId="77777777" w:rsidR="001E0349" w:rsidRPr="001E0349" w:rsidRDefault="001E0349" w:rsidP="000277B8">
      <w:pPr>
        <w:numPr>
          <w:ilvl w:val="0"/>
          <w:numId w:val="27"/>
        </w:numPr>
        <w:rPr>
          <w:rFonts w:cstheme="minorHAnsi"/>
          <w:sz w:val="24"/>
          <w:szCs w:val="24"/>
          <w:shd w:val="clear" w:color="auto" w:fill="FFFFFF"/>
          <w:lang w:val="nl-BE"/>
        </w:rPr>
      </w:pPr>
      <w:r w:rsidRPr="001E0349">
        <w:rPr>
          <w:rFonts w:cstheme="minorHAnsi"/>
          <w:sz w:val="24"/>
          <w:szCs w:val="24"/>
          <w:shd w:val="clear" w:color="auto" w:fill="FFFFFF"/>
          <w:lang w:val="nl-BE"/>
        </w:rPr>
        <w:t>Burgervoertuigen die onredelijk lang verbonden blijven aan de laadpalen, hierop aangesproken worden.</w:t>
      </w:r>
    </w:p>
    <w:p w14:paraId="388B82B9" w14:textId="77777777" w:rsidR="001E0349" w:rsidRPr="001E0349" w:rsidRDefault="001E0349" w:rsidP="000277B8">
      <w:pPr>
        <w:numPr>
          <w:ilvl w:val="0"/>
          <w:numId w:val="27"/>
        </w:numPr>
        <w:rPr>
          <w:rFonts w:cstheme="minorHAnsi"/>
          <w:sz w:val="24"/>
          <w:szCs w:val="24"/>
          <w:shd w:val="clear" w:color="auto" w:fill="FFFFFF"/>
          <w:lang w:val="nl-BE"/>
        </w:rPr>
      </w:pPr>
      <w:r w:rsidRPr="001E0349">
        <w:rPr>
          <w:rFonts w:cstheme="minorHAnsi"/>
          <w:sz w:val="24"/>
          <w:szCs w:val="24"/>
          <w:shd w:val="clear" w:color="auto" w:fill="FFFFFF"/>
          <w:lang w:val="nl-BE"/>
        </w:rPr>
        <w:t>Bij herhaalde inbreuken, maatregelen overwogen worden zoals tijdelijke ontzegging van toegang tot het kwartier voor de betrokken bestuurders.</w:t>
      </w:r>
    </w:p>
    <w:p w14:paraId="601B82CC" w14:textId="10D66A81" w:rsidR="001E0349" w:rsidRPr="001E0349" w:rsidRDefault="001E0349" w:rsidP="001E0349">
      <w:pPr>
        <w:rPr>
          <w:rFonts w:cstheme="minorHAnsi"/>
          <w:sz w:val="24"/>
          <w:szCs w:val="24"/>
          <w:shd w:val="clear" w:color="auto" w:fill="FFFFFF"/>
          <w:lang w:val="nl-BE"/>
        </w:rPr>
      </w:pPr>
      <w:r w:rsidRPr="001E0349">
        <w:rPr>
          <w:rFonts w:cstheme="minorHAnsi"/>
          <w:sz w:val="24"/>
          <w:szCs w:val="24"/>
          <w:shd w:val="clear" w:color="auto" w:fill="FFFFFF"/>
          <w:lang w:val="nl-BE"/>
        </w:rPr>
        <w:t>Tot op heden moeten wij zelf opzoekingen doen naar de eigenaars van deze voertuigen, en individuele aanspreking blijkt weinig effect te hebben. Een duidelijke regeling en handhaving zijn dringend nodig.</w:t>
      </w:r>
      <w:r>
        <w:rPr>
          <w:rFonts w:cstheme="minorHAnsi"/>
          <w:sz w:val="24"/>
          <w:szCs w:val="24"/>
          <w:shd w:val="clear" w:color="auto" w:fill="FFFFFF"/>
          <w:lang w:val="nl-BE"/>
        </w:rPr>
        <w:t xml:space="preserve"> </w:t>
      </w:r>
      <w:r w:rsidRPr="001E0349">
        <w:rPr>
          <w:rFonts w:cstheme="minorHAnsi"/>
          <w:sz w:val="24"/>
          <w:szCs w:val="24"/>
          <w:shd w:val="clear" w:color="auto" w:fill="FFFFFF"/>
          <w:lang w:val="nl-BE"/>
        </w:rPr>
        <w:t>Wij rekenen op een kordate en structurele aanpak</w:t>
      </w:r>
      <w:r>
        <w:rPr>
          <w:rFonts w:cstheme="minorHAnsi"/>
          <w:sz w:val="24"/>
          <w:szCs w:val="24"/>
          <w:shd w:val="clear" w:color="auto" w:fill="FFFFFF"/>
          <w:lang w:val="nl-BE"/>
        </w:rPr>
        <w:t xml:space="preserve">! </w:t>
      </w:r>
    </w:p>
    <w:p w14:paraId="44EE8C95" w14:textId="77777777" w:rsidR="00703605" w:rsidRDefault="00703605" w:rsidP="00E600D2">
      <w:pPr>
        <w:rPr>
          <w:rFonts w:cstheme="minorHAnsi"/>
          <w:b/>
          <w:bCs/>
          <w:sz w:val="24"/>
          <w:szCs w:val="24"/>
          <w:shd w:val="clear" w:color="auto" w:fill="FFFFFF"/>
          <w:lang w:val="nl-BE"/>
        </w:rPr>
      </w:pPr>
    </w:p>
    <w:p w14:paraId="5E105AA1" w14:textId="77777777" w:rsidR="00703605" w:rsidRDefault="00703605" w:rsidP="00E600D2">
      <w:pPr>
        <w:rPr>
          <w:rFonts w:cstheme="minorHAnsi"/>
          <w:b/>
          <w:bCs/>
          <w:sz w:val="24"/>
          <w:szCs w:val="24"/>
          <w:shd w:val="clear" w:color="auto" w:fill="FFFFFF"/>
          <w:lang w:val="nl-BE"/>
        </w:rPr>
      </w:pPr>
    </w:p>
    <w:p w14:paraId="0AA484E5" w14:textId="77777777" w:rsidR="00703605" w:rsidRDefault="00703605" w:rsidP="00E600D2">
      <w:pPr>
        <w:rPr>
          <w:rFonts w:cstheme="minorHAnsi"/>
          <w:b/>
          <w:bCs/>
          <w:sz w:val="24"/>
          <w:szCs w:val="24"/>
          <w:shd w:val="clear" w:color="auto" w:fill="FFFFFF"/>
          <w:lang w:val="nl-BE"/>
        </w:rPr>
      </w:pPr>
    </w:p>
    <w:p w14:paraId="03C52A05" w14:textId="3C1EA317" w:rsidR="00826202" w:rsidRPr="00703605" w:rsidRDefault="00703605" w:rsidP="00E600D2">
      <w:pPr>
        <w:rPr>
          <w:rFonts w:cstheme="minorHAnsi"/>
          <w:b/>
          <w:bCs/>
          <w:sz w:val="24"/>
          <w:szCs w:val="24"/>
          <w:shd w:val="clear" w:color="auto" w:fill="FFFFFF"/>
          <w:lang w:val="nl-BE"/>
        </w:rPr>
      </w:pPr>
      <w:r w:rsidRPr="0004447D">
        <w:rPr>
          <w:rFonts w:cstheme="minorHAnsi"/>
          <w:color w:val="FFFFFF" w:themeColor="background1"/>
          <w:sz w:val="24"/>
          <w:szCs w:val="24"/>
          <w:highlight w:val="darkCyan"/>
          <w:shd w:val="clear" w:color="auto" w:fill="FFFFFF"/>
          <w:lang w:val="nl-BE"/>
        </w:rPr>
        <w:t xml:space="preserve">Antwoord </w:t>
      </w:r>
      <w:r w:rsidR="0004447D">
        <w:rPr>
          <w:rFonts w:cstheme="minorHAnsi"/>
          <w:color w:val="FFFFFF" w:themeColor="background1"/>
          <w:sz w:val="24"/>
          <w:szCs w:val="24"/>
          <w:highlight w:val="darkCyan"/>
          <w:shd w:val="clear" w:color="auto" w:fill="FFFFFF"/>
          <w:lang w:val="nl-BE"/>
        </w:rPr>
        <w:t xml:space="preserve">DIENST </w:t>
      </w:r>
      <w:r w:rsidR="0004447D" w:rsidRPr="004F28F1">
        <w:rPr>
          <w:rFonts w:cstheme="minorHAnsi"/>
          <w:color w:val="FFFFFF" w:themeColor="background1"/>
          <w:sz w:val="24"/>
          <w:szCs w:val="24"/>
          <w:highlight w:val="darkCyan"/>
          <w:shd w:val="clear" w:color="auto" w:fill="FFFFFF"/>
          <w:lang w:val="nl-BE"/>
        </w:rPr>
        <w:t>PRIMA:</w:t>
      </w:r>
      <w:r w:rsidR="0004447D" w:rsidRPr="0004447D">
        <w:rPr>
          <w:rFonts w:cstheme="minorHAnsi"/>
          <w:color w:val="FFFFFF" w:themeColor="background1"/>
          <w:sz w:val="24"/>
          <w:szCs w:val="24"/>
          <w:shd w:val="clear" w:color="auto" w:fill="FFFFFF"/>
          <w:lang w:val="nl-BE"/>
        </w:rPr>
        <w:t xml:space="preserve"> </w:t>
      </w:r>
      <w:r w:rsidR="0004447D" w:rsidRPr="0004447D">
        <w:rPr>
          <w:rFonts w:cstheme="minorHAnsi"/>
          <w:b/>
          <w:bCs/>
          <w:sz w:val="24"/>
          <w:szCs w:val="24"/>
          <w:shd w:val="clear" w:color="auto" w:fill="FFFFFF"/>
          <w:lang w:val="nl-BE"/>
        </w:rPr>
        <w:t>Laadpalen</w:t>
      </w:r>
      <w:r w:rsidRPr="00703605">
        <w:rPr>
          <w:rFonts w:cstheme="minorHAnsi"/>
          <w:b/>
          <w:bCs/>
          <w:sz w:val="24"/>
          <w:szCs w:val="24"/>
          <w:shd w:val="clear" w:color="auto" w:fill="FFFFFF"/>
          <w:lang w:val="nl-BE"/>
        </w:rPr>
        <w:t xml:space="preserve"> binnen het kwartier</w:t>
      </w:r>
      <w:r w:rsidR="0004447D">
        <w:rPr>
          <w:rFonts w:cstheme="minorHAnsi"/>
          <w:b/>
          <w:bCs/>
          <w:sz w:val="24"/>
          <w:szCs w:val="24"/>
          <w:shd w:val="clear" w:color="auto" w:fill="FFFFFF"/>
          <w:lang w:val="nl-BE"/>
        </w:rPr>
        <w:t>.</w:t>
      </w:r>
    </w:p>
    <w:p w14:paraId="5D80123C" w14:textId="4A5C6A75" w:rsidR="00703605" w:rsidRPr="00703605" w:rsidRDefault="00703605" w:rsidP="00703605">
      <w:pPr>
        <w:rPr>
          <w:rFonts w:cstheme="minorHAnsi"/>
          <w:sz w:val="24"/>
          <w:szCs w:val="24"/>
          <w:shd w:val="clear" w:color="auto" w:fill="FFFFFF"/>
          <w:lang w:val="nl-BE"/>
        </w:rPr>
      </w:pPr>
      <w:r w:rsidRPr="00703605">
        <w:rPr>
          <w:rFonts w:cstheme="minorHAnsi"/>
          <w:sz w:val="24"/>
          <w:szCs w:val="24"/>
          <w:shd w:val="clear" w:color="auto" w:fill="FFFFFF"/>
          <w:lang w:val="nl-BE"/>
        </w:rPr>
        <w:t xml:space="preserve">De KwComd is zich </w:t>
      </w:r>
      <w:r>
        <w:rPr>
          <w:rFonts w:cstheme="minorHAnsi"/>
          <w:sz w:val="24"/>
          <w:szCs w:val="24"/>
          <w:shd w:val="clear" w:color="auto" w:fill="FFFFFF"/>
          <w:lang w:val="nl-BE"/>
        </w:rPr>
        <w:t xml:space="preserve">er zich ook van </w:t>
      </w:r>
      <w:r w:rsidRPr="00703605">
        <w:rPr>
          <w:rFonts w:cstheme="minorHAnsi"/>
          <w:sz w:val="24"/>
          <w:szCs w:val="24"/>
          <w:shd w:val="clear" w:color="auto" w:fill="FFFFFF"/>
          <w:lang w:val="nl-BE"/>
        </w:rPr>
        <w:t xml:space="preserve">bewust van het probleem rond het gebruik van de laadpalen binnen het kwartier en deelt de frustratie. Helaas kunnen we momenteel weinig concreet ondernemen. Het uitbesteden van het contract voor bijkomende laadpunten laat op zich wachten. MRC&amp;I had ons eind vorig jaar reeds bijkomende </w:t>
      </w:r>
      <w:r>
        <w:rPr>
          <w:rFonts w:cstheme="minorHAnsi"/>
          <w:sz w:val="24"/>
          <w:szCs w:val="24"/>
          <w:shd w:val="clear" w:color="auto" w:fill="FFFFFF"/>
          <w:lang w:val="nl-BE"/>
        </w:rPr>
        <w:t>palen</w:t>
      </w:r>
      <w:r w:rsidRPr="00703605">
        <w:rPr>
          <w:rFonts w:cstheme="minorHAnsi"/>
          <w:sz w:val="24"/>
          <w:szCs w:val="24"/>
          <w:shd w:val="clear" w:color="auto" w:fill="FFFFFF"/>
          <w:lang w:val="nl-BE"/>
        </w:rPr>
        <w:t xml:space="preserve"> beloofd, maar ook nu</w:t>
      </w:r>
      <w:r>
        <w:rPr>
          <w:rFonts w:cstheme="minorHAnsi"/>
          <w:sz w:val="24"/>
          <w:szCs w:val="24"/>
          <w:shd w:val="clear" w:color="auto" w:fill="FFFFFF"/>
          <w:lang w:val="nl-BE"/>
        </w:rPr>
        <w:t xml:space="preserve">.. </w:t>
      </w:r>
      <w:r w:rsidR="0004447D" w:rsidRPr="00703605">
        <w:rPr>
          <w:rFonts w:cstheme="minorHAnsi"/>
          <w:sz w:val="24"/>
          <w:szCs w:val="24"/>
          <w:shd w:val="clear" w:color="auto" w:fill="FFFFFF"/>
          <w:lang w:val="nl-BE"/>
        </w:rPr>
        <w:t>Aanvang</w:t>
      </w:r>
      <w:r w:rsidRPr="00703605">
        <w:rPr>
          <w:rFonts w:cstheme="minorHAnsi"/>
          <w:sz w:val="24"/>
          <w:szCs w:val="24"/>
          <w:shd w:val="clear" w:color="auto" w:fill="FFFFFF"/>
          <w:lang w:val="nl-BE"/>
        </w:rPr>
        <w:t xml:space="preserve"> tweede trimester</w:t>
      </w:r>
      <w:r>
        <w:rPr>
          <w:rFonts w:cstheme="minorHAnsi"/>
          <w:sz w:val="24"/>
          <w:szCs w:val="24"/>
          <w:shd w:val="clear" w:color="auto" w:fill="FFFFFF"/>
          <w:lang w:val="nl-BE"/>
        </w:rPr>
        <w:t>,</w:t>
      </w:r>
      <w:r w:rsidRPr="00703605">
        <w:rPr>
          <w:rFonts w:cstheme="minorHAnsi"/>
          <w:sz w:val="24"/>
          <w:szCs w:val="24"/>
          <w:shd w:val="clear" w:color="auto" w:fill="FFFFFF"/>
          <w:lang w:val="nl-BE"/>
        </w:rPr>
        <w:t xml:space="preserve"> is er nog steeds geen concreet contract in zicht.</w:t>
      </w:r>
    </w:p>
    <w:p w14:paraId="15486CA7" w14:textId="77777777" w:rsidR="00703605" w:rsidRPr="00703605" w:rsidRDefault="00703605" w:rsidP="00703605">
      <w:pPr>
        <w:rPr>
          <w:rFonts w:cstheme="minorHAnsi"/>
          <w:sz w:val="24"/>
          <w:szCs w:val="24"/>
          <w:shd w:val="clear" w:color="auto" w:fill="FFFFFF"/>
          <w:lang w:val="nl-BE"/>
        </w:rPr>
      </w:pPr>
      <w:r w:rsidRPr="00703605">
        <w:rPr>
          <w:rFonts w:cstheme="minorHAnsi"/>
          <w:sz w:val="24"/>
          <w:szCs w:val="24"/>
          <w:shd w:val="clear" w:color="auto" w:fill="FFFFFF"/>
          <w:lang w:val="nl-BE"/>
        </w:rPr>
        <w:t>Wij stellen dan ook voor om MRC&amp;I uit te nodigen op het volgende BOC om toelichting te geven over de stand van zaken en de voorziene planning.</w:t>
      </w:r>
    </w:p>
    <w:p w14:paraId="167D08E1" w14:textId="77777777" w:rsidR="00703605" w:rsidRPr="00703605" w:rsidRDefault="00703605" w:rsidP="00703605">
      <w:pPr>
        <w:rPr>
          <w:rFonts w:cstheme="minorHAnsi"/>
          <w:sz w:val="24"/>
          <w:szCs w:val="24"/>
          <w:shd w:val="clear" w:color="auto" w:fill="FFFFFF"/>
          <w:lang w:val="nl-BE"/>
        </w:rPr>
      </w:pPr>
      <w:r w:rsidRPr="00703605">
        <w:rPr>
          <w:rFonts w:cstheme="minorHAnsi"/>
          <w:sz w:val="24"/>
          <w:szCs w:val="24"/>
          <w:shd w:val="clear" w:color="auto" w:fill="FFFFFF"/>
          <w:lang w:val="nl-BE"/>
        </w:rPr>
        <w:t>Wat betreft het voorstel om het laden van privévoertuigen te ontraden, wensen wij hier geen gevolg aan te geven. De betrokken bestuurders blijven collega’s en bovendien moedigt de staat het gebruik van elektrische voertuigen aan. Velen hebben net omwille van de ligging van ons kwartier binnen een LEZ een elektrische wagen aangeschaft.</w:t>
      </w:r>
    </w:p>
    <w:p w14:paraId="55CA5AC8" w14:textId="77777777" w:rsidR="00703605" w:rsidRPr="00703605" w:rsidRDefault="00703605" w:rsidP="00703605">
      <w:pPr>
        <w:rPr>
          <w:rFonts w:cstheme="minorHAnsi"/>
          <w:sz w:val="24"/>
          <w:szCs w:val="24"/>
          <w:shd w:val="clear" w:color="auto" w:fill="FFFFFF"/>
          <w:lang w:val="nl-BE"/>
        </w:rPr>
      </w:pPr>
      <w:r w:rsidRPr="00703605">
        <w:rPr>
          <w:rFonts w:cstheme="minorHAnsi"/>
          <w:sz w:val="24"/>
          <w:szCs w:val="24"/>
          <w:shd w:val="clear" w:color="auto" w:fill="FFFFFF"/>
          <w:lang w:val="nl-BE"/>
        </w:rPr>
        <w:t>Het inschakelen van de wacht om toe te zien op de prioritering van militaire voertuigen is voor ons uitgesloten. Er bestaat hiervoor geen juridisch kader, en bovendien kampt de wacht reeds met een structureel tekort aan personeel.</w:t>
      </w:r>
    </w:p>
    <w:p w14:paraId="4F098997" w14:textId="77777777" w:rsidR="00703605" w:rsidRPr="00703605" w:rsidRDefault="00703605" w:rsidP="00703605">
      <w:pPr>
        <w:rPr>
          <w:rFonts w:cstheme="minorHAnsi"/>
          <w:sz w:val="24"/>
          <w:szCs w:val="24"/>
          <w:shd w:val="clear" w:color="auto" w:fill="FFFFFF"/>
          <w:lang w:val="nl-BE"/>
        </w:rPr>
      </w:pPr>
      <w:r w:rsidRPr="00703605">
        <w:rPr>
          <w:rFonts w:cstheme="minorHAnsi"/>
          <w:sz w:val="24"/>
          <w:szCs w:val="24"/>
          <w:shd w:val="clear" w:color="auto" w:fill="FFFFFF"/>
          <w:lang w:val="nl-BE"/>
        </w:rPr>
        <w:t>We begrijpen de bezorgdheid rond de oplaadtijd. Uit navraag blijkt dat het beschikbare vermogen aan onze laadpunten relatief beperkt is. Bij publieke laadpunten varieert het vermogen doorgaans tussen 3.7 en 11 kW, wat in de praktijk neerkomt op 20 à 60 kilometer actieradius per uur. Een laadtijd van vier uur voor een privévoertuig is dus niet uitzonderlijk. We zullen MRC&amp;I vragen om de technische specificaties van onze laadpunten met ons te delen.</w:t>
      </w:r>
    </w:p>
    <w:p w14:paraId="3BF04504" w14:textId="77777777" w:rsidR="00703605" w:rsidRPr="00703605" w:rsidRDefault="00703605" w:rsidP="00703605">
      <w:pPr>
        <w:rPr>
          <w:rFonts w:cstheme="minorHAnsi"/>
          <w:sz w:val="24"/>
          <w:szCs w:val="24"/>
          <w:shd w:val="clear" w:color="auto" w:fill="FFFFFF"/>
          <w:lang w:val="nl-BE"/>
        </w:rPr>
      </w:pPr>
      <w:r w:rsidRPr="00703605">
        <w:rPr>
          <w:rFonts w:cstheme="minorHAnsi"/>
          <w:sz w:val="24"/>
          <w:szCs w:val="24"/>
          <w:shd w:val="clear" w:color="auto" w:fill="FFFFFF"/>
          <w:lang w:val="nl-BE"/>
        </w:rPr>
        <w:t>Om op korte termijn toch enige orde en wederzijds begrip te creëren, stellen we volgende sensibiliseringsmaatregelen voor via een ‘All users’-mail:</w:t>
      </w:r>
    </w:p>
    <w:p w14:paraId="0B947828" w14:textId="77777777" w:rsidR="00703605" w:rsidRPr="00703605" w:rsidRDefault="00703605" w:rsidP="000277B8">
      <w:pPr>
        <w:numPr>
          <w:ilvl w:val="0"/>
          <w:numId w:val="28"/>
        </w:numPr>
        <w:rPr>
          <w:rFonts w:cstheme="minorHAnsi"/>
          <w:sz w:val="24"/>
          <w:szCs w:val="24"/>
          <w:shd w:val="clear" w:color="auto" w:fill="FFFFFF"/>
          <w:lang w:val="nl-BE"/>
        </w:rPr>
      </w:pPr>
      <w:r w:rsidRPr="00703605">
        <w:rPr>
          <w:rFonts w:cstheme="minorHAnsi"/>
          <w:sz w:val="24"/>
          <w:szCs w:val="24"/>
          <w:shd w:val="clear" w:color="auto" w:fill="FFFFFF"/>
          <w:lang w:val="nl-BE"/>
        </w:rPr>
        <w:t>Laad enkel zo lang als nodig is om het traject naar huis af te leggen.</w:t>
      </w:r>
    </w:p>
    <w:p w14:paraId="59D257DE" w14:textId="77777777" w:rsidR="00703605" w:rsidRPr="00703605" w:rsidRDefault="00703605" w:rsidP="000277B8">
      <w:pPr>
        <w:numPr>
          <w:ilvl w:val="0"/>
          <w:numId w:val="28"/>
        </w:numPr>
        <w:rPr>
          <w:rFonts w:cstheme="minorHAnsi"/>
          <w:sz w:val="24"/>
          <w:szCs w:val="24"/>
          <w:shd w:val="clear" w:color="auto" w:fill="FFFFFF"/>
          <w:lang w:val="nl-BE"/>
        </w:rPr>
      </w:pPr>
      <w:r w:rsidRPr="00703605">
        <w:rPr>
          <w:rFonts w:cstheme="minorHAnsi"/>
          <w:sz w:val="24"/>
          <w:szCs w:val="24"/>
          <w:shd w:val="clear" w:color="auto" w:fill="FFFFFF"/>
          <w:lang w:val="nl-BE"/>
        </w:rPr>
        <w:t>Voorzie een gestandaardiseerde kaart met contactgegevens op het dashboard.</w:t>
      </w:r>
    </w:p>
    <w:p w14:paraId="7581C878" w14:textId="77777777" w:rsidR="00703605" w:rsidRPr="00703605" w:rsidRDefault="00703605" w:rsidP="000277B8">
      <w:pPr>
        <w:numPr>
          <w:ilvl w:val="0"/>
          <w:numId w:val="28"/>
        </w:numPr>
        <w:rPr>
          <w:rFonts w:cstheme="minorHAnsi"/>
          <w:sz w:val="24"/>
          <w:szCs w:val="24"/>
          <w:shd w:val="clear" w:color="auto" w:fill="FFFFFF"/>
          <w:lang w:val="nl-BE"/>
        </w:rPr>
      </w:pPr>
      <w:r w:rsidRPr="00703605">
        <w:rPr>
          <w:rFonts w:cstheme="minorHAnsi"/>
          <w:sz w:val="24"/>
          <w:szCs w:val="24"/>
          <w:shd w:val="clear" w:color="auto" w:fill="FFFFFF"/>
          <w:lang w:val="nl-BE"/>
        </w:rPr>
        <w:t>Militaire voertuigen kunnen bij voorkeur buiten de diensturen laden zodat ze klaarstaan voor inzet.</w:t>
      </w:r>
    </w:p>
    <w:p w14:paraId="0EF4A838" w14:textId="77777777" w:rsidR="00703605" w:rsidRPr="00703605" w:rsidRDefault="00703605" w:rsidP="000277B8">
      <w:pPr>
        <w:numPr>
          <w:ilvl w:val="0"/>
          <w:numId w:val="28"/>
        </w:numPr>
        <w:rPr>
          <w:rFonts w:cstheme="minorHAnsi"/>
          <w:sz w:val="24"/>
          <w:szCs w:val="24"/>
          <w:shd w:val="clear" w:color="auto" w:fill="FFFFFF"/>
          <w:lang w:val="nl-BE"/>
        </w:rPr>
      </w:pPr>
      <w:r w:rsidRPr="00703605">
        <w:rPr>
          <w:rFonts w:cstheme="minorHAnsi"/>
          <w:sz w:val="24"/>
          <w:szCs w:val="24"/>
          <w:shd w:val="clear" w:color="auto" w:fill="FFFFFF"/>
          <w:lang w:val="nl-BE"/>
        </w:rPr>
        <w:t>Er worden geen nieuwe concessies goedgekeurd zolang de infrastructuur niet uitgebreid is.</w:t>
      </w:r>
    </w:p>
    <w:p w14:paraId="5AE6334D" w14:textId="77777777" w:rsidR="00703605" w:rsidRPr="00703605" w:rsidRDefault="00703605" w:rsidP="00703605">
      <w:pPr>
        <w:rPr>
          <w:rFonts w:cstheme="minorHAnsi"/>
          <w:sz w:val="24"/>
          <w:szCs w:val="24"/>
          <w:shd w:val="clear" w:color="auto" w:fill="FFFFFF"/>
          <w:lang w:val="nl-BE"/>
        </w:rPr>
      </w:pPr>
      <w:r w:rsidRPr="00703605">
        <w:rPr>
          <w:rFonts w:cstheme="minorHAnsi"/>
          <w:sz w:val="24"/>
          <w:szCs w:val="24"/>
          <w:shd w:val="clear" w:color="auto" w:fill="FFFFFF"/>
          <w:lang w:val="nl-BE"/>
        </w:rPr>
        <w:t>We hopen op deze manier tot een redelijke en collegiale oplossing te komen. Brussel is al een uitdagende werkomgeving; we wensen geen extra drempels te creëren voor het behoud van personeel.</w:t>
      </w:r>
    </w:p>
    <w:p w14:paraId="4FB34722" w14:textId="77777777" w:rsidR="0017455B" w:rsidRDefault="0017455B" w:rsidP="0017455B">
      <w:pPr>
        <w:pStyle w:val="ListParagraph"/>
        <w:spacing w:before="100" w:beforeAutospacing="1" w:after="100" w:afterAutospacing="1" w:line="240" w:lineRule="auto"/>
        <w:rPr>
          <w:rFonts w:cstheme="minorHAnsi"/>
          <w:sz w:val="24"/>
          <w:szCs w:val="24"/>
          <w:shd w:val="clear" w:color="auto" w:fill="FFFFFF"/>
          <w:lang w:val="nl-BE"/>
        </w:rPr>
      </w:pPr>
    </w:p>
    <w:p w14:paraId="5F922326" w14:textId="77777777" w:rsidR="006D47A9" w:rsidRPr="00106F73" w:rsidRDefault="006D47A9" w:rsidP="0017455B">
      <w:pPr>
        <w:pStyle w:val="ListParagraph"/>
        <w:spacing w:before="100" w:beforeAutospacing="1" w:after="100" w:afterAutospacing="1" w:line="240" w:lineRule="auto"/>
        <w:rPr>
          <w:rFonts w:cstheme="minorHAnsi"/>
          <w:sz w:val="24"/>
          <w:szCs w:val="24"/>
          <w:shd w:val="clear" w:color="auto" w:fill="FFFFFF"/>
          <w:lang w:val="nl-BE"/>
        </w:rPr>
      </w:pPr>
    </w:p>
    <w:p w14:paraId="17AF67C6" w14:textId="2E375812" w:rsidR="00846951" w:rsidRPr="00826202" w:rsidRDefault="0017455B" w:rsidP="00826202">
      <w:pPr>
        <w:spacing w:before="100" w:beforeAutospacing="1" w:after="100" w:afterAutospacing="1" w:line="240" w:lineRule="auto"/>
        <w:rPr>
          <w:rFonts w:cstheme="minorHAnsi"/>
          <w:sz w:val="24"/>
          <w:szCs w:val="24"/>
          <w:shd w:val="clear" w:color="auto" w:fill="FFFFFF"/>
          <w:lang w:val="nl-BE"/>
        </w:rPr>
      </w:pPr>
      <w:r w:rsidRPr="00826202">
        <w:rPr>
          <w:rFonts w:cstheme="minorHAnsi"/>
          <w:sz w:val="24"/>
          <w:szCs w:val="24"/>
          <w:shd w:val="clear" w:color="auto" w:fill="FFFFFF"/>
          <w:lang w:val="nl-BE"/>
        </w:rPr>
        <w:t>Secretaris:</w:t>
      </w:r>
      <w:r w:rsidRPr="00826202">
        <w:rPr>
          <w:rFonts w:ascii="Comic Sans MS" w:hAnsi="Comic Sans MS"/>
          <w:shd w:val="clear" w:color="auto" w:fill="FFFFFF"/>
          <w:lang w:val="nl-BE"/>
        </w:rPr>
        <w:t xml:space="preserve"> </w:t>
      </w:r>
      <w:r w:rsidRPr="00826202">
        <w:rPr>
          <w:rFonts w:cstheme="minorHAnsi"/>
          <w:sz w:val="24"/>
          <w:szCs w:val="24"/>
          <w:shd w:val="clear" w:color="auto" w:fill="FFFFFF"/>
          <w:lang w:val="nl-BE"/>
        </w:rPr>
        <w:t xml:space="preserve">Het gebruik van standaard documentatie en </w:t>
      </w:r>
      <w:r w:rsidR="001C0BA4" w:rsidRPr="00826202">
        <w:rPr>
          <w:rFonts w:cstheme="minorHAnsi"/>
          <w:sz w:val="24"/>
          <w:szCs w:val="24"/>
          <w:shd w:val="clear" w:color="auto" w:fill="FFFFFF"/>
          <w:lang w:val="nl-BE"/>
        </w:rPr>
        <w:t>algemene</w:t>
      </w:r>
      <w:r w:rsidRPr="00826202">
        <w:rPr>
          <w:rFonts w:cstheme="minorHAnsi"/>
          <w:sz w:val="24"/>
          <w:szCs w:val="24"/>
          <w:shd w:val="clear" w:color="auto" w:fill="FFFFFF"/>
          <w:lang w:val="nl-BE"/>
        </w:rPr>
        <w:t xml:space="preserve"> dienst mailbox</w:t>
      </w:r>
      <w:r w:rsidR="003A4358" w:rsidRPr="00826202">
        <w:rPr>
          <w:rFonts w:cstheme="minorHAnsi"/>
          <w:sz w:val="24"/>
          <w:szCs w:val="24"/>
          <w:shd w:val="clear" w:color="auto" w:fill="FFFFFF"/>
          <w:lang w:val="nl-BE"/>
        </w:rPr>
        <w:t>en</w:t>
      </w:r>
      <w:r w:rsidRPr="00826202">
        <w:rPr>
          <w:rFonts w:cstheme="minorHAnsi"/>
          <w:sz w:val="24"/>
          <w:szCs w:val="24"/>
          <w:shd w:val="clear" w:color="auto" w:fill="FFFFFF"/>
          <w:lang w:val="nl-BE"/>
        </w:rPr>
        <w:t xml:space="preserve"> BOC 08. </w:t>
      </w:r>
    </w:p>
    <w:bookmarkStart w:id="8" w:name="_MON_1795348813"/>
    <w:bookmarkEnd w:id="8"/>
    <w:p w14:paraId="766BA425" w14:textId="796D6106" w:rsidR="001C0BA4" w:rsidRPr="00047F6F" w:rsidRDefault="003A4358" w:rsidP="00047F6F">
      <w:pPr>
        <w:jc w:val="center"/>
        <w:rPr>
          <w:rFonts w:ascii="Calibri" w:eastAsia="Times New Roman" w:hAnsi="Calibri" w:cs="Calibri"/>
          <w:color w:val="0563C1"/>
          <w:sz w:val="22"/>
          <w:szCs w:val="22"/>
          <w:u w:val="single"/>
          <w:lang w:val="nl-BE" w:eastAsia="nl-BE"/>
        </w:rPr>
      </w:pPr>
      <w:r>
        <w:rPr>
          <w:rFonts w:cstheme="minorHAnsi"/>
          <w:sz w:val="24"/>
          <w:szCs w:val="24"/>
          <w:shd w:val="clear" w:color="auto" w:fill="FFFFFF"/>
          <w:lang w:val="nl-BE"/>
        </w:rPr>
        <w:object w:dxaOrig="1520" w:dyaOrig="987" w14:anchorId="569CDF56">
          <v:shape id="_x0000_i1038" type="#_x0000_t75" style="width:76pt;height:49.35pt" o:ole="">
            <v:imagedata r:id="rId69" o:title=""/>
          </v:shape>
          <o:OLEObject Type="Embed" ProgID="Word.Document.12" ShapeID="_x0000_i1038" DrawAspect="Icon" ObjectID="_1808295957" r:id="rId70">
            <o:FieldCodes>\s</o:FieldCodes>
          </o:OLEObject>
        </w:object>
      </w:r>
      <w:bookmarkStart w:id="9" w:name="_MON_1795348870"/>
      <w:bookmarkEnd w:id="9"/>
      <w:r w:rsidR="00047F6F">
        <w:rPr>
          <w:rFonts w:cstheme="minorHAnsi"/>
          <w:sz w:val="24"/>
          <w:szCs w:val="24"/>
          <w:shd w:val="clear" w:color="auto" w:fill="FFFFFF"/>
          <w:lang w:val="nl-BE"/>
        </w:rPr>
        <w:object w:dxaOrig="1520" w:dyaOrig="987" w14:anchorId="159AE020">
          <v:shape id="_x0000_i1039" type="#_x0000_t75" style="width:76pt;height:49.35pt" o:ole="">
            <v:imagedata r:id="rId71" o:title=""/>
          </v:shape>
          <o:OLEObject Type="Embed" ProgID="Word.Document.12" ShapeID="_x0000_i1039" DrawAspect="Icon" ObjectID="_1808295958" r:id="rId72">
            <o:FieldCodes>\s</o:FieldCodes>
          </o:OLEObject>
        </w:object>
      </w:r>
    </w:p>
    <w:p w14:paraId="060AA766" w14:textId="2C9651A2" w:rsidR="003A4358" w:rsidRDefault="003A4358" w:rsidP="003A4358">
      <w:pPr>
        <w:jc w:val="center"/>
        <w:rPr>
          <w:rFonts w:ascii="Calibri" w:eastAsia="Times New Roman" w:hAnsi="Calibri" w:cs="Calibri"/>
          <w:color w:val="0563C1"/>
          <w:sz w:val="22"/>
          <w:szCs w:val="22"/>
          <w:u w:val="single"/>
          <w:lang w:val="nl-BE" w:eastAsia="nl-BE"/>
        </w:rPr>
      </w:pPr>
      <w:r>
        <w:rPr>
          <w:rFonts w:cstheme="minorHAnsi"/>
          <w:sz w:val="24"/>
          <w:szCs w:val="24"/>
          <w:shd w:val="clear" w:color="auto" w:fill="FFFFFF"/>
          <w:lang w:val="nl-BE"/>
        </w:rPr>
        <w:t xml:space="preserve">DIENST MAILBOX SECRETARIAAT BOC 08 </w:t>
      </w:r>
      <w:hyperlink r:id="rId73" w:history="1">
        <w:r w:rsidRPr="003A4358">
          <w:rPr>
            <w:rFonts w:ascii="Calibri" w:eastAsia="Times New Roman" w:hAnsi="Calibri" w:cs="Calibri"/>
            <w:color w:val="0563C1"/>
            <w:sz w:val="22"/>
            <w:szCs w:val="22"/>
            <w:u w:val="single"/>
            <w:lang w:val="nl-BE" w:eastAsia="nl-BE"/>
          </w:rPr>
          <w:t>BNHKDEFSTKKE-BOC08@mil.be</w:t>
        </w:r>
      </w:hyperlink>
    </w:p>
    <w:p w14:paraId="3AD2BB0F" w14:textId="415EF029" w:rsidR="003A4358" w:rsidRDefault="003A4358" w:rsidP="003A4358">
      <w:pPr>
        <w:jc w:val="center"/>
        <w:rPr>
          <w:rFonts w:ascii="Calibri" w:eastAsia="Times New Roman" w:hAnsi="Calibri" w:cs="Calibri"/>
          <w:color w:val="0563C1"/>
          <w:sz w:val="22"/>
          <w:szCs w:val="22"/>
          <w:u w:val="single"/>
          <w:lang w:val="de-DE" w:eastAsia="nl-BE"/>
        </w:rPr>
      </w:pPr>
      <w:r w:rsidRPr="00FB0EB5">
        <w:rPr>
          <w:rFonts w:cstheme="minorHAnsi"/>
          <w:sz w:val="24"/>
          <w:szCs w:val="24"/>
          <w:shd w:val="clear" w:color="auto" w:fill="FFFFFF"/>
          <w:lang w:val="de-DE"/>
        </w:rPr>
        <w:t>DIENST MAILBOX SLPPT 08</w:t>
      </w:r>
      <w:r w:rsidRPr="003A4358">
        <w:rPr>
          <w:rFonts w:ascii="Calibri" w:eastAsia="Times New Roman" w:hAnsi="Calibri" w:cs="Calibri"/>
          <w:color w:val="0563C1"/>
          <w:sz w:val="22"/>
          <w:szCs w:val="22"/>
          <w:u w:val="single"/>
          <w:lang w:val="de-DE" w:eastAsia="nl-BE"/>
        </w:rPr>
        <w:t xml:space="preserve"> </w:t>
      </w:r>
      <w:hyperlink r:id="rId74" w:history="1">
        <w:r w:rsidRPr="003A4358">
          <w:rPr>
            <w:rFonts w:ascii="Calibri" w:eastAsia="Times New Roman" w:hAnsi="Calibri" w:cs="Calibri"/>
            <w:color w:val="0563C1"/>
            <w:sz w:val="22"/>
            <w:szCs w:val="22"/>
            <w:u w:val="single"/>
            <w:lang w:val="de-DE" w:eastAsia="nl-BE"/>
          </w:rPr>
          <w:t>DGHWB-SLPPT08-EVERE@mil.be</w:t>
        </w:r>
      </w:hyperlink>
    </w:p>
    <w:p w14:paraId="3CBFF21F" w14:textId="77777777" w:rsidR="00FD1B5F" w:rsidRPr="003A4358" w:rsidRDefault="00FD1B5F" w:rsidP="00FD1B5F">
      <w:pPr>
        <w:jc w:val="center"/>
        <w:rPr>
          <w:rFonts w:ascii="Calibri" w:eastAsia="Times New Roman" w:hAnsi="Calibri" w:cs="Calibri"/>
          <w:color w:val="0563C1"/>
          <w:sz w:val="22"/>
          <w:szCs w:val="22"/>
          <w:u w:val="single"/>
          <w:lang w:val="nl-BE" w:eastAsia="nl-BE"/>
        </w:rPr>
      </w:pPr>
      <w:r w:rsidRPr="003A4358">
        <w:rPr>
          <w:rFonts w:cstheme="minorHAnsi"/>
          <w:sz w:val="24"/>
          <w:szCs w:val="24"/>
          <w:shd w:val="clear" w:color="auto" w:fill="FFFFFF"/>
          <w:lang w:val="nl-BE"/>
        </w:rPr>
        <w:t>SECRETARIAAT B</w:t>
      </w:r>
      <w:r>
        <w:rPr>
          <w:rFonts w:cstheme="minorHAnsi"/>
          <w:sz w:val="24"/>
          <w:szCs w:val="24"/>
          <w:shd w:val="clear" w:color="auto" w:fill="FFFFFF"/>
          <w:lang w:val="nl-BE"/>
        </w:rPr>
        <w:t xml:space="preserve">N </w:t>
      </w:r>
      <w:r w:rsidRPr="003A4358">
        <w:rPr>
          <w:rFonts w:cstheme="minorHAnsi"/>
          <w:sz w:val="24"/>
          <w:szCs w:val="24"/>
          <w:shd w:val="clear" w:color="auto" w:fill="FFFFFF"/>
          <w:lang w:val="nl-BE"/>
        </w:rPr>
        <w:t xml:space="preserve">HQ KKE </w:t>
      </w:r>
      <w:r w:rsidRPr="003A4358">
        <w:rPr>
          <w:rFonts w:ascii="Calibri" w:eastAsia="Times New Roman" w:hAnsi="Calibri" w:cs="Calibri"/>
          <w:color w:val="0563C1"/>
          <w:sz w:val="22"/>
          <w:szCs w:val="22"/>
          <w:u w:val="single"/>
          <w:lang w:val="nl-BE" w:eastAsia="nl-BE"/>
        </w:rPr>
        <w:t>bnhkdefstkke-srt-bn@mil.be</w:t>
      </w:r>
    </w:p>
    <w:p w14:paraId="28FC3FB9" w14:textId="77777777" w:rsidR="000B337C" w:rsidRDefault="000B337C" w:rsidP="003A4358">
      <w:pPr>
        <w:jc w:val="center"/>
        <w:rPr>
          <w:rFonts w:ascii="Calibri" w:eastAsia="Times New Roman" w:hAnsi="Calibri" w:cs="Calibri"/>
          <w:color w:val="0563C1"/>
          <w:sz w:val="22"/>
          <w:szCs w:val="22"/>
          <w:u w:val="single"/>
          <w:lang w:val="nl-BE" w:eastAsia="nl-BE"/>
        </w:rPr>
      </w:pPr>
    </w:p>
    <w:p w14:paraId="72437F07" w14:textId="3326DBBF" w:rsidR="00FD1B5F" w:rsidRPr="00723322" w:rsidRDefault="00FD1B5F" w:rsidP="00FD1B5F">
      <w:pPr>
        <w:pStyle w:val="Subtitle"/>
        <w:numPr>
          <w:ilvl w:val="0"/>
          <w:numId w:val="0"/>
        </w:numPr>
        <w:rPr>
          <w:color w:val="253356" w:themeColor="accent1" w:themeShade="80"/>
          <w:lang w:val="nl-BE"/>
        </w:rPr>
      </w:pPr>
      <w:r w:rsidRPr="00723322">
        <w:rPr>
          <w:color w:val="253356" w:themeColor="accent1" w:themeShade="80"/>
          <w:lang w:val="nl-BE"/>
        </w:rPr>
        <w:t>12.</w:t>
      </w:r>
    </w:p>
    <w:p w14:paraId="226D23FC" w14:textId="1158AD9E" w:rsidR="00FD1B5F" w:rsidRPr="00723322" w:rsidRDefault="00FD1B5F" w:rsidP="00FD1B5F">
      <w:pPr>
        <w:pStyle w:val="Subtitle"/>
        <w:rPr>
          <w:sz w:val="20"/>
          <w:szCs w:val="20"/>
          <w:lang w:val="nl-BE"/>
        </w:rPr>
      </w:pPr>
      <w:r w:rsidRPr="00723322">
        <w:rPr>
          <w:sz w:val="20"/>
          <w:szCs w:val="20"/>
          <w:lang w:val="nl-BE"/>
        </w:rPr>
        <w:t>CCBOC 08 PLP EXTRA TRIM 1 23/04/2025</w:t>
      </w:r>
    </w:p>
    <w:p w14:paraId="10E29BD1" w14:textId="77777777" w:rsidR="00FD1B5F" w:rsidRPr="00723322" w:rsidRDefault="00FD1B5F" w:rsidP="003A4358">
      <w:pPr>
        <w:jc w:val="center"/>
        <w:rPr>
          <w:rFonts w:ascii="Calibri" w:eastAsia="Times New Roman" w:hAnsi="Calibri" w:cs="Calibri"/>
          <w:color w:val="0563C1"/>
          <w:sz w:val="22"/>
          <w:szCs w:val="22"/>
          <w:u w:val="single"/>
          <w:lang w:val="nl-BE" w:eastAsia="nl-BE"/>
        </w:rPr>
      </w:pPr>
    </w:p>
    <w:p w14:paraId="7D171A80" w14:textId="2D050DAE" w:rsidR="00FD1B5F" w:rsidRDefault="00FD1B5F" w:rsidP="00FD1B5F">
      <w:pPr>
        <w:rPr>
          <w:rFonts w:cstheme="minorHAnsi"/>
          <w:sz w:val="24"/>
          <w:szCs w:val="24"/>
          <w:shd w:val="clear" w:color="auto" w:fill="FFFFFF"/>
          <w:lang w:val="nl-BE"/>
        </w:rPr>
      </w:pPr>
      <w:r>
        <w:rPr>
          <w:rFonts w:cstheme="minorHAnsi"/>
          <w:sz w:val="24"/>
          <w:szCs w:val="24"/>
          <w:shd w:val="clear" w:color="auto" w:fill="FFFFFF"/>
          <w:lang w:val="nl-BE"/>
        </w:rPr>
        <w:t xml:space="preserve">Dag order: </w:t>
      </w:r>
    </w:p>
    <w:tbl>
      <w:tblPr>
        <w:tblStyle w:val="TableGrid"/>
        <w:tblW w:w="0" w:type="auto"/>
        <w:tblLook w:val="04A0" w:firstRow="1" w:lastRow="0" w:firstColumn="1" w:lastColumn="0" w:noHBand="0" w:noVBand="1"/>
      </w:tblPr>
      <w:tblGrid>
        <w:gridCol w:w="562"/>
        <w:gridCol w:w="6708"/>
        <w:gridCol w:w="3635"/>
      </w:tblGrid>
      <w:tr w:rsidR="00FD1B5F" w14:paraId="0247DDF3" w14:textId="77777777" w:rsidTr="00FD1B5F">
        <w:tc>
          <w:tcPr>
            <w:tcW w:w="562" w:type="dxa"/>
          </w:tcPr>
          <w:p w14:paraId="5CB826F7" w14:textId="74D48DCC" w:rsidR="00FD1B5F" w:rsidRDefault="00FD1B5F" w:rsidP="00FD1B5F">
            <w:pPr>
              <w:rPr>
                <w:rFonts w:cstheme="minorHAnsi"/>
                <w:sz w:val="24"/>
                <w:szCs w:val="24"/>
                <w:shd w:val="clear" w:color="auto" w:fill="FFFFFF"/>
                <w:lang w:val="nl-BE"/>
              </w:rPr>
            </w:pPr>
            <w:r>
              <w:rPr>
                <w:rFonts w:cstheme="minorHAnsi"/>
                <w:sz w:val="24"/>
                <w:szCs w:val="24"/>
                <w:shd w:val="clear" w:color="auto" w:fill="FFFFFF"/>
                <w:lang w:val="nl-BE"/>
              </w:rPr>
              <w:t>1</w:t>
            </w:r>
          </w:p>
        </w:tc>
        <w:tc>
          <w:tcPr>
            <w:tcW w:w="6708" w:type="dxa"/>
          </w:tcPr>
          <w:p w14:paraId="1FBBB011" w14:textId="2C8D6EF9" w:rsidR="00FD1B5F" w:rsidRDefault="00FD1B5F" w:rsidP="00FD1B5F">
            <w:pPr>
              <w:rPr>
                <w:rFonts w:cstheme="minorHAnsi"/>
                <w:sz w:val="24"/>
                <w:szCs w:val="24"/>
                <w:shd w:val="clear" w:color="auto" w:fill="FFFFFF"/>
                <w:lang w:val="nl-BE"/>
              </w:rPr>
            </w:pPr>
            <w:r>
              <w:rPr>
                <w:rFonts w:cstheme="minorHAnsi"/>
                <w:sz w:val="24"/>
                <w:szCs w:val="24"/>
                <w:shd w:val="clear" w:color="auto" w:fill="FFFFFF"/>
                <w:lang w:val="nl-BE"/>
              </w:rPr>
              <w:t>Opening BOC EXTRA</w:t>
            </w:r>
          </w:p>
        </w:tc>
        <w:tc>
          <w:tcPr>
            <w:tcW w:w="3635" w:type="dxa"/>
          </w:tcPr>
          <w:p w14:paraId="7E5E49F3" w14:textId="4B4CBB77" w:rsidR="00FD1B5F" w:rsidRDefault="00FD1B5F" w:rsidP="00FD1B5F">
            <w:pPr>
              <w:rPr>
                <w:rFonts w:cstheme="minorHAnsi"/>
                <w:sz w:val="24"/>
                <w:szCs w:val="24"/>
                <w:shd w:val="clear" w:color="auto" w:fill="FFFFFF"/>
                <w:lang w:val="nl-BE"/>
              </w:rPr>
            </w:pPr>
            <w:r>
              <w:rPr>
                <w:rFonts w:cstheme="minorHAnsi"/>
                <w:sz w:val="24"/>
                <w:szCs w:val="24"/>
                <w:shd w:val="clear" w:color="auto" w:fill="FFFFFF"/>
                <w:lang w:val="nl-BE"/>
              </w:rPr>
              <w:t>VOORZITTER</w:t>
            </w:r>
          </w:p>
        </w:tc>
      </w:tr>
      <w:tr w:rsidR="00FD1B5F" w14:paraId="1B033B46" w14:textId="77777777" w:rsidTr="00FD1B5F">
        <w:tc>
          <w:tcPr>
            <w:tcW w:w="562" w:type="dxa"/>
          </w:tcPr>
          <w:p w14:paraId="1A1A71B2" w14:textId="1950C2D9" w:rsidR="00FD1B5F" w:rsidRDefault="00FD1B5F" w:rsidP="00FD1B5F">
            <w:pPr>
              <w:rPr>
                <w:rFonts w:cstheme="minorHAnsi"/>
                <w:sz w:val="24"/>
                <w:szCs w:val="24"/>
                <w:shd w:val="clear" w:color="auto" w:fill="FFFFFF"/>
                <w:lang w:val="nl-BE"/>
              </w:rPr>
            </w:pPr>
            <w:r>
              <w:rPr>
                <w:rFonts w:cstheme="minorHAnsi"/>
                <w:sz w:val="24"/>
                <w:szCs w:val="24"/>
                <w:shd w:val="clear" w:color="auto" w:fill="FFFFFF"/>
                <w:lang w:val="nl-BE"/>
              </w:rPr>
              <w:t>2</w:t>
            </w:r>
          </w:p>
        </w:tc>
        <w:tc>
          <w:tcPr>
            <w:tcW w:w="6708" w:type="dxa"/>
          </w:tcPr>
          <w:p w14:paraId="038878E9" w14:textId="274F53C0" w:rsidR="00FD1B5F" w:rsidRDefault="00FD1B5F" w:rsidP="00FD1B5F">
            <w:pPr>
              <w:rPr>
                <w:rFonts w:cstheme="minorHAnsi"/>
                <w:sz w:val="24"/>
                <w:szCs w:val="24"/>
                <w:shd w:val="clear" w:color="auto" w:fill="FFFFFF"/>
                <w:lang w:val="nl-BE"/>
              </w:rPr>
            </w:pPr>
            <w:r>
              <w:rPr>
                <w:rFonts w:cstheme="minorHAnsi"/>
                <w:sz w:val="24"/>
                <w:szCs w:val="24"/>
                <w:shd w:val="clear" w:color="auto" w:fill="FFFFFF"/>
                <w:lang w:val="nl-BE"/>
              </w:rPr>
              <w:t>Tabaksbeleid</w:t>
            </w:r>
          </w:p>
        </w:tc>
        <w:tc>
          <w:tcPr>
            <w:tcW w:w="3635" w:type="dxa"/>
          </w:tcPr>
          <w:p w14:paraId="25933273" w14:textId="7D5933D8" w:rsidR="00FD1B5F" w:rsidRDefault="00FD1B5F" w:rsidP="00FD1B5F">
            <w:pPr>
              <w:rPr>
                <w:rFonts w:cstheme="minorHAnsi"/>
                <w:sz w:val="24"/>
                <w:szCs w:val="24"/>
                <w:shd w:val="clear" w:color="auto" w:fill="FFFFFF"/>
                <w:lang w:val="nl-BE"/>
              </w:rPr>
            </w:pPr>
            <w:r>
              <w:rPr>
                <w:rFonts w:cstheme="minorHAnsi"/>
                <w:sz w:val="24"/>
                <w:szCs w:val="24"/>
                <w:shd w:val="clear" w:color="auto" w:fill="FFFFFF"/>
                <w:lang w:val="nl-BE"/>
              </w:rPr>
              <w:t xml:space="preserve">CPN BOONEN </w:t>
            </w:r>
          </w:p>
        </w:tc>
      </w:tr>
      <w:tr w:rsidR="00FD1B5F" w14:paraId="0EE3054B" w14:textId="77777777" w:rsidTr="00FD1B5F">
        <w:tc>
          <w:tcPr>
            <w:tcW w:w="562" w:type="dxa"/>
          </w:tcPr>
          <w:p w14:paraId="6605A992" w14:textId="4A4FBC7F" w:rsidR="00FD1B5F" w:rsidRDefault="00FD1B5F" w:rsidP="00FD1B5F">
            <w:pPr>
              <w:rPr>
                <w:rFonts w:cstheme="minorHAnsi"/>
                <w:sz w:val="24"/>
                <w:szCs w:val="24"/>
                <w:shd w:val="clear" w:color="auto" w:fill="FFFFFF"/>
                <w:lang w:val="nl-BE"/>
              </w:rPr>
            </w:pPr>
            <w:r>
              <w:rPr>
                <w:rFonts w:cstheme="minorHAnsi"/>
                <w:sz w:val="24"/>
                <w:szCs w:val="24"/>
                <w:shd w:val="clear" w:color="auto" w:fill="FFFFFF"/>
                <w:lang w:val="nl-BE"/>
              </w:rPr>
              <w:t>3</w:t>
            </w:r>
          </w:p>
        </w:tc>
        <w:tc>
          <w:tcPr>
            <w:tcW w:w="6708" w:type="dxa"/>
          </w:tcPr>
          <w:p w14:paraId="02472846" w14:textId="798EFBBF" w:rsidR="00FD1B5F" w:rsidRDefault="00FD1B5F" w:rsidP="00FD1B5F">
            <w:pPr>
              <w:rPr>
                <w:rFonts w:cstheme="minorHAnsi"/>
                <w:sz w:val="24"/>
                <w:szCs w:val="24"/>
                <w:shd w:val="clear" w:color="auto" w:fill="FFFFFF"/>
                <w:lang w:val="nl-BE"/>
              </w:rPr>
            </w:pPr>
            <w:r>
              <w:rPr>
                <w:rFonts w:cstheme="minorHAnsi"/>
                <w:sz w:val="24"/>
                <w:szCs w:val="24"/>
                <w:shd w:val="clear" w:color="auto" w:fill="FFFFFF"/>
                <w:lang w:val="nl-BE"/>
              </w:rPr>
              <w:t xml:space="preserve">BOC extra </w:t>
            </w:r>
          </w:p>
        </w:tc>
        <w:tc>
          <w:tcPr>
            <w:tcW w:w="3635" w:type="dxa"/>
          </w:tcPr>
          <w:p w14:paraId="7EE0BDEC" w14:textId="30392812" w:rsidR="00FD1B5F" w:rsidRDefault="00FD1B5F" w:rsidP="00FD1B5F">
            <w:pPr>
              <w:rPr>
                <w:rFonts w:cstheme="minorHAnsi"/>
                <w:sz w:val="24"/>
                <w:szCs w:val="24"/>
                <w:shd w:val="clear" w:color="auto" w:fill="FFFFFF"/>
                <w:lang w:val="nl-BE"/>
              </w:rPr>
            </w:pPr>
            <w:r>
              <w:rPr>
                <w:rFonts w:cstheme="minorHAnsi"/>
                <w:sz w:val="24"/>
                <w:szCs w:val="24"/>
                <w:shd w:val="clear" w:color="auto" w:fill="FFFFFF"/>
                <w:lang w:val="nl-BE"/>
              </w:rPr>
              <w:t>SLPPT</w:t>
            </w:r>
          </w:p>
        </w:tc>
      </w:tr>
    </w:tbl>
    <w:p w14:paraId="66024228" w14:textId="77777777" w:rsidR="00FD1B5F" w:rsidRDefault="00FD1B5F" w:rsidP="00FD1B5F">
      <w:pPr>
        <w:rPr>
          <w:rFonts w:cstheme="minorHAnsi"/>
          <w:sz w:val="24"/>
          <w:szCs w:val="24"/>
          <w:shd w:val="clear" w:color="auto" w:fill="FFFFFF"/>
          <w:lang w:val="nl-BE"/>
        </w:rPr>
      </w:pPr>
    </w:p>
    <w:p w14:paraId="04D7AC21" w14:textId="77777777" w:rsidR="00515C3B" w:rsidRDefault="00515C3B" w:rsidP="00FD1B5F">
      <w:pPr>
        <w:rPr>
          <w:rFonts w:cstheme="minorHAnsi"/>
          <w:sz w:val="24"/>
          <w:szCs w:val="24"/>
          <w:shd w:val="clear" w:color="auto" w:fill="FFFFFF"/>
          <w:lang w:val="nl-BE"/>
        </w:rPr>
      </w:pPr>
    </w:p>
    <w:p w14:paraId="6CCD2794" w14:textId="77777777" w:rsidR="00515C3B" w:rsidRDefault="00515C3B" w:rsidP="00FD1B5F">
      <w:pPr>
        <w:rPr>
          <w:rFonts w:cstheme="minorHAnsi"/>
          <w:sz w:val="24"/>
          <w:szCs w:val="24"/>
          <w:shd w:val="clear" w:color="auto" w:fill="FFFFFF"/>
          <w:lang w:val="nl-BE"/>
        </w:rPr>
      </w:pPr>
    </w:p>
    <w:p w14:paraId="286F7755" w14:textId="77777777" w:rsidR="00515C3B" w:rsidRDefault="00515C3B" w:rsidP="00FD1B5F">
      <w:pPr>
        <w:rPr>
          <w:rFonts w:cstheme="minorHAnsi"/>
          <w:sz w:val="24"/>
          <w:szCs w:val="24"/>
          <w:shd w:val="clear" w:color="auto" w:fill="FFFFFF"/>
          <w:lang w:val="nl-BE"/>
        </w:rPr>
      </w:pPr>
    </w:p>
    <w:p w14:paraId="106290B0" w14:textId="77777777" w:rsidR="00515C3B" w:rsidRDefault="00515C3B" w:rsidP="00FD1B5F">
      <w:pPr>
        <w:rPr>
          <w:rFonts w:cstheme="minorHAnsi"/>
          <w:sz w:val="24"/>
          <w:szCs w:val="24"/>
          <w:shd w:val="clear" w:color="auto" w:fill="FFFFFF"/>
          <w:lang w:val="nl-BE"/>
        </w:rPr>
      </w:pPr>
    </w:p>
    <w:p w14:paraId="561E9353" w14:textId="77777777" w:rsidR="00515C3B" w:rsidRDefault="00515C3B" w:rsidP="00FD1B5F">
      <w:pPr>
        <w:rPr>
          <w:rFonts w:cstheme="minorHAnsi"/>
          <w:sz w:val="24"/>
          <w:szCs w:val="24"/>
          <w:shd w:val="clear" w:color="auto" w:fill="FFFFFF"/>
          <w:lang w:val="nl-BE"/>
        </w:rPr>
      </w:pPr>
    </w:p>
    <w:p w14:paraId="16193FE6" w14:textId="77777777" w:rsidR="00515C3B" w:rsidRDefault="00515C3B" w:rsidP="00FD1B5F">
      <w:pPr>
        <w:rPr>
          <w:rFonts w:cstheme="minorHAnsi"/>
          <w:sz w:val="24"/>
          <w:szCs w:val="24"/>
          <w:shd w:val="clear" w:color="auto" w:fill="FFFFFF"/>
          <w:lang w:val="nl-BE"/>
        </w:rPr>
      </w:pPr>
    </w:p>
    <w:p w14:paraId="7C4F3EE6" w14:textId="77777777" w:rsidR="00515C3B" w:rsidRDefault="00515C3B" w:rsidP="00FD1B5F">
      <w:pPr>
        <w:rPr>
          <w:rFonts w:cstheme="minorHAnsi"/>
          <w:sz w:val="24"/>
          <w:szCs w:val="24"/>
          <w:shd w:val="clear" w:color="auto" w:fill="FFFFFF"/>
          <w:lang w:val="nl-BE"/>
        </w:rPr>
      </w:pPr>
    </w:p>
    <w:p w14:paraId="640FCD39" w14:textId="77777777" w:rsidR="00515C3B" w:rsidRDefault="00515C3B" w:rsidP="00FD1B5F">
      <w:pPr>
        <w:rPr>
          <w:rFonts w:cstheme="minorHAnsi"/>
          <w:sz w:val="24"/>
          <w:szCs w:val="24"/>
          <w:shd w:val="clear" w:color="auto" w:fill="FFFFFF"/>
          <w:lang w:val="nl-BE"/>
        </w:rPr>
      </w:pPr>
    </w:p>
    <w:p w14:paraId="4D7A2A48" w14:textId="77777777" w:rsidR="00515C3B" w:rsidRDefault="00515C3B" w:rsidP="00FD1B5F">
      <w:pPr>
        <w:rPr>
          <w:rFonts w:cstheme="minorHAnsi"/>
          <w:sz w:val="24"/>
          <w:szCs w:val="24"/>
          <w:shd w:val="clear" w:color="auto" w:fill="FFFFFF"/>
          <w:lang w:val="nl-BE"/>
        </w:rPr>
      </w:pPr>
    </w:p>
    <w:p w14:paraId="4EDA30FA" w14:textId="77777777" w:rsidR="00515C3B" w:rsidRDefault="00515C3B" w:rsidP="00FD1B5F">
      <w:pPr>
        <w:rPr>
          <w:rFonts w:cstheme="minorHAnsi"/>
          <w:sz w:val="24"/>
          <w:szCs w:val="24"/>
          <w:shd w:val="clear" w:color="auto" w:fill="FFFFFF"/>
          <w:lang w:val="nl-BE"/>
        </w:rPr>
      </w:pPr>
    </w:p>
    <w:p w14:paraId="41049C7A" w14:textId="77777777" w:rsidR="00515C3B" w:rsidRDefault="00515C3B" w:rsidP="00FD1B5F">
      <w:pPr>
        <w:rPr>
          <w:rFonts w:cstheme="minorHAnsi"/>
          <w:sz w:val="24"/>
          <w:szCs w:val="24"/>
          <w:shd w:val="clear" w:color="auto" w:fill="FFFFFF"/>
          <w:lang w:val="nl-BE"/>
        </w:rPr>
      </w:pPr>
    </w:p>
    <w:p w14:paraId="34A7867B" w14:textId="68F3B85A" w:rsidR="00C02765" w:rsidRDefault="00FD1B5F" w:rsidP="00FD1B5F">
      <w:pPr>
        <w:rPr>
          <w:rFonts w:cstheme="minorHAnsi"/>
          <w:sz w:val="24"/>
          <w:szCs w:val="24"/>
          <w:shd w:val="clear" w:color="auto" w:fill="FFFFFF"/>
          <w:lang w:val="nl-BE"/>
        </w:rPr>
      </w:pPr>
      <w:r>
        <w:rPr>
          <w:rFonts w:cstheme="minorHAnsi"/>
          <w:sz w:val="24"/>
          <w:szCs w:val="24"/>
          <w:shd w:val="clear" w:color="auto" w:fill="FFFFFF"/>
          <w:lang w:val="nl-BE"/>
        </w:rPr>
        <w:t>Deze BOC Extra is voorzien ter bespreking van de PLP’s</w:t>
      </w:r>
    </w:p>
    <w:p w14:paraId="19148AD2" w14:textId="0DC7FCEE" w:rsidR="00C02765" w:rsidRDefault="00515C3B" w:rsidP="00FD1B5F">
      <w:pPr>
        <w:rPr>
          <w:rFonts w:cstheme="minorHAnsi"/>
          <w:sz w:val="24"/>
          <w:szCs w:val="24"/>
          <w:shd w:val="clear" w:color="auto" w:fill="FFFFFF"/>
          <w:lang w:val="nl-BE"/>
        </w:rPr>
      </w:pPr>
      <w:r w:rsidRPr="00515C3B">
        <w:rPr>
          <w:rFonts w:cstheme="minorHAnsi"/>
          <w:noProof/>
          <w:sz w:val="24"/>
          <w:szCs w:val="24"/>
          <w:shd w:val="clear" w:color="auto" w:fill="FFFFFF"/>
          <w:lang w:val="nl-BE"/>
        </w:rPr>
        <w:drawing>
          <wp:inline distT="0" distB="0" distL="0" distR="0" wp14:anchorId="4C3EFB3F" wp14:editId="27396FFD">
            <wp:extent cx="5509737" cy="5471634"/>
            <wp:effectExtent l="0" t="0" r="0" b="0"/>
            <wp:docPr id="21196181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9618126" name=""/>
                    <pic:cNvPicPr/>
                  </pic:nvPicPr>
                  <pic:blipFill>
                    <a:blip r:embed="rId75"/>
                    <a:stretch>
                      <a:fillRect/>
                    </a:stretch>
                  </pic:blipFill>
                  <pic:spPr>
                    <a:xfrm>
                      <a:off x="0" y="0"/>
                      <a:ext cx="5509737" cy="5471634"/>
                    </a:xfrm>
                    <a:prstGeom prst="rect">
                      <a:avLst/>
                    </a:prstGeom>
                  </pic:spPr>
                </pic:pic>
              </a:graphicData>
            </a:graphic>
          </wp:inline>
        </w:drawing>
      </w:r>
    </w:p>
    <w:p w14:paraId="604C8CCD" w14:textId="24E1A88D" w:rsidR="00FD1B5F" w:rsidRDefault="000277B8" w:rsidP="00FD1B5F">
      <w:pPr>
        <w:rPr>
          <w:rFonts w:cstheme="minorHAnsi"/>
          <w:sz w:val="24"/>
          <w:szCs w:val="24"/>
          <w:shd w:val="clear" w:color="auto" w:fill="FFFFFF"/>
          <w:lang w:val="nl-BE"/>
        </w:rPr>
      </w:pPr>
      <w:r>
        <w:rPr>
          <w:rFonts w:cstheme="minorHAnsi"/>
          <w:sz w:val="24"/>
          <w:szCs w:val="24"/>
          <w:shd w:val="clear" w:color="auto" w:fill="FFFFFF"/>
          <w:lang w:val="nl-BE"/>
        </w:rPr>
        <w:t xml:space="preserve">Tabaksbeleid: </w:t>
      </w:r>
    </w:p>
    <w:p w14:paraId="5DFE1E91" w14:textId="24661CD0" w:rsidR="000277B8" w:rsidRDefault="00515C3B" w:rsidP="00FD1B5F">
      <w:pPr>
        <w:rPr>
          <w:rFonts w:cstheme="minorHAnsi"/>
          <w:sz w:val="24"/>
          <w:szCs w:val="24"/>
          <w:shd w:val="clear" w:color="auto" w:fill="FFFFFF"/>
          <w:lang w:val="nl-BE"/>
        </w:rPr>
      </w:pPr>
      <w:r>
        <w:rPr>
          <w:rFonts w:cstheme="minorHAnsi"/>
          <w:sz w:val="24"/>
          <w:szCs w:val="24"/>
          <w:shd w:val="clear" w:color="auto" w:fill="FFFFFF"/>
          <w:lang w:val="nl-BE"/>
        </w:rPr>
        <w:object w:dxaOrig="1041" w:dyaOrig="674" w14:anchorId="4656E206">
          <v:shape id="_x0000_i1040" type="#_x0000_t75" style="width:87.75pt;height:56.95pt" o:ole="">
            <v:imagedata r:id="rId76" o:title=""/>
          </v:shape>
          <o:OLEObject Type="Embed" ProgID="PowerPoint.Show.12" ShapeID="_x0000_i1040" DrawAspect="Icon" ObjectID="_1808295959" r:id="rId77"/>
        </w:object>
      </w:r>
    </w:p>
    <w:p w14:paraId="101D4CCC" w14:textId="77777777" w:rsidR="00515C3B" w:rsidRDefault="00515C3B" w:rsidP="00FD1B5F">
      <w:pPr>
        <w:rPr>
          <w:rFonts w:cstheme="minorHAnsi"/>
          <w:sz w:val="24"/>
          <w:szCs w:val="24"/>
          <w:shd w:val="clear" w:color="auto" w:fill="FFFFFF"/>
          <w:lang w:val="nl-BE"/>
        </w:rPr>
      </w:pPr>
    </w:p>
    <w:p w14:paraId="591862FC" w14:textId="77777777" w:rsidR="00515C3B" w:rsidRDefault="00515C3B" w:rsidP="00FD1B5F">
      <w:pPr>
        <w:rPr>
          <w:rFonts w:cstheme="minorHAnsi"/>
          <w:sz w:val="24"/>
          <w:szCs w:val="24"/>
          <w:shd w:val="clear" w:color="auto" w:fill="FFFFFF"/>
          <w:lang w:val="nl-BE"/>
        </w:rPr>
      </w:pPr>
    </w:p>
    <w:p w14:paraId="11DE678E" w14:textId="77777777" w:rsidR="00515C3B" w:rsidRDefault="00515C3B" w:rsidP="00FD1B5F">
      <w:pPr>
        <w:rPr>
          <w:rFonts w:cstheme="minorHAnsi"/>
          <w:sz w:val="24"/>
          <w:szCs w:val="24"/>
          <w:shd w:val="clear" w:color="auto" w:fill="FFFFFF"/>
          <w:lang w:val="nl-BE"/>
        </w:rPr>
      </w:pPr>
    </w:p>
    <w:p w14:paraId="40B7FA47" w14:textId="359F6452" w:rsidR="001452C4" w:rsidRDefault="000277B8" w:rsidP="001452C4">
      <w:pPr>
        <w:rPr>
          <w:rFonts w:cstheme="minorHAnsi"/>
          <w:sz w:val="24"/>
          <w:szCs w:val="24"/>
          <w:shd w:val="clear" w:color="auto" w:fill="FFFFFF"/>
          <w:lang w:val="nl-BE"/>
        </w:rPr>
      </w:pPr>
      <w:r w:rsidRPr="0004447D">
        <w:rPr>
          <w:rFonts w:cstheme="minorHAnsi"/>
          <w:b/>
          <w:bCs/>
          <w:sz w:val="24"/>
          <w:szCs w:val="24"/>
          <w:highlight w:val="green"/>
          <w:shd w:val="clear" w:color="auto" w:fill="FFFFFF"/>
          <w:lang w:val="nl-BE"/>
        </w:rPr>
        <w:t xml:space="preserve">Opmerking </w:t>
      </w:r>
      <w:r w:rsidR="00FD1B5F" w:rsidRPr="0004447D">
        <w:rPr>
          <w:rFonts w:cstheme="minorHAnsi"/>
          <w:b/>
          <w:bCs/>
          <w:sz w:val="24"/>
          <w:szCs w:val="24"/>
          <w:highlight w:val="green"/>
          <w:shd w:val="clear" w:color="auto" w:fill="FFFFFF"/>
          <w:lang w:val="nl-BE"/>
        </w:rPr>
        <w:t>ACV:</w:t>
      </w:r>
      <w:r w:rsidR="00FD1B5F">
        <w:rPr>
          <w:rFonts w:cstheme="minorHAnsi"/>
          <w:sz w:val="24"/>
          <w:szCs w:val="24"/>
          <w:shd w:val="clear" w:color="auto" w:fill="FFFFFF"/>
          <w:lang w:val="nl-BE"/>
        </w:rPr>
        <w:t xml:space="preserve"> </w:t>
      </w:r>
      <w:r w:rsidR="001452C4" w:rsidRPr="001452C4">
        <w:rPr>
          <w:rFonts w:cstheme="minorHAnsi"/>
          <w:sz w:val="24"/>
          <w:szCs w:val="24"/>
          <w:shd w:val="clear" w:color="auto" w:fill="FFFFFF"/>
          <w:lang w:val="nl-BE"/>
        </w:rPr>
        <w:t>We erkennen dat ook rokers deel uitmaken van het personeel en dat zij recht hebben op duidelijk afgebakende en goed uitgeruste rookzones.</w:t>
      </w:r>
    </w:p>
    <w:p w14:paraId="172C6F4B" w14:textId="4F17ED20" w:rsidR="000277B8" w:rsidRDefault="000277B8" w:rsidP="001452C4">
      <w:pPr>
        <w:rPr>
          <w:rFonts w:cstheme="minorHAnsi"/>
          <w:sz w:val="24"/>
          <w:szCs w:val="24"/>
          <w:shd w:val="clear" w:color="auto" w:fill="FFFFFF"/>
          <w:lang w:val="nl-BE"/>
        </w:rPr>
      </w:pPr>
      <w:r w:rsidRPr="0004447D">
        <w:rPr>
          <w:rFonts w:cstheme="minorHAnsi"/>
          <w:b/>
          <w:bCs/>
          <w:sz w:val="24"/>
          <w:szCs w:val="24"/>
          <w:highlight w:val="cyan"/>
          <w:shd w:val="clear" w:color="auto" w:fill="FFFFFF"/>
          <w:lang w:val="nl-BE"/>
        </w:rPr>
        <w:t xml:space="preserve">Opmerking </w:t>
      </w:r>
      <w:r w:rsidR="001452C4" w:rsidRPr="0004447D">
        <w:rPr>
          <w:rFonts w:cstheme="minorHAnsi"/>
          <w:b/>
          <w:bCs/>
          <w:sz w:val="24"/>
          <w:szCs w:val="24"/>
          <w:highlight w:val="cyan"/>
          <w:shd w:val="clear" w:color="auto" w:fill="FFFFFF"/>
          <w:lang w:val="nl-BE"/>
        </w:rPr>
        <w:t>VSOA:</w:t>
      </w:r>
      <w:r w:rsidR="001452C4">
        <w:rPr>
          <w:rFonts w:cstheme="minorHAnsi"/>
          <w:sz w:val="24"/>
          <w:szCs w:val="24"/>
          <w:shd w:val="clear" w:color="auto" w:fill="FFFFFF"/>
          <w:lang w:val="nl-BE"/>
        </w:rPr>
        <w:t xml:space="preserve"> </w:t>
      </w:r>
      <w:r w:rsidR="001452C4" w:rsidRPr="001452C4">
        <w:rPr>
          <w:rFonts w:cstheme="minorHAnsi"/>
          <w:sz w:val="24"/>
          <w:szCs w:val="24"/>
          <w:shd w:val="clear" w:color="auto" w:fill="FFFFFF"/>
          <w:lang w:val="nl-BE"/>
        </w:rPr>
        <w:t>Het is inderdaad niet ideaal dat het rookbeleid reeds werd ingevoerd terwijl de aanpassing van de infrastructuur nog lopende is.</w:t>
      </w:r>
    </w:p>
    <w:p w14:paraId="72E314DC" w14:textId="5B3AC9A3" w:rsidR="001452C4" w:rsidRPr="000277B8" w:rsidRDefault="0004447D" w:rsidP="001452C4">
      <w:pPr>
        <w:rPr>
          <w:rFonts w:cstheme="minorHAnsi"/>
          <w:b/>
          <w:bCs/>
          <w:sz w:val="24"/>
          <w:szCs w:val="24"/>
          <w:shd w:val="clear" w:color="auto" w:fill="FFFFFF"/>
          <w:lang w:val="nl-BE"/>
        </w:rPr>
      </w:pPr>
      <w:r w:rsidRPr="0004447D">
        <w:rPr>
          <w:rFonts w:cstheme="minorHAnsi"/>
          <w:color w:val="FFFFFF" w:themeColor="background1"/>
          <w:sz w:val="24"/>
          <w:szCs w:val="24"/>
          <w:highlight w:val="darkCyan"/>
          <w:shd w:val="clear" w:color="auto" w:fill="FFFFFF"/>
          <w:lang w:val="nl-BE"/>
        </w:rPr>
        <w:t xml:space="preserve">Antwoord </w:t>
      </w:r>
      <w:r>
        <w:rPr>
          <w:rFonts w:cstheme="minorHAnsi"/>
          <w:color w:val="FFFFFF" w:themeColor="background1"/>
          <w:sz w:val="24"/>
          <w:szCs w:val="24"/>
          <w:highlight w:val="darkCyan"/>
          <w:shd w:val="clear" w:color="auto" w:fill="FFFFFF"/>
          <w:lang w:val="nl-BE"/>
        </w:rPr>
        <w:t xml:space="preserve">DIENST </w:t>
      </w:r>
      <w:r w:rsidRPr="004F28F1">
        <w:rPr>
          <w:rFonts w:cstheme="minorHAnsi"/>
          <w:color w:val="FFFFFF" w:themeColor="background1"/>
          <w:sz w:val="24"/>
          <w:szCs w:val="24"/>
          <w:highlight w:val="darkCyan"/>
          <w:shd w:val="clear" w:color="auto" w:fill="FFFFFF"/>
          <w:lang w:val="nl-BE"/>
        </w:rPr>
        <w:t>PRIMA:</w:t>
      </w:r>
      <w:r w:rsidRPr="0004447D">
        <w:rPr>
          <w:rFonts w:cstheme="minorHAnsi"/>
          <w:color w:val="FFFFFF" w:themeColor="background1"/>
          <w:sz w:val="24"/>
          <w:szCs w:val="24"/>
          <w:highlight w:val="darkCyan"/>
          <w:shd w:val="clear" w:color="auto" w:fill="FFFFFF"/>
          <w:lang w:val="nl-BE"/>
        </w:rPr>
        <w:t xml:space="preserve"> </w:t>
      </w:r>
      <w:r w:rsidR="001452C4" w:rsidRPr="000277B8">
        <w:rPr>
          <w:rFonts w:cstheme="minorHAnsi"/>
          <w:b/>
          <w:bCs/>
          <w:sz w:val="24"/>
          <w:szCs w:val="24"/>
          <w:shd w:val="clear" w:color="auto" w:fill="FFFFFF"/>
          <w:lang w:val="nl-BE"/>
        </w:rPr>
        <w:t xml:space="preserve"> </w:t>
      </w:r>
    </w:p>
    <w:p w14:paraId="1FA93031" w14:textId="329DE0BA" w:rsidR="001452C4" w:rsidRPr="001452C4" w:rsidRDefault="001452C4" w:rsidP="001452C4">
      <w:pPr>
        <w:rPr>
          <w:rFonts w:cstheme="minorHAnsi"/>
          <w:sz w:val="24"/>
          <w:szCs w:val="24"/>
          <w:shd w:val="clear" w:color="auto" w:fill="FFFFFF"/>
          <w:lang w:val="nl-BE"/>
        </w:rPr>
      </w:pPr>
      <w:r w:rsidRPr="001452C4">
        <w:rPr>
          <w:rFonts w:cstheme="minorHAnsi"/>
          <w:sz w:val="24"/>
          <w:szCs w:val="24"/>
          <w:shd w:val="clear" w:color="auto" w:fill="FFFFFF"/>
          <w:lang w:val="nl-BE"/>
        </w:rPr>
        <w:t>Na intern overleg op niveau van het COMDO en de KwComd hebben wij een behoeftebepaling uitgevoerd betreffende het aantal rookoverkappingen voor ons kwartier.</w:t>
      </w:r>
    </w:p>
    <w:p w14:paraId="011F8F42" w14:textId="6DC307A6" w:rsidR="001452C4" w:rsidRPr="001452C4" w:rsidRDefault="001452C4" w:rsidP="001452C4">
      <w:pPr>
        <w:rPr>
          <w:rFonts w:cstheme="minorHAnsi"/>
          <w:sz w:val="24"/>
          <w:szCs w:val="24"/>
          <w:shd w:val="clear" w:color="auto" w:fill="FFFFFF"/>
          <w:lang w:val="nl-BE"/>
        </w:rPr>
      </w:pPr>
      <w:r w:rsidRPr="001452C4">
        <w:rPr>
          <w:rFonts w:cstheme="minorHAnsi"/>
          <w:sz w:val="24"/>
          <w:szCs w:val="24"/>
          <w:shd w:val="clear" w:color="auto" w:fill="FFFFFF"/>
          <w:lang w:val="nl-BE"/>
        </w:rPr>
        <w:t xml:space="preserve">We wensen vast te houden aan </w:t>
      </w:r>
      <w:r w:rsidRPr="001452C4">
        <w:rPr>
          <w:rFonts w:cstheme="minorHAnsi"/>
          <w:b/>
          <w:bCs/>
          <w:sz w:val="24"/>
          <w:szCs w:val="24"/>
          <w:shd w:val="clear" w:color="auto" w:fill="FFFFFF"/>
          <w:lang w:val="nl-BE"/>
        </w:rPr>
        <w:t>10 overkappingen</w:t>
      </w:r>
      <w:r w:rsidRPr="001452C4">
        <w:rPr>
          <w:rFonts w:cstheme="minorHAnsi"/>
          <w:sz w:val="24"/>
          <w:szCs w:val="24"/>
          <w:shd w:val="clear" w:color="auto" w:fill="FFFFFF"/>
          <w:lang w:val="nl-BE"/>
        </w:rPr>
        <w:t>, die we evenredig over het kwartier willen verdelen. Deze beslissing past niet alleen binnen het rookbeleid, maar sluit ook nauw aan bij ons veiligheidsbeleid.</w:t>
      </w:r>
    </w:p>
    <w:p w14:paraId="2E397D3E" w14:textId="77777777" w:rsidR="001452C4" w:rsidRPr="001452C4" w:rsidRDefault="001452C4" w:rsidP="001452C4">
      <w:pPr>
        <w:rPr>
          <w:rFonts w:cstheme="minorHAnsi"/>
          <w:sz w:val="24"/>
          <w:szCs w:val="24"/>
          <w:shd w:val="clear" w:color="auto" w:fill="FFFFFF"/>
          <w:lang w:val="nl-BE"/>
        </w:rPr>
      </w:pPr>
      <w:r w:rsidRPr="001452C4">
        <w:rPr>
          <w:rFonts w:cstheme="minorHAnsi"/>
          <w:sz w:val="24"/>
          <w:szCs w:val="24"/>
          <w:shd w:val="clear" w:color="auto" w:fill="FFFFFF"/>
          <w:lang w:val="nl-BE"/>
        </w:rPr>
        <w:t xml:space="preserve">De overkappingen zullen worden geplaatst op de reeds voorziene </w:t>
      </w:r>
      <w:r w:rsidRPr="001452C4">
        <w:rPr>
          <w:rFonts w:cstheme="minorHAnsi"/>
          <w:b/>
          <w:bCs/>
          <w:sz w:val="24"/>
          <w:szCs w:val="24"/>
          <w:shd w:val="clear" w:color="auto" w:fill="FFFFFF"/>
          <w:lang w:val="nl-BE"/>
        </w:rPr>
        <w:t>evacuatiezones</w:t>
      </w:r>
      <w:r w:rsidRPr="001452C4">
        <w:rPr>
          <w:rFonts w:cstheme="minorHAnsi"/>
          <w:sz w:val="24"/>
          <w:szCs w:val="24"/>
          <w:shd w:val="clear" w:color="auto" w:fill="FFFFFF"/>
          <w:lang w:val="nl-BE"/>
        </w:rPr>
        <w:t xml:space="preserve">. Deze zones zijn onderworpen aan een analyse waarin ook de bepaling van veilige afstanden werd opgenomen. </w:t>
      </w:r>
      <w:r w:rsidRPr="001452C4">
        <w:rPr>
          <w:rFonts w:cstheme="minorHAnsi"/>
          <w:sz w:val="24"/>
          <w:szCs w:val="24"/>
          <w:shd w:val="clear" w:color="auto" w:fill="FFFFFF"/>
          <w:lang w:val="nl-BE"/>
        </w:rPr>
        <w:br/>
        <w:t>Ze zijn gekend bij al het personeel en vlot bereikbaar. Het voorzien van overkappingen op deze locaties creëert een goede synergie tussen het rookbeleid en onze veiligheidsdoelstellingen.</w:t>
      </w:r>
    </w:p>
    <w:p w14:paraId="3A36528A" w14:textId="00C97843" w:rsidR="001452C4" w:rsidRPr="001452C4" w:rsidRDefault="001452C4" w:rsidP="001452C4">
      <w:pPr>
        <w:rPr>
          <w:rFonts w:cstheme="minorHAnsi"/>
          <w:sz w:val="24"/>
          <w:szCs w:val="24"/>
          <w:shd w:val="clear" w:color="auto" w:fill="FFFFFF"/>
          <w:lang w:val="nl-BE"/>
        </w:rPr>
      </w:pPr>
      <w:r w:rsidRPr="001452C4">
        <w:rPr>
          <w:rFonts w:cstheme="minorHAnsi"/>
          <w:sz w:val="24"/>
          <w:szCs w:val="24"/>
          <w:shd w:val="clear" w:color="auto" w:fill="FFFFFF"/>
          <w:lang w:val="nl-BE"/>
        </w:rPr>
        <w:t xml:space="preserve">Wij hopen dan ook dat </w:t>
      </w:r>
      <w:r w:rsidR="000277B8">
        <w:rPr>
          <w:rFonts w:cstheme="minorHAnsi"/>
          <w:sz w:val="24"/>
          <w:szCs w:val="24"/>
          <w:shd w:val="clear" w:color="auto" w:fill="FFFFFF"/>
          <w:lang w:val="nl-BE"/>
        </w:rPr>
        <w:t>DGH&amp;WB</w:t>
      </w:r>
      <w:r w:rsidRPr="001452C4">
        <w:rPr>
          <w:rFonts w:cstheme="minorHAnsi"/>
          <w:sz w:val="24"/>
          <w:szCs w:val="24"/>
          <w:shd w:val="clear" w:color="auto" w:fill="FFFFFF"/>
          <w:lang w:val="nl-BE"/>
        </w:rPr>
        <w:t xml:space="preserve"> deze aanvraag vanuit een breder perspectief kan behandelen.</w:t>
      </w:r>
    </w:p>
    <w:p w14:paraId="6EC581AD" w14:textId="56EFE95E" w:rsidR="001452C4" w:rsidRPr="001452C4" w:rsidRDefault="001452C4" w:rsidP="001452C4">
      <w:pPr>
        <w:rPr>
          <w:rFonts w:cstheme="minorHAnsi"/>
          <w:sz w:val="24"/>
          <w:szCs w:val="24"/>
          <w:shd w:val="clear" w:color="auto" w:fill="FFFFFF"/>
          <w:lang w:val="nl-BE"/>
        </w:rPr>
      </w:pPr>
      <w:r w:rsidRPr="001452C4">
        <w:rPr>
          <w:rFonts w:cstheme="minorHAnsi"/>
          <w:sz w:val="24"/>
          <w:szCs w:val="24"/>
          <w:shd w:val="clear" w:color="auto" w:fill="FFFFFF"/>
          <w:lang w:val="nl-BE"/>
        </w:rPr>
        <w:t xml:space="preserve">In de toekomst zal het kwartier overschakelen naar het </w:t>
      </w:r>
      <w:r w:rsidRPr="001452C4">
        <w:rPr>
          <w:rFonts w:cstheme="minorHAnsi"/>
          <w:b/>
          <w:bCs/>
          <w:sz w:val="24"/>
          <w:szCs w:val="24"/>
          <w:shd w:val="clear" w:color="auto" w:fill="FFFFFF"/>
          <w:lang w:val="nl-BE"/>
        </w:rPr>
        <w:t>NWO-EVAC</w:t>
      </w:r>
      <w:r w:rsidRPr="001452C4">
        <w:rPr>
          <w:rFonts w:cstheme="minorHAnsi"/>
          <w:sz w:val="24"/>
          <w:szCs w:val="24"/>
          <w:shd w:val="clear" w:color="auto" w:fill="FFFFFF"/>
          <w:lang w:val="nl-BE"/>
        </w:rPr>
        <w:t xml:space="preserve">, dat via het </w:t>
      </w:r>
      <w:r w:rsidRPr="001452C4">
        <w:rPr>
          <w:rFonts w:cstheme="minorHAnsi"/>
          <w:b/>
          <w:bCs/>
          <w:sz w:val="24"/>
          <w:szCs w:val="24"/>
          <w:shd w:val="clear" w:color="auto" w:fill="FFFFFF"/>
          <w:lang w:val="nl-BE"/>
        </w:rPr>
        <w:t>BOC</w:t>
      </w:r>
      <w:r w:rsidRPr="001452C4">
        <w:rPr>
          <w:rFonts w:cstheme="minorHAnsi"/>
          <w:sz w:val="24"/>
          <w:szCs w:val="24"/>
          <w:shd w:val="clear" w:color="auto" w:fill="FFFFFF"/>
          <w:lang w:val="nl-BE"/>
        </w:rPr>
        <w:t xml:space="preserve"> zal worden voorgesteld. De plaatsing van de overkappingen past hier perfect in, en voorkomt dubbele budgettaire uitgaven. Het NWO-EVAC systeem voorziet immers extra middelen op de evacuatiezones, zoals paarse fluohesjes en eerste zorgen-materiaal, waarvoor minimale overkapping eveneens aangewezen is.</w:t>
      </w:r>
    </w:p>
    <w:p w14:paraId="46A1F2A0" w14:textId="2EC99DB3" w:rsidR="001452C4" w:rsidRPr="001452C4" w:rsidRDefault="001452C4" w:rsidP="001452C4">
      <w:pPr>
        <w:rPr>
          <w:rFonts w:cstheme="minorHAnsi"/>
          <w:sz w:val="24"/>
          <w:szCs w:val="24"/>
          <w:shd w:val="clear" w:color="auto" w:fill="FFFFFF"/>
          <w:lang w:val="nl-BE"/>
        </w:rPr>
      </w:pPr>
      <w:r w:rsidRPr="001452C4">
        <w:rPr>
          <w:rFonts w:cstheme="minorHAnsi"/>
          <w:sz w:val="24"/>
          <w:szCs w:val="24"/>
          <w:shd w:val="clear" w:color="auto" w:fill="FFFFFF"/>
          <w:lang w:val="nl-BE"/>
        </w:rPr>
        <w:t xml:space="preserve">De KwComd is zich ervan bewust dat er met de bouw van het </w:t>
      </w:r>
      <w:r w:rsidRPr="001452C4">
        <w:rPr>
          <w:rFonts w:cstheme="minorHAnsi"/>
          <w:b/>
          <w:bCs/>
          <w:sz w:val="24"/>
          <w:szCs w:val="24"/>
          <w:shd w:val="clear" w:color="auto" w:fill="FFFFFF"/>
          <w:lang w:val="nl-BE"/>
        </w:rPr>
        <w:t>KKE NEW</w:t>
      </w:r>
      <w:r w:rsidRPr="001452C4">
        <w:rPr>
          <w:rFonts w:cstheme="minorHAnsi"/>
          <w:sz w:val="24"/>
          <w:szCs w:val="24"/>
          <w:shd w:val="clear" w:color="auto" w:fill="FFFFFF"/>
          <w:lang w:val="nl-BE"/>
        </w:rPr>
        <w:t xml:space="preserve"> geen onnodige kosten mogen worden gemaakt. Dit is echter niet evident, aangezien bijkomende beleidsvormingen dienen te worden uitgevoerd en de operationaliteit van het kwartier steeds gewaarborgd moet blijven. </w:t>
      </w:r>
      <w:r w:rsidRPr="001452C4">
        <w:rPr>
          <w:rFonts w:cstheme="minorHAnsi"/>
          <w:sz w:val="24"/>
          <w:szCs w:val="24"/>
          <w:shd w:val="clear" w:color="auto" w:fill="FFFFFF"/>
          <w:lang w:val="nl-BE"/>
        </w:rPr>
        <w:br/>
        <w:t xml:space="preserve">De werkomstandigheden moeten </w:t>
      </w:r>
      <w:r w:rsidRPr="001452C4">
        <w:rPr>
          <w:rFonts w:cstheme="minorHAnsi"/>
          <w:sz w:val="24"/>
          <w:szCs w:val="24"/>
          <w:u w:val="single"/>
          <w:shd w:val="clear" w:color="auto" w:fill="FFFFFF"/>
          <w:lang w:val="nl-BE"/>
        </w:rPr>
        <w:t>optimaal blijven</w:t>
      </w:r>
      <w:r w:rsidRPr="001452C4">
        <w:rPr>
          <w:rFonts w:cstheme="minorHAnsi"/>
          <w:sz w:val="24"/>
          <w:szCs w:val="24"/>
          <w:shd w:val="clear" w:color="auto" w:fill="FFFFFF"/>
          <w:lang w:val="nl-BE"/>
        </w:rPr>
        <w:t>, ook in de aanloop naar de transitie naar het nieuwe kwartier.</w:t>
      </w:r>
    </w:p>
    <w:p w14:paraId="4DE5C83B" w14:textId="77777777" w:rsidR="001452C4" w:rsidRPr="001452C4" w:rsidRDefault="001452C4" w:rsidP="001452C4">
      <w:pPr>
        <w:rPr>
          <w:rFonts w:cstheme="minorHAnsi"/>
          <w:sz w:val="24"/>
          <w:szCs w:val="24"/>
          <w:shd w:val="clear" w:color="auto" w:fill="FFFFFF"/>
          <w:lang w:val="nl-BE"/>
        </w:rPr>
      </w:pPr>
      <w:r w:rsidRPr="001452C4">
        <w:rPr>
          <w:rFonts w:cstheme="minorHAnsi"/>
          <w:sz w:val="24"/>
          <w:szCs w:val="24"/>
          <w:shd w:val="clear" w:color="auto" w:fill="FFFFFF"/>
          <w:lang w:val="nl-BE"/>
        </w:rPr>
        <w:t>Graag ontvingen wij nog wat extra specificaties betreffende de overkappingen:</w:t>
      </w:r>
    </w:p>
    <w:p w14:paraId="033F4CB0" w14:textId="77777777" w:rsidR="001452C4" w:rsidRPr="001452C4" w:rsidRDefault="001452C4" w:rsidP="00515C3B">
      <w:pPr>
        <w:pStyle w:val="opsom"/>
        <w:rPr>
          <w:shd w:val="clear" w:color="auto" w:fill="FFFFFF"/>
        </w:rPr>
      </w:pPr>
      <w:r w:rsidRPr="001452C4">
        <w:rPr>
          <w:shd w:val="clear" w:color="auto" w:fill="FFFFFF"/>
        </w:rPr>
        <w:t>Is er een keuzemogelijkheid uit meerdere modellen of gaat het om één standaardmodel binnen Defensie?</w:t>
      </w:r>
    </w:p>
    <w:p w14:paraId="2E6DB9D4" w14:textId="77777777" w:rsidR="001452C4" w:rsidRPr="001452C4" w:rsidRDefault="001452C4" w:rsidP="00515C3B">
      <w:pPr>
        <w:pStyle w:val="opsom"/>
        <w:rPr>
          <w:shd w:val="clear" w:color="auto" w:fill="FFFFFF"/>
        </w:rPr>
      </w:pPr>
      <w:r w:rsidRPr="001452C4">
        <w:rPr>
          <w:shd w:val="clear" w:color="auto" w:fill="FFFFFF"/>
        </w:rPr>
        <w:t xml:space="preserve">Wat kost zo 1 overkapping? </w:t>
      </w:r>
    </w:p>
    <w:p w14:paraId="427ED535" w14:textId="77777777" w:rsidR="001452C4" w:rsidRPr="001452C4" w:rsidRDefault="001452C4" w:rsidP="00515C3B">
      <w:pPr>
        <w:pStyle w:val="opsom"/>
        <w:rPr>
          <w:shd w:val="clear" w:color="auto" w:fill="FFFFFF"/>
        </w:rPr>
      </w:pPr>
      <w:r w:rsidRPr="001452C4">
        <w:rPr>
          <w:shd w:val="clear" w:color="auto" w:fill="FFFFFF"/>
        </w:rPr>
        <w:t>Heeft u een digitaal voorbeeld?</w:t>
      </w:r>
    </w:p>
    <w:p w14:paraId="16C61EE9" w14:textId="77777777" w:rsidR="001452C4" w:rsidRPr="001452C4" w:rsidRDefault="001452C4" w:rsidP="00515C3B">
      <w:pPr>
        <w:pStyle w:val="opsom"/>
        <w:rPr>
          <w:shd w:val="clear" w:color="auto" w:fill="FFFFFF"/>
        </w:rPr>
      </w:pPr>
      <w:r w:rsidRPr="001452C4">
        <w:rPr>
          <w:shd w:val="clear" w:color="auto" w:fill="FFFFFF"/>
        </w:rPr>
        <w:t>Wanneer kunnen ze ten vroegste na budgettaire goedkeuring geleverd worden?  </w:t>
      </w:r>
    </w:p>
    <w:p w14:paraId="2CEDBB96" w14:textId="77777777" w:rsidR="001452C4" w:rsidRPr="001452C4" w:rsidRDefault="001452C4" w:rsidP="001452C4">
      <w:pPr>
        <w:rPr>
          <w:rFonts w:cstheme="minorHAnsi"/>
          <w:sz w:val="24"/>
          <w:szCs w:val="24"/>
          <w:shd w:val="clear" w:color="auto" w:fill="FFFFFF"/>
          <w:lang w:val="nl-BE"/>
        </w:rPr>
      </w:pPr>
    </w:p>
    <w:p w14:paraId="52931EEE" w14:textId="77777777" w:rsidR="00FD1B5F" w:rsidRPr="00FD1B5F" w:rsidRDefault="00FD1B5F" w:rsidP="007A3B90">
      <w:pPr>
        <w:rPr>
          <w:rFonts w:cstheme="minorHAnsi"/>
          <w:sz w:val="24"/>
          <w:szCs w:val="24"/>
          <w:shd w:val="clear" w:color="auto" w:fill="FFFFFF"/>
          <w:lang w:val="nl-BE"/>
        </w:rPr>
      </w:pPr>
    </w:p>
    <w:p w14:paraId="07099A58" w14:textId="77777777" w:rsidR="00FD1B5F" w:rsidRPr="00FD1B5F" w:rsidRDefault="00FD1B5F" w:rsidP="007A3B90">
      <w:pPr>
        <w:rPr>
          <w:rFonts w:ascii="Comic Sans MS" w:hAnsi="Comic Sans MS"/>
          <w:shd w:val="clear" w:color="auto" w:fill="FFFFFF"/>
          <w:lang w:val="nl-BE"/>
        </w:rPr>
      </w:pPr>
    </w:p>
    <w:p w14:paraId="74AB37AF" w14:textId="7B18255C" w:rsidR="007A3B90" w:rsidRPr="0073604D" w:rsidRDefault="007A3B90" w:rsidP="007A3B90">
      <w:pPr>
        <w:pStyle w:val="Subtitle"/>
        <w:numPr>
          <w:ilvl w:val="0"/>
          <w:numId w:val="0"/>
        </w:numPr>
        <w:rPr>
          <w:color w:val="253356" w:themeColor="accent1" w:themeShade="80"/>
          <w:lang w:val="nl-BE"/>
        </w:rPr>
      </w:pPr>
      <w:r>
        <w:rPr>
          <w:color w:val="253356" w:themeColor="accent1" w:themeShade="80"/>
          <w:lang w:val="nl-BE"/>
        </w:rPr>
        <w:t>SLOTWOORD</w:t>
      </w:r>
    </w:p>
    <w:p w14:paraId="67842D5B" w14:textId="150769BD" w:rsidR="007A3B90" w:rsidRPr="0073604D" w:rsidRDefault="00A86669" w:rsidP="007A3B90">
      <w:pPr>
        <w:pStyle w:val="Subtitle"/>
        <w:rPr>
          <w:sz w:val="20"/>
          <w:szCs w:val="20"/>
          <w:lang w:val="nl-BE"/>
        </w:rPr>
      </w:pPr>
      <w:r>
        <w:rPr>
          <w:sz w:val="20"/>
          <w:szCs w:val="20"/>
          <w:lang w:val="nl-BE"/>
        </w:rPr>
        <w:t>VOLGENDE RTECH &amp; BOC DATUMS</w:t>
      </w:r>
    </w:p>
    <w:p w14:paraId="2D80451F" w14:textId="696F3891" w:rsidR="008F02F8" w:rsidRDefault="008F02F8" w:rsidP="00F67BAA">
      <w:pPr>
        <w:rPr>
          <w:rFonts w:ascii="Century Gothic" w:hAnsi="Century Gothic"/>
          <w:b/>
          <w:color w:val="C00000"/>
          <w:sz w:val="24"/>
          <w:szCs w:val="24"/>
          <w:u w:val="single"/>
          <w:lang w:val="nl-BE"/>
        </w:rPr>
      </w:pPr>
    </w:p>
    <w:p w14:paraId="6AD9FCA0" w14:textId="47BD6549" w:rsidR="007A3B90" w:rsidRDefault="007A3B90" w:rsidP="00F67BAA">
      <w:pPr>
        <w:rPr>
          <w:rFonts w:ascii="Century Gothic" w:hAnsi="Century Gothic"/>
          <w:b/>
          <w:color w:val="C00000"/>
          <w:sz w:val="24"/>
          <w:szCs w:val="24"/>
          <w:u w:val="single"/>
          <w:lang w:val="nl-BE"/>
        </w:rPr>
      </w:pPr>
    </w:p>
    <w:p w14:paraId="47E36F5F" w14:textId="7B345EC8" w:rsidR="007A3B90" w:rsidRDefault="007A3B90" w:rsidP="00F67BAA">
      <w:pPr>
        <w:rPr>
          <w:rFonts w:ascii="Century Gothic" w:hAnsi="Century Gothic"/>
          <w:b/>
          <w:color w:val="C00000"/>
          <w:sz w:val="24"/>
          <w:szCs w:val="24"/>
          <w:u w:val="single"/>
          <w:lang w:val="nl-BE"/>
        </w:rPr>
      </w:pPr>
    </w:p>
    <w:tbl>
      <w:tblPr>
        <w:tblStyle w:val="TableGrid"/>
        <w:tblW w:w="0" w:type="auto"/>
        <w:jc w:val="center"/>
        <w:shd w:val="clear" w:color="auto" w:fill="DDECEE" w:themeFill="accent5" w:themeFillTint="33"/>
        <w:tblLook w:val="04A0" w:firstRow="1" w:lastRow="0" w:firstColumn="1" w:lastColumn="0" w:noHBand="0" w:noVBand="1"/>
      </w:tblPr>
      <w:tblGrid>
        <w:gridCol w:w="1129"/>
        <w:gridCol w:w="2835"/>
        <w:gridCol w:w="1560"/>
        <w:gridCol w:w="2693"/>
      </w:tblGrid>
      <w:tr w:rsidR="00537E2B" w14:paraId="1FC31877" w14:textId="77777777" w:rsidTr="00662DA3">
        <w:trPr>
          <w:jc w:val="center"/>
        </w:trPr>
        <w:tc>
          <w:tcPr>
            <w:tcW w:w="3964" w:type="dxa"/>
            <w:gridSpan w:val="2"/>
            <w:shd w:val="clear" w:color="auto" w:fill="DDECEE" w:themeFill="accent5" w:themeFillTint="33"/>
          </w:tcPr>
          <w:p w14:paraId="1F55F1E2" w14:textId="21AE18EE" w:rsidR="00537E2B" w:rsidRPr="00137E17" w:rsidRDefault="00537E2B" w:rsidP="00537E2B">
            <w:pPr>
              <w:jc w:val="center"/>
              <w:rPr>
                <w:rFonts w:ascii="Century Gothic" w:hAnsi="Century Gothic"/>
                <w:b/>
                <w:bCs/>
                <w:color w:val="4A66AC" w:themeColor="accent1"/>
                <w:sz w:val="36"/>
                <w:szCs w:val="36"/>
                <w:lang w:val="nl-B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137E17">
              <w:rPr>
                <w:rFonts w:ascii="Century Gothic" w:hAnsi="Century Gothic"/>
                <w:b/>
                <w:bCs/>
                <w:color w:val="4A66AC" w:themeColor="accent1"/>
                <w:sz w:val="36"/>
                <w:szCs w:val="36"/>
                <w:lang w:val="nl-B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RTECHVR 08</w:t>
            </w:r>
          </w:p>
        </w:tc>
        <w:tc>
          <w:tcPr>
            <w:tcW w:w="4253" w:type="dxa"/>
            <w:gridSpan w:val="2"/>
            <w:shd w:val="clear" w:color="auto" w:fill="D3E5F6" w:themeFill="accent3" w:themeFillTint="33"/>
          </w:tcPr>
          <w:p w14:paraId="04FE02EE" w14:textId="6515DD09" w:rsidR="00537E2B" w:rsidRPr="00137E17" w:rsidRDefault="00537E2B" w:rsidP="00537E2B">
            <w:pPr>
              <w:jc w:val="center"/>
              <w:rPr>
                <w:rFonts w:ascii="Century Gothic" w:hAnsi="Century Gothic"/>
                <w:b/>
                <w:bCs/>
                <w:color w:val="4A66AC" w:themeColor="accent1"/>
                <w:sz w:val="36"/>
                <w:szCs w:val="36"/>
                <w:lang w:val="nl-B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137E17">
              <w:rPr>
                <w:rFonts w:ascii="Century Gothic" w:hAnsi="Century Gothic"/>
                <w:b/>
                <w:bCs/>
                <w:color w:val="4A66AC" w:themeColor="accent1"/>
                <w:sz w:val="36"/>
                <w:szCs w:val="36"/>
                <w:lang w:val="nl-B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BOC 08</w:t>
            </w:r>
          </w:p>
        </w:tc>
      </w:tr>
      <w:tr w:rsidR="00C728D3" w14:paraId="513D54D3" w14:textId="77777777" w:rsidTr="00DA0AD5">
        <w:trPr>
          <w:jc w:val="center"/>
        </w:trPr>
        <w:tc>
          <w:tcPr>
            <w:tcW w:w="8217" w:type="dxa"/>
            <w:gridSpan w:val="4"/>
            <w:shd w:val="clear" w:color="auto" w:fill="DDECEE" w:themeFill="accent5" w:themeFillTint="33"/>
          </w:tcPr>
          <w:p w14:paraId="3733973A" w14:textId="1C3B3278" w:rsidR="00C728D3" w:rsidRPr="00137E17" w:rsidRDefault="00C728D3" w:rsidP="00C728D3">
            <w:pPr>
              <w:jc w:val="center"/>
              <w:rPr>
                <w:rFonts w:ascii="Century Gothic" w:hAnsi="Century Gothic"/>
                <w:bCs/>
                <w:color w:val="000000" w:themeColor="text1"/>
                <w:sz w:val="24"/>
                <w:szCs w:val="24"/>
                <w:lang w:val="nl-BE"/>
              </w:rPr>
            </w:pPr>
            <w:r w:rsidRPr="00C728D3">
              <w:rPr>
                <w:rFonts w:ascii="Century Gothic" w:hAnsi="Century Gothic"/>
                <w:b/>
                <w:color w:val="000000" w:themeColor="text1"/>
                <w:sz w:val="36"/>
                <w:szCs w:val="36"/>
                <w:lang w:val="nl-BE"/>
              </w:rPr>
              <w:t>202</w:t>
            </w:r>
            <w:r>
              <w:rPr>
                <w:rFonts w:ascii="Century Gothic" w:hAnsi="Century Gothic"/>
                <w:b/>
                <w:color w:val="000000" w:themeColor="text1"/>
                <w:sz w:val="36"/>
                <w:szCs w:val="36"/>
                <w:lang w:val="nl-BE"/>
              </w:rPr>
              <w:t>5</w:t>
            </w:r>
          </w:p>
        </w:tc>
      </w:tr>
      <w:tr w:rsidR="00C728D3" w14:paraId="1DA9BB04" w14:textId="77777777" w:rsidTr="00662DA3">
        <w:trPr>
          <w:jc w:val="center"/>
        </w:trPr>
        <w:tc>
          <w:tcPr>
            <w:tcW w:w="1129" w:type="dxa"/>
            <w:shd w:val="clear" w:color="auto" w:fill="DDECEE" w:themeFill="accent5" w:themeFillTint="33"/>
          </w:tcPr>
          <w:p w14:paraId="11151F86" w14:textId="19254276" w:rsidR="00C728D3" w:rsidRPr="00137E17" w:rsidRDefault="00C728D3" w:rsidP="00C728D3">
            <w:pPr>
              <w:rPr>
                <w:rFonts w:ascii="Palanquin" w:hAnsi="Palanquin" w:cs="Palanquin"/>
                <w:b/>
                <w:color w:val="000000" w:themeColor="text1"/>
                <w:sz w:val="24"/>
                <w:szCs w:val="24"/>
                <w:lang w:val="nl-BE"/>
              </w:rPr>
            </w:pPr>
            <w:r w:rsidRPr="00137E17">
              <w:rPr>
                <w:rFonts w:ascii="Palanquin" w:hAnsi="Palanquin" w:cs="Palanquin"/>
                <w:b/>
                <w:color w:val="000000" w:themeColor="text1"/>
                <w:sz w:val="24"/>
                <w:szCs w:val="24"/>
                <w:lang w:val="nl-BE"/>
              </w:rPr>
              <w:t>TRIM 1</w:t>
            </w:r>
          </w:p>
        </w:tc>
        <w:tc>
          <w:tcPr>
            <w:tcW w:w="2835" w:type="dxa"/>
            <w:shd w:val="clear" w:color="auto" w:fill="DDECEE" w:themeFill="accent5" w:themeFillTint="33"/>
          </w:tcPr>
          <w:p w14:paraId="72670815" w14:textId="45737A50" w:rsidR="00C728D3" w:rsidRPr="00137E17" w:rsidRDefault="00C728D3" w:rsidP="00C728D3">
            <w:pPr>
              <w:rPr>
                <w:rFonts w:ascii="Century Gothic" w:hAnsi="Century Gothic"/>
                <w:bCs/>
                <w:color w:val="000000" w:themeColor="text1"/>
                <w:sz w:val="24"/>
                <w:szCs w:val="24"/>
                <w:lang w:val="nl-BE"/>
              </w:rPr>
            </w:pPr>
            <w:r w:rsidRPr="00137E17">
              <w:rPr>
                <w:rFonts w:ascii="Century Gothic" w:hAnsi="Century Gothic"/>
                <w:bCs/>
                <w:color w:val="000000" w:themeColor="text1"/>
                <w:sz w:val="24"/>
                <w:szCs w:val="24"/>
                <w:lang w:val="nl-BE"/>
              </w:rPr>
              <w:t xml:space="preserve">13 </w:t>
            </w:r>
            <w:r>
              <w:rPr>
                <w:rFonts w:ascii="Century Gothic" w:hAnsi="Century Gothic"/>
                <w:bCs/>
                <w:color w:val="000000" w:themeColor="text1"/>
                <w:sz w:val="24"/>
                <w:szCs w:val="24"/>
                <w:lang w:val="nl-BE"/>
              </w:rPr>
              <w:t>M</w:t>
            </w:r>
            <w:r w:rsidRPr="00137E17">
              <w:rPr>
                <w:rFonts w:ascii="Century Gothic" w:hAnsi="Century Gothic"/>
                <w:bCs/>
                <w:color w:val="000000" w:themeColor="text1"/>
                <w:sz w:val="24"/>
                <w:szCs w:val="24"/>
                <w:lang w:val="nl-BE"/>
              </w:rPr>
              <w:t>aart 2025</w:t>
            </w:r>
          </w:p>
        </w:tc>
        <w:tc>
          <w:tcPr>
            <w:tcW w:w="1560" w:type="dxa"/>
            <w:shd w:val="clear" w:color="auto" w:fill="D3E5F6" w:themeFill="accent3" w:themeFillTint="33"/>
          </w:tcPr>
          <w:p w14:paraId="75ADF481" w14:textId="7A2839E8" w:rsidR="00C728D3" w:rsidRPr="00137E17" w:rsidRDefault="00C728D3" w:rsidP="00C728D3">
            <w:pPr>
              <w:rPr>
                <w:rFonts w:ascii="Palanquin" w:hAnsi="Palanquin" w:cs="Palanquin"/>
                <w:b/>
                <w:color w:val="000000" w:themeColor="text1"/>
                <w:sz w:val="24"/>
                <w:szCs w:val="24"/>
                <w:lang w:val="nl-BE"/>
              </w:rPr>
            </w:pPr>
            <w:r w:rsidRPr="00137E17">
              <w:rPr>
                <w:rFonts w:ascii="Palanquin" w:hAnsi="Palanquin" w:cs="Palanquin"/>
                <w:b/>
                <w:color w:val="000000" w:themeColor="text1"/>
                <w:sz w:val="24"/>
                <w:szCs w:val="24"/>
                <w:lang w:val="nl-BE"/>
              </w:rPr>
              <w:t>TRIM 1</w:t>
            </w:r>
          </w:p>
        </w:tc>
        <w:tc>
          <w:tcPr>
            <w:tcW w:w="2693" w:type="dxa"/>
            <w:shd w:val="clear" w:color="auto" w:fill="D3E5F6" w:themeFill="accent3" w:themeFillTint="33"/>
          </w:tcPr>
          <w:p w14:paraId="2D89E1D7" w14:textId="74427A3B" w:rsidR="00C728D3" w:rsidRPr="00137E17" w:rsidRDefault="00C728D3" w:rsidP="00C728D3">
            <w:pPr>
              <w:rPr>
                <w:rFonts w:ascii="Century Gothic" w:hAnsi="Century Gothic"/>
                <w:bCs/>
                <w:color w:val="000000" w:themeColor="text1"/>
                <w:sz w:val="24"/>
                <w:szCs w:val="24"/>
                <w:lang w:val="nl-BE"/>
              </w:rPr>
            </w:pPr>
            <w:r w:rsidRPr="00137E17">
              <w:rPr>
                <w:rFonts w:ascii="Century Gothic" w:hAnsi="Century Gothic"/>
                <w:bCs/>
                <w:color w:val="000000" w:themeColor="text1"/>
                <w:sz w:val="24"/>
                <w:szCs w:val="24"/>
                <w:lang w:val="nl-BE"/>
              </w:rPr>
              <w:t>20 Maart 2025</w:t>
            </w:r>
          </w:p>
        </w:tc>
      </w:tr>
      <w:tr w:rsidR="00537E2B" w14:paraId="569A5F81" w14:textId="77777777" w:rsidTr="00662DA3">
        <w:trPr>
          <w:jc w:val="center"/>
        </w:trPr>
        <w:tc>
          <w:tcPr>
            <w:tcW w:w="1129" w:type="dxa"/>
            <w:shd w:val="clear" w:color="auto" w:fill="DDECEE" w:themeFill="accent5" w:themeFillTint="33"/>
          </w:tcPr>
          <w:p w14:paraId="31A24D38" w14:textId="1AA474AB" w:rsidR="00537E2B" w:rsidRPr="00137E17" w:rsidRDefault="00537E2B" w:rsidP="00537E2B">
            <w:pPr>
              <w:rPr>
                <w:rFonts w:ascii="Palanquin" w:hAnsi="Palanquin" w:cs="Palanquin"/>
                <w:b/>
                <w:color w:val="000000" w:themeColor="text1"/>
                <w:sz w:val="24"/>
                <w:szCs w:val="24"/>
                <w:lang w:val="nl-BE"/>
              </w:rPr>
            </w:pPr>
          </w:p>
        </w:tc>
        <w:tc>
          <w:tcPr>
            <w:tcW w:w="2835" w:type="dxa"/>
            <w:shd w:val="clear" w:color="auto" w:fill="DDECEE" w:themeFill="accent5" w:themeFillTint="33"/>
          </w:tcPr>
          <w:p w14:paraId="72EBEADE" w14:textId="77777777" w:rsidR="00537E2B" w:rsidRPr="00137E17" w:rsidRDefault="00537E2B" w:rsidP="00537E2B">
            <w:pPr>
              <w:rPr>
                <w:rFonts w:ascii="Century Gothic" w:hAnsi="Century Gothic"/>
                <w:bCs/>
                <w:color w:val="000000" w:themeColor="text1"/>
                <w:sz w:val="24"/>
                <w:szCs w:val="24"/>
                <w:lang w:val="nl-BE"/>
              </w:rPr>
            </w:pPr>
          </w:p>
        </w:tc>
        <w:tc>
          <w:tcPr>
            <w:tcW w:w="1560" w:type="dxa"/>
            <w:shd w:val="clear" w:color="auto" w:fill="D3E5F6" w:themeFill="accent3" w:themeFillTint="33"/>
          </w:tcPr>
          <w:p w14:paraId="3BF28418" w14:textId="1D7E9146" w:rsidR="00537E2B" w:rsidRPr="00137E17" w:rsidRDefault="00537E2B" w:rsidP="00537E2B">
            <w:pPr>
              <w:rPr>
                <w:rFonts w:ascii="Century Gothic" w:hAnsi="Century Gothic"/>
                <w:b/>
                <w:color w:val="000000" w:themeColor="text1"/>
                <w:sz w:val="24"/>
                <w:szCs w:val="24"/>
                <w:lang w:val="nl-BE"/>
              </w:rPr>
            </w:pPr>
            <w:r w:rsidRPr="00137E17">
              <w:rPr>
                <w:rFonts w:ascii="Palanquin" w:hAnsi="Palanquin" w:cs="Palanquin"/>
                <w:b/>
                <w:color w:val="000000" w:themeColor="text1"/>
                <w:sz w:val="24"/>
                <w:szCs w:val="24"/>
                <w:lang w:val="nl-BE"/>
              </w:rPr>
              <w:t>PLP Extra</w:t>
            </w:r>
          </w:p>
        </w:tc>
        <w:tc>
          <w:tcPr>
            <w:tcW w:w="2693" w:type="dxa"/>
            <w:shd w:val="clear" w:color="auto" w:fill="D3E5F6" w:themeFill="accent3" w:themeFillTint="33"/>
          </w:tcPr>
          <w:p w14:paraId="3A7932B0" w14:textId="5A34956F" w:rsidR="00537E2B" w:rsidRPr="00137E17" w:rsidRDefault="006D47A9" w:rsidP="00537E2B">
            <w:pPr>
              <w:rPr>
                <w:rFonts w:ascii="Century Gothic" w:hAnsi="Century Gothic"/>
                <w:bCs/>
                <w:color w:val="000000" w:themeColor="text1"/>
                <w:sz w:val="24"/>
                <w:szCs w:val="24"/>
                <w:lang w:val="nl-BE"/>
              </w:rPr>
            </w:pPr>
            <w:r>
              <w:rPr>
                <w:rFonts w:ascii="Century Gothic" w:hAnsi="Century Gothic"/>
                <w:bCs/>
                <w:color w:val="000000" w:themeColor="text1"/>
                <w:sz w:val="24"/>
                <w:szCs w:val="24"/>
                <w:lang w:val="nl-BE"/>
              </w:rPr>
              <w:t xml:space="preserve">23 </w:t>
            </w:r>
            <w:r w:rsidR="00137E17" w:rsidRPr="00137E17">
              <w:rPr>
                <w:rFonts w:ascii="Century Gothic" w:hAnsi="Century Gothic"/>
                <w:bCs/>
                <w:color w:val="000000" w:themeColor="text1"/>
                <w:sz w:val="24"/>
                <w:szCs w:val="24"/>
                <w:lang w:val="nl-BE"/>
              </w:rPr>
              <w:t>April 2025</w:t>
            </w:r>
          </w:p>
        </w:tc>
      </w:tr>
      <w:tr w:rsidR="00537E2B" w14:paraId="7A2BCAED" w14:textId="77777777" w:rsidTr="00662DA3">
        <w:trPr>
          <w:jc w:val="center"/>
        </w:trPr>
        <w:tc>
          <w:tcPr>
            <w:tcW w:w="1129" w:type="dxa"/>
            <w:shd w:val="clear" w:color="auto" w:fill="DDECEE" w:themeFill="accent5" w:themeFillTint="33"/>
          </w:tcPr>
          <w:p w14:paraId="7B4EC255" w14:textId="3F2B688A" w:rsidR="00537E2B" w:rsidRPr="00137E17" w:rsidRDefault="00537E2B" w:rsidP="00537E2B">
            <w:pPr>
              <w:rPr>
                <w:rFonts w:ascii="Palanquin" w:hAnsi="Palanquin" w:cs="Palanquin"/>
                <w:b/>
                <w:color w:val="000000" w:themeColor="text1"/>
                <w:sz w:val="24"/>
                <w:szCs w:val="24"/>
                <w:lang w:val="nl-BE"/>
              </w:rPr>
            </w:pPr>
            <w:r w:rsidRPr="00137E17">
              <w:rPr>
                <w:rFonts w:ascii="Palanquin" w:hAnsi="Palanquin" w:cs="Palanquin"/>
                <w:b/>
                <w:color w:val="000000" w:themeColor="text1"/>
                <w:sz w:val="24"/>
                <w:szCs w:val="24"/>
                <w:lang w:val="nl-BE"/>
              </w:rPr>
              <w:t>TRIM 2</w:t>
            </w:r>
          </w:p>
        </w:tc>
        <w:tc>
          <w:tcPr>
            <w:tcW w:w="2835" w:type="dxa"/>
            <w:shd w:val="clear" w:color="auto" w:fill="DDECEE" w:themeFill="accent5" w:themeFillTint="33"/>
          </w:tcPr>
          <w:p w14:paraId="535F09FB" w14:textId="1A57F31C" w:rsidR="00537E2B" w:rsidRPr="00137E17" w:rsidRDefault="00137E17" w:rsidP="00537E2B">
            <w:pPr>
              <w:rPr>
                <w:rFonts w:ascii="Century Gothic" w:hAnsi="Century Gothic"/>
                <w:bCs/>
                <w:color w:val="000000" w:themeColor="text1"/>
                <w:sz w:val="24"/>
                <w:szCs w:val="24"/>
                <w:lang w:val="nl-BE"/>
              </w:rPr>
            </w:pPr>
            <w:r w:rsidRPr="00137E17">
              <w:rPr>
                <w:rFonts w:ascii="Century Gothic" w:hAnsi="Century Gothic"/>
                <w:bCs/>
                <w:color w:val="000000" w:themeColor="text1"/>
                <w:sz w:val="24"/>
                <w:szCs w:val="24"/>
                <w:lang w:val="nl-BE"/>
              </w:rPr>
              <w:t>5 Juni 2025</w:t>
            </w:r>
          </w:p>
        </w:tc>
        <w:tc>
          <w:tcPr>
            <w:tcW w:w="1560" w:type="dxa"/>
            <w:shd w:val="clear" w:color="auto" w:fill="D3E5F6" w:themeFill="accent3" w:themeFillTint="33"/>
          </w:tcPr>
          <w:p w14:paraId="777E294B" w14:textId="2C625C5E" w:rsidR="00537E2B" w:rsidRPr="00137E17" w:rsidRDefault="00537E2B" w:rsidP="00537E2B">
            <w:pPr>
              <w:rPr>
                <w:rFonts w:ascii="Century Gothic" w:hAnsi="Century Gothic"/>
                <w:b/>
                <w:color w:val="000000" w:themeColor="text1"/>
                <w:sz w:val="24"/>
                <w:szCs w:val="24"/>
                <w:lang w:val="nl-BE"/>
              </w:rPr>
            </w:pPr>
            <w:r w:rsidRPr="00137E17">
              <w:rPr>
                <w:rFonts w:ascii="Palanquin" w:hAnsi="Palanquin" w:cs="Palanquin"/>
                <w:b/>
                <w:color w:val="000000" w:themeColor="text1"/>
                <w:sz w:val="24"/>
                <w:szCs w:val="24"/>
                <w:lang w:val="nl-BE"/>
              </w:rPr>
              <w:t>TRIM 2</w:t>
            </w:r>
          </w:p>
        </w:tc>
        <w:tc>
          <w:tcPr>
            <w:tcW w:w="2693" w:type="dxa"/>
            <w:shd w:val="clear" w:color="auto" w:fill="D3E5F6" w:themeFill="accent3" w:themeFillTint="33"/>
          </w:tcPr>
          <w:p w14:paraId="17823B5B" w14:textId="0FB23D9E" w:rsidR="00537E2B" w:rsidRPr="00137E17" w:rsidRDefault="00137E17" w:rsidP="00537E2B">
            <w:pPr>
              <w:rPr>
                <w:rFonts w:ascii="Century Gothic" w:hAnsi="Century Gothic"/>
                <w:bCs/>
                <w:color w:val="000000" w:themeColor="text1"/>
                <w:sz w:val="24"/>
                <w:szCs w:val="24"/>
                <w:lang w:val="nl-BE"/>
              </w:rPr>
            </w:pPr>
            <w:r w:rsidRPr="00137E17">
              <w:rPr>
                <w:rFonts w:ascii="Century Gothic" w:hAnsi="Century Gothic"/>
                <w:bCs/>
                <w:color w:val="000000" w:themeColor="text1"/>
                <w:sz w:val="24"/>
                <w:szCs w:val="24"/>
                <w:lang w:val="nl-BE"/>
              </w:rPr>
              <w:t>12 Juni 2025</w:t>
            </w:r>
          </w:p>
        </w:tc>
      </w:tr>
      <w:tr w:rsidR="00537E2B" w14:paraId="14C26DB2" w14:textId="77777777" w:rsidTr="00662DA3">
        <w:trPr>
          <w:jc w:val="center"/>
        </w:trPr>
        <w:tc>
          <w:tcPr>
            <w:tcW w:w="1129" w:type="dxa"/>
            <w:shd w:val="clear" w:color="auto" w:fill="DDECEE" w:themeFill="accent5" w:themeFillTint="33"/>
          </w:tcPr>
          <w:p w14:paraId="7D14E120" w14:textId="2EED621F" w:rsidR="00537E2B" w:rsidRPr="00137E17" w:rsidRDefault="00537E2B" w:rsidP="00537E2B">
            <w:pPr>
              <w:rPr>
                <w:rFonts w:ascii="Palanquin" w:hAnsi="Palanquin" w:cs="Palanquin"/>
                <w:b/>
                <w:color w:val="000000" w:themeColor="text1"/>
                <w:sz w:val="24"/>
                <w:szCs w:val="24"/>
                <w:lang w:val="nl-BE"/>
              </w:rPr>
            </w:pPr>
            <w:r w:rsidRPr="00137E17">
              <w:rPr>
                <w:rFonts w:ascii="Palanquin" w:hAnsi="Palanquin" w:cs="Palanquin"/>
                <w:b/>
                <w:color w:val="000000" w:themeColor="text1"/>
                <w:sz w:val="24"/>
                <w:szCs w:val="24"/>
                <w:lang w:val="nl-BE"/>
              </w:rPr>
              <w:t>TRIM 3</w:t>
            </w:r>
          </w:p>
        </w:tc>
        <w:tc>
          <w:tcPr>
            <w:tcW w:w="2835" w:type="dxa"/>
            <w:shd w:val="clear" w:color="auto" w:fill="DDECEE" w:themeFill="accent5" w:themeFillTint="33"/>
          </w:tcPr>
          <w:p w14:paraId="50082716" w14:textId="5B0A31B7" w:rsidR="00537E2B" w:rsidRPr="00137E17" w:rsidRDefault="00137E17" w:rsidP="00537E2B">
            <w:pPr>
              <w:rPr>
                <w:rFonts w:ascii="Century Gothic" w:hAnsi="Century Gothic"/>
                <w:bCs/>
                <w:color w:val="000000" w:themeColor="text1"/>
                <w:sz w:val="24"/>
                <w:szCs w:val="24"/>
                <w:lang w:val="nl-BE"/>
              </w:rPr>
            </w:pPr>
            <w:r w:rsidRPr="00137E17">
              <w:rPr>
                <w:rFonts w:ascii="Century Gothic" w:hAnsi="Century Gothic"/>
                <w:bCs/>
                <w:color w:val="000000" w:themeColor="text1"/>
                <w:sz w:val="24"/>
                <w:szCs w:val="24"/>
                <w:lang w:val="nl-BE"/>
              </w:rPr>
              <w:t>11 September 2025</w:t>
            </w:r>
          </w:p>
        </w:tc>
        <w:tc>
          <w:tcPr>
            <w:tcW w:w="1560" w:type="dxa"/>
            <w:shd w:val="clear" w:color="auto" w:fill="D3E5F6" w:themeFill="accent3" w:themeFillTint="33"/>
          </w:tcPr>
          <w:p w14:paraId="192AE914" w14:textId="0DB01531" w:rsidR="00537E2B" w:rsidRPr="00137E17" w:rsidRDefault="00537E2B" w:rsidP="00537E2B">
            <w:pPr>
              <w:rPr>
                <w:rFonts w:ascii="Century Gothic" w:hAnsi="Century Gothic"/>
                <w:b/>
                <w:color w:val="000000" w:themeColor="text1"/>
                <w:sz w:val="24"/>
                <w:szCs w:val="24"/>
                <w:lang w:val="nl-BE"/>
              </w:rPr>
            </w:pPr>
            <w:r w:rsidRPr="00137E17">
              <w:rPr>
                <w:rFonts w:ascii="Palanquin" w:hAnsi="Palanquin" w:cs="Palanquin"/>
                <w:b/>
                <w:color w:val="000000" w:themeColor="text1"/>
                <w:sz w:val="24"/>
                <w:szCs w:val="24"/>
                <w:lang w:val="nl-BE"/>
              </w:rPr>
              <w:t>TRIM 3</w:t>
            </w:r>
          </w:p>
        </w:tc>
        <w:tc>
          <w:tcPr>
            <w:tcW w:w="2693" w:type="dxa"/>
            <w:shd w:val="clear" w:color="auto" w:fill="D3E5F6" w:themeFill="accent3" w:themeFillTint="33"/>
          </w:tcPr>
          <w:p w14:paraId="250D92B8" w14:textId="75B9AFC6" w:rsidR="00537E2B" w:rsidRPr="00137E17" w:rsidRDefault="00137E17" w:rsidP="00537E2B">
            <w:pPr>
              <w:rPr>
                <w:rFonts w:ascii="Century Gothic" w:hAnsi="Century Gothic"/>
                <w:bCs/>
                <w:color w:val="000000" w:themeColor="text1"/>
                <w:sz w:val="24"/>
                <w:szCs w:val="24"/>
                <w:lang w:val="nl-BE"/>
              </w:rPr>
            </w:pPr>
            <w:r w:rsidRPr="00137E17">
              <w:rPr>
                <w:rFonts w:ascii="Century Gothic" w:hAnsi="Century Gothic"/>
                <w:bCs/>
                <w:color w:val="000000" w:themeColor="text1"/>
                <w:sz w:val="24"/>
                <w:szCs w:val="24"/>
                <w:lang w:val="nl-BE"/>
              </w:rPr>
              <w:t>18 September 2025</w:t>
            </w:r>
          </w:p>
        </w:tc>
      </w:tr>
      <w:tr w:rsidR="00537E2B" w14:paraId="2529ACB1" w14:textId="77777777" w:rsidTr="00662DA3">
        <w:trPr>
          <w:jc w:val="center"/>
        </w:trPr>
        <w:tc>
          <w:tcPr>
            <w:tcW w:w="1129" w:type="dxa"/>
            <w:shd w:val="clear" w:color="auto" w:fill="DDECEE" w:themeFill="accent5" w:themeFillTint="33"/>
          </w:tcPr>
          <w:p w14:paraId="01F6F8C5" w14:textId="603ADD1D" w:rsidR="00537E2B" w:rsidRPr="00137E17" w:rsidRDefault="00537E2B" w:rsidP="00F67BAA">
            <w:pPr>
              <w:rPr>
                <w:rFonts w:ascii="Century Gothic" w:hAnsi="Century Gothic"/>
                <w:b/>
                <w:color w:val="000000" w:themeColor="text1"/>
                <w:sz w:val="24"/>
                <w:szCs w:val="24"/>
                <w:lang w:val="nl-BE"/>
              </w:rPr>
            </w:pPr>
            <w:r w:rsidRPr="00137E17">
              <w:rPr>
                <w:rFonts w:ascii="Palanquin" w:hAnsi="Palanquin" w:cs="Palanquin"/>
                <w:b/>
                <w:color w:val="000000" w:themeColor="text1"/>
                <w:sz w:val="24"/>
                <w:szCs w:val="24"/>
                <w:lang w:val="nl-BE"/>
              </w:rPr>
              <w:t>TRIM 3</w:t>
            </w:r>
          </w:p>
        </w:tc>
        <w:tc>
          <w:tcPr>
            <w:tcW w:w="2835" w:type="dxa"/>
            <w:shd w:val="clear" w:color="auto" w:fill="DDECEE" w:themeFill="accent5" w:themeFillTint="33"/>
          </w:tcPr>
          <w:p w14:paraId="47D9D049" w14:textId="424319AB" w:rsidR="00537E2B" w:rsidRPr="00137E17" w:rsidRDefault="00137E17" w:rsidP="00F67BAA">
            <w:pPr>
              <w:rPr>
                <w:rFonts w:ascii="Century Gothic" w:hAnsi="Century Gothic"/>
                <w:bCs/>
                <w:color w:val="000000" w:themeColor="text1"/>
                <w:sz w:val="24"/>
                <w:szCs w:val="24"/>
                <w:lang w:val="nl-BE"/>
              </w:rPr>
            </w:pPr>
            <w:r w:rsidRPr="00137E17">
              <w:rPr>
                <w:rFonts w:ascii="Century Gothic" w:hAnsi="Century Gothic"/>
                <w:bCs/>
                <w:color w:val="000000" w:themeColor="text1"/>
                <w:sz w:val="24"/>
                <w:szCs w:val="24"/>
                <w:lang w:val="nl-BE"/>
              </w:rPr>
              <w:t>11 December 2025</w:t>
            </w:r>
          </w:p>
        </w:tc>
        <w:tc>
          <w:tcPr>
            <w:tcW w:w="1560" w:type="dxa"/>
            <w:shd w:val="clear" w:color="auto" w:fill="D3E5F6" w:themeFill="accent3" w:themeFillTint="33"/>
          </w:tcPr>
          <w:p w14:paraId="0EA2674F" w14:textId="74197BE5" w:rsidR="00537E2B" w:rsidRPr="00137E17" w:rsidRDefault="00537E2B" w:rsidP="00F67BAA">
            <w:pPr>
              <w:rPr>
                <w:rFonts w:ascii="Century Gothic" w:hAnsi="Century Gothic"/>
                <w:b/>
                <w:color w:val="000000" w:themeColor="text1"/>
                <w:sz w:val="24"/>
                <w:szCs w:val="24"/>
                <w:lang w:val="nl-BE"/>
              </w:rPr>
            </w:pPr>
            <w:r w:rsidRPr="00137E17">
              <w:rPr>
                <w:rFonts w:ascii="Palanquin" w:hAnsi="Palanquin" w:cs="Palanquin"/>
                <w:b/>
                <w:color w:val="000000" w:themeColor="text1"/>
                <w:sz w:val="24"/>
                <w:szCs w:val="24"/>
                <w:lang w:val="nl-BE"/>
              </w:rPr>
              <w:t>TRIM 4</w:t>
            </w:r>
          </w:p>
        </w:tc>
        <w:tc>
          <w:tcPr>
            <w:tcW w:w="2693" w:type="dxa"/>
            <w:shd w:val="clear" w:color="auto" w:fill="D3E5F6" w:themeFill="accent3" w:themeFillTint="33"/>
          </w:tcPr>
          <w:p w14:paraId="7AB24C65" w14:textId="2F76ED7E" w:rsidR="00537E2B" w:rsidRPr="00137E17" w:rsidRDefault="00137E17" w:rsidP="00F67BAA">
            <w:pPr>
              <w:rPr>
                <w:rFonts w:ascii="Century Gothic" w:hAnsi="Century Gothic"/>
                <w:bCs/>
                <w:color w:val="000000" w:themeColor="text1"/>
                <w:sz w:val="24"/>
                <w:szCs w:val="24"/>
                <w:lang w:val="nl-BE"/>
              </w:rPr>
            </w:pPr>
            <w:r w:rsidRPr="00137E17">
              <w:rPr>
                <w:rFonts w:ascii="Century Gothic" w:hAnsi="Century Gothic"/>
                <w:bCs/>
                <w:color w:val="000000" w:themeColor="text1"/>
                <w:sz w:val="24"/>
                <w:szCs w:val="24"/>
                <w:lang w:val="nl-BE"/>
              </w:rPr>
              <w:t>18 December 2025</w:t>
            </w:r>
          </w:p>
        </w:tc>
      </w:tr>
    </w:tbl>
    <w:p w14:paraId="2325259B" w14:textId="63206407" w:rsidR="007A3B90" w:rsidRDefault="007A3B90" w:rsidP="00F67BAA">
      <w:pPr>
        <w:rPr>
          <w:rFonts w:ascii="Century Gothic" w:hAnsi="Century Gothic"/>
          <w:b/>
          <w:color w:val="C00000"/>
          <w:sz w:val="24"/>
          <w:szCs w:val="24"/>
          <w:u w:val="single"/>
          <w:lang w:val="nl-BE"/>
        </w:rPr>
      </w:pPr>
    </w:p>
    <w:p w14:paraId="6CAA4DA3" w14:textId="5C715209" w:rsidR="007A3B90" w:rsidRDefault="007A3B90" w:rsidP="00F67BAA">
      <w:pPr>
        <w:rPr>
          <w:rFonts w:ascii="Century Gothic" w:hAnsi="Century Gothic"/>
          <w:b/>
          <w:color w:val="C00000"/>
          <w:sz w:val="24"/>
          <w:szCs w:val="24"/>
          <w:u w:val="single"/>
          <w:lang w:val="nl-BE"/>
        </w:rPr>
      </w:pPr>
    </w:p>
    <w:p w14:paraId="02650BCC" w14:textId="77777777" w:rsidR="007A3B90" w:rsidRDefault="007A3B90" w:rsidP="00F67BAA">
      <w:pPr>
        <w:rPr>
          <w:rFonts w:ascii="Century Gothic" w:hAnsi="Century Gothic"/>
          <w:b/>
          <w:color w:val="C00000"/>
          <w:sz w:val="24"/>
          <w:szCs w:val="24"/>
          <w:u w:val="single"/>
          <w:lang w:val="nl-BE"/>
        </w:rPr>
      </w:pPr>
    </w:p>
    <w:p w14:paraId="7DF2A200" w14:textId="3F373C16" w:rsidR="005A2E24" w:rsidRPr="007A3B90" w:rsidRDefault="005A2E24" w:rsidP="005A2E24">
      <w:pPr>
        <w:rPr>
          <w:rFonts w:cstheme="minorHAnsi"/>
          <w:sz w:val="24"/>
          <w:szCs w:val="24"/>
          <w:shd w:val="clear" w:color="auto" w:fill="FFFFFF"/>
          <w:lang w:val="nl-BE"/>
        </w:rPr>
      </w:pPr>
    </w:p>
    <w:p w14:paraId="5C69FC04" w14:textId="5DF057E0" w:rsidR="000863AB" w:rsidRDefault="000863AB" w:rsidP="00183ECC">
      <w:pPr>
        <w:rPr>
          <w:rFonts w:ascii="Century Gothic" w:hAnsi="Century Gothic"/>
          <w:b/>
          <w:color w:val="C00000"/>
          <w:sz w:val="24"/>
          <w:szCs w:val="24"/>
          <w:u w:val="single"/>
          <w:lang w:val="nl-BE"/>
        </w:rPr>
      </w:pPr>
    </w:p>
    <w:p w14:paraId="41FBFEA6" w14:textId="29BCED9E" w:rsidR="000863AB" w:rsidRDefault="000863AB" w:rsidP="000863AB">
      <w:pPr>
        <w:jc w:val="right"/>
        <w:rPr>
          <w:rFonts w:ascii="Century Gothic" w:hAnsi="Century Gothic"/>
          <w:b/>
          <w:color w:val="C00000"/>
          <w:sz w:val="24"/>
          <w:szCs w:val="24"/>
          <w:u w:val="single"/>
          <w:lang w:val="nl-BE"/>
        </w:rPr>
      </w:pPr>
    </w:p>
    <w:p w14:paraId="6CA97E46" w14:textId="7A7638CC" w:rsidR="000863AB" w:rsidRDefault="003502D5" w:rsidP="00183ECC">
      <w:pPr>
        <w:rPr>
          <w:rFonts w:ascii="Century Gothic" w:hAnsi="Century Gothic"/>
          <w:b/>
          <w:color w:val="C00000"/>
          <w:sz w:val="24"/>
          <w:szCs w:val="24"/>
          <w:u w:val="single"/>
          <w:lang w:val="nl-BE"/>
        </w:rPr>
      </w:pPr>
      <w:r w:rsidRPr="00385324">
        <w:rPr>
          <w:rFonts w:ascii="Century Gothic" w:hAnsi="Century Gothic"/>
          <w:b/>
          <w:noProof/>
          <w:color w:val="C00000"/>
          <w:sz w:val="24"/>
          <w:szCs w:val="24"/>
          <w:u w:val="single"/>
          <w:lang w:val="nl-BE" w:eastAsia="nl-BE"/>
        </w:rPr>
        <mc:AlternateContent>
          <mc:Choice Requires="wpg">
            <w:drawing>
              <wp:anchor distT="0" distB="0" distL="228600" distR="228600" simplePos="0" relativeHeight="251740160" behindDoc="0" locked="0" layoutInCell="1" allowOverlap="1" wp14:anchorId="063855DD" wp14:editId="533DEC41">
                <wp:simplePos x="0" y="0"/>
                <wp:positionH relativeFrom="page">
                  <wp:posOffset>4871720</wp:posOffset>
                </wp:positionH>
                <wp:positionV relativeFrom="page">
                  <wp:posOffset>6535172</wp:posOffset>
                </wp:positionV>
                <wp:extent cx="2103755" cy="2371725"/>
                <wp:effectExtent l="0" t="0" r="0" b="9525"/>
                <wp:wrapSquare wrapText="bothSides"/>
                <wp:docPr id="459" name="Group 459"/>
                <wp:cNvGraphicFramePr/>
                <a:graphic xmlns:a="http://schemas.openxmlformats.org/drawingml/2006/main">
                  <a:graphicData uri="http://schemas.microsoft.com/office/word/2010/wordprocessingGroup">
                    <wpg:wgp>
                      <wpg:cNvGrpSpPr/>
                      <wpg:grpSpPr>
                        <a:xfrm>
                          <a:off x="0" y="0"/>
                          <a:ext cx="2103755" cy="2371725"/>
                          <a:chOff x="0" y="-280595"/>
                          <a:chExt cx="3218688" cy="2520879"/>
                        </a:xfrm>
                      </wpg:grpSpPr>
                      <wps:wsp>
                        <wps:cNvPr id="460" name="Rectangle 460"/>
                        <wps:cNvSpPr/>
                        <wps:spPr>
                          <a:xfrm>
                            <a:off x="0" y="0"/>
                            <a:ext cx="3218688" cy="2028766"/>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1" name="Rectangle 461"/>
                        <wps:cNvSpPr/>
                        <wps:spPr>
                          <a:xfrm rot="10800000">
                            <a:off x="594540" y="1408179"/>
                            <a:ext cx="2249424" cy="832105"/>
                          </a:xfrm>
                          <a:prstGeom prst="rect">
                            <a:avLst/>
                          </a:prstGeom>
                          <a:blipFill>
                            <a:blip r:embed="rId78"/>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2" name="Text Box 462"/>
                        <wps:cNvSpPr txBox="1"/>
                        <wps:spPr>
                          <a:xfrm>
                            <a:off x="160295" y="-280595"/>
                            <a:ext cx="2978903" cy="184104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A2AE203" w14:textId="77777777" w:rsidR="003502D5" w:rsidRDefault="003502D5" w:rsidP="003502D5">
                              <w:pPr>
                                <w:tabs>
                                  <w:tab w:val="left" w:pos="2340"/>
                                </w:tabs>
                                <w:ind w:left="284" w:hanging="284"/>
                                <w:jc w:val="center"/>
                              </w:pPr>
                            </w:p>
                            <w:p w14:paraId="353DAA9A" w14:textId="1FE28EDF" w:rsidR="003502D5" w:rsidRDefault="00397D60" w:rsidP="003502D5">
                              <w:pPr>
                                <w:tabs>
                                  <w:tab w:val="left" w:pos="2340"/>
                                </w:tabs>
                                <w:ind w:left="284" w:hanging="284"/>
                                <w:jc w:val="center"/>
                                <w:rPr>
                                  <w:b/>
                                  <w:sz w:val="22"/>
                                  <w:szCs w:val="22"/>
                                  <w:lang w:val="nl-BE"/>
                                </w:rPr>
                              </w:pPr>
                              <w:r>
                                <w:rPr>
                                  <w:b/>
                                  <w:sz w:val="22"/>
                                  <w:szCs w:val="22"/>
                                  <w:lang w:val="nl-BE"/>
                                </w:rPr>
                                <w:t>COL</w:t>
                              </w:r>
                              <w:r w:rsidR="003502D5">
                                <w:rPr>
                                  <w:b/>
                                  <w:sz w:val="22"/>
                                  <w:szCs w:val="22"/>
                                  <w:lang w:val="nl-BE"/>
                                </w:rPr>
                                <w:t xml:space="preserve"> </w:t>
                              </w:r>
                            </w:p>
                            <w:p w14:paraId="2A2D4C2E" w14:textId="0A29D0AA" w:rsidR="003502D5" w:rsidRDefault="00397D60" w:rsidP="003502D5">
                              <w:pPr>
                                <w:tabs>
                                  <w:tab w:val="left" w:pos="2340"/>
                                </w:tabs>
                                <w:ind w:left="284" w:hanging="284"/>
                                <w:jc w:val="center"/>
                                <w:rPr>
                                  <w:b/>
                                  <w:sz w:val="22"/>
                                  <w:szCs w:val="22"/>
                                  <w:lang w:val="nl-BE"/>
                                </w:rPr>
                              </w:pPr>
                              <w:r>
                                <w:rPr>
                                  <w:b/>
                                  <w:sz w:val="22"/>
                                  <w:szCs w:val="22"/>
                                  <w:lang w:val="nl-BE"/>
                                </w:rPr>
                                <w:t xml:space="preserve">STEENDAM Dirk </w:t>
                              </w:r>
                            </w:p>
                            <w:p w14:paraId="26D0584E" w14:textId="77777777" w:rsidR="003502D5" w:rsidRPr="0073604D" w:rsidRDefault="0049384D" w:rsidP="003502D5">
                              <w:pPr>
                                <w:tabs>
                                  <w:tab w:val="left" w:pos="2340"/>
                                </w:tabs>
                                <w:ind w:left="284" w:hanging="284"/>
                                <w:jc w:val="center"/>
                                <w:rPr>
                                  <w:rFonts w:ascii="Arial" w:hAnsi="Arial" w:cs="Arial"/>
                                  <w:b/>
                                  <w:sz w:val="22"/>
                                  <w:szCs w:val="22"/>
                                  <w:lang w:val="nl-BE"/>
                                </w:rPr>
                              </w:pPr>
                              <w:r>
                                <w:pict w14:anchorId="26D6669A">
                                  <v:shape id="_x0000_i1042" type="#_x0000_t75" alt="Microsoft Office Signature Line..." style="width:93.7pt;height:65.2pt;mso-position-horizontal:absolute" o:ole="">
                                    <v:imagedata r:id="rId79" o:title=""/>
                                    <o:lock v:ext="edit" ungrouping="t" rotation="t" cropping="t" verticies="t" grouping="t"/>
                                    <o:signatureline v:ext="edit" id="{4AC2B622-DBD1-4D87-B66E-2F31279D6971}" provid="{00000000-0000-0000-0000-000000000000}" issignatureline="t"/>
                                  </v:shape>
                                </w:pict>
                              </w:r>
                            </w:p>
                          </w:txbxContent>
                        </wps:txbx>
                        <wps:bodyPr rot="0" spcFirstLastPara="0" vertOverflow="overflow" horzOverflow="overflow" vert="horz" wrap="square" lIns="45720" tIns="9144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63855DD" id="Group 459" o:spid="_x0000_s1031" style="position:absolute;margin-left:383.6pt;margin-top:514.6pt;width:165.65pt;height:186.75pt;z-index:251740160;mso-wrap-distance-left:18pt;mso-wrap-distance-right:18pt;mso-position-horizontal-relative:page;mso-position-vertical-relative:page;mso-width-relative:margin;mso-height-relative:margin" coordorigin=",-2805" coordsize="32186,252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l946HgQAAB8PAAAOAAAAZHJzL2Uyb0RvYy54bWzsV01v2zgQvS/Q/0Do&#10;3liSJVsWohTZZBMUCNqgyaJnmqIsoRTJJelI2V+/Q1KSY9fdzaZA20N8kPk1w5mn4ePT6bu+ZeiB&#10;Kt0IXgTRSRggyokoG74pgj/vr95mAdIG8xIzwWkRPFIdvDt789tpJ3Mai1qwkioETrjOO1kEtTEy&#10;n800qWmL9YmQlMNkJVSLDXTVZlYq3IH3ls3iMFzMOqFKqQShWsPopZ8Mzpz/qqLEfKwqTQ1iRQCx&#10;GfdU7rm2z9nZKc43Csu6IUMY+AVRtLjhsOnk6hIbjLaq+cpV2xAltKjMCRHtTFRVQ6jLAbKJwoNs&#10;rpXYSpfLJu82coIJoD3A6cVuyYeHayXv5K0CJDq5ASxcz+bSV6q1/xAl6h1kjxNktDeIwGAchfNl&#10;mgaIwFw8X0bLOPWgkhqQ39m9jbMwXU1zfwz28zjKFhkUibNP4zBbrqz9bNx+thdUJ6FM9A4J/X1I&#10;3NVYUgewzgGJW4WasgiSBVQKxy2U6ycoIMw3jCI76CByKyfAdK4Bu+eitZ9tGGfLxWIvW5xLpc01&#10;FS2yjSJQEIArLPxwo40HZlxid9WCNeVVw5jr2FNDL5hCDxjqfb2JvCmTNfZDLgfA1p0vu9IhveeE&#10;ceuKC+vU72dH4DWMqbqWeWTUrmP8E60ANVsKbrPJs98QE0K58XHoGpfUD6ch/IbMJwsXi3NoPVew&#10;/+R7cLCf3+jbRzmst6bUHfzJOPy3wLzxZOF2FtxMxm3DhTrmgEFWw85+/QiSh8aitBblI9SUEp52&#10;tCRXDbzVG6zNLVbAM1BnwJ3mIzwqJroiEEMrQLVQfx8bt+uh6GE2QB3wVhHov7ZY0QCx9xyOwypK&#10;Ekt0rpOkyxg66unM+ukM37YXAkolApaWxDXtesPGZqVE+xko9tzuClOYE9i7CIhRY+fCeD4Fkib0&#10;/NwtA3KT2NzwO0msc4uqrdr7/jNWcihtAxzyQYxHEOcHFe7XWksuzrdGVI0r/x2uA95AB5a5fggv&#10;AExf84IrAxsAMMg3eMGXQBRmtux9OQ6kmq6S1L4vYM8oCbPIsx+U8MivcbJK4sTzYwb8EToKnejx&#10;fxPGmjVy5AvbHi4VeIUHV8qRq9dfV5eCbFs41P7+VZRhA5e/rhupoXRy2q5pCcT1vnTAANcYRQ2p&#10;3clyZ5oMPDZNQDZPw3ploOqVgV4Z6KgyiUcGurcM8bvoQZjEB8IEmR4mLO/C/WSJ6RsSJVqEMSgy&#10;yz176mzintUyW4Vzzz1RlkRh8p3kM6kKKxwQ3HeLeerpcJoBLvDn31/Jg+jZZeFaR9THMy7549Li&#10;GYY/WlqUX/5TWph+3XuxOr7knyE2Bn3hxcagPLzYgCvNCw1ovFhkmF9JYrgPEfgKcyp1+GK0n3lP&#10;+06S7L5rz/4BAAD//wMAUEsDBAoAAAAAAAAAIQBjZE2XeBoAAHgaAAAUAAAAZHJzL21lZGlhL2lt&#10;YWdlMS5wbmeJUE5HDQoaCgAAAA1JSERSAAAB5AAAAVAIBgAAAG71DZoAAAAJcEhZcwAALiMAAC4j&#10;AXilP3YAAAAZdEVYdFNvZnR3YXJlAEFkb2JlIEltYWdlUmVhZHlxyWU8AAAaBUlEQVR42uzdDZcU&#10;1Z0H4MtOIAgMjDu86MjLIISDIZAoSEACUVAwakLEgBhzjLr5YPtR9kvsx9hz9uxm8yIE9v7T1To2&#10;M0y/VHVX3Xqec+4hQWamu3pO//re+tWtHQlgCk+fPl3Kf5zJY08HH/7/dvAx/3mOP2tvHj/I40kD&#10;33u1Rcd0fx47W/L7eGqHtxVgykBeb9mbK/VYyeNgHn9xKBoVx/dUHjfy+DyP//iBYwJMEcaHhXGR&#10;DuWxTxg36r/yuJXHvTx+tvE/CGRg0jCOGdQxR6I4R9Ng+fbvDkXtHuWxO4/f5PFxGqxCPEMgA5OE&#10;cZwvXnckihI5cDyPb4Rx7f5SHdtP8vhwnBcCYJwwjhJXnPNacjSKCuOTefyfQ1Grf6TBueFPJ/kA&#10;K5CBcUWjepfDUIw4V7yW5tveLtmj6sPqF3ncTlssSwtkYNbZcXzK3+NIFOPFNCjlCePZxbL0W3nc&#10;yePaLN9IIAPbhfFq0qguiSZ1Pf6WBiWtj1JNvQqBDDwvjJeTEldJ4rV8mpS3phXL0lHSisuWHtT9&#10;zQUysFUYxxL1KUeiCBub1E8cjon9TxqUtJ65dlggA02HcZRTTiSN6lLCWJN6OvH7H5csxbL0yjxe&#10;KIBRMTNW4uo+TerJDbe0jPPDH87zBwtkYHR2HLtwLTsSnadJPZm4dvhmNSNeX8QDEMjAxjCON/DD&#10;jkTnaVKPJ0paL1Wz4XfSHJalBTIwThjbFrMM8RpqUj9ffFCJkla0pa+15UEJZCDCOHbgOuNIdJom&#10;9fZ2VyF8p40fPgUyCGN7VJcRxprUm3uUvrvv8IO2v4hAv8VMQaO6uzSpNxerPj9Ogxs8nOvKpyqg&#10;v7PjeCNfcSQ6a1jeEsbfmeu1wwIZqCOMo1H9siPRWfHaxTlR5a3BsvSFNDg/fLurT0IgQz/DOJao&#10;jzkSnbWex2NhnP4lj+tpgdcOC2RgljCOJb1oVCtxdfM9+0QVxH1uUsfqTiuuHRbIgDDun1iejlWN&#10;vjap49rhWJKOtvS1Ep+gQIZ+iTd0jeruieLWSz0N49jG9WYVxuslP1GBDP2ZHceWmKuOROf0cRvM&#10;KGmdzeNqavm1wwIZmDSMV5ISVxf1rUkd1w5HWzpKWuf69mILZCg/jO1R3U3xmvWlSb27CuHY0rK3&#10;18ULZCg7jG2L2c335T40qWNZ+mIalLRue9kFMpQuGtW7HIZOzRRLb1LH72OcG36YxytecoEMfZgd&#10;ryeN6i4pvUkdhcLhlpYIZOhNGK8mjeouKbVJHcvSw/sOX/YyC2ToWxjHdZvrjkRnlNikfrEK4pgR&#10;u3mJQIZehnEsUZ9yJDojPjiV1KQe3nf4Yy+tQIY+h3E0qaOdq1Hdjffek3n8NXW/SR0lrWhLf5GU&#10;tAQy8O3sRImr/eJc8ZHU/fJWnBq5lwbnhy1LC2Sgmh0fq94gaX8YR5O6q+WtKGldyeNXSUlLIAPP&#10;hHG0qQ87Eq0XTer9HQ3jWJYelrQsSwtkYJMwti1mN7xShdpfO/a4YzYfy9LvewkFMrB1GMcb/BlH&#10;ovXiA1OXmtSxLD2877BlaYEMbBPG9qjuxvtrl5rUcdpjuKXlXi+fQAbGn3VpVLdXl5rUp6oZsS0t&#10;BTIw4ex4LbnMpO1h3PYmdcyA477D/5YUAgUyMFUYR6P6ZUeitdrepI4tLWMDj4s+1AlkYPowjiXq&#10;Y45Ea7W5SR0B/Js8XvcyCWRgtjCO8lY0qpW42mk9ta9JHR8O4rrhG8m1wwIZEMY9eA9tW5M6VlGG&#10;W1oikIGa32A1qtunTU3quHY4Nu/4VXJtukAGGpkdRwN21ZFonShEHUyLL2/F78dwS0vXDgtkoKEw&#10;XklKXG3Uhib12TRYlr7i5RDIQLNhbI/qdjqax860mCZ1zICH9x127bBABuYQxrbFbOd7ZYTxIprU&#10;Eb6fVbNhy9ICGZijKOXschha9T4ZTep5l7diNhznhn/iJRDIwPxnx+tJo7pNhttgziuMYwYcG3jc&#10;SpalBTKwsDCONrVGdXvMs0l9ckMQI5CBBYbxclLiapND1ey46TC+VQXxSYccgQyLD+NYoj7lSLTG&#10;sEndVHnr8IbZsJIWAhlaEsbRpD6RNKrb8n7YZJP6fB6/Tq4dRiBDK8XMWImrHe+FTTSp96bvlqWV&#10;tBDI0NLZcezCtexILFwTTWrXDiOQoSNhvGrG1Ap1N6lvVcO1wwhk6EAY2xazHepqUrt2GIEMHQzj&#10;2IHL7fEWr44mdZS0bibXDiOQoXNhbI/qdrznrefxtxnC2LXDCGTouAgCjerFvt9N26R27TACGQqZ&#10;Ha+lQYGIxYhzxfEa/HnCr3PtMAIZCgrjaFS/7EgszItpsEf4uGHs2mEEMhQYxrFEfcyRWJhJmtSu&#10;HUYgQ6FhHOWtaFQrcS3GerwMafvylmuHEcggjGnofe14Ht/k8WSLf+PaYQQy9EQsU2tUL+Y97XlN&#10;atcOI5ChR7PjmHGtOhJzt1WTOmbDV5JrhxHI0KswXklKXIuwWZPatcMIZOhpGNujejFGm9QxG76Z&#10;XDuMQIZehrFtMRcjPgA9rd7L7iTXDiOQofeiUb3LYZjre1c0qeMmER8m1w4jkIE8O45Zmkb1fN+3&#10;vsrjWnLtMAIZqMI4ikQa1fOxO4/f5fFpshUpAhnYEMbLSYlrHo7k8WYef8jjtMOBQAY2hnEsUZ9y&#10;JBp1oRqnqj9POCQIZGBjGC9V4aBRXb/d1Ww4AvhAHjvzuFH9bxDIwPfEjE2Jq15HNgTxUITwVcca&#10;gQxsNjuOXbiWHYnaDJelj4/8fWz2caWaIYNABr4XxtGmtunE7EaXpUfF6YCLDhMCGdgsjG2LObvN&#10;lqU3mzFrUiOQgU3DOHbgOuNITG2rZelRF5MmNQIZ2CKM7VE9nViWjnsPX07bN6Q1qUEgw7bWk5bv&#10;JCJUr6fBisLuMf/9JWEMAhmeNzuOm92vOBJjOVPNho9P8DUHqpmxJjUIZNgyjKNRbb/k55tkWXqU&#10;JjUIZNg2jGOJ+pgj8dyZ7STL0qNeqwYgkGHLMF6qgkaJ61nTLEuP0qQGgQzCeAqzLEtvpEkNAhnG&#10;FsvUGtUDsy5Lj34vTWoQyDDW7Di2xFx1JGpZlh4NY01qEMgwVhivpH6XuHZXQXy95lmsJjUIZBg7&#10;jPu8R/WBajZ8Ps2+LD1KkxoEMowdxn3dFjNmrm+m5vbn1qQGgQwTiUDa1ZPn2tSy9Eaa1CCQYeLZ&#10;8XrqR6O6yWXp0Z+jSQ0CGSYK42hTl96obnpZejSMNalBIMNEYbycyi1xzWNZerPgvyCMQSDDJGEc&#10;S9SnCnxq81qWHnW6CmNAIMPYYbxUzeZKalTPc1l6lCY1CGSYSsyMSylxxax0nsvSG8XS9NU8DvqV&#10;AoEMk86OYxeu5Y4/jQNVEMeMePeCHsOeKow1qUEgw8RhHG3qwx1+CrEsfD4t/lytJjUIZJg6jLu8&#10;LeZwNnykJR8KNKlBIMNUYRw7cJ3p2MNuw7L0KE1qEMgwdRh3bY/qtixLj9KkBoEMM1lP3WhUt2lZ&#10;eiNNahDIMPPseC3/sdLih9jGZemNNKlBIMPMYRyN6pdb+vDauiw9+mFBkxoEMswUxjGzO9bCh9bW&#10;ZenNPjBoUoNAhpnCOMpb0ahuS4lrdxXCF1I3ln41qUEgQ1FhfGRDEHeFJjUIZKhFLFMvulF9oRrH&#10;O3TcdlZhvOZXCAQyzDo7ji0xVxf047u2LD0axjeSJjUIZKghjFfSYkpcXVyW3kiTGgQy1BbGi9ij&#10;uovL0qNiefqiMAaBDHWE8Ty3xezysvSoE1UYAwIZahGN6l0N/4yuL0uP0qQGgQy1zo7XU7ON6hKW&#10;pTfSpAaBDLWHcbSpm2hUx7J0bGl5OZXVOtakBoEMtYfxcqq/xBVBdT0NlsB3F3bINKlBIEPtYRxL&#10;1Kdq/JZnqtnw8UIPmSY1CGSoPYyjSR1lpFkb1aUuS4/SpAaBDI2ImfEsJa6Sl6VHaVKDQIZGZsex&#10;C9fylF9e+rL0RprUIJChsTCONvXhCb+sL8vSo2GsSQ0CGRoJ40m3xezTsvTo89akBoEMjYTxripY&#10;x9GnZelRh/K4IoxBIEMTYTzOHtW7qyC+nvq7TKtJDQIZGrWetm5UH6hmw+dTv5alR8W2nqf9qoBA&#10;hqZmx9EQXtliNvhmGn8Zu1Q7qzB2WRMIZGgsjKNR/fKGv7Is/WwYa1KDQIZGwziWqI9V/9ey9LPi&#10;mFxNzd7hChDI9DyMl6qZ8KvJsvRmNKlBIEPjYRyXN32Sx3vJUuxmNKlBIEPjQXwkjwd5XIu/clSe&#10;oUkNAhkaC+JoUMdWmLE39Y/ToLD1D0fmezSpQSBDIyG8VM2Go0W9q/rrCJvfCuNNw1iTGgQy1BrE&#10;e6rZ8OrIf9qfx11H6Bma1IBAptYgHt6habNgidny7/PY50h9jyY1IJCpJYSHJa3V9Pw9qB9W/0aJ&#10;6zua1IBAZuYgXq5mwytj/PMocJ3M44kj9y1NakAgM3UIL1Wz3JgR7xrzy87m8U4ejx3Bf9KkBgQy&#10;Uwfxng2z4aUJvjS+5p4w/l4Ya1IDApmJg3i1mhEvT/Hl0aj+zFH8VoTwJWEMCGTGDeFYij5YzW6X&#10;pvw2S9XMeK8j+m0Y30ia1IBAZowgXq5mw6s1fLu41viVpFEdNKkBgcy2IRwz2TgvvJbGL2lt5608&#10;ziU7cYXXqgEgkNk0iHdVITxpSWs7cRvFuHvTI0f5n7NiTWpAILNpEM9S0trOsMTV9zDWpAYEMpuG&#10;8GY3eKhblLe+Ss4Za1IDAplngrjOktbzROD/NmlUa1IDApnvzYaH9x2e152D3s9jveezY01qQCAz&#10;0Q0e6hZ3KXoj9btRrUkNCGRB/HQ4G15ewI+PRvXNnoexJjUgkHscwtPc4KFu0aj+tMcvgyY1IJB7&#10;HMTDGzysLvihxAeCaFTv6OlLoUkNCOSeBvFqmm9Ja7swfpjHvtTPEpcmNSCQexbCddzgoQlvp/42&#10;qjWpAYHcoyBeTt/dd7htfpYG+1T3scR1Oo8LfkMBgVx2CLehpDXO7PCDnoaxJjUgkAsP4j0bZsNL&#10;LX6o0ai+38OXKM4TX02DUwcAArnAIG7yBg91iw8KX7Z45t6UPVUYa1IDArmwEB6WtJq8wUMTHlYf&#10;HPpU4tKkBgRygUE8rxs8NOF6HifzeNKjlyzOFV8QxoBALiOEhzd4WEvdXeo9m8c7eTzu0UunSQ0I&#10;5EKCeFcVwm0vaW3naB73ehbGmtSAQC4giBd5g4e6RaP6kx69fJrUgEDueAjHDHh4u8NSGsjDbTH3&#10;9uRl1KQGBHKHg7jLJa3t3M3jUOpHo1qTGhDIHZ0ND5el9xT6NGNLzHOpHztxaVIDArljQRxL0cNl&#10;6aWCn+qrebyXx6MevKya1IBA7lAQr1QhvNKDpxtlps96Esaa1IBA7kAId+EGD3WL8tbnqfxzxprU&#10;gEDuQBAPb/Cw2rOnHh9AHqTyG9URxlHe0qQGBHJLg3g1lV3S2s5v0mATk5Jnx5rUgEBuaQgPb/Bw&#10;OJVd0trOlTx+kspuVMeHjYvCGBDI7Qri5fTdfYf7LhrVNwsP4xNVGAMI5BaEcB9LWtuJbTE/Lfw5&#10;alIDArklQVzKDR7q9kIeX+Wxo9Dnt7MK4zUvNSCQFxvEw+0sl72cz4gPJnH3pn2pzBKXJjUgkFsw&#10;Gz6YyrrBQxNu53EyjycFPjdNakAgLzCIS77BQ90u53EplVni0qQGBPICQnh4g4c1s+GxRbnp3ULD&#10;WJMaEMhzDuK+3OChbtGovl/oc9OkBgTyHIN4eLtDJa3JxQeXL1N5Kwma1IBAnlMIL22YDVuWnt7D&#10;6oNMSY1qTWpAIM8hiJW06nMrDXbjKum8sSY1IJAbDuK+3+ChbhfyuJbH44KekyY1IJAbCmElrWYc&#10;zeOjwsJYkxoQyA0E8UoVwm7wUL9oVH9S4Gz/tJcWEMj1hLAbPDQvjnGUuPYW8nx2VmHssiZAINcQ&#10;xHFO+HBS0pqHB3kcSmU0qjWpAYFcUxC7wcN8vZUGy7olNKojhK8mBT9AIE8dwsMbPMSMWElrfs7m&#10;8V4ejwp4LjHDv5I0qQEmD+Tq2uEIYSWt+YtLgT4pJIw1qQEmDWQ3eGiFKG/FHtUlnDPWpAaYJJCr&#10;Zem1KowtSy9OHPsHqfuNak1qgEkCWUmrde5WH4y6PDvWpAYYJ5A3lLTc4KFdovR0LnW7Ua1JDbBd&#10;ILvBQ6vFzSLez+ObDj8HTWqAMWfIZxyGVorVik87Hsaa1AATBDLt80Ien+exo8PPQZMaQCB32nCP&#10;6n2pmyUuTWoAgVyE23m8kseTjoaxJjWAQO68y3lcSt1sVB+oHrswBhDInRZLvO92OIxvJE1qAIHc&#10;cfvToMTV1Q8SmtQAArnzolH9ZUcf+2vVAEAgd969NNiitGuN6otJkxpAIBfiVhrsxtWl88aa1AAC&#10;uShxre61PB536DFrUgMI5KIczeOjDoaxJjWAQC5GNKo/69hj1qQGEMhFiW0xv+jYLFOTGkAgF+dB&#10;Giz9dqVRrUkNIJCL804a3P2oC41qTWoAgVyks1XAPerAY9WkBhDIRVrL45MOhbEmNYBALs7ePO6n&#10;bpwz1qQGEMhFikb1H6pQbjtNagCBXKyYGR/swOxYkxpAIBfrSh4/Su1uVMd54qvVhwYABHJxolH9&#10;fh7ftPgx7qnCWJMaQCAXKWabH7c8jDWpAQRy0V7I4/M8drT4Mca54gvCGEAglyoa1Q/z2JfaW+I6&#10;lcdPvVQAArlkcSvFV/J40tLHp0kNIJCLdzkNloHb2KiOpemf53HYywQgkEsWs84PUjtLXHFO+62k&#10;SQ0gkAu3Pw1KXG0MY01qAIHcCzH7/LLFs/bzwhhAIPfBvTyWU/sa1ZrUAAK5N36Vx6upfSUuTWoA&#10;gdwbl/J4M4/HLXpMmtQAArlXjuZxu2VhrEkNIJB7JRrVf0ztOmesSQ0gkHsltsX8omVh/FIaLJ8L&#10;YwCB3BsPqtloWwI5ls4ve1kABHKfvJPH6dSeRrUmNYBA7p3YnzrO0T5qwWOJpenXq9kxAAK5N9by&#10;+HVLwjjOYf8ijxe9LAACuU/2psEe1W04Zxzt7l8m5S0AgdwzMRv9uiUBqEkNIJB76341K1307PiV&#10;NNh9CwCB3DtX8vhRWmyj+mk1K9akBhDIvXQ2j/fTYu9trEkNIJB7LRrVHy84jDWpAQRyr8XNGeK8&#10;8Y4FPgZNagB6HcjDPar3pcWVuDSpAeh9IH+Ux6E8nizo52tSA9D7QI6bM8TWmItoVGtSAyCQqyD8&#10;IC2mxBVL0+eEMQB9D+SDabAt5iLCWJMaAIGcBo3q3y/oZ0eT+moa7JMNAL0O5Id5LKf5N6r/NY+3&#10;8tjl1w2Avgfy3TTYAWveJa7YdOSKXzMABPKg0fzTPB7P8WfGLPx8Hmf8igEgkAez4ttzDuNhk/pV&#10;v14ACORBkeqPab7njKNJfS0NzhsDQO8DORrVX8w5jKMwFuUtTWoABHLlt3kcmGMga1IDIJBH3Mnj&#10;dJpfo1qTGgCBPOJSFY6P5vCzNKkBEMhbzFTvzCmMNakBEMibiCLV52k+54w1qQEQyFsE5NfVrLVp&#10;mtQACOQt3E+Da46bnh3vy+OXSZMaAIH8jBt5/Cg136jWpAZAIG/hQh43U7P3No5Zd7Soz/tVAUAg&#10;bz5j/XAOYfx60qQGQCBvKrbFjPPGOxr8GVEUu540qQEQyFsGZexRvS81V+KK731JGAMgkLd2L49D&#10;eTxp6PvvyePtpEkNgEDe0uU8zqbmGtWa1AAI5G3EpU0fpGZKXE+r73/BrwMAAvn5M9f7DYVxLH2/&#10;kTSpARDIzxWN6t819L2jIPZ2Ut4CQCBv62Ea7B9dd6NakxoAgTymu3kcTfWXuDSpARDIY4rZ60/z&#10;eFzz99WkBkAgjylmxR+lektcmtQACOQJHMzjjzWHsSY1AAJ5AtGofpjqLXBFk/qtPF7yUgMgkMfz&#10;II8DNQbyzjyuJU1qAATy2O7kcTzV16iOJnXcK1mTGgCBPKZoVEfz+VFN3y+a1G8IYwAE8mTheaem&#10;MI6l7mNpcBMKABDIY9qbx1epnnPGj6uZtiY1AAJ5AtGo/rqmMNakBkAgTym2xdxfQyDvrMJ41UsJ&#10;gECezI002DVr1kZ1zLJvJeUtAATyxGLryrgcadaduDSpARDIM4TohzOGsSY1AAJ5BrG8/Ic8dszw&#10;PTSpARDIM4gW9J/SoID1dIbvoUkNgECewb002KP6yZRfr0kNgECe0S/yOJumb1RrUgMgkGcUlza9&#10;m6YvccWM+KowBkAgTy8a1fenDOM4z3ykml0DgECe0gtVGE9DkxoAgVyTL/LYlyZvVMclUT/P44SX&#10;BQCBPJuYGR9Ok5e4Irx/mTSpARDIM4ul5tfSYNl5ErvToPylvAWAQJ7RqTw+SpOVuGJWfDBpUgNA&#10;LYEcofpwijDWpAaAmgI5GtWfpckKXLGkHXdqOu3wA0A9gfwgj/0TBLImNQDUHMi/zuN4Gr9RrUkN&#10;ADUHcjSqY9n50Zj/XpMaAGoO5LVqdvz3MWfFmtQAUHMg783jqwnCWJMaAGoO5GhUfz3mv9WkBoCG&#10;AvluGq9RrUkNAA0FchSy4v7G2zWqNakBoKFAjkZ1nAfebieuaFJfz2PZYQWAegM5GtXvbRPGT6sQ&#10;fjtpUgNA7YE8LHE92SaMNakBoKFAXsrjT+n5Ba5oUp+rBgDQQCDfy+PANrPj19Og6AUANBDIsfx8&#10;Nm3dqI5Z89tJkxoAGgvkWH6OS5y2KnH9MI8bSZMaABoL5GhU390ijDWpAWAOgRyN6s+3+Dea1AAw&#10;p0D+UzXzHW1Va1IDwJwC+X4eK2nzEpcmNQDMKZBfq2bCG2lSA8CcA3k0jDWpAWABgbxxVqxJDQAL&#10;DGRNagBYcCDHkvXpPN5wOABgcYH8n3n8ex5/dTgAYCH++/8FGAAa6n4kx+QYoAAAAABJRU5ErkJg&#10;glBLAwQUAAYACAAAACEAeHYJIeMAAAAOAQAADwAAAGRycy9kb3ducmV2LnhtbEyPwW7CMBBE75X6&#10;D9ZW6q3YSQuBEAch1PaEkAqVKm4mXpKI2I5ik4S/73Jqb7Oap9mZbDWahvXY+dpZCdFEAENbOF3b&#10;UsL34eNlDswHZbVqnEUJN/Swyh8fMpVqN9gv7PehZBRifaokVCG0Kee+qNAoP3EtWvLOrjMq0NmV&#10;XHdqoHDT8FiIGTeqtvShUi1uKiwu+6uR8DmoYf0avffby3lzOx6mu59thFI+P43rJbCAY/iD4V6f&#10;qkNOnU7uarVnjYRklsSEkiHiBak7IhbzKbATqTcRJ8DzjP+fkf8C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BAi0AFAAGAAgAAAAhALGCZ7YKAQAAEwIAABMAAAAAAAAAAAAAAAAAAAAAAFtDb250ZW50&#10;X1R5cGVzXS54bWxQSwECLQAUAAYACAAAACEAOP0h/9YAAACUAQAACwAAAAAAAAAAAAAAAAA7AQAA&#10;X3JlbHMvLnJlbHNQSwECLQAUAAYACAAAACEAFZfeOh4EAAAfDwAADgAAAAAAAAAAAAAAAAA6AgAA&#10;ZHJzL2Uyb0RvYy54bWxQSwECLQAKAAAAAAAAACEAY2RNl3gaAAB4GgAAFAAAAAAAAAAAAAAAAACE&#10;BgAAZHJzL21lZGlhL2ltYWdlMS5wbmdQSwECLQAUAAYACAAAACEAeHYJIeMAAAAOAQAADwAAAAAA&#10;AAAAAAAAAAAuIQAAZHJzL2Rvd25yZXYueG1sUEsBAi0AFAAGAAgAAAAhAKomDr68AAAAIQEAABkA&#10;AAAAAAAAAAAAAAAAPiIAAGRycy9fcmVscy9lMm9Eb2MueG1sLnJlbHNQSwUGAAAAAAYABgB8AQAA&#10;MSMAAAAA&#10;">
                <v:rect id="Rectangle 460" o:spid="_x0000_s1032" style="position:absolute;width:32186;height:2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GCPwwAAANwAAAAPAAAAZHJzL2Rvd25yZXYueG1sRE9Ni8Iw&#10;EL0L+x/CLHiRNVW0SDXKsiIoirDq4nVoxrbYTGoTtfrrzUHY4+N9T2aNKcWNaldYVtDrRiCIU6sL&#10;zhQc9ouvEQjnkTWWlknBgxzMph+tCSba3vmXbjufiRDCLkEFufdVIqVLczLourYiDtzJ1gZ9gHUm&#10;dY33EG5K2Y+iWBosODTkWNFPTul5dzUKLoMRrw7rfrzxp+Pzefzr7IfzrVLtz+Z7DMJT4//Fb/dS&#10;KxjEYX44E46AnL4AAAD//wMAUEsBAi0AFAAGAAgAAAAhANvh9svuAAAAhQEAABMAAAAAAAAAAAAA&#10;AAAAAAAAAFtDb250ZW50X1R5cGVzXS54bWxQSwECLQAUAAYACAAAACEAWvQsW78AAAAVAQAACwAA&#10;AAAAAAAAAAAAAAAfAQAAX3JlbHMvLnJlbHNQSwECLQAUAAYACAAAACEAmkRgj8MAAADcAAAADwAA&#10;AAAAAAAAAAAAAAAHAgAAZHJzL2Rvd25yZXYueG1sUEsFBgAAAAADAAMAtwAAAPcCAAAAAA==&#10;" fillcolor="white [3212]" stroked="f" strokeweight="1pt">
                  <v:fill opacity="0"/>
                </v:rect>
                <v:rect id="Rectangle 461" o:spid="_x0000_s1033" style="position:absolute;left:5945;top:14081;width:22494;height:8321;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BpExxQAAANwAAAAPAAAAZHJzL2Rvd25yZXYueG1sRI/RasJA&#10;FETfhf7Dcgu+SN3EVmljNiKC0LfWxA+4ZG83sdm7aXbV+PfdQsHHYWbOMPlmtJ240OBbxwrSeQKC&#10;uHa6ZaPgWO2fXkH4gKyxc0wKbuRhUzxMcsy0u/KBLmUwIkLYZ6igCaHPpPR1Qxb93PXE0ftyg8UQ&#10;5WCkHvAa4baTiyRZSYstx4UGe9o1VH+XZ6tgZw5vy8/FzKbPZW1+Wqw+bulJqenjuF2DCDSGe/i/&#10;/a4VvKxS+DsTj4AsfgEAAP//AwBQSwECLQAUAAYACAAAACEA2+H2y+4AAACFAQAAEwAAAAAAAAAA&#10;AAAAAAAAAAAAW0NvbnRlbnRfVHlwZXNdLnhtbFBLAQItABQABgAIAAAAIQBa9CxbvwAAABUBAAAL&#10;AAAAAAAAAAAAAAAAAB8BAABfcmVscy8ucmVsc1BLAQItABQABgAIAAAAIQB4BpExxQAAANwAAAAP&#10;AAAAAAAAAAAAAAAAAAcCAABkcnMvZG93bnJldi54bWxQSwUGAAAAAAMAAwC3AAAA+QIAAAAA&#10;" stroked="f" strokeweight="1pt">
                  <v:fill r:id="rId80" o:title="" recolor="t" rotate="t" type="frame"/>
                </v:rect>
                <v:shape id="Text Box 462" o:spid="_x0000_s1034" type="#_x0000_t202" style="position:absolute;left:1602;top:-2805;width:29789;height:184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FxQAAANwAAAAPAAAAZHJzL2Rvd25yZXYueG1sRI9Ba8JA&#10;FITvQv/D8gq9mU2jBImu0oZWeiloWvD6yD6T0OzbNLsx6b93C4LHYWa+YTa7ybTiQr1rLCt4jmIQ&#10;xKXVDVcKvr/e5ysQziNrbC2Tgj9ysNs+zDaYaTvykS6Fr0SAsMtQQe19l0npypoMush2xME7296g&#10;D7KvpO5xDHDTyiSOU2mw4bBQY0d5TeVPMRgF6eth2P+OI52ac15+Llb7xduUKPX0OL2sQXia/D18&#10;a39oBcs0gf8z4QjI7RUAAP//AwBQSwECLQAUAAYACAAAACEA2+H2y+4AAACFAQAAEwAAAAAAAAAA&#10;AAAAAAAAAAAAW0NvbnRlbnRfVHlwZXNdLnhtbFBLAQItABQABgAIAAAAIQBa9CxbvwAAABUBAAAL&#10;AAAAAAAAAAAAAAAAAB8BAABfcmVscy8ucmVsc1BLAQItABQABgAIAAAAIQC+/RgFxQAAANwAAAAP&#10;AAAAAAAAAAAAAAAAAAcCAABkcnMvZG93bnJldi54bWxQSwUGAAAAAAMAAwC3AAAA+QIAAAAA&#10;" filled="f" stroked="f" strokeweight=".5pt">
                  <v:textbox inset="3.6pt,7.2pt,0,0">
                    <w:txbxContent>
                      <w:p w14:paraId="0A2AE203" w14:textId="77777777" w:rsidR="003502D5" w:rsidRDefault="003502D5" w:rsidP="003502D5">
                        <w:pPr>
                          <w:tabs>
                            <w:tab w:val="left" w:pos="2340"/>
                          </w:tabs>
                          <w:ind w:left="284" w:hanging="284"/>
                          <w:jc w:val="center"/>
                        </w:pPr>
                      </w:p>
                      <w:p w14:paraId="353DAA9A" w14:textId="1FE28EDF" w:rsidR="003502D5" w:rsidRDefault="00397D60" w:rsidP="003502D5">
                        <w:pPr>
                          <w:tabs>
                            <w:tab w:val="left" w:pos="2340"/>
                          </w:tabs>
                          <w:ind w:left="284" w:hanging="284"/>
                          <w:jc w:val="center"/>
                          <w:rPr>
                            <w:b/>
                            <w:sz w:val="22"/>
                            <w:szCs w:val="22"/>
                            <w:lang w:val="nl-BE"/>
                          </w:rPr>
                        </w:pPr>
                        <w:r>
                          <w:rPr>
                            <w:b/>
                            <w:sz w:val="22"/>
                            <w:szCs w:val="22"/>
                            <w:lang w:val="nl-BE"/>
                          </w:rPr>
                          <w:t>COL</w:t>
                        </w:r>
                        <w:r w:rsidR="003502D5">
                          <w:rPr>
                            <w:b/>
                            <w:sz w:val="22"/>
                            <w:szCs w:val="22"/>
                            <w:lang w:val="nl-BE"/>
                          </w:rPr>
                          <w:t xml:space="preserve"> </w:t>
                        </w:r>
                      </w:p>
                      <w:p w14:paraId="2A2D4C2E" w14:textId="0A29D0AA" w:rsidR="003502D5" w:rsidRDefault="00397D60" w:rsidP="003502D5">
                        <w:pPr>
                          <w:tabs>
                            <w:tab w:val="left" w:pos="2340"/>
                          </w:tabs>
                          <w:ind w:left="284" w:hanging="284"/>
                          <w:jc w:val="center"/>
                          <w:rPr>
                            <w:b/>
                            <w:sz w:val="22"/>
                            <w:szCs w:val="22"/>
                            <w:lang w:val="nl-BE"/>
                          </w:rPr>
                        </w:pPr>
                        <w:r>
                          <w:rPr>
                            <w:b/>
                            <w:sz w:val="22"/>
                            <w:szCs w:val="22"/>
                            <w:lang w:val="nl-BE"/>
                          </w:rPr>
                          <w:t xml:space="preserve">STEENDAM Dirk </w:t>
                        </w:r>
                      </w:p>
                      <w:p w14:paraId="26D0584E" w14:textId="77777777" w:rsidR="003502D5" w:rsidRPr="0073604D" w:rsidRDefault="0049384D" w:rsidP="003502D5">
                        <w:pPr>
                          <w:tabs>
                            <w:tab w:val="left" w:pos="2340"/>
                          </w:tabs>
                          <w:ind w:left="284" w:hanging="284"/>
                          <w:jc w:val="center"/>
                          <w:rPr>
                            <w:rFonts w:ascii="Arial" w:hAnsi="Arial" w:cs="Arial"/>
                            <w:b/>
                            <w:sz w:val="22"/>
                            <w:szCs w:val="22"/>
                            <w:lang w:val="nl-BE"/>
                          </w:rPr>
                        </w:pPr>
                        <w:r>
                          <w:pict w14:anchorId="26D6669A">
                            <v:shape id="_x0000_i1042" type="#_x0000_t75" alt="Microsoft Office Signature Line..." style="width:93.7pt;height:65.2pt;mso-position-horizontal:absolute" o:ole="">
                              <v:imagedata r:id="rId79" o:title=""/>
                              <o:lock v:ext="edit" ungrouping="t" rotation="t" cropping="t" verticies="t" grouping="t"/>
                              <o:signatureline v:ext="edit" id="{4AC2B622-DBD1-4D87-B66E-2F31279D6971}" provid="{00000000-0000-0000-0000-000000000000}" issignatureline="t"/>
                            </v:shape>
                          </w:pict>
                        </w:r>
                      </w:p>
                    </w:txbxContent>
                  </v:textbox>
                </v:shape>
                <w10:wrap type="square" anchorx="page" anchory="page"/>
              </v:group>
            </w:pict>
          </mc:Fallback>
        </mc:AlternateContent>
      </w:r>
    </w:p>
    <w:p w14:paraId="64163271" w14:textId="2DE1B797" w:rsidR="000863AB" w:rsidRDefault="000863AB" w:rsidP="00183ECC">
      <w:pPr>
        <w:rPr>
          <w:rFonts w:ascii="Century Gothic" w:hAnsi="Century Gothic"/>
          <w:b/>
          <w:color w:val="C00000"/>
          <w:sz w:val="24"/>
          <w:szCs w:val="24"/>
          <w:u w:val="single"/>
          <w:lang w:val="nl-BE"/>
        </w:rPr>
      </w:pPr>
    </w:p>
    <w:p w14:paraId="593095DB" w14:textId="474CD699" w:rsidR="0012305F" w:rsidRPr="0012305F" w:rsidRDefault="001A0CD8" w:rsidP="00183ECC">
      <w:pPr>
        <w:rPr>
          <w:rFonts w:ascii="Century Gothic" w:hAnsi="Century Gothic"/>
          <w:b/>
          <w:color w:val="C00000"/>
          <w:sz w:val="24"/>
          <w:szCs w:val="24"/>
          <w:u w:val="single"/>
          <w:lang w:val="nl-BE"/>
        </w:rPr>
      </w:pPr>
      <w:r w:rsidRPr="00385324">
        <w:rPr>
          <w:rFonts w:ascii="Century Gothic" w:hAnsi="Century Gothic"/>
          <w:b/>
          <w:noProof/>
          <w:color w:val="C00000"/>
          <w:sz w:val="24"/>
          <w:szCs w:val="24"/>
          <w:u w:val="single"/>
          <w:lang w:val="nl-BE" w:eastAsia="nl-BE"/>
        </w:rPr>
        <mc:AlternateContent>
          <mc:Choice Requires="wpg">
            <w:drawing>
              <wp:anchor distT="0" distB="0" distL="228600" distR="228600" simplePos="0" relativeHeight="251725824" behindDoc="0" locked="0" layoutInCell="1" allowOverlap="1" wp14:anchorId="24B4B660" wp14:editId="4A8E923C">
                <wp:simplePos x="0" y="0"/>
                <wp:positionH relativeFrom="page">
                  <wp:posOffset>850600</wp:posOffset>
                </wp:positionH>
                <wp:positionV relativeFrom="page">
                  <wp:posOffset>6643457</wp:posOffset>
                </wp:positionV>
                <wp:extent cx="1801504" cy="1630908"/>
                <wp:effectExtent l="0" t="0" r="8255" b="7620"/>
                <wp:wrapSquare wrapText="bothSides"/>
                <wp:docPr id="14" name="Group 14"/>
                <wp:cNvGraphicFramePr/>
                <a:graphic xmlns:a="http://schemas.openxmlformats.org/drawingml/2006/main">
                  <a:graphicData uri="http://schemas.microsoft.com/office/word/2010/wordprocessingGroup">
                    <wpg:wgp>
                      <wpg:cNvGrpSpPr/>
                      <wpg:grpSpPr>
                        <a:xfrm>
                          <a:off x="0" y="0"/>
                          <a:ext cx="1801504" cy="1630908"/>
                          <a:chOff x="0" y="-280595"/>
                          <a:chExt cx="3218688" cy="2520879"/>
                        </a:xfrm>
                      </wpg:grpSpPr>
                      <wps:wsp>
                        <wps:cNvPr id="19" name="Rectangle 19"/>
                        <wps:cNvSpPr/>
                        <wps:spPr>
                          <a:xfrm>
                            <a:off x="0" y="0"/>
                            <a:ext cx="3218688" cy="2028766"/>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8" name="Rectangle 448"/>
                        <wps:cNvSpPr/>
                        <wps:spPr>
                          <a:xfrm rot="10800000">
                            <a:off x="594540" y="1408179"/>
                            <a:ext cx="2249424" cy="832105"/>
                          </a:xfrm>
                          <a:prstGeom prst="rect">
                            <a:avLst/>
                          </a:prstGeom>
                          <a:blipFill>
                            <a:blip r:embed="rId78"/>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9" name="Text Box 449"/>
                        <wps:cNvSpPr txBox="1"/>
                        <wps:spPr>
                          <a:xfrm>
                            <a:off x="160295" y="-280595"/>
                            <a:ext cx="2978903" cy="184104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C29C149" w14:textId="105FB01E" w:rsidR="000E0B75" w:rsidRDefault="000E0B75" w:rsidP="00041526">
                              <w:pPr>
                                <w:tabs>
                                  <w:tab w:val="left" w:pos="2340"/>
                                </w:tabs>
                                <w:ind w:left="284" w:hanging="284"/>
                                <w:jc w:val="center"/>
                              </w:pPr>
                            </w:p>
                            <w:p w14:paraId="04D86BDF" w14:textId="77777777" w:rsidR="001A0CD8" w:rsidRDefault="003502D5" w:rsidP="0073604D">
                              <w:pPr>
                                <w:tabs>
                                  <w:tab w:val="left" w:pos="2340"/>
                                </w:tabs>
                                <w:ind w:left="284" w:hanging="284"/>
                                <w:jc w:val="center"/>
                                <w:rPr>
                                  <w:b/>
                                  <w:sz w:val="22"/>
                                  <w:szCs w:val="22"/>
                                  <w:lang w:val="nl-BE"/>
                                </w:rPr>
                              </w:pPr>
                              <w:r>
                                <w:rPr>
                                  <w:b/>
                                  <w:sz w:val="22"/>
                                  <w:szCs w:val="22"/>
                                  <w:lang w:val="nl-BE"/>
                                </w:rPr>
                                <w:t>1SG</w:t>
                              </w:r>
                            </w:p>
                            <w:p w14:paraId="38E8C93D" w14:textId="7FE72029" w:rsidR="000E0B75" w:rsidRDefault="003502D5" w:rsidP="0073604D">
                              <w:pPr>
                                <w:tabs>
                                  <w:tab w:val="left" w:pos="2340"/>
                                </w:tabs>
                                <w:ind w:left="284" w:hanging="284"/>
                                <w:jc w:val="center"/>
                                <w:rPr>
                                  <w:b/>
                                  <w:sz w:val="22"/>
                                  <w:szCs w:val="22"/>
                                  <w:lang w:val="nl-BE"/>
                                </w:rPr>
                              </w:pPr>
                              <w:r>
                                <w:rPr>
                                  <w:b/>
                                  <w:sz w:val="22"/>
                                  <w:szCs w:val="22"/>
                                  <w:lang w:val="nl-BE"/>
                                </w:rPr>
                                <w:t xml:space="preserve"> </w:t>
                              </w:r>
                              <w:r w:rsidR="0073604D">
                                <w:rPr>
                                  <w:b/>
                                  <w:sz w:val="22"/>
                                  <w:szCs w:val="22"/>
                                  <w:lang w:val="nl-BE"/>
                                </w:rPr>
                                <w:t>SERRA Michael</w:t>
                              </w:r>
                              <w:r w:rsidR="001A0CD8">
                                <w:rPr>
                                  <w:rFonts w:ascii="Arial" w:hAnsi="Arial" w:cs="Arial"/>
                                  <w:b/>
                                  <w:noProof/>
                                  <w:sz w:val="22"/>
                                  <w:szCs w:val="22"/>
                                  <w:lang w:val="nl-BE"/>
                                </w:rPr>
                                <w:drawing>
                                  <wp:inline distT="0" distB="0" distL="0" distR="0" wp14:anchorId="60C9C2FF" wp14:editId="362D6FDD">
                                    <wp:extent cx="1046097" cy="354867"/>
                                    <wp:effectExtent l="0" t="0" r="1905" b="7620"/>
                                    <wp:docPr id="598278489" name="Picture 1" descr="A blue line drawn on a white su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8278489" name="Picture 1" descr="A blue line drawn on a white surface&#10;&#10;Description automatically generated"/>
                                            <pic:cNvPicPr/>
                                          </pic:nvPicPr>
                                          <pic:blipFill>
                                            <a:blip r:embed="rId81">
                                              <a:extLst>
                                                <a:ext uri="{28A0092B-C50C-407E-A947-70E740481C1C}">
                                                  <a14:useLocalDpi xmlns:a14="http://schemas.microsoft.com/office/drawing/2010/main" val="0"/>
                                                </a:ext>
                                              </a:extLst>
                                            </a:blip>
                                            <a:stretch>
                                              <a:fillRect/>
                                            </a:stretch>
                                          </pic:blipFill>
                                          <pic:spPr>
                                            <a:xfrm>
                                              <a:off x="0" y="0"/>
                                              <a:ext cx="1085147" cy="368114"/>
                                            </a:xfrm>
                                            <a:prstGeom prst="rect">
                                              <a:avLst/>
                                            </a:prstGeom>
                                          </pic:spPr>
                                        </pic:pic>
                                      </a:graphicData>
                                    </a:graphic>
                                  </wp:inline>
                                </w:drawing>
                              </w:r>
                            </w:p>
                            <w:p w14:paraId="557CFA15" w14:textId="3595432D" w:rsidR="0073604D" w:rsidRPr="0073604D" w:rsidRDefault="0073604D" w:rsidP="0073604D">
                              <w:pPr>
                                <w:tabs>
                                  <w:tab w:val="left" w:pos="2340"/>
                                </w:tabs>
                                <w:ind w:left="284" w:hanging="284"/>
                                <w:jc w:val="center"/>
                                <w:rPr>
                                  <w:rFonts w:ascii="Arial" w:hAnsi="Arial" w:cs="Arial"/>
                                  <w:b/>
                                  <w:sz w:val="22"/>
                                  <w:szCs w:val="22"/>
                                  <w:lang w:val="nl-BE"/>
                                </w:rPr>
                              </w:pPr>
                            </w:p>
                          </w:txbxContent>
                        </wps:txbx>
                        <wps:bodyPr rot="0" spcFirstLastPara="0" vertOverflow="overflow" horzOverflow="overflow" vert="horz" wrap="square" lIns="45720" tIns="9144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4B4B660" id="Group 14" o:spid="_x0000_s1035" style="position:absolute;margin-left:67pt;margin-top:523.1pt;width:141.85pt;height:128.4pt;z-index:251725824;mso-wrap-distance-left:18pt;mso-wrap-distance-right:18pt;mso-position-horizontal-relative:page;mso-position-vertical-relative:page;mso-width-relative:margin;mso-height-relative:margin" coordorigin=",-2805" coordsize="32186,252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53FFIgQAAB0PAAAOAAAAZHJzL2Uyb0RvYy54bWzsV01v4zYQvRfofyB0&#10;31hSZEcW4izSpAkWCHaDTYo90xRlCaVIlqRjZ399Z0hKiV1vm2aBbQ/xQebXzHCeho9Pp++3vSAP&#10;3NhOyUWSHaUJ4ZKpupOrRfLb/dW7MiHWUVlToSRfJI/cJu/Pfv7pdKMrnqtWiZobAk6krTZ6kbTO&#10;6WoysazlPbVHSnMJk40yPXXQNatJbegGvPdikqfpbLJRptZGMW4tjF6GyeTM+28aztynprHcEbFI&#10;YG/OP41/LvE5OTul1cpQ3XYsboO+Yhc97SQEHV1dUkfJ2nR/cdV3zCirGnfEVD9RTdMx7nOAbLJ0&#10;L5tro9ba57KqNis9wgTQ7uH0arfs48O10Xf61gASG70CLHwPc9k2psd/2CXZesgeR8j41hEGg1mZ&#10;ZtO0SAiDuWx2nM7TMoDKWkD+ye5dXqbT+XSY+zXaH+dZOSuhSNA+n+ZpeTLHNZMh/GRnUxsNZWKf&#10;kLDfh8RdSzX3ANsKkLg1pKshjXlCJO2hWj9D/VC5EpzAmAfIrxvhspUF5F6K1W6uaV6ezGY7udJK&#10;G+uuueoJNhaJgfi+rOjDjXUBlmEJRrVKdPVVJ4Tv4JnhF8KQBwrVvlxlwVToloYhX+6ArD9duNLj&#10;vONESHQlFToN8XAEXsKQqm+5R8FxnZCfeQOYQSHkPtjoOQSkjHHpwj5sS2sehqcp/GLmo4Xfi3eI&#10;nhuIP/qODnbzG3yHXcb1aMr9sR+N07/bWDAeLXxkJd1o3HdSmUMOBGQVI4f1A0gBGkRpqepHqCij&#10;AulYza46eKs31LpbaoBlgI+AOd0neDRCbRaJiq2EtMp8PTSO66HkYTYhG2CtRWL/WFPDEyI+SDgM&#10;86wokOZ8p5ie5NAxz2eWz2fkur9QUCoZcLRmvonrnRiajVH9FyDYc4wKU1QyiL1ImDND58IFNgWK&#10;Zvz83C8DatPU3cg7zdA5oopVe7/9Qo2Ope2AQT6q4QDSaq/Cw1q0lOp87VTT+fJ/wjXiDWSAvPUD&#10;WKEogKX2aQEHoQxwA8Af3+CFUAJZWmLZh3KMlDqdF1N8X8idRVpmgfughCM75nkxL/LIriXwR+oJ&#10;dCTHf00YS9HpgS+wHa8UeIV7F8qBizdcVpeKrXs41OH2NVxQB1e/bTttoXQq3i95DcT1ofbnA7jG&#10;Ge5Y60+WP9Ms8tg4Adk839YbAzVvDPTGQAd0SVGMwuQeGeIXtSU4tktAxG1hAnk3jn9DomSzNAc9&#10;htyzo81G7pmflPP0OCq7ssjS4jvJZ1QVKBwI3Hez42mgw3EGuCCc/3AlR9GD9Bqy8K0D6uMFl/xh&#10;afECwx8tLerf/1FauO1y66WqfyMIyn8hNqK+CGIjKo8gNuBKC0IDGq8WGe7/JDH8Zwh8g3mVGr8X&#10;8SPved9Lkqev2rM/AQAA//8DAFBLAwQKAAAAAAAAACEAY2RNl3gaAAB4GgAAFAAAAGRycy9tZWRp&#10;YS9pbWFnZTEucG5niVBORw0KGgoAAAANSUhEUgAAAeQAAAFQCAYAAABu9Q2aAAAACXBIWXMAAC4j&#10;AAAuIwF4pT92AAAAGXRFWHRTb2Z0d2FyZQBBZG9iZSBJbWFnZVJlYWR5ccllPAAAGgVJREFUeNrs&#10;3Q2XFNWdB+DLTiAIDIw7vOjIyyCEgyGQKEhAAlFQMGpCxIAYc4y6+WD7UfZL7MfYc/bsZvMiBPb+&#10;09U6NjNMv1R1V916nnPuIUFmprt6Tv/63vrVrR0JYApPnz5dyn+cyWNPBx/+/3bwMf95jj9rbx4/&#10;yONJA997tUXHdH8eO1vy+3hqh7cVYMpAXm/Zmyv1WMnjYB5/cSgaFcf3VB438vg8j//4gWMCTBHG&#10;h4VxkQ7lsU8YN+q/8riVx708frbxPwhkYNIwjhnUMUeiOEfTYPn27w5F7R7lsTuP3+TxcRqsQjxD&#10;IAOThHGcL153JIoSOXA8j2+Ece3+Uh3bT/L4cJwXAmCcMI4SV5zzWnI0igrjk3n8n0NRq3+kwbnh&#10;Tyf5ACuQgXFFo3qXw1CMOFe8lubb3i7Zo+rD6hd53E5bLEsLZGDW2XF8yt/jSBTjxTQo5Qnj2cWy&#10;9Ft53Mnj2izfSCAD24XxatKoLokmdT3+lgYlrY9STb0KgQw8L4yXkxJXSeK1fJqUt6YVy9JR0orL&#10;lh7U/c0FMrBVGMcS9SlHoggbm9RPHI6J/U8alLSeuXZYIANNh3GUU04kjepSwliTejrx+x+XLMWy&#10;9Mo8XiiAUTEzVuLqPk3qyQ23tIzzwx/O8wcLZGB0dhy7cC07Ep2nST2ZuHb4ZjUjXl/EAxDIwMYw&#10;jjfww45E52lSjydKWi9Vs+F30hyWpQUyME4Y2xazDPEaalI/X3xQiZJWtKWvteVBCWQgwjh24Drj&#10;SHSaJvX2dlchfKeNHz4FMghje1SXEcaa1Jt7lL677/CDtr+IQL/FTEGjurs0qTcXqz4/ToMbPJzr&#10;yqcqoL+z43gjX3EkOmtY3hLG35nrtcMCGagjjKNR/bIj0Vnx2sU5UeWtwbL0hTQ4P3y7q09CIEM/&#10;wziWqI85Ep21nsdjYZz+JY/raYHXDgtkYJYwjiW9aFQrcXXzPftEFcR9blLH6k4rrh0WyIAw7p9Y&#10;no5Vjb42qePa4ViSjrb0tRKfoECGfok3dI3q7oni1ks9DePYxvVmFcbrJT9RgQz9mR3HlpirjkTn&#10;9HEbzChpnc3jamr5tcMCGZg0jFeSElcX9a1JHdcOR1s6Slrn+vZiC2QoP4ztUd1N8Zr1pUm9uwrh&#10;2NKyt9fFC2QoO4xti9nN9+U+NKljWfpiGpS0bnvZBTKULhrVuxyGTs0US29Sx+9jnBt+mMcrXnKB&#10;DH2YHa8njeouKb1JHYXC4ZaWCGToTRivJo3qLim1SR3L0sP7Dl/2Mgtk6FsYx3Wb645EZ5TYpH6x&#10;CuKYEbt5iUCGXoZxLFGfciQ6Iz44ldSkHt53+GMvrUCGPodxNKmjnatR3Y333pN5/DV1v0kdJa1o&#10;S3+RlLQEMvDt7ESJq/3iXPGR1P3yVpwauZcG54ctSwtkoJodH6veIGl/GEeTuqvlrShpXcnjV0lJ&#10;SyADz4RxtKkPOxKtF03q/R0N41iWHpa0LEsLZGCTMLYtZje8UoXaXzv2uGM2H8vS73sJBTKwdRjH&#10;G/wZR6L14gNTl5rUsSw9vO+wZWmBDGwTxvao7sb7a5ea1HHaY7il5V4vn0AGxp91aVS3V5ea1Keq&#10;GbEtLQUyMOHseC25zKTtYdz2JnXMgOO+w/+WFAIFMjBVGEej+mVHorXa3qSOLS1jA4+LPtQJZGD6&#10;MI4l6mOORGu1uUkdAfybPF73MglkYLYwjvJWNKqVuNppPbWvSR0fDuK64RvJtcMCGRDGPXgPbVuT&#10;OlZRhltaIpCBmt9gNarbp01N6rh2ODbv+FVybbpABhqZHUcDdtWRaJ0oRB1Miy9vxe/HcEtL1w4L&#10;ZKChMF5JSlxt1IYm9dk0WJa+4uUQyECzYWyP6nY6msfOtJgmdcyAh/cddu2wQAbmEMa2xWzne2WE&#10;8SKa1BG+n1WzYcvSAhmYoyjl7HIYWvU+GU3qeZe3YjYc54Z/4iUQyMD8Z8frSaO6TYbbYM4rjGMG&#10;HBt43EqWpQUysLAwjja1RnV7zLNJfXJDECOQgQWG8XJS4mqTQ9XsuOkwvlUF8UmHHIEMiw/jWKI+&#10;5Ui0xrBJ3VR56/CG2bCSFgIZWhLG0aQ+kTSq2/J+2GST+nwev06uHUYgQyvFzFiJqx3vhU00qfem&#10;75allbQQyNDS2XHswrXsSCxcE01q1w4jkKEjYbxqxtQKdTepb1XDtcMIZOhAGNsWsx3qalK7dhiB&#10;DB0M49iBy+3xFq+OJnWUtG4m1w4jkKFzYWyP6na8563n8bcZwti1wwhk6LgIAo3qxb7fTdukdu0w&#10;AhkKmR2vpUGBiMWIc8XxGvx5wq9z7TACGQoK42hUv+xILMyLabBH+Lhh7NphBDIUGMaxRH3MkViY&#10;SZrUrh1GIEOhYRzlrWhUK3Etxnq8DGn78pZrhxHIIIxp6H3teB7f5PFki3/j2mEEMvRELFNrVC/m&#10;Pe15TWrXDiOQoUez45hxrToSc7dVkzpmw1eSa4cRyNCrMF5JSlyLsFmT2rXDCGToaRjbo3oxRpvU&#10;MRu+mVw7jECGXoaxbTEXIz4APa3ey+4k1w4jkKH3olG9y2GY63tXNKnjJhEfJtcOI5CBPDuOWZpG&#10;9Xzft77K41py7TACGajCOIpEGtXzsTuP3+XxabIVKQIZ2BDGy0mJax6O5PFmHn/I47TDgUAGNoZx&#10;LFGfciQadaEap6o/TzgkCGRgYxgvVeGgUV2/3dVsOAL4QB4787hR/W8QyMD3xIxNiateRzYE8VCE&#10;8FXHGoEMbDY7jl24lh2J2gyXpY+P/H1s9nGlmiGDQAa+F8bRprbpxOxGl6VHxemAiw4TAhnYLIxt&#10;izm7zZalN5sxa1IjkIFNwzh24DrjSExtq2XpUReTJjUCGdgijO1RPZ1Ylo57D19O2zekNalBIMO2&#10;1pOW7yQiVK+nwYrC7jH//SVhDAIZnjc7jpvdrzgSYzlTzYaPT/A1B6qZsSY1CGTYMoyjUW2/5Oeb&#10;ZFl6lCY1CGTYNoxjifqYI/Hcme0ky9KjXqsGIJBhyzBeqoJGietZ0yxLj9KkBoEMwngKsyxLb6RJ&#10;DQIZxhbL1BrVA7MuS49+L01qEMgw1uw4tsRcdSRqWZYeDWNNahDIMFYYr6R+l7h2V0F8veZZrCY1&#10;CGQYO4z7vEf1gWo2fD7Nviw9SpMaBDKMHcZ93RYzZq5vpub259akBoEME4lA2tWT59rUsvRGmtQg&#10;kGHi2fF66kejusll6dGfo0kNAhkmCuNoU5feqG56WXo0jDWpQSDDRGG8nMotcc1jWXqz4L8gjEEg&#10;wyRhHEvUpwp8avNalh51ugpjQCDD2GG8VM3mSmpUz3NZepQmNQhkmErMjEspccWsdJ7L0hvF0vTV&#10;PA76lQKBDJPOjmMXruWOP40DVRDHjHj3gh7DniqMNalBIMPEYRxt6sMdfgqxLHw+Lf5crSY1CGSY&#10;Ooy7vC3mcDZ8pCUfCjSpQSDDVGEcO3Cd6djDbsOy9ChNahDIMHUYd22P6rYsS4/SpAaBDDNZT91o&#10;VLdpWXojTWoQyDDz7Hgt/7HS4ofYxmXpjTSpQSDDzGEcjeqXW/rw2rosPfphQZMaBDLMFMYxszvW&#10;wofW1mXpzT4waFKDQIaZwjjKW9GobkuJa3cVwhdSN5Z+NalBIENRYXxkQxB3hSY1CGSoRSxTL7pR&#10;faEaxzt03HZWYbzmVwgEMsw6O44tMVcX9OO7tiw9GsY3kiY1CGSoIYxX0mJKXF1clt5IkxoEMtQW&#10;xovYo7qLy9KjYnn6ojAGgQx1hPE8t8Xs8rL0qBNVGAMCGWoRjepdDf+Mri9Lj9KkBoEMtc6O11Oz&#10;jeoSlqU30qQGgQy1h3G0qZtoVMeydGxpeTmV1TrWpAaBDLWH8XKqv8QVQXU9DZbAdxd2yDSpQSBD&#10;7WEcS9SnavyWZ6rZ8PFCD5kmNQhkqD2Mo0kdZaRZG9WlLkuP0qQGgQyNiJnxLCWukpelR2lSg0CG&#10;RmbHsQvX8pRfXvqy9Eaa1CCQobEwjjb14Qm/rC/L0qNhrEkNAhkaCeNJt8Xs07L06PPWpAaBDI2E&#10;8a4qWMfRp2XpUYfyuCKMQSBDE2E8zh7Vu6sgvp76u0yrSQ0CGRq1nrZuVB+oZsPnU7+WpUfFtp6n&#10;/aqAQIamZsfREF7ZYjb4Zhp/GbtUO6swdlkTCGRoLIyjUf3yhr+yLP1sGGtSg0CGRsM4lqiPVf/X&#10;svSz4phcTc3e4QoQyPQ8jJeqmfCrybL0ZjSpQSBD42Eclzd9ksd7yVLsZjSpQSBD40F8JI8HeVyL&#10;v3JUnqFJDQIZGgviaFDHVpixN/WP06Cw9Q9H5ns0qUEgQyMhvFTNhqNFvav66wib3wrjTcNYkxoE&#10;MtQaxHuq2fDqyH/an8ddR+gZmtSAQKbWIB7eoWmzYInZ8u/z2OdIfY8mNSCQqSWEhyWt1fT8Pagf&#10;Vv9Gies7mtSAQGbmIF6uZsMrY/zzKHCdzOOJI/ctTWpAIDN1CC9Vs9yYEe8a88vO5vFOHo8dwX/S&#10;pAYEMlMH8Z4Ns+GlCb40vuaeMP5eGGtSAwKZiYN4tZoRL0/x5dGo/sxR/FaE8CVhDAhkxg3hWIo+&#10;WM1ul6b8NkvVzHivI/ptGN9ImtSAQGaMIF6uZsOrNXy7uNb4laRRHTSpAYHMtiEcM9k4L7yWxi9p&#10;beetPM4lO3GF16oBIJDZNIh3VSE8aUlrO3Ebxbh70yNH+Z+zYk1qQCCzaRDPUtLazrDE1fcw1qQG&#10;BDKbhvBmN3ioW5S3vkrOGWtSAwKZZ4K4zpLW80Tg/zZpVGtSAwKZ782Gh/cdntedg97PY73ns2NN&#10;akAgM9ENHuoWdyl6I/W7Ua1JDQhkQfx0OBteXsCPj0b1zZ6HsSY1IJB7HMLT3OChbtGo/rTHL4Mm&#10;NSCQexzEwxs8rC74ocQHgmhU7+jpS6FJDQjkngbxappvSWu7MH6Yx77UzxKXJjUgkHsWwnXc4KEJ&#10;b6f+Nqo1qQGB3KMgXk7f3Xe4bX6WBvtU97HEdTqPC35DAYFcdgi3oaQ1zuzwg56GsSY1IJALD+I9&#10;G2bDSy1+qNGovt/DlyjOE19Ng1MHAAK5wCBu8gYPdYsPCl+2eObelD1VGGtSAwK5sBAelrSavMFD&#10;Ex5WHxz6VOLSpAYEcoFBPK8bPDTheh4n83jSo5cszhVfEMaAQC4jhIc3eFhL3V3qPZvHO3k87tFL&#10;p0kNCORCgnhXFcJtL2lt52ge93oWxprUgEAuIIgXeYOHukWj+pMevXya1IBA7ngIxwx4eLvDUhrI&#10;w20x9/bkZdSkBgRyh4O4yyWt7dzN41DqR6NakxoQyB2dDQ+XpfcU+jRjS8xzqR87cWlSAwK5Y0Ec&#10;S9HDZemlgp/qq3m8l8ejHrysmtSAQO5QEK9UIbzSg6cbZabPehLGmtSAQO5ACHfhBg91i/LW56n8&#10;c8aa1IBA7kAQD2/wsNqzpx4fQB6k8hvVEcZR3tKkBgRyS4N4NZVd0trOb9JgE5OSZ8ea1IBAbmkI&#10;D2/wcDiVXdLazpU8fpLKblTHh42LwhgQyO0K4uX03X2H+y4a1TcLD+MTVRgDCOQWhHAfS1rbiW0x&#10;Py38OWpSAwK5JUFcyg0e6vZCHl/lsaPQ57ezCuM1LzUgkBcbxMPtLJe9nM+IDyZx96Z9qcwSlyY1&#10;IJBbMBs+mMq6wUMTbudxMo8nBT43TWpAIC8wiEu+wUPdLudxKZVZ4tKkBgTyAkJ4eIOHNbPhsUW5&#10;6d1Cw1iTGhDIcw7ivtzgoW7RqL5f6HPTpAYE8hyDeHi7QyWtycUHly9TeSsJmtSAQJ5TCC9tmA1b&#10;lp7ew+qDTEmNak1qQCDPIYiVtOpzKw124yrpvLEmNSCQGw7ivt/goW4X8riWx+OCnpMmNSCQGwph&#10;Ja1mHM3jo8LCWJMaEMgNBPFKFcJu8FC/aFR/UuBs/7SXFhDI9YSwGzw0L45xlLj2FvJ8dlZh7LIm&#10;QCDXEMRxTvhwUtKahwd5HEplNKo1qQGBXFMQu8HDfL2VBsu6JTSqI4SvJgU/QCBPHcLDGzzEjFhJ&#10;a37O5vFeHo8KeC4xw7+SNKkBJg/k6trhCGElrfmLS4E+KSSMNakBJg1kN3hohShvxR7VJZwz1qQG&#10;mCSQq2XptSqMLUsvThz7B6n7jWpNaoBJAllJq3XuVh+Mujw71qQGGCeQN5S03OChXaL0dC51u1Gt&#10;SQ2wXSC7wUOrxc0i3s/jmw4/B01qgDFnyGcchlaK1YpPOx7GmtQAEwQy7fNCHp/nsaPDz0GTGkAg&#10;d9pwj+p9qZslLk1qAIFchNt5vJLHk46GsSY1gEDuvMt5XErdbFQfqB67MAYQyJ0WS7zvdjiMbyRN&#10;agCB3HH706DE1dUPEprUAAK586JR/WVHH/tr1QBAIHfevTTYorRrjeqLSZMaQCAX4lYa7MbVpfPG&#10;mtQAArkoca3utTwed+gxa1IDCOSiHM3jow6GsSY1gEAuRjSqP+vYY9akBhDIRYltMb/o2CxTkxpA&#10;IBfnQRos/XalUa1JDSCQi/NOGtz9qAuNak1qAIFcpLNVwD3qwGPVpAYQyEVay+OTDoWxJjWAQC7O&#10;3jzup26cM9akBhDIRYpG9R+qUG47TWoAgVysmBkf7MDsWJMaQCAX60oeP0rtblTHeeKr1YcGAARy&#10;caJR/X4e37T4Me6pwliTGkAgFylmmx+3PIw1qQEEctFeyOPzPHa0+DHGueILwhhAIJcqGtUP89iX&#10;2lviOpXHT71UAAK5ZHErxVfyeNLSx6dJDSCQi3c5DZaB29iojqXpn+dx2MsEIJBLFrPOD1I7S1xx&#10;TvutpEkNIJALtz8NSlxtDGNNagCB3Asx+/yyxbP288IYQCD3wb08llP7GtWa1AACuTd+lcerqX0l&#10;Lk1qAIHcG5fyeDOPxy16TJrUAAK5V47mcbtlYaxJDSCQeyUa1X9M7TpnrEkNIJB7JbbF/KJlYfxS&#10;GiyfC2MAgdwbD6rZaFsCOZbOL3tZAARyn7yTx+nUnka1JjWAQO6d2J86ztE+asFjiaXp16vZMQAC&#10;uTfW8vh1S8I4zmH/Io8XvSwAArlP9qbBHtVtOGcc7e5fJuUtAIHcMzEb/bolAahJDSCQe+t+NStd&#10;9Oz4lTTYfQsAgdw7V/L4UVpso/ppNSvWpAYQyL10No/302LvbaxJDSCQey0a1R8vOIw1qQEEcq/F&#10;zRnivPGOBT4GTWoAeh3Iwz2q96XFlbg0qQHofSB/lMehPJ4s6OdrUgPQ+0COmzPE1piLaFRrUgMg&#10;kKsg/CAtpsQVS9PnhDEAfQ/kg2mwLeYiwliTGgCBnAaN6t8v6GdHk/pqGuyTDQC9DuSHeSyn+Teq&#10;/zWPt/LY5dcNgL4H8t002AFr3iWu2HTkil8zAATyoNH80zwez/Fnxiz8fB5n/IoBIJAHs+Lbcw7j&#10;YZP6Vb9eAAjkQZHqj2m+54yjSX0tDc4bA0DvAzka1V/MOYyjMBblLU1qAARy5bd5HJhjIGtSAyCQ&#10;R9zJ43SaX6NakxoAgTziUhWOj+bwszSpARDIW8xU78wpjDWpARDIm4gi1edpPueMNakBEMhbBOTX&#10;1ay1aZrUAAjkLdxPg2uOm54d78vjl0mTGgCB/IwbefwoNd+o1qQGQCBv4UIeN1Oz9zaOWXe0qM/7&#10;VQFAIG8+Y/1wDmH8etKkBkAgbyq2xYzzxjsa/BlRFLueNKkBEMhbBmXsUb0vNVfiiu99SRgDIJC3&#10;di+PQ3k8aej778nj7aRJDYBA3tLlPM6m5hrVmtQACORtxKVNH6RmSlxPq+9/wa8DAAL5+TPX+w2F&#10;cSx9v5E0qQEQyM8VjerfNfS9oyD2dlLeAkAgb+thGuwfXXejWpMaAIE8prt5HE31l7g0qQEQyGOK&#10;2etP83hc8/fVpAZAII8pZsUfpXpLXJrUAAjkCRzM4481h7EmNQACeQLRqH6Y6i1wRZP6rTxe8lID&#10;IJDH8yCPAzUG8s48riVNagAE8tju5HE81deojiZ13CtZkxoAgTymaFRH8/lRTd8vmtRvCGMABPJk&#10;4XmnpjCOpe5jaXATCgAQyGPam8dXqZ5zxo+rmbYmNQACeQLRqP66pjDWpAZAIE8ptsXcX0Mg76zC&#10;eNVLCYBAnsyNNNg1a9ZGdcyybyXlLQAE8sRi68q4HGnWnbg0qQEQyDOE6IczhrEmNQACeQaxvPyH&#10;PHbM8D00qQEQyDOIFvSf0qCA9XSG76FJDYBAnsG9NNij+smUX69JDYBAntEv8jibpm9Ua1IDIJBn&#10;FJc2vZumL3HFjPiqMAZAIE8vGtX3pwzjOM98pJpdA4BAntILVRhPQ5MaAIFcky/y2Jcmb1THJVE/&#10;z+OElwUAgTybmBkfTpOXuCK8f5k0qQEQyDOLpebX0mDZeRK706D8pbwFgECe0ak8PkqTlbhiVnww&#10;aVIDQC2BHKH6cIow1qQGgJoCORrVn6XJClyxpB13ajrt8ANAPYH8II/9EwSyJjUA1BzIv87jeBq/&#10;Ua1JDQA1B3I0qmPZ+dGY/16TGgBqDuS1anb89zFnxZrUAFBzIO/N46sJwliTGgBqDuRoVH895r/V&#10;pAaAhgL5bhqvUa1JDQANBXIUsuL+xts1qjWpAaChQI5GdZwH3m4nrmhSX89j2WEFgHoDORrV720T&#10;xk+rEH47aVIDQO2BPCxxPdkmjDWpAaChQF7K40/p+QWuaFKfqwYA0EAg38vjwDaz49fToOgFADQQ&#10;yLH8fDZt3aiOWfPbSZMaABoL5Fh+jkuctipx/TCPG0mTGgAaC+RoVN/dIow1qQFgDoEcjerPt/g3&#10;mtQAMKdA/lM18x1tVWtSA8CcAvl+Hitp8xKXJjUAzCmQX6tmwhtpUgPAnAN5NIw1qQFgAYG8cVas&#10;SQ0ACwxkTWoAWHAgx5L16TzecDgAYHGB/J95/Hsef3U4AGAh/vv/BRgAGup+JMfkGKAAAAAASUVO&#10;RK5CYIJQSwMEFAAGAAgAAAAhAK4AJ67iAAAADQEAAA8AAABkcnMvZG93bnJldi54bWxMj0FLw0AQ&#10;he+C/2EZwZvdTRNbidmUUtRTEWwF8bZNpklodjZkt0n6752e7G0e7/Hme9lqsq0YsPeNIw3RTIFA&#10;KlzZUKXhe//+9ALCB0OlaR2hhgt6WOX3d5lJSzfSFw67UAkuIZ8aDXUIXSqlL2q0xs9ch8Te0fXW&#10;BJZ9JcvejFxuWzlXaiGtaYg/1KbDTY3FaXe2Gj5GM67j6G3Yno6by+/++fNnG6HWjw/T+hVEwCn8&#10;h+GKz+iQM9PBnan0omUdJ7wl8KGSxRwER5JouQRxuHoqViDzTN6uyP8A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BAi0AFAAGAAgAAAAhALGCZ7YKAQAAEwIAABMAAAAAAAAAAAAAAAAAAAAAAFtDb250&#10;ZW50X1R5cGVzXS54bWxQSwECLQAUAAYACAAAACEAOP0h/9YAAACUAQAACwAAAAAAAAAAAAAAAAA7&#10;AQAAX3JlbHMvLnJlbHNQSwECLQAUAAYACAAAACEAPudxRSIEAAAdDwAADgAAAAAAAAAAAAAAAAA6&#10;AgAAZHJzL2Uyb0RvYy54bWxQSwECLQAKAAAAAAAAACEAY2RNl3gaAAB4GgAAFAAAAAAAAAAAAAAA&#10;AACIBgAAZHJzL21lZGlhL2ltYWdlMS5wbmdQSwECLQAUAAYACAAAACEArgAnruIAAAANAQAADwAA&#10;AAAAAAAAAAAAAAAyIQAAZHJzL2Rvd25yZXYueG1sUEsBAi0AFAAGAAgAAAAhAKomDr68AAAAIQEA&#10;ABkAAAAAAAAAAAAAAAAAQSIAAGRycy9fcmVscy9lMm9Eb2MueG1sLnJlbHNQSwUGAAAAAAYABgB8&#10;AQAANCMAAAAA&#10;">
                <v:rect id="Rectangle 19" o:spid="_x0000_s1036" style="position:absolute;width:32186;height:2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w1ZwwAAANsAAAAPAAAAZHJzL2Rvd25yZXYueG1sRE9Na8JA&#10;EL0L/odlhF6kbioqNrpKsRQURahavA7ZMQlmZ2N2q9Ff7wqCt3m8zxlPa1OIM1Uut6zgoxOBIE6s&#10;zjlVsNv+vA9BOI+ssbBMCq7kYDppNsYYa3vhXzpvfCpCCLsYFWTel7GULsnIoOvYkjhwB1sZ9AFW&#10;qdQVXkK4KWQ3igbSYM6hIcOSZhklx82/UXDqDXmxW3YHK3/Y3277v/a2/71W6q1Vf41AeKr9S/x0&#10;z3WY/wmPX8IBcnIHAAD//wMAUEsBAi0AFAAGAAgAAAAhANvh9svuAAAAhQEAABMAAAAAAAAAAAAA&#10;AAAAAAAAAFtDb250ZW50X1R5cGVzXS54bWxQSwECLQAUAAYACAAAACEAWvQsW78AAAAVAQAACwAA&#10;AAAAAAAAAAAAAAAfAQAAX3JlbHMvLnJlbHNQSwECLQAUAAYACAAAACEA6DsNWcMAAADbAAAADwAA&#10;AAAAAAAAAAAAAAAHAgAAZHJzL2Rvd25yZXYueG1sUEsFBgAAAAADAAMAtwAAAPcCAAAAAA==&#10;" fillcolor="white [3212]" stroked="f" strokeweight="1pt">
                  <v:fill opacity="0"/>
                </v:rect>
                <v:rect id="Rectangle 448" o:spid="_x0000_s1037" style="position:absolute;left:5945;top:14081;width:22494;height:8321;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WTMwgAAANwAAAAPAAAAZHJzL2Rvd25yZXYueG1sRE/dasIw&#10;FL4f+A7hCN6MmbZzQzujjILg3WbdAxyas7TanHRNbOvbLxeDXX58/9v9ZFsxUO8bxwrSZQKCuHK6&#10;YaPg63x4WoPwAVlj65gU3MnDfjd72GKu3cgnGspgRAxhn6OCOoQul9JXNVn0S9cRR+7b9RZDhL2R&#10;uscxhttWZknyKi02HBtq7KioqbqWN6ugMKfNy2f2aNPnsjI/DZ4/7ulFqcV8en8DEWgK/+I/91Er&#10;WK3i2ngmHgG5+wUAAP//AwBQSwECLQAUAAYACAAAACEA2+H2y+4AAACFAQAAEwAAAAAAAAAAAAAA&#10;AAAAAAAAW0NvbnRlbnRfVHlwZXNdLnhtbFBLAQItABQABgAIAAAAIQBa9CxbvwAAABUBAAALAAAA&#10;AAAAAAAAAAAAAB8BAABfcmVscy8ucmVsc1BLAQItABQABgAIAAAAIQCiiWTMwgAAANwAAAAPAAAA&#10;AAAAAAAAAAAAAAcCAABkcnMvZG93bnJldi54bWxQSwUGAAAAAAMAAwC3AAAA9gIAAAAA&#10;" stroked="f" strokeweight="1pt">
                  <v:fill r:id="rId80" o:title="" recolor="t" rotate="t" type="frame"/>
                </v:rect>
                <v:shape id="Text Box 449" o:spid="_x0000_s1038" type="#_x0000_t202" style="position:absolute;left:1602;top:-2805;width:29789;height:184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7NYUxAAAANwAAAAPAAAAZHJzL2Rvd25yZXYueG1sRI9Bi8Iw&#10;FITvgv8hvIW9remqSLcaRWUVL4K6gtdH82yLzUttoq3/3ggLHoeZ+YaZzFpTijvVrrCs4LsXgSBO&#10;rS44U3D8W33FIJxH1lhaJgUPcjCbdjsTTLRteE/3g89EgLBLUEHufZVI6dKcDLqerYiDd7a1QR9k&#10;nUldYxPgppT9KBpJgwWHhRwrWuaUXg43o2C02N3W16ahU3FepttBvB78tn2lPj/a+RiEp9a/w//t&#10;jVYwHP7A60w4AnL6BAAA//8DAFBLAQItABQABgAIAAAAIQDb4fbL7gAAAIUBAAATAAAAAAAAAAAA&#10;AAAAAAAAAABbQ29udGVudF9UeXBlc10ueG1sUEsBAi0AFAAGAAgAAAAhAFr0LFu/AAAAFQEAAAsA&#10;AAAAAAAAAAAAAAAAHwEAAF9yZWxzLy5yZWxzUEsBAi0AFAAGAAgAAAAhAPvs1hTEAAAA3AAAAA8A&#10;AAAAAAAAAAAAAAAABwIAAGRycy9kb3ducmV2LnhtbFBLBQYAAAAAAwADALcAAAD4AgAAAAA=&#10;" filled="f" stroked="f" strokeweight=".5pt">
                  <v:textbox inset="3.6pt,7.2pt,0,0">
                    <w:txbxContent>
                      <w:p w14:paraId="0C29C149" w14:textId="105FB01E" w:rsidR="000E0B75" w:rsidRDefault="000E0B75" w:rsidP="00041526">
                        <w:pPr>
                          <w:tabs>
                            <w:tab w:val="left" w:pos="2340"/>
                          </w:tabs>
                          <w:ind w:left="284" w:hanging="284"/>
                          <w:jc w:val="center"/>
                        </w:pPr>
                      </w:p>
                      <w:p w14:paraId="04D86BDF" w14:textId="77777777" w:rsidR="001A0CD8" w:rsidRDefault="003502D5" w:rsidP="0073604D">
                        <w:pPr>
                          <w:tabs>
                            <w:tab w:val="left" w:pos="2340"/>
                          </w:tabs>
                          <w:ind w:left="284" w:hanging="284"/>
                          <w:jc w:val="center"/>
                          <w:rPr>
                            <w:b/>
                            <w:sz w:val="22"/>
                            <w:szCs w:val="22"/>
                            <w:lang w:val="nl-BE"/>
                          </w:rPr>
                        </w:pPr>
                        <w:r>
                          <w:rPr>
                            <w:b/>
                            <w:sz w:val="22"/>
                            <w:szCs w:val="22"/>
                            <w:lang w:val="nl-BE"/>
                          </w:rPr>
                          <w:t>1SG</w:t>
                        </w:r>
                      </w:p>
                      <w:p w14:paraId="38E8C93D" w14:textId="7FE72029" w:rsidR="000E0B75" w:rsidRDefault="003502D5" w:rsidP="0073604D">
                        <w:pPr>
                          <w:tabs>
                            <w:tab w:val="left" w:pos="2340"/>
                          </w:tabs>
                          <w:ind w:left="284" w:hanging="284"/>
                          <w:jc w:val="center"/>
                          <w:rPr>
                            <w:b/>
                            <w:sz w:val="22"/>
                            <w:szCs w:val="22"/>
                            <w:lang w:val="nl-BE"/>
                          </w:rPr>
                        </w:pPr>
                        <w:r>
                          <w:rPr>
                            <w:b/>
                            <w:sz w:val="22"/>
                            <w:szCs w:val="22"/>
                            <w:lang w:val="nl-BE"/>
                          </w:rPr>
                          <w:t xml:space="preserve"> </w:t>
                        </w:r>
                        <w:r w:rsidR="0073604D">
                          <w:rPr>
                            <w:b/>
                            <w:sz w:val="22"/>
                            <w:szCs w:val="22"/>
                            <w:lang w:val="nl-BE"/>
                          </w:rPr>
                          <w:t>SERRA Michael</w:t>
                        </w:r>
                        <w:r w:rsidR="001A0CD8">
                          <w:rPr>
                            <w:rFonts w:ascii="Arial" w:hAnsi="Arial" w:cs="Arial"/>
                            <w:b/>
                            <w:noProof/>
                            <w:sz w:val="22"/>
                            <w:szCs w:val="22"/>
                            <w:lang w:val="nl-BE"/>
                          </w:rPr>
                          <w:drawing>
                            <wp:inline distT="0" distB="0" distL="0" distR="0" wp14:anchorId="60C9C2FF" wp14:editId="362D6FDD">
                              <wp:extent cx="1046097" cy="354867"/>
                              <wp:effectExtent l="0" t="0" r="1905" b="7620"/>
                              <wp:docPr id="598278489" name="Picture 1" descr="A blue line drawn on a white su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8278489" name="Picture 1" descr="A blue line drawn on a white surface&#10;&#10;Description automatically generated"/>
                                      <pic:cNvPicPr/>
                                    </pic:nvPicPr>
                                    <pic:blipFill>
                                      <a:blip r:embed="rId81">
                                        <a:extLst>
                                          <a:ext uri="{28A0092B-C50C-407E-A947-70E740481C1C}">
                                            <a14:useLocalDpi xmlns:a14="http://schemas.microsoft.com/office/drawing/2010/main" val="0"/>
                                          </a:ext>
                                        </a:extLst>
                                      </a:blip>
                                      <a:stretch>
                                        <a:fillRect/>
                                      </a:stretch>
                                    </pic:blipFill>
                                    <pic:spPr>
                                      <a:xfrm>
                                        <a:off x="0" y="0"/>
                                        <a:ext cx="1085147" cy="368114"/>
                                      </a:xfrm>
                                      <a:prstGeom prst="rect">
                                        <a:avLst/>
                                      </a:prstGeom>
                                    </pic:spPr>
                                  </pic:pic>
                                </a:graphicData>
                              </a:graphic>
                            </wp:inline>
                          </w:drawing>
                        </w:r>
                      </w:p>
                      <w:p w14:paraId="557CFA15" w14:textId="3595432D" w:rsidR="0073604D" w:rsidRPr="0073604D" w:rsidRDefault="0073604D" w:rsidP="0073604D">
                        <w:pPr>
                          <w:tabs>
                            <w:tab w:val="left" w:pos="2340"/>
                          </w:tabs>
                          <w:ind w:left="284" w:hanging="284"/>
                          <w:jc w:val="center"/>
                          <w:rPr>
                            <w:rFonts w:ascii="Arial" w:hAnsi="Arial" w:cs="Arial"/>
                            <w:b/>
                            <w:sz w:val="22"/>
                            <w:szCs w:val="22"/>
                            <w:lang w:val="nl-BE"/>
                          </w:rPr>
                        </w:pPr>
                      </w:p>
                    </w:txbxContent>
                  </v:textbox>
                </v:shape>
                <w10:wrap type="square" anchorx="page" anchory="page"/>
              </v:group>
            </w:pict>
          </mc:Fallback>
        </mc:AlternateContent>
      </w:r>
    </w:p>
    <w:sectPr w:rsidR="0012305F" w:rsidRPr="0012305F" w:rsidSect="001C0C81">
      <w:headerReference w:type="default" r:id="rId82"/>
      <w:footerReference w:type="default" r:id="rId83"/>
      <w:pgSz w:w="12240" w:h="15840" w:code="1"/>
      <w:pgMar w:top="426" w:right="616" w:bottom="0" w:left="709" w:header="720" w:footer="864"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D11FCB" w14:textId="77777777" w:rsidR="00697391" w:rsidRDefault="00697391">
      <w:pPr>
        <w:spacing w:after="0" w:line="240" w:lineRule="auto"/>
      </w:pPr>
      <w:r>
        <w:separator/>
      </w:r>
    </w:p>
  </w:endnote>
  <w:endnote w:type="continuationSeparator" w:id="0">
    <w:p w14:paraId="2DDDE5D4" w14:textId="77777777" w:rsidR="00697391" w:rsidRDefault="006973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Segoe UI">
    <w:panose1 w:val="020B0502040204020203"/>
    <w:charset w:val="00"/>
    <w:family w:val="swiss"/>
    <w:pitch w:val="variable"/>
    <w:sig w:usb0="E4002EFF" w:usb1="C000E47F"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Palanquin Regular">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Palanquin">
    <w:panose1 w:val="020B0004020203020204"/>
    <w:charset w:val="00"/>
    <w:family w:val="swiss"/>
    <w:pitch w:val="variable"/>
    <w:sig w:usb0="800080AF" w:usb1="5000204A"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noProof w:val="0"/>
      </w:rPr>
      <w:id w:val="-52153908"/>
      <w:docPartObj>
        <w:docPartGallery w:val="Page Numbers (Bottom of Page)"/>
        <w:docPartUnique/>
      </w:docPartObj>
    </w:sdtPr>
    <w:sdtEndPr>
      <w:rPr>
        <w:noProof/>
      </w:rPr>
    </w:sdtEndPr>
    <w:sdtContent>
      <w:p w14:paraId="2407AFD1" w14:textId="21A628AB" w:rsidR="002E0C80" w:rsidRDefault="002E0C80">
        <w:pPr>
          <w:pStyle w:val="Footer"/>
          <w:jc w:val="right"/>
        </w:pPr>
        <w:r>
          <w:rPr>
            <w:noProof w:val="0"/>
          </w:rPr>
          <w:fldChar w:fldCharType="begin"/>
        </w:r>
        <w:r>
          <w:instrText xml:space="preserve"> PAGE   \* MERGEFORMAT </w:instrText>
        </w:r>
        <w:r>
          <w:rPr>
            <w:noProof w:val="0"/>
          </w:rPr>
          <w:fldChar w:fldCharType="separate"/>
        </w:r>
        <w:r>
          <w:t>2</w:t>
        </w:r>
        <w:r>
          <w:fldChar w:fldCharType="end"/>
        </w:r>
      </w:p>
    </w:sdtContent>
  </w:sdt>
  <w:p w14:paraId="4C0D00DE" w14:textId="3D87F67B" w:rsidR="000E0B75" w:rsidRDefault="000E0B75" w:rsidP="001E042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6FD389" w14:textId="77777777" w:rsidR="00697391" w:rsidRDefault="00697391">
      <w:pPr>
        <w:spacing w:after="0" w:line="240" w:lineRule="auto"/>
      </w:pPr>
      <w:r>
        <w:separator/>
      </w:r>
    </w:p>
  </w:footnote>
  <w:footnote w:type="continuationSeparator" w:id="0">
    <w:p w14:paraId="23A28A4F" w14:textId="77777777" w:rsidR="00697391" w:rsidRDefault="0069739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E88738" w14:textId="3C10A0F0" w:rsidR="00F7072E" w:rsidRDefault="00F7072E">
    <w:pPr>
      <w:pStyle w:val="Header"/>
    </w:pPr>
    <w:r>
      <w:rPr>
        <w:noProof/>
        <w:lang w:val="nl-BE" w:eastAsia="nl-BE"/>
      </w:rPr>
      <w:drawing>
        <wp:inline distT="0" distB="0" distL="0" distR="0" wp14:anchorId="64FAE9D5" wp14:editId="08E977A2">
          <wp:extent cx="390525" cy="538546"/>
          <wp:effectExtent l="0" t="0" r="0" b="0"/>
          <wp:docPr id="698196719" name="Picture 6981967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ef.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00063" cy="55169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76917"/>
    <w:multiLevelType w:val="hybridMultilevel"/>
    <w:tmpl w:val="A5380750"/>
    <w:lvl w:ilvl="0" w:tplc="0EF2C11A">
      <w:start w:val="1"/>
      <w:numFmt w:val="lowerLetter"/>
      <w:lvlText w:val="(%1)"/>
      <w:lvlJc w:val="left"/>
      <w:pPr>
        <w:ind w:left="1636" w:hanging="360"/>
      </w:pPr>
      <w:rPr>
        <w:rFonts w:hint="default"/>
      </w:rPr>
    </w:lvl>
    <w:lvl w:ilvl="1" w:tplc="08130019" w:tentative="1">
      <w:start w:val="1"/>
      <w:numFmt w:val="lowerLetter"/>
      <w:lvlText w:val="%2."/>
      <w:lvlJc w:val="left"/>
      <w:pPr>
        <w:ind w:left="2356" w:hanging="360"/>
      </w:pPr>
    </w:lvl>
    <w:lvl w:ilvl="2" w:tplc="0813001B" w:tentative="1">
      <w:start w:val="1"/>
      <w:numFmt w:val="lowerRoman"/>
      <w:lvlText w:val="%3."/>
      <w:lvlJc w:val="right"/>
      <w:pPr>
        <w:ind w:left="3076" w:hanging="180"/>
      </w:pPr>
    </w:lvl>
    <w:lvl w:ilvl="3" w:tplc="0813000F" w:tentative="1">
      <w:start w:val="1"/>
      <w:numFmt w:val="decimal"/>
      <w:lvlText w:val="%4."/>
      <w:lvlJc w:val="left"/>
      <w:pPr>
        <w:ind w:left="3796" w:hanging="360"/>
      </w:pPr>
    </w:lvl>
    <w:lvl w:ilvl="4" w:tplc="08130019" w:tentative="1">
      <w:start w:val="1"/>
      <w:numFmt w:val="lowerLetter"/>
      <w:lvlText w:val="%5."/>
      <w:lvlJc w:val="left"/>
      <w:pPr>
        <w:ind w:left="4516" w:hanging="360"/>
      </w:pPr>
    </w:lvl>
    <w:lvl w:ilvl="5" w:tplc="0813001B" w:tentative="1">
      <w:start w:val="1"/>
      <w:numFmt w:val="lowerRoman"/>
      <w:lvlText w:val="%6."/>
      <w:lvlJc w:val="right"/>
      <w:pPr>
        <w:ind w:left="5236" w:hanging="180"/>
      </w:pPr>
    </w:lvl>
    <w:lvl w:ilvl="6" w:tplc="0813000F" w:tentative="1">
      <w:start w:val="1"/>
      <w:numFmt w:val="decimal"/>
      <w:lvlText w:val="%7."/>
      <w:lvlJc w:val="left"/>
      <w:pPr>
        <w:ind w:left="5956" w:hanging="360"/>
      </w:pPr>
    </w:lvl>
    <w:lvl w:ilvl="7" w:tplc="08130019" w:tentative="1">
      <w:start w:val="1"/>
      <w:numFmt w:val="lowerLetter"/>
      <w:lvlText w:val="%8."/>
      <w:lvlJc w:val="left"/>
      <w:pPr>
        <w:ind w:left="6676" w:hanging="360"/>
      </w:pPr>
    </w:lvl>
    <w:lvl w:ilvl="8" w:tplc="0813001B" w:tentative="1">
      <w:start w:val="1"/>
      <w:numFmt w:val="lowerRoman"/>
      <w:lvlText w:val="%9."/>
      <w:lvlJc w:val="right"/>
      <w:pPr>
        <w:ind w:left="7396" w:hanging="180"/>
      </w:pPr>
    </w:lvl>
  </w:abstractNum>
  <w:abstractNum w:abstractNumId="1" w15:restartNumberingAfterBreak="0">
    <w:nsid w:val="043C2496"/>
    <w:multiLevelType w:val="hybridMultilevel"/>
    <w:tmpl w:val="F13068A4"/>
    <w:lvl w:ilvl="0" w:tplc="31608BC0">
      <w:start w:val="1"/>
      <w:numFmt w:val="decimal"/>
      <w:pStyle w:val="AnnexBody1"/>
      <w:lvlText w:val="%1."/>
      <w:lvlJc w:val="left"/>
      <w:pPr>
        <w:ind w:left="3010" w:hanging="425"/>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4025" w:hanging="360"/>
      </w:pPr>
    </w:lvl>
    <w:lvl w:ilvl="2" w:tplc="0409001B" w:tentative="1">
      <w:start w:val="1"/>
      <w:numFmt w:val="lowerRoman"/>
      <w:lvlText w:val="%3."/>
      <w:lvlJc w:val="right"/>
      <w:pPr>
        <w:ind w:left="4745" w:hanging="180"/>
      </w:pPr>
    </w:lvl>
    <w:lvl w:ilvl="3" w:tplc="0409000F" w:tentative="1">
      <w:start w:val="1"/>
      <w:numFmt w:val="decimal"/>
      <w:lvlText w:val="%4."/>
      <w:lvlJc w:val="left"/>
      <w:pPr>
        <w:ind w:left="5465" w:hanging="360"/>
      </w:pPr>
    </w:lvl>
    <w:lvl w:ilvl="4" w:tplc="04090019" w:tentative="1">
      <w:start w:val="1"/>
      <w:numFmt w:val="lowerLetter"/>
      <w:lvlText w:val="%5."/>
      <w:lvlJc w:val="left"/>
      <w:pPr>
        <w:ind w:left="6185" w:hanging="360"/>
      </w:pPr>
    </w:lvl>
    <w:lvl w:ilvl="5" w:tplc="0409001B" w:tentative="1">
      <w:start w:val="1"/>
      <w:numFmt w:val="lowerRoman"/>
      <w:lvlText w:val="%6."/>
      <w:lvlJc w:val="right"/>
      <w:pPr>
        <w:ind w:left="6905" w:hanging="180"/>
      </w:pPr>
    </w:lvl>
    <w:lvl w:ilvl="6" w:tplc="0409000F" w:tentative="1">
      <w:start w:val="1"/>
      <w:numFmt w:val="decimal"/>
      <w:lvlText w:val="%7."/>
      <w:lvlJc w:val="left"/>
      <w:pPr>
        <w:ind w:left="7625" w:hanging="360"/>
      </w:pPr>
    </w:lvl>
    <w:lvl w:ilvl="7" w:tplc="04090019" w:tentative="1">
      <w:start w:val="1"/>
      <w:numFmt w:val="lowerLetter"/>
      <w:lvlText w:val="%8."/>
      <w:lvlJc w:val="left"/>
      <w:pPr>
        <w:ind w:left="8345" w:hanging="360"/>
      </w:pPr>
    </w:lvl>
    <w:lvl w:ilvl="8" w:tplc="0409001B" w:tentative="1">
      <w:start w:val="1"/>
      <w:numFmt w:val="lowerRoman"/>
      <w:lvlText w:val="%9."/>
      <w:lvlJc w:val="right"/>
      <w:pPr>
        <w:ind w:left="9065" w:hanging="180"/>
      </w:pPr>
    </w:lvl>
  </w:abstractNum>
  <w:abstractNum w:abstractNumId="2" w15:restartNumberingAfterBreak="0">
    <w:nsid w:val="05BD582D"/>
    <w:multiLevelType w:val="hybridMultilevel"/>
    <w:tmpl w:val="E36C5F02"/>
    <w:lvl w:ilvl="0" w:tplc="E6640BB8">
      <w:start w:val="1"/>
      <w:numFmt w:val="decimal"/>
      <w:pStyle w:val="Heading2"/>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974E3F"/>
    <w:multiLevelType w:val="hybridMultilevel"/>
    <w:tmpl w:val="0CB0062C"/>
    <w:lvl w:ilvl="0" w:tplc="8DA0D020">
      <w:start w:val="1"/>
      <w:numFmt w:val="lowerRoman"/>
      <w:lvlText w:val="%1."/>
      <w:lvlJc w:val="left"/>
      <w:pPr>
        <w:ind w:left="3600" w:hanging="720"/>
      </w:pPr>
      <w:rPr>
        <w:rFonts w:hint="default"/>
      </w:rPr>
    </w:lvl>
    <w:lvl w:ilvl="1" w:tplc="08130019" w:tentative="1">
      <w:start w:val="1"/>
      <w:numFmt w:val="lowerLetter"/>
      <w:lvlText w:val="%2."/>
      <w:lvlJc w:val="left"/>
      <w:pPr>
        <w:ind w:left="3960" w:hanging="360"/>
      </w:pPr>
    </w:lvl>
    <w:lvl w:ilvl="2" w:tplc="0813001B" w:tentative="1">
      <w:start w:val="1"/>
      <w:numFmt w:val="lowerRoman"/>
      <w:lvlText w:val="%3."/>
      <w:lvlJc w:val="right"/>
      <w:pPr>
        <w:ind w:left="4680" w:hanging="180"/>
      </w:pPr>
    </w:lvl>
    <w:lvl w:ilvl="3" w:tplc="0813000F" w:tentative="1">
      <w:start w:val="1"/>
      <w:numFmt w:val="decimal"/>
      <w:lvlText w:val="%4."/>
      <w:lvlJc w:val="left"/>
      <w:pPr>
        <w:ind w:left="5400" w:hanging="360"/>
      </w:pPr>
    </w:lvl>
    <w:lvl w:ilvl="4" w:tplc="08130019" w:tentative="1">
      <w:start w:val="1"/>
      <w:numFmt w:val="lowerLetter"/>
      <w:lvlText w:val="%5."/>
      <w:lvlJc w:val="left"/>
      <w:pPr>
        <w:ind w:left="6120" w:hanging="360"/>
      </w:pPr>
    </w:lvl>
    <w:lvl w:ilvl="5" w:tplc="0813001B" w:tentative="1">
      <w:start w:val="1"/>
      <w:numFmt w:val="lowerRoman"/>
      <w:lvlText w:val="%6."/>
      <w:lvlJc w:val="right"/>
      <w:pPr>
        <w:ind w:left="6840" w:hanging="180"/>
      </w:pPr>
    </w:lvl>
    <w:lvl w:ilvl="6" w:tplc="0813000F" w:tentative="1">
      <w:start w:val="1"/>
      <w:numFmt w:val="decimal"/>
      <w:lvlText w:val="%7."/>
      <w:lvlJc w:val="left"/>
      <w:pPr>
        <w:ind w:left="7560" w:hanging="360"/>
      </w:pPr>
    </w:lvl>
    <w:lvl w:ilvl="7" w:tplc="08130019" w:tentative="1">
      <w:start w:val="1"/>
      <w:numFmt w:val="lowerLetter"/>
      <w:lvlText w:val="%8."/>
      <w:lvlJc w:val="left"/>
      <w:pPr>
        <w:ind w:left="8280" w:hanging="360"/>
      </w:pPr>
    </w:lvl>
    <w:lvl w:ilvl="8" w:tplc="0813001B" w:tentative="1">
      <w:start w:val="1"/>
      <w:numFmt w:val="lowerRoman"/>
      <w:lvlText w:val="%9."/>
      <w:lvlJc w:val="right"/>
      <w:pPr>
        <w:ind w:left="9000" w:hanging="180"/>
      </w:pPr>
    </w:lvl>
  </w:abstractNum>
  <w:abstractNum w:abstractNumId="4" w15:restartNumberingAfterBreak="0">
    <w:nsid w:val="201037D6"/>
    <w:multiLevelType w:val="hybridMultilevel"/>
    <w:tmpl w:val="B498B352"/>
    <w:lvl w:ilvl="0" w:tplc="2DF6A3B4">
      <w:start w:val="1"/>
      <w:numFmt w:val="lowerRoman"/>
      <w:lvlText w:val="%1."/>
      <w:lvlJc w:val="left"/>
      <w:pPr>
        <w:ind w:left="2421" w:hanging="720"/>
      </w:pPr>
      <w:rPr>
        <w:rFonts w:hint="default"/>
      </w:rPr>
    </w:lvl>
    <w:lvl w:ilvl="1" w:tplc="08130019" w:tentative="1">
      <w:start w:val="1"/>
      <w:numFmt w:val="lowerLetter"/>
      <w:lvlText w:val="%2."/>
      <w:lvlJc w:val="left"/>
      <w:pPr>
        <w:ind w:left="2781" w:hanging="360"/>
      </w:pPr>
    </w:lvl>
    <w:lvl w:ilvl="2" w:tplc="0813001B" w:tentative="1">
      <w:start w:val="1"/>
      <w:numFmt w:val="lowerRoman"/>
      <w:lvlText w:val="%3."/>
      <w:lvlJc w:val="right"/>
      <w:pPr>
        <w:ind w:left="3501" w:hanging="180"/>
      </w:pPr>
    </w:lvl>
    <w:lvl w:ilvl="3" w:tplc="0813000F" w:tentative="1">
      <w:start w:val="1"/>
      <w:numFmt w:val="decimal"/>
      <w:lvlText w:val="%4."/>
      <w:lvlJc w:val="left"/>
      <w:pPr>
        <w:ind w:left="4221" w:hanging="360"/>
      </w:pPr>
    </w:lvl>
    <w:lvl w:ilvl="4" w:tplc="08130019" w:tentative="1">
      <w:start w:val="1"/>
      <w:numFmt w:val="lowerLetter"/>
      <w:lvlText w:val="%5."/>
      <w:lvlJc w:val="left"/>
      <w:pPr>
        <w:ind w:left="4941" w:hanging="360"/>
      </w:pPr>
    </w:lvl>
    <w:lvl w:ilvl="5" w:tplc="0813001B" w:tentative="1">
      <w:start w:val="1"/>
      <w:numFmt w:val="lowerRoman"/>
      <w:lvlText w:val="%6."/>
      <w:lvlJc w:val="right"/>
      <w:pPr>
        <w:ind w:left="5661" w:hanging="180"/>
      </w:pPr>
    </w:lvl>
    <w:lvl w:ilvl="6" w:tplc="0813000F" w:tentative="1">
      <w:start w:val="1"/>
      <w:numFmt w:val="decimal"/>
      <w:lvlText w:val="%7."/>
      <w:lvlJc w:val="left"/>
      <w:pPr>
        <w:ind w:left="6381" w:hanging="360"/>
      </w:pPr>
    </w:lvl>
    <w:lvl w:ilvl="7" w:tplc="08130019" w:tentative="1">
      <w:start w:val="1"/>
      <w:numFmt w:val="lowerLetter"/>
      <w:lvlText w:val="%8."/>
      <w:lvlJc w:val="left"/>
      <w:pPr>
        <w:ind w:left="7101" w:hanging="360"/>
      </w:pPr>
    </w:lvl>
    <w:lvl w:ilvl="8" w:tplc="0813001B" w:tentative="1">
      <w:start w:val="1"/>
      <w:numFmt w:val="lowerRoman"/>
      <w:lvlText w:val="%9."/>
      <w:lvlJc w:val="right"/>
      <w:pPr>
        <w:ind w:left="7821" w:hanging="180"/>
      </w:pPr>
    </w:lvl>
  </w:abstractNum>
  <w:abstractNum w:abstractNumId="5" w15:restartNumberingAfterBreak="0">
    <w:nsid w:val="23617908"/>
    <w:multiLevelType w:val="hybridMultilevel"/>
    <w:tmpl w:val="FD3ED2EE"/>
    <w:lvl w:ilvl="0" w:tplc="FC981E0C">
      <w:start w:val="1"/>
      <w:numFmt w:val="lowerRoman"/>
      <w:lvlText w:val="%1."/>
      <w:lvlJc w:val="left"/>
      <w:pPr>
        <w:ind w:left="2421" w:hanging="720"/>
      </w:pPr>
      <w:rPr>
        <w:rFonts w:hint="default"/>
      </w:rPr>
    </w:lvl>
    <w:lvl w:ilvl="1" w:tplc="08130019" w:tentative="1">
      <w:start w:val="1"/>
      <w:numFmt w:val="lowerLetter"/>
      <w:lvlText w:val="%2."/>
      <w:lvlJc w:val="left"/>
      <w:pPr>
        <w:ind w:left="2781" w:hanging="360"/>
      </w:pPr>
    </w:lvl>
    <w:lvl w:ilvl="2" w:tplc="0813001B" w:tentative="1">
      <w:start w:val="1"/>
      <w:numFmt w:val="lowerRoman"/>
      <w:lvlText w:val="%3."/>
      <w:lvlJc w:val="right"/>
      <w:pPr>
        <w:ind w:left="3501" w:hanging="180"/>
      </w:pPr>
    </w:lvl>
    <w:lvl w:ilvl="3" w:tplc="0813000F" w:tentative="1">
      <w:start w:val="1"/>
      <w:numFmt w:val="decimal"/>
      <w:lvlText w:val="%4."/>
      <w:lvlJc w:val="left"/>
      <w:pPr>
        <w:ind w:left="4221" w:hanging="360"/>
      </w:pPr>
    </w:lvl>
    <w:lvl w:ilvl="4" w:tplc="08130019" w:tentative="1">
      <w:start w:val="1"/>
      <w:numFmt w:val="lowerLetter"/>
      <w:lvlText w:val="%5."/>
      <w:lvlJc w:val="left"/>
      <w:pPr>
        <w:ind w:left="4941" w:hanging="360"/>
      </w:pPr>
    </w:lvl>
    <w:lvl w:ilvl="5" w:tplc="0813001B" w:tentative="1">
      <w:start w:val="1"/>
      <w:numFmt w:val="lowerRoman"/>
      <w:lvlText w:val="%6."/>
      <w:lvlJc w:val="right"/>
      <w:pPr>
        <w:ind w:left="5661" w:hanging="180"/>
      </w:pPr>
    </w:lvl>
    <w:lvl w:ilvl="6" w:tplc="0813000F" w:tentative="1">
      <w:start w:val="1"/>
      <w:numFmt w:val="decimal"/>
      <w:lvlText w:val="%7."/>
      <w:lvlJc w:val="left"/>
      <w:pPr>
        <w:ind w:left="6381" w:hanging="360"/>
      </w:pPr>
    </w:lvl>
    <w:lvl w:ilvl="7" w:tplc="08130019" w:tentative="1">
      <w:start w:val="1"/>
      <w:numFmt w:val="lowerLetter"/>
      <w:lvlText w:val="%8."/>
      <w:lvlJc w:val="left"/>
      <w:pPr>
        <w:ind w:left="7101" w:hanging="360"/>
      </w:pPr>
    </w:lvl>
    <w:lvl w:ilvl="8" w:tplc="0813001B" w:tentative="1">
      <w:start w:val="1"/>
      <w:numFmt w:val="lowerRoman"/>
      <w:lvlText w:val="%9."/>
      <w:lvlJc w:val="right"/>
      <w:pPr>
        <w:ind w:left="7821" w:hanging="180"/>
      </w:pPr>
    </w:lvl>
  </w:abstractNum>
  <w:abstractNum w:abstractNumId="6" w15:restartNumberingAfterBreak="0">
    <w:nsid w:val="2837786D"/>
    <w:multiLevelType w:val="multilevel"/>
    <w:tmpl w:val="6338C3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BB60FBD"/>
    <w:multiLevelType w:val="multilevel"/>
    <w:tmpl w:val="D26CFD4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1942546"/>
    <w:multiLevelType w:val="multilevel"/>
    <w:tmpl w:val="51F24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1FD017C"/>
    <w:multiLevelType w:val="multilevel"/>
    <w:tmpl w:val="29FAA8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A2A290C"/>
    <w:multiLevelType w:val="hybridMultilevel"/>
    <w:tmpl w:val="2DD6C69E"/>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3BB95D47"/>
    <w:multiLevelType w:val="hybridMultilevel"/>
    <w:tmpl w:val="ED8A7E58"/>
    <w:lvl w:ilvl="0" w:tplc="E7FC7556">
      <w:start w:val="1"/>
      <w:numFmt w:val="lowerRoman"/>
      <w:lvlText w:val="%1."/>
      <w:lvlJc w:val="left"/>
      <w:pPr>
        <w:ind w:left="2160" w:hanging="720"/>
      </w:pPr>
      <w:rPr>
        <w:rFonts w:hint="default"/>
      </w:rPr>
    </w:lvl>
    <w:lvl w:ilvl="1" w:tplc="08130019" w:tentative="1">
      <w:start w:val="1"/>
      <w:numFmt w:val="lowerLetter"/>
      <w:lvlText w:val="%2."/>
      <w:lvlJc w:val="left"/>
      <w:pPr>
        <w:ind w:left="2520" w:hanging="360"/>
      </w:pPr>
    </w:lvl>
    <w:lvl w:ilvl="2" w:tplc="0813001B" w:tentative="1">
      <w:start w:val="1"/>
      <w:numFmt w:val="lowerRoman"/>
      <w:lvlText w:val="%3."/>
      <w:lvlJc w:val="right"/>
      <w:pPr>
        <w:ind w:left="3240" w:hanging="180"/>
      </w:pPr>
    </w:lvl>
    <w:lvl w:ilvl="3" w:tplc="0813000F" w:tentative="1">
      <w:start w:val="1"/>
      <w:numFmt w:val="decimal"/>
      <w:lvlText w:val="%4."/>
      <w:lvlJc w:val="left"/>
      <w:pPr>
        <w:ind w:left="3960" w:hanging="360"/>
      </w:pPr>
    </w:lvl>
    <w:lvl w:ilvl="4" w:tplc="08130019" w:tentative="1">
      <w:start w:val="1"/>
      <w:numFmt w:val="lowerLetter"/>
      <w:lvlText w:val="%5."/>
      <w:lvlJc w:val="left"/>
      <w:pPr>
        <w:ind w:left="4680" w:hanging="360"/>
      </w:pPr>
    </w:lvl>
    <w:lvl w:ilvl="5" w:tplc="0813001B" w:tentative="1">
      <w:start w:val="1"/>
      <w:numFmt w:val="lowerRoman"/>
      <w:lvlText w:val="%6."/>
      <w:lvlJc w:val="right"/>
      <w:pPr>
        <w:ind w:left="5400" w:hanging="180"/>
      </w:pPr>
    </w:lvl>
    <w:lvl w:ilvl="6" w:tplc="0813000F" w:tentative="1">
      <w:start w:val="1"/>
      <w:numFmt w:val="decimal"/>
      <w:lvlText w:val="%7."/>
      <w:lvlJc w:val="left"/>
      <w:pPr>
        <w:ind w:left="6120" w:hanging="360"/>
      </w:pPr>
    </w:lvl>
    <w:lvl w:ilvl="7" w:tplc="08130019" w:tentative="1">
      <w:start w:val="1"/>
      <w:numFmt w:val="lowerLetter"/>
      <w:lvlText w:val="%8."/>
      <w:lvlJc w:val="left"/>
      <w:pPr>
        <w:ind w:left="6840" w:hanging="360"/>
      </w:pPr>
    </w:lvl>
    <w:lvl w:ilvl="8" w:tplc="0813001B" w:tentative="1">
      <w:start w:val="1"/>
      <w:numFmt w:val="lowerRoman"/>
      <w:lvlText w:val="%9."/>
      <w:lvlJc w:val="right"/>
      <w:pPr>
        <w:ind w:left="7560" w:hanging="180"/>
      </w:pPr>
    </w:lvl>
  </w:abstractNum>
  <w:abstractNum w:abstractNumId="12" w15:restartNumberingAfterBreak="0">
    <w:nsid w:val="3CF668DF"/>
    <w:multiLevelType w:val="multilevel"/>
    <w:tmpl w:val="E47AB2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D8E3008"/>
    <w:multiLevelType w:val="multilevel"/>
    <w:tmpl w:val="B372B3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1D30013"/>
    <w:multiLevelType w:val="multilevel"/>
    <w:tmpl w:val="2C3AFA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4861D1B"/>
    <w:multiLevelType w:val="hybridMultilevel"/>
    <w:tmpl w:val="A2C01FF2"/>
    <w:lvl w:ilvl="0" w:tplc="04D497FC">
      <w:start w:val="1"/>
      <w:numFmt w:val="decimal"/>
      <w:pStyle w:val="StyleHeading1ComicSansMS12ptBoldNotItalicNounder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4B1369A9"/>
    <w:multiLevelType w:val="hybridMultilevel"/>
    <w:tmpl w:val="BE44ABAE"/>
    <w:lvl w:ilvl="0" w:tplc="8B281A98">
      <w:start w:val="1"/>
      <w:numFmt w:val="decimal"/>
      <w:lvlText w:val="(%1)"/>
      <w:lvlJc w:val="left"/>
      <w:pPr>
        <w:ind w:left="1211" w:hanging="360"/>
      </w:pPr>
      <w:rPr>
        <w:rFonts w:hint="default"/>
      </w:rPr>
    </w:lvl>
    <w:lvl w:ilvl="1" w:tplc="08130019" w:tentative="1">
      <w:start w:val="1"/>
      <w:numFmt w:val="lowerLetter"/>
      <w:lvlText w:val="%2."/>
      <w:lvlJc w:val="left"/>
      <w:pPr>
        <w:ind w:left="1931" w:hanging="360"/>
      </w:pPr>
    </w:lvl>
    <w:lvl w:ilvl="2" w:tplc="0813001B" w:tentative="1">
      <w:start w:val="1"/>
      <w:numFmt w:val="lowerRoman"/>
      <w:lvlText w:val="%3."/>
      <w:lvlJc w:val="right"/>
      <w:pPr>
        <w:ind w:left="2651" w:hanging="180"/>
      </w:pPr>
    </w:lvl>
    <w:lvl w:ilvl="3" w:tplc="0813000F" w:tentative="1">
      <w:start w:val="1"/>
      <w:numFmt w:val="decimal"/>
      <w:lvlText w:val="%4."/>
      <w:lvlJc w:val="left"/>
      <w:pPr>
        <w:ind w:left="3371" w:hanging="360"/>
      </w:pPr>
    </w:lvl>
    <w:lvl w:ilvl="4" w:tplc="08130019" w:tentative="1">
      <w:start w:val="1"/>
      <w:numFmt w:val="lowerLetter"/>
      <w:lvlText w:val="%5."/>
      <w:lvlJc w:val="left"/>
      <w:pPr>
        <w:ind w:left="4091" w:hanging="360"/>
      </w:pPr>
    </w:lvl>
    <w:lvl w:ilvl="5" w:tplc="0813001B" w:tentative="1">
      <w:start w:val="1"/>
      <w:numFmt w:val="lowerRoman"/>
      <w:lvlText w:val="%6."/>
      <w:lvlJc w:val="right"/>
      <w:pPr>
        <w:ind w:left="4811" w:hanging="180"/>
      </w:pPr>
    </w:lvl>
    <w:lvl w:ilvl="6" w:tplc="0813000F" w:tentative="1">
      <w:start w:val="1"/>
      <w:numFmt w:val="decimal"/>
      <w:lvlText w:val="%7."/>
      <w:lvlJc w:val="left"/>
      <w:pPr>
        <w:ind w:left="5531" w:hanging="360"/>
      </w:pPr>
    </w:lvl>
    <w:lvl w:ilvl="7" w:tplc="08130019" w:tentative="1">
      <w:start w:val="1"/>
      <w:numFmt w:val="lowerLetter"/>
      <w:lvlText w:val="%8."/>
      <w:lvlJc w:val="left"/>
      <w:pPr>
        <w:ind w:left="6251" w:hanging="360"/>
      </w:pPr>
    </w:lvl>
    <w:lvl w:ilvl="8" w:tplc="0813001B" w:tentative="1">
      <w:start w:val="1"/>
      <w:numFmt w:val="lowerRoman"/>
      <w:lvlText w:val="%9."/>
      <w:lvlJc w:val="right"/>
      <w:pPr>
        <w:ind w:left="6971" w:hanging="180"/>
      </w:pPr>
    </w:lvl>
  </w:abstractNum>
  <w:abstractNum w:abstractNumId="17" w15:restartNumberingAfterBreak="0">
    <w:nsid w:val="4B8452DD"/>
    <w:multiLevelType w:val="hybridMultilevel"/>
    <w:tmpl w:val="B2701C50"/>
    <w:lvl w:ilvl="0" w:tplc="5E868E9E">
      <w:start w:val="1"/>
      <w:numFmt w:val="lowerLetter"/>
      <w:lvlText w:val="(%1)"/>
      <w:lvlJc w:val="left"/>
      <w:pPr>
        <w:ind w:left="1636" w:hanging="360"/>
      </w:pPr>
      <w:rPr>
        <w:rFonts w:hint="default"/>
      </w:rPr>
    </w:lvl>
    <w:lvl w:ilvl="1" w:tplc="08130019" w:tentative="1">
      <w:start w:val="1"/>
      <w:numFmt w:val="lowerLetter"/>
      <w:lvlText w:val="%2."/>
      <w:lvlJc w:val="left"/>
      <w:pPr>
        <w:ind w:left="2356" w:hanging="360"/>
      </w:pPr>
    </w:lvl>
    <w:lvl w:ilvl="2" w:tplc="0813001B" w:tentative="1">
      <w:start w:val="1"/>
      <w:numFmt w:val="lowerRoman"/>
      <w:lvlText w:val="%3."/>
      <w:lvlJc w:val="right"/>
      <w:pPr>
        <w:ind w:left="3076" w:hanging="180"/>
      </w:pPr>
    </w:lvl>
    <w:lvl w:ilvl="3" w:tplc="0813000F" w:tentative="1">
      <w:start w:val="1"/>
      <w:numFmt w:val="decimal"/>
      <w:lvlText w:val="%4."/>
      <w:lvlJc w:val="left"/>
      <w:pPr>
        <w:ind w:left="3796" w:hanging="360"/>
      </w:pPr>
    </w:lvl>
    <w:lvl w:ilvl="4" w:tplc="08130019" w:tentative="1">
      <w:start w:val="1"/>
      <w:numFmt w:val="lowerLetter"/>
      <w:lvlText w:val="%5."/>
      <w:lvlJc w:val="left"/>
      <w:pPr>
        <w:ind w:left="4516" w:hanging="360"/>
      </w:pPr>
    </w:lvl>
    <w:lvl w:ilvl="5" w:tplc="0813001B" w:tentative="1">
      <w:start w:val="1"/>
      <w:numFmt w:val="lowerRoman"/>
      <w:lvlText w:val="%6."/>
      <w:lvlJc w:val="right"/>
      <w:pPr>
        <w:ind w:left="5236" w:hanging="180"/>
      </w:pPr>
    </w:lvl>
    <w:lvl w:ilvl="6" w:tplc="0813000F" w:tentative="1">
      <w:start w:val="1"/>
      <w:numFmt w:val="decimal"/>
      <w:lvlText w:val="%7."/>
      <w:lvlJc w:val="left"/>
      <w:pPr>
        <w:ind w:left="5956" w:hanging="360"/>
      </w:pPr>
    </w:lvl>
    <w:lvl w:ilvl="7" w:tplc="08130019" w:tentative="1">
      <w:start w:val="1"/>
      <w:numFmt w:val="lowerLetter"/>
      <w:lvlText w:val="%8."/>
      <w:lvlJc w:val="left"/>
      <w:pPr>
        <w:ind w:left="6676" w:hanging="360"/>
      </w:pPr>
    </w:lvl>
    <w:lvl w:ilvl="8" w:tplc="0813001B" w:tentative="1">
      <w:start w:val="1"/>
      <w:numFmt w:val="lowerRoman"/>
      <w:lvlText w:val="%9."/>
      <w:lvlJc w:val="right"/>
      <w:pPr>
        <w:ind w:left="7396" w:hanging="180"/>
      </w:pPr>
    </w:lvl>
  </w:abstractNum>
  <w:abstractNum w:abstractNumId="18" w15:restartNumberingAfterBreak="0">
    <w:nsid w:val="4CA94665"/>
    <w:multiLevelType w:val="hybridMultilevel"/>
    <w:tmpl w:val="573ACC3A"/>
    <w:lvl w:ilvl="0" w:tplc="642A1412">
      <w:start w:val="1"/>
      <w:numFmt w:val="lowerLetter"/>
      <w:lvlText w:val="(%1)"/>
      <w:lvlJc w:val="left"/>
      <w:pPr>
        <w:ind w:left="1636" w:hanging="360"/>
      </w:pPr>
      <w:rPr>
        <w:rFonts w:hint="default"/>
      </w:rPr>
    </w:lvl>
    <w:lvl w:ilvl="1" w:tplc="08130019" w:tentative="1">
      <w:start w:val="1"/>
      <w:numFmt w:val="lowerLetter"/>
      <w:lvlText w:val="%2."/>
      <w:lvlJc w:val="left"/>
      <w:pPr>
        <w:ind w:left="2356" w:hanging="360"/>
      </w:pPr>
    </w:lvl>
    <w:lvl w:ilvl="2" w:tplc="0813001B" w:tentative="1">
      <w:start w:val="1"/>
      <w:numFmt w:val="lowerRoman"/>
      <w:lvlText w:val="%3."/>
      <w:lvlJc w:val="right"/>
      <w:pPr>
        <w:ind w:left="3076" w:hanging="180"/>
      </w:pPr>
    </w:lvl>
    <w:lvl w:ilvl="3" w:tplc="0813000F" w:tentative="1">
      <w:start w:val="1"/>
      <w:numFmt w:val="decimal"/>
      <w:lvlText w:val="%4."/>
      <w:lvlJc w:val="left"/>
      <w:pPr>
        <w:ind w:left="3796" w:hanging="360"/>
      </w:pPr>
    </w:lvl>
    <w:lvl w:ilvl="4" w:tplc="08130019" w:tentative="1">
      <w:start w:val="1"/>
      <w:numFmt w:val="lowerLetter"/>
      <w:lvlText w:val="%5."/>
      <w:lvlJc w:val="left"/>
      <w:pPr>
        <w:ind w:left="4516" w:hanging="360"/>
      </w:pPr>
    </w:lvl>
    <w:lvl w:ilvl="5" w:tplc="0813001B" w:tentative="1">
      <w:start w:val="1"/>
      <w:numFmt w:val="lowerRoman"/>
      <w:lvlText w:val="%6."/>
      <w:lvlJc w:val="right"/>
      <w:pPr>
        <w:ind w:left="5236" w:hanging="180"/>
      </w:pPr>
    </w:lvl>
    <w:lvl w:ilvl="6" w:tplc="0813000F" w:tentative="1">
      <w:start w:val="1"/>
      <w:numFmt w:val="decimal"/>
      <w:lvlText w:val="%7."/>
      <w:lvlJc w:val="left"/>
      <w:pPr>
        <w:ind w:left="5956" w:hanging="360"/>
      </w:pPr>
    </w:lvl>
    <w:lvl w:ilvl="7" w:tplc="08130019" w:tentative="1">
      <w:start w:val="1"/>
      <w:numFmt w:val="lowerLetter"/>
      <w:lvlText w:val="%8."/>
      <w:lvlJc w:val="left"/>
      <w:pPr>
        <w:ind w:left="6676" w:hanging="360"/>
      </w:pPr>
    </w:lvl>
    <w:lvl w:ilvl="8" w:tplc="0813001B" w:tentative="1">
      <w:start w:val="1"/>
      <w:numFmt w:val="lowerRoman"/>
      <w:lvlText w:val="%9."/>
      <w:lvlJc w:val="right"/>
      <w:pPr>
        <w:ind w:left="7396" w:hanging="180"/>
      </w:pPr>
    </w:lvl>
  </w:abstractNum>
  <w:abstractNum w:abstractNumId="19" w15:restartNumberingAfterBreak="0">
    <w:nsid w:val="4D81171D"/>
    <w:multiLevelType w:val="multilevel"/>
    <w:tmpl w:val="E6ACE9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F787987"/>
    <w:multiLevelType w:val="multilevel"/>
    <w:tmpl w:val="DBDC0512"/>
    <w:lvl w:ilvl="0">
      <w:start w:val="1"/>
      <w:numFmt w:val="decimal"/>
      <w:pStyle w:val="ListNumber"/>
      <w:lvlText w:val="%1."/>
      <w:lvlJc w:val="left"/>
      <w:pPr>
        <w:tabs>
          <w:tab w:val="num" w:pos="360"/>
        </w:tabs>
        <w:ind w:left="360" w:hanging="360"/>
      </w:pPr>
      <w:rPr>
        <w:rFonts w:hint="default"/>
        <w:color w:val="374C80" w:themeColor="accent1" w:themeShade="BF"/>
      </w:rPr>
    </w:lvl>
    <w:lvl w:ilvl="1">
      <w:start w:val="1"/>
      <w:numFmt w:val="decimal"/>
      <w:lvlText w:val="%2."/>
      <w:lvlJc w:val="left"/>
      <w:pPr>
        <w:ind w:left="1440" w:hanging="360"/>
      </w:pPr>
      <w:rPr>
        <w:rFonts w:hint="default"/>
        <w:color w:val="374C80" w:themeColor="accent1" w:themeShade="BF"/>
      </w:rPr>
    </w:lvl>
    <w:lvl w:ilvl="2">
      <w:start w:val="1"/>
      <w:numFmt w:val="decimal"/>
      <w:lvlText w:val="%3."/>
      <w:lvlJc w:val="right"/>
      <w:pPr>
        <w:ind w:left="2160" w:hanging="180"/>
      </w:pPr>
      <w:rPr>
        <w:rFonts w:hint="default"/>
        <w:color w:val="374C80" w:themeColor="accent1" w:themeShade="BF"/>
      </w:rPr>
    </w:lvl>
    <w:lvl w:ilvl="3">
      <w:start w:val="1"/>
      <w:numFmt w:val="decimal"/>
      <w:lvlText w:val="%4."/>
      <w:lvlJc w:val="left"/>
      <w:pPr>
        <w:ind w:left="2880" w:hanging="360"/>
      </w:pPr>
      <w:rPr>
        <w:rFonts w:hint="default"/>
        <w:color w:val="374C80" w:themeColor="accent1" w:themeShade="BF"/>
      </w:rPr>
    </w:lvl>
    <w:lvl w:ilvl="4">
      <w:start w:val="1"/>
      <w:numFmt w:val="decimal"/>
      <w:lvlText w:val="%5."/>
      <w:lvlJc w:val="left"/>
      <w:pPr>
        <w:ind w:left="3600" w:hanging="360"/>
      </w:pPr>
      <w:rPr>
        <w:rFonts w:hint="default"/>
        <w:color w:val="374C80" w:themeColor="accent1" w:themeShade="BF"/>
      </w:rPr>
    </w:lvl>
    <w:lvl w:ilvl="5">
      <w:start w:val="1"/>
      <w:numFmt w:val="decimal"/>
      <w:lvlText w:val="%6."/>
      <w:lvlJc w:val="right"/>
      <w:pPr>
        <w:ind w:left="4320" w:hanging="180"/>
      </w:pPr>
      <w:rPr>
        <w:rFonts w:hint="default"/>
        <w:color w:val="374C80" w:themeColor="accent1" w:themeShade="BF"/>
      </w:rPr>
    </w:lvl>
    <w:lvl w:ilvl="6">
      <w:start w:val="1"/>
      <w:numFmt w:val="decimal"/>
      <w:lvlText w:val="%7."/>
      <w:lvlJc w:val="left"/>
      <w:pPr>
        <w:ind w:left="5040" w:hanging="360"/>
      </w:pPr>
      <w:rPr>
        <w:rFonts w:hint="default"/>
        <w:color w:val="374C80" w:themeColor="accent1" w:themeShade="BF"/>
      </w:rPr>
    </w:lvl>
    <w:lvl w:ilvl="7">
      <w:start w:val="1"/>
      <w:numFmt w:val="decimal"/>
      <w:lvlText w:val="%8."/>
      <w:lvlJc w:val="left"/>
      <w:pPr>
        <w:ind w:left="5760" w:hanging="360"/>
      </w:pPr>
      <w:rPr>
        <w:rFonts w:hint="default"/>
        <w:color w:val="374C80" w:themeColor="accent1" w:themeShade="BF"/>
      </w:rPr>
    </w:lvl>
    <w:lvl w:ilvl="8">
      <w:start w:val="1"/>
      <w:numFmt w:val="decimal"/>
      <w:lvlText w:val="%9."/>
      <w:lvlJc w:val="right"/>
      <w:pPr>
        <w:ind w:left="6480" w:hanging="180"/>
      </w:pPr>
      <w:rPr>
        <w:rFonts w:hint="default"/>
        <w:color w:val="374C80" w:themeColor="accent1" w:themeShade="BF"/>
      </w:rPr>
    </w:lvl>
  </w:abstractNum>
  <w:abstractNum w:abstractNumId="21" w15:restartNumberingAfterBreak="0">
    <w:nsid w:val="54F3385C"/>
    <w:multiLevelType w:val="hybridMultilevel"/>
    <w:tmpl w:val="D80CC954"/>
    <w:lvl w:ilvl="0" w:tplc="1408EA6C">
      <w:start w:val="2"/>
      <w:numFmt w:val="bullet"/>
      <w:lvlText w:val=""/>
      <w:lvlJc w:val="left"/>
      <w:pPr>
        <w:ind w:left="720" w:hanging="360"/>
      </w:pPr>
      <w:rPr>
        <w:rFonts w:ascii="Symbol" w:eastAsiaTheme="minorHAnsi" w:hAnsi="Symbol" w:cstheme="minorHAns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2" w15:restartNumberingAfterBreak="0">
    <w:nsid w:val="570D6425"/>
    <w:multiLevelType w:val="multilevel"/>
    <w:tmpl w:val="51DCDD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11B0EE0"/>
    <w:multiLevelType w:val="hybridMultilevel"/>
    <w:tmpl w:val="C770C0F0"/>
    <w:lvl w:ilvl="0" w:tplc="94C25734">
      <w:start w:val="1"/>
      <w:numFmt w:val="decimal"/>
      <w:lvlText w:val="(%1)"/>
      <w:lvlJc w:val="left"/>
      <w:pPr>
        <w:ind w:left="1211" w:hanging="360"/>
      </w:pPr>
      <w:rPr>
        <w:rFonts w:hint="default"/>
      </w:rPr>
    </w:lvl>
    <w:lvl w:ilvl="1" w:tplc="08130019" w:tentative="1">
      <w:start w:val="1"/>
      <w:numFmt w:val="lowerLetter"/>
      <w:lvlText w:val="%2."/>
      <w:lvlJc w:val="left"/>
      <w:pPr>
        <w:ind w:left="1931" w:hanging="360"/>
      </w:pPr>
    </w:lvl>
    <w:lvl w:ilvl="2" w:tplc="0813001B" w:tentative="1">
      <w:start w:val="1"/>
      <w:numFmt w:val="lowerRoman"/>
      <w:lvlText w:val="%3."/>
      <w:lvlJc w:val="right"/>
      <w:pPr>
        <w:ind w:left="2651" w:hanging="180"/>
      </w:pPr>
    </w:lvl>
    <w:lvl w:ilvl="3" w:tplc="0813000F" w:tentative="1">
      <w:start w:val="1"/>
      <w:numFmt w:val="decimal"/>
      <w:lvlText w:val="%4."/>
      <w:lvlJc w:val="left"/>
      <w:pPr>
        <w:ind w:left="3371" w:hanging="360"/>
      </w:pPr>
    </w:lvl>
    <w:lvl w:ilvl="4" w:tplc="08130019" w:tentative="1">
      <w:start w:val="1"/>
      <w:numFmt w:val="lowerLetter"/>
      <w:lvlText w:val="%5."/>
      <w:lvlJc w:val="left"/>
      <w:pPr>
        <w:ind w:left="4091" w:hanging="360"/>
      </w:pPr>
    </w:lvl>
    <w:lvl w:ilvl="5" w:tplc="0813001B" w:tentative="1">
      <w:start w:val="1"/>
      <w:numFmt w:val="lowerRoman"/>
      <w:lvlText w:val="%6."/>
      <w:lvlJc w:val="right"/>
      <w:pPr>
        <w:ind w:left="4811" w:hanging="180"/>
      </w:pPr>
    </w:lvl>
    <w:lvl w:ilvl="6" w:tplc="0813000F" w:tentative="1">
      <w:start w:val="1"/>
      <w:numFmt w:val="decimal"/>
      <w:lvlText w:val="%7."/>
      <w:lvlJc w:val="left"/>
      <w:pPr>
        <w:ind w:left="5531" w:hanging="360"/>
      </w:pPr>
    </w:lvl>
    <w:lvl w:ilvl="7" w:tplc="08130019" w:tentative="1">
      <w:start w:val="1"/>
      <w:numFmt w:val="lowerLetter"/>
      <w:lvlText w:val="%8."/>
      <w:lvlJc w:val="left"/>
      <w:pPr>
        <w:ind w:left="6251" w:hanging="360"/>
      </w:pPr>
    </w:lvl>
    <w:lvl w:ilvl="8" w:tplc="0813001B" w:tentative="1">
      <w:start w:val="1"/>
      <w:numFmt w:val="lowerRoman"/>
      <w:lvlText w:val="%9."/>
      <w:lvlJc w:val="right"/>
      <w:pPr>
        <w:ind w:left="6971" w:hanging="180"/>
      </w:pPr>
    </w:lvl>
  </w:abstractNum>
  <w:abstractNum w:abstractNumId="24" w15:restartNumberingAfterBreak="0">
    <w:nsid w:val="628D0E1E"/>
    <w:multiLevelType w:val="hybridMultilevel"/>
    <w:tmpl w:val="41388F82"/>
    <w:lvl w:ilvl="0" w:tplc="1A02342E">
      <w:start w:val="1"/>
      <w:numFmt w:val="lowerRoman"/>
      <w:lvlText w:val="%1."/>
      <w:lvlJc w:val="left"/>
      <w:pPr>
        <w:ind w:left="2421" w:hanging="720"/>
      </w:pPr>
      <w:rPr>
        <w:rFonts w:hint="default"/>
      </w:rPr>
    </w:lvl>
    <w:lvl w:ilvl="1" w:tplc="08130019" w:tentative="1">
      <w:start w:val="1"/>
      <w:numFmt w:val="lowerLetter"/>
      <w:lvlText w:val="%2."/>
      <w:lvlJc w:val="left"/>
      <w:pPr>
        <w:ind w:left="2781" w:hanging="360"/>
      </w:pPr>
    </w:lvl>
    <w:lvl w:ilvl="2" w:tplc="0813001B" w:tentative="1">
      <w:start w:val="1"/>
      <w:numFmt w:val="lowerRoman"/>
      <w:lvlText w:val="%3."/>
      <w:lvlJc w:val="right"/>
      <w:pPr>
        <w:ind w:left="3501" w:hanging="180"/>
      </w:pPr>
    </w:lvl>
    <w:lvl w:ilvl="3" w:tplc="0813000F" w:tentative="1">
      <w:start w:val="1"/>
      <w:numFmt w:val="decimal"/>
      <w:lvlText w:val="%4."/>
      <w:lvlJc w:val="left"/>
      <w:pPr>
        <w:ind w:left="4221" w:hanging="360"/>
      </w:pPr>
    </w:lvl>
    <w:lvl w:ilvl="4" w:tplc="08130019" w:tentative="1">
      <w:start w:val="1"/>
      <w:numFmt w:val="lowerLetter"/>
      <w:lvlText w:val="%5."/>
      <w:lvlJc w:val="left"/>
      <w:pPr>
        <w:ind w:left="4941" w:hanging="360"/>
      </w:pPr>
    </w:lvl>
    <w:lvl w:ilvl="5" w:tplc="0813001B" w:tentative="1">
      <w:start w:val="1"/>
      <w:numFmt w:val="lowerRoman"/>
      <w:lvlText w:val="%6."/>
      <w:lvlJc w:val="right"/>
      <w:pPr>
        <w:ind w:left="5661" w:hanging="180"/>
      </w:pPr>
    </w:lvl>
    <w:lvl w:ilvl="6" w:tplc="0813000F" w:tentative="1">
      <w:start w:val="1"/>
      <w:numFmt w:val="decimal"/>
      <w:lvlText w:val="%7."/>
      <w:lvlJc w:val="left"/>
      <w:pPr>
        <w:ind w:left="6381" w:hanging="360"/>
      </w:pPr>
    </w:lvl>
    <w:lvl w:ilvl="7" w:tplc="08130019" w:tentative="1">
      <w:start w:val="1"/>
      <w:numFmt w:val="lowerLetter"/>
      <w:lvlText w:val="%8."/>
      <w:lvlJc w:val="left"/>
      <w:pPr>
        <w:ind w:left="7101" w:hanging="360"/>
      </w:pPr>
    </w:lvl>
    <w:lvl w:ilvl="8" w:tplc="0813001B" w:tentative="1">
      <w:start w:val="1"/>
      <w:numFmt w:val="lowerRoman"/>
      <w:lvlText w:val="%9."/>
      <w:lvlJc w:val="right"/>
      <w:pPr>
        <w:ind w:left="7821" w:hanging="180"/>
      </w:pPr>
    </w:lvl>
  </w:abstractNum>
  <w:abstractNum w:abstractNumId="25" w15:restartNumberingAfterBreak="0">
    <w:nsid w:val="62DC5BEB"/>
    <w:multiLevelType w:val="multilevel"/>
    <w:tmpl w:val="3AB49A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57E5D71"/>
    <w:multiLevelType w:val="multilevel"/>
    <w:tmpl w:val="5F92E4C4"/>
    <w:lvl w:ilvl="0">
      <w:start w:val="1"/>
      <w:numFmt w:val="bullet"/>
      <w:pStyle w:val="ListBullet"/>
      <w:lvlText w:val=""/>
      <w:lvlJc w:val="left"/>
      <w:pPr>
        <w:tabs>
          <w:tab w:val="num" w:pos="360"/>
        </w:tabs>
        <w:ind w:left="432" w:hanging="288"/>
      </w:pPr>
      <w:rPr>
        <w:rFonts w:ascii="Symbol" w:hAnsi="Symbol" w:hint="default"/>
        <w:color w:val="374C80" w:themeColor="accent1" w:themeShade="BF"/>
      </w:rPr>
    </w:lvl>
    <w:lvl w:ilvl="1">
      <w:start w:val="1"/>
      <w:numFmt w:val="bullet"/>
      <w:lvlText w:val="o"/>
      <w:lvlJc w:val="left"/>
      <w:pPr>
        <w:ind w:left="1440" w:hanging="360"/>
      </w:pPr>
      <w:rPr>
        <w:rFonts w:ascii="Courier New" w:hAnsi="Courier New" w:hint="default"/>
        <w:color w:val="374C80" w:themeColor="accent1" w:themeShade="BF"/>
      </w:rPr>
    </w:lvl>
    <w:lvl w:ilvl="2">
      <w:start w:val="1"/>
      <w:numFmt w:val="bullet"/>
      <w:lvlText w:val=""/>
      <w:lvlJc w:val="left"/>
      <w:pPr>
        <w:ind w:left="2160" w:hanging="360"/>
      </w:pPr>
      <w:rPr>
        <w:rFonts w:ascii="Wingdings" w:hAnsi="Wingdings" w:hint="default"/>
        <w:color w:val="374C80" w:themeColor="accent1" w:themeShade="BF"/>
      </w:rPr>
    </w:lvl>
    <w:lvl w:ilvl="3">
      <w:start w:val="1"/>
      <w:numFmt w:val="bullet"/>
      <w:lvlText w:val=""/>
      <w:lvlJc w:val="left"/>
      <w:pPr>
        <w:ind w:left="2880" w:hanging="360"/>
      </w:pPr>
      <w:rPr>
        <w:rFonts w:ascii="Symbol" w:hAnsi="Symbol" w:hint="default"/>
        <w:color w:val="374C80" w:themeColor="accent1" w:themeShade="BF"/>
      </w:rPr>
    </w:lvl>
    <w:lvl w:ilvl="4">
      <w:start w:val="1"/>
      <w:numFmt w:val="bullet"/>
      <w:lvlText w:val="o"/>
      <w:lvlJc w:val="left"/>
      <w:pPr>
        <w:ind w:left="3600" w:hanging="360"/>
      </w:pPr>
      <w:rPr>
        <w:rFonts w:ascii="Courier New" w:hAnsi="Courier New" w:hint="default"/>
        <w:color w:val="374C80" w:themeColor="accent1" w:themeShade="BF"/>
      </w:rPr>
    </w:lvl>
    <w:lvl w:ilvl="5">
      <w:start w:val="1"/>
      <w:numFmt w:val="bullet"/>
      <w:lvlText w:val=""/>
      <w:lvlJc w:val="left"/>
      <w:pPr>
        <w:ind w:left="4320" w:hanging="360"/>
      </w:pPr>
      <w:rPr>
        <w:rFonts w:ascii="Wingdings" w:hAnsi="Wingdings" w:hint="default"/>
        <w:color w:val="374C80" w:themeColor="accent1" w:themeShade="BF"/>
      </w:rPr>
    </w:lvl>
    <w:lvl w:ilvl="6">
      <w:start w:val="1"/>
      <w:numFmt w:val="bullet"/>
      <w:lvlText w:val=""/>
      <w:lvlJc w:val="left"/>
      <w:pPr>
        <w:ind w:left="5040" w:hanging="360"/>
      </w:pPr>
      <w:rPr>
        <w:rFonts w:ascii="Symbol" w:hAnsi="Symbol" w:hint="default"/>
        <w:color w:val="374C80" w:themeColor="accent1" w:themeShade="BF"/>
      </w:rPr>
    </w:lvl>
    <w:lvl w:ilvl="7">
      <w:start w:val="1"/>
      <w:numFmt w:val="bullet"/>
      <w:lvlText w:val="o"/>
      <w:lvlJc w:val="left"/>
      <w:pPr>
        <w:ind w:left="5760" w:hanging="360"/>
      </w:pPr>
      <w:rPr>
        <w:rFonts w:ascii="Courier New" w:hAnsi="Courier New" w:hint="default"/>
        <w:color w:val="374C80" w:themeColor="accent1" w:themeShade="BF"/>
      </w:rPr>
    </w:lvl>
    <w:lvl w:ilvl="8">
      <w:start w:val="1"/>
      <w:numFmt w:val="bullet"/>
      <w:lvlText w:val=""/>
      <w:lvlJc w:val="left"/>
      <w:pPr>
        <w:ind w:left="6480" w:hanging="360"/>
      </w:pPr>
      <w:rPr>
        <w:rFonts w:ascii="Wingdings" w:hAnsi="Wingdings" w:hint="default"/>
        <w:color w:val="374C80" w:themeColor="accent1" w:themeShade="BF"/>
      </w:rPr>
    </w:lvl>
  </w:abstractNum>
  <w:abstractNum w:abstractNumId="27" w15:restartNumberingAfterBreak="0">
    <w:nsid w:val="76FF75C9"/>
    <w:multiLevelType w:val="multilevel"/>
    <w:tmpl w:val="BD609698"/>
    <w:lvl w:ilvl="0">
      <w:start w:val="1"/>
      <w:numFmt w:val="upperRoman"/>
      <w:lvlText w:val="%1."/>
      <w:lvlJc w:val="left"/>
      <w:pPr>
        <w:tabs>
          <w:tab w:val="num" w:pos="425"/>
        </w:tabs>
        <w:ind w:left="425" w:hanging="425"/>
      </w:pPr>
      <w:rPr>
        <w:rFonts w:ascii="Arial" w:hAnsi="Arial" w:cs="Times New Roman" w:hint="default"/>
        <w:b/>
        <w:i w:val="0"/>
        <w:sz w:val="20"/>
        <w:u w:val="none"/>
      </w:rPr>
    </w:lvl>
    <w:lvl w:ilvl="1">
      <w:start w:val="1"/>
      <w:numFmt w:val="decimal"/>
      <w:pStyle w:val="opsom"/>
      <w:lvlText w:val="%2."/>
      <w:lvlJc w:val="left"/>
      <w:pPr>
        <w:tabs>
          <w:tab w:val="num" w:pos="851"/>
        </w:tabs>
        <w:ind w:left="851" w:hanging="426"/>
      </w:pPr>
      <w:rPr>
        <w:rFonts w:ascii="Arial" w:hAnsi="Arial" w:cs="Times New Roman" w:hint="default"/>
        <w:b w:val="0"/>
        <w:i w:val="0"/>
        <w:sz w:val="20"/>
        <w:u w:val="none"/>
        <w:lang w:val="nl-BE"/>
      </w:rPr>
    </w:lvl>
    <w:lvl w:ilvl="2">
      <w:start w:val="1"/>
      <w:numFmt w:val="lowerLetter"/>
      <w:lvlText w:val="%3."/>
      <w:lvlJc w:val="left"/>
      <w:pPr>
        <w:tabs>
          <w:tab w:val="num" w:pos="1276"/>
        </w:tabs>
        <w:ind w:left="1276" w:hanging="425"/>
      </w:pPr>
      <w:rPr>
        <w:rFonts w:ascii="Arial" w:hAnsi="Arial" w:cs="Times New Roman" w:hint="default"/>
        <w:b w:val="0"/>
        <w:i w:val="0"/>
        <w:sz w:val="20"/>
        <w:u w:val="none"/>
      </w:rPr>
    </w:lvl>
    <w:lvl w:ilvl="3">
      <w:start w:val="1"/>
      <w:numFmt w:val="decimal"/>
      <w:lvlText w:val="(%4)"/>
      <w:lvlJc w:val="left"/>
      <w:pPr>
        <w:tabs>
          <w:tab w:val="num" w:pos="1701"/>
        </w:tabs>
        <w:ind w:left="1701" w:hanging="425"/>
      </w:pPr>
      <w:rPr>
        <w:rFonts w:ascii="Arial" w:hAnsi="Arial" w:cs="Times New Roman" w:hint="default"/>
        <w:b w:val="0"/>
        <w:i w:val="0"/>
        <w:sz w:val="20"/>
        <w:u w:val="none"/>
      </w:rPr>
    </w:lvl>
    <w:lvl w:ilvl="4">
      <w:start w:val="1"/>
      <w:numFmt w:val="lowerLetter"/>
      <w:lvlText w:val="(%5)"/>
      <w:lvlJc w:val="left"/>
      <w:pPr>
        <w:tabs>
          <w:tab w:val="num" w:pos="2126"/>
        </w:tabs>
        <w:ind w:left="2126" w:hanging="425"/>
      </w:pPr>
      <w:rPr>
        <w:rFonts w:hint="default"/>
        <w:b w:val="0"/>
        <w:i w:val="0"/>
        <w:sz w:val="20"/>
        <w:u w:val="none"/>
      </w:rPr>
    </w:lvl>
    <w:lvl w:ilvl="5">
      <w:start w:val="1"/>
      <w:numFmt w:val="bullet"/>
      <w:lvlText w:val=""/>
      <w:lvlJc w:val="left"/>
      <w:pPr>
        <w:tabs>
          <w:tab w:val="num" w:pos="2977"/>
        </w:tabs>
        <w:ind w:left="2977" w:hanging="426"/>
      </w:pPr>
      <w:rPr>
        <w:rFonts w:ascii="Symbol" w:hAnsi="Symbol" w:hint="default"/>
        <w:sz w:val="20"/>
        <w:u w:val="none"/>
      </w:rPr>
    </w:lvl>
    <w:lvl w:ilvl="6">
      <w:start w:val="1"/>
      <w:numFmt w:val="none"/>
      <w:suff w:val="nothing"/>
      <w:lvlText w:val=""/>
      <w:lvlJc w:val="left"/>
      <w:pPr>
        <w:ind w:left="425"/>
      </w:pPr>
      <w:rPr>
        <w:rFonts w:cs="Times New Roman" w:hint="default"/>
      </w:rPr>
    </w:lvl>
    <w:lvl w:ilvl="7">
      <w:start w:val="1"/>
      <w:numFmt w:val="none"/>
      <w:suff w:val="nothing"/>
      <w:lvlText w:val=""/>
      <w:lvlJc w:val="left"/>
      <w:pPr>
        <w:ind w:left="425"/>
      </w:pPr>
      <w:rPr>
        <w:rFonts w:cs="Times New Roman" w:hint="default"/>
      </w:rPr>
    </w:lvl>
    <w:lvl w:ilvl="8">
      <w:start w:val="1"/>
      <w:numFmt w:val="none"/>
      <w:suff w:val="nothing"/>
      <w:lvlText w:val=""/>
      <w:lvlJc w:val="left"/>
      <w:pPr>
        <w:ind w:left="425"/>
      </w:pPr>
      <w:rPr>
        <w:rFonts w:cs="Times New Roman" w:hint="default"/>
      </w:rPr>
    </w:lvl>
  </w:abstractNum>
  <w:abstractNum w:abstractNumId="28" w15:restartNumberingAfterBreak="0">
    <w:nsid w:val="7D2F4E90"/>
    <w:multiLevelType w:val="hybridMultilevel"/>
    <w:tmpl w:val="F45E497E"/>
    <w:lvl w:ilvl="0" w:tplc="3C2858EE">
      <w:start w:val="1"/>
      <w:numFmt w:val="lowerLetter"/>
      <w:lvlText w:val="(%1)"/>
      <w:lvlJc w:val="left"/>
      <w:pPr>
        <w:ind w:left="1636" w:hanging="360"/>
      </w:pPr>
      <w:rPr>
        <w:rFonts w:hint="default"/>
      </w:rPr>
    </w:lvl>
    <w:lvl w:ilvl="1" w:tplc="08130019" w:tentative="1">
      <w:start w:val="1"/>
      <w:numFmt w:val="lowerLetter"/>
      <w:lvlText w:val="%2."/>
      <w:lvlJc w:val="left"/>
      <w:pPr>
        <w:ind w:left="2356" w:hanging="360"/>
      </w:pPr>
    </w:lvl>
    <w:lvl w:ilvl="2" w:tplc="0813001B" w:tentative="1">
      <w:start w:val="1"/>
      <w:numFmt w:val="lowerRoman"/>
      <w:lvlText w:val="%3."/>
      <w:lvlJc w:val="right"/>
      <w:pPr>
        <w:ind w:left="3076" w:hanging="180"/>
      </w:pPr>
    </w:lvl>
    <w:lvl w:ilvl="3" w:tplc="0813000F" w:tentative="1">
      <w:start w:val="1"/>
      <w:numFmt w:val="decimal"/>
      <w:lvlText w:val="%4."/>
      <w:lvlJc w:val="left"/>
      <w:pPr>
        <w:ind w:left="3796" w:hanging="360"/>
      </w:pPr>
    </w:lvl>
    <w:lvl w:ilvl="4" w:tplc="08130019" w:tentative="1">
      <w:start w:val="1"/>
      <w:numFmt w:val="lowerLetter"/>
      <w:lvlText w:val="%5."/>
      <w:lvlJc w:val="left"/>
      <w:pPr>
        <w:ind w:left="4516" w:hanging="360"/>
      </w:pPr>
    </w:lvl>
    <w:lvl w:ilvl="5" w:tplc="0813001B" w:tentative="1">
      <w:start w:val="1"/>
      <w:numFmt w:val="lowerRoman"/>
      <w:lvlText w:val="%6."/>
      <w:lvlJc w:val="right"/>
      <w:pPr>
        <w:ind w:left="5236" w:hanging="180"/>
      </w:pPr>
    </w:lvl>
    <w:lvl w:ilvl="6" w:tplc="0813000F" w:tentative="1">
      <w:start w:val="1"/>
      <w:numFmt w:val="decimal"/>
      <w:lvlText w:val="%7."/>
      <w:lvlJc w:val="left"/>
      <w:pPr>
        <w:ind w:left="5956" w:hanging="360"/>
      </w:pPr>
    </w:lvl>
    <w:lvl w:ilvl="7" w:tplc="08130019" w:tentative="1">
      <w:start w:val="1"/>
      <w:numFmt w:val="lowerLetter"/>
      <w:lvlText w:val="%8."/>
      <w:lvlJc w:val="left"/>
      <w:pPr>
        <w:ind w:left="6676" w:hanging="360"/>
      </w:pPr>
    </w:lvl>
    <w:lvl w:ilvl="8" w:tplc="0813001B" w:tentative="1">
      <w:start w:val="1"/>
      <w:numFmt w:val="lowerRoman"/>
      <w:lvlText w:val="%9."/>
      <w:lvlJc w:val="right"/>
      <w:pPr>
        <w:ind w:left="7396" w:hanging="180"/>
      </w:pPr>
    </w:lvl>
  </w:abstractNum>
  <w:num w:numId="1" w16cid:durableId="1024095362">
    <w:abstractNumId w:val="26"/>
  </w:num>
  <w:num w:numId="2" w16cid:durableId="1451899153">
    <w:abstractNumId w:val="2"/>
  </w:num>
  <w:num w:numId="3" w16cid:durableId="1542867276">
    <w:abstractNumId w:val="20"/>
  </w:num>
  <w:num w:numId="4" w16cid:durableId="975531251">
    <w:abstractNumId w:val="1"/>
  </w:num>
  <w:num w:numId="5" w16cid:durableId="829831487">
    <w:abstractNumId w:val="27"/>
  </w:num>
  <w:num w:numId="6" w16cid:durableId="763653390">
    <w:abstractNumId w:val="21"/>
  </w:num>
  <w:num w:numId="7" w16cid:durableId="791822943">
    <w:abstractNumId w:val="9"/>
  </w:num>
  <w:num w:numId="8" w16cid:durableId="1835145627">
    <w:abstractNumId w:val="19"/>
  </w:num>
  <w:num w:numId="9" w16cid:durableId="1333801774">
    <w:abstractNumId w:val="13"/>
  </w:num>
  <w:num w:numId="10" w16cid:durableId="158889617">
    <w:abstractNumId w:val="7"/>
  </w:num>
  <w:num w:numId="11" w16cid:durableId="476647887">
    <w:abstractNumId w:val="22"/>
  </w:num>
  <w:num w:numId="12" w16cid:durableId="1989674802">
    <w:abstractNumId w:val="15"/>
  </w:num>
  <w:num w:numId="13" w16cid:durableId="1190728725">
    <w:abstractNumId w:val="10"/>
  </w:num>
  <w:num w:numId="14" w16cid:durableId="103699416">
    <w:abstractNumId w:val="16"/>
  </w:num>
  <w:num w:numId="15" w16cid:durableId="1729915271">
    <w:abstractNumId w:val="28"/>
  </w:num>
  <w:num w:numId="16" w16cid:durableId="415442499">
    <w:abstractNumId w:val="0"/>
  </w:num>
  <w:num w:numId="17" w16cid:durableId="571814218">
    <w:abstractNumId w:val="4"/>
  </w:num>
  <w:num w:numId="18" w16cid:durableId="757943378">
    <w:abstractNumId w:val="18"/>
  </w:num>
  <w:num w:numId="19" w16cid:durableId="2006013827">
    <w:abstractNumId w:val="24"/>
  </w:num>
  <w:num w:numId="20" w16cid:durableId="1761952575">
    <w:abstractNumId w:val="5"/>
  </w:num>
  <w:num w:numId="21" w16cid:durableId="1386829016">
    <w:abstractNumId w:val="17"/>
  </w:num>
  <w:num w:numId="22" w16cid:durableId="680401496">
    <w:abstractNumId w:val="3"/>
  </w:num>
  <w:num w:numId="23" w16cid:durableId="1493258221">
    <w:abstractNumId w:val="11"/>
  </w:num>
  <w:num w:numId="24" w16cid:durableId="1863858411">
    <w:abstractNumId w:val="23"/>
  </w:num>
  <w:num w:numId="25" w16cid:durableId="934368008">
    <w:abstractNumId w:val="14"/>
  </w:num>
  <w:num w:numId="26" w16cid:durableId="2124886191">
    <w:abstractNumId w:val="8"/>
  </w:num>
  <w:num w:numId="27" w16cid:durableId="1150637833">
    <w:abstractNumId w:val="25"/>
  </w:num>
  <w:num w:numId="28" w16cid:durableId="1333411083">
    <w:abstractNumId w:val="6"/>
  </w:num>
  <w:num w:numId="29" w16cid:durableId="1476988872">
    <w:abstractNumId w:val="12"/>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nl-BE" w:vendorID="64" w:dllVersion="6" w:nlCheck="1" w:checkStyle="0"/>
  <w:activeWritingStyle w:appName="MSWord" w:lang="en-US" w:vendorID="64" w:dllVersion="6" w:nlCheck="1" w:checkStyle="1"/>
  <w:activeWritingStyle w:appName="MSWord" w:lang="fr-BE" w:vendorID="64" w:dllVersion="6" w:nlCheck="1" w:checkStyle="0"/>
  <w:activeWritingStyle w:appName="MSWord" w:lang="de-DE" w:vendorID="64" w:dllVersion="6" w:nlCheck="1" w:checkStyle="0"/>
  <w:activeWritingStyle w:appName="MSWord" w:lang="nl-NL" w:vendorID="64" w:dllVersion="6" w:nlCheck="1" w:checkStyle="0"/>
  <w:activeWritingStyle w:appName="MSWord" w:lang="nl-BE" w:vendorID="64" w:dllVersion="0" w:nlCheck="1" w:checkStyle="0"/>
  <w:activeWritingStyle w:appName="MSWord" w:lang="nl-NL" w:vendorID="64" w:dllVersion="0" w:nlCheck="1" w:checkStyle="0"/>
  <w:activeWritingStyle w:appName="MSWord" w:lang="fr-BE" w:vendorID="64" w:dllVersion="0" w:nlCheck="1" w:checkStyle="0"/>
  <w:activeWritingStyle w:appName="MSWord" w:lang="en-US" w:vendorID="64" w:dllVersion="0" w:nlCheck="1" w:checkStyle="0"/>
  <w:activeWritingStyle w:appName="MSWord" w:lang="de-DE" w:vendorID="64" w:dllVersion="0" w:nlCheck="1" w:checkStyle="0"/>
  <w:activeWritingStyle w:appName="MSWord" w:lang="en-GB" w:vendorID="64" w:dllVersion="0" w:nlCheck="1" w:checkStyle="0"/>
  <w:attachedTemplate r:id="rId1"/>
  <w:defaultTabStop w:val="720"/>
  <w:hyphenationZone w:val="425"/>
  <w:characterSpacingControl w:val="doNotCompress"/>
  <w:hdrShapeDefaults>
    <o:shapedefaults v:ext="edit" spidmax="206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13A9"/>
    <w:rsid w:val="00000798"/>
    <w:rsid w:val="00011F68"/>
    <w:rsid w:val="0001400F"/>
    <w:rsid w:val="000146E7"/>
    <w:rsid w:val="00017AA2"/>
    <w:rsid w:val="00021AB9"/>
    <w:rsid w:val="000240B5"/>
    <w:rsid w:val="000277B8"/>
    <w:rsid w:val="00030626"/>
    <w:rsid w:val="00031852"/>
    <w:rsid w:val="000337D1"/>
    <w:rsid w:val="00041526"/>
    <w:rsid w:val="0004447D"/>
    <w:rsid w:val="000448C3"/>
    <w:rsid w:val="00044FF4"/>
    <w:rsid w:val="000454BF"/>
    <w:rsid w:val="0004703A"/>
    <w:rsid w:val="00047F6F"/>
    <w:rsid w:val="000503EF"/>
    <w:rsid w:val="0005364D"/>
    <w:rsid w:val="000543D5"/>
    <w:rsid w:val="00054CEF"/>
    <w:rsid w:val="00056022"/>
    <w:rsid w:val="00056A0C"/>
    <w:rsid w:val="00057D2F"/>
    <w:rsid w:val="00057E46"/>
    <w:rsid w:val="00060138"/>
    <w:rsid w:val="00074E24"/>
    <w:rsid w:val="00077F3C"/>
    <w:rsid w:val="000803E9"/>
    <w:rsid w:val="00083B37"/>
    <w:rsid w:val="000863AB"/>
    <w:rsid w:val="00090C39"/>
    <w:rsid w:val="00090D8C"/>
    <w:rsid w:val="000929FC"/>
    <w:rsid w:val="00095EAD"/>
    <w:rsid w:val="000A0612"/>
    <w:rsid w:val="000A2CCE"/>
    <w:rsid w:val="000A4CC0"/>
    <w:rsid w:val="000A6A76"/>
    <w:rsid w:val="000B1016"/>
    <w:rsid w:val="000B175A"/>
    <w:rsid w:val="000B1874"/>
    <w:rsid w:val="000B337C"/>
    <w:rsid w:val="000B62AC"/>
    <w:rsid w:val="000C0413"/>
    <w:rsid w:val="000C43F6"/>
    <w:rsid w:val="000D54D0"/>
    <w:rsid w:val="000D63B1"/>
    <w:rsid w:val="000D7874"/>
    <w:rsid w:val="000E0B75"/>
    <w:rsid w:val="000F13A9"/>
    <w:rsid w:val="000F6563"/>
    <w:rsid w:val="001007ED"/>
    <w:rsid w:val="001044B2"/>
    <w:rsid w:val="00104E57"/>
    <w:rsid w:val="00106299"/>
    <w:rsid w:val="00106383"/>
    <w:rsid w:val="00106F73"/>
    <w:rsid w:val="001153C6"/>
    <w:rsid w:val="00117EA4"/>
    <w:rsid w:val="001222A6"/>
    <w:rsid w:val="00122C08"/>
    <w:rsid w:val="0012305F"/>
    <w:rsid w:val="00124622"/>
    <w:rsid w:val="00137E17"/>
    <w:rsid w:val="001447CE"/>
    <w:rsid w:val="001452C4"/>
    <w:rsid w:val="00147E31"/>
    <w:rsid w:val="00155BEF"/>
    <w:rsid w:val="00162582"/>
    <w:rsid w:val="00165624"/>
    <w:rsid w:val="001668AE"/>
    <w:rsid w:val="0017455B"/>
    <w:rsid w:val="00177523"/>
    <w:rsid w:val="00177A3B"/>
    <w:rsid w:val="0018105D"/>
    <w:rsid w:val="00181BE5"/>
    <w:rsid w:val="00183ECC"/>
    <w:rsid w:val="00185ECB"/>
    <w:rsid w:val="001952B2"/>
    <w:rsid w:val="00196BA5"/>
    <w:rsid w:val="001A0C04"/>
    <w:rsid w:val="001A0CD8"/>
    <w:rsid w:val="001A1BF8"/>
    <w:rsid w:val="001A1BFA"/>
    <w:rsid w:val="001A40D0"/>
    <w:rsid w:val="001A728E"/>
    <w:rsid w:val="001B044F"/>
    <w:rsid w:val="001B4BC3"/>
    <w:rsid w:val="001B7D64"/>
    <w:rsid w:val="001C0BA4"/>
    <w:rsid w:val="001C0C81"/>
    <w:rsid w:val="001E0349"/>
    <w:rsid w:val="001E042A"/>
    <w:rsid w:val="001E5D7E"/>
    <w:rsid w:val="001E7937"/>
    <w:rsid w:val="001E7DF6"/>
    <w:rsid w:val="001F2131"/>
    <w:rsid w:val="001F6DE5"/>
    <w:rsid w:val="002017E6"/>
    <w:rsid w:val="00201E67"/>
    <w:rsid w:val="00210F27"/>
    <w:rsid w:val="002125FB"/>
    <w:rsid w:val="00215848"/>
    <w:rsid w:val="00225505"/>
    <w:rsid w:val="002261AD"/>
    <w:rsid w:val="0022762F"/>
    <w:rsid w:val="002304A3"/>
    <w:rsid w:val="002349E0"/>
    <w:rsid w:val="002430D1"/>
    <w:rsid w:val="0024316A"/>
    <w:rsid w:val="00244E96"/>
    <w:rsid w:val="00246A5A"/>
    <w:rsid w:val="00251EB5"/>
    <w:rsid w:val="00252ADA"/>
    <w:rsid w:val="00256794"/>
    <w:rsid w:val="00262C32"/>
    <w:rsid w:val="00270505"/>
    <w:rsid w:val="002711FA"/>
    <w:rsid w:val="0027189A"/>
    <w:rsid w:val="00272F46"/>
    <w:rsid w:val="00280DBD"/>
    <w:rsid w:val="00282168"/>
    <w:rsid w:val="00282FDE"/>
    <w:rsid w:val="002919BB"/>
    <w:rsid w:val="00293430"/>
    <w:rsid w:val="002A4681"/>
    <w:rsid w:val="002B1F8A"/>
    <w:rsid w:val="002C0B29"/>
    <w:rsid w:val="002E0326"/>
    <w:rsid w:val="002E0C80"/>
    <w:rsid w:val="002F47EF"/>
    <w:rsid w:val="002F6488"/>
    <w:rsid w:val="00303017"/>
    <w:rsid w:val="0031764F"/>
    <w:rsid w:val="00321A98"/>
    <w:rsid w:val="00326286"/>
    <w:rsid w:val="003312ED"/>
    <w:rsid w:val="003341AD"/>
    <w:rsid w:val="003341D8"/>
    <w:rsid w:val="00335B5F"/>
    <w:rsid w:val="0034223D"/>
    <w:rsid w:val="00344352"/>
    <w:rsid w:val="0034587D"/>
    <w:rsid w:val="003502D5"/>
    <w:rsid w:val="003516D0"/>
    <w:rsid w:val="00351AF6"/>
    <w:rsid w:val="00351FF3"/>
    <w:rsid w:val="00354C49"/>
    <w:rsid w:val="003666B5"/>
    <w:rsid w:val="00375EA4"/>
    <w:rsid w:val="00380B7D"/>
    <w:rsid w:val="00385324"/>
    <w:rsid w:val="00391724"/>
    <w:rsid w:val="003945CD"/>
    <w:rsid w:val="003951B3"/>
    <w:rsid w:val="0039774A"/>
    <w:rsid w:val="00397D60"/>
    <w:rsid w:val="003A2C8F"/>
    <w:rsid w:val="003A4358"/>
    <w:rsid w:val="003C4AC1"/>
    <w:rsid w:val="003D460A"/>
    <w:rsid w:val="003D76FA"/>
    <w:rsid w:val="003E0F1E"/>
    <w:rsid w:val="003E11DE"/>
    <w:rsid w:val="003E4547"/>
    <w:rsid w:val="003F203D"/>
    <w:rsid w:val="003F3E2C"/>
    <w:rsid w:val="004018C1"/>
    <w:rsid w:val="00401C5E"/>
    <w:rsid w:val="00402174"/>
    <w:rsid w:val="00410A61"/>
    <w:rsid w:val="00416BBB"/>
    <w:rsid w:val="00416E0B"/>
    <w:rsid w:val="00417184"/>
    <w:rsid w:val="0041724C"/>
    <w:rsid w:val="00431CD5"/>
    <w:rsid w:val="00432D07"/>
    <w:rsid w:val="00452F72"/>
    <w:rsid w:val="004530F3"/>
    <w:rsid w:val="00454425"/>
    <w:rsid w:val="004549A9"/>
    <w:rsid w:val="004576DC"/>
    <w:rsid w:val="00463BED"/>
    <w:rsid w:val="00464129"/>
    <w:rsid w:val="00465D39"/>
    <w:rsid w:val="004703E6"/>
    <w:rsid w:val="004727F4"/>
    <w:rsid w:val="00475E8C"/>
    <w:rsid w:val="00481DB0"/>
    <w:rsid w:val="00481E23"/>
    <w:rsid w:val="00485ED7"/>
    <w:rsid w:val="00492634"/>
    <w:rsid w:val="0049384D"/>
    <w:rsid w:val="0049686B"/>
    <w:rsid w:val="004A0A8D"/>
    <w:rsid w:val="004A6FDB"/>
    <w:rsid w:val="004A7221"/>
    <w:rsid w:val="004B112A"/>
    <w:rsid w:val="004B5E36"/>
    <w:rsid w:val="004B5FFD"/>
    <w:rsid w:val="004C00F1"/>
    <w:rsid w:val="004C0612"/>
    <w:rsid w:val="004C08FC"/>
    <w:rsid w:val="004D4393"/>
    <w:rsid w:val="004D63C0"/>
    <w:rsid w:val="004D664F"/>
    <w:rsid w:val="004E660C"/>
    <w:rsid w:val="004F28F1"/>
    <w:rsid w:val="004F6F13"/>
    <w:rsid w:val="005129EA"/>
    <w:rsid w:val="00515C3B"/>
    <w:rsid w:val="00517766"/>
    <w:rsid w:val="00522BC3"/>
    <w:rsid w:val="00526C75"/>
    <w:rsid w:val="0052714D"/>
    <w:rsid w:val="00532C56"/>
    <w:rsid w:val="00533F9A"/>
    <w:rsid w:val="00536A3B"/>
    <w:rsid w:val="00537E2B"/>
    <w:rsid w:val="00540083"/>
    <w:rsid w:val="00544FC4"/>
    <w:rsid w:val="0056068A"/>
    <w:rsid w:val="005613A0"/>
    <w:rsid w:val="00564331"/>
    <w:rsid w:val="00573C46"/>
    <w:rsid w:val="00575B92"/>
    <w:rsid w:val="005801AE"/>
    <w:rsid w:val="00581398"/>
    <w:rsid w:val="00581CD1"/>
    <w:rsid w:val="0058378F"/>
    <w:rsid w:val="00586EF1"/>
    <w:rsid w:val="005903F8"/>
    <w:rsid w:val="005907FD"/>
    <w:rsid w:val="005971C5"/>
    <w:rsid w:val="0059761B"/>
    <w:rsid w:val="005A2E24"/>
    <w:rsid w:val="005A6008"/>
    <w:rsid w:val="005A6798"/>
    <w:rsid w:val="005A7AB4"/>
    <w:rsid w:val="005B1C74"/>
    <w:rsid w:val="005B1CC7"/>
    <w:rsid w:val="005B6E24"/>
    <w:rsid w:val="005B6F4E"/>
    <w:rsid w:val="005B747C"/>
    <w:rsid w:val="005B768E"/>
    <w:rsid w:val="005C2AE3"/>
    <w:rsid w:val="005C7F8B"/>
    <w:rsid w:val="005D0414"/>
    <w:rsid w:val="005D4DC9"/>
    <w:rsid w:val="005D735A"/>
    <w:rsid w:val="005E0D5C"/>
    <w:rsid w:val="005E6B81"/>
    <w:rsid w:val="005F2E33"/>
    <w:rsid w:val="005F4A3C"/>
    <w:rsid w:val="005F5A40"/>
    <w:rsid w:val="005F5C73"/>
    <w:rsid w:val="005F711F"/>
    <w:rsid w:val="005F7999"/>
    <w:rsid w:val="0060118D"/>
    <w:rsid w:val="00603523"/>
    <w:rsid w:val="00603649"/>
    <w:rsid w:val="006043BC"/>
    <w:rsid w:val="00604E29"/>
    <w:rsid w:val="006078DA"/>
    <w:rsid w:val="00607E08"/>
    <w:rsid w:val="006125A8"/>
    <w:rsid w:val="006129EF"/>
    <w:rsid w:val="00623265"/>
    <w:rsid w:val="00624853"/>
    <w:rsid w:val="00626EDA"/>
    <w:rsid w:val="00627EC1"/>
    <w:rsid w:val="006306F8"/>
    <w:rsid w:val="00630CE4"/>
    <w:rsid w:val="006363F6"/>
    <w:rsid w:val="006369A0"/>
    <w:rsid w:val="006402DC"/>
    <w:rsid w:val="006416BA"/>
    <w:rsid w:val="006418D4"/>
    <w:rsid w:val="00643C16"/>
    <w:rsid w:val="00657F73"/>
    <w:rsid w:val="00662DA3"/>
    <w:rsid w:val="00665373"/>
    <w:rsid w:val="0067357C"/>
    <w:rsid w:val="006773C3"/>
    <w:rsid w:val="006779EE"/>
    <w:rsid w:val="006800DC"/>
    <w:rsid w:val="0068703E"/>
    <w:rsid w:val="00691C85"/>
    <w:rsid w:val="00697391"/>
    <w:rsid w:val="00697EE1"/>
    <w:rsid w:val="006A2924"/>
    <w:rsid w:val="006A56CB"/>
    <w:rsid w:val="006A61F2"/>
    <w:rsid w:val="006B46CA"/>
    <w:rsid w:val="006C63DA"/>
    <w:rsid w:val="006D2E93"/>
    <w:rsid w:val="006D3A09"/>
    <w:rsid w:val="006D42F4"/>
    <w:rsid w:val="006D47A9"/>
    <w:rsid w:val="006D7ABA"/>
    <w:rsid w:val="006D7FF8"/>
    <w:rsid w:val="006E0FC9"/>
    <w:rsid w:val="006E4AE2"/>
    <w:rsid w:val="006E51C5"/>
    <w:rsid w:val="006E6D1A"/>
    <w:rsid w:val="006E7954"/>
    <w:rsid w:val="006F0523"/>
    <w:rsid w:val="006F32C0"/>
    <w:rsid w:val="006F4FE7"/>
    <w:rsid w:val="006F7262"/>
    <w:rsid w:val="006F7652"/>
    <w:rsid w:val="00700147"/>
    <w:rsid w:val="00703605"/>
    <w:rsid w:val="00704472"/>
    <w:rsid w:val="007058B7"/>
    <w:rsid w:val="00707EED"/>
    <w:rsid w:val="00711F0B"/>
    <w:rsid w:val="0071344D"/>
    <w:rsid w:val="00715A2C"/>
    <w:rsid w:val="00715DB4"/>
    <w:rsid w:val="0071744C"/>
    <w:rsid w:val="00723322"/>
    <w:rsid w:val="00725E93"/>
    <w:rsid w:val="0073604D"/>
    <w:rsid w:val="00737E96"/>
    <w:rsid w:val="00741CA8"/>
    <w:rsid w:val="007515E3"/>
    <w:rsid w:val="00755FC3"/>
    <w:rsid w:val="00761FFD"/>
    <w:rsid w:val="007628EF"/>
    <w:rsid w:val="0077018A"/>
    <w:rsid w:val="00782487"/>
    <w:rsid w:val="00784C0B"/>
    <w:rsid w:val="00791457"/>
    <w:rsid w:val="007A1384"/>
    <w:rsid w:val="007A1A48"/>
    <w:rsid w:val="007A3B90"/>
    <w:rsid w:val="007A7317"/>
    <w:rsid w:val="007B29B8"/>
    <w:rsid w:val="007B361F"/>
    <w:rsid w:val="007D66B7"/>
    <w:rsid w:val="007D7E86"/>
    <w:rsid w:val="007E16DD"/>
    <w:rsid w:val="007F372E"/>
    <w:rsid w:val="007F4142"/>
    <w:rsid w:val="008031F8"/>
    <w:rsid w:val="00806007"/>
    <w:rsid w:val="00810898"/>
    <w:rsid w:val="00810A02"/>
    <w:rsid w:val="00811A55"/>
    <w:rsid w:val="00815F78"/>
    <w:rsid w:val="008179F4"/>
    <w:rsid w:val="00817BD2"/>
    <w:rsid w:val="008220C6"/>
    <w:rsid w:val="00826202"/>
    <w:rsid w:val="0083449D"/>
    <w:rsid w:val="008347BB"/>
    <w:rsid w:val="00840A91"/>
    <w:rsid w:val="00846951"/>
    <w:rsid w:val="008469CF"/>
    <w:rsid w:val="008549A5"/>
    <w:rsid w:val="0086203A"/>
    <w:rsid w:val="00863F5A"/>
    <w:rsid w:val="008750DE"/>
    <w:rsid w:val="00884BB0"/>
    <w:rsid w:val="008862DA"/>
    <w:rsid w:val="0088793B"/>
    <w:rsid w:val="0089028C"/>
    <w:rsid w:val="0089168C"/>
    <w:rsid w:val="00895B6E"/>
    <w:rsid w:val="00896942"/>
    <w:rsid w:val="00897966"/>
    <w:rsid w:val="008A0AC5"/>
    <w:rsid w:val="008A18A7"/>
    <w:rsid w:val="008B4086"/>
    <w:rsid w:val="008B6DF0"/>
    <w:rsid w:val="008C5670"/>
    <w:rsid w:val="008D5E06"/>
    <w:rsid w:val="008D6D77"/>
    <w:rsid w:val="008E05E5"/>
    <w:rsid w:val="008E5425"/>
    <w:rsid w:val="008E7828"/>
    <w:rsid w:val="008F02F8"/>
    <w:rsid w:val="008F2E99"/>
    <w:rsid w:val="00900332"/>
    <w:rsid w:val="00903C45"/>
    <w:rsid w:val="00904308"/>
    <w:rsid w:val="0090517C"/>
    <w:rsid w:val="0090751B"/>
    <w:rsid w:val="00915E84"/>
    <w:rsid w:val="0092154E"/>
    <w:rsid w:val="00937DF8"/>
    <w:rsid w:val="00941054"/>
    <w:rsid w:val="0094299B"/>
    <w:rsid w:val="009444F4"/>
    <w:rsid w:val="00944993"/>
    <w:rsid w:val="00950F92"/>
    <w:rsid w:val="00952FF5"/>
    <w:rsid w:val="00953AB8"/>
    <w:rsid w:val="00954BFF"/>
    <w:rsid w:val="009629A6"/>
    <w:rsid w:val="00962BFD"/>
    <w:rsid w:val="00963A03"/>
    <w:rsid w:val="00964F4E"/>
    <w:rsid w:val="00967B27"/>
    <w:rsid w:val="00967B77"/>
    <w:rsid w:val="0097236F"/>
    <w:rsid w:val="0097304D"/>
    <w:rsid w:val="00976651"/>
    <w:rsid w:val="00980290"/>
    <w:rsid w:val="009806E7"/>
    <w:rsid w:val="00984DFD"/>
    <w:rsid w:val="009856F9"/>
    <w:rsid w:val="00986C60"/>
    <w:rsid w:val="00996E96"/>
    <w:rsid w:val="009A27B5"/>
    <w:rsid w:val="009A6A25"/>
    <w:rsid w:val="009A7CCA"/>
    <w:rsid w:val="009B0487"/>
    <w:rsid w:val="009B14FA"/>
    <w:rsid w:val="009C107F"/>
    <w:rsid w:val="009C20E9"/>
    <w:rsid w:val="009E0D26"/>
    <w:rsid w:val="009E62B7"/>
    <w:rsid w:val="009E65D3"/>
    <w:rsid w:val="009F00CB"/>
    <w:rsid w:val="009F00DB"/>
    <w:rsid w:val="009F78BC"/>
    <w:rsid w:val="00A10607"/>
    <w:rsid w:val="00A113C3"/>
    <w:rsid w:val="00A15F89"/>
    <w:rsid w:val="00A16744"/>
    <w:rsid w:val="00A241B6"/>
    <w:rsid w:val="00A2585D"/>
    <w:rsid w:val="00A263A5"/>
    <w:rsid w:val="00A273C8"/>
    <w:rsid w:val="00A30921"/>
    <w:rsid w:val="00A32703"/>
    <w:rsid w:val="00A35AC7"/>
    <w:rsid w:val="00A372CD"/>
    <w:rsid w:val="00A47070"/>
    <w:rsid w:val="00A6065C"/>
    <w:rsid w:val="00A61969"/>
    <w:rsid w:val="00A6277A"/>
    <w:rsid w:val="00A65787"/>
    <w:rsid w:val="00A66DE9"/>
    <w:rsid w:val="00A81806"/>
    <w:rsid w:val="00A84197"/>
    <w:rsid w:val="00A84C6C"/>
    <w:rsid w:val="00A85DFC"/>
    <w:rsid w:val="00A86669"/>
    <w:rsid w:val="00A90943"/>
    <w:rsid w:val="00A91712"/>
    <w:rsid w:val="00A928C6"/>
    <w:rsid w:val="00A96677"/>
    <w:rsid w:val="00AA065C"/>
    <w:rsid w:val="00AA171D"/>
    <w:rsid w:val="00AA180F"/>
    <w:rsid w:val="00AA262E"/>
    <w:rsid w:val="00AA316B"/>
    <w:rsid w:val="00AA6597"/>
    <w:rsid w:val="00AB3B7A"/>
    <w:rsid w:val="00AC5D29"/>
    <w:rsid w:val="00AC6E07"/>
    <w:rsid w:val="00AE423E"/>
    <w:rsid w:val="00AE6C84"/>
    <w:rsid w:val="00AF20A3"/>
    <w:rsid w:val="00AF3EC1"/>
    <w:rsid w:val="00AF460C"/>
    <w:rsid w:val="00B01135"/>
    <w:rsid w:val="00B1239B"/>
    <w:rsid w:val="00B12E94"/>
    <w:rsid w:val="00B13E43"/>
    <w:rsid w:val="00B15339"/>
    <w:rsid w:val="00B17C1D"/>
    <w:rsid w:val="00B2069C"/>
    <w:rsid w:val="00B21330"/>
    <w:rsid w:val="00B21A57"/>
    <w:rsid w:val="00B22133"/>
    <w:rsid w:val="00B3246E"/>
    <w:rsid w:val="00B34F78"/>
    <w:rsid w:val="00B43194"/>
    <w:rsid w:val="00B45FCA"/>
    <w:rsid w:val="00B50855"/>
    <w:rsid w:val="00B5110D"/>
    <w:rsid w:val="00B66733"/>
    <w:rsid w:val="00B82B4F"/>
    <w:rsid w:val="00B857EB"/>
    <w:rsid w:val="00BB706E"/>
    <w:rsid w:val="00BC0C34"/>
    <w:rsid w:val="00BC1FD2"/>
    <w:rsid w:val="00BC51A0"/>
    <w:rsid w:val="00BC587F"/>
    <w:rsid w:val="00BD3A8A"/>
    <w:rsid w:val="00BD7641"/>
    <w:rsid w:val="00BE0A12"/>
    <w:rsid w:val="00C02765"/>
    <w:rsid w:val="00C031D8"/>
    <w:rsid w:val="00C149C8"/>
    <w:rsid w:val="00C16D88"/>
    <w:rsid w:val="00C202B8"/>
    <w:rsid w:val="00C22B89"/>
    <w:rsid w:val="00C44723"/>
    <w:rsid w:val="00C4760A"/>
    <w:rsid w:val="00C47BA6"/>
    <w:rsid w:val="00C52BE2"/>
    <w:rsid w:val="00C572C7"/>
    <w:rsid w:val="00C60E51"/>
    <w:rsid w:val="00C62C78"/>
    <w:rsid w:val="00C65033"/>
    <w:rsid w:val="00C7167F"/>
    <w:rsid w:val="00C71B9A"/>
    <w:rsid w:val="00C728D3"/>
    <w:rsid w:val="00C741FD"/>
    <w:rsid w:val="00C7431F"/>
    <w:rsid w:val="00C84C97"/>
    <w:rsid w:val="00C8582F"/>
    <w:rsid w:val="00C86DC7"/>
    <w:rsid w:val="00C92C41"/>
    <w:rsid w:val="00C930B6"/>
    <w:rsid w:val="00C96A44"/>
    <w:rsid w:val="00CA3BBF"/>
    <w:rsid w:val="00CA4D0B"/>
    <w:rsid w:val="00CB575B"/>
    <w:rsid w:val="00CB6D37"/>
    <w:rsid w:val="00CB7FBE"/>
    <w:rsid w:val="00CC2B3E"/>
    <w:rsid w:val="00CC4063"/>
    <w:rsid w:val="00CE29BE"/>
    <w:rsid w:val="00CE4A65"/>
    <w:rsid w:val="00CE4C34"/>
    <w:rsid w:val="00CE6C9D"/>
    <w:rsid w:val="00CE6EB8"/>
    <w:rsid w:val="00CF304C"/>
    <w:rsid w:val="00CF39F2"/>
    <w:rsid w:val="00CF73FA"/>
    <w:rsid w:val="00D01BB5"/>
    <w:rsid w:val="00D01F49"/>
    <w:rsid w:val="00D103E8"/>
    <w:rsid w:val="00D141D3"/>
    <w:rsid w:val="00D26519"/>
    <w:rsid w:val="00D27521"/>
    <w:rsid w:val="00D30313"/>
    <w:rsid w:val="00D314D0"/>
    <w:rsid w:val="00D35A9F"/>
    <w:rsid w:val="00D44A34"/>
    <w:rsid w:val="00D45212"/>
    <w:rsid w:val="00D4696C"/>
    <w:rsid w:val="00D52BA7"/>
    <w:rsid w:val="00D5647D"/>
    <w:rsid w:val="00D56588"/>
    <w:rsid w:val="00D567AC"/>
    <w:rsid w:val="00D57E3E"/>
    <w:rsid w:val="00D60484"/>
    <w:rsid w:val="00D6468D"/>
    <w:rsid w:val="00D65D16"/>
    <w:rsid w:val="00D72EB6"/>
    <w:rsid w:val="00D85410"/>
    <w:rsid w:val="00D90346"/>
    <w:rsid w:val="00D926E7"/>
    <w:rsid w:val="00D92C60"/>
    <w:rsid w:val="00DA100D"/>
    <w:rsid w:val="00DB1713"/>
    <w:rsid w:val="00DB24CB"/>
    <w:rsid w:val="00DB4E70"/>
    <w:rsid w:val="00DB6610"/>
    <w:rsid w:val="00DB67EB"/>
    <w:rsid w:val="00DD253B"/>
    <w:rsid w:val="00DD2F43"/>
    <w:rsid w:val="00DD7F23"/>
    <w:rsid w:val="00DE38B1"/>
    <w:rsid w:val="00DE450F"/>
    <w:rsid w:val="00DE69B1"/>
    <w:rsid w:val="00DE6A38"/>
    <w:rsid w:val="00DE78D6"/>
    <w:rsid w:val="00DF5013"/>
    <w:rsid w:val="00E01035"/>
    <w:rsid w:val="00E01935"/>
    <w:rsid w:val="00E10672"/>
    <w:rsid w:val="00E139B8"/>
    <w:rsid w:val="00E1723E"/>
    <w:rsid w:val="00E21482"/>
    <w:rsid w:val="00E21B85"/>
    <w:rsid w:val="00E229C2"/>
    <w:rsid w:val="00E26B0B"/>
    <w:rsid w:val="00E46A56"/>
    <w:rsid w:val="00E474AE"/>
    <w:rsid w:val="00E600D2"/>
    <w:rsid w:val="00E65CCE"/>
    <w:rsid w:val="00E7017A"/>
    <w:rsid w:val="00E7132D"/>
    <w:rsid w:val="00E71CA0"/>
    <w:rsid w:val="00E811C9"/>
    <w:rsid w:val="00E8217C"/>
    <w:rsid w:val="00E86156"/>
    <w:rsid w:val="00E905F8"/>
    <w:rsid w:val="00E90F01"/>
    <w:rsid w:val="00E9242F"/>
    <w:rsid w:val="00E95F90"/>
    <w:rsid w:val="00E9640A"/>
    <w:rsid w:val="00E96C8A"/>
    <w:rsid w:val="00EA00E7"/>
    <w:rsid w:val="00EA0D9A"/>
    <w:rsid w:val="00EA0D9B"/>
    <w:rsid w:val="00EA1E19"/>
    <w:rsid w:val="00EB164C"/>
    <w:rsid w:val="00EB2A02"/>
    <w:rsid w:val="00ED3F19"/>
    <w:rsid w:val="00ED5C3D"/>
    <w:rsid w:val="00ED64B9"/>
    <w:rsid w:val="00EE0B3E"/>
    <w:rsid w:val="00EE3C57"/>
    <w:rsid w:val="00EE543E"/>
    <w:rsid w:val="00EF74AB"/>
    <w:rsid w:val="00F120C9"/>
    <w:rsid w:val="00F1482D"/>
    <w:rsid w:val="00F1546A"/>
    <w:rsid w:val="00F1586E"/>
    <w:rsid w:val="00F22587"/>
    <w:rsid w:val="00F2559F"/>
    <w:rsid w:val="00F331A7"/>
    <w:rsid w:val="00F332B7"/>
    <w:rsid w:val="00F36720"/>
    <w:rsid w:val="00F42739"/>
    <w:rsid w:val="00F45936"/>
    <w:rsid w:val="00F52504"/>
    <w:rsid w:val="00F52908"/>
    <w:rsid w:val="00F546F1"/>
    <w:rsid w:val="00F54830"/>
    <w:rsid w:val="00F56B64"/>
    <w:rsid w:val="00F57611"/>
    <w:rsid w:val="00F57A94"/>
    <w:rsid w:val="00F60B84"/>
    <w:rsid w:val="00F63083"/>
    <w:rsid w:val="00F634DC"/>
    <w:rsid w:val="00F67BAA"/>
    <w:rsid w:val="00F7072E"/>
    <w:rsid w:val="00F83258"/>
    <w:rsid w:val="00F93ADB"/>
    <w:rsid w:val="00F95489"/>
    <w:rsid w:val="00FB0EB5"/>
    <w:rsid w:val="00FB1DA4"/>
    <w:rsid w:val="00FB4E40"/>
    <w:rsid w:val="00FB7332"/>
    <w:rsid w:val="00FB7622"/>
    <w:rsid w:val="00FD0FE0"/>
    <w:rsid w:val="00FD1B5F"/>
    <w:rsid w:val="00FD1CD4"/>
    <w:rsid w:val="00FD3327"/>
    <w:rsid w:val="00FD3A6D"/>
    <w:rsid w:val="00FE2229"/>
    <w:rsid w:val="00FF64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67"/>
    <o:shapelayout v:ext="edit">
      <o:idmap v:ext="edit" data="2"/>
    </o:shapelayout>
  </w:shapeDefaults>
  <w:decimalSymbol w:val=","/>
  <w:listSeparator w:val=","/>
  <w14:docId w14:val="32C2A224"/>
  <w15:chartTrackingRefBased/>
  <w15:docId w15:val="{E592CA56-3B3C-4744-BACF-08C43D96B2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color w:val="404040" w:themeColor="text1" w:themeTint="BF"/>
        <w:sz w:val="18"/>
        <w:szCs w:val="18"/>
        <w:lang w:val="en-US" w:eastAsia="ja-JP" w:bidi="ar-SA"/>
      </w:rPr>
    </w:rPrDefault>
    <w:pPrDefault>
      <w:pPr>
        <w:spacing w:after="180" w:line="288"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uiPriority="1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qFormat="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2"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042A"/>
  </w:style>
  <w:style w:type="paragraph" w:styleId="Heading1">
    <w:name w:val="heading 1"/>
    <w:basedOn w:val="Normal"/>
    <w:next w:val="Normal"/>
    <w:link w:val="Heading1Char"/>
    <w:uiPriority w:val="99"/>
    <w:qFormat/>
    <w:pPr>
      <w:keepNext/>
      <w:keepLines/>
      <w:spacing w:before="600" w:after="240" w:line="240" w:lineRule="auto"/>
      <w:outlineLvl w:val="0"/>
    </w:pPr>
    <w:rPr>
      <w:b/>
      <w:bCs/>
      <w:caps/>
      <w:color w:val="253356" w:themeColor="accent1" w:themeShade="80"/>
      <w:sz w:val="28"/>
    </w:rPr>
  </w:style>
  <w:style w:type="paragraph" w:styleId="Heading2">
    <w:name w:val="heading 2"/>
    <w:basedOn w:val="Normal"/>
    <w:next w:val="Normal"/>
    <w:link w:val="Heading2Char"/>
    <w:uiPriority w:val="99"/>
    <w:unhideWhenUsed/>
    <w:qFormat/>
    <w:rsid w:val="008D5E06"/>
    <w:pPr>
      <w:keepNext/>
      <w:keepLines/>
      <w:numPr>
        <w:numId w:val="2"/>
      </w:numPr>
      <w:spacing w:before="360" w:after="120" w:line="240" w:lineRule="auto"/>
      <w:outlineLvl w:val="1"/>
    </w:pPr>
    <w:rPr>
      <w:b/>
      <w:bCs/>
      <w:color w:val="374C80" w:themeColor="accent1" w:themeShade="BF"/>
      <w:sz w:val="24"/>
    </w:rPr>
  </w:style>
  <w:style w:type="paragraph" w:styleId="Heading3">
    <w:name w:val="heading 3"/>
    <w:basedOn w:val="Normal"/>
    <w:next w:val="Normal"/>
    <w:link w:val="Heading3Char"/>
    <w:uiPriority w:val="99"/>
    <w:unhideWhenUsed/>
    <w:qFormat/>
    <w:rsid w:val="008D5E06"/>
    <w:pPr>
      <w:keepNext/>
      <w:keepLines/>
      <w:spacing w:before="40" w:after="0"/>
      <w:outlineLvl w:val="2"/>
    </w:pPr>
    <w:rPr>
      <w:rFonts w:asciiTheme="majorHAnsi" w:eastAsiaTheme="majorEastAsia" w:hAnsiTheme="majorHAnsi" w:cstheme="majorBidi"/>
      <w:color w:val="243255" w:themeColor="accent1" w:themeShade="7F"/>
      <w:sz w:val="24"/>
      <w:szCs w:val="24"/>
    </w:rPr>
  </w:style>
  <w:style w:type="paragraph" w:styleId="Heading4">
    <w:name w:val="heading 4"/>
    <w:basedOn w:val="Normal"/>
    <w:next w:val="Normal"/>
    <w:link w:val="Heading4Char"/>
    <w:uiPriority w:val="99"/>
    <w:unhideWhenUsed/>
    <w:qFormat/>
    <w:rsid w:val="008D5E06"/>
    <w:pPr>
      <w:keepNext/>
      <w:keepLines/>
      <w:spacing w:before="40" w:after="0"/>
      <w:outlineLvl w:val="3"/>
    </w:pPr>
    <w:rPr>
      <w:rFonts w:asciiTheme="majorHAnsi" w:eastAsiaTheme="majorEastAsia" w:hAnsiTheme="majorHAnsi" w:cstheme="majorBidi"/>
      <w:i/>
      <w:iCs/>
      <w:color w:val="374C80" w:themeColor="accent1" w:themeShade="BF"/>
    </w:rPr>
  </w:style>
  <w:style w:type="paragraph" w:styleId="Heading5">
    <w:name w:val="heading 5"/>
    <w:basedOn w:val="Normal"/>
    <w:next w:val="Normal"/>
    <w:link w:val="Heading5Char"/>
    <w:uiPriority w:val="9"/>
    <w:semiHidden/>
    <w:unhideWhenUsed/>
    <w:qFormat/>
    <w:rsid w:val="008D5E06"/>
    <w:pPr>
      <w:keepNext/>
      <w:keepLines/>
      <w:spacing w:before="40" w:after="0"/>
      <w:outlineLvl w:val="4"/>
    </w:pPr>
    <w:rPr>
      <w:rFonts w:asciiTheme="majorHAnsi" w:eastAsiaTheme="majorEastAsia" w:hAnsiTheme="majorHAnsi" w:cstheme="majorBidi"/>
      <w:color w:val="374C80" w:themeColor="accent1" w:themeShade="BF"/>
    </w:rPr>
  </w:style>
  <w:style w:type="paragraph" w:styleId="Heading8">
    <w:name w:val="heading 8"/>
    <w:basedOn w:val="Normal"/>
    <w:next w:val="Normal"/>
    <w:link w:val="Heading8Char"/>
    <w:uiPriority w:val="9"/>
    <w:semiHidden/>
    <w:unhideWhenUsed/>
    <w:qFormat/>
    <w:rsid w:val="008D5E06"/>
    <w:pPr>
      <w:keepNext/>
      <w:keepLines/>
      <w:spacing w:before="40" w:after="0"/>
      <w:outlineLvl w:val="7"/>
    </w:pPr>
    <w:rPr>
      <w:rFonts w:asciiTheme="majorHAnsi" w:eastAsiaTheme="majorEastAsia" w:hAnsiTheme="majorHAnsi" w:cstheme="majorBidi"/>
      <w:color w:val="272727" w:themeColor="text1" w:themeTint="D8"/>
      <w:szCs w:val="21"/>
    </w:rPr>
  </w:style>
  <w:style w:type="paragraph" w:styleId="Heading9">
    <w:name w:val="heading 9"/>
    <w:basedOn w:val="Normal"/>
    <w:next w:val="Normal"/>
    <w:link w:val="Heading9Char"/>
    <w:uiPriority w:val="9"/>
    <w:semiHidden/>
    <w:unhideWhenUsed/>
    <w:qFormat/>
    <w:rsid w:val="008D5E06"/>
    <w:pPr>
      <w:keepNext/>
      <w:keepLines/>
      <w:spacing w:before="40" w:after="0"/>
      <w:outlineLvl w:val="8"/>
    </w:pPr>
    <w:rPr>
      <w:rFonts w:asciiTheme="majorHAnsi" w:eastAsiaTheme="majorEastAsia" w:hAnsiTheme="majorHAnsi" w:cstheme="majorBidi"/>
      <w:i/>
      <w:iCs/>
      <w:color w:val="272727" w:themeColor="text1" w:themeTint="D8"/>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
    <w:qFormat/>
    <w:pPr>
      <w:pBdr>
        <w:left w:val="double" w:sz="18" w:space="4" w:color="253356" w:themeColor="accent1" w:themeShade="80"/>
      </w:pBdr>
      <w:spacing w:after="0" w:line="420" w:lineRule="exact"/>
    </w:pPr>
    <w:rPr>
      <w:rFonts w:asciiTheme="majorHAnsi" w:eastAsiaTheme="majorEastAsia" w:hAnsiTheme="majorHAnsi" w:cstheme="majorBidi"/>
      <w:caps/>
      <w:color w:val="253356" w:themeColor="accent1" w:themeShade="80"/>
      <w:kern w:val="28"/>
      <w:sz w:val="38"/>
    </w:rPr>
  </w:style>
  <w:style w:type="character" w:customStyle="1" w:styleId="TitleChar">
    <w:name w:val="Title Char"/>
    <w:basedOn w:val="DefaultParagraphFont"/>
    <w:link w:val="Title"/>
    <w:uiPriority w:val="1"/>
    <w:rsid w:val="008D6D77"/>
    <w:rPr>
      <w:rFonts w:asciiTheme="majorHAnsi" w:eastAsiaTheme="majorEastAsia" w:hAnsiTheme="majorHAnsi" w:cstheme="majorBidi"/>
      <w:caps/>
      <w:color w:val="253356" w:themeColor="accent1" w:themeShade="80"/>
      <w:kern w:val="28"/>
      <w:sz w:val="38"/>
    </w:rPr>
  </w:style>
  <w:style w:type="table" w:styleId="TableGrid">
    <w:name w:val="Table Grid"/>
    <w:basedOn w:val="Table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2"/>
    <w:qFormat/>
    <w:rsid w:val="008D5E06"/>
    <w:pPr>
      <w:numPr>
        <w:ilvl w:val="1"/>
      </w:numPr>
      <w:pBdr>
        <w:left w:val="double" w:sz="18" w:space="4" w:color="253356" w:themeColor="accent1" w:themeShade="80"/>
      </w:pBdr>
      <w:spacing w:before="80" w:after="0" w:line="280" w:lineRule="exact"/>
    </w:pPr>
    <w:rPr>
      <w:b/>
      <w:bCs/>
      <w:color w:val="374C80" w:themeColor="accent1" w:themeShade="BF"/>
      <w:sz w:val="24"/>
    </w:rPr>
  </w:style>
  <w:style w:type="character" w:customStyle="1" w:styleId="SubtitleChar">
    <w:name w:val="Subtitle Char"/>
    <w:basedOn w:val="DefaultParagraphFont"/>
    <w:link w:val="Subtitle"/>
    <w:uiPriority w:val="2"/>
    <w:rsid w:val="008D5E06"/>
    <w:rPr>
      <w:b/>
      <w:bCs/>
      <w:color w:val="374C80" w:themeColor="accent1" w:themeShade="BF"/>
      <w:sz w:val="24"/>
    </w:rPr>
  </w:style>
  <w:style w:type="character" w:customStyle="1" w:styleId="Heading1Char">
    <w:name w:val="Heading 1 Char"/>
    <w:basedOn w:val="DefaultParagraphFont"/>
    <w:link w:val="Heading1"/>
    <w:uiPriority w:val="9"/>
    <w:rPr>
      <w:b/>
      <w:bCs/>
      <w:caps/>
      <w:color w:val="253356" w:themeColor="accent1" w:themeShade="80"/>
      <w:sz w:val="28"/>
    </w:rPr>
  </w:style>
  <w:style w:type="table" w:customStyle="1" w:styleId="TipTable">
    <w:name w:val="Tip Table"/>
    <w:basedOn w:val="TableNormal"/>
    <w:uiPriority w:val="99"/>
    <w:pPr>
      <w:spacing w:after="0" w:line="240" w:lineRule="auto"/>
    </w:pPr>
    <w:tblPr>
      <w:tblCellMar>
        <w:top w:w="144" w:type="dxa"/>
        <w:left w:w="0" w:type="dxa"/>
        <w:right w:w="0" w:type="dxa"/>
      </w:tblCellMar>
    </w:tblPr>
    <w:tcPr>
      <w:shd w:val="clear" w:color="auto" w:fill="D9DFEF" w:themeFill="accent1" w:themeFillTint="33"/>
    </w:tcPr>
    <w:tblStylePr w:type="firstCol">
      <w:pPr>
        <w:wordWrap/>
        <w:jc w:val="center"/>
      </w:pPr>
    </w:tblStylePr>
  </w:style>
  <w:style w:type="paragraph" w:customStyle="1" w:styleId="TipText">
    <w:name w:val="Tip Text"/>
    <w:basedOn w:val="Normal"/>
    <w:uiPriority w:val="19"/>
    <w:rsid w:val="008D5E06"/>
    <w:pPr>
      <w:spacing w:after="160" w:line="264" w:lineRule="auto"/>
      <w:ind w:right="576"/>
    </w:pPr>
    <w:rPr>
      <w:i/>
      <w:iCs/>
      <w:color w:val="595959" w:themeColor="text1" w:themeTint="A6"/>
      <w:sz w:val="16"/>
    </w:rPr>
  </w:style>
  <w:style w:type="character" w:styleId="PlaceholderText">
    <w:name w:val="Placeholder Text"/>
    <w:basedOn w:val="DefaultParagraphFont"/>
    <w:uiPriority w:val="99"/>
    <w:semiHidden/>
    <w:rPr>
      <w:color w:val="808080"/>
    </w:rPr>
  </w:style>
  <w:style w:type="character" w:customStyle="1" w:styleId="Heading3Char">
    <w:name w:val="Heading 3 Char"/>
    <w:basedOn w:val="DefaultParagraphFont"/>
    <w:link w:val="Heading3"/>
    <w:uiPriority w:val="9"/>
    <w:semiHidden/>
    <w:rsid w:val="008D5E06"/>
    <w:rPr>
      <w:rFonts w:asciiTheme="majorHAnsi" w:eastAsiaTheme="majorEastAsia" w:hAnsiTheme="majorHAnsi" w:cstheme="majorBidi"/>
      <w:color w:val="243255" w:themeColor="accent1" w:themeShade="7F"/>
      <w:sz w:val="24"/>
      <w:szCs w:val="24"/>
    </w:rPr>
  </w:style>
  <w:style w:type="character" w:customStyle="1" w:styleId="Heading2Char">
    <w:name w:val="Heading 2 Char"/>
    <w:basedOn w:val="DefaultParagraphFont"/>
    <w:link w:val="Heading2"/>
    <w:uiPriority w:val="99"/>
    <w:rsid w:val="008D5E06"/>
    <w:rPr>
      <w:b/>
      <w:bCs/>
      <w:color w:val="374C80" w:themeColor="accent1" w:themeShade="BF"/>
      <w:sz w:val="24"/>
    </w:rPr>
  </w:style>
  <w:style w:type="paragraph" w:styleId="ListBullet">
    <w:name w:val="List Bullet"/>
    <w:basedOn w:val="Normal"/>
    <w:uiPriority w:val="11"/>
    <w:unhideWhenUsed/>
    <w:qFormat/>
    <w:pPr>
      <w:numPr>
        <w:numId w:val="1"/>
      </w:numPr>
      <w:spacing w:after="60"/>
    </w:p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unhideWhenUsed/>
    <w:qFormat/>
    <w:rsid w:val="001E042A"/>
    <w:pPr>
      <w:spacing w:before="200" w:after="0" w:line="240" w:lineRule="auto"/>
      <w:ind w:left="-216"/>
      <w:contextualSpacing/>
    </w:pPr>
    <w:rPr>
      <w:rFonts w:asciiTheme="majorHAnsi" w:eastAsiaTheme="majorEastAsia" w:hAnsiTheme="majorHAnsi" w:cstheme="majorBidi"/>
      <w:noProof/>
      <w:color w:val="253356" w:themeColor="accent1" w:themeShade="80"/>
      <w:sz w:val="20"/>
    </w:rPr>
  </w:style>
  <w:style w:type="character" w:customStyle="1" w:styleId="FooterChar">
    <w:name w:val="Footer Char"/>
    <w:basedOn w:val="DefaultParagraphFont"/>
    <w:link w:val="Footer"/>
    <w:uiPriority w:val="99"/>
    <w:rsid w:val="001E042A"/>
    <w:rPr>
      <w:rFonts w:asciiTheme="majorHAnsi" w:eastAsiaTheme="majorEastAsia" w:hAnsiTheme="majorHAnsi" w:cstheme="majorBidi"/>
      <w:noProof/>
      <w:color w:val="253356" w:themeColor="accent1" w:themeShade="80"/>
      <w:sz w:val="20"/>
    </w:rPr>
  </w:style>
  <w:style w:type="table" w:styleId="GridTable4-Accent1">
    <w:name w:val="Grid Table 4 Accent 1"/>
    <w:basedOn w:val="TableNormal"/>
    <w:uiPriority w:val="49"/>
    <w:pPr>
      <w:spacing w:after="0" w:line="240" w:lineRule="auto"/>
    </w:pPr>
    <w:tblPr>
      <w:tblStyleRowBandSize w:val="1"/>
      <w:tblStyleColBandSize w:val="1"/>
      <w:tblBorders>
        <w:top w:val="single" w:sz="4" w:space="0" w:color="90A1CF" w:themeColor="accent1" w:themeTint="99"/>
        <w:left w:val="single" w:sz="4" w:space="0" w:color="90A1CF" w:themeColor="accent1" w:themeTint="99"/>
        <w:bottom w:val="single" w:sz="4" w:space="0" w:color="90A1CF" w:themeColor="accent1" w:themeTint="99"/>
        <w:right w:val="single" w:sz="4" w:space="0" w:color="90A1CF" w:themeColor="accent1" w:themeTint="99"/>
        <w:insideH w:val="single" w:sz="4" w:space="0" w:color="90A1CF" w:themeColor="accent1" w:themeTint="99"/>
        <w:insideV w:val="single" w:sz="4" w:space="0" w:color="90A1CF" w:themeColor="accent1" w:themeTint="99"/>
      </w:tblBorders>
      <w:tblCellMar>
        <w:top w:w="29" w:type="dxa"/>
        <w:bottom w:w="29" w:type="dxa"/>
      </w:tblCellMar>
    </w:tblPr>
    <w:tblStylePr w:type="firstRow">
      <w:rPr>
        <w:b/>
        <w:bCs/>
        <w:color w:val="FFFFFF" w:themeColor="background1"/>
      </w:rPr>
      <w:tblPr/>
      <w:tcPr>
        <w:tcBorders>
          <w:top w:val="single" w:sz="4" w:space="0" w:color="4A66AC" w:themeColor="accent1"/>
          <w:left w:val="single" w:sz="4" w:space="0" w:color="4A66AC" w:themeColor="accent1"/>
          <w:bottom w:val="single" w:sz="4" w:space="0" w:color="4A66AC" w:themeColor="accent1"/>
          <w:right w:val="single" w:sz="4" w:space="0" w:color="4A66AC" w:themeColor="accent1"/>
          <w:insideH w:val="nil"/>
          <w:insideV w:val="nil"/>
        </w:tcBorders>
        <w:shd w:val="clear" w:color="auto" w:fill="4A66AC" w:themeFill="accent1"/>
      </w:tcPr>
    </w:tblStylePr>
    <w:tblStylePr w:type="lastRow">
      <w:rPr>
        <w:b/>
        <w:bCs/>
      </w:rPr>
      <w:tblPr/>
      <w:tcPr>
        <w:tcBorders>
          <w:top w:val="double" w:sz="4" w:space="0" w:color="4A66AC" w:themeColor="accent1"/>
        </w:tcBorders>
      </w:tcPr>
    </w:tblStylePr>
    <w:tblStylePr w:type="firstCol">
      <w:rPr>
        <w:b/>
        <w:bCs/>
      </w:rPr>
    </w:tblStylePr>
    <w:tblStylePr w:type="lastCol">
      <w:rPr>
        <w:b/>
        <w:bCs/>
      </w:rPr>
    </w:tblStylePr>
    <w:tblStylePr w:type="band1Vert">
      <w:tblPr/>
      <w:tcPr>
        <w:shd w:val="clear" w:color="auto" w:fill="D9DFEF" w:themeFill="accent1" w:themeFillTint="33"/>
      </w:tcPr>
    </w:tblStylePr>
    <w:tblStylePr w:type="band1Horz">
      <w:tblPr/>
      <w:tcPr>
        <w:shd w:val="clear" w:color="auto" w:fill="D9DFEF" w:themeFill="accent1" w:themeFillTint="33"/>
      </w:tcPr>
    </w:tblStylePr>
  </w:style>
  <w:style w:type="table" w:styleId="TableGridLight">
    <w:name w:val="Grid Table Light"/>
    <w:basedOn w:val="TableNormal"/>
    <w:uiPriority w:val="4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rojectScopeTable">
    <w:name w:val="Project Scope Table"/>
    <w:basedOn w:val="TableNormal"/>
    <w:uiPriority w:val="99"/>
    <w:pPr>
      <w:spacing w:before="120" w:after="120" w:line="240" w:lineRule="auto"/>
    </w:pPr>
    <w:tblPr>
      <w:tblBorders>
        <w:top w:val="single" w:sz="4" w:space="0" w:color="4A66AC" w:themeColor="accent1"/>
        <w:left w:val="single" w:sz="4" w:space="0" w:color="4A66AC" w:themeColor="accent1"/>
        <w:bottom w:val="single" w:sz="4" w:space="0" w:color="4A66AC" w:themeColor="accent1"/>
        <w:right w:val="single" w:sz="4" w:space="0" w:color="4A66AC" w:themeColor="accent1"/>
        <w:insideH w:val="single" w:sz="4" w:space="0" w:color="4A66AC" w:themeColor="accent1"/>
        <w:insideV w:val="single" w:sz="4" w:space="0" w:color="4A66AC" w:themeColor="accent1"/>
      </w:tblBorders>
      <w:tblCellMar>
        <w:left w:w="144" w:type="dxa"/>
        <w:right w:w="144" w:type="dxa"/>
      </w:tblCellMar>
    </w:tblPr>
    <w:tblStylePr w:type="firstRow">
      <w:pPr>
        <w:keepNext/>
        <w:wordWrap/>
      </w:pPr>
      <w:rPr>
        <w:b/>
      </w:rPr>
      <w:tblPr/>
      <w:tcPr>
        <w:shd w:val="clear" w:color="auto" w:fill="D9DFEF" w:themeFill="accent1" w:themeFillTint="33"/>
        <w:vAlign w:val="bottom"/>
      </w:tcPr>
    </w:tblStylePr>
    <w:tblStylePr w:type="lastRow">
      <w:rPr>
        <w:b/>
        <w:color w:val="FFFFFF" w:themeColor="background1"/>
      </w:rPr>
      <w:tblPr/>
      <w:tcPr>
        <w:shd w:val="clear" w:color="auto" w:fill="4A66AC" w:themeFill="accent1"/>
      </w:tcPr>
    </w:tblStylePr>
  </w:style>
  <w:style w:type="character" w:customStyle="1" w:styleId="Heading4Char">
    <w:name w:val="Heading 4 Char"/>
    <w:basedOn w:val="DefaultParagraphFont"/>
    <w:link w:val="Heading4"/>
    <w:uiPriority w:val="9"/>
    <w:semiHidden/>
    <w:rsid w:val="008D5E06"/>
    <w:rPr>
      <w:rFonts w:asciiTheme="majorHAnsi" w:eastAsiaTheme="majorEastAsia" w:hAnsiTheme="majorHAnsi" w:cstheme="majorBidi"/>
      <w:i/>
      <w:iCs/>
      <w:color w:val="374C80" w:themeColor="accent1" w:themeShade="BF"/>
    </w:rPr>
  </w:style>
  <w:style w:type="character" w:customStyle="1" w:styleId="Heading5Char">
    <w:name w:val="Heading 5 Char"/>
    <w:basedOn w:val="DefaultParagraphFont"/>
    <w:link w:val="Heading5"/>
    <w:uiPriority w:val="9"/>
    <w:semiHidden/>
    <w:rsid w:val="008D5E06"/>
    <w:rPr>
      <w:rFonts w:asciiTheme="majorHAnsi" w:eastAsiaTheme="majorEastAsia" w:hAnsiTheme="majorHAnsi" w:cstheme="majorBidi"/>
      <w:color w:val="374C80" w:themeColor="accent1" w:themeShade="BF"/>
    </w:rPr>
  </w:style>
  <w:style w:type="character" w:customStyle="1" w:styleId="Heading8Char">
    <w:name w:val="Heading 8 Char"/>
    <w:basedOn w:val="DefaultParagraphFont"/>
    <w:link w:val="Heading8"/>
    <w:uiPriority w:val="9"/>
    <w:semiHidden/>
    <w:rsid w:val="008D5E06"/>
    <w:rPr>
      <w:rFonts w:asciiTheme="majorHAnsi" w:eastAsiaTheme="majorEastAsia" w:hAnsiTheme="majorHAnsi" w:cstheme="majorBidi"/>
      <w:color w:val="272727" w:themeColor="text1" w:themeTint="D8"/>
      <w:szCs w:val="21"/>
    </w:rPr>
  </w:style>
  <w:style w:type="character" w:customStyle="1" w:styleId="Heading9Char">
    <w:name w:val="Heading 9 Char"/>
    <w:basedOn w:val="DefaultParagraphFont"/>
    <w:link w:val="Heading9"/>
    <w:uiPriority w:val="9"/>
    <w:semiHidden/>
    <w:rsid w:val="008D5E06"/>
    <w:rPr>
      <w:rFonts w:asciiTheme="majorHAnsi" w:eastAsiaTheme="majorEastAsia" w:hAnsiTheme="majorHAnsi" w:cstheme="majorBidi"/>
      <w:i/>
      <w:iCs/>
      <w:color w:val="272727" w:themeColor="text1" w:themeTint="D8"/>
      <w:szCs w:val="21"/>
    </w:rPr>
  </w:style>
  <w:style w:type="character" w:styleId="IntenseEmphasis">
    <w:name w:val="Intense Emphasis"/>
    <w:basedOn w:val="DefaultParagraphFont"/>
    <w:uiPriority w:val="21"/>
    <w:semiHidden/>
    <w:unhideWhenUsed/>
    <w:qFormat/>
    <w:rsid w:val="008D5E06"/>
    <w:rPr>
      <w:i/>
      <w:iCs/>
      <w:color w:val="374C80" w:themeColor="accent1" w:themeShade="BF"/>
    </w:rPr>
  </w:style>
  <w:style w:type="paragraph" w:styleId="IntenseQuote">
    <w:name w:val="Intense Quote"/>
    <w:basedOn w:val="Normal"/>
    <w:next w:val="Normal"/>
    <w:link w:val="IntenseQuoteChar"/>
    <w:uiPriority w:val="30"/>
    <w:semiHidden/>
    <w:unhideWhenUsed/>
    <w:qFormat/>
    <w:rsid w:val="008D5E06"/>
    <w:pPr>
      <w:pBdr>
        <w:top w:val="single" w:sz="4" w:space="10" w:color="374C80" w:themeColor="accent1" w:themeShade="BF"/>
        <w:bottom w:val="single" w:sz="4" w:space="10" w:color="374C80" w:themeColor="accent1" w:themeShade="BF"/>
      </w:pBdr>
      <w:spacing w:before="360" w:after="360"/>
      <w:ind w:left="864" w:right="864"/>
      <w:jc w:val="center"/>
    </w:pPr>
    <w:rPr>
      <w:i/>
      <w:iCs/>
      <w:color w:val="374C80" w:themeColor="accent1" w:themeShade="BF"/>
    </w:rPr>
  </w:style>
  <w:style w:type="character" w:customStyle="1" w:styleId="IntenseQuoteChar">
    <w:name w:val="Intense Quote Char"/>
    <w:basedOn w:val="DefaultParagraphFont"/>
    <w:link w:val="IntenseQuote"/>
    <w:uiPriority w:val="30"/>
    <w:semiHidden/>
    <w:rsid w:val="008D5E06"/>
    <w:rPr>
      <w:i/>
      <w:iCs/>
      <w:color w:val="374C80" w:themeColor="accent1" w:themeShade="BF"/>
    </w:rPr>
  </w:style>
  <w:style w:type="character" w:styleId="IntenseReference">
    <w:name w:val="Intense Reference"/>
    <w:basedOn w:val="DefaultParagraphFont"/>
    <w:uiPriority w:val="32"/>
    <w:semiHidden/>
    <w:unhideWhenUsed/>
    <w:qFormat/>
    <w:rsid w:val="008D5E06"/>
    <w:rPr>
      <w:b/>
      <w:bCs/>
      <w:caps w:val="0"/>
      <w:smallCaps/>
      <w:color w:val="374C80" w:themeColor="accent1" w:themeShade="BF"/>
      <w:spacing w:val="5"/>
    </w:rPr>
  </w:style>
  <w:style w:type="paragraph" w:styleId="BlockText">
    <w:name w:val="Block Text"/>
    <w:basedOn w:val="Normal"/>
    <w:uiPriority w:val="99"/>
    <w:semiHidden/>
    <w:unhideWhenUsed/>
    <w:rsid w:val="008D5E06"/>
    <w:pPr>
      <w:pBdr>
        <w:top w:val="single" w:sz="2" w:space="10" w:color="374C80" w:themeColor="accent1" w:themeShade="BF"/>
        <w:left w:val="single" w:sz="2" w:space="10" w:color="374C80" w:themeColor="accent1" w:themeShade="BF"/>
        <w:bottom w:val="single" w:sz="2" w:space="10" w:color="374C80" w:themeColor="accent1" w:themeShade="BF"/>
        <w:right w:val="single" w:sz="2" w:space="10" w:color="374C80" w:themeColor="accent1" w:themeShade="BF"/>
      </w:pBdr>
      <w:ind w:left="1152" w:right="1152"/>
    </w:pPr>
    <w:rPr>
      <w:rFonts w:eastAsiaTheme="minorEastAsia"/>
      <w:i/>
      <w:iCs/>
      <w:color w:val="374C80" w:themeColor="accent1" w:themeShade="BF"/>
    </w:rPr>
  </w:style>
  <w:style w:type="character" w:styleId="Hyperlink">
    <w:name w:val="Hyperlink"/>
    <w:basedOn w:val="DefaultParagraphFont"/>
    <w:unhideWhenUsed/>
    <w:rsid w:val="008D5E06"/>
    <w:rPr>
      <w:color w:val="77697A" w:themeColor="accent6" w:themeShade="BF"/>
      <w:u w:val="single"/>
    </w:rPr>
  </w:style>
  <w:style w:type="character" w:customStyle="1" w:styleId="UnresolvedMention1">
    <w:name w:val="Unresolved Mention1"/>
    <w:basedOn w:val="DefaultParagraphFont"/>
    <w:uiPriority w:val="99"/>
    <w:semiHidden/>
    <w:unhideWhenUsed/>
    <w:rsid w:val="008D5E06"/>
    <w:rPr>
      <w:color w:val="595959" w:themeColor="text1" w:themeTint="A6"/>
      <w:shd w:val="clear" w:color="auto" w:fill="E1DFDD"/>
    </w:rPr>
  </w:style>
  <w:style w:type="paragraph" w:styleId="ListNumber">
    <w:name w:val="List Number"/>
    <w:basedOn w:val="Normal"/>
    <w:uiPriority w:val="11"/>
    <w:rsid w:val="00704472"/>
    <w:pPr>
      <w:numPr>
        <w:numId w:val="3"/>
      </w:numPr>
      <w:contextualSpacing/>
    </w:pPr>
  </w:style>
  <w:style w:type="table" w:styleId="PlainTable4">
    <w:name w:val="Plain Table 4"/>
    <w:basedOn w:val="TableNormal"/>
    <w:uiPriority w:val="44"/>
    <w:rsid w:val="00083B37"/>
    <w:pPr>
      <w:spacing w:after="0" w:line="240" w:lineRule="auto"/>
    </w:pPr>
    <w:tblPr>
      <w:tblStyleRowBandSize w:val="1"/>
      <w:tblStyleColBandSize w:val="1"/>
      <w:tblCellMar>
        <w:left w:w="0" w:type="dxa"/>
        <w:right w:w="0" w:type="dxa"/>
      </w:tblCellMar>
    </w:tblPr>
    <w:tblStylePr w:type="firstRow">
      <w:rPr>
        <w:b w:val="0"/>
        <w:bCs/>
        <w:i w:val="0"/>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NoSpacing">
    <w:name w:val="No Spacing"/>
    <w:link w:val="NoSpacingChar"/>
    <w:uiPriority w:val="1"/>
    <w:qFormat/>
    <w:rsid w:val="000F13A9"/>
    <w:pPr>
      <w:spacing w:after="0" w:line="240" w:lineRule="auto"/>
    </w:pPr>
    <w:rPr>
      <w:rFonts w:eastAsiaTheme="minorEastAsia"/>
      <w:color w:val="auto"/>
      <w:sz w:val="22"/>
      <w:szCs w:val="22"/>
      <w:lang w:eastAsia="en-US"/>
    </w:rPr>
  </w:style>
  <w:style w:type="character" w:customStyle="1" w:styleId="NoSpacingChar">
    <w:name w:val="No Spacing Char"/>
    <w:basedOn w:val="DefaultParagraphFont"/>
    <w:link w:val="NoSpacing"/>
    <w:uiPriority w:val="1"/>
    <w:rsid w:val="000F13A9"/>
    <w:rPr>
      <w:rFonts w:eastAsiaTheme="minorEastAsia"/>
      <w:color w:val="auto"/>
      <w:sz w:val="22"/>
      <w:szCs w:val="22"/>
      <w:lang w:eastAsia="en-US"/>
    </w:rPr>
  </w:style>
  <w:style w:type="paragraph" w:styleId="ListParagraph">
    <w:name w:val="List Paragraph"/>
    <w:basedOn w:val="Normal"/>
    <w:uiPriority w:val="99"/>
    <w:unhideWhenUsed/>
    <w:qFormat/>
    <w:rsid w:val="00147E31"/>
    <w:pPr>
      <w:ind w:left="720"/>
      <w:contextualSpacing/>
    </w:pPr>
  </w:style>
  <w:style w:type="paragraph" w:styleId="BalloonText">
    <w:name w:val="Balloon Text"/>
    <w:basedOn w:val="Normal"/>
    <w:link w:val="BalloonTextChar"/>
    <w:uiPriority w:val="99"/>
    <w:semiHidden/>
    <w:unhideWhenUsed/>
    <w:rsid w:val="000D54D0"/>
    <w:pPr>
      <w:spacing w:after="0" w:line="240" w:lineRule="auto"/>
    </w:pPr>
    <w:rPr>
      <w:rFonts w:ascii="Segoe UI" w:hAnsi="Segoe UI" w:cs="Segoe UI"/>
    </w:rPr>
  </w:style>
  <w:style w:type="character" w:customStyle="1" w:styleId="BalloonTextChar">
    <w:name w:val="Balloon Text Char"/>
    <w:basedOn w:val="DefaultParagraphFont"/>
    <w:link w:val="BalloonText"/>
    <w:uiPriority w:val="99"/>
    <w:semiHidden/>
    <w:rsid w:val="000D54D0"/>
    <w:rPr>
      <w:rFonts w:ascii="Segoe UI" w:hAnsi="Segoe UI" w:cs="Segoe UI"/>
    </w:rPr>
  </w:style>
  <w:style w:type="character" w:styleId="FollowedHyperlink">
    <w:name w:val="FollowedHyperlink"/>
    <w:basedOn w:val="DefaultParagraphFont"/>
    <w:uiPriority w:val="99"/>
    <w:semiHidden/>
    <w:unhideWhenUsed/>
    <w:rsid w:val="005801AE"/>
    <w:rPr>
      <w:color w:val="3EBBF0" w:themeColor="followedHyperlink"/>
      <w:u w:val="single"/>
    </w:rPr>
  </w:style>
  <w:style w:type="paragraph" w:styleId="ListBullet3">
    <w:name w:val="List Bullet 3"/>
    <w:basedOn w:val="Normal"/>
    <w:rsid w:val="00196BA5"/>
    <w:pPr>
      <w:tabs>
        <w:tab w:val="num" w:pos="926"/>
      </w:tabs>
      <w:spacing w:after="0" w:line="240" w:lineRule="auto"/>
      <w:ind w:left="926" w:hanging="360"/>
      <w:contextualSpacing/>
    </w:pPr>
    <w:rPr>
      <w:rFonts w:ascii="Times New Roman" w:eastAsia="Times New Roman" w:hAnsi="Times New Roman" w:cs="Times New Roman"/>
      <w:color w:val="auto"/>
      <w:sz w:val="24"/>
      <w:szCs w:val="24"/>
      <w:lang w:eastAsia="en-US"/>
    </w:rPr>
  </w:style>
  <w:style w:type="paragraph" w:customStyle="1" w:styleId="AnnexBody1">
    <w:name w:val="AnnexBody1"/>
    <w:basedOn w:val="Normal"/>
    <w:link w:val="AnnexBody1Char"/>
    <w:qFormat/>
    <w:rsid w:val="00DA100D"/>
    <w:pPr>
      <w:numPr>
        <w:numId w:val="4"/>
      </w:numPr>
      <w:spacing w:after="120" w:line="240" w:lineRule="auto"/>
      <w:jc w:val="both"/>
    </w:pPr>
    <w:rPr>
      <w:rFonts w:ascii="Arial" w:eastAsia="Times New Roman" w:hAnsi="Arial" w:cs="Arial"/>
      <w:color w:val="auto"/>
      <w:sz w:val="20"/>
      <w:szCs w:val="20"/>
      <w:lang w:val="fr-BE" w:eastAsia="en-US"/>
    </w:rPr>
  </w:style>
  <w:style w:type="character" w:customStyle="1" w:styleId="AnnexBody1Char">
    <w:name w:val="AnnexBody1 Char"/>
    <w:basedOn w:val="DefaultParagraphFont"/>
    <w:link w:val="AnnexBody1"/>
    <w:rsid w:val="00DA100D"/>
    <w:rPr>
      <w:rFonts w:ascii="Arial" w:eastAsia="Times New Roman" w:hAnsi="Arial" w:cs="Arial"/>
      <w:color w:val="auto"/>
      <w:sz w:val="20"/>
      <w:szCs w:val="20"/>
      <w:lang w:val="fr-BE" w:eastAsia="en-US"/>
    </w:rPr>
  </w:style>
  <w:style w:type="character" w:customStyle="1" w:styleId="UnresolvedMention2">
    <w:name w:val="Unresolved Mention2"/>
    <w:basedOn w:val="DefaultParagraphFont"/>
    <w:uiPriority w:val="99"/>
    <w:semiHidden/>
    <w:unhideWhenUsed/>
    <w:rsid w:val="0094299B"/>
    <w:rPr>
      <w:color w:val="605E5C"/>
      <w:shd w:val="clear" w:color="auto" w:fill="E1DFDD"/>
    </w:rPr>
  </w:style>
  <w:style w:type="paragraph" w:styleId="CommentText">
    <w:name w:val="annotation text"/>
    <w:basedOn w:val="Normal"/>
    <w:link w:val="CommentTextChar"/>
    <w:semiHidden/>
    <w:unhideWhenUsed/>
    <w:rsid w:val="0024316A"/>
    <w:pPr>
      <w:spacing w:after="0" w:line="240" w:lineRule="auto"/>
    </w:pPr>
    <w:rPr>
      <w:rFonts w:ascii="Times New Roman" w:eastAsia="Times New Roman" w:hAnsi="Times New Roman" w:cs="Times New Roman"/>
      <w:color w:val="auto"/>
      <w:sz w:val="20"/>
      <w:szCs w:val="20"/>
      <w:lang w:val="nl-BE" w:eastAsia="nl-NL"/>
    </w:rPr>
  </w:style>
  <w:style w:type="character" w:customStyle="1" w:styleId="CommentTextChar">
    <w:name w:val="Comment Text Char"/>
    <w:basedOn w:val="DefaultParagraphFont"/>
    <w:link w:val="CommentText"/>
    <w:semiHidden/>
    <w:rsid w:val="0024316A"/>
    <w:rPr>
      <w:rFonts w:ascii="Times New Roman" w:eastAsia="Times New Roman" w:hAnsi="Times New Roman" w:cs="Times New Roman"/>
      <w:color w:val="auto"/>
      <w:sz w:val="20"/>
      <w:szCs w:val="20"/>
      <w:lang w:val="nl-BE" w:eastAsia="nl-NL"/>
    </w:rPr>
  </w:style>
  <w:style w:type="paragraph" w:customStyle="1" w:styleId="FooterOrganization">
    <w:name w:val="Footer Organization"/>
    <w:basedOn w:val="Footer"/>
    <w:qFormat/>
    <w:rsid w:val="00E229C2"/>
    <w:pPr>
      <w:tabs>
        <w:tab w:val="center" w:pos="4320"/>
        <w:tab w:val="right" w:pos="8640"/>
      </w:tabs>
      <w:spacing w:before="120"/>
      <w:ind w:left="425" w:hanging="425"/>
      <w:contextualSpacing w:val="0"/>
      <w:jc w:val="center"/>
    </w:pPr>
    <w:rPr>
      <w:rFonts w:ascii="Arial" w:eastAsia="Times New Roman" w:hAnsi="Arial" w:cs="Arial"/>
      <w:b/>
      <w:color w:val="auto"/>
      <w:sz w:val="16"/>
      <w:szCs w:val="16"/>
      <w:lang w:val="fr-BE" w:eastAsia="en-US"/>
    </w:rPr>
  </w:style>
  <w:style w:type="character" w:customStyle="1" w:styleId="cf01">
    <w:name w:val="cf01"/>
    <w:basedOn w:val="DefaultParagraphFont"/>
    <w:rsid w:val="00CA3BBF"/>
    <w:rPr>
      <w:rFonts w:ascii="Segoe UI" w:hAnsi="Segoe UI" w:cs="Segoe UI" w:hint="default"/>
      <w:color w:val="262626"/>
      <w:sz w:val="36"/>
      <w:szCs w:val="36"/>
    </w:rPr>
  </w:style>
  <w:style w:type="character" w:styleId="LineNumber">
    <w:name w:val="line number"/>
    <w:basedOn w:val="DefaultParagraphFont"/>
    <w:uiPriority w:val="99"/>
    <w:semiHidden/>
    <w:unhideWhenUsed/>
    <w:rsid w:val="002E0C80"/>
  </w:style>
  <w:style w:type="character" w:styleId="Emphasis">
    <w:name w:val="Emphasis"/>
    <w:basedOn w:val="DefaultParagraphFont"/>
    <w:uiPriority w:val="20"/>
    <w:qFormat/>
    <w:rsid w:val="00BC51A0"/>
    <w:rPr>
      <w:i/>
      <w:iCs/>
    </w:rPr>
  </w:style>
  <w:style w:type="character" w:styleId="Strong">
    <w:name w:val="Strong"/>
    <w:basedOn w:val="DefaultParagraphFont"/>
    <w:uiPriority w:val="22"/>
    <w:qFormat/>
    <w:rsid w:val="00D5647D"/>
    <w:rPr>
      <w:b/>
      <w:bCs/>
    </w:rPr>
  </w:style>
  <w:style w:type="paragraph" w:styleId="NormalWeb">
    <w:name w:val="Normal (Web)"/>
    <w:basedOn w:val="Normal"/>
    <w:uiPriority w:val="99"/>
    <w:unhideWhenUsed/>
    <w:rsid w:val="00280DBD"/>
    <w:pPr>
      <w:spacing w:before="100" w:beforeAutospacing="1" w:after="100" w:afterAutospacing="1" w:line="240" w:lineRule="auto"/>
    </w:pPr>
    <w:rPr>
      <w:rFonts w:ascii="Times New Roman" w:eastAsia="Times New Roman" w:hAnsi="Times New Roman" w:cs="Times New Roman"/>
      <w:color w:val="auto"/>
      <w:sz w:val="24"/>
      <w:szCs w:val="24"/>
      <w:lang w:val="nl-BE" w:eastAsia="nl-BE"/>
    </w:rPr>
  </w:style>
  <w:style w:type="character" w:styleId="UnresolvedMention">
    <w:name w:val="Unresolved Mention"/>
    <w:basedOn w:val="DefaultParagraphFont"/>
    <w:uiPriority w:val="99"/>
    <w:semiHidden/>
    <w:unhideWhenUsed/>
    <w:rsid w:val="00481E23"/>
    <w:rPr>
      <w:color w:val="605E5C"/>
      <w:shd w:val="clear" w:color="auto" w:fill="E1DFDD"/>
    </w:rPr>
  </w:style>
  <w:style w:type="paragraph" w:styleId="BodyText">
    <w:name w:val="Body Text"/>
    <w:basedOn w:val="Normal"/>
    <w:link w:val="BodyTextChar"/>
    <w:uiPriority w:val="1"/>
    <w:qFormat/>
    <w:rsid w:val="00A372CD"/>
    <w:pPr>
      <w:widowControl w:val="0"/>
      <w:autoSpaceDE w:val="0"/>
      <w:autoSpaceDN w:val="0"/>
      <w:spacing w:after="0" w:line="240" w:lineRule="auto"/>
    </w:pPr>
    <w:rPr>
      <w:rFonts w:ascii="Arial" w:eastAsia="Arial" w:hAnsi="Arial" w:cs="Arial"/>
      <w:color w:val="auto"/>
      <w:sz w:val="20"/>
      <w:szCs w:val="20"/>
      <w:lang w:val="nl-BE" w:eastAsia="nl-BE" w:bidi="nl-BE"/>
    </w:rPr>
  </w:style>
  <w:style w:type="character" w:customStyle="1" w:styleId="BodyTextChar">
    <w:name w:val="Body Text Char"/>
    <w:basedOn w:val="DefaultParagraphFont"/>
    <w:link w:val="BodyText"/>
    <w:uiPriority w:val="1"/>
    <w:rsid w:val="00A372CD"/>
    <w:rPr>
      <w:rFonts w:ascii="Arial" w:eastAsia="Arial" w:hAnsi="Arial" w:cs="Arial"/>
      <w:color w:val="auto"/>
      <w:sz w:val="20"/>
      <w:szCs w:val="20"/>
      <w:lang w:val="nl-BE" w:eastAsia="nl-BE" w:bidi="nl-BE"/>
    </w:rPr>
  </w:style>
  <w:style w:type="paragraph" w:customStyle="1" w:styleId="opsom">
    <w:name w:val="opsom"/>
    <w:basedOn w:val="Normal"/>
    <w:qFormat/>
    <w:rsid w:val="006043BC"/>
    <w:pPr>
      <w:numPr>
        <w:ilvl w:val="1"/>
        <w:numId w:val="5"/>
      </w:numPr>
      <w:tabs>
        <w:tab w:val="left" w:pos="1985"/>
      </w:tabs>
      <w:spacing w:before="60" w:after="60" w:line="240" w:lineRule="auto"/>
      <w:jc w:val="both"/>
    </w:pPr>
    <w:rPr>
      <w:rFonts w:ascii="Arial" w:eastAsia="Times New Roman" w:hAnsi="Arial" w:cs="Times New Roman"/>
      <w:color w:val="auto"/>
      <w:sz w:val="20"/>
      <w:szCs w:val="20"/>
      <w:lang w:val="nl-BE" w:eastAsia="fr-FR"/>
    </w:rPr>
  </w:style>
  <w:style w:type="paragraph" w:customStyle="1" w:styleId="Agendapunt">
    <w:name w:val="Agendapunt"/>
    <w:basedOn w:val="Heading2"/>
    <w:link w:val="AgendapuntChar"/>
    <w:qFormat/>
    <w:rsid w:val="006043BC"/>
    <w:pPr>
      <w:keepLines w:val="0"/>
      <w:numPr>
        <w:numId w:val="0"/>
      </w:numPr>
      <w:spacing w:before="60" w:after="60"/>
      <w:jc w:val="both"/>
    </w:pPr>
    <w:rPr>
      <w:rFonts w:ascii="Arial" w:eastAsia="Times New Roman" w:hAnsi="Arial" w:cs="Times New Roman"/>
      <w:b w:val="0"/>
      <w:bCs w:val="0"/>
      <w:color w:val="auto"/>
      <w:sz w:val="20"/>
      <w:szCs w:val="20"/>
      <w:u w:val="single"/>
      <w:lang w:val="nl-NL" w:eastAsia="en-US"/>
    </w:rPr>
  </w:style>
  <w:style w:type="character" w:customStyle="1" w:styleId="AgendapuntChar">
    <w:name w:val="Agendapunt Char"/>
    <w:link w:val="Agendapunt"/>
    <w:rsid w:val="006043BC"/>
    <w:rPr>
      <w:rFonts w:ascii="Arial" w:eastAsia="Times New Roman" w:hAnsi="Arial" w:cs="Times New Roman"/>
      <w:color w:val="auto"/>
      <w:sz w:val="20"/>
      <w:szCs w:val="20"/>
      <w:u w:val="single"/>
      <w:lang w:val="nl-NL" w:eastAsia="en-US"/>
    </w:rPr>
  </w:style>
  <w:style w:type="character" w:customStyle="1" w:styleId="cw-ms-button-flexcontainer-241">
    <w:name w:val="cw-ms-button-flexcontainer-241"/>
    <w:basedOn w:val="DefaultParagraphFont"/>
    <w:rsid w:val="006D42F4"/>
  </w:style>
  <w:style w:type="character" w:customStyle="1" w:styleId="cw-ms-pivot-text-259">
    <w:name w:val="cw-ms-pivot-text-259"/>
    <w:basedOn w:val="DefaultParagraphFont"/>
    <w:rsid w:val="006D42F4"/>
  </w:style>
  <w:style w:type="paragraph" w:customStyle="1" w:styleId="HeaderRom">
    <w:name w:val="Header Rom"/>
    <w:basedOn w:val="Normal"/>
    <w:uiPriority w:val="99"/>
    <w:rsid w:val="006C63DA"/>
    <w:pPr>
      <w:tabs>
        <w:tab w:val="num" w:pos="1855"/>
      </w:tabs>
      <w:spacing w:after="0" w:line="240" w:lineRule="auto"/>
      <w:ind w:left="1560" w:hanging="425"/>
    </w:pPr>
    <w:rPr>
      <w:rFonts w:ascii="Comic Sans MS" w:eastAsia="Times New Roman" w:hAnsi="Comic Sans MS" w:cs="Times New Roman"/>
      <w:color w:val="auto"/>
      <w:sz w:val="20"/>
      <w:szCs w:val="20"/>
      <w:lang w:val="nl-BE" w:eastAsia="nl-NL"/>
    </w:rPr>
  </w:style>
  <w:style w:type="paragraph" w:customStyle="1" w:styleId="StyleHeading1ComicSansMS12ptBoldNotItalicNounderl">
    <w:name w:val="Style Heading 1 + Comic Sans MS 12 pt Bold Not Italic No underl..."/>
    <w:basedOn w:val="Heading1"/>
    <w:autoRedefine/>
    <w:uiPriority w:val="99"/>
    <w:rsid w:val="006C63DA"/>
    <w:pPr>
      <w:keepLines w:val="0"/>
      <w:numPr>
        <w:numId w:val="12"/>
      </w:numPr>
      <w:spacing w:before="120" w:after="120"/>
      <w:jc w:val="both"/>
    </w:pPr>
    <w:rPr>
      <w:rFonts w:ascii="Comic Sans MS" w:eastAsia="Times New Roman" w:hAnsi="Comic Sans MS" w:cs="Times New Roman"/>
      <w:caps w:val="0"/>
      <w:smallCaps/>
      <w:color w:val="auto"/>
      <w:sz w:val="24"/>
      <w:szCs w:val="24"/>
      <w:lang w:val="nl-BE"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83442">
      <w:bodyDiv w:val="1"/>
      <w:marLeft w:val="0"/>
      <w:marRight w:val="0"/>
      <w:marTop w:val="0"/>
      <w:marBottom w:val="0"/>
      <w:divBdr>
        <w:top w:val="none" w:sz="0" w:space="0" w:color="auto"/>
        <w:left w:val="none" w:sz="0" w:space="0" w:color="auto"/>
        <w:bottom w:val="none" w:sz="0" w:space="0" w:color="auto"/>
        <w:right w:val="none" w:sz="0" w:space="0" w:color="auto"/>
      </w:divBdr>
    </w:div>
    <w:div w:id="28534600">
      <w:bodyDiv w:val="1"/>
      <w:marLeft w:val="0"/>
      <w:marRight w:val="0"/>
      <w:marTop w:val="0"/>
      <w:marBottom w:val="0"/>
      <w:divBdr>
        <w:top w:val="none" w:sz="0" w:space="0" w:color="auto"/>
        <w:left w:val="none" w:sz="0" w:space="0" w:color="auto"/>
        <w:bottom w:val="none" w:sz="0" w:space="0" w:color="auto"/>
        <w:right w:val="none" w:sz="0" w:space="0" w:color="auto"/>
      </w:divBdr>
    </w:div>
    <w:div w:id="29033886">
      <w:bodyDiv w:val="1"/>
      <w:marLeft w:val="0"/>
      <w:marRight w:val="0"/>
      <w:marTop w:val="0"/>
      <w:marBottom w:val="0"/>
      <w:divBdr>
        <w:top w:val="none" w:sz="0" w:space="0" w:color="auto"/>
        <w:left w:val="none" w:sz="0" w:space="0" w:color="auto"/>
        <w:bottom w:val="none" w:sz="0" w:space="0" w:color="auto"/>
        <w:right w:val="none" w:sz="0" w:space="0" w:color="auto"/>
      </w:divBdr>
    </w:div>
    <w:div w:id="43333819">
      <w:bodyDiv w:val="1"/>
      <w:marLeft w:val="0"/>
      <w:marRight w:val="0"/>
      <w:marTop w:val="0"/>
      <w:marBottom w:val="0"/>
      <w:divBdr>
        <w:top w:val="none" w:sz="0" w:space="0" w:color="auto"/>
        <w:left w:val="none" w:sz="0" w:space="0" w:color="auto"/>
        <w:bottom w:val="none" w:sz="0" w:space="0" w:color="auto"/>
        <w:right w:val="none" w:sz="0" w:space="0" w:color="auto"/>
      </w:divBdr>
    </w:div>
    <w:div w:id="51196826">
      <w:bodyDiv w:val="1"/>
      <w:marLeft w:val="0"/>
      <w:marRight w:val="0"/>
      <w:marTop w:val="0"/>
      <w:marBottom w:val="0"/>
      <w:divBdr>
        <w:top w:val="none" w:sz="0" w:space="0" w:color="auto"/>
        <w:left w:val="none" w:sz="0" w:space="0" w:color="auto"/>
        <w:bottom w:val="none" w:sz="0" w:space="0" w:color="auto"/>
        <w:right w:val="none" w:sz="0" w:space="0" w:color="auto"/>
      </w:divBdr>
    </w:div>
    <w:div w:id="54817519">
      <w:bodyDiv w:val="1"/>
      <w:marLeft w:val="0"/>
      <w:marRight w:val="0"/>
      <w:marTop w:val="0"/>
      <w:marBottom w:val="0"/>
      <w:divBdr>
        <w:top w:val="none" w:sz="0" w:space="0" w:color="auto"/>
        <w:left w:val="none" w:sz="0" w:space="0" w:color="auto"/>
        <w:bottom w:val="none" w:sz="0" w:space="0" w:color="auto"/>
        <w:right w:val="none" w:sz="0" w:space="0" w:color="auto"/>
      </w:divBdr>
    </w:div>
    <w:div w:id="70810761">
      <w:bodyDiv w:val="1"/>
      <w:marLeft w:val="0"/>
      <w:marRight w:val="0"/>
      <w:marTop w:val="0"/>
      <w:marBottom w:val="0"/>
      <w:divBdr>
        <w:top w:val="none" w:sz="0" w:space="0" w:color="auto"/>
        <w:left w:val="none" w:sz="0" w:space="0" w:color="auto"/>
        <w:bottom w:val="none" w:sz="0" w:space="0" w:color="auto"/>
        <w:right w:val="none" w:sz="0" w:space="0" w:color="auto"/>
      </w:divBdr>
    </w:div>
    <w:div w:id="74253551">
      <w:bodyDiv w:val="1"/>
      <w:marLeft w:val="0"/>
      <w:marRight w:val="0"/>
      <w:marTop w:val="0"/>
      <w:marBottom w:val="0"/>
      <w:divBdr>
        <w:top w:val="none" w:sz="0" w:space="0" w:color="auto"/>
        <w:left w:val="none" w:sz="0" w:space="0" w:color="auto"/>
        <w:bottom w:val="none" w:sz="0" w:space="0" w:color="auto"/>
        <w:right w:val="none" w:sz="0" w:space="0" w:color="auto"/>
      </w:divBdr>
    </w:div>
    <w:div w:id="91248257">
      <w:bodyDiv w:val="1"/>
      <w:marLeft w:val="0"/>
      <w:marRight w:val="0"/>
      <w:marTop w:val="0"/>
      <w:marBottom w:val="0"/>
      <w:divBdr>
        <w:top w:val="none" w:sz="0" w:space="0" w:color="auto"/>
        <w:left w:val="none" w:sz="0" w:space="0" w:color="auto"/>
        <w:bottom w:val="none" w:sz="0" w:space="0" w:color="auto"/>
        <w:right w:val="none" w:sz="0" w:space="0" w:color="auto"/>
      </w:divBdr>
    </w:div>
    <w:div w:id="93786088">
      <w:bodyDiv w:val="1"/>
      <w:marLeft w:val="0"/>
      <w:marRight w:val="0"/>
      <w:marTop w:val="0"/>
      <w:marBottom w:val="0"/>
      <w:divBdr>
        <w:top w:val="none" w:sz="0" w:space="0" w:color="auto"/>
        <w:left w:val="none" w:sz="0" w:space="0" w:color="auto"/>
        <w:bottom w:val="none" w:sz="0" w:space="0" w:color="auto"/>
        <w:right w:val="none" w:sz="0" w:space="0" w:color="auto"/>
      </w:divBdr>
    </w:div>
    <w:div w:id="119342699">
      <w:bodyDiv w:val="1"/>
      <w:marLeft w:val="0"/>
      <w:marRight w:val="0"/>
      <w:marTop w:val="0"/>
      <w:marBottom w:val="0"/>
      <w:divBdr>
        <w:top w:val="none" w:sz="0" w:space="0" w:color="auto"/>
        <w:left w:val="none" w:sz="0" w:space="0" w:color="auto"/>
        <w:bottom w:val="none" w:sz="0" w:space="0" w:color="auto"/>
        <w:right w:val="none" w:sz="0" w:space="0" w:color="auto"/>
      </w:divBdr>
    </w:div>
    <w:div w:id="132989287">
      <w:bodyDiv w:val="1"/>
      <w:marLeft w:val="0"/>
      <w:marRight w:val="0"/>
      <w:marTop w:val="0"/>
      <w:marBottom w:val="0"/>
      <w:divBdr>
        <w:top w:val="none" w:sz="0" w:space="0" w:color="auto"/>
        <w:left w:val="none" w:sz="0" w:space="0" w:color="auto"/>
        <w:bottom w:val="none" w:sz="0" w:space="0" w:color="auto"/>
        <w:right w:val="none" w:sz="0" w:space="0" w:color="auto"/>
      </w:divBdr>
    </w:div>
    <w:div w:id="137698580">
      <w:bodyDiv w:val="1"/>
      <w:marLeft w:val="0"/>
      <w:marRight w:val="0"/>
      <w:marTop w:val="0"/>
      <w:marBottom w:val="0"/>
      <w:divBdr>
        <w:top w:val="none" w:sz="0" w:space="0" w:color="auto"/>
        <w:left w:val="none" w:sz="0" w:space="0" w:color="auto"/>
        <w:bottom w:val="none" w:sz="0" w:space="0" w:color="auto"/>
        <w:right w:val="none" w:sz="0" w:space="0" w:color="auto"/>
      </w:divBdr>
    </w:div>
    <w:div w:id="169757111">
      <w:bodyDiv w:val="1"/>
      <w:marLeft w:val="0"/>
      <w:marRight w:val="0"/>
      <w:marTop w:val="0"/>
      <w:marBottom w:val="0"/>
      <w:divBdr>
        <w:top w:val="none" w:sz="0" w:space="0" w:color="auto"/>
        <w:left w:val="none" w:sz="0" w:space="0" w:color="auto"/>
        <w:bottom w:val="none" w:sz="0" w:space="0" w:color="auto"/>
        <w:right w:val="none" w:sz="0" w:space="0" w:color="auto"/>
      </w:divBdr>
    </w:div>
    <w:div w:id="216598045">
      <w:bodyDiv w:val="1"/>
      <w:marLeft w:val="0"/>
      <w:marRight w:val="0"/>
      <w:marTop w:val="0"/>
      <w:marBottom w:val="0"/>
      <w:divBdr>
        <w:top w:val="none" w:sz="0" w:space="0" w:color="auto"/>
        <w:left w:val="none" w:sz="0" w:space="0" w:color="auto"/>
        <w:bottom w:val="none" w:sz="0" w:space="0" w:color="auto"/>
        <w:right w:val="none" w:sz="0" w:space="0" w:color="auto"/>
      </w:divBdr>
    </w:div>
    <w:div w:id="241064636">
      <w:bodyDiv w:val="1"/>
      <w:marLeft w:val="0"/>
      <w:marRight w:val="0"/>
      <w:marTop w:val="0"/>
      <w:marBottom w:val="0"/>
      <w:divBdr>
        <w:top w:val="none" w:sz="0" w:space="0" w:color="auto"/>
        <w:left w:val="none" w:sz="0" w:space="0" w:color="auto"/>
        <w:bottom w:val="none" w:sz="0" w:space="0" w:color="auto"/>
        <w:right w:val="none" w:sz="0" w:space="0" w:color="auto"/>
      </w:divBdr>
    </w:div>
    <w:div w:id="280498515">
      <w:bodyDiv w:val="1"/>
      <w:marLeft w:val="0"/>
      <w:marRight w:val="0"/>
      <w:marTop w:val="0"/>
      <w:marBottom w:val="0"/>
      <w:divBdr>
        <w:top w:val="none" w:sz="0" w:space="0" w:color="auto"/>
        <w:left w:val="none" w:sz="0" w:space="0" w:color="auto"/>
        <w:bottom w:val="none" w:sz="0" w:space="0" w:color="auto"/>
        <w:right w:val="none" w:sz="0" w:space="0" w:color="auto"/>
      </w:divBdr>
    </w:div>
    <w:div w:id="281115752">
      <w:bodyDiv w:val="1"/>
      <w:marLeft w:val="0"/>
      <w:marRight w:val="0"/>
      <w:marTop w:val="0"/>
      <w:marBottom w:val="0"/>
      <w:divBdr>
        <w:top w:val="none" w:sz="0" w:space="0" w:color="auto"/>
        <w:left w:val="none" w:sz="0" w:space="0" w:color="auto"/>
        <w:bottom w:val="none" w:sz="0" w:space="0" w:color="auto"/>
        <w:right w:val="none" w:sz="0" w:space="0" w:color="auto"/>
      </w:divBdr>
    </w:div>
    <w:div w:id="282466719">
      <w:bodyDiv w:val="1"/>
      <w:marLeft w:val="0"/>
      <w:marRight w:val="0"/>
      <w:marTop w:val="0"/>
      <w:marBottom w:val="0"/>
      <w:divBdr>
        <w:top w:val="none" w:sz="0" w:space="0" w:color="auto"/>
        <w:left w:val="none" w:sz="0" w:space="0" w:color="auto"/>
        <w:bottom w:val="none" w:sz="0" w:space="0" w:color="auto"/>
        <w:right w:val="none" w:sz="0" w:space="0" w:color="auto"/>
      </w:divBdr>
    </w:div>
    <w:div w:id="289867575">
      <w:bodyDiv w:val="1"/>
      <w:marLeft w:val="0"/>
      <w:marRight w:val="0"/>
      <w:marTop w:val="0"/>
      <w:marBottom w:val="0"/>
      <w:divBdr>
        <w:top w:val="none" w:sz="0" w:space="0" w:color="auto"/>
        <w:left w:val="none" w:sz="0" w:space="0" w:color="auto"/>
        <w:bottom w:val="none" w:sz="0" w:space="0" w:color="auto"/>
        <w:right w:val="none" w:sz="0" w:space="0" w:color="auto"/>
      </w:divBdr>
    </w:div>
    <w:div w:id="296910642">
      <w:bodyDiv w:val="1"/>
      <w:marLeft w:val="0"/>
      <w:marRight w:val="0"/>
      <w:marTop w:val="0"/>
      <w:marBottom w:val="0"/>
      <w:divBdr>
        <w:top w:val="none" w:sz="0" w:space="0" w:color="auto"/>
        <w:left w:val="none" w:sz="0" w:space="0" w:color="auto"/>
        <w:bottom w:val="none" w:sz="0" w:space="0" w:color="auto"/>
        <w:right w:val="none" w:sz="0" w:space="0" w:color="auto"/>
      </w:divBdr>
    </w:div>
    <w:div w:id="310866648">
      <w:bodyDiv w:val="1"/>
      <w:marLeft w:val="0"/>
      <w:marRight w:val="0"/>
      <w:marTop w:val="0"/>
      <w:marBottom w:val="0"/>
      <w:divBdr>
        <w:top w:val="none" w:sz="0" w:space="0" w:color="auto"/>
        <w:left w:val="none" w:sz="0" w:space="0" w:color="auto"/>
        <w:bottom w:val="none" w:sz="0" w:space="0" w:color="auto"/>
        <w:right w:val="none" w:sz="0" w:space="0" w:color="auto"/>
      </w:divBdr>
    </w:div>
    <w:div w:id="314259661">
      <w:bodyDiv w:val="1"/>
      <w:marLeft w:val="0"/>
      <w:marRight w:val="0"/>
      <w:marTop w:val="0"/>
      <w:marBottom w:val="0"/>
      <w:divBdr>
        <w:top w:val="none" w:sz="0" w:space="0" w:color="auto"/>
        <w:left w:val="none" w:sz="0" w:space="0" w:color="auto"/>
        <w:bottom w:val="none" w:sz="0" w:space="0" w:color="auto"/>
        <w:right w:val="none" w:sz="0" w:space="0" w:color="auto"/>
      </w:divBdr>
    </w:div>
    <w:div w:id="319307752">
      <w:bodyDiv w:val="1"/>
      <w:marLeft w:val="0"/>
      <w:marRight w:val="0"/>
      <w:marTop w:val="0"/>
      <w:marBottom w:val="0"/>
      <w:divBdr>
        <w:top w:val="none" w:sz="0" w:space="0" w:color="auto"/>
        <w:left w:val="none" w:sz="0" w:space="0" w:color="auto"/>
        <w:bottom w:val="none" w:sz="0" w:space="0" w:color="auto"/>
        <w:right w:val="none" w:sz="0" w:space="0" w:color="auto"/>
      </w:divBdr>
    </w:div>
    <w:div w:id="370616841">
      <w:bodyDiv w:val="1"/>
      <w:marLeft w:val="0"/>
      <w:marRight w:val="0"/>
      <w:marTop w:val="0"/>
      <w:marBottom w:val="0"/>
      <w:divBdr>
        <w:top w:val="none" w:sz="0" w:space="0" w:color="auto"/>
        <w:left w:val="none" w:sz="0" w:space="0" w:color="auto"/>
        <w:bottom w:val="none" w:sz="0" w:space="0" w:color="auto"/>
        <w:right w:val="none" w:sz="0" w:space="0" w:color="auto"/>
      </w:divBdr>
    </w:div>
    <w:div w:id="377825243">
      <w:bodyDiv w:val="1"/>
      <w:marLeft w:val="0"/>
      <w:marRight w:val="0"/>
      <w:marTop w:val="0"/>
      <w:marBottom w:val="0"/>
      <w:divBdr>
        <w:top w:val="none" w:sz="0" w:space="0" w:color="auto"/>
        <w:left w:val="none" w:sz="0" w:space="0" w:color="auto"/>
        <w:bottom w:val="none" w:sz="0" w:space="0" w:color="auto"/>
        <w:right w:val="none" w:sz="0" w:space="0" w:color="auto"/>
      </w:divBdr>
    </w:div>
    <w:div w:id="384111872">
      <w:bodyDiv w:val="1"/>
      <w:marLeft w:val="0"/>
      <w:marRight w:val="0"/>
      <w:marTop w:val="0"/>
      <w:marBottom w:val="0"/>
      <w:divBdr>
        <w:top w:val="none" w:sz="0" w:space="0" w:color="auto"/>
        <w:left w:val="none" w:sz="0" w:space="0" w:color="auto"/>
        <w:bottom w:val="none" w:sz="0" w:space="0" w:color="auto"/>
        <w:right w:val="none" w:sz="0" w:space="0" w:color="auto"/>
      </w:divBdr>
      <w:divsChild>
        <w:div w:id="1873178772">
          <w:marLeft w:val="547"/>
          <w:marRight w:val="0"/>
          <w:marTop w:val="0"/>
          <w:marBottom w:val="0"/>
          <w:divBdr>
            <w:top w:val="none" w:sz="0" w:space="0" w:color="auto"/>
            <w:left w:val="none" w:sz="0" w:space="0" w:color="auto"/>
            <w:bottom w:val="none" w:sz="0" w:space="0" w:color="auto"/>
            <w:right w:val="none" w:sz="0" w:space="0" w:color="auto"/>
          </w:divBdr>
        </w:div>
        <w:div w:id="1019232575">
          <w:marLeft w:val="1166"/>
          <w:marRight w:val="0"/>
          <w:marTop w:val="0"/>
          <w:marBottom w:val="0"/>
          <w:divBdr>
            <w:top w:val="none" w:sz="0" w:space="0" w:color="auto"/>
            <w:left w:val="none" w:sz="0" w:space="0" w:color="auto"/>
            <w:bottom w:val="none" w:sz="0" w:space="0" w:color="auto"/>
            <w:right w:val="none" w:sz="0" w:space="0" w:color="auto"/>
          </w:divBdr>
        </w:div>
        <w:div w:id="1502886800">
          <w:marLeft w:val="1166"/>
          <w:marRight w:val="0"/>
          <w:marTop w:val="0"/>
          <w:marBottom w:val="0"/>
          <w:divBdr>
            <w:top w:val="none" w:sz="0" w:space="0" w:color="auto"/>
            <w:left w:val="none" w:sz="0" w:space="0" w:color="auto"/>
            <w:bottom w:val="none" w:sz="0" w:space="0" w:color="auto"/>
            <w:right w:val="none" w:sz="0" w:space="0" w:color="auto"/>
          </w:divBdr>
        </w:div>
        <w:div w:id="525674214">
          <w:marLeft w:val="1166"/>
          <w:marRight w:val="0"/>
          <w:marTop w:val="0"/>
          <w:marBottom w:val="0"/>
          <w:divBdr>
            <w:top w:val="none" w:sz="0" w:space="0" w:color="auto"/>
            <w:left w:val="none" w:sz="0" w:space="0" w:color="auto"/>
            <w:bottom w:val="none" w:sz="0" w:space="0" w:color="auto"/>
            <w:right w:val="none" w:sz="0" w:space="0" w:color="auto"/>
          </w:divBdr>
        </w:div>
        <w:div w:id="1840802383">
          <w:marLeft w:val="1166"/>
          <w:marRight w:val="0"/>
          <w:marTop w:val="0"/>
          <w:marBottom w:val="0"/>
          <w:divBdr>
            <w:top w:val="none" w:sz="0" w:space="0" w:color="auto"/>
            <w:left w:val="none" w:sz="0" w:space="0" w:color="auto"/>
            <w:bottom w:val="none" w:sz="0" w:space="0" w:color="auto"/>
            <w:right w:val="none" w:sz="0" w:space="0" w:color="auto"/>
          </w:divBdr>
        </w:div>
        <w:div w:id="1481771664">
          <w:marLeft w:val="547"/>
          <w:marRight w:val="0"/>
          <w:marTop w:val="0"/>
          <w:marBottom w:val="0"/>
          <w:divBdr>
            <w:top w:val="none" w:sz="0" w:space="0" w:color="auto"/>
            <w:left w:val="none" w:sz="0" w:space="0" w:color="auto"/>
            <w:bottom w:val="none" w:sz="0" w:space="0" w:color="auto"/>
            <w:right w:val="none" w:sz="0" w:space="0" w:color="auto"/>
          </w:divBdr>
        </w:div>
        <w:div w:id="1895119076">
          <w:marLeft w:val="1166"/>
          <w:marRight w:val="0"/>
          <w:marTop w:val="0"/>
          <w:marBottom w:val="0"/>
          <w:divBdr>
            <w:top w:val="none" w:sz="0" w:space="0" w:color="auto"/>
            <w:left w:val="none" w:sz="0" w:space="0" w:color="auto"/>
            <w:bottom w:val="none" w:sz="0" w:space="0" w:color="auto"/>
            <w:right w:val="none" w:sz="0" w:space="0" w:color="auto"/>
          </w:divBdr>
        </w:div>
        <w:div w:id="1931111895">
          <w:marLeft w:val="1166"/>
          <w:marRight w:val="0"/>
          <w:marTop w:val="0"/>
          <w:marBottom w:val="0"/>
          <w:divBdr>
            <w:top w:val="none" w:sz="0" w:space="0" w:color="auto"/>
            <w:left w:val="none" w:sz="0" w:space="0" w:color="auto"/>
            <w:bottom w:val="none" w:sz="0" w:space="0" w:color="auto"/>
            <w:right w:val="none" w:sz="0" w:space="0" w:color="auto"/>
          </w:divBdr>
        </w:div>
        <w:div w:id="186137764">
          <w:marLeft w:val="1166"/>
          <w:marRight w:val="0"/>
          <w:marTop w:val="0"/>
          <w:marBottom w:val="0"/>
          <w:divBdr>
            <w:top w:val="none" w:sz="0" w:space="0" w:color="auto"/>
            <w:left w:val="none" w:sz="0" w:space="0" w:color="auto"/>
            <w:bottom w:val="none" w:sz="0" w:space="0" w:color="auto"/>
            <w:right w:val="none" w:sz="0" w:space="0" w:color="auto"/>
          </w:divBdr>
        </w:div>
        <w:div w:id="1578980196">
          <w:marLeft w:val="1166"/>
          <w:marRight w:val="0"/>
          <w:marTop w:val="0"/>
          <w:marBottom w:val="0"/>
          <w:divBdr>
            <w:top w:val="none" w:sz="0" w:space="0" w:color="auto"/>
            <w:left w:val="none" w:sz="0" w:space="0" w:color="auto"/>
            <w:bottom w:val="none" w:sz="0" w:space="0" w:color="auto"/>
            <w:right w:val="none" w:sz="0" w:space="0" w:color="auto"/>
          </w:divBdr>
        </w:div>
        <w:div w:id="1279218995">
          <w:marLeft w:val="547"/>
          <w:marRight w:val="0"/>
          <w:marTop w:val="0"/>
          <w:marBottom w:val="0"/>
          <w:divBdr>
            <w:top w:val="none" w:sz="0" w:space="0" w:color="auto"/>
            <w:left w:val="none" w:sz="0" w:space="0" w:color="auto"/>
            <w:bottom w:val="none" w:sz="0" w:space="0" w:color="auto"/>
            <w:right w:val="none" w:sz="0" w:space="0" w:color="auto"/>
          </w:divBdr>
        </w:div>
        <w:div w:id="657609368">
          <w:marLeft w:val="1166"/>
          <w:marRight w:val="0"/>
          <w:marTop w:val="0"/>
          <w:marBottom w:val="0"/>
          <w:divBdr>
            <w:top w:val="none" w:sz="0" w:space="0" w:color="auto"/>
            <w:left w:val="none" w:sz="0" w:space="0" w:color="auto"/>
            <w:bottom w:val="none" w:sz="0" w:space="0" w:color="auto"/>
            <w:right w:val="none" w:sz="0" w:space="0" w:color="auto"/>
          </w:divBdr>
        </w:div>
        <w:div w:id="1552114875">
          <w:marLeft w:val="547"/>
          <w:marRight w:val="0"/>
          <w:marTop w:val="0"/>
          <w:marBottom w:val="0"/>
          <w:divBdr>
            <w:top w:val="none" w:sz="0" w:space="0" w:color="auto"/>
            <w:left w:val="none" w:sz="0" w:space="0" w:color="auto"/>
            <w:bottom w:val="none" w:sz="0" w:space="0" w:color="auto"/>
            <w:right w:val="none" w:sz="0" w:space="0" w:color="auto"/>
          </w:divBdr>
        </w:div>
        <w:div w:id="1580090554">
          <w:marLeft w:val="1166"/>
          <w:marRight w:val="0"/>
          <w:marTop w:val="0"/>
          <w:marBottom w:val="0"/>
          <w:divBdr>
            <w:top w:val="none" w:sz="0" w:space="0" w:color="auto"/>
            <w:left w:val="none" w:sz="0" w:space="0" w:color="auto"/>
            <w:bottom w:val="none" w:sz="0" w:space="0" w:color="auto"/>
            <w:right w:val="none" w:sz="0" w:space="0" w:color="auto"/>
          </w:divBdr>
        </w:div>
        <w:div w:id="1945261382">
          <w:marLeft w:val="1800"/>
          <w:marRight w:val="0"/>
          <w:marTop w:val="0"/>
          <w:marBottom w:val="0"/>
          <w:divBdr>
            <w:top w:val="none" w:sz="0" w:space="0" w:color="auto"/>
            <w:left w:val="none" w:sz="0" w:space="0" w:color="auto"/>
            <w:bottom w:val="none" w:sz="0" w:space="0" w:color="auto"/>
            <w:right w:val="none" w:sz="0" w:space="0" w:color="auto"/>
          </w:divBdr>
        </w:div>
        <w:div w:id="46688541">
          <w:marLeft w:val="1800"/>
          <w:marRight w:val="0"/>
          <w:marTop w:val="0"/>
          <w:marBottom w:val="0"/>
          <w:divBdr>
            <w:top w:val="none" w:sz="0" w:space="0" w:color="auto"/>
            <w:left w:val="none" w:sz="0" w:space="0" w:color="auto"/>
            <w:bottom w:val="none" w:sz="0" w:space="0" w:color="auto"/>
            <w:right w:val="none" w:sz="0" w:space="0" w:color="auto"/>
          </w:divBdr>
        </w:div>
        <w:div w:id="1158771176">
          <w:marLeft w:val="1166"/>
          <w:marRight w:val="0"/>
          <w:marTop w:val="0"/>
          <w:marBottom w:val="0"/>
          <w:divBdr>
            <w:top w:val="none" w:sz="0" w:space="0" w:color="auto"/>
            <w:left w:val="none" w:sz="0" w:space="0" w:color="auto"/>
            <w:bottom w:val="none" w:sz="0" w:space="0" w:color="auto"/>
            <w:right w:val="none" w:sz="0" w:space="0" w:color="auto"/>
          </w:divBdr>
        </w:div>
        <w:div w:id="610820977">
          <w:marLeft w:val="1166"/>
          <w:marRight w:val="0"/>
          <w:marTop w:val="0"/>
          <w:marBottom w:val="0"/>
          <w:divBdr>
            <w:top w:val="none" w:sz="0" w:space="0" w:color="auto"/>
            <w:left w:val="none" w:sz="0" w:space="0" w:color="auto"/>
            <w:bottom w:val="none" w:sz="0" w:space="0" w:color="auto"/>
            <w:right w:val="none" w:sz="0" w:space="0" w:color="auto"/>
          </w:divBdr>
        </w:div>
        <w:div w:id="711543251">
          <w:marLeft w:val="547"/>
          <w:marRight w:val="0"/>
          <w:marTop w:val="0"/>
          <w:marBottom w:val="0"/>
          <w:divBdr>
            <w:top w:val="none" w:sz="0" w:space="0" w:color="auto"/>
            <w:left w:val="none" w:sz="0" w:space="0" w:color="auto"/>
            <w:bottom w:val="none" w:sz="0" w:space="0" w:color="auto"/>
            <w:right w:val="none" w:sz="0" w:space="0" w:color="auto"/>
          </w:divBdr>
        </w:div>
        <w:div w:id="1691686765">
          <w:marLeft w:val="1166"/>
          <w:marRight w:val="0"/>
          <w:marTop w:val="0"/>
          <w:marBottom w:val="0"/>
          <w:divBdr>
            <w:top w:val="none" w:sz="0" w:space="0" w:color="auto"/>
            <w:left w:val="none" w:sz="0" w:space="0" w:color="auto"/>
            <w:bottom w:val="none" w:sz="0" w:space="0" w:color="auto"/>
            <w:right w:val="none" w:sz="0" w:space="0" w:color="auto"/>
          </w:divBdr>
        </w:div>
        <w:div w:id="1833837987">
          <w:marLeft w:val="1166"/>
          <w:marRight w:val="0"/>
          <w:marTop w:val="0"/>
          <w:marBottom w:val="0"/>
          <w:divBdr>
            <w:top w:val="none" w:sz="0" w:space="0" w:color="auto"/>
            <w:left w:val="none" w:sz="0" w:space="0" w:color="auto"/>
            <w:bottom w:val="none" w:sz="0" w:space="0" w:color="auto"/>
            <w:right w:val="none" w:sz="0" w:space="0" w:color="auto"/>
          </w:divBdr>
        </w:div>
        <w:div w:id="144785505">
          <w:marLeft w:val="1166"/>
          <w:marRight w:val="0"/>
          <w:marTop w:val="0"/>
          <w:marBottom w:val="0"/>
          <w:divBdr>
            <w:top w:val="none" w:sz="0" w:space="0" w:color="auto"/>
            <w:left w:val="none" w:sz="0" w:space="0" w:color="auto"/>
            <w:bottom w:val="none" w:sz="0" w:space="0" w:color="auto"/>
            <w:right w:val="none" w:sz="0" w:space="0" w:color="auto"/>
          </w:divBdr>
        </w:div>
        <w:div w:id="1665892061">
          <w:marLeft w:val="547"/>
          <w:marRight w:val="0"/>
          <w:marTop w:val="0"/>
          <w:marBottom w:val="0"/>
          <w:divBdr>
            <w:top w:val="none" w:sz="0" w:space="0" w:color="auto"/>
            <w:left w:val="none" w:sz="0" w:space="0" w:color="auto"/>
            <w:bottom w:val="none" w:sz="0" w:space="0" w:color="auto"/>
            <w:right w:val="none" w:sz="0" w:space="0" w:color="auto"/>
          </w:divBdr>
        </w:div>
        <w:div w:id="717050539">
          <w:marLeft w:val="1166"/>
          <w:marRight w:val="0"/>
          <w:marTop w:val="0"/>
          <w:marBottom w:val="0"/>
          <w:divBdr>
            <w:top w:val="none" w:sz="0" w:space="0" w:color="auto"/>
            <w:left w:val="none" w:sz="0" w:space="0" w:color="auto"/>
            <w:bottom w:val="none" w:sz="0" w:space="0" w:color="auto"/>
            <w:right w:val="none" w:sz="0" w:space="0" w:color="auto"/>
          </w:divBdr>
        </w:div>
        <w:div w:id="828323446">
          <w:marLeft w:val="547"/>
          <w:marRight w:val="0"/>
          <w:marTop w:val="0"/>
          <w:marBottom w:val="0"/>
          <w:divBdr>
            <w:top w:val="none" w:sz="0" w:space="0" w:color="auto"/>
            <w:left w:val="none" w:sz="0" w:space="0" w:color="auto"/>
            <w:bottom w:val="none" w:sz="0" w:space="0" w:color="auto"/>
            <w:right w:val="none" w:sz="0" w:space="0" w:color="auto"/>
          </w:divBdr>
        </w:div>
        <w:div w:id="972827960">
          <w:marLeft w:val="1166"/>
          <w:marRight w:val="0"/>
          <w:marTop w:val="0"/>
          <w:marBottom w:val="0"/>
          <w:divBdr>
            <w:top w:val="none" w:sz="0" w:space="0" w:color="auto"/>
            <w:left w:val="none" w:sz="0" w:space="0" w:color="auto"/>
            <w:bottom w:val="none" w:sz="0" w:space="0" w:color="auto"/>
            <w:right w:val="none" w:sz="0" w:space="0" w:color="auto"/>
          </w:divBdr>
        </w:div>
        <w:div w:id="382339460">
          <w:marLeft w:val="1166"/>
          <w:marRight w:val="0"/>
          <w:marTop w:val="0"/>
          <w:marBottom w:val="0"/>
          <w:divBdr>
            <w:top w:val="none" w:sz="0" w:space="0" w:color="auto"/>
            <w:left w:val="none" w:sz="0" w:space="0" w:color="auto"/>
            <w:bottom w:val="none" w:sz="0" w:space="0" w:color="auto"/>
            <w:right w:val="none" w:sz="0" w:space="0" w:color="auto"/>
          </w:divBdr>
        </w:div>
        <w:div w:id="1842426474">
          <w:marLeft w:val="1166"/>
          <w:marRight w:val="0"/>
          <w:marTop w:val="0"/>
          <w:marBottom w:val="0"/>
          <w:divBdr>
            <w:top w:val="none" w:sz="0" w:space="0" w:color="auto"/>
            <w:left w:val="none" w:sz="0" w:space="0" w:color="auto"/>
            <w:bottom w:val="none" w:sz="0" w:space="0" w:color="auto"/>
            <w:right w:val="none" w:sz="0" w:space="0" w:color="auto"/>
          </w:divBdr>
        </w:div>
        <w:div w:id="1286958932">
          <w:marLeft w:val="1166"/>
          <w:marRight w:val="0"/>
          <w:marTop w:val="0"/>
          <w:marBottom w:val="0"/>
          <w:divBdr>
            <w:top w:val="none" w:sz="0" w:space="0" w:color="auto"/>
            <w:left w:val="none" w:sz="0" w:space="0" w:color="auto"/>
            <w:bottom w:val="none" w:sz="0" w:space="0" w:color="auto"/>
            <w:right w:val="none" w:sz="0" w:space="0" w:color="auto"/>
          </w:divBdr>
        </w:div>
      </w:divsChild>
    </w:div>
    <w:div w:id="404231816">
      <w:bodyDiv w:val="1"/>
      <w:marLeft w:val="0"/>
      <w:marRight w:val="0"/>
      <w:marTop w:val="0"/>
      <w:marBottom w:val="0"/>
      <w:divBdr>
        <w:top w:val="none" w:sz="0" w:space="0" w:color="auto"/>
        <w:left w:val="none" w:sz="0" w:space="0" w:color="auto"/>
        <w:bottom w:val="none" w:sz="0" w:space="0" w:color="auto"/>
        <w:right w:val="none" w:sz="0" w:space="0" w:color="auto"/>
      </w:divBdr>
    </w:div>
    <w:div w:id="408238599">
      <w:bodyDiv w:val="1"/>
      <w:marLeft w:val="0"/>
      <w:marRight w:val="0"/>
      <w:marTop w:val="0"/>
      <w:marBottom w:val="0"/>
      <w:divBdr>
        <w:top w:val="none" w:sz="0" w:space="0" w:color="auto"/>
        <w:left w:val="none" w:sz="0" w:space="0" w:color="auto"/>
        <w:bottom w:val="none" w:sz="0" w:space="0" w:color="auto"/>
        <w:right w:val="none" w:sz="0" w:space="0" w:color="auto"/>
      </w:divBdr>
    </w:div>
    <w:div w:id="431169967">
      <w:bodyDiv w:val="1"/>
      <w:marLeft w:val="0"/>
      <w:marRight w:val="0"/>
      <w:marTop w:val="0"/>
      <w:marBottom w:val="0"/>
      <w:divBdr>
        <w:top w:val="none" w:sz="0" w:space="0" w:color="auto"/>
        <w:left w:val="none" w:sz="0" w:space="0" w:color="auto"/>
        <w:bottom w:val="none" w:sz="0" w:space="0" w:color="auto"/>
        <w:right w:val="none" w:sz="0" w:space="0" w:color="auto"/>
      </w:divBdr>
    </w:div>
    <w:div w:id="457723444">
      <w:bodyDiv w:val="1"/>
      <w:marLeft w:val="0"/>
      <w:marRight w:val="0"/>
      <w:marTop w:val="0"/>
      <w:marBottom w:val="0"/>
      <w:divBdr>
        <w:top w:val="none" w:sz="0" w:space="0" w:color="auto"/>
        <w:left w:val="none" w:sz="0" w:space="0" w:color="auto"/>
        <w:bottom w:val="none" w:sz="0" w:space="0" w:color="auto"/>
        <w:right w:val="none" w:sz="0" w:space="0" w:color="auto"/>
      </w:divBdr>
    </w:div>
    <w:div w:id="467404821">
      <w:bodyDiv w:val="1"/>
      <w:marLeft w:val="0"/>
      <w:marRight w:val="0"/>
      <w:marTop w:val="0"/>
      <w:marBottom w:val="0"/>
      <w:divBdr>
        <w:top w:val="none" w:sz="0" w:space="0" w:color="auto"/>
        <w:left w:val="none" w:sz="0" w:space="0" w:color="auto"/>
        <w:bottom w:val="none" w:sz="0" w:space="0" w:color="auto"/>
        <w:right w:val="none" w:sz="0" w:space="0" w:color="auto"/>
      </w:divBdr>
    </w:div>
    <w:div w:id="582686900">
      <w:bodyDiv w:val="1"/>
      <w:marLeft w:val="0"/>
      <w:marRight w:val="0"/>
      <w:marTop w:val="0"/>
      <w:marBottom w:val="0"/>
      <w:divBdr>
        <w:top w:val="none" w:sz="0" w:space="0" w:color="auto"/>
        <w:left w:val="none" w:sz="0" w:space="0" w:color="auto"/>
        <w:bottom w:val="none" w:sz="0" w:space="0" w:color="auto"/>
        <w:right w:val="none" w:sz="0" w:space="0" w:color="auto"/>
      </w:divBdr>
    </w:div>
    <w:div w:id="597100495">
      <w:bodyDiv w:val="1"/>
      <w:marLeft w:val="0"/>
      <w:marRight w:val="0"/>
      <w:marTop w:val="0"/>
      <w:marBottom w:val="0"/>
      <w:divBdr>
        <w:top w:val="none" w:sz="0" w:space="0" w:color="auto"/>
        <w:left w:val="none" w:sz="0" w:space="0" w:color="auto"/>
        <w:bottom w:val="none" w:sz="0" w:space="0" w:color="auto"/>
        <w:right w:val="none" w:sz="0" w:space="0" w:color="auto"/>
      </w:divBdr>
    </w:div>
    <w:div w:id="604113118">
      <w:bodyDiv w:val="1"/>
      <w:marLeft w:val="0"/>
      <w:marRight w:val="0"/>
      <w:marTop w:val="0"/>
      <w:marBottom w:val="0"/>
      <w:divBdr>
        <w:top w:val="none" w:sz="0" w:space="0" w:color="auto"/>
        <w:left w:val="none" w:sz="0" w:space="0" w:color="auto"/>
        <w:bottom w:val="none" w:sz="0" w:space="0" w:color="auto"/>
        <w:right w:val="none" w:sz="0" w:space="0" w:color="auto"/>
      </w:divBdr>
    </w:div>
    <w:div w:id="630671518">
      <w:bodyDiv w:val="1"/>
      <w:marLeft w:val="0"/>
      <w:marRight w:val="0"/>
      <w:marTop w:val="0"/>
      <w:marBottom w:val="0"/>
      <w:divBdr>
        <w:top w:val="none" w:sz="0" w:space="0" w:color="auto"/>
        <w:left w:val="none" w:sz="0" w:space="0" w:color="auto"/>
        <w:bottom w:val="none" w:sz="0" w:space="0" w:color="auto"/>
        <w:right w:val="none" w:sz="0" w:space="0" w:color="auto"/>
      </w:divBdr>
    </w:div>
    <w:div w:id="638262341">
      <w:bodyDiv w:val="1"/>
      <w:marLeft w:val="0"/>
      <w:marRight w:val="0"/>
      <w:marTop w:val="0"/>
      <w:marBottom w:val="0"/>
      <w:divBdr>
        <w:top w:val="none" w:sz="0" w:space="0" w:color="auto"/>
        <w:left w:val="none" w:sz="0" w:space="0" w:color="auto"/>
        <w:bottom w:val="none" w:sz="0" w:space="0" w:color="auto"/>
        <w:right w:val="none" w:sz="0" w:space="0" w:color="auto"/>
      </w:divBdr>
    </w:div>
    <w:div w:id="640109759">
      <w:bodyDiv w:val="1"/>
      <w:marLeft w:val="0"/>
      <w:marRight w:val="0"/>
      <w:marTop w:val="0"/>
      <w:marBottom w:val="0"/>
      <w:divBdr>
        <w:top w:val="none" w:sz="0" w:space="0" w:color="auto"/>
        <w:left w:val="none" w:sz="0" w:space="0" w:color="auto"/>
        <w:bottom w:val="none" w:sz="0" w:space="0" w:color="auto"/>
        <w:right w:val="none" w:sz="0" w:space="0" w:color="auto"/>
      </w:divBdr>
    </w:div>
    <w:div w:id="672805215">
      <w:bodyDiv w:val="1"/>
      <w:marLeft w:val="0"/>
      <w:marRight w:val="0"/>
      <w:marTop w:val="0"/>
      <w:marBottom w:val="0"/>
      <w:divBdr>
        <w:top w:val="none" w:sz="0" w:space="0" w:color="auto"/>
        <w:left w:val="none" w:sz="0" w:space="0" w:color="auto"/>
        <w:bottom w:val="none" w:sz="0" w:space="0" w:color="auto"/>
        <w:right w:val="none" w:sz="0" w:space="0" w:color="auto"/>
      </w:divBdr>
    </w:div>
    <w:div w:id="691037020">
      <w:bodyDiv w:val="1"/>
      <w:marLeft w:val="0"/>
      <w:marRight w:val="0"/>
      <w:marTop w:val="0"/>
      <w:marBottom w:val="0"/>
      <w:divBdr>
        <w:top w:val="none" w:sz="0" w:space="0" w:color="auto"/>
        <w:left w:val="none" w:sz="0" w:space="0" w:color="auto"/>
        <w:bottom w:val="none" w:sz="0" w:space="0" w:color="auto"/>
        <w:right w:val="none" w:sz="0" w:space="0" w:color="auto"/>
      </w:divBdr>
    </w:div>
    <w:div w:id="726026002">
      <w:bodyDiv w:val="1"/>
      <w:marLeft w:val="0"/>
      <w:marRight w:val="0"/>
      <w:marTop w:val="0"/>
      <w:marBottom w:val="0"/>
      <w:divBdr>
        <w:top w:val="none" w:sz="0" w:space="0" w:color="auto"/>
        <w:left w:val="none" w:sz="0" w:space="0" w:color="auto"/>
        <w:bottom w:val="none" w:sz="0" w:space="0" w:color="auto"/>
        <w:right w:val="none" w:sz="0" w:space="0" w:color="auto"/>
      </w:divBdr>
    </w:div>
    <w:div w:id="729498977">
      <w:bodyDiv w:val="1"/>
      <w:marLeft w:val="0"/>
      <w:marRight w:val="0"/>
      <w:marTop w:val="0"/>
      <w:marBottom w:val="0"/>
      <w:divBdr>
        <w:top w:val="none" w:sz="0" w:space="0" w:color="auto"/>
        <w:left w:val="none" w:sz="0" w:space="0" w:color="auto"/>
        <w:bottom w:val="none" w:sz="0" w:space="0" w:color="auto"/>
        <w:right w:val="none" w:sz="0" w:space="0" w:color="auto"/>
      </w:divBdr>
    </w:div>
    <w:div w:id="735513221">
      <w:bodyDiv w:val="1"/>
      <w:marLeft w:val="0"/>
      <w:marRight w:val="0"/>
      <w:marTop w:val="0"/>
      <w:marBottom w:val="0"/>
      <w:divBdr>
        <w:top w:val="none" w:sz="0" w:space="0" w:color="auto"/>
        <w:left w:val="none" w:sz="0" w:space="0" w:color="auto"/>
        <w:bottom w:val="none" w:sz="0" w:space="0" w:color="auto"/>
        <w:right w:val="none" w:sz="0" w:space="0" w:color="auto"/>
      </w:divBdr>
    </w:div>
    <w:div w:id="745421208">
      <w:bodyDiv w:val="1"/>
      <w:marLeft w:val="0"/>
      <w:marRight w:val="0"/>
      <w:marTop w:val="0"/>
      <w:marBottom w:val="0"/>
      <w:divBdr>
        <w:top w:val="none" w:sz="0" w:space="0" w:color="auto"/>
        <w:left w:val="none" w:sz="0" w:space="0" w:color="auto"/>
        <w:bottom w:val="none" w:sz="0" w:space="0" w:color="auto"/>
        <w:right w:val="none" w:sz="0" w:space="0" w:color="auto"/>
      </w:divBdr>
    </w:div>
    <w:div w:id="746076741">
      <w:bodyDiv w:val="1"/>
      <w:marLeft w:val="0"/>
      <w:marRight w:val="0"/>
      <w:marTop w:val="0"/>
      <w:marBottom w:val="0"/>
      <w:divBdr>
        <w:top w:val="none" w:sz="0" w:space="0" w:color="auto"/>
        <w:left w:val="none" w:sz="0" w:space="0" w:color="auto"/>
        <w:bottom w:val="none" w:sz="0" w:space="0" w:color="auto"/>
        <w:right w:val="none" w:sz="0" w:space="0" w:color="auto"/>
      </w:divBdr>
    </w:div>
    <w:div w:id="758528788">
      <w:bodyDiv w:val="1"/>
      <w:marLeft w:val="0"/>
      <w:marRight w:val="0"/>
      <w:marTop w:val="0"/>
      <w:marBottom w:val="0"/>
      <w:divBdr>
        <w:top w:val="none" w:sz="0" w:space="0" w:color="auto"/>
        <w:left w:val="none" w:sz="0" w:space="0" w:color="auto"/>
        <w:bottom w:val="none" w:sz="0" w:space="0" w:color="auto"/>
        <w:right w:val="none" w:sz="0" w:space="0" w:color="auto"/>
      </w:divBdr>
    </w:div>
    <w:div w:id="765612537">
      <w:bodyDiv w:val="1"/>
      <w:marLeft w:val="0"/>
      <w:marRight w:val="0"/>
      <w:marTop w:val="0"/>
      <w:marBottom w:val="0"/>
      <w:divBdr>
        <w:top w:val="none" w:sz="0" w:space="0" w:color="auto"/>
        <w:left w:val="none" w:sz="0" w:space="0" w:color="auto"/>
        <w:bottom w:val="none" w:sz="0" w:space="0" w:color="auto"/>
        <w:right w:val="none" w:sz="0" w:space="0" w:color="auto"/>
      </w:divBdr>
    </w:div>
    <w:div w:id="767968077">
      <w:bodyDiv w:val="1"/>
      <w:marLeft w:val="0"/>
      <w:marRight w:val="0"/>
      <w:marTop w:val="0"/>
      <w:marBottom w:val="0"/>
      <w:divBdr>
        <w:top w:val="none" w:sz="0" w:space="0" w:color="auto"/>
        <w:left w:val="none" w:sz="0" w:space="0" w:color="auto"/>
        <w:bottom w:val="none" w:sz="0" w:space="0" w:color="auto"/>
        <w:right w:val="none" w:sz="0" w:space="0" w:color="auto"/>
      </w:divBdr>
    </w:div>
    <w:div w:id="833229052">
      <w:bodyDiv w:val="1"/>
      <w:marLeft w:val="0"/>
      <w:marRight w:val="0"/>
      <w:marTop w:val="0"/>
      <w:marBottom w:val="0"/>
      <w:divBdr>
        <w:top w:val="none" w:sz="0" w:space="0" w:color="auto"/>
        <w:left w:val="none" w:sz="0" w:space="0" w:color="auto"/>
        <w:bottom w:val="none" w:sz="0" w:space="0" w:color="auto"/>
        <w:right w:val="none" w:sz="0" w:space="0" w:color="auto"/>
      </w:divBdr>
    </w:div>
    <w:div w:id="836846605">
      <w:bodyDiv w:val="1"/>
      <w:marLeft w:val="0"/>
      <w:marRight w:val="0"/>
      <w:marTop w:val="0"/>
      <w:marBottom w:val="0"/>
      <w:divBdr>
        <w:top w:val="none" w:sz="0" w:space="0" w:color="auto"/>
        <w:left w:val="none" w:sz="0" w:space="0" w:color="auto"/>
        <w:bottom w:val="none" w:sz="0" w:space="0" w:color="auto"/>
        <w:right w:val="none" w:sz="0" w:space="0" w:color="auto"/>
      </w:divBdr>
    </w:div>
    <w:div w:id="849954517">
      <w:bodyDiv w:val="1"/>
      <w:marLeft w:val="0"/>
      <w:marRight w:val="0"/>
      <w:marTop w:val="0"/>
      <w:marBottom w:val="0"/>
      <w:divBdr>
        <w:top w:val="none" w:sz="0" w:space="0" w:color="auto"/>
        <w:left w:val="none" w:sz="0" w:space="0" w:color="auto"/>
        <w:bottom w:val="none" w:sz="0" w:space="0" w:color="auto"/>
        <w:right w:val="none" w:sz="0" w:space="0" w:color="auto"/>
      </w:divBdr>
    </w:div>
    <w:div w:id="879316179">
      <w:bodyDiv w:val="1"/>
      <w:marLeft w:val="0"/>
      <w:marRight w:val="0"/>
      <w:marTop w:val="0"/>
      <w:marBottom w:val="0"/>
      <w:divBdr>
        <w:top w:val="none" w:sz="0" w:space="0" w:color="auto"/>
        <w:left w:val="none" w:sz="0" w:space="0" w:color="auto"/>
        <w:bottom w:val="none" w:sz="0" w:space="0" w:color="auto"/>
        <w:right w:val="none" w:sz="0" w:space="0" w:color="auto"/>
      </w:divBdr>
    </w:div>
    <w:div w:id="906956716">
      <w:bodyDiv w:val="1"/>
      <w:marLeft w:val="0"/>
      <w:marRight w:val="0"/>
      <w:marTop w:val="0"/>
      <w:marBottom w:val="0"/>
      <w:divBdr>
        <w:top w:val="none" w:sz="0" w:space="0" w:color="auto"/>
        <w:left w:val="none" w:sz="0" w:space="0" w:color="auto"/>
        <w:bottom w:val="none" w:sz="0" w:space="0" w:color="auto"/>
        <w:right w:val="none" w:sz="0" w:space="0" w:color="auto"/>
      </w:divBdr>
    </w:div>
    <w:div w:id="908343527">
      <w:bodyDiv w:val="1"/>
      <w:marLeft w:val="0"/>
      <w:marRight w:val="0"/>
      <w:marTop w:val="0"/>
      <w:marBottom w:val="0"/>
      <w:divBdr>
        <w:top w:val="none" w:sz="0" w:space="0" w:color="auto"/>
        <w:left w:val="none" w:sz="0" w:space="0" w:color="auto"/>
        <w:bottom w:val="none" w:sz="0" w:space="0" w:color="auto"/>
        <w:right w:val="none" w:sz="0" w:space="0" w:color="auto"/>
      </w:divBdr>
    </w:div>
    <w:div w:id="920135836">
      <w:bodyDiv w:val="1"/>
      <w:marLeft w:val="0"/>
      <w:marRight w:val="0"/>
      <w:marTop w:val="0"/>
      <w:marBottom w:val="0"/>
      <w:divBdr>
        <w:top w:val="none" w:sz="0" w:space="0" w:color="auto"/>
        <w:left w:val="none" w:sz="0" w:space="0" w:color="auto"/>
        <w:bottom w:val="none" w:sz="0" w:space="0" w:color="auto"/>
        <w:right w:val="none" w:sz="0" w:space="0" w:color="auto"/>
      </w:divBdr>
    </w:div>
    <w:div w:id="985936944">
      <w:bodyDiv w:val="1"/>
      <w:marLeft w:val="0"/>
      <w:marRight w:val="0"/>
      <w:marTop w:val="0"/>
      <w:marBottom w:val="0"/>
      <w:divBdr>
        <w:top w:val="none" w:sz="0" w:space="0" w:color="auto"/>
        <w:left w:val="none" w:sz="0" w:space="0" w:color="auto"/>
        <w:bottom w:val="none" w:sz="0" w:space="0" w:color="auto"/>
        <w:right w:val="none" w:sz="0" w:space="0" w:color="auto"/>
      </w:divBdr>
    </w:div>
    <w:div w:id="995574681">
      <w:bodyDiv w:val="1"/>
      <w:marLeft w:val="0"/>
      <w:marRight w:val="0"/>
      <w:marTop w:val="0"/>
      <w:marBottom w:val="0"/>
      <w:divBdr>
        <w:top w:val="none" w:sz="0" w:space="0" w:color="auto"/>
        <w:left w:val="none" w:sz="0" w:space="0" w:color="auto"/>
        <w:bottom w:val="none" w:sz="0" w:space="0" w:color="auto"/>
        <w:right w:val="none" w:sz="0" w:space="0" w:color="auto"/>
      </w:divBdr>
    </w:div>
    <w:div w:id="998537248">
      <w:bodyDiv w:val="1"/>
      <w:marLeft w:val="0"/>
      <w:marRight w:val="0"/>
      <w:marTop w:val="0"/>
      <w:marBottom w:val="0"/>
      <w:divBdr>
        <w:top w:val="none" w:sz="0" w:space="0" w:color="auto"/>
        <w:left w:val="none" w:sz="0" w:space="0" w:color="auto"/>
        <w:bottom w:val="none" w:sz="0" w:space="0" w:color="auto"/>
        <w:right w:val="none" w:sz="0" w:space="0" w:color="auto"/>
      </w:divBdr>
    </w:div>
    <w:div w:id="1015234374">
      <w:bodyDiv w:val="1"/>
      <w:marLeft w:val="0"/>
      <w:marRight w:val="0"/>
      <w:marTop w:val="0"/>
      <w:marBottom w:val="0"/>
      <w:divBdr>
        <w:top w:val="none" w:sz="0" w:space="0" w:color="auto"/>
        <w:left w:val="none" w:sz="0" w:space="0" w:color="auto"/>
        <w:bottom w:val="none" w:sz="0" w:space="0" w:color="auto"/>
        <w:right w:val="none" w:sz="0" w:space="0" w:color="auto"/>
      </w:divBdr>
    </w:div>
    <w:div w:id="1036850988">
      <w:bodyDiv w:val="1"/>
      <w:marLeft w:val="0"/>
      <w:marRight w:val="0"/>
      <w:marTop w:val="0"/>
      <w:marBottom w:val="0"/>
      <w:divBdr>
        <w:top w:val="none" w:sz="0" w:space="0" w:color="auto"/>
        <w:left w:val="none" w:sz="0" w:space="0" w:color="auto"/>
        <w:bottom w:val="none" w:sz="0" w:space="0" w:color="auto"/>
        <w:right w:val="none" w:sz="0" w:space="0" w:color="auto"/>
      </w:divBdr>
    </w:div>
    <w:div w:id="1053312412">
      <w:bodyDiv w:val="1"/>
      <w:marLeft w:val="0"/>
      <w:marRight w:val="0"/>
      <w:marTop w:val="0"/>
      <w:marBottom w:val="0"/>
      <w:divBdr>
        <w:top w:val="none" w:sz="0" w:space="0" w:color="auto"/>
        <w:left w:val="none" w:sz="0" w:space="0" w:color="auto"/>
        <w:bottom w:val="none" w:sz="0" w:space="0" w:color="auto"/>
        <w:right w:val="none" w:sz="0" w:space="0" w:color="auto"/>
      </w:divBdr>
    </w:div>
    <w:div w:id="1062212647">
      <w:bodyDiv w:val="1"/>
      <w:marLeft w:val="0"/>
      <w:marRight w:val="0"/>
      <w:marTop w:val="0"/>
      <w:marBottom w:val="0"/>
      <w:divBdr>
        <w:top w:val="none" w:sz="0" w:space="0" w:color="auto"/>
        <w:left w:val="none" w:sz="0" w:space="0" w:color="auto"/>
        <w:bottom w:val="none" w:sz="0" w:space="0" w:color="auto"/>
        <w:right w:val="none" w:sz="0" w:space="0" w:color="auto"/>
      </w:divBdr>
    </w:div>
    <w:div w:id="1072048516">
      <w:bodyDiv w:val="1"/>
      <w:marLeft w:val="0"/>
      <w:marRight w:val="0"/>
      <w:marTop w:val="0"/>
      <w:marBottom w:val="0"/>
      <w:divBdr>
        <w:top w:val="none" w:sz="0" w:space="0" w:color="auto"/>
        <w:left w:val="none" w:sz="0" w:space="0" w:color="auto"/>
        <w:bottom w:val="none" w:sz="0" w:space="0" w:color="auto"/>
        <w:right w:val="none" w:sz="0" w:space="0" w:color="auto"/>
      </w:divBdr>
    </w:div>
    <w:div w:id="1077018726">
      <w:bodyDiv w:val="1"/>
      <w:marLeft w:val="0"/>
      <w:marRight w:val="0"/>
      <w:marTop w:val="0"/>
      <w:marBottom w:val="0"/>
      <w:divBdr>
        <w:top w:val="none" w:sz="0" w:space="0" w:color="auto"/>
        <w:left w:val="none" w:sz="0" w:space="0" w:color="auto"/>
        <w:bottom w:val="none" w:sz="0" w:space="0" w:color="auto"/>
        <w:right w:val="none" w:sz="0" w:space="0" w:color="auto"/>
      </w:divBdr>
    </w:div>
    <w:div w:id="1096175921">
      <w:bodyDiv w:val="1"/>
      <w:marLeft w:val="0"/>
      <w:marRight w:val="0"/>
      <w:marTop w:val="0"/>
      <w:marBottom w:val="0"/>
      <w:divBdr>
        <w:top w:val="none" w:sz="0" w:space="0" w:color="auto"/>
        <w:left w:val="none" w:sz="0" w:space="0" w:color="auto"/>
        <w:bottom w:val="none" w:sz="0" w:space="0" w:color="auto"/>
        <w:right w:val="none" w:sz="0" w:space="0" w:color="auto"/>
      </w:divBdr>
    </w:div>
    <w:div w:id="1101143957">
      <w:bodyDiv w:val="1"/>
      <w:marLeft w:val="0"/>
      <w:marRight w:val="0"/>
      <w:marTop w:val="0"/>
      <w:marBottom w:val="0"/>
      <w:divBdr>
        <w:top w:val="none" w:sz="0" w:space="0" w:color="auto"/>
        <w:left w:val="none" w:sz="0" w:space="0" w:color="auto"/>
        <w:bottom w:val="none" w:sz="0" w:space="0" w:color="auto"/>
        <w:right w:val="none" w:sz="0" w:space="0" w:color="auto"/>
      </w:divBdr>
    </w:div>
    <w:div w:id="1160804978">
      <w:bodyDiv w:val="1"/>
      <w:marLeft w:val="0"/>
      <w:marRight w:val="0"/>
      <w:marTop w:val="0"/>
      <w:marBottom w:val="0"/>
      <w:divBdr>
        <w:top w:val="none" w:sz="0" w:space="0" w:color="auto"/>
        <w:left w:val="none" w:sz="0" w:space="0" w:color="auto"/>
        <w:bottom w:val="none" w:sz="0" w:space="0" w:color="auto"/>
        <w:right w:val="none" w:sz="0" w:space="0" w:color="auto"/>
      </w:divBdr>
    </w:div>
    <w:div w:id="1177891853">
      <w:bodyDiv w:val="1"/>
      <w:marLeft w:val="0"/>
      <w:marRight w:val="0"/>
      <w:marTop w:val="0"/>
      <w:marBottom w:val="0"/>
      <w:divBdr>
        <w:top w:val="none" w:sz="0" w:space="0" w:color="auto"/>
        <w:left w:val="none" w:sz="0" w:space="0" w:color="auto"/>
        <w:bottom w:val="none" w:sz="0" w:space="0" w:color="auto"/>
        <w:right w:val="none" w:sz="0" w:space="0" w:color="auto"/>
      </w:divBdr>
    </w:div>
    <w:div w:id="1199972562">
      <w:bodyDiv w:val="1"/>
      <w:marLeft w:val="0"/>
      <w:marRight w:val="0"/>
      <w:marTop w:val="0"/>
      <w:marBottom w:val="0"/>
      <w:divBdr>
        <w:top w:val="none" w:sz="0" w:space="0" w:color="auto"/>
        <w:left w:val="none" w:sz="0" w:space="0" w:color="auto"/>
        <w:bottom w:val="none" w:sz="0" w:space="0" w:color="auto"/>
        <w:right w:val="none" w:sz="0" w:space="0" w:color="auto"/>
      </w:divBdr>
    </w:div>
    <w:div w:id="1223559333">
      <w:bodyDiv w:val="1"/>
      <w:marLeft w:val="0"/>
      <w:marRight w:val="0"/>
      <w:marTop w:val="0"/>
      <w:marBottom w:val="0"/>
      <w:divBdr>
        <w:top w:val="none" w:sz="0" w:space="0" w:color="auto"/>
        <w:left w:val="none" w:sz="0" w:space="0" w:color="auto"/>
        <w:bottom w:val="none" w:sz="0" w:space="0" w:color="auto"/>
        <w:right w:val="none" w:sz="0" w:space="0" w:color="auto"/>
      </w:divBdr>
    </w:div>
    <w:div w:id="1255675298">
      <w:bodyDiv w:val="1"/>
      <w:marLeft w:val="0"/>
      <w:marRight w:val="0"/>
      <w:marTop w:val="0"/>
      <w:marBottom w:val="0"/>
      <w:divBdr>
        <w:top w:val="none" w:sz="0" w:space="0" w:color="auto"/>
        <w:left w:val="none" w:sz="0" w:space="0" w:color="auto"/>
        <w:bottom w:val="none" w:sz="0" w:space="0" w:color="auto"/>
        <w:right w:val="none" w:sz="0" w:space="0" w:color="auto"/>
      </w:divBdr>
    </w:div>
    <w:div w:id="1256597975">
      <w:bodyDiv w:val="1"/>
      <w:marLeft w:val="0"/>
      <w:marRight w:val="0"/>
      <w:marTop w:val="0"/>
      <w:marBottom w:val="0"/>
      <w:divBdr>
        <w:top w:val="none" w:sz="0" w:space="0" w:color="auto"/>
        <w:left w:val="none" w:sz="0" w:space="0" w:color="auto"/>
        <w:bottom w:val="none" w:sz="0" w:space="0" w:color="auto"/>
        <w:right w:val="none" w:sz="0" w:space="0" w:color="auto"/>
      </w:divBdr>
    </w:div>
    <w:div w:id="1291129725">
      <w:bodyDiv w:val="1"/>
      <w:marLeft w:val="0"/>
      <w:marRight w:val="0"/>
      <w:marTop w:val="0"/>
      <w:marBottom w:val="0"/>
      <w:divBdr>
        <w:top w:val="none" w:sz="0" w:space="0" w:color="auto"/>
        <w:left w:val="none" w:sz="0" w:space="0" w:color="auto"/>
        <w:bottom w:val="none" w:sz="0" w:space="0" w:color="auto"/>
        <w:right w:val="none" w:sz="0" w:space="0" w:color="auto"/>
      </w:divBdr>
    </w:div>
    <w:div w:id="1333677509">
      <w:bodyDiv w:val="1"/>
      <w:marLeft w:val="0"/>
      <w:marRight w:val="0"/>
      <w:marTop w:val="0"/>
      <w:marBottom w:val="0"/>
      <w:divBdr>
        <w:top w:val="none" w:sz="0" w:space="0" w:color="auto"/>
        <w:left w:val="none" w:sz="0" w:space="0" w:color="auto"/>
        <w:bottom w:val="none" w:sz="0" w:space="0" w:color="auto"/>
        <w:right w:val="none" w:sz="0" w:space="0" w:color="auto"/>
      </w:divBdr>
    </w:div>
    <w:div w:id="1335259665">
      <w:bodyDiv w:val="1"/>
      <w:marLeft w:val="0"/>
      <w:marRight w:val="0"/>
      <w:marTop w:val="0"/>
      <w:marBottom w:val="0"/>
      <w:divBdr>
        <w:top w:val="none" w:sz="0" w:space="0" w:color="auto"/>
        <w:left w:val="none" w:sz="0" w:space="0" w:color="auto"/>
        <w:bottom w:val="none" w:sz="0" w:space="0" w:color="auto"/>
        <w:right w:val="none" w:sz="0" w:space="0" w:color="auto"/>
      </w:divBdr>
    </w:div>
    <w:div w:id="1399940919">
      <w:bodyDiv w:val="1"/>
      <w:marLeft w:val="0"/>
      <w:marRight w:val="0"/>
      <w:marTop w:val="0"/>
      <w:marBottom w:val="0"/>
      <w:divBdr>
        <w:top w:val="none" w:sz="0" w:space="0" w:color="auto"/>
        <w:left w:val="none" w:sz="0" w:space="0" w:color="auto"/>
        <w:bottom w:val="none" w:sz="0" w:space="0" w:color="auto"/>
        <w:right w:val="none" w:sz="0" w:space="0" w:color="auto"/>
      </w:divBdr>
    </w:div>
    <w:div w:id="1425566716">
      <w:bodyDiv w:val="1"/>
      <w:marLeft w:val="0"/>
      <w:marRight w:val="0"/>
      <w:marTop w:val="0"/>
      <w:marBottom w:val="0"/>
      <w:divBdr>
        <w:top w:val="none" w:sz="0" w:space="0" w:color="auto"/>
        <w:left w:val="none" w:sz="0" w:space="0" w:color="auto"/>
        <w:bottom w:val="none" w:sz="0" w:space="0" w:color="auto"/>
        <w:right w:val="none" w:sz="0" w:space="0" w:color="auto"/>
      </w:divBdr>
    </w:div>
    <w:div w:id="1433158934">
      <w:bodyDiv w:val="1"/>
      <w:marLeft w:val="0"/>
      <w:marRight w:val="0"/>
      <w:marTop w:val="0"/>
      <w:marBottom w:val="0"/>
      <w:divBdr>
        <w:top w:val="none" w:sz="0" w:space="0" w:color="auto"/>
        <w:left w:val="none" w:sz="0" w:space="0" w:color="auto"/>
        <w:bottom w:val="none" w:sz="0" w:space="0" w:color="auto"/>
        <w:right w:val="none" w:sz="0" w:space="0" w:color="auto"/>
      </w:divBdr>
      <w:divsChild>
        <w:div w:id="1132947133">
          <w:marLeft w:val="446"/>
          <w:marRight w:val="0"/>
          <w:marTop w:val="0"/>
          <w:marBottom w:val="0"/>
          <w:divBdr>
            <w:top w:val="none" w:sz="0" w:space="0" w:color="auto"/>
            <w:left w:val="none" w:sz="0" w:space="0" w:color="auto"/>
            <w:bottom w:val="none" w:sz="0" w:space="0" w:color="auto"/>
            <w:right w:val="none" w:sz="0" w:space="0" w:color="auto"/>
          </w:divBdr>
        </w:div>
        <w:div w:id="194315089">
          <w:marLeft w:val="446"/>
          <w:marRight w:val="0"/>
          <w:marTop w:val="0"/>
          <w:marBottom w:val="0"/>
          <w:divBdr>
            <w:top w:val="none" w:sz="0" w:space="0" w:color="auto"/>
            <w:left w:val="none" w:sz="0" w:space="0" w:color="auto"/>
            <w:bottom w:val="none" w:sz="0" w:space="0" w:color="auto"/>
            <w:right w:val="none" w:sz="0" w:space="0" w:color="auto"/>
          </w:divBdr>
        </w:div>
        <w:div w:id="1189755123">
          <w:marLeft w:val="446"/>
          <w:marRight w:val="0"/>
          <w:marTop w:val="0"/>
          <w:marBottom w:val="0"/>
          <w:divBdr>
            <w:top w:val="none" w:sz="0" w:space="0" w:color="auto"/>
            <w:left w:val="none" w:sz="0" w:space="0" w:color="auto"/>
            <w:bottom w:val="none" w:sz="0" w:space="0" w:color="auto"/>
            <w:right w:val="none" w:sz="0" w:space="0" w:color="auto"/>
          </w:divBdr>
        </w:div>
      </w:divsChild>
    </w:div>
    <w:div w:id="1438450049">
      <w:bodyDiv w:val="1"/>
      <w:marLeft w:val="0"/>
      <w:marRight w:val="0"/>
      <w:marTop w:val="0"/>
      <w:marBottom w:val="0"/>
      <w:divBdr>
        <w:top w:val="none" w:sz="0" w:space="0" w:color="auto"/>
        <w:left w:val="none" w:sz="0" w:space="0" w:color="auto"/>
        <w:bottom w:val="none" w:sz="0" w:space="0" w:color="auto"/>
        <w:right w:val="none" w:sz="0" w:space="0" w:color="auto"/>
      </w:divBdr>
    </w:div>
    <w:div w:id="1441877142">
      <w:bodyDiv w:val="1"/>
      <w:marLeft w:val="0"/>
      <w:marRight w:val="0"/>
      <w:marTop w:val="0"/>
      <w:marBottom w:val="0"/>
      <w:divBdr>
        <w:top w:val="none" w:sz="0" w:space="0" w:color="auto"/>
        <w:left w:val="none" w:sz="0" w:space="0" w:color="auto"/>
        <w:bottom w:val="none" w:sz="0" w:space="0" w:color="auto"/>
        <w:right w:val="none" w:sz="0" w:space="0" w:color="auto"/>
      </w:divBdr>
    </w:div>
    <w:div w:id="1455490082">
      <w:bodyDiv w:val="1"/>
      <w:marLeft w:val="0"/>
      <w:marRight w:val="0"/>
      <w:marTop w:val="0"/>
      <w:marBottom w:val="0"/>
      <w:divBdr>
        <w:top w:val="none" w:sz="0" w:space="0" w:color="auto"/>
        <w:left w:val="none" w:sz="0" w:space="0" w:color="auto"/>
        <w:bottom w:val="none" w:sz="0" w:space="0" w:color="auto"/>
        <w:right w:val="none" w:sz="0" w:space="0" w:color="auto"/>
      </w:divBdr>
    </w:div>
    <w:div w:id="1496149049">
      <w:bodyDiv w:val="1"/>
      <w:marLeft w:val="0"/>
      <w:marRight w:val="0"/>
      <w:marTop w:val="0"/>
      <w:marBottom w:val="0"/>
      <w:divBdr>
        <w:top w:val="none" w:sz="0" w:space="0" w:color="auto"/>
        <w:left w:val="none" w:sz="0" w:space="0" w:color="auto"/>
        <w:bottom w:val="none" w:sz="0" w:space="0" w:color="auto"/>
        <w:right w:val="none" w:sz="0" w:space="0" w:color="auto"/>
      </w:divBdr>
    </w:div>
    <w:div w:id="1509101536">
      <w:bodyDiv w:val="1"/>
      <w:marLeft w:val="0"/>
      <w:marRight w:val="0"/>
      <w:marTop w:val="0"/>
      <w:marBottom w:val="0"/>
      <w:divBdr>
        <w:top w:val="none" w:sz="0" w:space="0" w:color="auto"/>
        <w:left w:val="none" w:sz="0" w:space="0" w:color="auto"/>
        <w:bottom w:val="none" w:sz="0" w:space="0" w:color="auto"/>
        <w:right w:val="none" w:sz="0" w:space="0" w:color="auto"/>
      </w:divBdr>
    </w:div>
    <w:div w:id="1533497909">
      <w:bodyDiv w:val="1"/>
      <w:marLeft w:val="0"/>
      <w:marRight w:val="0"/>
      <w:marTop w:val="0"/>
      <w:marBottom w:val="0"/>
      <w:divBdr>
        <w:top w:val="none" w:sz="0" w:space="0" w:color="auto"/>
        <w:left w:val="none" w:sz="0" w:space="0" w:color="auto"/>
        <w:bottom w:val="none" w:sz="0" w:space="0" w:color="auto"/>
        <w:right w:val="none" w:sz="0" w:space="0" w:color="auto"/>
      </w:divBdr>
    </w:div>
    <w:div w:id="1603681418">
      <w:bodyDiv w:val="1"/>
      <w:marLeft w:val="0"/>
      <w:marRight w:val="0"/>
      <w:marTop w:val="0"/>
      <w:marBottom w:val="0"/>
      <w:divBdr>
        <w:top w:val="none" w:sz="0" w:space="0" w:color="auto"/>
        <w:left w:val="none" w:sz="0" w:space="0" w:color="auto"/>
        <w:bottom w:val="none" w:sz="0" w:space="0" w:color="auto"/>
        <w:right w:val="none" w:sz="0" w:space="0" w:color="auto"/>
      </w:divBdr>
    </w:div>
    <w:div w:id="1653290972">
      <w:bodyDiv w:val="1"/>
      <w:marLeft w:val="0"/>
      <w:marRight w:val="0"/>
      <w:marTop w:val="0"/>
      <w:marBottom w:val="0"/>
      <w:divBdr>
        <w:top w:val="none" w:sz="0" w:space="0" w:color="auto"/>
        <w:left w:val="none" w:sz="0" w:space="0" w:color="auto"/>
        <w:bottom w:val="none" w:sz="0" w:space="0" w:color="auto"/>
        <w:right w:val="none" w:sz="0" w:space="0" w:color="auto"/>
      </w:divBdr>
    </w:div>
    <w:div w:id="1659263676">
      <w:bodyDiv w:val="1"/>
      <w:marLeft w:val="0"/>
      <w:marRight w:val="0"/>
      <w:marTop w:val="0"/>
      <w:marBottom w:val="0"/>
      <w:divBdr>
        <w:top w:val="none" w:sz="0" w:space="0" w:color="auto"/>
        <w:left w:val="none" w:sz="0" w:space="0" w:color="auto"/>
        <w:bottom w:val="none" w:sz="0" w:space="0" w:color="auto"/>
        <w:right w:val="none" w:sz="0" w:space="0" w:color="auto"/>
      </w:divBdr>
    </w:div>
    <w:div w:id="1667516973">
      <w:bodyDiv w:val="1"/>
      <w:marLeft w:val="0"/>
      <w:marRight w:val="0"/>
      <w:marTop w:val="0"/>
      <w:marBottom w:val="0"/>
      <w:divBdr>
        <w:top w:val="none" w:sz="0" w:space="0" w:color="auto"/>
        <w:left w:val="none" w:sz="0" w:space="0" w:color="auto"/>
        <w:bottom w:val="none" w:sz="0" w:space="0" w:color="auto"/>
        <w:right w:val="none" w:sz="0" w:space="0" w:color="auto"/>
      </w:divBdr>
    </w:div>
    <w:div w:id="1678532132">
      <w:bodyDiv w:val="1"/>
      <w:marLeft w:val="0"/>
      <w:marRight w:val="0"/>
      <w:marTop w:val="0"/>
      <w:marBottom w:val="0"/>
      <w:divBdr>
        <w:top w:val="none" w:sz="0" w:space="0" w:color="auto"/>
        <w:left w:val="none" w:sz="0" w:space="0" w:color="auto"/>
        <w:bottom w:val="none" w:sz="0" w:space="0" w:color="auto"/>
        <w:right w:val="none" w:sz="0" w:space="0" w:color="auto"/>
      </w:divBdr>
    </w:div>
    <w:div w:id="1711027906">
      <w:bodyDiv w:val="1"/>
      <w:marLeft w:val="0"/>
      <w:marRight w:val="0"/>
      <w:marTop w:val="0"/>
      <w:marBottom w:val="0"/>
      <w:divBdr>
        <w:top w:val="none" w:sz="0" w:space="0" w:color="auto"/>
        <w:left w:val="none" w:sz="0" w:space="0" w:color="auto"/>
        <w:bottom w:val="none" w:sz="0" w:space="0" w:color="auto"/>
        <w:right w:val="none" w:sz="0" w:space="0" w:color="auto"/>
      </w:divBdr>
    </w:div>
    <w:div w:id="1718433062">
      <w:bodyDiv w:val="1"/>
      <w:marLeft w:val="0"/>
      <w:marRight w:val="0"/>
      <w:marTop w:val="0"/>
      <w:marBottom w:val="0"/>
      <w:divBdr>
        <w:top w:val="none" w:sz="0" w:space="0" w:color="auto"/>
        <w:left w:val="none" w:sz="0" w:space="0" w:color="auto"/>
        <w:bottom w:val="none" w:sz="0" w:space="0" w:color="auto"/>
        <w:right w:val="none" w:sz="0" w:space="0" w:color="auto"/>
      </w:divBdr>
    </w:div>
    <w:div w:id="1722094964">
      <w:bodyDiv w:val="1"/>
      <w:marLeft w:val="0"/>
      <w:marRight w:val="0"/>
      <w:marTop w:val="0"/>
      <w:marBottom w:val="0"/>
      <w:divBdr>
        <w:top w:val="none" w:sz="0" w:space="0" w:color="auto"/>
        <w:left w:val="none" w:sz="0" w:space="0" w:color="auto"/>
        <w:bottom w:val="none" w:sz="0" w:space="0" w:color="auto"/>
        <w:right w:val="none" w:sz="0" w:space="0" w:color="auto"/>
      </w:divBdr>
    </w:div>
    <w:div w:id="1724522628">
      <w:bodyDiv w:val="1"/>
      <w:marLeft w:val="0"/>
      <w:marRight w:val="0"/>
      <w:marTop w:val="0"/>
      <w:marBottom w:val="0"/>
      <w:divBdr>
        <w:top w:val="none" w:sz="0" w:space="0" w:color="auto"/>
        <w:left w:val="none" w:sz="0" w:space="0" w:color="auto"/>
        <w:bottom w:val="none" w:sz="0" w:space="0" w:color="auto"/>
        <w:right w:val="none" w:sz="0" w:space="0" w:color="auto"/>
      </w:divBdr>
    </w:div>
    <w:div w:id="1741827659">
      <w:bodyDiv w:val="1"/>
      <w:marLeft w:val="0"/>
      <w:marRight w:val="0"/>
      <w:marTop w:val="0"/>
      <w:marBottom w:val="0"/>
      <w:divBdr>
        <w:top w:val="none" w:sz="0" w:space="0" w:color="auto"/>
        <w:left w:val="none" w:sz="0" w:space="0" w:color="auto"/>
        <w:bottom w:val="none" w:sz="0" w:space="0" w:color="auto"/>
        <w:right w:val="none" w:sz="0" w:space="0" w:color="auto"/>
      </w:divBdr>
    </w:div>
    <w:div w:id="1754930066">
      <w:bodyDiv w:val="1"/>
      <w:marLeft w:val="0"/>
      <w:marRight w:val="0"/>
      <w:marTop w:val="0"/>
      <w:marBottom w:val="0"/>
      <w:divBdr>
        <w:top w:val="none" w:sz="0" w:space="0" w:color="auto"/>
        <w:left w:val="none" w:sz="0" w:space="0" w:color="auto"/>
        <w:bottom w:val="none" w:sz="0" w:space="0" w:color="auto"/>
        <w:right w:val="none" w:sz="0" w:space="0" w:color="auto"/>
      </w:divBdr>
    </w:div>
    <w:div w:id="1803303658">
      <w:bodyDiv w:val="1"/>
      <w:marLeft w:val="0"/>
      <w:marRight w:val="0"/>
      <w:marTop w:val="0"/>
      <w:marBottom w:val="0"/>
      <w:divBdr>
        <w:top w:val="none" w:sz="0" w:space="0" w:color="auto"/>
        <w:left w:val="none" w:sz="0" w:space="0" w:color="auto"/>
        <w:bottom w:val="none" w:sz="0" w:space="0" w:color="auto"/>
        <w:right w:val="none" w:sz="0" w:space="0" w:color="auto"/>
      </w:divBdr>
    </w:div>
    <w:div w:id="1808890697">
      <w:bodyDiv w:val="1"/>
      <w:marLeft w:val="0"/>
      <w:marRight w:val="0"/>
      <w:marTop w:val="0"/>
      <w:marBottom w:val="0"/>
      <w:divBdr>
        <w:top w:val="none" w:sz="0" w:space="0" w:color="auto"/>
        <w:left w:val="none" w:sz="0" w:space="0" w:color="auto"/>
        <w:bottom w:val="none" w:sz="0" w:space="0" w:color="auto"/>
        <w:right w:val="none" w:sz="0" w:space="0" w:color="auto"/>
      </w:divBdr>
    </w:div>
    <w:div w:id="1824540098">
      <w:bodyDiv w:val="1"/>
      <w:marLeft w:val="0"/>
      <w:marRight w:val="0"/>
      <w:marTop w:val="0"/>
      <w:marBottom w:val="0"/>
      <w:divBdr>
        <w:top w:val="none" w:sz="0" w:space="0" w:color="auto"/>
        <w:left w:val="none" w:sz="0" w:space="0" w:color="auto"/>
        <w:bottom w:val="none" w:sz="0" w:space="0" w:color="auto"/>
        <w:right w:val="none" w:sz="0" w:space="0" w:color="auto"/>
      </w:divBdr>
    </w:div>
    <w:div w:id="1826125459">
      <w:bodyDiv w:val="1"/>
      <w:marLeft w:val="0"/>
      <w:marRight w:val="0"/>
      <w:marTop w:val="0"/>
      <w:marBottom w:val="0"/>
      <w:divBdr>
        <w:top w:val="none" w:sz="0" w:space="0" w:color="auto"/>
        <w:left w:val="none" w:sz="0" w:space="0" w:color="auto"/>
        <w:bottom w:val="none" w:sz="0" w:space="0" w:color="auto"/>
        <w:right w:val="none" w:sz="0" w:space="0" w:color="auto"/>
      </w:divBdr>
    </w:div>
    <w:div w:id="1855218654">
      <w:bodyDiv w:val="1"/>
      <w:marLeft w:val="0"/>
      <w:marRight w:val="0"/>
      <w:marTop w:val="0"/>
      <w:marBottom w:val="0"/>
      <w:divBdr>
        <w:top w:val="none" w:sz="0" w:space="0" w:color="auto"/>
        <w:left w:val="none" w:sz="0" w:space="0" w:color="auto"/>
        <w:bottom w:val="none" w:sz="0" w:space="0" w:color="auto"/>
        <w:right w:val="none" w:sz="0" w:space="0" w:color="auto"/>
      </w:divBdr>
    </w:div>
    <w:div w:id="1855993799">
      <w:bodyDiv w:val="1"/>
      <w:marLeft w:val="0"/>
      <w:marRight w:val="0"/>
      <w:marTop w:val="0"/>
      <w:marBottom w:val="0"/>
      <w:divBdr>
        <w:top w:val="none" w:sz="0" w:space="0" w:color="auto"/>
        <w:left w:val="none" w:sz="0" w:space="0" w:color="auto"/>
        <w:bottom w:val="none" w:sz="0" w:space="0" w:color="auto"/>
        <w:right w:val="none" w:sz="0" w:space="0" w:color="auto"/>
      </w:divBdr>
    </w:div>
    <w:div w:id="1857963418">
      <w:bodyDiv w:val="1"/>
      <w:marLeft w:val="0"/>
      <w:marRight w:val="0"/>
      <w:marTop w:val="0"/>
      <w:marBottom w:val="0"/>
      <w:divBdr>
        <w:top w:val="none" w:sz="0" w:space="0" w:color="auto"/>
        <w:left w:val="none" w:sz="0" w:space="0" w:color="auto"/>
        <w:bottom w:val="none" w:sz="0" w:space="0" w:color="auto"/>
        <w:right w:val="none" w:sz="0" w:space="0" w:color="auto"/>
      </w:divBdr>
    </w:div>
    <w:div w:id="1869487515">
      <w:bodyDiv w:val="1"/>
      <w:marLeft w:val="0"/>
      <w:marRight w:val="0"/>
      <w:marTop w:val="0"/>
      <w:marBottom w:val="0"/>
      <w:divBdr>
        <w:top w:val="none" w:sz="0" w:space="0" w:color="auto"/>
        <w:left w:val="none" w:sz="0" w:space="0" w:color="auto"/>
        <w:bottom w:val="none" w:sz="0" w:space="0" w:color="auto"/>
        <w:right w:val="none" w:sz="0" w:space="0" w:color="auto"/>
      </w:divBdr>
      <w:divsChild>
        <w:div w:id="1713378595">
          <w:marLeft w:val="446"/>
          <w:marRight w:val="0"/>
          <w:marTop w:val="0"/>
          <w:marBottom w:val="0"/>
          <w:divBdr>
            <w:top w:val="none" w:sz="0" w:space="0" w:color="auto"/>
            <w:left w:val="none" w:sz="0" w:space="0" w:color="auto"/>
            <w:bottom w:val="none" w:sz="0" w:space="0" w:color="auto"/>
            <w:right w:val="none" w:sz="0" w:space="0" w:color="auto"/>
          </w:divBdr>
        </w:div>
        <w:div w:id="1425999855">
          <w:marLeft w:val="446"/>
          <w:marRight w:val="0"/>
          <w:marTop w:val="0"/>
          <w:marBottom w:val="0"/>
          <w:divBdr>
            <w:top w:val="none" w:sz="0" w:space="0" w:color="auto"/>
            <w:left w:val="none" w:sz="0" w:space="0" w:color="auto"/>
            <w:bottom w:val="none" w:sz="0" w:space="0" w:color="auto"/>
            <w:right w:val="none" w:sz="0" w:space="0" w:color="auto"/>
          </w:divBdr>
        </w:div>
      </w:divsChild>
    </w:div>
    <w:div w:id="1883856953">
      <w:bodyDiv w:val="1"/>
      <w:marLeft w:val="0"/>
      <w:marRight w:val="0"/>
      <w:marTop w:val="0"/>
      <w:marBottom w:val="0"/>
      <w:divBdr>
        <w:top w:val="none" w:sz="0" w:space="0" w:color="auto"/>
        <w:left w:val="none" w:sz="0" w:space="0" w:color="auto"/>
        <w:bottom w:val="none" w:sz="0" w:space="0" w:color="auto"/>
        <w:right w:val="none" w:sz="0" w:space="0" w:color="auto"/>
      </w:divBdr>
    </w:div>
    <w:div w:id="1887985103">
      <w:bodyDiv w:val="1"/>
      <w:marLeft w:val="0"/>
      <w:marRight w:val="0"/>
      <w:marTop w:val="0"/>
      <w:marBottom w:val="0"/>
      <w:divBdr>
        <w:top w:val="none" w:sz="0" w:space="0" w:color="auto"/>
        <w:left w:val="none" w:sz="0" w:space="0" w:color="auto"/>
        <w:bottom w:val="none" w:sz="0" w:space="0" w:color="auto"/>
        <w:right w:val="none" w:sz="0" w:space="0" w:color="auto"/>
      </w:divBdr>
    </w:div>
    <w:div w:id="1912302382">
      <w:bodyDiv w:val="1"/>
      <w:marLeft w:val="0"/>
      <w:marRight w:val="0"/>
      <w:marTop w:val="0"/>
      <w:marBottom w:val="0"/>
      <w:divBdr>
        <w:top w:val="none" w:sz="0" w:space="0" w:color="auto"/>
        <w:left w:val="none" w:sz="0" w:space="0" w:color="auto"/>
        <w:bottom w:val="none" w:sz="0" w:space="0" w:color="auto"/>
        <w:right w:val="none" w:sz="0" w:space="0" w:color="auto"/>
      </w:divBdr>
      <w:divsChild>
        <w:div w:id="1046955701">
          <w:marLeft w:val="0"/>
          <w:marRight w:val="0"/>
          <w:marTop w:val="0"/>
          <w:marBottom w:val="0"/>
          <w:divBdr>
            <w:top w:val="none" w:sz="0" w:space="0" w:color="auto"/>
            <w:left w:val="none" w:sz="0" w:space="0" w:color="auto"/>
            <w:bottom w:val="none" w:sz="0" w:space="0" w:color="auto"/>
            <w:right w:val="none" w:sz="0" w:space="0" w:color="auto"/>
          </w:divBdr>
          <w:divsChild>
            <w:div w:id="272439815">
              <w:marLeft w:val="0"/>
              <w:marRight w:val="0"/>
              <w:marTop w:val="0"/>
              <w:marBottom w:val="0"/>
              <w:divBdr>
                <w:top w:val="none" w:sz="0" w:space="0" w:color="auto"/>
                <w:left w:val="none" w:sz="0" w:space="0" w:color="auto"/>
                <w:bottom w:val="none" w:sz="0" w:space="0" w:color="auto"/>
                <w:right w:val="none" w:sz="0" w:space="0" w:color="auto"/>
              </w:divBdr>
              <w:divsChild>
                <w:div w:id="674917991">
                  <w:marLeft w:val="0"/>
                  <w:marRight w:val="0"/>
                  <w:marTop w:val="0"/>
                  <w:marBottom w:val="0"/>
                  <w:divBdr>
                    <w:top w:val="none" w:sz="0" w:space="0" w:color="auto"/>
                    <w:left w:val="none" w:sz="0" w:space="0" w:color="auto"/>
                    <w:bottom w:val="none" w:sz="0" w:space="0" w:color="auto"/>
                    <w:right w:val="none" w:sz="0" w:space="0" w:color="auto"/>
                  </w:divBdr>
                  <w:divsChild>
                    <w:div w:id="1895772715">
                      <w:marLeft w:val="300"/>
                      <w:marRight w:val="0"/>
                      <w:marTop w:val="0"/>
                      <w:marBottom w:val="0"/>
                      <w:divBdr>
                        <w:top w:val="none" w:sz="0" w:space="0" w:color="auto"/>
                        <w:left w:val="none" w:sz="0" w:space="0" w:color="auto"/>
                        <w:bottom w:val="none" w:sz="0" w:space="0" w:color="auto"/>
                        <w:right w:val="none" w:sz="0" w:space="0" w:color="auto"/>
                      </w:divBdr>
                      <w:divsChild>
                        <w:div w:id="1726373921">
                          <w:marLeft w:val="0"/>
                          <w:marRight w:val="0"/>
                          <w:marTop w:val="0"/>
                          <w:marBottom w:val="0"/>
                          <w:divBdr>
                            <w:top w:val="none" w:sz="0" w:space="0" w:color="auto"/>
                            <w:left w:val="none" w:sz="0" w:space="0" w:color="auto"/>
                            <w:bottom w:val="none" w:sz="0" w:space="0" w:color="auto"/>
                            <w:right w:val="none" w:sz="0" w:space="0" w:color="auto"/>
                          </w:divBdr>
                          <w:divsChild>
                            <w:div w:id="1821966856">
                              <w:marLeft w:val="0"/>
                              <w:marRight w:val="0"/>
                              <w:marTop w:val="0"/>
                              <w:marBottom w:val="0"/>
                              <w:divBdr>
                                <w:top w:val="none" w:sz="0" w:space="0" w:color="auto"/>
                                <w:left w:val="none" w:sz="0" w:space="0" w:color="auto"/>
                                <w:bottom w:val="none" w:sz="0" w:space="0" w:color="auto"/>
                                <w:right w:val="none" w:sz="0" w:space="0" w:color="auto"/>
                              </w:divBdr>
                              <w:divsChild>
                                <w:div w:id="668823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1004045">
              <w:marLeft w:val="0"/>
              <w:marRight w:val="0"/>
              <w:marTop w:val="0"/>
              <w:marBottom w:val="0"/>
              <w:divBdr>
                <w:top w:val="none" w:sz="0" w:space="0" w:color="auto"/>
                <w:left w:val="none" w:sz="0" w:space="0" w:color="auto"/>
                <w:bottom w:val="none" w:sz="0" w:space="0" w:color="auto"/>
                <w:right w:val="none" w:sz="0" w:space="0" w:color="auto"/>
              </w:divBdr>
              <w:divsChild>
                <w:div w:id="1790051424">
                  <w:marLeft w:val="0"/>
                  <w:marRight w:val="0"/>
                  <w:marTop w:val="0"/>
                  <w:marBottom w:val="0"/>
                  <w:divBdr>
                    <w:top w:val="none" w:sz="0" w:space="0" w:color="auto"/>
                    <w:left w:val="none" w:sz="0" w:space="0" w:color="auto"/>
                    <w:bottom w:val="none" w:sz="0" w:space="0" w:color="auto"/>
                    <w:right w:val="none" w:sz="0" w:space="0" w:color="auto"/>
                  </w:divBdr>
                  <w:divsChild>
                    <w:div w:id="1276868993">
                      <w:marLeft w:val="0"/>
                      <w:marRight w:val="0"/>
                      <w:marTop w:val="0"/>
                      <w:marBottom w:val="0"/>
                      <w:divBdr>
                        <w:top w:val="none" w:sz="0" w:space="0" w:color="auto"/>
                        <w:left w:val="none" w:sz="0" w:space="0" w:color="auto"/>
                        <w:bottom w:val="single" w:sz="6" w:space="0" w:color="F3F2F1"/>
                        <w:right w:val="none" w:sz="0" w:space="0" w:color="auto"/>
                      </w:divBdr>
                      <w:divsChild>
                        <w:div w:id="2115704281">
                          <w:marLeft w:val="0"/>
                          <w:marRight w:val="0"/>
                          <w:marTop w:val="0"/>
                          <w:marBottom w:val="0"/>
                          <w:divBdr>
                            <w:top w:val="none" w:sz="0" w:space="0" w:color="auto"/>
                            <w:left w:val="none" w:sz="0" w:space="0" w:color="auto"/>
                            <w:bottom w:val="none" w:sz="0" w:space="0" w:color="auto"/>
                            <w:right w:val="none" w:sz="0" w:space="0" w:color="auto"/>
                          </w:divBdr>
                        </w:div>
                        <w:div w:id="910189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7446324">
      <w:bodyDiv w:val="1"/>
      <w:marLeft w:val="0"/>
      <w:marRight w:val="0"/>
      <w:marTop w:val="0"/>
      <w:marBottom w:val="0"/>
      <w:divBdr>
        <w:top w:val="none" w:sz="0" w:space="0" w:color="auto"/>
        <w:left w:val="none" w:sz="0" w:space="0" w:color="auto"/>
        <w:bottom w:val="none" w:sz="0" w:space="0" w:color="auto"/>
        <w:right w:val="none" w:sz="0" w:space="0" w:color="auto"/>
      </w:divBdr>
    </w:div>
    <w:div w:id="1994989518">
      <w:bodyDiv w:val="1"/>
      <w:marLeft w:val="0"/>
      <w:marRight w:val="0"/>
      <w:marTop w:val="0"/>
      <w:marBottom w:val="0"/>
      <w:divBdr>
        <w:top w:val="none" w:sz="0" w:space="0" w:color="auto"/>
        <w:left w:val="none" w:sz="0" w:space="0" w:color="auto"/>
        <w:bottom w:val="none" w:sz="0" w:space="0" w:color="auto"/>
        <w:right w:val="none" w:sz="0" w:space="0" w:color="auto"/>
      </w:divBdr>
    </w:div>
    <w:div w:id="2005620954">
      <w:bodyDiv w:val="1"/>
      <w:marLeft w:val="0"/>
      <w:marRight w:val="0"/>
      <w:marTop w:val="0"/>
      <w:marBottom w:val="0"/>
      <w:divBdr>
        <w:top w:val="none" w:sz="0" w:space="0" w:color="auto"/>
        <w:left w:val="none" w:sz="0" w:space="0" w:color="auto"/>
        <w:bottom w:val="none" w:sz="0" w:space="0" w:color="auto"/>
        <w:right w:val="none" w:sz="0" w:space="0" w:color="auto"/>
      </w:divBdr>
      <w:divsChild>
        <w:div w:id="197204627">
          <w:marLeft w:val="0"/>
          <w:marRight w:val="0"/>
          <w:marTop w:val="0"/>
          <w:marBottom w:val="0"/>
          <w:divBdr>
            <w:top w:val="none" w:sz="0" w:space="0" w:color="auto"/>
            <w:left w:val="none" w:sz="0" w:space="0" w:color="auto"/>
            <w:bottom w:val="none" w:sz="0" w:space="0" w:color="auto"/>
            <w:right w:val="none" w:sz="0" w:space="0" w:color="auto"/>
          </w:divBdr>
          <w:divsChild>
            <w:div w:id="129519255">
              <w:marLeft w:val="0"/>
              <w:marRight w:val="0"/>
              <w:marTop w:val="0"/>
              <w:marBottom w:val="0"/>
              <w:divBdr>
                <w:top w:val="none" w:sz="0" w:space="0" w:color="auto"/>
                <w:left w:val="none" w:sz="0" w:space="0" w:color="auto"/>
                <w:bottom w:val="none" w:sz="0" w:space="0" w:color="auto"/>
                <w:right w:val="none" w:sz="0" w:space="0" w:color="auto"/>
              </w:divBdr>
              <w:divsChild>
                <w:div w:id="47579777">
                  <w:marLeft w:val="0"/>
                  <w:marRight w:val="0"/>
                  <w:marTop w:val="0"/>
                  <w:marBottom w:val="0"/>
                  <w:divBdr>
                    <w:top w:val="none" w:sz="0" w:space="0" w:color="auto"/>
                    <w:left w:val="none" w:sz="0" w:space="0" w:color="auto"/>
                    <w:bottom w:val="none" w:sz="0" w:space="0" w:color="auto"/>
                    <w:right w:val="none" w:sz="0" w:space="0" w:color="auto"/>
                  </w:divBdr>
                  <w:divsChild>
                    <w:div w:id="1864048422">
                      <w:marLeft w:val="0"/>
                      <w:marRight w:val="0"/>
                      <w:marTop w:val="0"/>
                      <w:marBottom w:val="0"/>
                      <w:divBdr>
                        <w:top w:val="none" w:sz="0" w:space="0" w:color="auto"/>
                        <w:left w:val="none" w:sz="0" w:space="0" w:color="auto"/>
                        <w:bottom w:val="none" w:sz="0" w:space="0" w:color="auto"/>
                        <w:right w:val="none" w:sz="0" w:space="0" w:color="auto"/>
                      </w:divBdr>
                      <w:divsChild>
                        <w:div w:id="1110055287">
                          <w:marLeft w:val="0"/>
                          <w:marRight w:val="0"/>
                          <w:marTop w:val="0"/>
                          <w:marBottom w:val="0"/>
                          <w:divBdr>
                            <w:top w:val="none" w:sz="0" w:space="0" w:color="auto"/>
                            <w:left w:val="none" w:sz="0" w:space="0" w:color="auto"/>
                            <w:bottom w:val="none" w:sz="0" w:space="0" w:color="auto"/>
                            <w:right w:val="none" w:sz="0" w:space="0" w:color="auto"/>
                          </w:divBdr>
                          <w:divsChild>
                            <w:div w:id="1931155823">
                              <w:marLeft w:val="0"/>
                              <w:marRight w:val="0"/>
                              <w:marTop w:val="0"/>
                              <w:marBottom w:val="0"/>
                              <w:divBdr>
                                <w:top w:val="none" w:sz="0" w:space="0" w:color="auto"/>
                                <w:left w:val="none" w:sz="0" w:space="0" w:color="auto"/>
                                <w:bottom w:val="none" w:sz="0" w:space="0" w:color="auto"/>
                                <w:right w:val="none" w:sz="0" w:space="0" w:color="auto"/>
                              </w:divBdr>
                              <w:divsChild>
                                <w:div w:id="2005820299">
                                  <w:marLeft w:val="0"/>
                                  <w:marRight w:val="0"/>
                                  <w:marTop w:val="0"/>
                                  <w:marBottom w:val="0"/>
                                  <w:divBdr>
                                    <w:top w:val="none" w:sz="0" w:space="0" w:color="auto"/>
                                    <w:left w:val="none" w:sz="0" w:space="0" w:color="auto"/>
                                    <w:bottom w:val="none" w:sz="0" w:space="0" w:color="auto"/>
                                    <w:right w:val="none" w:sz="0" w:space="0" w:color="auto"/>
                                  </w:divBdr>
                                  <w:divsChild>
                                    <w:div w:id="872425901">
                                      <w:marLeft w:val="0"/>
                                      <w:marRight w:val="0"/>
                                      <w:marTop w:val="0"/>
                                      <w:marBottom w:val="0"/>
                                      <w:divBdr>
                                        <w:top w:val="none" w:sz="0" w:space="0" w:color="auto"/>
                                        <w:left w:val="none" w:sz="0" w:space="0" w:color="auto"/>
                                        <w:bottom w:val="none" w:sz="0" w:space="0" w:color="auto"/>
                                        <w:right w:val="none" w:sz="0" w:space="0" w:color="auto"/>
                                      </w:divBdr>
                                      <w:divsChild>
                                        <w:div w:id="50615824">
                                          <w:marLeft w:val="0"/>
                                          <w:marRight w:val="0"/>
                                          <w:marTop w:val="0"/>
                                          <w:marBottom w:val="0"/>
                                          <w:divBdr>
                                            <w:top w:val="none" w:sz="0" w:space="0" w:color="auto"/>
                                            <w:left w:val="none" w:sz="0" w:space="0" w:color="auto"/>
                                            <w:bottom w:val="none" w:sz="0" w:space="0" w:color="auto"/>
                                            <w:right w:val="none" w:sz="0" w:space="0" w:color="auto"/>
                                          </w:divBdr>
                                          <w:divsChild>
                                            <w:div w:id="1112820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5468005">
          <w:marLeft w:val="0"/>
          <w:marRight w:val="0"/>
          <w:marTop w:val="0"/>
          <w:marBottom w:val="0"/>
          <w:divBdr>
            <w:top w:val="none" w:sz="0" w:space="0" w:color="auto"/>
            <w:left w:val="none" w:sz="0" w:space="0" w:color="auto"/>
            <w:bottom w:val="none" w:sz="0" w:space="0" w:color="auto"/>
            <w:right w:val="none" w:sz="0" w:space="0" w:color="auto"/>
          </w:divBdr>
          <w:divsChild>
            <w:div w:id="296230397">
              <w:marLeft w:val="0"/>
              <w:marRight w:val="0"/>
              <w:marTop w:val="0"/>
              <w:marBottom w:val="0"/>
              <w:divBdr>
                <w:top w:val="none" w:sz="0" w:space="0" w:color="auto"/>
                <w:left w:val="none" w:sz="0" w:space="0" w:color="auto"/>
                <w:bottom w:val="none" w:sz="0" w:space="0" w:color="auto"/>
                <w:right w:val="none" w:sz="0" w:space="0" w:color="auto"/>
              </w:divBdr>
              <w:divsChild>
                <w:div w:id="1985351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9259337">
      <w:bodyDiv w:val="1"/>
      <w:marLeft w:val="0"/>
      <w:marRight w:val="0"/>
      <w:marTop w:val="0"/>
      <w:marBottom w:val="0"/>
      <w:divBdr>
        <w:top w:val="none" w:sz="0" w:space="0" w:color="auto"/>
        <w:left w:val="none" w:sz="0" w:space="0" w:color="auto"/>
        <w:bottom w:val="none" w:sz="0" w:space="0" w:color="auto"/>
        <w:right w:val="none" w:sz="0" w:space="0" w:color="auto"/>
      </w:divBdr>
    </w:div>
    <w:div w:id="2049723665">
      <w:bodyDiv w:val="1"/>
      <w:marLeft w:val="0"/>
      <w:marRight w:val="0"/>
      <w:marTop w:val="0"/>
      <w:marBottom w:val="0"/>
      <w:divBdr>
        <w:top w:val="none" w:sz="0" w:space="0" w:color="auto"/>
        <w:left w:val="none" w:sz="0" w:space="0" w:color="auto"/>
        <w:bottom w:val="none" w:sz="0" w:space="0" w:color="auto"/>
        <w:right w:val="none" w:sz="0" w:space="0" w:color="auto"/>
      </w:divBdr>
    </w:div>
    <w:div w:id="2069645031">
      <w:bodyDiv w:val="1"/>
      <w:marLeft w:val="0"/>
      <w:marRight w:val="0"/>
      <w:marTop w:val="0"/>
      <w:marBottom w:val="0"/>
      <w:divBdr>
        <w:top w:val="none" w:sz="0" w:space="0" w:color="auto"/>
        <w:left w:val="none" w:sz="0" w:space="0" w:color="auto"/>
        <w:bottom w:val="none" w:sz="0" w:space="0" w:color="auto"/>
        <w:right w:val="none" w:sz="0" w:space="0" w:color="auto"/>
      </w:divBdr>
    </w:div>
    <w:div w:id="2089574962">
      <w:bodyDiv w:val="1"/>
      <w:marLeft w:val="0"/>
      <w:marRight w:val="0"/>
      <w:marTop w:val="0"/>
      <w:marBottom w:val="0"/>
      <w:divBdr>
        <w:top w:val="none" w:sz="0" w:space="0" w:color="auto"/>
        <w:left w:val="none" w:sz="0" w:space="0" w:color="auto"/>
        <w:bottom w:val="none" w:sz="0" w:space="0" w:color="auto"/>
        <w:right w:val="none" w:sz="0" w:space="0" w:color="auto"/>
      </w:divBdr>
    </w:div>
    <w:div w:id="2126532450">
      <w:bodyDiv w:val="1"/>
      <w:marLeft w:val="0"/>
      <w:marRight w:val="0"/>
      <w:marTop w:val="0"/>
      <w:marBottom w:val="0"/>
      <w:divBdr>
        <w:top w:val="none" w:sz="0" w:space="0" w:color="auto"/>
        <w:left w:val="none" w:sz="0" w:space="0" w:color="auto"/>
        <w:bottom w:val="none" w:sz="0" w:space="0" w:color="auto"/>
        <w:right w:val="none" w:sz="0" w:space="0" w:color="auto"/>
      </w:divBdr>
    </w:div>
    <w:div w:id="2129009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bnhkdefstkke-boc08@mil.be" TargetMode="External"/><Relationship Id="rId18" Type="http://schemas.openxmlformats.org/officeDocument/2006/relationships/image" Target="media/image5.emf"/><Relationship Id="rId26" Type="http://schemas.openxmlformats.org/officeDocument/2006/relationships/image" Target="media/image9.png"/><Relationship Id="rId39" Type="http://schemas.openxmlformats.org/officeDocument/2006/relationships/package" Target="embeddings/Microsoft_PowerPoint_Presentation1.pptx"/><Relationship Id="rId21" Type="http://schemas.openxmlformats.org/officeDocument/2006/relationships/package" Target="embeddings/Microsoft_PowerPoint_Presentation.pptx"/><Relationship Id="rId34" Type="http://schemas.openxmlformats.org/officeDocument/2006/relationships/diagramLayout" Target="diagrams/layout1.xml"/><Relationship Id="rId42" Type="http://schemas.openxmlformats.org/officeDocument/2006/relationships/hyperlink" Target="mailto:Julien.Rase@mil.be" TargetMode="External"/><Relationship Id="rId47" Type="http://schemas.openxmlformats.org/officeDocument/2006/relationships/oleObject" Target="embeddings/oleObject3.bin"/><Relationship Id="rId50" Type="http://schemas.openxmlformats.org/officeDocument/2006/relationships/oleObject" Target="embeddings/oleObject4.bin"/><Relationship Id="rId55" Type="http://schemas.openxmlformats.org/officeDocument/2006/relationships/image" Target="media/image21.emf"/><Relationship Id="rId63" Type="http://schemas.openxmlformats.org/officeDocument/2006/relationships/image" Target="media/image25.emf"/><Relationship Id="rId68" Type="http://schemas.openxmlformats.org/officeDocument/2006/relationships/image" Target="media/image28.jpeg"/><Relationship Id="rId76" Type="http://schemas.openxmlformats.org/officeDocument/2006/relationships/image" Target="media/image32.emf"/><Relationship Id="rId84"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30.emf"/><Relationship Id="rId2" Type="http://schemas.openxmlformats.org/officeDocument/2006/relationships/customXml" Target="../customXml/item2.xml"/><Relationship Id="rId16" Type="http://schemas.openxmlformats.org/officeDocument/2006/relationships/image" Target="media/image4.emf"/><Relationship Id="rId29" Type="http://schemas.microsoft.com/office/2007/relationships/hdphoto" Target="media/hdphoto4.wdp"/><Relationship Id="rId11" Type="http://schemas.openxmlformats.org/officeDocument/2006/relationships/image" Target="media/image3.PNG"/><Relationship Id="rId24" Type="http://schemas.openxmlformats.org/officeDocument/2006/relationships/image" Target="media/image8.png"/><Relationship Id="rId32" Type="http://schemas.openxmlformats.org/officeDocument/2006/relationships/hyperlink" Target="mailto:bnhkdefstkke-boc08@mil.be" TargetMode="External"/><Relationship Id="rId37" Type="http://schemas.microsoft.com/office/2007/relationships/diagramDrawing" Target="diagrams/drawing1.xml"/><Relationship Id="rId40" Type="http://schemas.openxmlformats.org/officeDocument/2006/relationships/hyperlink" Target="mailto:Allison.Michel@mil.be" TargetMode="External"/><Relationship Id="rId45" Type="http://schemas.openxmlformats.org/officeDocument/2006/relationships/package" Target="embeddings/Microsoft_PowerPoint_Presentation2.pptx"/><Relationship Id="rId53" Type="http://schemas.openxmlformats.org/officeDocument/2006/relationships/image" Target="media/image19.jpeg"/><Relationship Id="rId58" Type="http://schemas.openxmlformats.org/officeDocument/2006/relationships/package" Target="embeddings/Microsoft_PowerPoint_Presentation4.pptx"/><Relationship Id="rId66" Type="http://schemas.openxmlformats.org/officeDocument/2006/relationships/package" Target="embeddings/Microsoft_PowerPoint_Presentation5.pptx"/><Relationship Id="rId74" Type="http://schemas.openxmlformats.org/officeDocument/2006/relationships/hyperlink" Target="mailto:DGHWB-SLPPT08-EVERE@mil.be" TargetMode="External"/><Relationship Id="rId79" Type="http://schemas.openxmlformats.org/officeDocument/2006/relationships/image" Target="media/image34.emf"/><Relationship Id="rId5" Type="http://schemas.openxmlformats.org/officeDocument/2006/relationships/settings" Target="settings.xml"/><Relationship Id="rId61" Type="http://schemas.openxmlformats.org/officeDocument/2006/relationships/image" Target="media/image24.emf"/><Relationship Id="rId82" Type="http://schemas.openxmlformats.org/officeDocument/2006/relationships/header" Target="header1.xml"/><Relationship Id="rId19" Type="http://schemas.openxmlformats.org/officeDocument/2006/relationships/oleObject" Target="embeddings/oleObject2.bin"/><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mailto:michael.serra@mil.be" TargetMode="External"/><Relationship Id="rId22" Type="http://schemas.openxmlformats.org/officeDocument/2006/relationships/image" Target="media/image7.png"/><Relationship Id="rId27" Type="http://schemas.microsoft.com/office/2007/relationships/hdphoto" Target="media/hdphoto3.wdp"/><Relationship Id="rId30" Type="http://schemas.openxmlformats.org/officeDocument/2006/relationships/image" Target="media/image11.png"/><Relationship Id="rId35" Type="http://schemas.openxmlformats.org/officeDocument/2006/relationships/diagramQuickStyle" Target="diagrams/quickStyle1.xml"/><Relationship Id="rId43" Type="http://schemas.openxmlformats.org/officeDocument/2006/relationships/hyperlink" Target="mailto:Jente.Kaesemans@mil.be" TargetMode="External"/><Relationship Id="rId48" Type="http://schemas.openxmlformats.org/officeDocument/2006/relationships/image" Target="media/image15.png"/><Relationship Id="rId56" Type="http://schemas.openxmlformats.org/officeDocument/2006/relationships/package" Target="embeddings/Microsoft_PowerPoint_Presentation3.pptx"/><Relationship Id="rId64" Type="http://schemas.openxmlformats.org/officeDocument/2006/relationships/oleObject" Target="embeddings/oleObject6.bin"/><Relationship Id="rId69" Type="http://schemas.openxmlformats.org/officeDocument/2006/relationships/image" Target="media/image29.emf"/><Relationship Id="rId77" Type="http://schemas.openxmlformats.org/officeDocument/2006/relationships/package" Target="embeddings/Microsoft_PowerPoint_Presentation7.pptx"/><Relationship Id="rId8" Type="http://schemas.openxmlformats.org/officeDocument/2006/relationships/endnotes" Target="endnotes.xml"/><Relationship Id="rId51" Type="http://schemas.openxmlformats.org/officeDocument/2006/relationships/image" Target="media/image17.jpeg"/><Relationship Id="rId72" Type="http://schemas.openxmlformats.org/officeDocument/2006/relationships/package" Target="embeddings/Microsoft_Word_Document6.docx"/><Relationship Id="rId80" Type="http://schemas.openxmlformats.org/officeDocument/2006/relationships/image" Target="media/image35.png"/><Relationship Id="rId85" Type="http://schemas.openxmlformats.org/officeDocument/2006/relationships/theme" Target="theme/theme1.xml"/><Relationship Id="rId3" Type="http://schemas.openxmlformats.org/officeDocument/2006/relationships/numbering" Target="numbering.xml"/><Relationship Id="rId12" Type="http://schemas.openxmlformats.org/officeDocument/2006/relationships/hyperlink" Target="mailto:michael.serra@mil.be" TargetMode="External"/><Relationship Id="rId17" Type="http://schemas.openxmlformats.org/officeDocument/2006/relationships/oleObject" Target="embeddings/oleObject1.bin"/><Relationship Id="rId25" Type="http://schemas.microsoft.com/office/2007/relationships/hdphoto" Target="media/hdphoto2.wdp"/><Relationship Id="rId33" Type="http://schemas.openxmlformats.org/officeDocument/2006/relationships/diagramData" Target="diagrams/data1.xml"/><Relationship Id="rId38" Type="http://schemas.openxmlformats.org/officeDocument/2006/relationships/image" Target="media/image12.emf"/><Relationship Id="rId46" Type="http://schemas.openxmlformats.org/officeDocument/2006/relationships/image" Target="media/image14.emf"/><Relationship Id="rId59" Type="http://schemas.openxmlformats.org/officeDocument/2006/relationships/image" Target="media/image23.emf"/><Relationship Id="rId67" Type="http://schemas.openxmlformats.org/officeDocument/2006/relationships/image" Target="media/image27.jpeg"/><Relationship Id="rId20" Type="http://schemas.openxmlformats.org/officeDocument/2006/relationships/image" Target="media/image6.emf"/><Relationship Id="rId41" Type="http://schemas.openxmlformats.org/officeDocument/2006/relationships/hyperlink" Target="mailto:Davy.DeBoeck@mil.be" TargetMode="External"/><Relationship Id="rId54" Type="http://schemas.openxmlformats.org/officeDocument/2006/relationships/image" Target="media/image20.png"/><Relationship Id="rId62" Type="http://schemas.openxmlformats.org/officeDocument/2006/relationships/oleObject" Target="embeddings/oleObject5.bin"/><Relationship Id="rId70" Type="http://schemas.openxmlformats.org/officeDocument/2006/relationships/package" Target="embeddings/Microsoft_Word_Document.docx"/><Relationship Id="rId75" Type="http://schemas.openxmlformats.org/officeDocument/2006/relationships/image" Target="media/image31.png"/><Relationship Id="rId83"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mailto:bnhkdefstkke-boc08@mil.be" TargetMode="External"/><Relationship Id="rId23" Type="http://schemas.microsoft.com/office/2007/relationships/hdphoto" Target="media/hdphoto1.wdp"/><Relationship Id="rId28" Type="http://schemas.openxmlformats.org/officeDocument/2006/relationships/image" Target="media/image10.png"/><Relationship Id="rId36" Type="http://schemas.openxmlformats.org/officeDocument/2006/relationships/diagramColors" Target="diagrams/colors1.xml"/><Relationship Id="rId49" Type="http://schemas.openxmlformats.org/officeDocument/2006/relationships/image" Target="media/image16.emf"/><Relationship Id="rId57" Type="http://schemas.openxmlformats.org/officeDocument/2006/relationships/image" Target="media/image22.emf"/><Relationship Id="rId10" Type="http://schemas.openxmlformats.org/officeDocument/2006/relationships/image" Target="media/image2.png"/><Relationship Id="rId31" Type="http://schemas.microsoft.com/office/2007/relationships/hdphoto" Target="media/hdphoto5.wdp"/><Relationship Id="rId44" Type="http://schemas.openxmlformats.org/officeDocument/2006/relationships/image" Target="media/image13.emf"/><Relationship Id="rId52" Type="http://schemas.openxmlformats.org/officeDocument/2006/relationships/image" Target="media/image18.jpeg"/><Relationship Id="rId60" Type="http://schemas.openxmlformats.org/officeDocument/2006/relationships/package" Target="embeddings/Microsoft_Excel_Worksheet.xlsx"/><Relationship Id="rId65" Type="http://schemas.openxmlformats.org/officeDocument/2006/relationships/image" Target="media/image26.emf"/><Relationship Id="rId73" Type="http://schemas.openxmlformats.org/officeDocument/2006/relationships/hyperlink" Target="mailto:BNHKDEFSTKKE-BOC08@mil.be" TargetMode="External"/><Relationship Id="rId78" Type="http://schemas.openxmlformats.org/officeDocument/2006/relationships/image" Target="media/image33.png"/><Relationship Id="rId81" Type="http://schemas.openxmlformats.org/officeDocument/2006/relationships/image" Target="media/image36.PNG"/></Relationships>
</file>

<file path=word/_rels/header1.xml.rels><?xml version="1.0" encoding="UTF-8" standalone="yes"?>
<Relationships xmlns="http://schemas.openxmlformats.org/package/2006/relationships"><Relationship Id="rId1" Type="http://schemas.openxmlformats.org/officeDocument/2006/relationships/image" Target="media/image37.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erra.m\AppData\Roaming\Microsoft\Templates\Project%20scope%20report%20(Business%20Blue%20design).dotx" TargetMode="External"/></Relationships>
</file>

<file path=word/diagrams/_rels/data1.xml.rels><?xml version="1.0" encoding="UTF-8" standalone="yes"?>
<Relationships xmlns="http://schemas.openxmlformats.org/package/2006/relationships"><Relationship Id="rId1" Type="http://schemas.openxmlformats.org/officeDocument/2006/relationships/hyperlink" Target="mailto:Julien.Rase@mil.be" TargetMode="External"/></Relationships>
</file>

<file path=word/diagrams/_rels/drawing1.xml.rels><?xml version="1.0" encoding="UTF-8" standalone="yes"?>
<Relationships xmlns="http://schemas.openxmlformats.org/package/2006/relationships"><Relationship Id="rId1" Type="http://schemas.openxmlformats.org/officeDocument/2006/relationships/hyperlink" Target="mailto:Julien.Rase@mil.be"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705F240-2A31-4869-BB55-D68613967FA8}" type="doc">
      <dgm:prSet loTypeId="urn:microsoft.com/office/officeart/2005/8/layout/process1" loCatId="process" qsTypeId="urn:microsoft.com/office/officeart/2005/8/quickstyle/simple1" qsCatId="simple" csTypeId="urn:microsoft.com/office/officeart/2005/8/colors/accent1_2" csCatId="accent1" phldr="1"/>
      <dgm:spPr/>
    </dgm:pt>
    <dgm:pt modelId="{2F77A572-709D-46EC-8170-8ADB1C586816}">
      <dgm:prSet phldrT="[Text]"/>
      <dgm:spPr/>
      <dgm:t>
        <a:bodyPr/>
        <a:lstStyle/>
        <a:p>
          <a:r>
            <a:rPr lang="nl-BE" dirty="0"/>
            <a:t>CO</a:t>
          </a:r>
        </a:p>
        <a:p>
          <a:r>
            <a:rPr lang="nl-BE" dirty="0"/>
            <a:t>Kand VP</a:t>
          </a:r>
        </a:p>
      </dgm:t>
    </dgm:pt>
    <dgm:pt modelId="{CA6C4B99-EEA4-4071-B58C-985C28DE1244}" type="parTrans" cxnId="{032BA82E-689C-47A8-9ED1-57DF1E29B105}">
      <dgm:prSet/>
      <dgm:spPr/>
      <dgm:t>
        <a:bodyPr/>
        <a:lstStyle/>
        <a:p>
          <a:endParaRPr lang="nl-BE"/>
        </a:p>
      </dgm:t>
    </dgm:pt>
    <dgm:pt modelId="{A0615FC7-E85C-4CAF-89F2-D153B909BC1B}" type="sibTrans" cxnId="{032BA82E-689C-47A8-9ED1-57DF1E29B105}">
      <dgm:prSet/>
      <dgm:spPr/>
      <dgm:t>
        <a:bodyPr/>
        <a:lstStyle/>
        <a:p>
          <a:endParaRPr lang="nl-BE"/>
        </a:p>
      </dgm:t>
    </dgm:pt>
    <dgm:pt modelId="{AF0588D3-B4F9-4AEF-85D6-79B3895EDBAA}">
      <dgm:prSet phldrT="[Text]"/>
      <dgm:spPr/>
      <dgm:t>
        <a:bodyPr/>
        <a:lstStyle/>
        <a:p>
          <a:r>
            <a:rPr lang="nl-BE" dirty="0"/>
            <a:t>BIJL A</a:t>
          </a:r>
        </a:p>
        <a:p>
          <a:r>
            <a:rPr lang="nl-BE"/>
            <a:t>DGHR-GID-CARMUT-003 </a:t>
          </a:r>
          <a:endParaRPr lang="nl-BE" dirty="0"/>
        </a:p>
      </dgm:t>
    </dgm:pt>
    <dgm:pt modelId="{2530DFB7-2F6C-4EE1-8002-64A759A047BF}" type="parTrans" cxnId="{5859D266-3876-4643-BD42-0866AC680C8E}">
      <dgm:prSet/>
      <dgm:spPr/>
      <dgm:t>
        <a:bodyPr/>
        <a:lstStyle/>
        <a:p>
          <a:endParaRPr lang="nl-BE"/>
        </a:p>
      </dgm:t>
    </dgm:pt>
    <dgm:pt modelId="{BC068879-65B7-4814-9AC6-3BEADC22A6E5}" type="sibTrans" cxnId="{5859D266-3876-4643-BD42-0866AC680C8E}">
      <dgm:prSet/>
      <dgm:spPr/>
      <dgm:t>
        <a:bodyPr/>
        <a:lstStyle/>
        <a:p>
          <a:endParaRPr lang="nl-BE"/>
        </a:p>
      </dgm:t>
    </dgm:pt>
    <dgm:pt modelId="{9BCE4EF7-B0E1-4A1D-B92B-FA89B6ABFBA4}">
      <dgm:prSet phldrT="[Text]"/>
      <dgm:spPr/>
      <dgm:t>
        <a:bodyPr/>
        <a:lstStyle/>
        <a:p>
          <a:r>
            <a:rPr lang="nl-BE" dirty="0"/>
            <a:t>MAIL</a:t>
          </a:r>
        </a:p>
        <a:p>
          <a:r>
            <a:rPr lang="fr-BE" dirty="0">
              <a:solidFill>
                <a:srgbClr val="FFC000"/>
              </a:solidFill>
              <a:hlinkClick xmlns:r="http://schemas.openxmlformats.org/officeDocument/2006/relationships" r:id="rId1">
                <a:extLst>
                  <a:ext uri="{A12FA001-AC4F-418D-AE19-62706E023703}">
                    <ahyp:hlinkClr xmlns:ahyp="http://schemas.microsoft.com/office/drawing/2018/hyperlinkcolor" val="tx"/>
                  </a:ext>
                </a:extLst>
              </a:hlinkClick>
            </a:rPr>
            <a:t>Julien.Rase@mil.be</a:t>
          </a:r>
          <a:endParaRPr lang="fr-BE" dirty="0">
            <a:solidFill>
              <a:srgbClr val="FFC000"/>
            </a:solidFill>
          </a:endParaRPr>
        </a:p>
        <a:p>
          <a:r>
            <a:rPr lang="nl-BE" dirty="0"/>
            <a:t>+BNHKDEFSTKKE-BOC08</a:t>
          </a:r>
        </a:p>
      </dgm:t>
    </dgm:pt>
    <dgm:pt modelId="{23F90840-352F-4BF3-ACC4-0B7A1A2F0A52}" type="parTrans" cxnId="{62ADCDE3-6C7C-43E4-B098-FE42AD81C7F7}">
      <dgm:prSet/>
      <dgm:spPr/>
      <dgm:t>
        <a:bodyPr/>
        <a:lstStyle/>
        <a:p>
          <a:endParaRPr lang="nl-BE"/>
        </a:p>
      </dgm:t>
    </dgm:pt>
    <dgm:pt modelId="{D4CA979D-4704-4909-A9A5-91AA5CE2CCD2}" type="sibTrans" cxnId="{62ADCDE3-6C7C-43E4-B098-FE42AD81C7F7}">
      <dgm:prSet/>
      <dgm:spPr/>
      <dgm:t>
        <a:bodyPr/>
        <a:lstStyle/>
        <a:p>
          <a:endParaRPr lang="nl-BE"/>
        </a:p>
      </dgm:t>
    </dgm:pt>
    <dgm:pt modelId="{CE8E7902-A49A-437A-BF4F-C8D5A2FEA515}">
      <dgm:prSet phldrT="[Text]"/>
      <dgm:spPr/>
      <dgm:t>
        <a:bodyPr/>
        <a:lstStyle/>
        <a:p>
          <a:r>
            <a:rPr lang="nl-BE" dirty="0"/>
            <a:t>MATRIX</a:t>
          </a:r>
        </a:p>
      </dgm:t>
    </dgm:pt>
    <dgm:pt modelId="{BCCB4A36-911B-49B5-87A8-5CF124777CCA}" type="parTrans" cxnId="{2F784CAA-1FB8-42E6-B335-5C3472801D84}">
      <dgm:prSet/>
      <dgm:spPr/>
      <dgm:t>
        <a:bodyPr/>
        <a:lstStyle/>
        <a:p>
          <a:endParaRPr lang="nl-BE"/>
        </a:p>
      </dgm:t>
    </dgm:pt>
    <dgm:pt modelId="{0D4599F0-FA4C-4A25-83C1-BA4035C5F395}" type="sibTrans" cxnId="{2F784CAA-1FB8-42E6-B335-5C3472801D84}">
      <dgm:prSet/>
      <dgm:spPr/>
      <dgm:t>
        <a:bodyPr/>
        <a:lstStyle/>
        <a:p>
          <a:endParaRPr lang="nl-BE"/>
        </a:p>
      </dgm:t>
    </dgm:pt>
    <dgm:pt modelId="{59F62622-8C51-4B88-B867-7FC8C717453A}">
      <dgm:prSet phldrT="[Text]"/>
      <dgm:spPr/>
      <dgm:t>
        <a:bodyPr/>
        <a:lstStyle/>
        <a:p>
          <a:r>
            <a:rPr lang="nl-BE" dirty="0"/>
            <a:t>Invite mail BOC + PPT Draft</a:t>
          </a:r>
        </a:p>
      </dgm:t>
    </dgm:pt>
    <dgm:pt modelId="{DFFED69C-AB47-4DCF-8A78-4965B192ADFD}" type="parTrans" cxnId="{15140817-5B53-417C-8709-25CB02C43844}">
      <dgm:prSet/>
      <dgm:spPr/>
      <dgm:t>
        <a:bodyPr/>
        <a:lstStyle/>
        <a:p>
          <a:endParaRPr lang="nl-BE"/>
        </a:p>
      </dgm:t>
    </dgm:pt>
    <dgm:pt modelId="{F3315250-CCAA-462E-A82A-9CEC85F438CF}" type="sibTrans" cxnId="{15140817-5B53-417C-8709-25CB02C43844}">
      <dgm:prSet/>
      <dgm:spPr/>
      <dgm:t>
        <a:bodyPr/>
        <a:lstStyle/>
        <a:p>
          <a:endParaRPr lang="nl-BE"/>
        </a:p>
      </dgm:t>
    </dgm:pt>
    <dgm:pt modelId="{2EB98A55-A7E4-4797-A8CD-D745D8AC554C}">
      <dgm:prSet phldrT="[Text]"/>
      <dgm:spPr/>
      <dgm:t>
        <a:bodyPr/>
        <a:lstStyle/>
        <a:p>
          <a:r>
            <a:rPr lang="nl-BE" dirty="0"/>
            <a:t>Voorstelling op BOC via DO </a:t>
          </a:r>
          <a:r>
            <a:rPr lang="nl-BE" dirty="0" err="1"/>
            <a:t>PSYSOC@Work</a:t>
          </a:r>
          <a:endParaRPr lang="nl-BE" dirty="0"/>
        </a:p>
      </dgm:t>
    </dgm:pt>
    <dgm:pt modelId="{0147606F-6D67-4585-94F1-84A0F428D458}" type="parTrans" cxnId="{F9A615DD-CC64-489A-A364-4FCAEB8664C6}">
      <dgm:prSet/>
      <dgm:spPr/>
      <dgm:t>
        <a:bodyPr/>
        <a:lstStyle/>
        <a:p>
          <a:endParaRPr lang="nl-BE"/>
        </a:p>
      </dgm:t>
    </dgm:pt>
    <dgm:pt modelId="{FF6268C6-D704-460B-9E00-60B5B8190150}" type="sibTrans" cxnId="{F9A615DD-CC64-489A-A364-4FCAEB8664C6}">
      <dgm:prSet/>
      <dgm:spPr/>
      <dgm:t>
        <a:bodyPr/>
        <a:lstStyle/>
        <a:p>
          <a:endParaRPr lang="nl-BE"/>
        </a:p>
      </dgm:t>
    </dgm:pt>
    <dgm:pt modelId="{0C971709-7835-4439-BD8B-9FF0D619076C}">
      <dgm:prSet phldrT="[Text]"/>
      <dgm:spPr/>
      <dgm:t>
        <a:bodyPr/>
        <a:lstStyle/>
        <a:p>
          <a:r>
            <a:rPr lang="nl-BE" dirty="0" err="1"/>
            <a:t>Publish</a:t>
          </a:r>
          <a:r>
            <a:rPr lang="nl-BE" dirty="0"/>
            <a:t> DOCCOM Folder</a:t>
          </a:r>
        </a:p>
        <a:p>
          <a:r>
            <a:rPr lang="nl-BE" dirty="0"/>
            <a:t>CPN RASE</a:t>
          </a:r>
        </a:p>
        <a:p>
          <a:endParaRPr lang="nl-BE" dirty="0"/>
        </a:p>
      </dgm:t>
    </dgm:pt>
    <dgm:pt modelId="{01066ACB-3FCB-46C6-8812-7AEB6B3CA6A6}" type="parTrans" cxnId="{B7675202-6BC2-44C6-BE6B-F5360D02560F}">
      <dgm:prSet/>
      <dgm:spPr/>
      <dgm:t>
        <a:bodyPr/>
        <a:lstStyle/>
        <a:p>
          <a:endParaRPr lang="nl-BE"/>
        </a:p>
      </dgm:t>
    </dgm:pt>
    <dgm:pt modelId="{07AE550C-43FB-41EA-9BA6-1FD5E17A283F}" type="sibTrans" cxnId="{B7675202-6BC2-44C6-BE6B-F5360D02560F}">
      <dgm:prSet/>
      <dgm:spPr/>
      <dgm:t>
        <a:bodyPr/>
        <a:lstStyle/>
        <a:p>
          <a:endParaRPr lang="nl-BE"/>
        </a:p>
      </dgm:t>
    </dgm:pt>
    <dgm:pt modelId="{733CA276-818B-49D1-8579-522E44143017}" type="pres">
      <dgm:prSet presAssocID="{E705F240-2A31-4869-BB55-D68613967FA8}" presName="Name0" presStyleCnt="0">
        <dgm:presLayoutVars>
          <dgm:dir/>
          <dgm:resizeHandles val="exact"/>
        </dgm:presLayoutVars>
      </dgm:prSet>
      <dgm:spPr/>
    </dgm:pt>
    <dgm:pt modelId="{C0E236D9-1B1F-4A61-ACCF-8E8D15D91426}" type="pres">
      <dgm:prSet presAssocID="{2F77A572-709D-46EC-8170-8ADB1C586816}" presName="node" presStyleLbl="node1" presStyleIdx="0" presStyleCnt="7">
        <dgm:presLayoutVars>
          <dgm:bulletEnabled val="1"/>
        </dgm:presLayoutVars>
      </dgm:prSet>
      <dgm:spPr/>
    </dgm:pt>
    <dgm:pt modelId="{506E5290-548C-471E-BC09-9A2B5277B720}" type="pres">
      <dgm:prSet presAssocID="{A0615FC7-E85C-4CAF-89F2-D153B909BC1B}" presName="sibTrans" presStyleLbl="sibTrans2D1" presStyleIdx="0" presStyleCnt="6"/>
      <dgm:spPr/>
    </dgm:pt>
    <dgm:pt modelId="{3795F18D-22DB-4150-9279-753DF1E08688}" type="pres">
      <dgm:prSet presAssocID="{A0615FC7-E85C-4CAF-89F2-D153B909BC1B}" presName="connectorText" presStyleLbl="sibTrans2D1" presStyleIdx="0" presStyleCnt="6"/>
      <dgm:spPr/>
    </dgm:pt>
    <dgm:pt modelId="{A9250DFC-26E7-402E-9674-7E7FBAD41D22}" type="pres">
      <dgm:prSet presAssocID="{AF0588D3-B4F9-4AEF-85D6-79B3895EDBAA}" presName="node" presStyleLbl="node1" presStyleIdx="1" presStyleCnt="7">
        <dgm:presLayoutVars>
          <dgm:bulletEnabled val="1"/>
        </dgm:presLayoutVars>
      </dgm:prSet>
      <dgm:spPr/>
    </dgm:pt>
    <dgm:pt modelId="{F28ACB1D-FBE9-4919-A4A0-FAD2BFA387B1}" type="pres">
      <dgm:prSet presAssocID="{BC068879-65B7-4814-9AC6-3BEADC22A6E5}" presName="sibTrans" presStyleLbl="sibTrans2D1" presStyleIdx="1" presStyleCnt="6"/>
      <dgm:spPr/>
    </dgm:pt>
    <dgm:pt modelId="{5BE45513-80FF-4180-985E-D0A56A865DC2}" type="pres">
      <dgm:prSet presAssocID="{BC068879-65B7-4814-9AC6-3BEADC22A6E5}" presName="connectorText" presStyleLbl="sibTrans2D1" presStyleIdx="1" presStyleCnt="6"/>
      <dgm:spPr/>
    </dgm:pt>
    <dgm:pt modelId="{D6A54290-8742-42F0-BBDA-15CEB06CC4AA}" type="pres">
      <dgm:prSet presAssocID="{9BCE4EF7-B0E1-4A1D-B92B-FA89B6ABFBA4}" presName="node" presStyleLbl="node1" presStyleIdx="2" presStyleCnt="7">
        <dgm:presLayoutVars>
          <dgm:bulletEnabled val="1"/>
        </dgm:presLayoutVars>
      </dgm:prSet>
      <dgm:spPr/>
    </dgm:pt>
    <dgm:pt modelId="{851B8AD3-FCB5-44F4-94B5-A585BD2F4970}" type="pres">
      <dgm:prSet presAssocID="{D4CA979D-4704-4909-A9A5-91AA5CE2CCD2}" presName="sibTrans" presStyleLbl="sibTrans2D1" presStyleIdx="2" presStyleCnt="6"/>
      <dgm:spPr/>
    </dgm:pt>
    <dgm:pt modelId="{296DD2C1-B615-414C-A3AB-7F50696CF964}" type="pres">
      <dgm:prSet presAssocID="{D4CA979D-4704-4909-A9A5-91AA5CE2CCD2}" presName="connectorText" presStyleLbl="sibTrans2D1" presStyleIdx="2" presStyleCnt="6"/>
      <dgm:spPr/>
    </dgm:pt>
    <dgm:pt modelId="{B462B113-A750-4AFE-AF6D-E3B1B40CA308}" type="pres">
      <dgm:prSet presAssocID="{CE8E7902-A49A-437A-BF4F-C8D5A2FEA515}" presName="node" presStyleLbl="node1" presStyleIdx="3" presStyleCnt="7">
        <dgm:presLayoutVars>
          <dgm:bulletEnabled val="1"/>
        </dgm:presLayoutVars>
      </dgm:prSet>
      <dgm:spPr/>
    </dgm:pt>
    <dgm:pt modelId="{A7A9B3B5-460A-44BF-BAA8-06E001D2ABCA}" type="pres">
      <dgm:prSet presAssocID="{0D4599F0-FA4C-4A25-83C1-BA4035C5F395}" presName="sibTrans" presStyleLbl="sibTrans2D1" presStyleIdx="3" presStyleCnt="6"/>
      <dgm:spPr/>
    </dgm:pt>
    <dgm:pt modelId="{A8FE5543-19DB-49AC-B50D-5D2F651DB838}" type="pres">
      <dgm:prSet presAssocID="{0D4599F0-FA4C-4A25-83C1-BA4035C5F395}" presName="connectorText" presStyleLbl="sibTrans2D1" presStyleIdx="3" presStyleCnt="6"/>
      <dgm:spPr/>
    </dgm:pt>
    <dgm:pt modelId="{307D3AFE-FC4B-4F27-9E14-01EFB6D9D918}" type="pres">
      <dgm:prSet presAssocID="{59F62622-8C51-4B88-B867-7FC8C717453A}" presName="node" presStyleLbl="node1" presStyleIdx="4" presStyleCnt="7">
        <dgm:presLayoutVars>
          <dgm:bulletEnabled val="1"/>
        </dgm:presLayoutVars>
      </dgm:prSet>
      <dgm:spPr/>
    </dgm:pt>
    <dgm:pt modelId="{C854F8B2-FAF2-4555-951D-CF77698FCE6B}" type="pres">
      <dgm:prSet presAssocID="{F3315250-CCAA-462E-A82A-9CEC85F438CF}" presName="sibTrans" presStyleLbl="sibTrans2D1" presStyleIdx="4" presStyleCnt="6"/>
      <dgm:spPr/>
    </dgm:pt>
    <dgm:pt modelId="{75685C5F-B129-4CC0-9CE1-5B685F8265B8}" type="pres">
      <dgm:prSet presAssocID="{F3315250-CCAA-462E-A82A-9CEC85F438CF}" presName="connectorText" presStyleLbl="sibTrans2D1" presStyleIdx="4" presStyleCnt="6"/>
      <dgm:spPr/>
    </dgm:pt>
    <dgm:pt modelId="{F4504E96-00D1-4EF3-8D74-A6B720D51AD1}" type="pres">
      <dgm:prSet presAssocID="{2EB98A55-A7E4-4797-A8CD-D745D8AC554C}" presName="node" presStyleLbl="node1" presStyleIdx="5" presStyleCnt="7">
        <dgm:presLayoutVars>
          <dgm:bulletEnabled val="1"/>
        </dgm:presLayoutVars>
      </dgm:prSet>
      <dgm:spPr/>
    </dgm:pt>
    <dgm:pt modelId="{831B62EF-AC4B-4B27-97E1-03BFB8253592}" type="pres">
      <dgm:prSet presAssocID="{FF6268C6-D704-460B-9E00-60B5B8190150}" presName="sibTrans" presStyleLbl="sibTrans2D1" presStyleIdx="5" presStyleCnt="6"/>
      <dgm:spPr/>
    </dgm:pt>
    <dgm:pt modelId="{D8B72F8D-8B73-4AFF-8DC7-497180E727BF}" type="pres">
      <dgm:prSet presAssocID="{FF6268C6-D704-460B-9E00-60B5B8190150}" presName="connectorText" presStyleLbl="sibTrans2D1" presStyleIdx="5" presStyleCnt="6"/>
      <dgm:spPr/>
    </dgm:pt>
    <dgm:pt modelId="{705F4A01-D8BE-476D-BF9B-06DBF8ABB9BD}" type="pres">
      <dgm:prSet presAssocID="{0C971709-7835-4439-BD8B-9FF0D619076C}" presName="node" presStyleLbl="node1" presStyleIdx="6" presStyleCnt="7">
        <dgm:presLayoutVars>
          <dgm:bulletEnabled val="1"/>
        </dgm:presLayoutVars>
      </dgm:prSet>
      <dgm:spPr/>
    </dgm:pt>
  </dgm:ptLst>
  <dgm:cxnLst>
    <dgm:cxn modelId="{B7675202-6BC2-44C6-BE6B-F5360D02560F}" srcId="{E705F240-2A31-4869-BB55-D68613967FA8}" destId="{0C971709-7835-4439-BD8B-9FF0D619076C}" srcOrd="6" destOrd="0" parTransId="{01066ACB-3FCB-46C6-8812-7AEB6B3CA6A6}" sibTransId="{07AE550C-43FB-41EA-9BA6-1FD5E17A283F}"/>
    <dgm:cxn modelId="{9418BA05-95D9-4BD6-8ECC-9DEC1481A7A0}" type="presOf" srcId="{59F62622-8C51-4B88-B867-7FC8C717453A}" destId="{307D3AFE-FC4B-4F27-9E14-01EFB6D9D918}" srcOrd="0" destOrd="0" presId="urn:microsoft.com/office/officeart/2005/8/layout/process1"/>
    <dgm:cxn modelId="{CCA8F806-5920-4B03-BF31-32D0D140916B}" type="presOf" srcId="{F3315250-CCAA-462E-A82A-9CEC85F438CF}" destId="{75685C5F-B129-4CC0-9CE1-5B685F8265B8}" srcOrd="1" destOrd="0" presId="urn:microsoft.com/office/officeart/2005/8/layout/process1"/>
    <dgm:cxn modelId="{628D1416-CBC3-402A-B9A9-44F7F251A087}" type="presOf" srcId="{E705F240-2A31-4869-BB55-D68613967FA8}" destId="{733CA276-818B-49D1-8579-522E44143017}" srcOrd="0" destOrd="0" presId="urn:microsoft.com/office/officeart/2005/8/layout/process1"/>
    <dgm:cxn modelId="{15140817-5B53-417C-8709-25CB02C43844}" srcId="{E705F240-2A31-4869-BB55-D68613967FA8}" destId="{59F62622-8C51-4B88-B867-7FC8C717453A}" srcOrd="4" destOrd="0" parTransId="{DFFED69C-AB47-4DCF-8A78-4965B192ADFD}" sibTransId="{F3315250-CCAA-462E-A82A-9CEC85F438CF}"/>
    <dgm:cxn modelId="{1C5E2625-2809-4135-85D9-7AA4C5B37FC6}" type="presOf" srcId="{AF0588D3-B4F9-4AEF-85D6-79B3895EDBAA}" destId="{A9250DFC-26E7-402E-9674-7E7FBAD41D22}" srcOrd="0" destOrd="0" presId="urn:microsoft.com/office/officeart/2005/8/layout/process1"/>
    <dgm:cxn modelId="{032BA82E-689C-47A8-9ED1-57DF1E29B105}" srcId="{E705F240-2A31-4869-BB55-D68613967FA8}" destId="{2F77A572-709D-46EC-8170-8ADB1C586816}" srcOrd="0" destOrd="0" parTransId="{CA6C4B99-EEA4-4071-B58C-985C28DE1244}" sibTransId="{A0615FC7-E85C-4CAF-89F2-D153B909BC1B}"/>
    <dgm:cxn modelId="{9811C43E-A56D-4AE0-BF73-92D97EEE3E32}" type="presOf" srcId="{CE8E7902-A49A-437A-BF4F-C8D5A2FEA515}" destId="{B462B113-A750-4AFE-AF6D-E3B1B40CA308}" srcOrd="0" destOrd="0" presId="urn:microsoft.com/office/officeart/2005/8/layout/process1"/>
    <dgm:cxn modelId="{FA21705C-D505-4EA7-9578-C486768C0E9A}" type="presOf" srcId="{FF6268C6-D704-460B-9E00-60B5B8190150}" destId="{831B62EF-AC4B-4B27-97E1-03BFB8253592}" srcOrd="0" destOrd="0" presId="urn:microsoft.com/office/officeart/2005/8/layout/process1"/>
    <dgm:cxn modelId="{7023FA62-8928-413A-9A81-C1C702B655CE}" type="presOf" srcId="{D4CA979D-4704-4909-A9A5-91AA5CE2CCD2}" destId="{851B8AD3-FCB5-44F4-94B5-A585BD2F4970}" srcOrd="0" destOrd="0" presId="urn:microsoft.com/office/officeart/2005/8/layout/process1"/>
    <dgm:cxn modelId="{5859D266-3876-4643-BD42-0866AC680C8E}" srcId="{E705F240-2A31-4869-BB55-D68613967FA8}" destId="{AF0588D3-B4F9-4AEF-85D6-79B3895EDBAA}" srcOrd="1" destOrd="0" parTransId="{2530DFB7-2F6C-4EE1-8002-64A759A047BF}" sibTransId="{BC068879-65B7-4814-9AC6-3BEADC22A6E5}"/>
    <dgm:cxn modelId="{20B29347-CBC1-4FEE-9FEA-0E51F15D60BD}" type="presOf" srcId="{0C971709-7835-4439-BD8B-9FF0D619076C}" destId="{705F4A01-D8BE-476D-BF9B-06DBF8ABB9BD}" srcOrd="0" destOrd="0" presId="urn:microsoft.com/office/officeart/2005/8/layout/process1"/>
    <dgm:cxn modelId="{966D854C-0BDF-4B5F-BE31-F19800535897}" type="presOf" srcId="{2EB98A55-A7E4-4797-A8CD-D745D8AC554C}" destId="{F4504E96-00D1-4EF3-8D74-A6B720D51AD1}" srcOrd="0" destOrd="0" presId="urn:microsoft.com/office/officeart/2005/8/layout/process1"/>
    <dgm:cxn modelId="{AC399651-65D4-4817-9813-43671E36B46F}" type="presOf" srcId="{A0615FC7-E85C-4CAF-89F2-D153B909BC1B}" destId="{3795F18D-22DB-4150-9279-753DF1E08688}" srcOrd="1" destOrd="0" presId="urn:microsoft.com/office/officeart/2005/8/layout/process1"/>
    <dgm:cxn modelId="{83780558-EC2B-4AE6-AD51-3FD6E28861B9}" type="presOf" srcId="{BC068879-65B7-4814-9AC6-3BEADC22A6E5}" destId="{5BE45513-80FF-4180-985E-D0A56A865DC2}" srcOrd="1" destOrd="0" presId="urn:microsoft.com/office/officeart/2005/8/layout/process1"/>
    <dgm:cxn modelId="{AFB5B18D-A2C5-4250-960E-3153E6A3F102}" type="presOf" srcId="{9BCE4EF7-B0E1-4A1D-B92B-FA89B6ABFBA4}" destId="{D6A54290-8742-42F0-BBDA-15CEB06CC4AA}" srcOrd="0" destOrd="0" presId="urn:microsoft.com/office/officeart/2005/8/layout/process1"/>
    <dgm:cxn modelId="{9EF4448F-FD54-4A2E-9A85-B172B4D16277}" type="presOf" srcId="{0D4599F0-FA4C-4A25-83C1-BA4035C5F395}" destId="{A7A9B3B5-460A-44BF-BAA8-06E001D2ABCA}" srcOrd="0" destOrd="0" presId="urn:microsoft.com/office/officeart/2005/8/layout/process1"/>
    <dgm:cxn modelId="{DFF80991-ED74-448A-A6A0-1BFFF0AF0B35}" type="presOf" srcId="{2F77A572-709D-46EC-8170-8ADB1C586816}" destId="{C0E236D9-1B1F-4A61-ACCF-8E8D15D91426}" srcOrd="0" destOrd="0" presId="urn:microsoft.com/office/officeart/2005/8/layout/process1"/>
    <dgm:cxn modelId="{2F784CAA-1FB8-42E6-B335-5C3472801D84}" srcId="{E705F240-2A31-4869-BB55-D68613967FA8}" destId="{CE8E7902-A49A-437A-BF4F-C8D5A2FEA515}" srcOrd="3" destOrd="0" parTransId="{BCCB4A36-911B-49B5-87A8-5CF124777CCA}" sibTransId="{0D4599F0-FA4C-4A25-83C1-BA4035C5F395}"/>
    <dgm:cxn modelId="{61C6F2AF-A0CB-4808-A20D-3F05D646E85B}" type="presOf" srcId="{F3315250-CCAA-462E-A82A-9CEC85F438CF}" destId="{C854F8B2-FAF2-4555-951D-CF77698FCE6B}" srcOrd="0" destOrd="0" presId="urn:microsoft.com/office/officeart/2005/8/layout/process1"/>
    <dgm:cxn modelId="{6511BBBB-ADDC-4A71-8555-CDC35E3D06E3}" type="presOf" srcId="{0D4599F0-FA4C-4A25-83C1-BA4035C5F395}" destId="{A8FE5543-19DB-49AC-B50D-5D2F651DB838}" srcOrd="1" destOrd="0" presId="urn:microsoft.com/office/officeart/2005/8/layout/process1"/>
    <dgm:cxn modelId="{8A0A3FBD-52DC-42D0-880B-8A08C383284F}" type="presOf" srcId="{A0615FC7-E85C-4CAF-89F2-D153B909BC1B}" destId="{506E5290-548C-471E-BC09-9A2B5277B720}" srcOrd="0" destOrd="0" presId="urn:microsoft.com/office/officeart/2005/8/layout/process1"/>
    <dgm:cxn modelId="{90CD7BC1-8801-4B8D-9830-57FF7BC530ED}" type="presOf" srcId="{BC068879-65B7-4814-9AC6-3BEADC22A6E5}" destId="{F28ACB1D-FBE9-4919-A4A0-FAD2BFA387B1}" srcOrd="0" destOrd="0" presId="urn:microsoft.com/office/officeart/2005/8/layout/process1"/>
    <dgm:cxn modelId="{9E9B16C7-6BB1-46C4-B822-CD0E637574F3}" type="presOf" srcId="{D4CA979D-4704-4909-A9A5-91AA5CE2CCD2}" destId="{296DD2C1-B615-414C-A3AB-7F50696CF964}" srcOrd="1" destOrd="0" presId="urn:microsoft.com/office/officeart/2005/8/layout/process1"/>
    <dgm:cxn modelId="{BDDAD4DC-1F0A-4806-9940-E1DFD039FA31}" type="presOf" srcId="{FF6268C6-D704-460B-9E00-60B5B8190150}" destId="{D8B72F8D-8B73-4AFF-8DC7-497180E727BF}" srcOrd="1" destOrd="0" presId="urn:microsoft.com/office/officeart/2005/8/layout/process1"/>
    <dgm:cxn modelId="{F9A615DD-CC64-489A-A364-4FCAEB8664C6}" srcId="{E705F240-2A31-4869-BB55-D68613967FA8}" destId="{2EB98A55-A7E4-4797-A8CD-D745D8AC554C}" srcOrd="5" destOrd="0" parTransId="{0147606F-6D67-4585-94F1-84A0F428D458}" sibTransId="{FF6268C6-D704-460B-9E00-60B5B8190150}"/>
    <dgm:cxn modelId="{62ADCDE3-6C7C-43E4-B098-FE42AD81C7F7}" srcId="{E705F240-2A31-4869-BB55-D68613967FA8}" destId="{9BCE4EF7-B0E1-4A1D-B92B-FA89B6ABFBA4}" srcOrd="2" destOrd="0" parTransId="{23F90840-352F-4BF3-ACC4-0B7A1A2F0A52}" sibTransId="{D4CA979D-4704-4909-A9A5-91AA5CE2CCD2}"/>
    <dgm:cxn modelId="{7701D256-B34E-495B-B97C-4E146919EC9F}" type="presParOf" srcId="{733CA276-818B-49D1-8579-522E44143017}" destId="{C0E236D9-1B1F-4A61-ACCF-8E8D15D91426}" srcOrd="0" destOrd="0" presId="urn:microsoft.com/office/officeart/2005/8/layout/process1"/>
    <dgm:cxn modelId="{2A8CCAC6-5BD6-46BC-ADCE-6670EDFF1A4A}" type="presParOf" srcId="{733CA276-818B-49D1-8579-522E44143017}" destId="{506E5290-548C-471E-BC09-9A2B5277B720}" srcOrd="1" destOrd="0" presId="urn:microsoft.com/office/officeart/2005/8/layout/process1"/>
    <dgm:cxn modelId="{036A5307-C741-4FAF-9BA4-A97438ACA791}" type="presParOf" srcId="{506E5290-548C-471E-BC09-9A2B5277B720}" destId="{3795F18D-22DB-4150-9279-753DF1E08688}" srcOrd="0" destOrd="0" presId="urn:microsoft.com/office/officeart/2005/8/layout/process1"/>
    <dgm:cxn modelId="{BE914575-AD2E-4724-B034-E3DDE02A54E9}" type="presParOf" srcId="{733CA276-818B-49D1-8579-522E44143017}" destId="{A9250DFC-26E7-402E-9674-7E7FBAD41D22}" srcOrd="2" destOrd="0" presId="urn:microsoft.com/office/officeart/2005/8/layout/process1"/>
    <dgm:cxn modelId="{46EAB26B-A277-4687-81FC-6142A6134857}" type="presParOf" srcId="{733CA276-818B-49D1-8579-522E44143017}" destId="{F28ACB1D-FBE9-4919-A4A0-FAD2BFA387B1}" srcOrd="3" destOrd="0" presId="urn:microsoft.com/office/officeart/2005/8/layout/process1"/>
    <dgm:cxn modelId="{939327C4-2EB2-407F-A451-8BEEFF39712E}" type="presParOf" srcId="{F28ACB1D-FBE9-4919-A4A0-FAD2BFA387B1}" destId="{5BE45513-80FF-4180-985E-D0A56A865DC2}" srcOrd="0" destOrd="0" presId="urn:microsoft.com/office/officeart/2005/8/layout/process1"/>
    <dgm:cxn modelId="{59FE3C84-1B9D-454B-8085-D28512199332}" type="presParOf" srcId="{733CA276-818B-49D1-8579-522E44143017}" destId="{D6A54290-8742-42F0-BBDA-15CEB06CC4AA}" srcOrd="4" destOrd="0" presId="urn:microsoft.com/office/officeart/2005/8/layout/process1"/>
    <dgm:cxn modelId="{FAE421BC-F615-4AA9-B96F-F9B8674AAAE3}" type="presParOf" srcId="{733CA276-818B-49D1-8579-522E44143017}" destId="{851B8AD3-FCB5-44F4-94B5-A585BD2F4970}" srcOrd="5" destOrd="0" presId="urn:microsoft.com/office/officeart/2005/8/layout/process1"/>
    <dgm:cxn modelId="{5344E547-525E-4A62-A20D-104E93022DCE}" type="presParOf" srcId="{851B8AD3-FCB5-44F4-94B5-A585BD2F4970}" destId="{296DD2C1-B615-414C-A3AB-7F50696CF964}" srcOrd="0" destOrd="0" presId="urn:microsoft.com/office/officeart/2005/8/layout/process1"/>
    <dgm:cxn modelId="{83726498-F521-4A4C-BE5E-D464A44751CB}" type="presParOf" srcId="{733CA276-818B-49D1-8579-522E44143017}" destId="{B462B113-A750-4AFE-AF6D-E3B1B40CA308}" srcOrd="6" destOrd="0" presId="urn:microsoft.com/office/officeart/2005/8/layout/process1"/>
    <dgm:cxn modelId="{EBE2399F-E6F8-4EE3-AA54-18EB410C6D3D}" type="presParOf" srcId="{733CA276-818B-49D1-8579-522E44143017}" destId="{A7A9B3B5-460A-44BF-BAA8-06E001D2ABCA}" srcOrd="7" destOrd="0" presId="urn:microsoft.com/office/officeart/2005/8/layout/process1"/>
    <dgm:cxn modelId="{2D22EC39-4F78-44DC-B703-D3A67B156710}" type="presParOf" srcId="{A7A9B3B5-460A-44BF-BAA8-06E001D2ABCA}" destId="{A8FE5543-19DB-49AC-B50D-5D2F651DB838}" srcOrd="0" destOrd="0" presId="urn:microsoft.com/office/officeart/2005/8/layout/process1"/>
    <dgm:cxn modelId="{D3E556A0-271A-47A9-9E37-365F9B8276E6}" type="presParOf" srcId="{733CA276-818B-49D1-8579-522E44143017}" destId="{307D3AFE-FC4B-4F27-9E14-01EFB6D9D918}" srcOrd="8" destOrd="0" presId="urn:microsoft.com/office/officeart/2005/8/layout/process1"/>
    <dgm:cxn modelId="{F7CF379F-1F90-4D02-A823-E78ABE38932A}" type="presParOf" srcId="{733CA276-818B-49D1-8579-522E44143017}" destId="{C854F8B2-FAF2-4555-951D-CF77698FCE6B}" srcOrd="9" destOrd="0" presId="urn:microsoft.com/office/officeart/2005/8/layout/process1"/>
    <dgm:cxn modelId="{6DE112E1-4685-4DE4-A1EC-B57A3405E7BD}" type="presParOf" srcId="{C854F8B2-FAF2-4555-951D-CF77698FCE6B}" destId="{75685C5F-B129-4CC0-9CE1-5B685F8265B8}" srcOrd="0" destOrd="0" presId="urn:microsoft.com/office/officeart/2005/8/layout/process1"/>
    <dgm:cxn modelId="{7FD16AF9-F377-4AF4-94B5-4A6CA343A16F}" type="presParOf" srcId="{733CA276-818B-49D1-8579-522E44143017}" destId="{F4504E96-00D1-4EF3-8D74-A6B720D51AD1}" srcOrd="10" destOrd="0" presId="urn:microsoft.com/office/officeart/2005/8/layout/process1"/>
    <dgm:cxn modelId="{7131B63C-7B3E-458D-811D-1FA528F89EAD}" type="presParOf" srcId="{733CA276-818B-49D1-8579-522E44143017}" destId="{831B62EF-AC4B-4B27-97E1-03BFB8253592}" srcOrd="11" destOrd="0" presId="urn:microsoft.com/office/officeart/2005/8/layout/process1"/>
    <dgm:cxn modelId="{BA56E554-630B-4383-A24E-13D2CC381833}" type="presParOf" srcId="{831B62EF-AC4B-4B27-97E1-03BFB8253592}" destId="{D8B72F8D-8B73-4AFF-8DC7-497180E727BF}" srcOrd="0" destOrd="0" presId="urn:microsoft.com/office/officeart/2005/8/layout/process1"/>
    <dgm:cxn modelId="{DE956A83-433E-4830-BE63-053CFD6724F4}" type="presParOf" srcId="{733CA276-818B-49D1-8579-522E44143017}" destId="{705F4A01-D8BE-476D-BF9B-06DBF8ABB9BD}" srcOrd="12" destOrd="0" presId="urn:microsoft.com/office/officeart/2005/8/layout/process1"/>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0E236D9-1B1F-4A61-ACCF-8E8D15D91426}">
      <dsp:nvSpPr>
        <dsp:cNvPr id="0" name=""/>
        <dsp:cNvSpPr/>
      </dsp:nvSpPr>
      <dsp:spPr>
        <a:xfrm>
          <a:off x="1945" y="67528"/>
          <a:ext cx="736929" cy="44215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nl-BE" sz="500" kern="1200" dirty="0"/>
            <a:t>CO</a:t>
          </a:r>
        </a:p>
        <a:p>
          <a:pPr marL="0" lvl="0" indent="0" algn="ctr" defTabSz="222250">
            <a:lnSpc>
              <a:spcPct val="90000"/>
            </a:lnSpc>
            <a:spcBef>
              <a:spcPct val="0"/>
            </a:spcBef>
            <a:spcAft>
              <a:spcPct val="35000"/>
            </a:spcAft>
            <a:buNone/>
          </a:pPr>
          <a:r>
            <a:rPr lang="nl-BE" sz="500" kern="1200" dirty="0"/>
            <a:t>Kand VP</a:t>
          </a:r>
        </a:p>
      </dsp:txBody>
      <dsp:txXfrm>
        <a:off x="14895" y="80478"/>
        <a:ext cx="711029" cy="416257"/>
      </dsp:txXfrm>
    </dsp:sp>
    <dsp:sp modelId="{506E5290-548C-471E-BC09-9A2B5277B720}">
      <dsp:nvSpPr>
        <dsp:cNvPr id="0" name=""/>
        <dsp:cNvSpPr/>
      </dsp:nvSpPr>
      <dsp:spPr>
        <a:xfrm>
          <a:off x="812567" y="197228"/>
          <a:ext cx="156228" cy="18275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177800">
            <a:lnSpc>
              <a:spcPct val="90000"/>
            </a:lnSpc>
            <a:spcBef>
              <a:spcPct val="0"/>
            </a:spcBef>
            <a:spcAft>
              <a:spcPct val="35000"/>
            </a:spcAft>
            <a:buNone/>
          </a:pPr>
          <a:endParaRPr lang="nl-BE" sz="400" kern="1200"/>
        </a:p>
      </dsp:txBody>
      <dsp:txXfrm>
        <a:off x="812567" y="233780"/>
        <a:ext cx="109360" cy="109654"/>
      </dsp:txXfrm>
    </dsp:sp>
    <dsp:sp modelId="{A9250DFC-26E7-402E-9674-7E7FBAD41D22}">
      <dsp:nvSpPr>
        <dsp:cNvPr id="0" name=""/>
        <dsp:cNvSpPr/>
      </dsp:nvSpPr>
      <dsp:spPr>
        <a:xfrm>
          <a:off x="1033646" y="67528"/>
          <a:ext cx="736929" cy="44215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nl-BE" sz="500" kern="1200" dirty="0"/>
            <a:t>BIJL A</a:t>
          </a:r>
        </a:p>
        <a:p>
          <a:pPr marL="0" lvl="0" indent="0" algn="ctr" defTabSz="222250">
            <a:lnSpc>
              <a:spcPct val="90000"/>
            </a:lnSpc>
            <a:spcBef>
              <a:spcPct val="0"/>
            </a:spcBef>
            <a:spcAft>
              <a:spcPct val="35000"/>
            </a:spcAft>
            <a:buNone/>
          </a:pPr>
          <a:r>
            <a:rPr lang="nl-BE" sz="500" kern="1200"/>
            <a:t>DGHR-GID-CARMUT-003 </a:t>
          </a:r>
          <a:endParaRPr lang="nl-BE" sz="500" kern="1200" dirty="0"/>
        </a:p>
      </dsp:txBody>
      <dsp:txXfrm>
        <a:off x="1046596" y="80478"/>
        <a:ext cx="711029" cy="416257"/>
      </dsp:txXfrm>
    </dsp:sp>
    <dsp:sp modelId="{F28ACB1D-FBE9-4919-A4A0-FAD2BFA387B1}">
      <dsp:nvSpPr>
        <dsp:cNvPr id="0" name=""/>
        <dsp:cNvSpPr/>
      </dsp:nvSpPr>
      <dsp:spPr>
        <a:xfrm>
          <a:off x="1844268" y="197228"/>
          <a:ext cx="156228" cy="18275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177800">
            <a:lnSpc>
              <a:spcPct val="90000"/>
            </a:lnSpc>
            <a:spcBef>
              <a:spcPct val="0"/>
            </a:spcBef>
            <a:spcAft>
              <a:spcPct val="35000"/>
            </a:spcAft>
            <a:buNone/>
          </a:pPr>
          <a:endParaRPr lang="nl-BE" sz="400" kern="1200"/>
        </a:p>
      </dsp:txBody>
      <dsp:txXfrm>
        <a:off x="1844268" y="233780"/>
        <a:ext cx="109360" cy="109654"/>
      </dsp:txXfrm>
    </dsp:sp>
    <dsp:sp modelId="{D6A54290-8742-42F0-BBDA-15CEB06CC4AA}">
      <dsp:nvSpPr>
        <dsp:cNvPr id="0" name=""/>
        <dsp:cNvSpPr/>
      </dsp:nvSpPr>
      <dsp:spPr>
        <a:xfrm>
          <a:off x="2065347" y="67528"/>
          <a:ext cx="736929" cy="44215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nl-BE" sz="500" kern="1200" dirty="0"/>
            <a:t>MAIL</a:t>
          </a:r>
        </a:p>
        <a:p>
          <a:pPr marL="0" lvl="0" indent="0" algn="ctr" defTabSz="222250">
            <a:lnSpc>
              <a:spcPct val="90000"/>
            </a:lnSpc>
            <a:spcBef>
              <a:spcPct val="0"/>
            </a:spcBef>
            <a:spcAft>
              <a:spcPct val="35000"/>
            </a:spcAft>
            <a:buNone/>
          </a:pPr>
          <a:r>
            <a:rPr lang="fr-BE" sz="500" kern="1200" dirty="0">
              <a:solidFill>
                <a:srgbClr val="FFC000"/>
              </a:solidFill>
              <a:hlinkClick xmlns:r="http://schemas.openxmlformats.org/officeDocument/2006/relationships" r:id="rId1">
                <a:extLst>
                  <a:ext uri="{A12FA001-AC4F-418D-AE19-62706E023703}">
                    <ahyp:hlinkClr xmlns:ahyp="http://schemas.microsoft.com/office/drawing/2018/hyperlinkcolor" val="tx"/>
                  </a:ext>
                </a:extLst>
              </a:hlinkClick>
            </a:rPr>
            <a:t>Julien.Rase@mil.be</a:t>
          </a:r>
          <a:endParaRPr lang="fr-BE" sz="500" kern="1200" dirty="0">
            <a:solidFill>
              <a:srgbClr val="FFC000"/>
            </a:solidFill>
          </a:endParaRPr>
        </a:p>
        <a:p>
          <a:pPr marL="0" lvl="0" indent="0" algn="ctr" defTabSz="222250">
            <a:lnSpc>
              <a:spcPct val="90000"/>
            </a:lnSpc>
            <a:spcBef>
              <a:spcPct val="0"/>
            </a:spcBef>
            <a:spcAft>
              <a:spcPct val="35000"/>
            </a:spcAft>
            <a:buNone/>
          </a:pPr>
          <a:r>
            <a:rPr lang="nl-BE" sz="500" kern="1200" dirty="0"/>
            <a:t>+BNHKDEFSTKKE-BOC08</a:t>
          </a:r>
        </a:p>
      </dsp:txBody>
      <dsp:txXfrm>
        <a:off x="2078297" y="80478"/>
        <a:ext cx="711029" cy="416257"/>
      </dsp:txXfrm>
    </dsp:sp>
    <dsp:sp modelId="{851B8AD3-FCB5-44F4-94B5-A585BD2F4970}">
      <dsp:nvSpPr>
        <dsp:cNvPr id="0" name=""/>
        <dsp:cNvSpPr/>
      </dsp:nvSpPr>
      <dsp:spPr>
        <a:xfrm>
          <a:off x="2875969" y="197228"/>
          <a:ext cx="156228" cy="18275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177800">
            <a:lnSpc>
              <a:spcPct val="90000"/>
            </a:lnSpc>
            <a:spcBef>
              <a:spcPct val="0"/>
            </a:spcBef>
            <a:spcAft>
              <a:spcPct val="35000"/>
            </a:spcAft>
            <a:buNone/>
          </a:pPr>
          <a:endParaRPr lang="nl-BE" sz="400" kern="1200"/>
        </a:p>
      </dsp:txBody>
      <dsp:txXfrm>
        <a:off x="2875969" y="233780"/>
        <a:ext cx="109360" cy="109654"/>
      </dsp:txXfrm>
    </dsp:sp>
    <dsp:sp modelId="{B462B113-A750-4AFE-AF6D-E3B1B40CA308}">
      <dsp:nvSpPr>
        <dsp:cNvPr id="0" name=""/>
        <dsp:cNvSpPr/>
      </dsp:nvSpPr>
      <dsp:spPr>
        <a:xfrm>
          <a:off x="3097047" y="67528"/>
          <a:ext cx="736929" cy="44215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nl-BE" sz="500" kern="1200" dirty="0"/>
            <a:t>MATRIX</a:t>
          </a:r>
        </a:p>
      </dsp:txBody>
      <dsp:txXfrm>
        <a:off x="3109997" y="80478"/>
        <a:ext cx="711029" cy="416257"/>
      </dsp:txXfrm>
    </dsp:sp>
    <dsp:sp modelId="{A7A9B3B5-460A-44BF-BAA8-06E001D2ABCA}">
      <dsp:nvSpPr>
        <dsp:cNvPr id="0" name=""/>
        <dsp:cNvSpPr/>
      </dsp:nvSpPr>
      <dsp:spPr>
        <a:xfrm>
          <a:off x="3907669" y="197228"/>
          <a:ext cx="156228" cy="18275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177800">
            <a:lnSpc>
              <a:spcPct val="90000"/>
            </a:lnSpc>
            <a:spcBef>
              <a:spcPct val="0"/>
            </a:spcBef>
            <a:spcAft>
              <a:spcPct val="35000"/>
            </a:spcAft>
            <a:buNone/>
          </a:pPr>
          <a:endParaRPr lang="nl-BE" sz="400" kern="1200"/>
        </a:p>
      </dsp:txBody>
      <dsp:txXfrm>
        <a:off x="3907669" y="233780"/>
        <a:ext cx="109360" cy="109654"/>
      </dsp:txXfrm>
    </dsp:sp>
    <dsp:sp modelId="{307D3AFE-FC4B-4F27-9E14-01EFB6D9D918}">
      <dsp:nvSpPr>
        <dsp:cNvPr id="0" name=""/>
        <dsp:cNvSpPr/>
      </dsp:nvSpPr>
      <dsp:spPr>
        <a:xfrm>
          <a:off x="4128748" y="67528"/>
          <a:ext cx="736929" cy="44215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nl-BE" sz="500" kern="1200" dirty="0"/>
            <a:t>Invite mail BOC + PPT Draft</a:t>
          </a:r>
        </a:p>
      </dsp:txBody>
      <dsp:txXfrm>
        <a:off x="4141698" y="80478"/>
        <a:ext cx="711029" cy="416257"/>
      </dsp:txXfrm>
    </dsp:sp>
    <dsp:sp modelId="{C854F8B2-FAF2-4555-951D-CF77698FCE6B}">
      <dsp:nvSpPr>
        <dsp:cNvPr id="0" name=""/>
        <dsp:cNvSpPr/>
      </dsp:nvSpPr>
      <dsp:spPr>
        <a:xfrm>
          <a:off x="4939370" y="197228"/>
          <a:ext cx="156228" cy="18275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177800">
            <a:lnSpc>
              <a:spcPct val="90000"/>
            </a:lnSpc>
            <a:spcBef>
              <a:spcPct val="0"/>
            </a:spcBef>
            <a:spcAft>
              <a:spcPct val="35000"/>
            </a:spcAft>
            <a:buNone/>
          </a:pPr>
          <a:endParaRPr lang="nl-BE" sz="400" kern="1200"/>
        </a:p>
      </dsp:txBody>
      <dsp:txXfrm>
        <a:off x="4939370" y="233780"/>
        <a:ext cx="109360" cy="109654"/>
      </dsp:txXfrm>
    </dsp:sp>
    <dsp:sp modelId="{F4504E96-00D1-4EF3-8D74-A6B720D51AD1}">
      <dsp:nvSpPr>
        <dsp:cNvPr id="0" name=""/>
        <dsp:cNvSpPr/>
      </dsp:nvSpPr>
      <dsp:spPr>
        <a:xfrm>
          <a:off x="5160449" y="67528"/>
          <a:ext cx="736929" cy="44215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nl-BE" sz="500" kern="1200" dirty="0"/>
            <a:t>Voorstelling op BOC via DO </a:t>
          </a:r>
          <a:r>
            <a:rPr lang="nl-BE" sz="500" kern="1200" dirty="0" err="1"/>
            <a:t>PSYSOC@Work</a:t>
          </a:r>
          <a:endParaRPr lang="nl-BE" sz="500" kern="1200" dirty="0"/>
        </a:p>
      </dsp:txBody>
      <dsp:txXfrm>
        <a:off x="5173399" y="80478"/>
        <a:ext cx="711029" cy="416257"/>
      </dsp:txXfrm>
    </dsp:sp>
    <dsp:sp modelId="{831B62EF-AC4B-4B27-97E1-03BFB8253592}">
      <dsp:nvSpPr>
        <dsp:cNvPr id="0" name=""/>
        <dsp:cNvSpPr/>
      </dsp:nvSpPr>
      <dsp:spPr>
        <a:xfrm>
          <a:off x="5971071" y="197228"/>
          <a:ext cx="156228" cy="18275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177800">
            <a:lnSpc>
              <a:spcPct val="90000"/>
            </a:lnSpc>
            <a:spcBef>
              <a:spcPct val="0"/>
            </a:spcBef>
            <a:spcAft>
              <a:spcPct val="35000"/>
            </a:spcAft>
            <a:buNone/>
          </a:pPr>
          <a:endParaRPr lang="nl-BE" sz="400" kern="1200"/>
        </a:p>
      </dsp:txBody>
      <dsp:txXfrm>
        <a:off x="5971071" y="233780"/>
        <a:ext cx="109360" cy="109654"/>
      </dsp:txXfrm>
    </dsp:sp>
    <dsp:sp modelId="{705F4A01-D8BE-476D-BF9B-06DBF8ABB9BD}">
      <dsp:nvSpPr>
        <dsp:cNvPr id="0" name=""/>
        <dsp:cNvSpPr/>
      </dsp:nvSpPr>
      <dsp:spPr>
        <a:xfrm>
          <a:off x="6192149" y="67528"/>
          <a:ext cx="736929" cy="44215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nl-BE" sz="500" kern="1200" dirty="0" err="1"/>
            <a:t>Publish</a:t>
          </a:r>
          <a:r>
            <a:rPr lang="nl-BE" sz="500" kern="1200" dirty="0"/>
            <a:t> DOCCOM Folder</a:t>
          </a:r>
        </a:p>
        <a:p>
          <a:pPr marL="0" lvl="0" indent="0" algn="ctr" defTabSz="222250">
            <a:lnSpc>
              <a:spcPct val="90000"/>
            </a:lnSpc>
            <a:spcBef>
              <a:spcPct val="0"/>
            </a:spcBef>
            <a:spcAft>
              <a:spcPct val="35000"/>
            </a:spcAft>
            <a:buNone/>
          </a:pPr>
          <a:r>
            <a:rPr lang="nl-BE" sz="500" kern="1200" dirty="0"/>
            <a:t>CPN RASE</a:t>
          </a:r>
        </a:p>
        <a:p>
          <a:pPr marL="0" lvl="0" indent="0" algn="ctr" defTabSz="222250">
            <a:lnSpc>
              <a:spcPct val="90000"/>
            </a:lnSpc>
            <a:spcBef>
              <a:spcPct val="0"/>
            </a:spcBef>
            <a:spcAft>
              <a:spcPct val="35000"/>
            </a:spcAft>
            <a:buNone/>
          </a:pPr>
          <a:endParaRPr lang="nl-BE" sz="500" kern="1200" dirty="0"/>
        </a:p>
      </dsp:txBody>
      <dsp:txXfrm>
        <a:off x="6205099" y="80478"/>
        <a:ext cx="711029" cy="416257"/>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Blue Warm">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Arial Black-Arial">
      <a:majorFont>
        <a:latin typeface="Arial Black"/>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Arial"/>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2DG98342XatLNiyzVZu2TnFifwzQYwDb9E5tAMja+8Y=</DigestValue>
    </Reference>
    <Reference Type="http://www.w3.org/2000/09/xmldsig#Object" URI="#idOfficeObject">
      <DigestMethod Algorithm="http://www.w3.org/2001/04/xmlenc#sha256"/>
      <DigestValue>/3zIatJc/UdVqIoJtkLI/mZpFxwvAWx0cMLLJoegM/8=</DigestValue>
    </Reference>
    <Reference Type="http://uri.etsi.org/01903#SignedProperties" URI="#idSignedProperties">
      <Transforms>
        <Transform Algorithm="http://www.w3.org/TR/2001/REC-xml-c14n-20010315"/>
      </Transforms>
      <DigestMethod Algorithm="http://www.w3.org/2001/04/xmlenc#sha256"/>
      <DigestValue>RitQXrOu2ghKGEDIOVaKQIgMzxlY76n3uit8bJpq+8E=</DigestValue>
    </Reference>
    <Reference Type="http://www.w3.org/2000/09/xmldsig#Object" URI="#idValidSigLnImg">
      <DigestMethod Algorithm="http://www.w3.org/2001/04/xmlenc#sha256"/>
      <DigestValue>sLD7zUsYPlzgBuCMLiNHS3lPsI63g8+5UMOWbMP2Rq8=</DigestValue>
    </Reference>
    <Reference Type="http://www.w3.org/2000/09/xmldsig#Object" URI="#idInvalidSigLnImg">
      <DigestMethod Algorithm="http://www.w3.org/2001/04/xmlenc#sha256"/>
      <DigestValue>w5uRIY7XOGrlwkPClL+ySYJ+m8KSk8LG3DSrkyknots=</DigestValue>
    </Reference>
  </SignedInfo>
  <SignatureValue>O2H+gtwKqQuAE6CI4PowL0LXt4N8S8jlyJf6spiWLMo4I3BKin8hKZ7KFTKA7MN2FP6bWn3A5PLJ
8hDUDyheJvRXUpzht3Bg6IJdnT58c9FQs8cPSD0B92fnzeG8cs71oiclm4aScNc5EPwsbQ7WCDEz
Qo3PTaGzHIEZC2u7sip9Dp7/xP/O6cYbsiHH4NIj5C+YO3kdi0ZBEWo6WctajZ4pRjK7O9kq3lC1
pMwqowK+TJxn8a0Gk/ak5mBFKJxIjWzelP1St6Px3aaFYN2Ogu0LfSfEcY5sCT4Iy+3+3eS20yhJ
G/dORYrgtH8pf8/D2Xp7N64RgpW3MhOt9P+Zag==</SignatureValue>
  <KeyInfo>
    <X509Data>
      <X509Certificate>MIIG8DCCBNigAwIBAgIQEAAAAAAAvF0hkJ67QDHt1TANBgkqhkiG9w0BAQsFADBkMQswCQYDVQQGEwJCRTERMA8GA1UEBxMIQnJ1c3NlbHMxHDAaBgNVBAoTE0NlcnRpcG9zdCBOLlYuL1MuQS4xEzARBgNVBAMTCkNpdGl6ZW4gQ0ExDzANBgNVBAUTBjIwMTcyOTAeFw0xNzEyMTQxNzU3MzdaFw0yNzEyMTIyMzU5NTlaMHExCzAJBgNVBAYTAkJFMSIwIAYDVQQDExlEaXJrIFN0ZWVuZGFtIChTaWduYXR1cmUpMREwDwYDVQQEEwhTdGVlbmRhbTEVMBMGA1UEKhMMRGlyayBBbnRvbmlhMRQwEgYDVQQFEws3MDA0MDgxMzc1NDCCASIwDQYJKoZIhvcNAQEBBQADggEPADCCAQoCggEBAMKNOJPyVgnjpskhaI7iekKnPJvt14RkTig/n1aN/Akxdv6HIbsY7o8UIDHZy/FPJpWqlGJcYfc7vwcI/8f4wdnmv8dh0tGJKOREWNcCKaunDYzWZmbhbZeC/mN0arKTH2Ysdyv4cDS/hA+nZLshm7Rzlj4gCxcOc60on3sE0PL5NLzRJTJ3YaFON5muKmD3k2EJAIlfMOFo52VzGXxVlBrVBTY7zArxGdAeDJxUYjhRFwcKRieLU091pFmc81rxjTuuyMNCQTNFkgSYeLHTnYNJWMxIEJeeGpzd5BAcC24AMi5vcruZX58GuheEn94lGGSNZjEsdfe0f15gxvH7PXsCAwEAAaOCAo8wggKLMB8GA1UdIwQYMBaAFChEx7c3HXCtlx8oMpVlN39U5uyRMHMGCCsGAQUFBwEBBGcwZTA5BggrBgEFBQcwAoYtaHR0cDovL2NlcnRzLmVpZC5iZWxnaXVtLmJlL2NpdGl6ZW4yMDE3Mjk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kuY3JsMA4GA1UdDwEB/wQEAwIGQDATBgNVHSUEDDAKBggrBgEFBQcDBDBsBggrBgEFBQcBAwRgMF4wCAYGBACORgEBMAgGBgQAjkYBBDAzBgYEAI5GAQUwKTAnFiFodHRwczovL3JlcG9zaXRvcnkuZWlkLmJlbGdpdW0uYmUTAkVOMBMGBgQAjkYBBjAJBgcEAI5GAQYBMA0GCSqGSIb3DQEBCwUAA4ICAQA+Gzb9zLSIlfnC5ufILxnvTDcTUp7CWPMAPMGCRnY3s+wCD2zIoiGi+etNnJmwHx5V6ynvt2jNQcbxKUr+VA/R21nXyCngp3D328G2Nv/X3g9nVFMjW3WrHb8/c8DG6Rtr0JcqefKn9X4WzgCuEyOr8uSKO1dRmD4JGMjBiEDoKAjq4S7aviS5CY1quV0AcfQTC4SBaxbotaI0GKeT4JKUaNhtkW4TuqQlbR7MLpIIxodsMk96JdN0wNvcTOeX9DxFbbnTAh/DbNHgc/TyWccEgYMOF+rTbmDtFcUUsb0e4LIM8QKHRMULj9GCBa/mISBgm1IGWYkECjQ2N6Qj9Hd66seaF7Z4LM6kBcjXk4xhI0tPTnToSsFGrYRSRu/9fqROIsXYxK91UYCG4syQnwnm+q7E3WS+GUWk8nB/OAnNubD9KnA/KOWJ9H4j6SW/GMy2ghEh4HV/ikKQerE71dMELITimrsWi0aUvGIlUH3/5fofyq9nCpdC4gY1snK7Luh8dZ2K0LoDxhLE7d9Ewi7amTa+8QFPmKEc/VyUUhBdP9/2dtwghlbH8qVwFXdQ0rbVpAfNj19lPNdup9xZyVEEsOUjPJkWs4OoCfLZL8XGwzTZnCaadsrhdZXteRudnSr6rgKlpGSKEft2AbeHlYWYqRwZ+zBIlIgp6rgxwVcHf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1/04/xmlenc#sha256"/>
        <DigestValue>zT7OzEdzDAX48cES0eBdKnWnMTUv4bL5Q+jt6n1jTR0=</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iLEcmghndalzdi4Y+bNO8txc+n+YHSBjf4pUPjU/dSg=</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lea41UAiUscC6+c8ka9q5YrsaoA4Bfj1I4ZCKI+KLiQ=</DigestValue>
      </Reference>
      <Reference URI="/word/diagrams/_rels/data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kuf7C++INsCaMlmPthPFzerqQdbvFinlRk/f3Bts8LE=</DigestValue>
      </Reference>
      <Reference URI="/word/diagrams/_rels/drawing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kuf7C++INsCaMlmPthPFzerqQdbvFinlRk/f3Bts8LE=</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P0kdMz/KCDzywaKVU7VAzFKjHmP6no/3mFnqZdjL2YA=</DigestValue>
      </Reference>
      <Reference URI="/word/diagrams/drawing1.xml?ContentType=application/vnd.ms-office.drawingml.diagramDrawing+xml">
        <DigestMethod Algorithm="http://www.w3.org/2001/04/xmlenc#sha256"/>
        <DigestValue>P8/XcqgscDlRIolT5L5njpk6/luvUjgGtjg8unUeJ2Y=</DigestValue>
      </Reference>
      <Reference URI="/word/diagrams/layout1.xml?ContentType=application/vnd.openxmlformats-officedocument.drawingml.diagramLayout+xml">
        <DigestMethod Algorithm="http://www.w3.org/2001/04/xmlenc#sha256"/>
        <DigestValue>bf8X5RVuKKVEwH+h/BqBqIm0qhZnx+vDljDitUv2OJ4=</DigestValue>
      </Reference>
      <Reference URI="/word/diagrams/quickStyle1.xml?ContentType=application/vnd.openxmlformats-officedocument.drawingml.diagramStyle+xml">
        <DigestMethod Algorithm="http://www.w3.org/2001/04/xmlenc#sha256"/>
        <DigestValue>saop39DBTsIcZ9Rn8cSF01hHGspmNle4fMgdfugRa2w=</DigestValue>
      </Reference>
      <Reference URI="/word/document.xml?ContentType=application/vnd.openxmlformats-officedocument.wordprocessingml.document.main+xml">
        <DigestMethod Algorithm="http://www.w3.org/2001/04/xmlenc#sha256"/>
        <DigestValue>cBP0R4wUIkeXUlb4oDPguxpxURbq50/vweRla06aqsk=</DigestValue>
      </Reference>
      <Reference URI="/word/embeddings/Microsoft_Excel_Worksheet.xlsx?ContentType=application/vnd.openxmlformats-officedocument.spreadsheetml.sheet">
        <DigestMethod Algorithm="http://www.w3.org/2001/04/xmlenc#sha256"/>
        <DigestValue>horccr6xyxU6E1hGcr/ztjYl6Y9KGhnfrjjxbzM0JAo=</DigestValue>
      </Reference>
      <Reference URI="/word/embeddings/Microsoft_PowerPoint_Presentation.pptx?ContentType=application/vnd.openxmlformats-officedocument.presentationml.presentation">
        <DigestMethod Algorithm="http://www.w3.org/2001/04/xmlenc#sha256"/>
        <DigestValue>kBLLsbcHYQIreryzZBZ3Xgjwdg7q5UwC/rCcClK5Gi0=</DigestValue>
      </Reference>
      <Reference URI="/word/embeddings/Microsoft_PowerPoint_Presentation1.pptx?ContentType=application/vnd.openxmlformats-officedocument.presentationml.presentation">
        <DigestMethod Algorithm="http://www.w3.org/2001/04/xmlenc#sha256"/>
        <DigestValue>eAN3aAGrkiHgpWPuiGgEoJdVORXWsn7oo3tUFdwm+Aw=</DigestValue>
      </Reference>
      <Reference URI="/word/embeddings/Microsoft_PowerPoint_Presentation2.pptx?ContentType=application/vnd.openxmlformats-officedocument.presentationml.presentation">
        <DigestMethod Algorithm="http://www.w3.org/2001/04/xmlenc#sha256"/>
        <DigestValue>asINXb7S6YlYp4YSDc7MnLYgCNGphrepBTu3D6o15oI=</DigestValue>
      </Reference>
      <Reference URI="/word/embeddings/Microsoft_PowerPoint_Presentation3.pptx?ContentType=application/vnd.openxmlformats-officedocument.presentationml.presentation">
        <DigestMethod Algorithm="http://www.w3.org/2001/04/xmlenc#sha256"/>
        <DigestValue>Nwq9Zh7rmbhtjBw6UOovvlZXz/7oJHoSE7jEssSoJkI=</DigestValue>
      </Reference>
      <Reference URI="/word/embeddings/Microsoft_PowerPoint_Presentation4.pptx?ContentType=application/vnd.openxmlformats-officedocument.presentationml.presentation">
        <DigestMethod Algorithm="http://www.w3.org/2001/04/xmlenc#sha256"/>
        <DigestValue>hspafg5seuA6abgElhyRboVeiPEDu5V+RO96HUdRhFM=</DigestValue>
      </Reference>
      <Reference URI="/word/embeddings/Microsoft_PowerPoint_Presentation5.pptx?ContentType=application/vnd.openxmlformats-officedocument.presentationml.presentation">
        <DigestMethod Algorithm="http://www.w3.org/2001/04/xmlenc#sha256"/>
        <DigestValue>KWsRYyo+yDO1MajXjEKnpVE+qrxifl85l72JWIU4J0c=</DigestValue>
      </Reference>
      <Reference URI="/word/embeddings/Microsoft_PowerPoint_Presentation7.pptx?ContentType=application/vnd.openxmlformats-officedocument.presentationml.presentation">
        <DigestMethod Algorithm="http://www.w3.org/2001/04/xmlenc#sha256"/>
        <DigestValue>pjzdbWHF4vBwhzKcUYv2wthAaXpdiSo5FTn2YpFYDfw=</DigestValue>
      </Reference>
      <Reference URI="/word/embeddings/Microsoft_Word_Document.docx?ContentType=application/vnd.openxmlformats-officedocument.wordprocessingml.document">
        <DigestMethod Algorithm="http://www.w3.org/2001/04/xmlenc#sha256"/>
        <DigestValue>uNphYUcWo4g439eHkK1nx55mBosMbyu02o8RdMC9f8w=</DigestValue>
      </Reference>
      <Reference URI="/word/embeddings/Microsoft_Word_Document6.docx?ContentType=application/vnd.openxmlformats-officedocument.wordprocessingml.document">
        <DigestMethod Algorithm="http://www.w3.org/2001/04/xmlenc#sha256"/>
        <DigestValue>OTArF1DqSmXpeoU/wrxEFvo0mJP+YWoZcn7NsMM/1Bw=</DigestValue>
      </Reference>
      <Reference URI="/word/embeddings/oleObject1.bin?ContentType=application/vnd.openxmlformats-officedocument.oleObject">
        <DigestMethod Algorithm="http://www.w3.org/2001/04/xmlenc#sha256"/>
        <DigestValue>z3aQ4zYgbMNdt5xhQkz13LR0PIGWjC1oQoXrFwWd5j8=</DigestValue>
      </Reference>
      <Reference URI="/word/embeddings/oleObject2.bin?ContentType=application/vnd.openxmlformats-officedocument.oleObject">
        <DigestMethod Algorithm="http://www.w3.org/2001/04/xmlenc#sha256"/>
        <DigestValue>89h2FyLMA/GanHgz18L/NqccSCaYdttm9P+Wlq4AEIs=</DigestValue>
      </Reference>
      <Reference URI="/word/embeddings/oleObject3.bin?ContentType=application/vnd.openxmlformats-officedocument.oleObject">
        <DigestMethod Algorithm="http://www.w3.org/2001/04/xmlenc#sha256"/>
        <DigestValue>aymI0HvbCZJtGBo1o9ehIInWhYRnAljPEC76Osqsesw=</DigestValue>
      </Reference>
      <Reference URI="/word/embeddings/oleObject4.bin?ContentType=application/vnd.openxmlformats-officedocument.oleObject">
        <DigestMethod Algorithm="http://www.w3.org/2001/04/xmlenc#sha256"/>
        <DigestValue>8cK6th/gjGIle1Fe1Dao2UdDpx7P6HvTZZ9x6/1YNNY=</DigestValue>
      </Reference>
      <Reference URI="/word/embeddings/oleObject5.bin?ContentType=application/vnd.openxmlformats-officedocument.oleObject">
        <DigestMethod Algorithm="http://www.w3.org/2001/04/xmlenc#sha256"/>
        <DigestValue>5q4pigiIsu9ZF80Lblz9M9iURzRkaSIONngfJyrorx0=</DigestValue>
      </Reference>
      <Reference URI="/word/embeddings/oleObject6.bin?ContentType=application/vnd.openxmlformats-officedocument.oleObject">
        <DigestMethod Algorithm="http://www.w3.org/2001/04/xmlenc#sha256"/>
        <DigestValue>+JJyhLVuk31sZmAvEphnoYn+BtgGuuWW/YJPSXCa45w=</DigestValue>
      </Reference>
      <Reference URI="/word/endnotes.xml?ContentType=application/vnd.openxmlformats-officedocument.wordprocessingml.endnotes+xml">
        <DigestMethod Algorithm="http://www.w3.org/2001/04/xmlenc#sha256"/>
        <DigestValue>VWGXlOlFCIjt1yVU5XYRFq652W8GYsWeTzRHZZE2H0o=</DigestValue>
      </Reference>
      <Reference URI="/word/fontTable.xml?ContentType=application/vnd.openxmlformats-officedocument.wordprocessingml.fontTable+xml">
        <DigestMethod Algorithm="http://www.w3.org/2001/04/xmlenc#sha256"/>
        <DigestValue>Ngxg6Q7ci5TSVxO0QzBXtrx8dPaqiedT90GqUPoGCtg=</DigestValue>
      </Reference>
      <Reference URI="/word/footer1.xml?ContentType=application/vnd.openxmlformats-officedocument.wordprocessingml.footer+xml">
        <DigestMethod Algorithm="http://www.w3.org/2001/04/xmlenc#sha256"/>
        <DigestValue>3KziZfmXmFhFlIeR9ZoaOBTR5r7v2NfAh/YY3GxYL2c=</DigestValue>
      </Reference>
      <Reference URI="/word/footnotes.xml?ContentType=application/vnd.openxmlformats-officedocument.wordprocessingml.footnotes+xml">
        <DigestMethod Algorithm="http://www.w3.org/2001/04/xmlenc#sha256"/>
        <DigestValue>WeUtAQSJDWRwB3k8rFlPFytkbcPnIAX8bWVJ3/r7NLY=</DigestValue>
      </Reference>
      <Reference URI="/word/header1.xml?ContentType=application/vnd.openxmlformats-officedocument.wordprocessingml.header+xml">
        <DigestMethod Algorithm="http://www.w3.org/2001/04/xmlenc#sha256"/>
        <DigestValue>B1liNBCJ6wltO1o2j9wrNzvAurmvf47Ywacd5JoITHc=</DigestValue>
      </Reference>
      <Reference URI="/word/media/hdphoto1.wdp?ContentType=image/vnd.ms-photo">
        <DigestMethod Algorithm="http://www.w3.org/2001/04/xmlenc#sha256"/>
        <DigestValue>Mi7Df/k+jmUvJieegwgqo/rSg9gQNVmAS++o+O6ow5Y=</DigestValue>
      </Reference>
      <Reference URI="/word/media/hdphoto2.wdp?ContentType=image/vnd.ms-photo">
        <DigestMethod Algorithm="http://www.w3.org/2001/04/xmlenc#sha256"/>
        <DigestValue>pWgiPYlFxyU+m01xwGJDFalZic/dVWjadpqF1YR5EeY=</DigestValue>
      </Reference>
      <Reference URI="/word/media/hdphoto3.wdp?ContentType=image/vnd.ms-photo">
        <DigestMethod Algorithm="http://www.w3.org/2001/04/xmlenc#sha256"/>
        <DigestValue>rLfNQREe8iaFuqZRSKeEeUM54ZtzSc5OjkG1HA+/+pA=</DigestValue>
      </Reference>
      <Reference URI="/word/media/hdphoto4.wdp?ContentType=image/vnd.ms-photo">
        <DigestMethod Algorithm="http://www.w3.org/2001/04/xmlenc#sha256"/>
        <DigestValue>Z1X/gFab82kuQ36JBY7s9EAiIYbzz2qpTUCUc/ARb6s=</DigestValue>
      </Reference>
      <Reference URI="/word/media/hdphoto5.wdp?ContentType=image/vnd.ms-photo">
        <DigestMethod Algorithm="http://www.w3.org/2001/04/xmlenc#sha256"/>
        <DigestValue>FIRlsT5teaPtcuZj8Ecxki79aCC11yntPX7bcU/2xMY=</DigestValue>
      </Reference>
      <Reference URI="/word/media/image1.png?ContentType=image/png">
        <DigestMethod Algorithm="http://www.w3.org/2001/04/xmlenc#sha256"/>
        <DigestValue>Q2PIR1MnSZQEKh1Rje+Ck32YbLYdetDL1c6Q96+/rn8=</DigestValue>
      </Reference>
      <Reference URI="/word/media/image10.png?ContentType=image/png">
        <DigestMethod Algorithm="http://www.w3.org/2001/04/xmlenc#sha256"/>
        <DigestValue>EQZ+g2nLPyxo3ydV9aEc164Xq1VKL9RSeTP32ariuko=</DigestValue>
      </Reference>
      <Reference URI="/word/media/image11.png?ContentType=image/png">
        <DigestMethod Algorithm="http://www.w3.org/2001/04/xmlenc#sha256"/>
        <DigestValue>6lWCvzMAtCMdI2/95D1D6QOdFNYsFaHd0UZj9wbDCmo=</DigestValue>
      </Reference>
      <Reference URI="/word/media/image12.emf?ContentType=image/x-emf">
        <DigestMethod Algorithm="http://www.w3.org/2001/04/xmlenc#sha256"/>
        <DigestValue>+sg43Kon7FBl5gcmT1Wq+ftZSqq1ZuERNAKqW31w50Q=</DigestValue>
      </Reference>
      <Reference URI="/word/media/image13.emf?ContentType=image/x-emf">
        <DigestMethod Algorithm="http://www.w3.org/2001/04/xmlenc#sha256"/>
        <DigestValue>J2j/ko46/d3eg17QxiKKHUa9f8FJ+HZedAQPByaOuQM=</DigestValue>
      </Reference>
      <Reference URI="/word/media/image14.emf?ContentType=image/x-emf">
        <DigestMethod Algorithm="http://www.w3.org/2001/04/xmlenc#sha256"/>
        <DigestValue>MR+1TYRa+nMpdZ2ju2QC9a1g5q+loucI4olenxNPTfc=</DigestValue>
      </Reference>
      <Reference URI="/word/media/image15.png?ContentType=image/png">
        <DigestMethod Algorithm="http://www.w3.org/2001/04/xmlenc#sha256"/>
        <DigestValue>f4VaPcnfqSlcHhzdjahhMJV6W9j2IFG42QvCJ9+Zhf0=</DigestValue>
      </Reference>
      <Reference URI="/word/media/image16.emf?ContentType=image/x-emf">
        <DigestMethod Algorithm="http://www.w3.org/2001/04/xmlenc#sha256"/>
        <DigestValue>5CUkG2gE1rTi4sswUzJ/G8gKKYA73zCoTXDOqK+XqGM=</DigestValue>
      </Reference>
      <Reference URI="/word/media/image17.jpeg?ContentType=image/jpeg">
        <DigestMethod Algorithm="http://www.w3.org/2001/04/xmlenc#sha256"/>
        <DigestValue>Ai7rC3nlqgS/R7B+5dtrwuXbSf5KjGZD8vgQXJUQkJw=</DigestValue>
      </Reference>
      <Reference URI="/word/media/image18.jpeg?ContentType=image/jpeg">
        <DigestMethod Algorithm="http://www.w3.org/2001/04/xmlenc#sha256"/>
        <DigestValue>7Kj34w7JoLW9dXUDL+HBd4zg5+YLVVRxFGkVG9Hf3bw=</DigestValue>
      </Reference>
      <Reference URI="/word/media/image19.jpeg?ContentType=image/jpeg">
        <DigestMethod Algorithm="http://www.w3.org/2001/04/xmlenc#sha256"/>
        <DigestValue>eYQuEQMFv3qHyJoWL5qPTYqJywGNqv89jbVx79R4no8=</DigestValue>
      </Reference>
      <Reference URI="/word/media/image2.png?ContentType=image/png">
        <DigestMethod Algorithm="http://www.w3.org/2001/04/xmlenc#sha256"/>
        <DigestValue>Q2PIR1MnSZQEKh1Rje+Ck32YbLYdetDL1c6Q96+/rn8=</DigestValue>
      </Reference>
      <Reference URI="/word/media/image20.png?ContentType=image/png">
        <DigestMethod Algorithm="http://www.w3.org/2001/04/xmlenc#sha256"/>
        <DigestValue>TmGd8VOkoJ4kKjuJm6JzcjdYuEfFUYPqgl9OX+xjqqM=</DigestValue>
      </Reference>
      <Reference URI="/word/media/image21.emf?ContentType=image/x-emf">
        <DigestMethod Algorithm="http://www.w3.org/2001/04/xmlenc#sha256"/>
        <DigestValue>Rveaw2YwFFtLzwTmeacVMaE9gd/BSa61F59YSsb+mME=</DigestValue>
      </Reference>
      <Reference URI="/word/media/image22.emf?ContentType=image/x-emf">
        <DigestMethod Algorithm="http://www.w3.org/2001/04/xmlenc#sha256"/>
        <DigestValue>fAVHeWq8t7xvmeNBFW/BwJntnRhiaJ6MtuyFipaSNgQ=</DigestValue>
      </Reference>
      <Reference URI="/word/media/image23.emf?ContentType=image/x-emf">
        <DigestMethod Algorithm="http://www.w3.org/2001/04/xmlenc#sha256"/>
        <DigestValue>RgqJ2FNR352hjvfQWLZifNcI8lPSb6WmC9Ul1ciR68Y=</DigestValue>
      </Reference>
      <Reference URI="/word/media/image24.emf?ContentType=image/x-emf">
        <DigestMethod Algorithm="http://www.w3.org/2001/04/xmlenc#sha256"/>
        <DigestValue>rIqI945RaA/zbj7ODGoSZ+WJAOMmkVplm0p9rQ6kegs=</DigestValue>
      </Reference>
      <Reference URI="/word/media/image25.emf?ContentType=image/x-emf">
        <DigestMethod Algorithm="http://www.w3.org/2001/04/xmlenc#sha256"/>
        <DigestValue>emWrhRkWYbtAxEXbgrh9ECJKex/gNujRLf1/RJHFfAM=</DigestValue>
      </Reference>
      <Reference URI="/word/media/image26.emf?ContentType=image/x-emf">
        <DigestMethod Algorithm="http://www.w3.org/2001/04/xmlenc#sha256"/>
        <DigestValue>w2gNJXqXqZJSuQ02Sk5tDEe4np+KGp7vcawDenBCNl8=</DigestValue>
      </Reference>
      <Reference URI="/word/media/image27.jpeg?ContentType=image/jpeg">
        <DigestMethod Algorithm="http://www.w3.org/2001/04/xmlenc#sha256"/>
        <DigestValue>MWA4xcUYJHftQDwzgdO6nhj5m/q78137W3WEpro0+zs=</DigestValue>
      </Reference>
      <Reference URI="/word/media/image28.jpeg?ContentType=image/jpeg">
        <DigestMethod Algorithm="http://www.w3.org/2001/04/xmlenc#sha256"/>
        <DigestValue>mJffpJyY6ILgiEwNF/KG2Hfs9I6++S7OJ7zybv5r+xQ=</DigestValue>
      </Reference>
      <Reference URI="/word/media/image29.emf?ContentType=image/x-emf">
        <DigestMethod Algorithm="http://www.w3.org/2001/04/xmlenc#sha256"/>
        <DigestValue>fBGqxUqDBTI4hLkXGGwx+N8d7stpOBv6BNjEQjDobtY=</DigestValue>
      </Reference>
      <Reference URI="/word/media/image3.PNG?ContentType=image/png">
        <DigestMethod Algorithm="http://www.w3.org/2001/04/xmlenc#sha256"/>
        <DigestValue>tQpR2qG6c+Fr8dhRWgfmDxvXxB1zBDWH/NvrEgfYzPg=</DigestValue>
      </Reference>
      <Reference URI="/word/media/image30.emf?ContentType=image/x-emf">
        <DigestMethod Algorithm="http://www.w3.org/2001/04/xmlenc#sha256"/>
        <DigestValue>v3wUYwUReXVKiC33mXPFj5xGXGuuEyTQKUedtcjK5Eg=</DigestValue>
      </Reference>
      <Reference URI="/word/media/image31.png?ContentType=image/png">
        <DigestMethod Algorithm="http://www.w3.org/2001/04/xmlenc#sha256"/>
        <DigestValue>l1BCDCey9ZSA3p+/8VhhMdG7MzzFKCWupcxuC0eM2c8=</DigestValue>
      </Reference>
      <Reference URI="/word/media/image32.emf?ContentType=image/x-emf">
        <DigestMethod Algorithm="http://www.w3.org/2001/04/xmlenc#sha256"/>
        <DigestValue>wMzL5vm1pk6yEtICHuRViNf3CkOSm/z1FMAO8xNIPr4=</DigestValue>
      </Reference>
      <Reference URI="/word/media/image33.png?ContentType=image/png">
        <DigestMethod Algorithm="http://www.w3.org/2001/04/xmlenc#sha256"/>
        <DigestValue>zbkSSOdQBwM/+48800dIDdDW4ma2YDC5jc3aqc4NIAc=</DigestValue>
      </Reference>
      <Reference URI="/word/media/image34.emf?ContentType=image/x-emf">
        <DigestMethod Algorithm="http://www.w3.org/2001/04/xmlenc#sha256"/>
        <DigestValue>PGUnIeTHTRB6xaEKqbIEcFhQwSaD1PNjpVgxHw79crA=</DigestValue>
      </Reference>
      <Reference URI="/word/media/image35.png?ContentType=image/png">
        <DigestMethod Algorithm="http://www.w3.org/2001/04/xmlenc#sha256"/>
        <DigestValue>zbkSSOdQBwM/+48800dIDdDW4ma2YDC5jc3aqc4NIAc=</DigestValue>
      </Reference>
      <Reference URI="/word/media/image36.PNG?ContentType=image/png">
        <DigestMethod Algorithm="http://www.w3.org/2001/04/xmlenc#sha256"/>
        <DigestValue>7xa9bOqeHpVW+OT2ImcvhIoJ78Or3gpjq2MwtLJGE2A=</DigestValue>
      </Reference>
      <Reference URI="/word/media/image37.jpeg?ContentType=image/jpeg">
        <DigestMethod Algorithm="http://www.w3.org/2001/04/xmlenc#sha256"/>
        <DigestValue>4RUwSfLQoomhj+Z2lfRUIcxV+ZAPC0Ek5xAg5gDOMjo=</DigestValue>
      </Reference>
      <Reference URI="/word/media/image4.emf?ContentType=image/x-emf">
        <DigestMethod Algorithm="http://www.w3.org/2001/04/xmlenc#sha256"/>
        <DigestValue>1+VdVERL/Tcx1PrnKV6HAc14/z/C/tbTJT6dry4TpXs=</DigestValue>
      </Reference>
      <Reference URI="/word/media/image5.emf?ContentType=image/x-emf">
        <DigestMethod Algorithm="http://www.w3.org/2001/04/xmlenc#sha256"/>
        <DigestValue>Sh7u/mWEPxP9QUDE6WUp4dNfRbO+Mok4APp/O1WAYmg=</DigestValue>
      </Reference>
      <Reference URI="/word/media/image6.emf?ContentType=image/x-emf">
        <DigestMethod Algorithm="http://www.w3.org/2001/04/xmlenc#sha256"/>
        <DigestValue>ULF/yR88bXriC7OC+Ot0vwjRNWfjObPn3eqzPQ1BetU=</DigestValue>
      </Reference>
      <Reference URI="/word/media/image7.png?ContentType=image/png">
        <DigestMethod Algorithm="http://www.w3.org/2001/04/xmlenc#sha256"/>
        <DigestValue>wDOZtm4Ul0CW2JytVwLS6ouOweuRnvp5HwYs99K1FVE=</DigestValue>
      </Reference>
      <Reference URI="/word/media/image8.png?ContentType=image/png">
        <DigestMethod Algorithm="http://www.w3.org/2001/04/xmlenc#sha256"/>
        <DigestValue>iN+EuiXVFMlVzj4ePX2FzYujPBvERKCGSeQINJFxpS8=</DigestValue>
      </Reference>
      <Reference URI="/word/media/image9.png?ContentType=image/png">
        <DigestMethod Algorithm="http://www.w3.org/2001/04/xmlenc#sha256"/>
        <DigestValue>QdpLSp5ukD/4JeC7S0nxZq8r9+8c3+3ClN1fRkyZcok=</DigestValue>
      </Reference>
      <Reference URI="/word/numbering.xml?ContentType=application/vnd.openxmlformats-officedocument.wordprocessingml.numbering+xml">
        <DigestMethod Algorithm="http://www.w3.org/2001/04/xmlenc#sha256"/>
        <DigestValue>J3yTR2L+ts2NPSimIterFr9KYIZgPkZOwuQJBOQdObo=</DigestValue>
      </Reference>
      <Reference URI="/word/settings.xml?ContentType=application/vnd.openxmlformats-officedocument.wordprocessingml.settings+xml">
        <DigestMethod Algorithm="http://www.w3.org/2001/04/xmlenc#sha256"/>
        <DigestValue>Uoy7eqA1DZ2pha16T96mJpPPeEcxVgkSmjnSvD+NPDg=</DigestValue>
      </Reference>
      <Reference URI="/word/styles.xml?ContentType=application/vnd.openxmlformats-officedocument.wordprocessingml.styles+xml">
        <DigestMethod Algorithm="http://www.w3.org/2001/04/xmlenc#sha256"/>
        <DigestValue>nz4vEuwMOV1FmWNBxCT61CltieCAeZ0hIlUlBPU7LtA=</DigestValue>
      </Reference>
      <Reference URI="/word/theme/theme1.xml?ContentType=application/vnd.openxmlformats-officedocument.theme+xml">
        <DigestMethod Algorithm="http://www.w3.org/2001/04/xmlenc#sha256"/>
        <DigestValue>hz3vmpmutrxOxZYKVHQoPnyWeeasOyItvwn3nbt/n4M=</DigestValue>
      </Reference>
      <Reference URI="/word/webSettings.xml?ContentType=application/vnd.openxmlformats-officedocument.wordprocessingml.webSettings+xml">
        <DigestMethod Algorithm="http://www.w3.org/2001/04/xmlenc#sha256"/>
        <DigestValue>tvna6uyA1uR7gBYkDn4T9ZKCSqXLZMl5+6TDn58UOqk=</DigestValue>
      </Reference>
    </Manifest>
    <SignatureProperties>
      <SignatureProperty Id="idSignatureTime" Target="#idPackageSignature">
        <mdssi:SignatureTime xmlns:mdssi="http://schemas.openxmlformats.org/package/2006/digital-signature">
          <mdssi:Format>YYYY-MM-DDThh:mm:ssTZD</mdssi:Format>
          <mdssi:Value>2025-05-09T09:40:11Z</mdssi:Value>
        </mdssi:SignatureTime>
      </SignatureProperty>
    </SignatureProperties>
  </Object>
  <Object Id="idOfficeObject">
    <SignatureProperties>
      <SignatureProperty Id="idOfficeV1Details" Target="#idPackageSignature">
        <SignatureInfoV1 xmlns="http://schemas.microsoft.com/office/2006/digsig">
          <SetupID>{4AC2B622-DBD1-4D87-B66E-2F31279D6971}</SetupID>
          <SignatureText>Dirk Steendam</SignatureText>
          <SignatureImage/>
          <SignatureComments/>
          <WindowsVersion>10.0</WindowsVersion>
          <OfficeVersion>16.0.17928/26</OfficeVersion>
          <ApplicationVersion>16.0.17928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2025-05-09T09:40:11Z</xd:SigningTime>
          <xd:SigningCertificate>
            <xd:Cert>
              <xd:CertDigest>
                <DigestMethod Algorithm="http://www.w3.org/2001/04/xmlenc#sha256"/>
                <DigestValue>xnSdia8Km3F+I/PM1uyq5W2YqUzD79Lgo7XbRcHfCJA=</DigestValue>
              </xd:CertDigest>
              <xd:IssuerSerial>
                <X509IssuerName>SERIALNUMBER=201729, CN=Citizen CA, O=Certipost N.V./S.A., L=Brussels, C=BE</X509IssuerName>
                <X509SerialNumber>21267647932559543489325498839745031637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wDCCBKigAwIBAgIQOSZ2s50Tgu2WiX9m10Y7XTANBgkqhkiG9w0BAQsFADAoMQswCQYDVQQGEwJCRTEZMBcGA1UEAxMQQmVsZ2l1bSBSb290IENBNDAeFw0xNzA1MTIxMDAwMDBaFw0yODA3MjgxMDAwMDBaMGQxCzAJBgNVBAYTAkJFMREwDwYDVQQHEwhCcnVzc2VsczEcMBoGA1UEChMTQ2VydGlwb3N0IE4uVi4vUy5BLjETMBEGA1UEAxMKQ2l0aXplbiBDQTEPMA0GA1UEBRMGMjAxNzI5MIICIjANBgkqhkiG9w0BAQEFAAOCAg8AMIICCgKCAgEAjyVfekvL+2mFwl9jqy43Dud8SGFu5wLqeBycBYM+63hQ9XhlLYMHtk2lyNjZjPQk6ixjtRvQITd/2cMF/A18xk2iYvNJXRy7bNlU2DC6ZRvlDObANfRce/C4f7jKV9x0TI3EJWB9epxuiJLNFgKFb3vuJU+QHS02pTX6LUnkTKngCd1CLjiEjcomdLNAZ+Os+1g2nM1kqtwpZbUt1W0ST89jMNrsYiuWuASJeVZmtJLIbmkH9xeCYaprl3IhHP3kke4Sqrm6Tk4QVfvRbAgPF8xG5ewWnNBFkBjkjn9/8EoY5QTpIT7NWgIStoUdYbYa39lI2ff90PMxc07tnFtC1gf1RyR2uWF7PM68SeUm4q9xAcSQHAwhYNV5es7rb0PdCZIG2m6aw7YoLPpcKeGVJmnTEPVZQMwk1S1Uqu7bm4WrqnD2Ov2JvLbMOB2c5SCznYCac01UJoRNLMOOMce8ytbWZfo+LTle39QYSIu1iBF9gt+hvRuq42ijA2d5SkABmHS+9mNUy6Gl1ucX6LxRSxrD8FASUs3C9dV+3Ov2Y+BVj4l+xhOulIsDzEfkjk9MzBv2XLVrPac3gbJvP3PqHNqAPhdjyEAmId/1g7gJsa/77flgnYYwthro/MP8+YYKr54jYR5paGawirWGgRGUW5kT1snrQ1VCzU4HWZVpWH0CAwEAAaOCAagwggGk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QoRMe3Nx1wrZcfKDKVZTd/VObskTBOBggrBgEFBQcBAwRCMEAwCAYGBACORgEEMDQGBgQAjkYBBTAqMCgWImh0dHBzOi8vcmVwb3NpdG9yeS5laWQuYmVsZ2l1bS5iZS8TAmVuMA0GCSqGSIb3DQEBCwUAA4ICAQBmJcVG5Fqg+/b3lNuMmzZqHH/C6FMq7otR+EH4GJT7ALBrtpSV/HRS+WPqDxNX567brILNJ2bhNb1octlGXimNOb3v6+4TreNs/URDT2ODIMT6GchiHdrquJIPkyH1kUZeAlEu1YgCzdo+9MixvoHlQBli7gNRxAzEzM1IzuAP0bG+GmAmR+em6psvFaypqYX7LciRRLvkV8p93+NhJFJVsp3q4Kt1w4KSMD4kQi5ry3BXh2ncpkz+kYXFKkT5QOP4x/UQai1AvM3t1Cien0NW+UyA19+d3/HujAja4aQy/y3o19Npx/np4oKvboV6XKgq3ger/iPs/UDLJtr6jM8kUub0RmkWy/2saG48rc8dMXsxnGNZSoPSZnNyN1ex7zG2pWHppGocdgxFK1N+Fj9TvoUJcqv/NevVRgBaQgawfaFsCHEZ7TQNfe9FTWs+49558Kfoc86EJzpGTsvzqb8mYRdeA/m2ddP2RiEe2o0BeVo3qOb82nL9QSDvrI0iCH8pQ6ZWKKlewh0Dk4jLmtlwCKEpJbeJETtid824Zl96/MjDi4GqK/7qjWCmoX9McaljHOjDij5AK8/KxFJcKWoD1OC/KEgiCpwprfqJmquKrv3weNvcQVxripSyPws0wc+y2+Y2qaRo4sq357ROXUXfqVG5MznUifI8Hekf6XF12Q==</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D+HgAAgw8AACBFTUYAAAEALBkAAJoAAAAGAAAAAAAAAAAAAAAAAAAAgAcAADgEAADcAQAADAEAAAAAAAAAAAAAAAAAAGBDBwDgF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XGQb6ExkHvAAAABQAAAAoAAABMAAAAAAAAAAAAAAAAAAAA//////////9gAAAAMAA5AC8AMAA1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XGQb6ExkEMAAAAWwAAAAEAAABMAAAABAAAAAsAAAA3AAAAIgAAAFsAAABQAAAAWAA2Qh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CyAAAAVgAAADAAAAA7AAAAgwAAABwAAAAhAPAAAAAAAAAAAAAAAIA/AAAAAAAAAAAAAIA/AAAAAAAAAAAAAAAAAAAAAAAAAAAAAAAAAAAAAAAAAAAlAAAADAAAAAAAAIAoAAAADAAAAAQAAABSAAAAcAEAAAQAAADs////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CzAAAAVwAAACUAAAAMAAAABAAAAFQAAACcAAAAMQAAADsAAACxAAAAVgAAAAEAAABVVcZBvoTGQTEAAAA7AAAADQAAAEwAAAAAAAAAAAAAAAAAAAD//////////2gAAABEAGkAcgBrACAAUwB0AGUAZQBuAGQAYQBtAH0sDgAAAAUAAAAHAAAACgAAAAUAAAALAAAABwAAAAoAAAAKAAAACwAAAAwAAAAKAAAAEQAAAEsAAABAAAAAMAAAAAUAAAAgAAAAAQAAAAEAAAAQAAAAAAAAAAAAAABAAQAAoAAAAAAAAAAAAAAAQAEAAKAAAAAlAAAADAAAAAIAAAAnAAAAGAAAAAUAAAAAAAAA////AAAAAAAlAAAADAAAAAUAAABMAAAAZAAAAAAAAABhAAAAPwEAAJsAAAAAAAAAYQAAAEABAAA7AAAAIQDwAAAAAAAAAAAAAACAPwAAAAAAAAAAAACAPwAAAAAAAAAAAAAAAAAAAAAAAAAAAAAAAAAAAAAAAAAAJQAAAAwAAAAAAACAKAAAAAwAAAAFAAAAJwAAABgAAAAFAAAAAAAAAP///wAAAAAAJQAAAAwAAAAFAAAATAAAAGQAAAAOAAAAYQAAADEBAABxAAAADgAAAGEAAAAkAQAAEQAAACEA8AAAAAAAAAAAAAAAgD8AAAAAAAAAAAAAgD8AAAAAAAAAAAAAAAAAAAAAAAAAAAAAAAAAAAAAAAAAACUAAAAMAAAAAAAAgCgAAAAMAAAABQAAACcAAAAYAAAABQAAAAAAAAD///8AAAAAACUAAAAMAAAABQAAAEwAAABkAAAADgAAAHYAAAAxAQAAhgAAAA4AAAB2AAAAJAEAABEAAAAhAPAAAAAAAAAAAAAAAIA/AAAAAAAAAAAAAIA/AAAAAAAAAAAAAAAAAAAAAAAAAAAAAAAAAAAAAAAAAAAlAAAADAAAAAAAAIAoAAAADAAAAAUAAAAnAAAAGAAAAAUAAAAAAAAA////AAAAAAAlAAAADAAAAAUAAABMAAAAZAAAAA4AAACLAAAA6AAAAJsAAAAOAAAAiwAAANsAAAARAAAAIQDwAAAAAAAAAAAAAACAPwAAAAAAAAAAAACAPwAAAAAAAAAAAAAAAAAAAAAAAAAAAAAAAAAAAAAAAAAAJQAAAAwAAAAAAACAKAAAAAwAAAAFAAAAJQAAAAwAAAABAAAAGAAAAAwAAAAAAAAAEgAAAAwAAAABAAAAFgAAAAwAAAAAAAAAVAAAACQBAAAPAAAAiwAAAOcAAACbAAAAAQAAAFVVxkG+hMZBDwAAAIsAAAAkAAAATAAAAAQAAAAOAAAAiwAAAOkAAACcAAAAlAAAAFMAaQBnAG4AZQBkACAAYgB5ADoAIABEAGkAcgBrACAAUwB0AGUAZQBuAGQAYQBtACAAKABTAGkAZwBuAGEAdAB1AHIAZQApAAcAAAADAAAACAAAAAcAAAAHAAAACAAAAAQAAAAIAAAABgAAAAMAAAAEAAAACQAAAAMAAAAFAAAABgAAAAQAAAAHAAAABAAAAAcAAAAHAAAABwAAAAgAAAAHAAAACwAAAAQAAAAEAAAABwAAAAMAAAAIAAAABwAAAAcAAAAEAAAABwAAAAUAAAAHAAAABAAAABYAAAAMAAAAAAAAACUAAAAMAAAAAgAAAA4AAAAUAAAAAAAAABAAAAAUAAAA</Object>
  <Object Id="idInvalidSigLnImg">AQAAAGwAAAAAAAAAAAAAAD8BAACfAAAAAAAAAAAAAAD+HgAAgw8AACBFTUYAAAEAtB8AAKEAAAAGAAAAAAAAAAAAAAAAAAAAgAcAADgEAADcAQAADAEAAAAAAAAAAAAAAAAAAGBDBwDgF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VcZBvoTG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xkG+hMZBDAAAAFsAAAABAAAATAAAAAQAAAALAAAANwAAACIAAABbAAAAUAAAAFgAZG8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7AAAAsgAAAFYAAAAwAAAAOwAAAIMAAAAcAAAAIQDwAAAAAAAAAAAAAACAPwAAAAAAAAAAAACAPwAAAAAAAAAAAAAAAAAAAAAAAAAAAAAAAAAAAAAAAAAAJQAAAAwAAAAAAACAKAAAAAwAAAAEAAAAUgAAAHABAAAEAAAA7P///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AYAAAADAAAAAAAAAASAAAADAAAAAEAAAAeAAAAGAAAADAAAAA7AAAAswAAAFcAAAAlAAAADAAAAAQAAABUAAAAnAAAADEAAAA7AAAAsQAAAFYAAAABAAAAVVXGQb6ExkExAAAAOwAAAA0AAABMAAAAAAAAAAAAAAAAAAAA//////////9oAAAARABpAHIAawAgAFMAdABlAGUAbgBkAGEAbQBvYw4AAAAFAAAABwAAAAoAAAAFAAAACwAAAAcAAAAKAAAACgAAAAsAAAAMAAAACgAAABE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wAAABgAAAAFAAAAAAAAAP///wAAAAAAJQAAAAwAAAAFAAAATAAAAGQAAAAOAAAAiwAAAOgAAACbAAAADgAAAIsAAADbAAAAEQAAACEA8AAAAAAAAAAAAAAAgD8AAAAAAAAAAAAAgD8AAAAAAAAAAAAAAAAAAAAAAAAAAAAAAAAAAAAAAAAAACUAAAAMAAAAAAAAgCgAAAAMAAAABQAAACUAAAAMAAAAAQAAABgAAAAMAAAAAAAAABIAAAAMAAAAAQAAABYAAAAMAAAAAAAAAFQAAAAkAQAADwAAAIsAAADnAAAAmwAAAAEAAABVVcZBvoTGQQ8AAACLAAAAJAAAAEwAAAAEAAAADgAAAIsAAADpAAAAnAAAAJQAAABTAGkAZwBuAGUAZAAgAGIAeQA6ACAARABpAHIAawAgAFMAdABlAGUAbgBkAGEAbQAgACgAUwBpAGcAbgBhAHQAdQByAGUAKQAHAAAAAwAAAAgAAAAHAAAABwAAAAgAAAAEAAAACAAAAAYAAAADAAAABAAAAAkAAAADAAAABQAAAAYAAAAEAAAABwAAAAQAAAAHAAAABwAAAAcAAAAIAAAABwAAAAs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BDD9237-661A-453B-8BFD-ADBA2632DA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Project scope report (Business Blue design).dotx</Template>
  <TotalTime>10014</TotalTime>
  <Pages>27</Pages>
  <Words>6528</Words>
  <Characters>35907</Characters>
  <Application>Microsoft Office Word</Application>
  <DocSecurity>0</DocSecurity>
  <Lines>299</Lines>
  <Paragraphs>84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NOTULEN: ADVISERENDE RONDGANG &amp; EVACUATIE OEFENING
BLOK 20</vt:lpstr>
      <vt:lpstr>NOTULEN  VAN HET BASISOVERLEGCOMITÉ VAN HET MILITAIRE EN BURGERPERSONEEL VAN DEFENSIE Nr 8</vt:lpstr>
    </vt:vector>
  </TitlesOfParts>
  <Company/>
  <LinksUpToDate>false</LinksUpToDate>
  <CharactersWithSpaces>42351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NOTULEN: ADVISERENDE RONDGANG &amp; EVACUATIE OEFENING
BLOK 20</dc:title>
  <dc:subject/>
  <dc:creator>Serra Michael</dc:creator>
  <cp:lastModifiedBy>Steendam Dirk</cp:lastModifiedBy>
  <cp:revision>10</cp:revision>
  <dcterms:created xsi:type="dcterms:W3CDTF">2025-04-30T10:25:00Z</dcterms:created>
  <dcterms:modified xsi:type="dcterms:W3CDTF">2025-05-09T09:39:00Z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0x010100AA3F7D94069FF64A86F7DFF56D60E3BE</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MSIP_Label_f42aa342-8706-4288-bd11-ebb85995028c_Enabled">
    <vt:lpwstr>True</vt:lpwstr>
  </property>
  <property fmtid="{D5CDD505-2E9C-101B-9397-08002B2CF9AE}" pid="9" name="MSIP_Label_f42aa342-8706-4288-bd11-ebb85995028c_SiteId">
    <vt:lpwstr>72f988bf-86f1-41af-91ab-2d7cd011db47</vt:lpwstr>
  </property>
  <property fmtid="{D5CDD505-2E9C-101B-9397-08002B2CF9AE}" pid="10" name="MSIP_Label_f42aa342-8706-4288-bd11-ebb85995028c_Owner">
    <vt:lpwstr>Anumol@vidyatech.com</vt:lpwstr>
  </property>
  <property fmtid="{D5CDD505-2E9C-101B-9397-08002B2CF9AE}" pid="11" name="MSIP_Label_f42aa342-8706-4288-bd11-ebb85995028c_SetDate">
    <vt:lpwstr>2018-06-11T10:18:00.5562380Z</vt:lpwstr>
  </property>
  <property fmtid="{D5CDD505-2E9C-101B-9397-08002B2CF9AE}" pid="12" name="MSIP_Label_f42aa342-8706-4288-bd11-ebb85995028c_Name">
    <vt:lpwstr>General</vt:lpwstr>
  </property>
  <property fmtid="{D5CDD505-2E9C-101B-9397-08002B2CF9AE}" pid="13" name="MSIP_Label_f42aa342-8706-4288-bd11-ebb85995028c_Application">
    <vt:lpwstr>Microsoft Azure Information Protection</vt:lpwstr>
  </property>
  <property fmtid="{D5CDD505-2E9C-101B-9397-08002B2CF9AE}" pid="14" name="MSIP_Label_f42aa342-8706-4288-bd11-ebb85995028c_Extended_MSFT_Method">
    <vt:lpwstr>Automatic</vt:lpwstr>
  </property>
  <property fmtid="{D5CDD505-2E9C-101B-9397-08002B2CF9AE}" pid="15" name="Sensitivity">
    <vt:lpwstr>General</vt:lpwstr>
  </property>
</Properties>
</file>