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5BB20" w14:textId="77777777" w:rsidR="00512B0C" w:rsidRDefault="00512B0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34663997"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8D7F75">
              <w:rPr>
                <w:noProof/>
                <w:sz w:val="20"/>
                <w:szCs w:val="20"/>
                <w:lang w:val="en-US"/>
              </w:rPr>
              <w:t>24-00158188</w:t>
            </w:r>
          </w:p>
          <w:p w14:paraId="41E8612A" w14:textId="5BA828A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8D7F75">
              <w:rPr>
                <w:sz w:val="20"/>
                <w:szCs w:val="20"/>
                <w:lang w:val="fr-BE"/>
              </w:rPr>
              <w:t>01/10/2024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537837"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002F7752" w:rsidR="0029541C" w:rsidRPr="00512B0C" w:rsidRDefault="007C0B50" w:rsidP="0029541C">
            <w:pPr>
              <w:tabs>
                <w:tab w:val="left" w:pos="461"/>
              </w:tabs>
              <w:spacing w:after="0"/>
              <w:jc w:val="left"/>
              <w:rPr>
                <w:noProof/>
                <w:lang w:val="en-GB"/>
              </w:rPr>
            </w:pPr>
            <w:r w:rsidRPr="00E0660A">
              <w:rPr>
                <w:lang w:val="en-US"/>
              </w:rPr>
              <w:sym w:font="Wingdings" w:char="F0FC"/>
            </w:r>
            <w:r w:rsidRPr="00512B0C">
              <w:rPr>
                <w:lang w:val="en-GB"/>
              </w:rPr>
              <w:tab/>
            </w:r>
            <w:bookmarkStart w:id="1" w:name="signer"/>
            <w:r w:rsidR="008D7F75" w:rsidRPr="00512B0C">
              <w:rPr>
                <w:noProof/>
                <w:lang w:val="en-GB"/>
              </w:rPr>
              <w:t>Adjt</w:t>
            </w:r>
            <w:r w:rsidRPr="00512B0C">
              <w:rPr>
                <w:lang w:val="en-GB"/>
              </w:rPr>
              <w:t xml:space="preserve"> </w:t>
            </w:r>
            <w:r w:rsidRPr="00512B0C">
              <w:rPr>
                <w:noProof/>
                <w:lang w:val="en-GB"/>
              </w:rPr>
              <w:t>CHOUBANE Housene</w:t>
            </w:r>
            <w:bookmarkEnd w:id="1"/>
          </w:p>
          <w:p w14:paraId="6CF00BE9" w14:textId="332AF843" w:rsidR="007C0B50" w:rsidRPr="00512B0C" w:rsidRDefault="007C0B50" w:rsidP="008D586C">
            <w:pPr>
              <w:tabs>
                <w:tab w:val="left" w:pos="461"/>
              </w:tabs>
              <w:spacing w:after="0"/>
              <w:jc w:val="left"/>
              <w:rPr>
                <w:noProof/>
                <w:sz w:val="20"/>
                <w:szCs w:val="20"/>
                <w:lang w:val="en-GB"/>
              </w:rPr>
            </w:pPr>
            <w:r w:rsidRPr="00512B0C">
              <w:rPr>
                <w:lang w:val="en-GB"/>
              </w:rPr>
              <w:tab/>
            </w:r>
            <w:hyperlink r:id="rId12" w:history="1">
              <w:r w:rsidR="009134C0" w:rsidRPr="00512B0C">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390A0C16" w14:textId="66DCA1BC" w:rsidR="008D7F75" w:rsidRDefault="00537837" w:rsidP="00540597">
            <w:pPr>
              <w:spacing w:after="0"/>
              <w:jc w:val="center"/>
              <w:rPr>
                <w:sz w:val="18"/>
                <w:lang w:val="en-US"/>
              </w:rPr>
            </w:pPr>
            <w:r>
              <w:rPr>
                <w:sz w:val="18"/>
                <w:lang w:val="en-US"/>
              </w:rPr>
              <w:pict w14:anchorId="6A7F3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F1AE0B35-27B1-4275-B2D1-977F14363536}" provid="{00000000-0000-0000-0000-000000000000}" o:suggestedsigner="Adjt CHOUBANE Housene" o:suggestedsigner2="Preventieadviseur" o:suggestedsigneremail="housene.choubane@mil.be" allowcomments="t" issignatureline="t"/>
                </v:shape>
              </w:pict>
            </w:r>
          </w:p>
          <w:p w14:paraId="5005EDE4" w14:textId="203C0149"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7F454A30"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0309BE"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379FA91F" w:rsidR="009150E2" w:rsidRPr="009D4870" w:rsidRDefault="00203902" w:rsidP="00503CCF">
                <w:pPr>
                  <w:tabs>
                    <w:tab w:val="left" w:pos="1126"/>
                  </w:tabs>
                  <w:spacing w:after="0"/>
                  <w:rPr>
                    <w:sz w:val="24"/>
                    <w:szCs w:val="24"/>
                    <w:lang w:val="nl-BE"/>
                  </w:rPr>
                </w:pPr>
                <w:r>
                  <w:rPr>
                    <w:sz w:val="24"/>
                    <w:szCs w:val="24"/>
                    <w:lang w:val="nl-BE"/>
                  </w:rPr>
                  <w:t xml:space="preserve">Jaarlijkse </w:t>
                </w:r>
                <w:proofErr w:type="gramStart"/>
                <w:r>
                  <w:rPr>
                    <w:sz w:val="24"/>
                    <w:szCs w:val="24"/>
                    <w:lang w:val="nl-BE"/>
                  </w:rPr>
                  <w:t>rondgang  van</w:t>
                </w:r>
                <w:proofErr w:type="gramEnd"/>
                <w:r>
                  <w:rPr>
                    <w:sz w:val="24"/>
                    <w:szCs w:val="24"/>
                    <w:lang w:val="nl-BE"/>
                  </w:rPr>
                  <w:t xml:space="preserve"> de arbeidsplaatsen 2024 bij: IG - ILE</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0309BE"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50C4E390" w:rsidR="009150E2" w:rsidRPr="00224AB6" w:rsidRDefault="00203902" w:rsidP="00224AB6">
                    <w:pPr>
                      <w:tabs>
                        <w:tab w:val="left" w:pos="1723"/>
                      </w:tabs>
                      <w:spacing w:after="120" w:line="240" w:lineRule="auto"/>
                      <w:rPr>
                        <w:lang w:val="nl-BE"/>
                      </w:rPr>
                    </w:pPr>
                    <w:r w:rsidRPr="00203902">
                      <w:rPr>
                        <w:lang w:val="nl-BE"/>
                      </w:rPr>
                      <w:t xml:space="preserve">Jaarlijkse </w:t>
                    </w:r>
                    <w:proofErr w:type="gramStart"/>
                    <w:r w:rsidRPr="00203902">
                      <w:rPr>
                        <w:lang w:val="nl-BE"/>
                      </w:rPr>
                      <w:t>rondgang  van</w:t>
                    </w:r>
                    <w:proofErr w:type="gramEnd"/>
                    <w:r w:rsidRPr="00203902">
                      <w:rPr>
                        <w:lang w:val="nl-BE"/>
                      </w:rPr>
                      <w:t xml:space="preserve"> de arbeidsplaatsen 2024</w:t>
                    </w:r>
                    <w:r>
                      <w:rPr>
                        <w:lang w:val="nl-BE"/>
                      </w:rPr>
                      <w:t xml:space="preserve"> </w:t>
                    </w:r>
                    <w:r w:rsidRPr="00203902">
                      <w:rPr>
                        <w:lang w:val="nl-BE"/>
                      </w:rPr>
                      <w:t>bij: IG - ILE</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3333E299"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19 </w:t>
      </w:r>
      <w:proofErr w:type="spellStart"/>
      <w:r w:rsidR="0094363B">
        <w:rPr>
          <w:lang w:val="nl-BE"/>
        </w:rPr>
        <w:t>Febr</w:t>
      </w:r>
      <w:proofErr w:type="spellEnd"/>
      <w:r w:rsidR="0094363B">
        <w:rPr>
          <w:lang w:val="nl-BE"/>
        </w:rPr>
        <w:t xml:space="preserve"> </w:t>
      </w:r>
      <w:r w:rsidR="00503CCF">
        <w:rPr>
          <w:lang w:val="nl-BE"/>
        </w:rPr>
        <w:t>202</w:t>
      </w:r>
      <w:r w:rsidR="0094363B">
        <w:rPr>
          <w:lang w:val="nl-BE"/>
        </w:rPr>
        <w:t>4</w:t>
      </w:r>
      <w:r w:rsidR="0057651E">
        <w:rPr>
          <w:lang w:val="nl-BE"/>
        </w:rPr>
        <w:t xml:space="preserve"> </w:t>
      </w:r>
      <w:r w:rsidR="00503CCF">
        <w:rPr>
          <w:lang w:val="nl-BE"/>
        </w:rPr>
        <w:t>bij IG</w:t>
      </w:r>
      <w:r w:rsidR="008D7F75">
        <w:rPr>
          <w:lang w:val="nl-BE"/>
        </w:rPr>
        <w:t xml:space="preserve"> en </w:t>
      </w:r>
      <w:r w:rsidR="00503CCF">
        <w:rPr>
          <w:lang w:val="nl-BE"/>
        </w:rPr>
        <w:t>I</w:t>
      </w:r>
      <w:r w:rsidR="00FF4CB9">
        <w:rPr>
          <w:lang w:val="nl-BE"/>
        </w:rPr>
        <w:t xml:space="preserve">LE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0309BE" w14:paraId="27B48CDB" w14:textId="77777777" w:rsidTr="00D0127E">
        <w:tc>
          <w:tcPr>
            <w:tcW w:w="7504" w:type="dxa"/>
            <w:tcMar>
              <w:left w:w="0" w:type="dxa"/>
            </w:tcMar>
          </w:tcPr>
          <w:p w14:paraId="62D8ED4C" w14:textId="0B834B4D" w:rsidR="0047482D" w:rsidRPr="001F7DF5" w:rsidRDefault="00537837"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503CCF">
              <w:rPr>
                <w:rStyle w:val="Hyperlink"/>
                <w:lang w:val="nl-BE"/>
              </w:rPr>
              <w:t>IG-ILE</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537837"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61D3392C" w:rsidR="0073202C" w:rsidRDefault="00537837" w:rsidP="008D7F75">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37ABCCC9" w:rsidR="00A815CB" w:rsidRDefault="003A3FF9"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88181B1"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C74C9E">
        <w:rPr>
          <w:rFonts w:ascii="Calibri" w:eastAsia="Calibri" w:hAnsi="Calibri" w:cs="Times New Roman"/>
          <w:b/>
          <w:lang w:val="nl-BE"/>
        </w:rPr>
        <w:t>IG - I</w:t>
      </w:r>
      <w:r w:rsidR="00FF4CB9">
        <w:rPr>
          <w:rFonts w:ascii="Calibri" w:eastAsia="Calibri" w:hAnsi="Calibri" w:cs="Times New Roman"/>
          <w:b/>
          <w:lang w:val="nl-BE"/>
        </w:rPr>
        <w:t>LE</w:t>
      </w:r>
    </w:p>
    <w:p w14:paraId="5A9F9C71" w14:textId="72FBA314"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0A3628">
        <w:rPr>
          <w:rFonts w:ascii="Calibri" w:eastAsia="Calibri" w:hAnsi="Calibri" w:cs="Times New Roman"/>
          <w:lang w:val="nl-BE"/>
        </w:rPr>
        <w:t>15/01/2024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014EE416"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Verontschuldigd</w:t>
      </w:r>
    </w:p>
    <w:p w14:paraId="162EE48D" w14:textId="59F0B5BF" w:rsidR="00FF4CB9" w:rsidRPr="009F7785"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C74C9E">
        <w:rPr>
          <w:rFonts w:ascii="Calibri" w:eastAsia="Calibri" w:hAnsi="Calibri" w:cs="Times New Roman"/>
          <w:lang w:val="nl-BE"/>
        </w:rPr>
        <w:t xml:space="preserve">- </w:t>
      </w:r>
      <w:proofErr w:type="spellStart"/>
      <w:r w:rsidR="00C74C9E">
        <w:rPr>
          <w:rFonts w:ascii="Calibri" w:eastAsia="Calibri" w:hAnsi="Calibri" w:cs="Times New Roman"/>
          <w:lang w:val="nl-BE"/>
        </w:rPr>
        <w:t>Adjt</w:t>
      </w:r>
      <w:r w:rsidR="00135B16" w:rsidRPr="00135B16">
        <w:rPr>
          <w:rFonts w:ascii="Calibri" w:eastAsia="Calibri" w:hAnsi="Calibri" w:cs="Times New Roman"/>
          <w:lang w:val="nl-BE"/>
        </w:rPr>
        <w:t>Chef</w:t>
      </w:r>
      <w:proofErr w:type="spellEnd"/>
      <w:r w:rsidR="00135B16" w:rsidRPr="00135B16">
        <w:rPr>
          <w:rFonts w:ascii="Calibri" w:eastAsia="Calibri" w:hAnsi="Calibri" w:cs="Times New Roman"/>
          <w:lang w:val="nl-BE"/>
        </w:rPr>
        <w:t xml:space="preserve"> </w:t>
      </w:r>
      <w:r w:rsidR="00135B16" w:rsidRPr="003A3FF9">
        <w:rPr>
          <w:rFonts w:ascii="Calibri" w:eastAsia="Calibri" w:hAnsi="Calibri" w:cs="Times New Roman"/>
          <w:caps/>
          <w:lang w:val="nl-BE"/>
        </w:rPr>
        <w:t>VanLuchene</w:t>
      </w:r>
      <w:r w:rsidR="00135B16" w:rsidRPr="00135B16">
        <w:rPr>
          <w:rFonts w:ascii="Calibri" w:eastAsia="Calibri" w:hAnsi="Calibri" w:cs="Times New Roman"/>
          <w:lang w:val="nl-BE"/>
        </w:rPr>
        <w:t xml:space="preserve"> </w:t>
      </w:r>
      <w:proofErr w:type="spellStart"/>
      <w:r w:rsidR="00135B16" w:rsidRPr="00135B16">
        <w:rPr>
          <w:rFonts w:ascii="Calibri" w:eastAsia="Calibri" w:hAnsi="Calibri" w:cs="Times New Roman"/>
          <w:lang w:val="nl-BE"/>
        </w:rPr>
        <w:t>Lindy</w:t>
      </w:r>
      <w:proofErr w:type="spellEnd"/>
      <w:r w:rsidR="009F7785" w:rsidRPr="00135B16">
        <w:rPr>
          <w:rFonts w:ascii="Calibri" w:eastAsia="Calibri" w:hAnsi="Calibri" w:cs="Times New Roman"/>
          <w:lang w:val="nl-BE"/>
        </w:rPr>
        <w:tab/>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79AF1DDB"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r w:rsidR="000A3628">
        <w:rPr>
          <w:rFonts w:ascii="Calibri" w:eastAsia="Calibri" w:hAnsi="Calibri" w:cs="Times New Roman"/>
          <w:lang w:val="nl-BE"/>
        </w:rPr>
        <w:t>De dienst is recent verhuis</w:t>
      </w:r>
      <w:r w:rsidR="0094363B">
        <w:rPr>
          <w:rFonts w:ascii="Calibri" w:eastAsia="Calibri" w:hAnsi="Calibri" w:cs="Times New Roman"/>
          <w:lang w:val="nl-BE"/>
        </w:rPr>
        <w:t>d</w:t>
      </w:r>
      <w:r w:rsidR="000A3628">
        <w:rPr>
          <w:rFonts w:ascii="Calibri" w:eastAsia="Calibri" w:hAnsi="Calibri" w:cs="Times New Roman"/>
          <w:lang w:val="nl-BE"/>
        </w:rPr>
        <w:t xml:space="preserve"> naar blok 4</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68EE8FF7" w:rsidR="00481353" w:rsidRDefault="00481353" w:rsidP="006D0AC2">
      <w:pPr>
        <w:pStyle w:val="Body20"/>
        <w:numPr>
          <w:ilvl w:val="0"/>
          <w:numId w:val="11"/>
        </w:numPr>
        <w:ind w:left="709" w:hanging="283"/>
        <w:rPr>
          <w:lang w:val="nl-BE"/>
        </w:rPr>
      </w:pPr>
      <w:r>
        <w:rPr>
          <w:lang w:val="nl-BE"/>
        </w:rPr>
        <w:t xml:space="preserve">Vragen </w:t>
      </w:r>
      <w:r w:rsidR="003A3FF9">
        <w:rPr>
          <w:lang w:val="nl-BE"/>
        </w:rPr>
        <w:t xml:space="preserve">en opmerkingen </w:t>
      </w:r>
      <w:r>
        <w:rPr>
          <w:lang w:val="nl-BE"/>
        </w:rPr>
        <w:t>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706D3DE" w:rsidR="00DE4B65" w:rsidRDefault="00DE4B65" w:rsidP="003A3FF9">
      <w:pPr>
        <w:pStyle w:val="Body20"/>
        <w:numPr>
          <w:ilvl w:val="0"/>
          <w:numId w:val="0"/>
        </w:numPr>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1B259880" w:rsidR="00F60E2D" w:rsidRPr="0094363B" w:rsidRDefault="00F60E2D" w:rsidP="00203902">
      <w:pPr>
        <w:pStyle w:val="ListParagraph"/>
        <w:numPr>
          <w:ilvl w:val="0"/>
          <w:numId w:val="19"/>
        </w:numPr>
        <w:rPr>
          <w:rFonts w:ascii="Calibri" w:eastAsia="Calibri" w:hAnsi="Calibri" w:cs="Times New Roman"/>
          <w:b/>
          <w:lang w:val="nl-BE"/>
        </w:rPr>
      </w:pPr>
      <w:r w:rsidRPr="0094363B">
        <w:rPr>
          <w:rFonts w:ascii="Calibri" w:eastAsia="Calibri" w:hAnsi="Calibri" w:cs="Times New Roman"/>
          <w:b/>
          <w:lang w:val="nl-BE"/>
        </w:rPr>
        <w:t>Vragen gesteld door de eenheid.</w:t>
      </w:r>
    </w:p>
    <w:p w14:paraId="5ACF14F0" w14:textId="77777777" w:rsidR="00F60E2D" w:rsidRPr="0094363B" w:rsidRDefault="00F60E2D" w:rsidP="00F60E2D">
      <w:pPr>
        <w:pStyle w:val="ListParagraph"/>
        <w:rPr>
          <w:rFonts w:ascii="Calibri" w:eastAsia="Calibri" w:hAnsi="Calibri" w:cs="Times New Roman"/>
          <w:b/>
          <w:lang w:val="nl-BE"/>
        </w:rPr>
      </w:pPr>
    </w:p>
    <w:p w14:paraId="1D2319DC" w14:textId="29920188" w:rsidR="003B7A19" w:rsidRDefault="003B7A19" w:rsidP="008517B1">
      <w:pPr>
        <w:pStyle w:val="ListParagraph"/>
        <w:numPr>
          <w:ilvl w:val="0"/>
          <w:numId w:val="25"/>
        </w:numPr>
        <w:jc w:val="left"/>
        <w:rPr>
          <w:rFonts w:ascii="Calibri" w:eastAsia="Calibri" w:hAnsi="Calibri" w:cs="Times New Roman"/>
          <w:lang w:val="nl-BE"/>
        </w:rPr>
      </w:pPr>
      <w:r w:rsidRPr="0094363B">
        <w:rPr>
          <w:rFonts w:ascii="Calibri" w:eastAsia="Calibri" w:hAnsi="Calibri" w:cs="Times New Roman"/>
          <w:lang w:val="nl-BE"/>
        </w:rPr>
        <w:t>Mogen de kleine vuilbakken in de gang voor de deur staan?</w:t>
      </w:r>
    </w:p>
    <w:p w14:paraId="5DFF9B4E" w14:textId="18F5B884" w:rsidR="008517B1" w:rsidRPr="008517B1" w:rsidRDefault="008517B1" w:rsidP="008517B1">
      <w:pPr>
        <w:ind w:left="1080"/>
        <w:jc w:val="left"/>
        <w:rPr>
          <w:rFonts w:ascii="Calibri" w:eastAsia="Calibri" w:hAnsi="Calibri" w:cs="Times New Roman"/>
          <w:i/>
          <w:iCs/>
          <w:lang w:val="nl-BE"/>
        </w:rPr>
      </w:pPr>
      <w:r w:rsidRPr="008517B1">
        <w:rPr>
          <w:rFonts w:ascii="Calibri" w:eastAsia="Calibri" w:hAnsi="Calibri" w:cs="Times New Roman"/>
          <w:i/>
          <w:iCs/>
          <w:lang w:val="nl-BE"/>
        </w:rPr>
        <w:t>Antwoord:</w:t>
      </w:r>
    </w:p>
    <w:p w14:paraId="334D9DAE" w14:textId="77777777" w:rsidR="00A10396" w:rsidRDefault="008517B1" w:rsidP="008517B1">
      <w:pPr>
        <w:ind w:left="1080"/>
        <w:rPr>
          <w:rFonts w:ascii="Calibri" w:eastAsia="Calibri" w:hAnsi="Calibri" w:cs="Times New Roman"/>
          <w:i/>
          <w:iCs/>
          <w:lang w:val="nl-BE"/>
        </w:rPr>
      </w:pPr>
      <w:r w:rsidRPr="008517B1">
        <w:rPr>
          <w:rFonts w:ascii="Calibri" w:eastAsia="Calibri" w:hAnsi="Calibri" w:cs="Times New Roman"/>
          <w:i/>
          <w:iCs/>
          <w:lang w:val="nl-BE"/>
        </w:rPr>
        <w:t>Er werd vanwege het probleem van de aanwezigheid van ratten in blokken 4A, B, C en D geadviseerd om de kleine vuilbakken niet meer te gebruiken en afvaleilanden te plaatsen met afsluitbare vuilbakken.</w:t>
      </w:r>
      <w:r>
        <w:rPr>
          <w:rFonts w:ascii="Calibri" w:eastAsia="Calibri" w:hAnsi="Calibri" w:cs="Times New Roman"/>
          <w:i/>
          <w:iCs/>
          <w:lang w:val="nl-BE"/>
        </w:rPr>
        <w:t xml:space="preserve"> De kleine vuilbakken in de gangen en andere toegankelijke lokalen zullen ratten en ander ongedierte aantrekken.</w:t>
      </w:r>
    </w:p>
    <w:p w14:paraId="167E7395" w14:textId="23EC177B" w:rsidR="008517B1" w:rsidRPr="008517B1" w:rsidRDefault="008517B1" w:rsidP="008517B1">
      <w:pPr>
        <w:ind w:left="1080"/>
        <w:rPr>
          <w:rFonts w:ascii="Calibri" w:eastAsia="Calibri" w:hAnsi="Calibri" w:cs="Times New Roman"/>
          <w:i/>
          <w:iCs/>
          <w:lang w:val="nl-BE"/>
        </w:rPr>
      </w:pPr>
      <w:r>
        <w:rPr>
          <w:rFonts w:ascii="Calibri" w:eastAsia="Calibri" w:hAnsi="Calibri" w:cs="Times New Roman"/>
          <w:i/>
          <w:iCs/>
          <w:lang w:val="nl-BE"/>
        </w:rPr>
        <w:t xml:space="preserve"> </w:t>
      </w:r>
    </w:p>
    <w:p w14:paraId="75E2829A" w14:textId="7F488D46" w:rsidR="003B7A19" w:rsidRDefault="003B7A19" w:rsidP="008517B1">
      <w:pPr>
        <w:pStyle w:val="ListParagraph"/>
        <w:numPr>
          <w:ilvl w:val="0"/>
          <w:numId w:val="25"/>
        </w:numPr>
        <w:jc w:val="left"/>
        <w:rPr>
          <w:rFonts w:ascii="Calibri" w:eastAsia="Calibri" w:hAnsi="Calibri" w:cs="Times New Roman"/>
          <w:lang w:val="nl-BE"/>
        </w:rPr>
      </w:pPr>
      <w:r w:rsidRPr="0094363B">
        <w:rPr>
          <w:rFonts w:ascii="Calibri" w:eastAsia="Calibri" w:hAnsi="Calibri" w:cs="Times New Roman"/>
          <w:lang w:val="nl-BE"/>
        </w:rPr>
        <w:t>Mogen de printers in de gang staan?</w:t>
      </w:r>
    </w:p>
    <w:p w14:paraId="75099B9C" w14:textId="4BD47800" w:rsidR="00A10396" w:rsidRPr="00A10396" w:rsidRDefault="00A10396" w:rsidP="00A10396">
      <w:pPr>
        <w:pStyle w:val="ListParagraph"/>
        <w:ind w:left="1080"/>
        <w:rPr>
          <w:rFonts w:ascii="Calibri" w:eastAsia="Calibri" w:hAnsi="Calibri" w:cs="Times New Roman"/>
          <w:i/>
          <w:iCs/>
          <w:lang w:val="nl-BE"/>
        </w:rPr>
      </w:pPr>
      <w:r w:rsidRPr="00A10396">
        <w:rPr>
          <w:rFonts w:ascii="Calibri" w:eastAsia="Calibri" w:hAnsi="Calibri" w:cs="Times New Roman"/>
          <w:i/>
          <w:iCs/>
          <w:lang w:val="nl-BE"/>
        </w:rPr>
        <w:t>Antwoord:</w:t>
      </w:r>
    </w:p>
    <w:p w14:paraId="44054776" w14:textId="53BC0C7C" w:rsidR="00A10396" w:rsidRDefault="00A10396" w:rsidP="00A10396">
      <w:pPr>
        <w:pStyle w:val="ListParagraph"/>
        <w:ind w:left="1134"/>
        <w:rPr>
          <w:rFonts w:ascii="Calibri" w:eastAsia="Calibri" w:hAnsi="Calibri" w:cs="Times New Roman"/>
          <w:i/>
          <w:iCs/>
          <w:lang w:val="nl-BE"/>
        </w:rPr>
      </w:pPr>
      <w:r w:rsidRPr="00A10396">
        <w:rPr>
          <w:rFonts w:ascii="Calibri" w:eastAsia="Calibri" w:hAnsi="Calibri" w:cs="Times New Roman"/>
          <w:i/>
          <w:iCs/>
          <w:lang w:val="nl-BE"/>
        </w:rPr>
        <w:t>De evacuatiewegen, uitgangen en nooduitgangen en de wegen die toegang geven tot de Evacuatiewegen, uitgangen en nooduitgangen moeten vrijgehouden worden. Ze mogen niet door voorwerpen zijn geblokkeerd, zodat zij steeds onbelemmerd kunnen worden gebruikt.</w:t>
      </w:r>
    </w:p>
    <w:p w14:paraId="23646859" w14:textId="59530092" w:rsidR="00A10396" w:rsidRDefault="00A10396" w:rsidP="00A10396">
      <w:pPr>
        <w:pStyle w:val="ListParagraph"/>
        <w:ind w:left="1134"/>
        <w:rPr>
          <w:rFonts w:ascii="Calibri" w:eastAsia="Calibri" w:hAnsi="Calibri" w:cs="Times New Roman"/>
          <w:i/>
          <w:iCs/>
          <w:lang w:val="nl-BE"/>
        </w:rPr>
      </w:pPr>
      <w:r>
        <w:rPr>
          <w:rFonts w:ascii="Calibri" w:eastAsia="Calibri" w:hAnsi="Calibri" w:cs="Times New Roman"/>
          <w:i/>
          <w:iCs/>
          <w:lang w:val="nl-BE"/>
        </w:rPr>
        <w:t>Men kan wel in bepaalde gedeelten van de gangen (de gedeelten waar de printers niet hinderen bij een evacuatie) plaatsen. U kan onze dienst hiervoor contacteren.</w:t>
      </w:r>
      <w:r w:rsidR="00031404">
        <w:rPr>
          <w:rFonts w:ascii="Calibri" w:eastAsia="Calibri" w:hAnsi="Calibri" w:cs="Times New Roman"/>
          <w:i/>
          <w:iCs/>
          <w:lang w:val="nl-BE"/>
        </w:rPr>
        <w:t xml:space="preserve"> Zie </w:t>
      </w:r>
      <w:hyperlink r:id="rId18" w:history="1">
        <w:r w:rsidR="00031404" w:rsidRPr="00031404">
          <w:rPr>
            <w:i/>
            <w:iCs/>
            <w:color w:val="0000FF"/>
            <w:u w:val="single"/>
            <w:lang w:val="nl-BE"/>
          </w:rPr>
          <w:t>Codex boek III titel 3 Brandpreventie op de arbeidsplaatsen.pdf (belgie.be)</w:t>
        </w:r>
      </w:hyperlink>
      <w:r w:rsidR="00031404">
        <w:rPr>
          <w:i/>
          <w:iCs/>
          <w:color w:val="0000FF"/>
          <w:u w:val="single"/>
          <w:lang w:val="nl-BE"/>
        </w:rPr>
        <w:t>.</w:t>
      </w:r>
    </w:p>
    <w:p w14:paraId="572A3807" w14:textId="77777777" w:rsidR="00A10396" w:rsidRPr="00A10396" w:rsidRDefault="00A10396" w:rsidP="00A10396">
      <w:pPr>
        <w:pStyle w:val="ListParagraph"/>
        <w:ind w:left="1134"/>
        <w:rPr>
          <w:rFonts w:ascii="Calibri" w:eastAsia="Calibri" w:hAnsi="Calibri" w:cs="Times New Roman"/>
          <w:i/>
          <w:iCs/>
          <w:lang w:val="nl-BE"/>
        </w:rPr>
      </w:pPr>
    </w:p>
    <w:p w14:paraId="07351170" w14:textId="3D636FFC" w:rsidR="00B8639A" w:rsidRDefault="003B7A19" w:rsidP="008517B1">
      <w:pPr>
        <w:pStyle w:val="ListParagraph"/>
        <w:numPr>
          <w:ilvl w:val="0"/>
          <w:numId w:val="25"/>
        </w:numPr>
        <w:jc w:val="left"/>
        <w:rPr>
          <w:rFonts w:ascii="Calibri" w:eastAsia="Calibri" w:hAnsi="Calibri" w:cs="Times New Roman"/>
          <w:lang w:val="nl-BE"/>
        </w:rPr>
      </w:pPr>
      <w:r w:rsidRPr="0094363B">
        <w:rPr>
          <w:rFonts w:ascii="Calibri" w:eastAsia="Calibri" w:hAnsi="Calibri" w:cs="Times New Roman"/>
          <w:lang w:val="nl-BE"/>
        </w:rPr>
        <w:t>Zijn er interventies gepland voor het ongedierteprobleem in blok 4?</w:t>
      </w:r>
    </w:p>
    <w:p w14:paraId="65CC649D" w14:textId="6DAF9156" w:rsidR="00A10396" w:rsidRPr="00A10396" w:rsidRDefault="00A10396" w:rsidP="00A10396">
      <w:pPr>
        <w:pStyle w:val="ListParagraph"/>
        <w:ind w:left="1080"/>
        <w:jc w:val="left"/>
        <w:rPr>
          <w:rFonts w:ascii="Calibri" w:eastAsia="Calibri" w:hAnsi="Calibri" w:cs="Times New Roman"/>
          <w:i/>
          <w:iCs/>
          <w:lang w:val="nl-BE"/>
        </w:rPr>
      </w:pPr>
      <w:r w:rsidRPr="00A10396">
        <w:rPr>
          <w:rFonts w:ascii="Calibri" w:eastAsia="Calibri" w:hAnsi="Calibri" w:cs="Times New Roman"/>
          <w:i/>
          <w:iCs/>
          <w:lang w:val="nl-BE"/>
        </w:rPr>
        <w:t>Antwoord:</w:t>
      </w:r>
    </w:p>
    <w:p w14:paraId="13DE3A67" w14:textId="77777777" w:rsidR="00A10396" w:rsidRPr="00A10396" w:rsidRDefault="00A10396" w:rsidP="00A10396">
      <w:pPr>
        <w:ind w:left="1134"/>
        <w:rPr>
          <w:rFonts w:ascii="Calibri" w:eastAsia="Calibri" w:hAnsi="Calibri" w:cs="Times New Roman"/>
          <w:i/>
          <w:iCs/>
          <w:lang w:val="nl-BE"/>
        </w:rPr>
      </w:pPr>
      <w:r w:rsidRPr="00A10396">
        <w:rPr>
          <w:rFonts w:ascii="Calibri" w:eastAsia="Calibri" w:hAnsi="Calibri" w:cs="Times New Roman"/>
          <w:i/>
          <w:iCs/>
          <w:lang w:val="nl-BE"/>
        </w:rPr>
        <w:t>Dit probleem werd op het BOC voorgelegd en wordt momenteel opgevolgd.</w:t>
      </w:r>
    </w:p>
    <w:p w14:paraId="4F732D66" w14:textId="77777777" w:rsidR="00A10396" w:rsidRPr="004F7179" w:rsidRDefault="00A10396" w:rsidP="00A10396">
      <w:pPr>
        <w:pStyle w:val="ListParagraph"/>
        <w:ind w:left="1134"/>
        <w:rPr>
          <w:rFonts w:ascii="Calibri" w:eastAsia="Calibri" w:hAnsi="Calibri" w:cs="Times New Roman"/>
          <w:i/>
          <w:iCs/>
          <w:lang w:val="nl-BE"/>
        </w:rPr>
      </w:pPr>
      <w:r w:rsidRPr="004F7179">
        <w:rPr>
          <w:rFonts w:ascii="Calibri" w:eastAsia="Calibri" w:hAnsi="Calibri" w:cs="Times New Roman"/>
          <w:i/>
          <w:iCs/>
          <w:lang w:val="nl-BE"/>
        </w:rPr>
        <w:t>Genomen of reeds gestarte acties:</w:t>
      </w:r>
    </w:p>
    <w:p w14:paraId="10A193CD" w14:textId="77777777" w:rsidR="00A10396" w:rsidRPr="004F7179" w:rsidRDefault="00A10396" w:rsidP="00A10396">
      <w:pPr>
        <w:pStyle w:val="ListParagraph"/>
        <w:numPr>
          <w:ilvl w:val="3"/>
          <w:numId w:val="10"/>
        </w:numPr>
        <w:ind w:left="1560"/>
        <w:rPr>
          <w:rFonts w:ascii="Calibri" w:eastAsia="Calibri" w:hAnsi="Calibri" w:cs="Times New Roman"/>
          <w:i/>
          <w:iCs/>
          <w:lang w:val="nl-BE"/>
        </w:rPr>
      </w:pPr>
      <w:r w:rsidRPr="004F7179">
        <w:rPr>
          <w:rFonts w:ascii="Calibri" w:eastAsia="Calibri" w:hAnsi="Calibri" w:cs="Times New Roman"/>
          <w:i/>
          <w:iCs/>
          <w:lang w:val="nl-BE"/>
        </w:rPr>
        <w:t>De Tech schachten af afschermen met kippengaas zodat de ratten geen toegang meer hebben tot de gangen/lokalen.</w:t>
      </w:r>
    </w:p>
    <w:p w14:paraId="21AFC89C" w14:textId="77777777" w:rsidR="00A10396" w:rsidRPr="004F7179" w:rsidRDefault="00A10396" w:rsidP="00A10396">
      <w:pPr>
        <w:pStyle w:val="ListParagraph"/>
        <w:numPr>
          <w:ilvl w:val="3"/>
          <w:numId w:val="10"/>
        </w:numPr>
        <w:ind w:left="1560"/>
        <w:rPr>
          <w:rFonts w:ascii="Calibri" w:eastAsia="Calibri" w:hAnsi="Calibri" w:cs="Times New Roman"/>
          <w:i/>
          <w:iCs/>
          <w:lang w:val="nl-BE"/>
        </w:rPr>
      </w:pPr>
      <w:r w:rsidRPr="004F7179">
        <w:rPr>
          <w:rFonts w:ascii="Calibri" w:eastAsia="Calibri" w:hAnsi="Calibri" w:cs="Times New Roman"/>
          <w:i/>
          <w:iCs/>
          <w:lang w:val="nl-BE"/>
        </w:rPr>
        <w:t>Het plaatsen van afvaleilanden (vuilbakken die afgesloten kunnen worden).</w:t>
      </w:r>
    </w:p>
    <w:p w14:paraId="345CF6EC" w14:textId="7F1E98DC" w:rsidR="00A10396" w:rsidRPr="00A10396" w:rsidRDefault="00A10396" w:rsidP="00A10396">
      <w:pPr>
        <w:pStyle w:val="ListParagraph"/>
        <w:numPr>
          <w:ilvl w:val="3"/>
          <w:numId w:val="10"/>
        </w:numPr>
        <w:ind w:left="1560"/>
        <w:jc w:val="left"/>
        <w:rPr>
          <w:rFonts w:ascii="Calibri" w:eastAsia="Calibri" w:hAnsi="Calibri" w:cs="Times New Roman"/>
          <w:lang w:val="nl-BE"/>
        </w:rPr>
      </w:pPr>
      <w:r w:rsidRPr="004F7179">
        <w:rPr>
          <w:rFonts w:ascii="Calibri" w:eastAsia="Calibri" w:hAnsi="Calibri" w:cs="Times New Roman"/>
          <w:i/>
          <w:iCs/>
          <w:lang w:val="nl-BE"/>
        </w:rPr>
        <w:t>Beleid opstarten die verbiedt om nog kleine, open vuilbakken in de gangen te plaatsen</w:t>
      </w:r>
      <w:r>
        <w:rPr>
          <w:rFonts w:ascii="Calibri" w:eastAsia="Calibri" w:hAnsi="Calibri" w:cs="Times New Roman"/>
          <w:i/>
          <w:iCs/>
          <w:lang w:val="nl-BE"/>
        </w:rPr>
        <w:t>.</w:t>
      </w:r>
    </w:p>
    <w:p w14:paraId="1ADAAD10" w14:textId="7ED0D2BC" w:rsidR="00A10396" w:rsidRDefault="00A10396" w:rsidP="00A10396">
      <w:pPr>
        <w:pStyle w:val="ListParagraph"/>
        <w:numPr>
          <w:ilvl w:val="3"/>
          <w:numId w:val="10"/>
        </w:numPr>
        <w:ind w:left="1560"/>
        <w:rPr>
          <w:rFonts w:ascii="Calibri" w:eastAsia="Calibri" w:hAnsi="Calibri" w:cs="Times New Roman"/>
          <w:lang w:val="nl-BE"/>
        </w:rPr>
      </w:pPr>
      <w:r>
        <w:rPr>
          <w:rFonts w:ascii="Calibri" w:eastAsia="Calibri" w:hAnsi="Calibri" w:cs="Times New Roman"/>
          <w:i/>
          <w:iCs/>
          <w:lang w:val="nl-BE"/>
        </w:rPr>
        <w:t>Nagaan of er een mogelijkheid bestaat om de deuren die toegang geven tot het gebouw te herstellen.</w:t>
      </w:r>
    </w:p>
    <w:p w14:paraId="6A862FEE" w14:textId="77777777" w:rsidR="00A10396" w:rsidRPr="0094363B" w:rsidRDefault="00A10396" w:rsidP="00A10396">
      <w:pPr>
        <w:pStyle w:val="ListParagraph"/>
        <w:ind w:left="1080"/>
        <w:jc w:val="left"/>
        <w:rPr>
          <w:rFonts w:ascii="Calibri" w:eastAsia="Calibri" w:hAnsi="Calibri" w:cs="Times New Roman"/>
          <w:lang w:val="nl-BE"/>
        </w:rPr>
      </w:pPr>
    </w:p>
    <w:p w14:paraId="69DA7E52" w14:textId="30801D9C" w:rsidR="00B8639A" w:rsidRDefault="00B8639A" w:rsidP="008517B1">
      <w:pPr>
        <w:pStyle w:val="ListParagraph"/>
        <w:numPr>
          <w:ilvl w:val="0"/>
          <w:numId w:val="25"/>
        </w:numPr>
        <w:jc w:val="left"/>
        <w:rPr>
          <w:rFonts w:ascii="Calibri" w:eastAsia="Calibri" w:hAnsi="Calibri" w:cs="Times New Roman"/>
          <w:lang w:val="nl-BE"/>
        </w:rPr>
      </w:pPr>
      <w:r w:rsidRPr="0094363B">
        <w:rPr>
          <w:rFonts w:ascii="Calibri" w:eastAsia="Calibri" w:hAnsi="Calibri" w:cs="Times New Roman"/>
          <w:lang w:val="nl-BE"/>
        </w:rPr>
        <w:t xml:space="preserve">Wordt de lift gepoetst of niet? En wat is de frequentie hiervan? </w:t>
      </w:r>
      <w:r w:rsidR="0094363B" w:rsidRPr="0094363B">
        <w:rPr>
          <w:rFonts w:ascii="Calibri" w:eastAsia="Calibri" w:hAnsi="Calibri" w:cs="Times New Roman"/>
          <w:lang w:val="nl-BE"/>
        </w:rPr>
        <w:t>En door</w:t>
      </w:r>
      <w:r w:rsidR="003B7A19" w:rsidRPr="0094363B">
        <w:rPr>
          <w:rFonts w:ascii="Calibri" w:eastAsia="Calibri" w:hAnsi="Calibri" w:cs="Times New Roman"/>
          <w:lang w:val="nl-BE"/>
        </w:rPr>
        <w:t xml:space="preserve"> </w:t>
      </w:r>
      <w:r w:rsidRPr="0094363B">
        <w:rPr>
          <w:rFonts w:ascii="Calibri" w:eastAsia="Calibri" w:hAnsi="Calibri" w:cs="Times New Roman"/>
          <w:lang w:val="nl-BE"/>
        </w:rPr>
        <w:t>wie?</w:t>
      </w:r>
    </w:p>
    <w:p w14:paraId="51D7CEDF" w14:textId="42B7DC60" w:rsidR="004348C5" w:rsidRPr="004348C5" w:rsidRDefault="004348C5" w:rsidP="004348C5">
      <w:pPr>
        <w:pStyle w:val="ListParagraph"/>
        <w:ind w:left="1080"/>
        <w:jc w:val="left"/>
        <w:rPr>
          <w:rFonts w:ascii="Calibri" w:eastAsia="Calibri" w:hAnsi="Calibri" w:cs="Times New Roman"/>
          <w:i/>
          <w:iCs/>
          <w:lang w:val="nl-BE"/>
        </w:rPr>
      </w:pPr>
      <w:r w:rsidRPr="004348C5">
        <w:rPr>
          <w:rFonts w:ascii="Calibri" w:eastAsia="Calibri" w:hAnsi="Calibri" w:cs="Times New Roman"/>
          <w:i/>
          <w:iCs/>
          <w:lang w:val="nl-BE"/>
        </w:rPr>
        <w:t>Antwoord:</w:t>
      </w:r>
    </w:p>
    <w:p w14:paraId="4204CE6E" w14:textId="05E4432A" w:rsidR="004348C5" w:rsidRPr="004348C5" w:rsidRDefault="004348C5" w:rsidP="004348C5">
      <w:pPr>
        <w:pStyle w:val="ListParagraph"/>
        <w:ind w:left="1080"/>
        <w:jc w:val="left"/>
        <w:rPr>
          <w:rFonts w:ascii="Calibri" w:eastAsia="Calibri" w:hAnsi="Calibri" w:cs="Times New Roman"/>
          <w:i/>
          <w:iCs/>
          <w:lang w:val="nl-BE"/>
        </w:rPr>
      </w:pPr>
      <w:r w:rsidRPr="004348C5">
        <w:rPr>
          <w:rFonts w:ascii="Calibri" w:eastAsia="Calibri" w:hAnsi="Calibri" w:cs="Times New Roman"/>
          <w:i/>
          <w:iCs/>
          <w:lang w:val="nl-BE"/>
        </w:rPr>
        <w:t xml:space="preserve">De liften dienen periodiek (1/week) door de kuisfirma gekuist te worden. </w:t>
      </w:r>
      <w:r>
        <w:rPr>
          <w:rFonts w:ascii="Calibri" w:eastAsia="Calibri" w:hAnsi="Calibri" w:cs="Times New Roman"/>
          <w:i/>
          <w:iCs/>
          <w:lang w:val="nl-BE"/>
        </w:rPr>
        <w:t>Hoe ze gekuist worden, nat of droog, hangt van het interieur van de lift af.</w:t>
      </w:r>
    </w:p>
    <w:p w14:paraId="6283F232" w14:textId="77777777" w:rsidR="004348C5" w:rsidRPr="0094363B" w:rsidRDefault="004348C5" w:rsidP="004348C5">
      <w:pPr>
        <w:pStyle w:val="ListParagraph"/>
        <w:ind w:left="1080"/>
        <w:jc w:val="left"/>
        <w:rPr>
          <w:rFonts w:ascii="Calibri" w:eastAsia="Calibri" w:hAnsi="Calibri" w:cs="Times New Roman"/>
          <w:lang w:val="nl-BE"/>
        </w:rPr>
      </w:pPr>
    </w:p>
    <w:p w14:paraId="55CFB001" w14:textId="1C6BD607" w:rsidR="00B8639A" w:rsidRDefault="00B8639A" w:rsidP="008517B1">
      <w:pPr>
        <w:pStyle w:val="ListParagraph"/>
        <w:numPr>
          <w:ilvl w:val="0"/>
          <w:numId w:val="25"/>
        </w:numPr>
        <w:jc w:val="left"/>
        <w:rPr>
          <w:rFonts w:ascii="Calibri" w:eastAsia="Calibri" w:hAnsi="Calibri" w:cs="Times New Roman"/>
          <w:lang w:val="nl-BE"/>
        </w:rPr>
      </w:pPr>
      <w:proofErr w:type="spellStart"/>
      <w:r w:rsidRPr="0094363B">
        <w:rPr>
          <w:rFonts w:ascii="Calibri" w:eastAsia="Calibri" w:hAnsi="Calibri" w:cs="Times New Roman"/>
          <w:lang w:val="nl-BE"/>
        </w:rPr>
        <w:t>Cafeteria</w:t>
      </w:r>
      <w:proofErr w:type="spellEnd"/>
      <w:r w:rsidRPr="0094363B">
        <w:rPr>
          <w:rFonts w:ascii="Calibri" w:eastAsia="Calibri" w:hAnsi="Calibri" w:cs="Times New Roman"/>
          <w:lang w:val="nl-BE"/>
        </w:rPr>
        <w:t xml:space="preserve"> zorgt voor geluidsoverlast bij het personeel, in de gang. Wat kunnen we hieraan doen en wat zijn de alternatie</w:t>
      </w:r>
      <w:r w:rsidR="00645D5C" w:rsidRPr="0094363B">
        <w:rPr>
          <w:rFonts w:ascii="Calibri" w:eastAsia="Calibri" w:hAnsi="Calibri" w:cs="Times New Roman"/>
          <w:lang w:val="nl-BE"/>
        </w:rPr>
        <w:t>v</w:t>
      </w:r>
      <w:r w:rsidRPr="0094363B">
        <w:rPr>
          <w:rFonts w:ascii="Calibri" w:eastAsia="Calibri" w:hAnsi="Calibri" w:cs="Times New Roman"/>
          <w:lang w:val="nl-BE"/>
        </w:rPr>
        <w:t>en</w:t>
      </w:r>
      <w:r w:rsidR="003B7A19" w:rsidRPr="0094363B">
        <w:rPr>
          <w:rFonts w:ascii="Calibri" w:eastAsia="Calibri" w:hAnsi="Calibri" w:cs="Times New Roman"/>
          <w:lang w:val="nl-BE"/>
        </w:rPr>
        <w:t>?</w:t>
      </w:r>
    </w:p>
    <w:p w14:paraId="1FE816B6" w14:textId="53E29987" w:rsidR="00FE14DF" w:rsidRPr="00042520" w:rsidRDefault="00FE14DF" w:rsidP="00FE14DF">
      <w:pPr>
        <w:pStyle w:val="ListParagraph"/>
        <w:ind w:left="1080"/>
        <w:jc w:val="left"/>
        <w:rPr>
          <w:rFonts w:ascii="Calibri" w:eastAsia="Calibri" w:hAnsi="Calibri" w:cs="Times New Roman"/>
          <w:i/>
          <w:iCs/>
          <w:lang w:val="nl-BE"/>
        </w:rPr>
      </w:pPr>
      <w:r w:rsidRPr="00042520">
        <w:rPr>
          <w:rFonts w:ascii="Calibri" w:eastAsia="Calibri" w:hAnsi="Calibri" w:cs="Times New Roman"/>
          <w:i/>
          <w:iCs/>
          <w:lang w:val="nl-BE"/>
        </w:rPr>
        <w:t>Antwoord:</w:t>
      </w:r>
    </w:p>
    <w:p w14:paraId="4D81067C" w14:textId="0F452929" w:rsidR="00042520" w:rsidRPr="00042520" w:rsidRDefault="00042520" w:rsidP="00FE14DF">
      <w:pPr>
        <w:pStyle w:val="ListParagraph"/>
        <w:ind w:left="1080"/>
        <w:jc w:val="left"/>
        <w:rPr>
          <w:rFonts w:ascii="Calibri" w:eastAsia="Calibri" w:hAnsi="Calibri" w:cs="Times New Roman"/>
          <w:i/>
          <w:iCs/>
          <w:lang w:val="nl-BE"/>
        </w:rPr>
      </w:pPr>
      <w:r w:rsidRPr="00042520">
        <w:rPr>
          <w:rFonts w:ascii="Calibri" w:eastAsia="Calibri" w:hAnsi="Calibri" w:cs="Times New Roman"/>
          <w:i/>
          <w:iCs/>
          <w:lang w:val="nl-BE"/>
        </w:rPr>
        <w:t xml:space="preserve">Geluidsoverlast kan in sommige arbeidssituaties als hinder beschouwd worden. </w:t>
      </w:r>
      <w:r w:rsidR="006E2A70" w:rsidRPr="00042520">
        <w:rPr>
          <w:rFonts w:ascii="Calibri" w:eastAsia="Calibri" w:hAnsi="Calibri" w:cs="Times New Roman"/>
          <w:i/>
          <w:iCs/>
          <w:lang w:val="nl-BE"/>
        </w:rPr>
        <w:t>Zeker</w:t>
      </w:r>
      <w:r w:rsidRPr="00042520">
        <w:rPr>
          <w:rFonts w:ascii="Calibri" w:eastAsia="Calibri" w:hAnsi="Calibri" w:cs="Times New Roman"/>
          <w:i/>
          <w:iCs/>
          <w:lang w:val="nl-BE"/>
        </w:rPr>
        <w:t xml:space="preserve"> als het gaat over arbeidsplaatsen waar men geconcentreerd moet zijn om een taak uit te voeren.</w:t>
      </w:r>
    </w:p>
    <w:p w14:paraId="6A84BFDE" w14:textId="77777777" w:rsidR="000E4A94" w:rsidRDefault="000E4A94" w:rsidP="00FE14DF">
      <w:pPr>
        <w:pStyle w:val="ListParagraph"/>
        <w:ind w:left="1080"/>
        <w:jc w:val="left"/>
        <w:rPr>
          <w:rFonts w:ascii="Calibri" w:eastAsia="Calibri" w:hAnsi="Calibri" w:cs="Times New Roman"/>
          <w:i/>
          <w:iCs/>
          <w:lang w:val="nl-BE"/>
        </w:rPr>
      </w:pPr>
      <w:r>
        <w:rPr>
          <w:rFonts w:ascii="Calibri" w:eastAsia="Calibri" w:hAnsi="Calibri" w:cs="Times New Roman"/>
          <w:i/>
          <w:iCs/>
          <w:lang w:val="nl-BE"/>
        </w:rPr>
        <w:lastRenderedPageBreak/>
        <w:t>In jullie situatie, waar men ongestoord moeten komen werken, dient men de nodige maatregelen te nemen. Dit kunnen zijn:</w:t>
      </w:r>
    </w:p>
    <w:p w14:paraId="31209136" w14:textId="7E9156CE" w:rsidR="00FE14DF" w:rsidRPr="009B665A" w:rsidRDefault="000E4A94" w:rsidP="000E4A94">
      <w:pPr>
        <w:pStyle w:val="Body30"/>
        <w:ind w:left="1560"/>
        <w:rPr>
          <w:i/>
          <w:iCs/>
          <w:lang w:val="nl-BE"/>
        </w:rPr>
      </w:pPr>
      <w:r w:rsidRPr="009B665A">
        <w:rPr>
          <w:i/>
          <w:iCs/>
          <w:lang w:val="nl-BE"/>
        </w:rPr>
        <w:t xml:space="preserve">De burelen waar men blootgesteld is aan geluidsoverlast verplaatsen naar een ander bureel en de blootgestelde burelen een andere toepassing geven zoals b.v. een magazijn, archief, printerlokaal, </w:t>
      </w:r>
      <w:proofErr w:type="spellStart"/>
      <w:r w:rsidRPr="009B665A">
        <w:rPr>
          <w:i/>
          <w:iCs/>
          <w:lang w:val="nl-BE"/>
        </w:rPr>
        <w:t>enz</w:t>
      </w:r>
      <w:proofErr w:type="spellEnd"/>
      <w:r w:rsidRPr="009B665A">
        <w:rPr>
          <w:i/>
          <w:iCs/>
          <w:lang w:val="nl-BE"/>
        </w:rPr>
        <w:t>…</w:t>
      </w:r>
    </w:p>
    <w:p w14:paraId="50406202" w14:textId="75765EE3" w:rsidR="000E4A94" w:rsidRPr="009B665A" w:rsidRDefault="000309BE" w:rsidP="000E4A94">
      <w:pPr>
        <w:pStyle w:val="Body30"/>
        <w:ind w:left="1560"/>
        <w:rPr>
          <w:i/>
          <w:iCs/>
          <w:lang w:val="nl-BE"/>
        </w:rPr>
      </w:pPr>
      <w:r w:rsidRPr="009B665A">
        <w:rPr>
          <w:i/>
          <w:iCs/>
          <w:lang w:val="nl-BE"/>
        </w:rPr>
        <w:t>Een bepaalde periode geluidsmetingen met een datalogger uitvoeren. Deze metingen kunnen nadien geanalyseerd worden.</w:t>
      </w:r>
      <w:r w:rsidR="00C0280D">
        <w:rPr>
          <w:i/>
          <w:iCs/>
          <w:lang w:val="nl-BE"/>
        </w:rPr>
        <w:t xml:space="preserve"> (</w:t>
      </w:r>
      <w:proofErr w:type="gramStart"/>
      <w:r w:rsidR="00C0280D">
        <w:rPr>
          <w:i/>
          <w:iCs/>
          <w:lang w:val="nl-BE"/>
        </w:rPr>
        <w:t>we</w:t>
      </w:r>
      <w:proofErr w:type="gramEnd"/>
      <w:r w:rsidR="00C0280D">
        <w:rPr>
          <w:i/>
          <w:iCs/>
          <w:lang w:val="nl-BE"/>
        </w:rPr>
        <w:t xml:space="preserve"> hebben maar een datalogger ter beschikking waardoor we maar op één plaats metingen kunnen uitvoeren)</w:t>
      </w:r>
    </w:p>
    <w:p w14:paraId="54FBB9E5" w14:textId="77777777" w:rsidR="009B665A" w:rsidRPr="009B665A" w:rsidRDefault="000309BE" w:rsidP="000E4A94">
      <w:pPr>
        <w:pStyle w:val="Body30"/>
        <w:ind w:left="1560"/>
        <w:rPr>
          <w:i/>
          <w:iCs/>
          <w:lang w:val="nl-BE"/>
        </w:rPr>
      </w:pPr>
      <w:r w:rsidRPr="009B665A">
        <w:rPr>
          <w:i/>
          <w:iCs/>
          <w:lang w:val="nl-BE"/>
        </w:rPr>
        <w:t>Aan de hand van een vragenlijst (GABO) pijlen naar de subjectieve beleving van het personeel over de verschillende aspecten van het lawaai (</w:t>
      </w:r>
      <w:hyperlink r:id="rId19" w:history="1">
        <w:r w:rsidRPr="009B665A">
          <w:rPr>
            <w:rStyle w:val="Hyperlink"/>
            <w:i/>
            <w:iCs/>
            <w:lang w:val="nl-BE"/>
          </w:rPr>
          <w:t>GABO vragenlijst - Ergonomie site</w:t>
        </w:r>
      </w:hyperlink>
      <w:r w:rsidRPr="009B665A">
        <w:rPr>
          <w:i/>
          <w:iCs/>
          <w:lang w:val="nl-BE"/>
        </w:rPr>
        <w:t>).</w:t>
      </w:r>
    </w:p>
    <w:p w14:paraId="06BA036B" w14:textId="4CC2083A" w:rsidR="000309BE" w:rsidRPr="009B665A" w:rsidRDefault="009B665A" w:rsidP="000E4A94">
      <w:pPr>
        <w:pStyle w:val="Body30"/>
        <w:ind w:left="1560"/>
        <w:rPr>
          <w:i/>
          <w:iCs/>
          <w:lang w:val="nl-BE"/>
        </w:rPr>
      </w:pPr>
      <w:r w:rsidRPr="009B665A">
        <w:rPr>
          <w:i/>
          <w:iCs/>
          <w:lang w:val="nl-BE"/>
        </w:rPr>
        <w:t>Het plaatsen van geluidsisolatie aan de wanden en het plafond. We zullen deze vraag stellen aan TSS Infra.</w:t>
      </w:r>
      <w:r w:rsidR="000309BE" w:rsidRPr="009B665A">
        <w:rPr>
          <w:i/>
          <w:iCs/>
          <w:lang w:val="nl-BE"/>
        </w:rPr>
        <w:t xml:space="preserve"> </w:t>
      </w:r>
    </w:p>
    <w:p w14:paraId="383B86B3" w14:textId="77777777" w:rsidR="00FE14DF" w:rsidRPr="00042520" w:rsidRDefault="00FE14DF" w:rsidP="00FE14DF">
      <w:pPr>
        <w:pStyle w:val="ListParagraph"/>
        <w:ind w:left="1080"/>
        <w:jc w:val="left"/>
        <w:rPr>
          <w:rFonts w:ascii="Calibri" w:eastAsia="Calibri" w:hAnsi="Calibri" w:cs="Times New Roman"/>
          <w:i/>
          <w:iCs/>
          <w:lang w:val="nl-BE"/>
        </w:rPr>
      </w:pPr>
    </w:p>
    <w:p w14:paraId="2717F7CC" w14:textId="4E955881" w:rsidR="003B7A19" w:rsidRDefault="003B7A19" w:rsidP="008517B1">
      <w:pPr>
        <w:pStyle w:val="ListParagraph"/>
        <w:numPr>
          <w:ilvl w:val="0"/>
          <w:numId w:val="25"/>
        </w:numPr>
        <w:jc w:val="left"/>
        <w:rPr>
          <w:rFonts w:ascii="Calibri" w:eastAsia="Calibri" w:hAnsi="Calibri" w:cs="Times New Roman"/>
          <w:lang w:val="nl-BE"/>
        </w:rPr>
      </w:pPr>
      <w:r w:rsidRPr="0094363B">
        <w:rPr>
          <w:rFonts w:ascii="Calibri" w:eastAsia="Calibri" w:hAnsi="Calibri" w:cs="Times New Roman"/>
          <w:lang w:val="nl-BE"/>
        </w:rPr>
        <w:t xml:space="preserve">Er zijn 2 lokalen die tijdelijk niet gebruikt kunnen worden, door een lek. Wie is verantwoordelijk voor de WO in </w:t>
      </w:r>
      <w:proofErr w:type="spellStart"/>
      <w:r w:rsidRPr="0094363B">
        <w:rPr>
          <w:rFonts w:ascii="Calibri" w:eastAsia="Calibri" w:hAnsi="Calibri" w:cs="Times New Roman"/>
          <w:lang w:val="nl-BE"/>
        </w:rPr>
        <w:t>ilias</w:t>
      </w:r>
      <w:proofErr w:type="spellEnd"/>
      <w:r w:rsidRPr="0094363B">
        <w:rPr>
          <w:rFonts w:ascii="Calibri" w:eastAsia="Calibri" w:hAnsi="Calibri" w:cs="Times New Roman"/>
          <w:lang w:val="nl-BE"/>
        </w:rPr>
        <w:t xml:space="preserve"> en wie doet de opvolging?</w:t>
      </w:r>
    </w:p>
    <w:p w14:paraId="4D0C4443" w14:textId="77777777" w:rsidR="00203AF1" w:rsidRDefault="00203AF1" w:rsidP="00203AF1">
      <w:pPr>
        <w:pStyle w:val="ListParagraph"/>
        <w:ind w:left="1080"/>
        <w:jc w:val="left"/>
        <w:rPr>
          <w:rFonts w:ascii="Calibri" w:eastAsia="Calibri" w:hAnsi="Calibri" w:cs="Times New Roman"/>
          <w:lang w:val="nl-BE"/>
        </w:rPr>
      </w:pPr>
    </w:p>
    <w:p w14:paraId="21E0E513" w14:textId="152D1422" w:rsidR="00203AF1" w:rsidRDefault="00203AF1" w:rsidP="00203AF1">
      <w:pPr>
        <w:pStyle w:val="ListParagraph"/>
        <w:ind w:left="1080"/>
        <w:jc w:val="left"/>
        <w:rPr>
          <w:rFonts w:ascii="Calibri" w:eastAsia="Calibri" w:hAnsi="Calibri" w:cs="Times New Roman"/>
          <w:i/>
          <w:iCs/>
          <w:lang w:val="nl-BE"/>
        </w:rPr>
      </w:pPr>
      <w:r>
        <w:rPr>
          <w:rFonts w:ascii="Calibri" w:eastAsia="Calibri" w:hAnsi="Calibri" w:cs="Times New Roman"/>
          <w:i/>
          <w:iCs/>
          <w:lang w:val="nl-BE"/>
        </w:rPr>
        <w:t xml:space="preserve">In principe kan iedereen met rechten in ILIAS een WO opmaken. Deze WO dient aan DS1I gericht te worden met een duidelijke beschrijving van het probleem en de exacte locatie. </w:t>
      </w:r>
    </w:p>
    <w:p w14:paraId="6A8BF710" w14:textId="6FAF8127" w:rsidR="00203AF1" w:rsidRDefault="00203AF1" w:rsidP="00203AF1">
      <w:pPr>
        <w:pStyle w:val="ListParagraph"/>
        <w:ind w:left="1080"/>
        <w:jc w:val="left"/>
        <w:rPr>
          <w:rFonts w:ascii="Calibri" w:eastAsia="Calibri" w:hAnsi="Calibri" w:cs="Times New Roman"/>
          <w:i/>
          <w:iCs/>
          <w:lang w:val="nl-BE"/>
        </w:rPr>
      </w:pPr>
      <w:r>
        <w:rPr>
          <w:rFonts w:ascii="Calibri" w:eastAsia="Calibri" w:hAnsi="Calibri" w:cs="Times New Roman"/>
          <w:i/>
          <w:iCs/>
          <w:lang w:val="nl-BE"/>
        </w:rPr>
        <w:t>Iedere eenheid dient in principe over een POC te beschikken die de aanvragen behandelt en opvolgt.</w:t>
      </w:r>
    </w:p>
    <w:p w14:paraId="3C4F6ED1" w14:textId="582A4D5D" w:rsidR="00203AF1" w:rsidRPr="00203AF1" w:rsidRDefault="00203AF1" w:rsidP="00203AF1">
      <w:pPr>
        <w:pStyle w:val="ListParagraph"/>
        <w:ind w:left="1080"/>
        <w:jc w:val="left"/>
        <w:rPr>
          <w:rFonts w:ascii="Calibri" w:eastAsia="Calibri" w:hAnsi="Calibri" w:cs="Times New Roman"/>
          <w:i/>
          <w:iCs/>
          <w:lang w:val="nl-BE"/>
        </w:rPr>
      </w:pPr>
      <w:r>
        <w:rPr>
          <w:rFonts w:ascii="Calibri" w:eastAsia="Calibri" w:hAnsi="Calibri" w:cs="Times New Roman"/>
          <w:i/>
          <w:iCs/>
          <w:lang w:val="nl-BE"/>
        </w:rPr>
        <w:t xml:space="preserve">Op het BOC werd er onlangs een nieuwe procedure voor het KKE voorgesteld. Zie nota </w:t>
      </w:r>
      <w:hyperlink r:id="rId20" w:history="1">
        <w:r w:rsidRPr="00031404">
          <w:rPr>
            <w:rStyle w:val="Hyperlink"/>
            <w:rFonts w:ascii="Calibri" w:eastAsia="Calibri" w:hAnsi="Calibri" w:cs="Times New Roman"/>
            <w:i/>
            <w:iCs/>
            <w:lang w:val="nl-BE"/>
          </w:rPr>
          <w:t xml:space="preserve">BOC </w:t>
        </w:r>
        <w:proofErr w:type="spellStart"/>
        <w:r w:rsidRPr="00031404">
          <w:rPr>
            <w:rStyle w:val="Hyperlink"/>
            <w:rFonts w:ascii="Calibri" w:eastAsia="Calibri" w:hAnsi="Calibri" w:cs="Times New Roman"/>
            <w:i/>
            <w:iCs/>
            <w:lang w:val="nl-BE"/>
          </w:rPr>
          <w:t>Nr</w:t>
        </w:r>
        <w:proofErr w:type="spellEnd"/>
        <w:r w:rsidRPr="00031404">
          <w:rPr>
            <w:rStyle w:val="Hyperlink"/>
            <w:rFonts w:ascii="Calibri" w:eastAsia="Calibri" w:hAnsi="Calibri" w:cs="Times New Roman"/>
            <w:i/>
            <w:iCs/>
            <w:lang w:val="nl-BE"/>
          </w:rPr>
          <w:t xml:space="preserve"> 24-00055590 van </w:t>
        </w:r>
        <w:r w:rsidR="00031404" w:rsidRPr="00031404">
          <w:rPr>
            <w:rStyle w:val="Hyperlink"/>
            <w:rFonts w:ascii="Calibri" w:eastAsia="Calibri" w:hAnsi="Calibri" w:cs="Times New Roman"/>
            <w:i/>
            <w:iCs/>
            <w:lang w:val="nl-BE"/>
          </w:rPr>
          <w:t>19 Apr 2024</w:t>
        </w:r>
      </w:hyperlink>
      <w:r w:rsidR="00031404">
        <w:rPr>
          <w:rFonts w:ascii="Calibri" w:eastAsia="Calibri" w:hAnsi="Calibri" w:cs="Times New Roman"/>
          <w:i/>
          <w:iCs/>
          <w:lang w:val="nl-BE"/>
        </w:rPr>
        <w:t>.</w:t>
      </w:r>
    </w:p>
    <w:p w14:paraId="154DA89E" w14:textId="5F4A7DA1" w:rsidR="003A4CB1" w:rsidRPr="0094363B" w:rsidRDefault="003A4CB1" w:rsidP="003A4CB1">
      <w:pPr>
        <w:rPr>
          <w:rFonts w:ascii="Calibri" w:eastAsia="Calibri" w:hAnsi="Calibri" w:cs="Times New Roman"/>
          <w:lang w:val="nl-BE"/>
        </w:rPr>
      </w:pP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6D0AC2">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1B72491C" w:rsidR="0094363B" w:rsidRPr="0094363B" w:rsidRDefault="0094363B" w:rsidP="00031404">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390B01AF" w14:textId="07E701C1" w:rsidR="003A4CB1" w:rsidRPr="003A4CB1" w:rsidRDefault="003A4CB1" w:rsidP="00031404">
      <w:pPr>
        <w:pStyle w:val="ListParagraph"/>
        <w:numPr>
          <w:ilvl w:val="0"/>
          <w:numId w:val="18"/>
        </w:numPr>
        <w:ind w:left="1134"/>
        <w:rPr>
          <w:rFonts w:ascii="Calibri" w:eastAsia="Calibri" w:hAnsi="Calibri" w:cs="Times New Roman"/>
          <w:lang w:val="nl-BE"/>
        </w:rPr>
      </w:pPr>
      <w:r w:rsidRPr="003A4CB1">
        <w:rPr>
          <w:rFonts w:ascii="Calibri" w:eastAsia="Calibri" w:hAnsi="Calibri" w:cs="Times New Roman"/>
          <w:lang w:val="nl-BE"/>
        </w:rPr>
        <w:t>Evacuatieplannen ontbreken</w:t>
      </w:r>
      <w:r w:rsidR="00031404">
        <w:rPr>
          <w:rFonts w:ascii="Calibri" w:eastAsia="Calibri" w:hAnsi="Calibri" w:cs="Times New Roman"/>
          <w:lang w:val="nl-BE"/>
        </w:rPr>
        <w:t>.</w:t>
      </w:r>
    </w:p>
    <w:p w14:paraId="3CD52CBE" w14:textId="443AFB8A" w:rsidR="003A4CB1" w:rsidRPr="003A4CB1" w:rsidRDefault="003A4CB1" w:rsidP="00031404">
      <w:pPr>
        <w:pStyle w:val="ListParagraph"/>
        <w:numPr>
          <w:ilvl w:val="0"/>
          <w:numId w:val="18"/>
        </w:numPr>
        <w:ind w:left="1134"/>
        <w:rPr>
          <w:rFonts w:ascii="Calibri" w:eastAsia="Calibri" w:hAnsi="Calibri" w:cs="Times New Roman"/>
          <w:lang w:val="nl-BE"/>
        </w:rPr>
      </w:pPr>
      <w:r w:rsidRPr="003A4CB1">
        <w:rPr>
          <w:rFonts w:ascii="Calibri" w:eastAsia="Calibri" w:hAnsi="Calibri" w:cs="Times New Roman"/>
          <w:lang w:val="nl-BE"/>
        </w:rPr>
        <w:t xml:space="preserve">Lijst met 1 </w:t>
      </w:r>
      <w:proofErr w:type="spellStart"/>
      <w:r w:rsidRPr="003A4CB1">
        <w:rPr>
          <w:rFonts w:ascii="Calibri" w:eastAsia="Calibri" w:hAnsi="Calibri" w:cs="Times New Roman"/>
          <w:lang w:val="nl-BE"/>
        </w:rPr>
        <w:t>ste</w:t>
      </w:r>
      <w:proofErr w:type="spellEnd"/>
      <w:r w:rsidRPr="003A4CB1">
        <w:rPr>
          <w:rFonts w:ascii="Calibri" w:eastAsia="Calibri" w:hAnsi="Calibri" w:cs="Times New Roman"/>
          <w:lang w:val="nl-BE"/>
        </w:rPr>
        <w:t xml:space="preserve"> interventieploeg ontbreekt</w:t>
      </w:r>
      <w:r w:rsidR="00031404">
        <w:rPr>
          <w:rFonts w:ascii="Calibri" w:eastAsia="Calibri" w:hAnsi="Calibri" w:cs="Times New Roman"/>
          <w:lang w:val="nl-BE"/>
        </w:rPr>
        <w:t>.</w:t>
      </w:r>
    </w:p>
    <w:p w14:paraId="5D974A50" w14:textId="25D0C057" w:rsidR="003A4CB1" w:rsidRDefault="003A4CB1" w:rsidP="00031404">
      <w:pPr>
        <w:pStyle w:val="ListParagraph"/>
        <w:numPr>
          <w:ilvl w:val="0"/>
          <w:numId w:val="18"/>
        </w:numPr>
        <w:ind w:left="1134"/>
        <w:rPr>
          <w:rFonts w:ascii="Calibri" w:eastAsia="Calibri" w:hAnsi="Calibri" w:cs="Times New Roman"/>
          <w:lang w:val="nl-BE"/>
        </w:rPr>
      </w:pPr>
      <w:r w:rsidRPr="003A4CB1">
        <w:rPr>
          <w:rFonts w:ascii="Calibri" w:eastAsia="Calibri" w:hAnsi="Calibri" w:cs="Times New Roman"/>
          <w:lang w:val="nl-BE"/>
        </w:rPr>
        <w:t xml:space="preserve">Lijst met </w:t>
      </w:r>
      <w:r w:rsidR="00031404">
        <w:rPr>
          <w:rFonts w:ascii="Calibri" w:eastAsia="Calibri" w:hAnsi="Calibri" w:cs="Times New Roman"/>
          <w:lang w:val="nl-BE"/>
        </w:rPr>
        <w:t xml:space="preserve">eerste hulpbieders </w:t>
      </w:r>
      <w:r w:rsidR="00D417F9">
        <w:rPr>
          <w:rFonts w:ascii="Calibri" w:eastAsia="Calibri" w:hAnsi="Calibri" w:cs="Times New Roman"/>
          <w:lang w:val="nl-BE"/>
        </w:rPr>
        <w:t>ontbreekt</w:t>
      </w:r>
      <w:r w:rsidR="00031404">
        <w:rPr>
          <w:rFonts w:ascii="Calibri" w:eastAsia="Calibri" w:hAnsi="Calibri" w:cs="Times New Roman"/>
          <w:lang w:val="nl-BE"/>
        </w:rPr>
        <w:t>.</w:t>
      </w:r>
    </w:p>
    <w:p w14:paraId="4B05B6AD" w14:textId="2109DFEC" w:rsidR="00D417F9" w:rsidRDefault="00D417F9" w:rsidP="00031404">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Vuilbakken &amp; printers in de gange</w:t>
      </w:r>
      <w:r w:rsidR="0094363B">
        <w:rPr>
          <w:rFonts w:ascii="Calibri" w:eastAsia="Calibri" w:hAnsi="Calibri" w:cs="Times New Roman"/>
          <w:lang w:val="nl-BE"/>
        </w:rPr>
        <w:t>n</w:t>
      </w:r>
    </w:p>
    <w:p w14:paraId="4956FEEF" w14:textId="77777777" w:rsidR="00D417F9" w:rsidRPr="003A4CB1" w:rsidRDefault="00D417F9" w:rsidP="00177ACA">
      <w:pPr>
        <w:pStyle w:val="ListParagraph"/>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0309BE" w14:paraId="257CBC04" w14:textId="77777777" w:rsidTr="00FD1BBB">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0309BE" w14:paraId="441415BA" w14:textId="77777777" w:rsidTr="00FD1BBB">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0309BE" w14:paraId="56D28AE0" w14:textId="77777777" w:rsidTr="00FD1BBB">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auto"/>
            <w:vAlign w:val="center"/>
          </w:tcPr>
          <w:p w14:paraId="20D5B132" w14:textId="1F3502AA" w:rsidR="00550F1A" w:rsidRPr="008D72D8" w:rsidRDefault="00550F1A" w:rsidP="00AA2CDF">
            <w:pPr>
              <w:jc w:val="center"/>
              <w:rPr>
                <w:rFonts w:ascii="Calibri" w:eastAsia="Calibri" w:hAnsi="Calibri" w:cs="Times New Roman"/>
              </w:rPr>
            </w:pPr>
          </w:p>
        </w:tc>
        <w:tc>
          <w:tcPr>
            <w:tcW w:w="9817" w:type="dxa"/>
            <w:shd w:val="clear" w:color="auto" w:fill="auto"/>
            <w:vAlign w:val="center"/>
          </w:tcPr>
          <w:p w14:paraId="10383193" w14:textId="28F9A7D5"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p>
        </w:tc>
      </w:tr>
      <w:tr w:rsidR="00550F1A" w:rsidRPr="008D72D8" w14:paraId="25F57091" w14:textId="77777777" w:rsidTr="00FD1BBB">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70AD47" w:themeFill="accent6"/>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1B630446" w:rsidR="00550F1A" w:rsidRPr="00C66EA3" w:rsidRDefault="00926BB9" w:rsidP="00C50798">
            <w:pPr>
              <w:jc w:val="left"/>
              <w:rPr>
                <w:rFonts w:ascii="Calibri" w:eastAsia="Calibri" w:hAnsi="Calibri" w:cs="Times New Roman"/>
                <w:lang w:val="fr-BE"/>
              </w:rPr>
            </w:pPr>
            <w:r>
              <w:rPr>
                <w:rFonts w:ascii="Calibri" w:eastAsia="Calibri" w:hAnsi="Calibri" w:cs="Times New Roman"/>
                <w:lang w:val="fr-BE"/>
              </w:rPr>
              <w:t>Kol</w:t>
            </w:r>
            <w:r w:rsidR="00BE2655">
              <w:rPr>
                <w:rFonts w:ascii="Calibri" w:eastAsia="Calibri" w:hAnsi="Calibri" w:cs="Times New Roman"/>
                <w:lang w:val="fr-BE"/>
              </w:rPr>
              <w:t xml:space="preserve"> SBH </w:t>
            </w:r>
            <w:r w:rsidR="00031404">
              <w:rPr>
                <w:rFonts w:ascii="Calibri" w:eastAsia="Calibri" w:hAnsi="Calibri" w:cs="Times New Roman"/>
                <w:lang w:val="fr-BE"/>
              </w:rPr>
              <w:t>NOCART</w:t>
            </w:r>
            <w:r w:rsidR="00BE2655">
              <w:rPr>
                <w:rFonts w:ascii="Calibri" w:eastAsia="Calibri" w:hAnsi="Calibri" w:cs="Times New Roman"/>
                <w:lang w:val="fr-BE"/>
              </w:rPr>
              <w:t xml:space="preserve"> Jean-Paul</w:t>
            </w:r>
          </w:p>
        </w:tc>
      </w:tr>
      <w:tr w:rsidR="00550F1A" w:rsidRPr="008D72D8" w14:paraId="74958184" w14:textId="77777777" w:rsidTr="00FD1BBB">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FFC000"/>
            <w:vAlign w:val="center"/>
          </w:tcPr>
          <w:p w14:paraId="75D4F8D7" w14:textId="1EC52FD5" w:rsidR="00550F1A" w:rsidRPr="008D72D8" w:rsidRDefault="0094363B" w:rsidP="00AA2CDF">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065B388F" w14:textId="194C4A25" w:rsidR="00550F1A" w:rsidRPr="00C66EA3" w:rsidRDefault="007F2913" w:rsidP="00C50798">
            <w:pPr>
              <w:jc w:val="left"/>
              <w:rPr>
                <w:rFonts w:ascii="Calibri" w:eastAsia="Calibri" w:hAnsi="Calibri" w:cs="Times New Roman"/>
                <w:lang w:val="fr-BE"/>
              </w:rPr>
            </w:pPr>
            <w:r>
              <w:rPr>
                <w:rFonts w:ascii="Calibri" w:eastAsia="Calibri" w:hAnsi="Calibri" w:cs="Times New Roman"/>
                <w:lang w:val="fr-BE"/>
              </w:rPr>
              <w:t xml:space="preserve">Niet </w:t>
            </w:r>
            <w:proofErr w:type="spellStart"/>
            <w:r>
              <w:rPr>
                <w:rFonts w:ascii="Calibri" w:eastAsia="Calibri" w:hAnsi="Calibri" w:cs="Times New Roman"/>
                <w:lang w:val="fr-BE"/>
              </w:rPr>
              <w:t>aang</w:t>
            </w:r>
            <w:r w:rsidR="0094363B">
              <w:rPr>
                <w:rFonts w:ascii="Calibri" w:eastAsia="Calibri" w:hAnsi="Calibri" w:cs="Times New Roman"/>
                <w:lang w:val="fr-BE"/>
              </w:rPr>
              <w:t>esteld</w:t>
            </w:r>
            <w:proofErr w:type="spellEnd"/>
          </w:p>
        </w:tc>
      </w:tr>
      <w:tr w:rsidR="003B6401" w:rsidRPr="000309BE" w14:paraId="57C20508" w14:textId="77777777" w:rsidTr="00FD1BBB">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FFC000"/>
            <w:vAlign w:val="center"/>
          </w:tcPr>
          <w:p w14:paraId="7904585E" w14:textId="40A7B637"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0FD15D09" w:rsidR="003B6401" w:rsidRPr="00E76B05" w:rsidRDefault="00BE2655" w:rsidP="003B6401">
            <w:pPr>
              <w:jc w:val="left"/>
              <w:rPr>
                <w:rFonts w:ascii="Calibri" w:eastAsia="Calibri" w:hAnsi="Calibri" w:cs="Times New Roman"/>
                <w:lang w:val="nl-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w:t>
            </w:r>
            <w:proofErr w:type="spellStart"/>
            <w:r w:rsidRPr="00135B16">
              <w:rPr>
                <w:rFonts w:ascii="Calibri" w:eastAsia="Calibri" w:hAnsi="Calibri" w:cs="Times New Roman"/>
                <w:lang w:val="nl-BE"/>
              </w:rPr>
              <w:t>VanLuchene</w:t>
            </w:r>
            <w:proofErr w:type="spellEnd"/>
            <w:r w:rsidRPr="00135B16">
              <w:rPr>
                <w:rFonts w:ascii="Calibri" w:eastAsia="Calibri" w:hAnsi="Calibri" w:cs="Times New Roman"/>
                <w:lang w:val="nl-BE"/>
              </w:rPr>
              <w:t xml:space="preserve"> </w:t>
            </w:r>
            <w:proofErr w:type="spellStart"/>
            <w:r w:rsidRPr="00135B16">
              <w:rPr>
                <w:rFonts w:ascii="Calibri" w:eastAsia="Calibri" w:hAnsi="Calibri" w:cs="Times New Roman"/>
                <w:lang w:val="nl-BE"/>
              </w:rPr>
              <w:t>Lindy</w:t>
            </w:r>
            <w:proofErr w:type="spellEnd"/>
            <w:r w:rsidR="00D67B62">
              <w:rPr>
                <w:rFonts w:ascii="Calibri" w:eastAsia="Calibri" w:hAnsi="Calibri" w:cs="Times New Roman"/>
                <w:lang w:val="nl-BE"/>
              </w:rPr>
              <w:t xml:space="preserve"> </w:t>
            </w:r>
            <w:r w:rsidR="00D67B62" w:rsidRPr="003A4CB1">
              <w:rPr>
                <w:rFonts w:ascii="Calibri" w:eastAsia="Calibri" w:hAnsi="Calibri" w:cs="Times New Roman"/>
                <w:color w:val="000000" w:themeColor="text1"/>
                <w:lang w:val="nl-BE"/>
              </w:rPr>
              <w:t>(niet gevormd)</w:t>
            </w:r>
          </w:p>
        </w:tc>
      </w:tr>
      <w:tr w:rsidR="003B6401" w:rsidRPr="00DD5291" w14:paraId="0CDFAB05" w14:textId="77777777" w:rsidTr="00FD1BBB">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70AD47" w:themeFill="accent6"/>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06D83E55" w:rsidR="003B6401" w:rsidRPr="00C66EA3" w:rsidRDefault="007F2913" w:rsidP="003B6401">
            <w:pPr>
              <w:jc w:val="left"/>
              <w:rPr>
                <w:rFonts w:ascii="Calibri" w:eastAsia="Calibri" w:hAnsi="Calibri" w:cs="Times New Roman"/>
                <w:lang w:val="fr-BE"/>
              </w:rPr>
            </w:pPr>
            <w:r>
              <w:rPr>
                <w:rFonts w:ascii="Calibri" w:eastAsia="Calibri" w:hAnsi="Calibri" w:cs="Times New Roman"/>
                <w:lang w:val="fr-BE"/>
              </w:rPr>
              <w:t xml:space="preserve">Adj </w:t>
            </w:r>
            <w:proofErr w:type="spellStart"/>
            <w:r>
              <w:rPr>
                <w:rFonts w:ascii="Calibri" w:eastAsia="Calibri" w:hAnsi="Calibri" w:cs="Times New Roman"/>
                <w:lang w:val="fr-BE"/>
              </w:rPr>
              <w:t>Bossuyt</w:t>
            </w:r>
            <w:proofErr w:type="spellEnd"/>
            <w:r w:rsidR="00D67B62">
              <w:rPr>
                <w:rFonts w:ascii="Calibri" w:eastAsia="Calibri" w:hAnsi="Calibri" w:cs="Times New Roman"/>
                <w:lang w:val="fr-BE"/>
              </w:rPr>
              <w:t xml:space="preserve"> </w:t>
            </w:r>
          </w:p>
        </w:tc>
      </w:tr>
      <w:tr w:rsidR="003B6401" w:rsidRPr="000309BE" w14:paraId="39EF416A" w14:textId="77777777" w:rsidTr="00FD1BBB">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70AD47" w:themeFill="accent6"/>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10FAB820" w:rsidR="0094363B" w:rsidRPr="0094363B" w:rsidRDefault="0094363B" w:rsidP="0094363B">
            <w:pPr>
              <w:jc w:val="left"/>
              <w:rPr>
                <w:rFonts w:ascii="Calibri" w:eastAsia="Calibri" w:hAnsi="Calibri" w:cs="Times New Roman"/>
                <w:lang w:val="nl-BE"/>
              </w:rPr>
            </w:pPr>
            <w:r w:rsidRPr="0094363B">
              <w:rPr>
                <w:rFonts w:ascii="Calibri" w:eastAsia="Calibri" w:hAnsi="Calibri" w:cs="Times New Roman"/>
                <w:lang w:val="nl-BE"/>
              </w:rPr>
              <w:t>Er werd geen LPP voor 2024</w:t>
            </w:r>
            <w:r w:rsidR="00031404">
              <w:rPr>
                <w:rFonts w:ascii="Calibri" w:eastAsia="Calibri" w:hAnsi="Calibri" w:cs="Times New Roman"/>
                <w:lang w:val="nl-BE"/>
              </w:rPr>
              <w:t>/2025</w:t>
            </w:r>
            <w:r w:rsidRPr="0094363B">
              <w:rPr>
                <w:rFonts w:ascii="Calibri" w:eastAsia="Calibri" w:hAnsi="Calibri" w:cs="Times New Roman"/>
                <w:lang w:val="nl-BE"/>
              </w:rPr>
              <w:t xml:space="preserve"> opgemaakt.  Er zal begin 202</w:t>
            </w:r>
            <w:r w:rsidR="001E39B6">
              <w:rPr>
                <w:rFonts w:ascii="Calibri" w:eastAsia="Calibri" w:hAnsi="Calibri" w:cs="Times New Roman"/>
                <w:lang w:val="nl-BE"/>
              </w:rPr>
              <w:t>5</w:t>
            </w:r>
            <w:r w:rsidRPr="0094363B">
              <w:rPr>
                <w:rFonts w:ascii="Calibri" w:eastAsia="Calibri" w:hAnsi="Calibri" w:cs="Times New Roman"/>
                <w:lang w:val="nl-BE"/>
              </w:rPr>
              <w:t xml:space="preserve"> een briefing over gege</w:t>
            </w:r>
            <w:r>
              <w:rPr>
                <w:rFonts w:ascii="Calibri" w:eastAsia="Calibri" w:hAnsi="Calibri" w:cs="Times New Roman"/>
                <w:lang w:val="nl-BE"/>
              </w:rPr>
              <w:t>ven</w:t>
            </w:r>
            <w:r w:rsidRPr="0094363B">
              <w:rPr>
                <w:rFonts w:ascii="Calibri" w:eastAsia="Calibri" w:hAnsi="Calibri" w:cs="Times New Roman"/>
                <w:lang w:val="nl-BE"/>
              </w:rPr>
              <w:t xml:space="preserve"> worden</w:t>
            </w:r>
            <w:r w:rsidR="001E39B6">
              <w:rPr>
                <w:rFonts w:ascii="Calibri" w:eastAsia="Calibri" w:hAnsi="Calibri" w:cs="Times New Roman"/>
                <w:lang w:val="nl-BE"/>
              </w:rPr>
              <w:t xml:space="preserve"> over de opmaak van het LPP voor 2025/2026</w:t>
            </w:r>
            <w:r w:rsidRPr="0094363B">
              <w:rPr>
                <w:rFonts w:ascii="Calibri" w:eastAsia="Calibri" w:hAnsi="Calibri" w:cs="Times New Roman"/>
                <w:lang w:val="nl-BE"/>
              </w:rPr>
              <w:t xml:space="preserve">. De LDPBW wacht </w:t>
            </w:r>
            <w:r w:rsidR="001E39B6">
              <w:rPr>
                <w:rFonts w:ascii="Calibri" w:eastAsia="Calibri" w:hAnsi="Calibri" w:cs="Times New Roman"/>
                <w:lang w:val="nl-BE"/>
              </w:rPr>
              <w:t>hiervoor op de publicatie van h</w:t>
            </w:r>
            <w:r w:rsidRPr="0094363B">
              <w:rPr>
                <w:rFonts w:ascii="Calibri" w:eastAsia="Calibri" w:hAnsi="Calibri" w:cs="Times New Roman"/>
                <w:lang w:val="nl-BE"/>
              </w:rPr>
              <w:t xml:space="preserve">et </w:t>
            </w:r>
            <w:r w:rsidR="001E39B6">
              <w:rPr>
                <w:rFonts w:ascii="Calibri" w:eastAsia="Calibri" w:hAnsi="Calibri" w:cs="Times New Roman"/>
                <w:lang w:val="nl-BE"/>
              </w:rPr>
              <w:t>G</w:t>
            </w:r>
            <w:r w:rsidRPr="0094363B">
              <w:rPr>
                <w:rFonts w:ascii="Calibri" w:eastAsia="Calibri" w:hAnsi="Calibri" w:cs="Times New Roman"/>
                <w:lang w:val="nl-BE"/>
              </w:rPr>
              <w:t xml:space="preserve">lobaal </w:t>
            </w:r>
            <w:r w:rsidR="001E39B6">
              <w:rPr>
                <w:rFonts w:ascii="Calibri" w:eastAsia="Calibri" w:hAnsi="Calibri" w:cs="Times New Roman"/>
                <w:lang w:val="nl-BE"/>
              </w:rPr>
              <w:t>P</w:t>
            </w:r>
            <w:r w:rsidRPr="0094363B">
              <w:rPr>
                <w:rFonts w:ascii="Calibri" w:eastAsia="Calibri" w:hAnsi="Calibri" w:cs="Times New Roman"/>
                <w:lang w:val="nl-BE"/>
              </w:rPr>
              <w:t>reventie</w:t>
            </w:r>
            <w:r w:rsidR="001E39B6">
              <w:rPr>
                <w:rFonts w:ascii="Calibri" w:eastAsia="Calibri" w:hAnsi="Calibri" w:cs="Times New Roman"/>
                <w:lang w:val="nl-BE"/>
              </w:rPr>
              <w:t>-</w:t>
            </w:r>
            <w:r w:rsidRPr="0094363B">
              <w:rPr>
                <w:rFonts w:ascii="Calibri" w:eastAsia="Calibri" w:hAnsi="Calibri" w:cs="Times New Roman"/>
                <w:lang w:val="nl-BE"/>
              </w:rPr>
              <w:t xml:space="preserve"> </w:t>
            </w:r>
            <w:r w:rsidR="001E39B6" w:rsidRPr="0094363B">
              <w:rPr>
                <w:rFonts w:ascii="Calibri" w:eastAsia="Calibri" w:hAnsi="Calibri" w:cs="Times New Roman"/>
                <w:lang w:val="nl-BE"/>
              </w:rPr>
              <w:t xml:space="preserve">en </w:t>
            </w:r>
            <w:r w:rsidR="001E39B6">
              <w:rPr>
                <w:rFonts w:ascii="Calibri" w:eastAsia="Calibri" w:hAnsi="Calibri" w:cs="Times New Roman"/>
                <w:lang w:val="nl-BE"/>
              </w:rPr>
              <w:t>J</w:t>
            </w:r>
            <w:r w:rsidR="001E39B6" w:rsidRPr="0094363B">
              <w:rPr>
                <w:rFonts w:ascii="Calibri" w:eastAsia="Calibri" w:hAnsi="Calibri" w:cs="Times New Roman"/>
                <w:lang w:val="nl-BE"/>
              </w:rPr>
              <w:t xml:space="preserve">aaractieplan </w:t>
            </w:r>
            <w:r w:rsidRPr="0094363B">
              <w:rPr>
                <w:rFonts w:ascii="Calibri" w:eastAsia="Calibri" w:hAnsi="Calibri" w:cs="Times New Roman"/>
                <w:lang w:val="nl-BE"/>
              </w:rPr>
              <w:t>202</w:t>
            </w:r>
            <w:r w:rsidR="001E39B6">
              <w:rPr>
                <w:rFonts w:ascii="Calibri" w:eastAsia="Calibri" w:hAnsi="Calibri" w:cs="Times New Roman"/>
                <w:lang w:val="nl-BE"/>
              </w:rPr>
              <w:t>5</w:t>
            </w:r>
            <w:r w:rsidRPr="0094363B">
              <w:rPr>
                <w:rFonts w:ascii="Calibri" w:eastAsia="Calibri" w:hAnsi="Calibri" w:cs="Times New Roman"/>
                <w:lang w:val="nl-BE"/>
              </w:rPr>
              <w:t>/202</w:t>
            </w:r>
            <w:r w:rsidR="001E39B6">
              <w:rPr>
                <w:rFonts w:ascii="Calibri" w:eastAsia="Calibri" w:hAnsi="Calibri" w:cs="Times New Roman"/>
                <w:lang w:val="nl-BE"/>
              </w:rPr>
              <w:t>9</w:t>
            </w:r>
            <w:r w:rsidRPr="0094363B">
              <w:rPr>
                <w:rFonts w:ascii="Calibri" w:eastAsia="Calibri" w:hAnsi="Calibri" w:cs="Times New Roman"/>
                <w:lang w:val="nl-BE"/>
              </w:rPr>
              <w:t xml:space="preserve"> van Defensie.</w:t>
            </w:r>
          </w:p>
          <w:p w14:paraId="145FCAAE" w14:textId="5AC519DE" w:rsidR="003B6401" w:rsidRPr="00E76B05" w:rsidRDefault="00537837" w:rsidP="0094363B">
            <w:pPr>
              <w:jc w:val="left"/>
              <w:rPr>
                <w:rFonts w:ascii="Calibri" w:eastAsia="Calibri" w:hAnsi="Calibri" w:cs="Times New Roman"/>
                <w:lang w:val="nl-BE"/>
              </w:rPr>
            </w:pPr>
            <w:hyperlink r:id="rId21" w:history="1">
              <w:r w:rsidR="0094363B" w:rsidRPr="0094363B">
                <w:rPr>
                  <w:rStyle w:val="Hyperlink"/>
                  <w:rFonts w:ascii="Calibri" w:eastAsia="Calibri" w:hAnsi="Calibri" w:cs="Times New Roman"/>
                  <w:i/>
                  <w:iCs/>
                  <w:lang w:val="nl-BE"/>
                </w:rPr>
                <w:t>ACWB-SPS-WRKPR-005</w:t>
              </w:r>
            </w:hyperlink>
            <w:r w:rsidR="0094363B" w:rsidRPr="0094363B">
              <w:rPr>
                <w:rFonts w:ascii="Calibri" w:eastAsia="Calibri" w:hAnsi="Calibri" w:cs="Times New Roman"/>
                <w:i/>
                <w:iCs/>
                <w:lang w:val="nl-BE"/>
              </w:rPr>
              <w:t>, Het lokaal preventieplan</w:t>
            </w:r>
            <w:r w:rsidR="0094363B" w:rsidRPr="0094363B">
              <w:rPr>
                <w:rFonts w:ascii="Calibri" w:eastAsia="Calibri" w:hAnsi="Calibri" w:cs="Times New Roman"/>
                <w:lang w:val="nl-BE"/>
              </w:rPr>
              <w:t>.</w:t>
            </w:r>
          </w:p>
        </w:tc>
      </w:tr>
      <w:tr w:rsidR="003B6401" w:rsidRPr="00503CCF" w14:paraId="316CB468" w14:textId="77777777" w:rsidTr="00FD1BBB">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70AD47" w:themeFill="accent6"/>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2"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0309BE" w14:paraId="5C28E11D" w14:textId="77777777" w:rsidTr="00FD1BBB">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70AD47" w:themeFill="accent6"/>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23" w:history="1">
              <w:r w:rsidRPr="00161392">
                <w:rPr>
                  <w:rStyle w:val="Hyperlink"/>
                  <w:rFonts w:ascii="Calibri" w:eastAsia="Calibri" w:hAnsi="Calibri" w:cs="Times New Roman"/>
                  <w:lang w:val="nl-BE"/>
                </w:rPr>
                <w:t>SharePoint.</w:t>
              </w:r>
            </w:hyperlink>
          </w:p>
        </w:tc>
      </w:tr>
      <w:tr w:rsidR="003B6401" w:rsidRPr="000309BE" w14:paraId="2A809528" w14:textId="77777777" w:rsidTr="00FD1BBB">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FF0000"/>
            <w:vAlign w:val="center"/>
          </w:tcPr>
          <w:p w14:paraId="0934A3E5" w14:textId="0194248F"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0A428363" w14:textId="77777777" w:rsidR="00FD1BBB" w:rsidRDefault="00FD1BBB" w:rsidP="003B6401">
            <w:pPr>
              <w:jc w:val="left"/>
              <w:rPr>
                <w:rFonts w:ascii="Calibri" w:eastAsia="Calibri" w:hAnsi="Calibri" w:cs="Times New Roman"/>
                <w:lang w:val="nl-BE"/>
              </w:rPr>
            </w:pPr>
            <w:r>
              <w:rPr>
                <w:rFonts w:ascii="Calibri" w:eastAsia="Calibri" w:hAnsi="Calibri" w:cs="Times New Roman"/>
                <w:lang w:val="nl-BE"/>
              </w:rPr>
              <w:t>Er werd geen lijst AMT</w:t>
            </w:r>
            <w:r w:rsidR="00C66EA3">
              <w:rPr>
                <w:rFonts w:ascii="Calibri" w:eastAsia="Calibri" w:hAnsi="Calibri" w:cs="Times New Roman"/>
                <w:lang w:val="nl-BE"/>
              </w:rPr>
              <w:t xml:space="preserve"> voor </w:t>
            </w:r>
            <w:r w:rsidR="0047355B">
              <w:rPr>
                <w:rFonts w:ascii="Calibri" w:eastAsia="Calibri" w:hAnsi="Calibri" w:cs="Times New Roman"/>
                <w:lang w:val="nl-BE"/>
              </w:rPr>
              <w:t>2024</w:t>
            </w:r>
            <w:r w:rsidR="00161392">
              <w:rPr>
                <w:rFonts w:ascii="Calibri" w:eastAsia="Calibri" w:hAnsi="Calibri" w:cs="Times New Roman"/>
                <w:lang w:val="nl-BE"/>
              </w:rPr>
              <w:t xml:space="preserve"> overgemaakt aan de arbeidsgeneeskundige dienst van het kwartier</w:t>
            </w:r>
            <w:r>
              <w:rPr>
                <w:rFonts w:ascii="Calibri" w:eastAsia="Calibri" w:hAnsi="Calibri" w:cs="Times New Roman"/>
                <w:lang w:val="nl-BE"/>
              </w:rPr>
              <w:t>.</w:t>
            </w:r>
          </w:p>
          <w:p w14:paraId="43804269" w14:textId="29F4EC8E" w:rsidR="00161392" w:rsidRPr="00C66EA3" w:rsidRDefault="00FD1BBB" w:rsidP="003B6401">
            <w:pPr>
              <w:jc w:val="left"/>
              <w:rPr>
                <w:rFonts w:ascii="Calibri" w:eastAsia="Calibri" w:hAnsi="Calibri" w:cs="Times New Roman"/>
                <w:lang w:val="nl-BE"/>
              </w:rPr>
            </w:pPr>
            <w:r>
              <w:rPr>
                <w:rFonts w:ascii="Calibri" w:eastAsia="Calibri" w:hAnsi="Calibri" w:cs="Times New Roman"/>
                <w:lang w:val="nl-BE"/>
              </w:rPr>
              <w:t xml:space="preserve">Er dient voor eind Dec 2024 een lijst AMT voor 2025 opgemaakt en overgemaakt te worden aan de arbeidsgeneeskundige dienst van Het KKE. </w:t>
            </w:r>
            <w:r w:rsidR="00161392">
              <w:rPr>
                <w:rFonts w:ascii="Calibri" w:eastAsia="Calibri" w:hAnsi="Calibri" w:cs="Times New Roman"/>
                <w:lang w:val="nl-BE"/>
              </w:rPr>
              <w:t>(</w:t>
            </w:r>
            <w:hyperlink r:id="rId24"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5"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bl>
    <w:p w14:paraId="079E078C" w14:textId="77777777" w:rsidR="00FD1BBB" w:rsidRDefault="00FD1BBB" w:rsidP="003B6401">
      <w:pPr>
        <w:jc w:val="center"/>
        <w:rPr>
          <w:rFonts w:ascii="Calibri" w:eastAsia="Calibri" w:hAnsi="Calibri" w:cs="Times New Roman"/>
          <w:b/>
          <w:bCs/>
          <w:lang w:val="nl-BE"/>
        </w:rPr>
        <w:sectPr w:rsidR="00FD1BBB"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FD1BBB" w:rsidRPr="000309BE" w14:paraId="1442F2A3" w14:textId="77777777" w:rsidTr="00FD1BBB">
        <w:trPr>
          <w:trHeight w:val="430"/>
        </w:trPr>
        <w:tc>
          <w:tcPr>
            <w:tcW w:w="818" w:type="dxa"/>
            <w:shd w:val="clear" w:color="auto" w:fill="D9D9D9" w:themeFill="background1" w:themeFillShade="D9"/>
            <w:vAlign w:val="center"/>
          </w:tcPr>
          <w:p w14:paraId="3326F010" w14:textId="2B46EE94" w:rsidR="00FD1BBB" w:rsidRPr="00FD1BBB" w:rsidRDefault="00FD1BBB" w:rsidP="003B6401">
            <w:pPr>
              <w:jc w:val="center"/>
              <w:rPr>
                <w:rFonts w:ascii="Calibri" w:eastAsia="Calibri" w:hAnsi="Calibri" w:cs="Times New Roman"/>
                <w:b/>
                <w:bCs/>
                <w:lang w:val="nl-BE"/>
              </w:rPr>
            </w:pPr>
            <w:r w:rsidRPr="00FD1BBB">
              <w:rPr>
                <w:rFonts w:ascii="Calibri" w:eastAsia="Calibri" w:hAnsi="Calibri" w:cs="Times New Roman"/>
                <w:b/>
                <w:bCs/>
                <w:lang w:val="nl-BE"/>
              </w:rPr>
              <w:lastRenderedPageBreak/>
              <w:t>1.</w:t>
            </w:r>
          </w:p>
        </w:tc>
        <w:tc>
          <w:tcPr>
            <w:tcW w:w="13362" w:type="dxa"/>
            <w:gridSpan w:val="3"/>
            <w:shd w:val="clear" w:color="auto" w:fill="D9D9D9" w:themeFill="background1" w:themeFillShade="D9"/>
            <w:vAlign w:val="center"/>
          </w:tcPr>
          <w:p w14:paraId="01C240F7" w14:textId="116C6CFE" w:rsidR="00FD1BBB" w:rsidRDefault="00FD1BBB" w:rsidP="001E799E">
            <w:pPr>
              <w:jc w:val="left"/>
              <w:rPr>
                <w:rFonts w:ascii="Calibri" w:eastAsia="Calibri" w:hAnsi="Calibri" w:cs="Times New Roman"/>
                <w:lang w:val="nl-BE"/>
              </w:rPr>
            </w:pPr>
            <w:r w:rsidRPr="008D72D8">
              <w:rPr>
                <w:rFonts w:ascii="Calibri" w:eastAsia="Calibri" w:hAnsi="Calibri" w:cs="Times New Roman"/>
                <w:b/>
                <w:lang w:val="nl-BE"/>
              </w:rPr>
              <w:t>Algemene organisatie van de Preventie en het Welzijn op niveau van de eenheid</w:t>
            </w:r>
          </w:p>
        </w:tc>
      </w:tr>
      <w:tr w:rsidR="003B6401" w:rsidRPr="000309BE" w14:paraId="7CF659D8" w14:textId="77777777" w:rsidTr="00FD1BBB">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70AD47" w:themeFill="accent6"/>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23F51CE2" w:rsidR="003B6401" w:rsidRPr="00E76B05" w:rsidRDefault="00FD1BBB" w:rsidP="001E799E">
            <w:pPr>
              <w:jc w:val="left"/>
              <w:rPr>
                <w:rFonts w:ascii="Calibri" w:eastAsia="Calibri" w:hAnsi="Calibri" w:cs="Times New Roman"/>
                <w:lang w:val="nl-BE"/>
              </w:rPr>
            </w:pPr>
            <w:r>
              <w:rPr>
                <w:rFonts w:ascii="Calibri" w:eastAsia="Calibri" w:hAnsi="Calibri" w:cs="Times New Roman"/>
                <w:lang w:val="nl-BE"/>
              </w:rPr>
              <w:t>De eenheid beschikt over een welkomstbrochure.</w:t>
            </w:r>
          </w:p>
        </w:tc>
      </w:tr>
      <w:tr w:rsidR="00787291" w:rsidRPr="000309BE" w14:paraId="46966D96" w14:textId="77777777" w:rsidTr="00FD1BBB">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0309BE" w14:paraId="106EB232" w14:textId="77777777" w:rsidTr="00FD1BBB">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70AD47" w:themeFill="accent6"/>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0309BE" w14:paraId="126B81EE" w14:textId="77777777" w:rsidTr="00FD1BB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6"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7"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0309BE" w14:paraId="2D1C07DE" w14:textId="77777777" w:rsidTr="00FD1BBB">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6D905E83" w14:textId="77777777" w:rsidR="00FD1BBB" w:rsidRDefault="00FD1BBB" w:rsidP="00FD1BBB">
            <w:pPr>
              <w:rPr>
                <w:color w:val="2E74B5" w:themeColor="accent1" w:themeShade="BF"/>
                <w:lang w:val="nl-BE"/>
              </w:rPr>
            </w:pPr>
            <w:r>
              <w:rPr>
                <w:rFonts w:ascii="Calibri" w:eastAsia="Calibri" w:hAnsi="Calibri" w:cs="Times New Roman"/>
                <w:lang w:val="nl-BE"/>
              </w:rPr>
              <w:t>Deze ontbreekt op het niveau blok, en dient nog opgemaakt te worden.</w:t>
            </w:r>
          </w:p>
          <w:p w14:paraId="7AC9DC79" w14:textId="5D02407E" w:rsidR="00CD3E27" w:rsidRPr="00FD1BBB" w:rsidRDefault="00FD1BBB" w:rsidP="000172B5">
            <w:pPr>
              <w:rPr>
                <w:color w:val="2E74B5" w:themeColor="accent1" w:themeShade="BF"/>
                <w:lang w:val="nl-BE"/>
              </w:rPr>
            </w:pPr>
            <w:r>
              <w:rPr>
                <w:rFonts w:ascii="Calibri" w:eastAsia="Calibri" w:hAnsi="Calibri" w:cs="Times New Roman"/>
                <w:lang w:val="nl-BE"/>
              </w:rPr>
              <w:t xml:space="preserve">Dit dient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161392" w14:paraId="08AC1031" w14:textId="77777777" w:rsidTr="00FD1BB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0309BE" w14:paraId="35B504A2" w14:textId="77777777" w:rsidTr="00FD1BB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14BD8EFC" w:rsidR="000172B5" w:rsidRPr="00351311" w:rsidRDefault="00E1153B" w:rsidP="00800F73">
            <w:pPr>
              <w:rPr>
                <w:rFonts w:ascii="Calibri" w:eastAsia="Calibri" w:hAnsi="Calibri" w:cs="Times New Roman"/>
                <w:u w:val="single"/>
                <w:lang w:val="nl-BE"/>
              </w:rPr>
            </w:pPr>
            <w:r>
              <w:rPr>
                <w:lang w:val="nl-BE"/>
              </w:rPr>
              <w:t>Er bestaat geen conform interventiedossier</w:t>
            </w:r>
            <w:r w:rsidR="00FD1BBB">
              <w:rPr>
                <w:lang w:val="nl-BE"/>
              </w:rPr>
              <w:t xml:space="preserve"> voor de blok</w:t>
            </w:r>
            <w:r>
              <w:rPr>
                <w:lang w:val="nl-BE"/>
              </w:rPr>
              <w:t xml:space="preserve">. Dit dossier bevat alle belangrijke Info en dient bij een interventie aan de brandweer te worden overhandigd. Een voorbeeld van dit dossier is op onze SharePoint te raadplegen. </w:t>
            </w:r>
            <w:hyperlink r:id="rId28"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0309BE" w14:paraId="165D7831" w14:textId="77777777" w:rsidTr="00FD1BBB">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FFC000"/>
            <w:vAlign w:val="center"/>
          </w:tcPr>
          <w:p w14:paraId="74E16F8F" w14:textId="0D85D22C" w:rsidR="00457D3D" w:rsidRPr="00457D3D" w:rsidRDefault="00457D3D" w:rsidP="00457D3D">
            <w:r>
              <w:t xml:space="preserve"> NOK</w:t>
            </w:r>
          </w:p>
        </w:tc>
        <w:tc>
          <w:tcPr>
            <w:tcW w:w="9817" w:type="dxa"/>
            <w:shd w:val="clear" w:color="auto" w:fill="auto"/>
            <w:vAlign w:val="center"/>
          </w:tcPr>
          <w:p w14:paraId="0781B731" w14:textId="2DB64AFE" w:rsidR="000172B5" w:rsidRPr="00E76B05" w:rsidRDefault="0094363B" w:rsidP="0094363B">
            <w:pPr>
              <w:rPr>
                <w:rFonts w:ascii="Calibri" w:eastAsia="Calibri" w:hAnsi="Calibri" w:cs="Times New Roman"/>
                <w:lang w:val="nl-BE"/>
              </w:rPr>
            </w:pPr>
            <w:r w:rsidRPr="0094363B">
              <w:rPr>
                <w:lang w:val="nl-BE"/>
              </w:rPr>
              <w:t>Deze leden dienen aangeduid te worden in samenspraak met de BLOK verantwoordelijke</w:t>
            </w:r>
            <w:r w:rsidRPr="0094363B">
              <w:rPr>
                <w:lang w:val="nl-BE"/>
              </w:rPr>
              <w:br/>
            </w:r>
            <w:r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0309BE"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0309BE" w14:paraId="60B64666" w14:textId="77777777" w:rsidTr="0094363B">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FFC000"/>
            <w:vAlign w:val="center"/>
          </w:tcPr>
          <w:p w14:paraId="6B626CDD" w14:textId="588B15DE" w:rsidR="00787291" w:rsidRPr="008D72D8" w:rsidRDefault="00FD1BBB"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63644F1" w14:textId="77777777" w:rsidR="0094363B" w:rsidRPr="0094363B" w:rsidRDefault="0094363B" w:rsidP="0094363B">
            <w:pPr>
              <w:rPr>
                <w:lang w:val="nl-BE"/>
              </w:rPr>
            </w:pPr>
            <w:r w:rsidRPr="0094363B">
              <w:rPr>
                <w:lang w:val="nl-BE"/>
              </w:rPr>
              <w:t xml:space="preserve">Deze procedure is in opmaak op </w:t>
            </w:r>
            <w:proofErr w:type="spellStart"/>
            <w:r w:rsidRPr="0094363B">
              <w:rPr>
                <w:lang w:val="nl-BE"/>
              </w:rPr>
              <w:t>Niv</w:t>
            </w:r>
            <w:proofErr w:type="spellEnd"/>
            <w:r w:rsidRPr="0094363B">
              <w:rPr>
                <w:lang w:val="nl-BE"/>
              </w:rPr>
              <w:t xml:space="preserve"> Blok, deze worden </w:t>
            </w:r>
            <w:proofErr w:type="spellStart"/>
            <w:r w:rsidRPr="0094363B">
              <w:rPr>
                <w:lang w:val="nl-BE"/>
              </w:rPr>
              <w:t>asap</w:t>
            </w:r>
            <w:proofErr w:type="spellEnd"/>
            <w:r w:rsidRPr="0094363B">
              <w:rPr>
                <w:lang w:val="nl-BE"/>
              </w:rPr>
              <w:t xml:space="preserve"> aangeduid.</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0309BE" w14:paraId="494DA8B6" w14:textId="77777777" w:rsidTr="0094363B">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34FD8C1C" w:rsidR="000172B5" w:rsidRPr="00E76B05" w:rsidRDefault="00E1153B" w:rsidP="00800F73">
            <w:pPr>
              <w:rPr>
                <w:rFonts w:ascii="Calibri" w:eastAsia="Calibri" w:hAnsi="Calibri" w:cs="Times New Roman"/>
                <w:lang w:val="nl-BE"/>
              </w:rPr>
            </w:pPr>
            <w:r>
              <w:rPr>
                <w:rFonts w:ascii="Calibri" w:eastAsia="Calibri" w:hAnsi="Calibri" w:cs="Times New Roman"/>
                <w:lang w:val="nl-BE"/>
              </w:rPr>
              <w:t>De laatste oefening was in 20</w:t>
            </w:r>
            <w:r w:rsidR="003A4CB1">
              <w:rPr>
                <w:rFonts w:ascii="Calibri" w:eastAsia="Calibri" w:hAnsi="Calibri" w:cs="Times New Roman"/>
                <w:lang w:val="nl-BE"/>
              </w:rPr>
              <w:t>23, hier bestaan ook een verslag van er dient een nieuwe evacuatieoefening ingepland te worden in samenspraak met de andere eenheden van blok 4</w:t>
            </w:r>
            <w:r w:rsidR="00381E02">
              <w:rPr>
                <w:rFonts w:ascii="Calibri" w:eastAsia="Calibri" w:hAnsi="Calibri" w:cs="Times New Roman"/>
                <w:lang w:val="nl-BE"/>
              </w:rPr>
              <w:t xml:space="preserve"> in 2024</w:t>
            </w:r>
          </w:p>
        </w:tc>
      </w:tr>
      <w:tr w:rsidR="00E1153B" w:rsidRPr="000309BE" w14:paraId="55EFEDA8" w14:textId="77777777" w:rsidTr="00D352BE">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0309BE"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4A1A7AAD"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58A84A" w14:textId="77777777" w:rsidR="00A1535B" w:rsidRP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p>
          <w:p w14:paraId="6B3EC168" w14:textId="4C3CC612"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9"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0309BE"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35BE5DB6" w:rsidR="00B070D7" w:rsidRPr="00E76B05" w:rsidRDefault="00A1535B" w:rsidP="00B070D7">
            <w:pPr>
              <w:jc w:val="left"/>
              <w:rPr>
                <w:rFonts w:ascii="Calibri" w:eastAsia="Calibri" w:hAnsi="Calibri" w:cs="Times New Roman"/>
                <w:lang w:val="nl-BE"/>
              </w:rPr>
            </w:pPr>
            <w:r w:rsidRPr="00A1535B">
              <w:rPr>
                <w:lang w:val="nl-BE"/>
              </w:rPr>
              <w:t xml:space="preserve">Het voorziene brandbestrijdingsmateriaal is aanwezig. Er bestaat geen inventaris van de blusmiddelen. Deze dient </w:t>
            </w:r>
            <w:proofErr w:type="spellStart"/>
            <w:r w:rsidRPr="00A1535B">
              <w:rPr>
                <w:lang w:val="nl-BE"/>
              </w:rPr>
              <w:t>asap</w:t>
            </w:r>
            <w:proofErr w:type="spellEnd"/>
            <w:r w:rsidRPr="00A1535B">
              <w:rPr>
                <w:lang w:val="nl-BE"/>
              </w:rPr>
              <w:t xml:space="preserve"> opgemaakt te worden.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0309BE" w14:paraId="69E273DC" w14:textId="77777777" w:rsidTr="00D352BE">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328FC7CB"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r w:rsidR="00D352BE">
              <w:rPr>
                <w:color w:val="000000" w:themeColor="text1"/>
                <w:lang w:val="nl-BE"/>
              </w:rPr>
              <w:t xml:space="preserve"> en vrij van obstakels.</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0309BE"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D352BE"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5508D4F0"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30" w:history="1">
              <w:r w:rsidRPr="00A1535B">
                <w:rPr>
                  <w:rStyle w:val="Hyperlink"/>
                  <w:lang w:val="nl-BE"/>
                </w:rPr>
                <w:t>mobiele</w:t>
              </w:r>
            </w:hyperlink>
            <w:r w:rsidRPr="00A1535B">
              <w:rPr>
                <w:lang w:val="nl-BE"/>
              </w:rPr>
              <w:t xml:space="preserve"> en </w:t>
            </w:r>
            <w:hyperlink r:id="rId31"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00D352BE">
              <w:rPr>
                <w:lang w:val="nl-BE"/>
              </w:rPr>
              <w:t xml:space="preserve">Zie </w:t>
            </w:r>
            <w:r w:rsidRPr="00A1535B">
              <w:rPr>
                <w:i/>
                <w:lang w:val="nl-BE"/>
              </w:rPr>
              <w:t>Codex over het welzijn op het werk, Boek III, Titel 3.-Brandpreventie op de arbeidsplaatsen, Hoofdstuk III. Afdeling 7.-Periodieke controle en onderhoud</w:t>
            </w:r>
            <w:r w:rsidR="00D352BE">
              <w:rPr>
                <w:i/>
                <w:lang w:val="nl-BE"/>
              </w:rPr>
              <w:t xml:space="preserve"> En punt 4 van dit verslag.</w:t>
            </w:r>
          </w:p>
        </w:tc>
      </w:tr>
      <w:tr w:rsidR="00B070D7" w:rsidRPr="000309BE" w14:paraId="27965CAB" w14:textId="77777777" w:rsidTr="00D352BE">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D352BE">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537837" w:rsidP="00A1535B">
            <w:pPr>
              <w:rPr>
                <w:color w:val="2E74B5" w:themeColor="accent1" w:themeShade="BF"/>
                <w:u w:val="single"/>
                <w:lang w:val="nl-BE"/>
              </w:rPr>
            </w:pPr>
            <w:hyperlink r:id="rId32"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0309BE"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0309BE"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70B25EFA" w:rsidR="000172B5" w:rsidRPr="008D72D8" w:rsidRDefault="00047337"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Er is een </w:t>
            </w:r>
            <w:hyperlink r:id="rId33" w:history="1">
              <w:r w:rsidRPr="003342F9">
                <w:rPr>
                  <w:rStyle w:val="Hyperlink"/>
                  <w:lang w:val="nl-BE"/>
                </w:rPr>
                <w:t>template</w:t>
              </w:r>
            </w:hyperlink>
            <w:r>
              <w:rPr>
                <w:rStyle w:val="Hyperlink"/>
                <w:lang w:val="nl-BE"/>
              </w:rPr>
              <w:t xml:space="preserve"> Trim</w:t>
            </w:r>
            <w:r>
              <w:rPr>
                <w:lang w:val="nl-BE"/>
              </w:rPr>
              <w:t xml:space="preserve"> / </w:t>
            </w:r>
            <w:hyperlink r:id="rId34"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7546F97B" w:rsidR="00047337" w:rsidRPr="004B47F8" w:rsidRDefault="00D352BE"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5"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0309BE"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0309BE"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537837" w:rsidP="00A1535B">
            <w:pPr>
              <w:rPr>
                <w:rFonts w:ascii="Calibri" w:eastAsia="Calibri" w:hAnsi="Calibri" w:cs="Times New Roman"/>
                <w:lang w:val="nl-BE"/>
              </w:rPr>
            </w:pPr>
            <w:hyperlink r:id="rId36"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309BE"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0309BE"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7"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42AF09F7"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p w14:paraId="70F0D06D" w14:textId="1A2C96AE" w:rsidR="005E3345" w:rsidRPr="008B1E02" w:rsidRDefault="005E3345" w:rsidP="008B1E02">
            <w:pPr>
              <w:rPr>
                <w:rFonts w:ascii="Calibri" w:eastAsia="Calibri" w:hAnsi="Calibri" w:cs="Times New Roman"/>
                <w:color w:val="0070C0"/>
                <w:lang w:val="nl-BE"/>
              </w:rPr>
            </w:pPr>
          </w:p>
        </w:tc>
      </w:tr>
      <w:tr w:rsidR="008B1E02" w:rsidRPr="000309BE"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0309BE"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4FD61A5" w14:textId="77777777" w:rsidR="00D352BE" w:rsidRPr="00A1535B" w:rsidRDefault="00D352BE" w:rsidP="00D352BE">
            <w:pPr>
              <w:rPr>
                <w:bCs/>
                <w:lang w:val="nl-BE"/>
              </w:rPr>
            </w:pPr>
            <w:r>
              <w:rPr>
                <w:bCs/>
                <w:lang w:val="nl-BE"/>
              </w:rPr>
              <w:t>Er bestaat geen risicoanalyse brand voor de blokken 4.</w:t>
            </w:r>
          </w:p>
          <w:p w14:paraId="1797D1AF" w14:textId="77777777" w:rsidR="00D352BE" w:rsidRPr="00A1535B" w:rsidRDefault="00D352BE" w:rsidP="00D352BE">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1A8BC91C" w:rsidR="00A1535B" w:rsidRPr="00D352BE" w:rsidRDefault="00D352BE" w:rsidP="00A1535B">
            <w:pPr>
              <w:rPr>
                <w:i/>
                <w:lang w:val="nl-BE"/>
              </w:rPr>
            </w:pPr>
            <w:r w:rsidRPr="00A1535B">
              <w:rPr>
                <w:i/>
                <w:lang w:val="nl-BE"/>
              </w:rPr>
              <w:t>Codex over het welzijn op het werk, Boek III, Titel 3.-Brandpreventie op de arbeidsplaatsen, Hoofdstuk II.-Risicoanalyse en preventiemaatregelen.</w:t>
            </w:r>
          </w:p>
        </w:tc>
      </w:tr>
    </w:tbl>
    <w:p w14:paraId="66A3F7F8" w14:textId="77777777" w:rsidR="00D352BE" w:rsidRDefault="00D352BE" w:rsidP="005E3345">
      <w:pPr>
        <w:jc w:val="center"/>
        <w:rPr>
          <w:rFonts w:ascii="Calibri" w:eastAsia="Calibri" w:hAnsi="Calibri" w:cs="Times New Roman"/>
          <w:b/>
          <w:lang w:val="nl-BE"/>
        </w:rPr>
        <w:sectPr w:rsidR="00D352BE"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D352BE" w:rsidRPr="000309BE" w14:paraId="63CEE45F" w14:textId="77777777" w:rsidTr="00D352BE">
        <w:trPr>
          <w:trHeight w:val="430"/>
        </w:trPr>
        <w:tc>
          <w:tcPr>
            <w:tcW w:w="818" w:type="dxa"/>
            <w:shd w:val="clear" w:color="auto" w:fill="auto"/>
            <w:vAlign w:val="center"/>
          </w:tcPr>
          <w:p w14:paraId="15EDA575"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D352BE" w:rsidRPr="008D72D8" w:rsidRDefault="00D352BE" w:rsidP="00D352BE">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3425C1F" w14:textId="77777777" w:rsidR="00D352BE" w:rsidRPr="00A1535B" w:rsidRDefault="00D352BE" w:rsidP="00D352BE">
            <w:pPr>
              <w:jc w:val="left"/>
              <w:rPr>
                <w:lang w:val="nl-BE"/>
              </w:rPr>
            </w:pPr>
            <w:r w:rsidRPr="00A1535B">
              <w:rPr>
                <w:lang w:val="nl-BE"/>
              </w:rPr>
              <w:t>De procedure is gekend.</w:t>
            </w:r>
          </w:p>
          <w:p w14:paraId="33D4E99A" w14:textId="77777777" w:rsidR="00D352BE" w:rsidRPr="00A1535B" w:rsidRDefault="00D352BE" w:rsidP="00D352BE">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8" w:history="1">
              <w:r w:rsidRPr="00B74295">
                <w:rPr>
                  <w:rStyle w:val="Hyperlink"/>
                  <w:lang w:val="nl-BE"/>
                </w:rPr>
                <w:t>RA Eerste hulp 2024</w:t>
              </w:r>
            </w:hyperlink>
            <w:r>
              <w:rPr>
                <w:lang w:val="nl-BE"/>
              </w:rPr>
              <w:t>)</w:t>
            </w:r>
            <w:r w:rsidRPr="00A1535B">
              <w:rPr>
                <w:lang w:val="nl-BE"/>
              </w:rPr>
              <w:t>.</w:t>
            </w:r>
          </w:p>
          <w:p w14:paraId="604F7881" w14:textId="0A1298B5" w:rsidR="00D352BE" w:rsidRPr="00F5374A" w:rsidRDefault="00D352BE" w:rsidP="00D352BE">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D352BE" w:rsidRPr="000309BE" w14:paraId="5E3D9898" w14:textId="77777777" w:rsidTr="00D352BE">
        <w:trPr>
          <w:trHeight w:val="430"/>
        </w:trPr>
        <w:tc>
          <w:tcPr>
            <w:tcW w:w="818" w:type="dxa"/>
            <w:shd w:val="clear" w:color="auto" w:fill="auto"/>
            <w:vAlign w:val="center"/>
          </w:tcPr>
          <w:p w14:paraId="131C05DA"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D352BE" w:rsidRPr="008D72D8" w:rsidRDefault="00D352BE" w:rsidP="00D352BE">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0C91090B" w:rsidR="00D352BE" w:rsidRPr="00A1535B" w:rsidRDefault="00D352BE" w:rsidP="00D352BE">
            <w:pPr>
              <w:rPr>
                <w:lang w:val="nl-BE"/>
              </w:rPr>
            </w:pPr>
            <w:r>
              <w:rPr>
                <w:lang w:val="nl-BE"/>
              </w:rPr>
              <w:t>De hulpverleners zijn aangeduid maar niet kenbaar gemaakt. De hulpverleners dienen gekend te zijn door iedereen van het gebouw. Deze dienen ingegeven te worden op onze SharePoint (</w:t>
            </w:r>
            <w:hyperlink r:id="rId39" w:history="1">
              <w:r w:rsidRPr="00D70980">
                <w:rPr>
                  <w:rStyle w:val="Hyperlink"/>
                  <w:lang w:val="nl-BE"/>
                </w:rPr>
                <w:t>Lijst Actoren Preventie, Welzijn &amp; Milieu</w:t>
              </w:r>
            </w:hyperlink>
            <w:r>
              <w:rPr>
                <w:lang w:val="nl-BE"/>
              </w:rPr>
              <w:t>)</w:t>
            </w:r>
          </w:p>
        </w:tc>
      </w:tr>
      <w:tr w:rsidR="00D352BE" w:rsidRPr="000309BE" w14:paraId="5D5D5518" w14:textId="77777777" w:rsidTr="00D352BE">
        <w:trPr>
          <w:trHeight w:val="430"/>
        </w:trPr>
        <w:tc>
          <w:tcPr>
            <w:tcW w:w="818" w:type="dxa"/>
            <w:shd w:val="clear" w:color="auto" w:fill="auto"/>
            <w:vAlign w:val="center"/>
          </w:tcPr>
          <w:p w14:paraId="7C13ECFC"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D352BE" w:rsidRPr="008D72D8" w:rsidRDefault="00D352BE" w:rsidP="00D352BE">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D352BE" w:rsidRPr="007540AA" w:rsidRDefault="00D352BE" w:rsidP="00D352BE">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0309BE"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ontbreekt en </w:t>
            </w:r>
            <w:proofErr w:type="spellStart"/>
            <w:r w:rsidRPr="00A1535B">
              <w:rPr>
                <w:rFonts w:ascii="Calibri" w:eastAsia="Calibri" w:hAnsi="Calibri" w:cs="Times New Roman"/>
                <w:lang w:val="nl-BE"/>
              </w:rPr>
              <w:t>diend</w:t>
            </w:r>
            <w:proofErr w:type="spellEnd"/>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050E19">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70AD47" w:themeFill="accent6"/>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050E19">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70AD47" w:themeFill="accent6"/>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16A5A9C" w14:textId="77777777" w:rsidR="00400D92" w:rsidRDefault="00050E19" w:rsidP="00050E19">
            <w:pPr>
              <w:rPr>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p>
          <w:p w14:paraId="1693A68A" w14:textId="3822CF11" w:rsidR="00050E19" w:rsidRDefault="00050E19" w:rsidP="00050E19">
            <w:pPr>
              <w:rPr>
                <w:rStyle w:val="Hyperlink"/>
                <w:lang w:val="nl-BE"/>
              </w:rPr>
            </w:pPr>
            <w:r>
              <w:rPr>
                <w:lang w:val="nl-BE"/>
              </w:rPr>
              <w:t xml:space="preserve">- </w:t>
            </w:r>
            <w:hyperlink r:id="rId40"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41" w:history="1">
              <w:r w:rsidRPr="00B51317">
                <w:rPr>
                  <w:rStyle w:val="Hyperlink"/>
                  <w:lang w:val="nl-BE"/>
                </w:rPr>
                <w:t>meldingsformulier voor een ongeval</w:t>
              </w:r>
            </w:hyperlink>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0309BE"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70AD47" w:themeFill="accent6"/>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5403BA3" w:rsidR="000172B5" w:rsidRPr="00A676D5" w:rsidRDefault="00050E19" w:rsidP="00A676D5">
            <w:pPr>
              <w:rPr>
                <w:color w:val="2E74B5" w:themeColor="accent1" w:themeShade="BF"/>
                <w:lang w:val="nl-BE"/>
              </w:rPr>
            </w:pPr>
            <w:r>
              <w:rPr>
                <w:lang w:val="nl-BE"/>
              </w:rPr>
              <w:t>De werkpostfiches zijn</w:t>
            </w:r>
            <w:r w:rsidR="0047355B">
              <w:rPr>
                <w:lang w:val="nl-BE"/>
              </w:rPr>
              <w:t xml:space="preserve"> opgemaakt</w:t>
            </w:r>
          </w:p>
        </w:tc>
      </w:tr>
      <w:tr w:rsidR="005752E9" w:rsidRPr="0094363B" w14:paraId="37928A1C" w14:textId="77777777" w:rsidTr="00A1535B">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70AD47" w:themeFill="accent6"/>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bl>
    <w:p w14:paraId="0BB31CD0" w14:textId="77777777" w:rsidR="00400D92" w:rsidRDefault="00400D92" w:rsidP="00400D92">
      <w:pPr>
        <w:jc w:val="center"/>
        <w:rPr>
          <w:rFonts w:ascii="Calibri" w:eastAsia="Calibri" w:hAnsi="Calibri" w:cs="Times New Roman"/>
          <w:b/>
          <w:lang w:val="nl-BE"/>
        </w:rPr>
        <w:sectPr w:rsidR="00400D92"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00D92" w:rsidRPr="000309BE" w14:paraId="1611D9ED" w14:textId="77777777" w:rsidTr="00400D92">
        <w:tc>
          <w:tcPr>
            <w:tcW w:w="818" w:type="dxa"/>
            <w:shd w:val="clear" w:color="auto" w:fill="D9D9D9" w:themeFill="background1" w:themeFillShade="D9"/>
            <w:vAlign w:val="center"/>
          </w:tcPr>
          <w:p w14:paraId="76C1710B" w14:textId="7687E382"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b/>
                <w:lang w:val="nl-BE"/>
              </w:rPr>
              <w:lastRenderedPageBreak/>
              <w:t>5.</w:t>
            </w:r>
          </w:p>
        </w:tc>
        <w:tc>
          <w:tcPr>
            <w:tcW w:w="13362" w:type="dxa"/>
            <w:gridSpan w:val="3"/>
            <w:shd w:val="clear" w:color="auto" w:fill="D9D9D9" w:themeFill="background1" w:themeFillShade="D9"/>
            <w:vAlign w:val="center"/>
          </w:tcPr>
          <w:p w14:paraId="0348AC97" w14:textId="2BD01CF3" w:rsidR="00400D92" w:rsidRDefault="00400D92" w:rsidP="00400D92">
            <w:pPr>
              <w:rPr>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400D92" w:rsidRPr="000309BE" w14:paraId="34003B28" w14:textId="77777777" w:rsidTr="00A1535B">
        <w:tc>
          <w:tcPr>
            <w:tcW w:w="818" w:type="dxa"/>
            <w:shd w:val="clear" w:color="auto" w:fill="auto"/>
            <w:vAlign w:val="center"/>
          </w:tcPr>
          <w:p w14:paraId="0BC91AFC" w14:textId="77777777"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70AD47" w:themeFill="accent6"/>
            <w:vAlign w:val="center"/>
          </w:tcPr>
          <w:p w14:paraId="1721D401" w14:textId="0647FA13" w:rsidR="00400D92" w:rsidRPr="008D72D8" w:rsidRDefault="00400D92" w:rsidP="00400D9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400D92" w:rsidRDefault="00400D92" w:rsidP="00400D92">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400D92" w:rsidRDefault="00400D92" w:rsidP="00400D92">
            <w:pPr>
              <w:pStyle w:val="ListParagraph"/>
              <w:numPr>
                <w:ilvl w:val="0"/>
                <w:numId w:val="13"/>
              </w:numPr>
              <w:spacing w:after="0" w:line="240" w:lineRule="auto"/>
              <w:rPr>
                <w:lang w:val="nl-BE"/>
              </w:rPr>
            </w:pPr>
            <w:r>
              <w:rPr>
                <w:lang w:val="nl-BE"/>
              </w:rPr>
              <w:t>RA Chauffeur</w:t>
            </w:r>
          </w:p>
          <w:p w14:paraId="540DE468" w14:textId="5A7147EC" w:rsidR="00400D92" w:rsidRPr="00E76B05" w:rsidRDefault="00400D92" w:rsidP="00400D92">
            <w:pPr>
              <w:pStyle w:val="ListParagraph"/>
              <w:spacing w:after="0" w:line="240" w:lineRule="auto"/>
              <w:ind w:left="360"/>
              <w:jc w:val="left"/>
              <w:rPr>
                <w:rFonts w:ascii="Calibri" w:eastAsia="Calibri" w:hAnsi="Calibri" w:cs="Times New Roman"/>
                <w:lang w:val="nl-BE"/>
              </w:rPr>
            </w:pPr>
            <w:r w:rsidRPr="00926BB9">
              <w:rPr>
                <w:lang w:val="nl-BE"/>
              </w:rPr>
              <w:t xml:space="preserve">Bestaande </w:t>
            </w:r>
            <w:hyperlink r:id="rId42" w:history="1">
              <w:r w:rsidRPr="00926BB9">
                <w:rPr>
                  <w:rStyle w:val="Hyperlink"/>
                  <w:lang w:val="nl-BE"/>
                </w:rPr>
                <w:t>risicoanalyses kunnen geraadpleegd en gedownload worden op onze SharePoint</w:t>
              </w:r>
            </w:hyperlink>
            <w:r w:rsidRPr="00926BB9">
              <w:rPr>
                <w:lang w:val="nl-BE"/>
              </w:rPr>
              <w:t xml:space="preserve"> of op de </w:t>
            </w:r>
            <w:hyperlink r:id="rId43" w:history="1">
              <w:r w:rsidRPr="00926BB9">
                <w:rPr>
                  <w:rStyle w:val="Hyperlink"/>
                  <w:lang w:val="nl-BE"/>
                </w:rPr>
                <w:t>SharePoint van de IDPBW</w:t>
              </w:r>
            </w:hyperlink>
          </w:p>
        </w:tc>
      </w:tr>
      <w:tr w:rsidR="00400D92" w:rsidRPr="000309BE" w14:paraId="783D0164" w14:textId="77777777" w:rsidTr="00A1535B">
        <w:trPr>
          <w:trHeight w:val="560"/>
        </w:trPr>
        <w:tc>
          <w:tcPr>
            <w:tcW w:w="818" w:type="dxa"/>
            <w:shd w:val="clear" w:color="auto" w:fill="auto"/>
            <w:vAlign w:val="center"/>
          </w:tcPr>
          <w:p w14:paraId="3D824A12" w14:textId="77777777"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400D92" w:rsidRPr="008D72D8" w:rsidRDefault="00400D92" w:rsidP="00400D92">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400D92" w:rsidRPr="008D72D8" w:rsidRDefault="00400D92" w:rsidP="00400D9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331CAC7" w14:textId="4B0DF5EA" w:rsidR="00400D92" w:rsidRPr="00E76B05" w:rsidRDefault="00400D92" w:rsidP="00400D92">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0309BE"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0309BE" w14:paraId="253FCA08" w14:textId="77777777" w:rsidTr="00050E19">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70AD47" w:themeFill="accent6"/>
            <w:vAlign w:val="center"/>
          </w:tcPr>
          <w:p w14:paraId="392A4F41" w14:textId="0A082647"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C117845" w14:textId="2748627F" w:rsidR="000172B5" w:rsidRPr="00AD5F1B" w:rsidRDefault="00381E02" w:rsidP="005752E9">
            <w:pPr>
              <w:rPr>
                <w:rFonts w:ascii="Calibri" w:eastAsia="Calibri" w:hAnsi="Calibri" w:cs="Times New Roman"/>
                <w:color w:val="0070C0"/>
                <w:lang w:val="nl-BE"/>
              </w:rPr>
            </w:pPr>
            <w:proofErr w:type="spellStart"/>
            <w:r>
              <w:rPr>
                <w:lang w:val="nl-BE"/>
              </w:rPr>
              <w:t>Veiligheidschoenen</w:t>
            </w:r>
            <w:proofErr w:type="spellEnd"/>
            <w:r>
              <w:rPr>
                <w:lang w:val="nl-BE"/>
              </w:rPr>
              <w:t xml:space="preserve"> worden voorzien voor de leden die werkbezoeken zullen uitvoeren</w:t>
            </w:r>
          </w:p>
        </w:tc>
      </w:tr>
      <w:tr w:rsidR="005752E9" w:rsidRPr="000309BE" w14:paraId="19166249" w14:textId="77777777" w:rsidTr="00400D92">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FF0000"/>
            <w:vAlign w:val="center"/>
          </w:tcPr>
          <w:p w14:paraId="0E121B2D" w14:textId="26401544" w:rsidR="005752E9" w:rsidRPr="008D72D8" w:rsidRDefault="00400D92" w:rsidP="005752E9">
            <w:pPr>
              <w:jc w:val="center"/>
              <w:rPr>
                <w:rFonts w:ascii="Calibri" w:eastAsia="Calibri" w:hAnsi="Calibri" w:cs="Times New Roman"/>
              </w:rPr>
            </w:pPr>
            <w:r>
              <w:rPr>
                <w:rFonts w:ascii="Calibri" w:eastAsia="Calibri" w:hAnsi="Calibri" w:cs="Times New Roman"/>
              </w:rPr>
              <w:t>N</w:t>
            </w:r>
            <w:r w:rsidR="00050E19">
              <w:rPr>
                <w:rFonts w:ascii="Calibri" w:eastAsia="Calibri" w:hAnsi="Calibri" w:cs="Times New Roman"/>
              </w:rPr>
              <w:t>OK</w:t>
            </w:r>
          </w:p>
        </w:tc>
        <w:tc>
          <w:tcPr>
            <w:tcW w:w="9817" w:type="dxa"/>
            <w:shd w:val="clear" w:color="auto" w:fill="auto"/>
            <w:vAlign w:val="center"/>
          </w:tcPr>
          <w:p w14:paraId="19096939" w14:textId="30CD60CB" w:rsidR="005752E9" w:rsidRPr="00E76B05" w:rsidRDefault="00400D92" w:rsidP="005752E9">
            <w:pPr>
              <w:jc w:val="left"/>
              <w:rPr>
                <w:rFonts w:ascii="Calibri" w:eastAsia="Calibri" w:hAnsi="Calibri" w:cs="Times New Roman"/>
                <w:lang w:val="nl-BE"/>
              </w:rPr>
            </w:pPr>
            <w:r>
              <w:rPr>
                <w:rFonts w:ascii="Calibri" w:eastAsia="Calibri" w:hAnsi="Calibri" w:cs="Times New Roman"/>
                <w:lang w:val="nl-BE"/>
              </w:rPr>
              <w:t xml:space="preserve">Persoonlijke beschermingsmiddelen (PBM) dienen </w:t>
            </w:r>
            <w:proofErr w:type="spellStart"/>
            <w:r>
              <w:rPr>
                <w:rFonts w:ascii="Calibri" w:eastAsia="Calibri" w:hAnsi="Calibri" w:cs="Times New Roman"/>
                <w:lang w:val="nl-BE"/>
              </w:rPr>
              <w:t>indienstgesteld</w:t>
            </w:r>
            <w:proofErr w:type="spellEnd"/>
            <w:r>
              <w:rPr>
                <w:rFonts w:ascii="Calibri" w:eastAsia="Calibri" w:hAnsi="Calibri" w:cs="Times New Roman"/>
                <w:lang w:val="nl-BE"/>
              </w:rPr>
              <w:t xml:space="preserve"> te worden. PBM</w:t>
            </w:r>
            <w:r w:rsidR="00050E19">
              <w:rPr>
                <w:rFonts w:ascii="Calibri" w:eastAsia="Calibri" w:hAnsi="Calibri" w:cs="Times New Roman"/>
                <w:lang w:val="nl-BE"/>
              </w:rPr>
              <w:t>, indien er PBM worden gebruikt dienen deze door de dienst SLLPT</w:t>
            </w:r>
            <w:r w:rsidR="008444BC">
              <w:rPr>
                <w:rFonts w:ascii="Calibri" w:eastAsia="Calibri" w:hAnsi="Calibri" w:cs="Times New Roman"/>
                <w:lang w:val="nl-BE"/>
              </w:rPr>
              <w:t xml:space="preserve"> goedgekeurd te worden</w:t>
            </w:r>
            <w:r>
              <w:rPr>
                <w:rFonts w:ascii="Calibri" w:eastAsia="Calibri" w:hAnsi="Calibri" w:cs="Times New Roman"/>
                <w:lang w:val="nl-BE"/>
              </w:rPr>
              <w:t xml:space="preserve"> en dient er een RA opgemaakt te worden</w:t>
            </w:r>
            <w:r w:rsidR="008444BC">
              <w:rPr>
                <w:rFonts w:ascii="Calibri" w:eastAsia="Calibri" w:hAnsi="Calibri" w:cs="Times New Roman"/>
                <w:lang w:val="nl-BE"/>
              </w:rPr>
              <w:t>.</w:t>
            </w:r>
          </w:p>
        </w:tc>
      </w:tr>
      <w:tr w:rsidR="00006872" w:rsidRPr="00381E02" w14:paraId="060AE5FC" w14:textId="77777777" w:rsidTr="00A1535B">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43749B32"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7C1328A3" w14:textId="4EC601F8" w:rsidR="00006872" w:rsidRPr="00E76B05" w:rsidRDefault="00381E02" w:rsidP="00006872">
            <w:pPr>
              <w:rPr>
                <w:rFonts w:ascii="Calibri" w:eastAsia="Calibri" w:hAnsi="Calibri" w:cs="Times New Roman"/>
                <w:lang w:val="nl-BE"/>
              </w:rPr>
            </w:pPr>
            <w:r>
              <w:rPr>
                <w:lang w:val="nl-BE"/>
              </w:rPr>
              <w:t>NVT</w:t>
            </w:r>
          </w:p>
        </w:tc>
      </w:tr>
      <w:tr w:rsidR="00006872" w:rsidRPr="00381E02" w14:paraId="3FCCBDB5" w14:textId="77777777" w:rsidTr="00A1535B">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26139ED8"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10C3BA3F" w14:textId="0C2B8825" w:rsidR="00006872" w:rsidRPr="008D0462" w:rsidRDefault="00381E02" w:rsidP="00006872">
            <w:pPr>
              <w:jc w:val="left"/>
              <w:rPr>
                <w:rFonts w:ascii="Calibri" w:eastAsia="Calibri" w:hAnsi="Calibri" w:cs="Times New Roman"/>
                <w:color w:val="2E74B5" w:themeColor="accent1" w:themeShade="BF"/>
                <w:lang w:val="nl-BE"/>
              </w:rPr>
            </w:pPr>
            <w:r>
              <w:rPr>
                <w:lang w:val="nl-BE"/>
              </w:rPr>
              <w:t>NVT</w:t>
            </w:r>
          </w:p>
        </w:tc>
      </w:tr>
      <w:tr w:rsidR="006A57A7" w:rsidRPr="000309BE"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0309BE" w14:paraId="3341D656" w14:textId="77777777" w:rsidTr="0047355B">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0000"/>
            <w:vAlign w:val="center"/>
          </w:tcPr>
          <w:p w14:paraId="71832749" w14:textId="6DA7E033" w:rsidR="00006872" w:rsidRPr="008D72D8" w:rsidRDefault="0047355B"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2652A191"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p>
        </w:tc>
      </w:tr>
      <w:tr w:rsidR="00006872" w:rsidRPr="000309BE"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E211E0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w:t>
            </w:r>
            <w:r w:rsidR="00537837">
              <w:rPr>
                <w:rFonts w:ascii="Calibri" w:eastAsia="Calibri" w:hAnsi="Calibri" w:cs="Times New Roman"/>
                <w:lang w:val="nl-BE"/>
              </w:rPr>
              <w:t>NVT</w:t>
            </w:r>
          </w:p>
        </w:tc>
        <w:tc>
          <w:tcPr>
            <w:tcW w:w="9817" w:type="dxa"/>
            <w:shd w:val="clear" w:color="auto" w:fill="auto"/>
            <w:vAlign w:val="center"/>
          </w:tcPr>
          <w:p w14:paraId="19E76273" w14:textId="6F3FFC46"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44"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Zie ook richtlijn: </w:t>
            </w:r>
            <w:hyperlink r:id="rId45" w:history="1">
              <w:r w:rsidRPr="00A1535B">
                <w:rPr>
                  <w:rStyle w:val="Hyperlink"/>
                  <w:lang w:val="nl-BE"/>
                </w:rPr>
                <w:t>DGMR-SPS-PRPER-PMRS-001</w:t>
              </w:r>
            </w:hyperlink>
            <w:r w:rsidRPr="00A1535B">
              <w:rPr>
                <w:lang w:val="nl-BE"/>
              </w:rPr>
              <w:t xml:space="preserve"> – reglementaire controles en inspecties van arbeidsmiddelen.</w:t>
            </w:r>
          </w:p>
        </w:tc>
      </w:tr>
      <w:tr w:rsidR="00537837" w:rsidRPr="00537837" w14:paraId="1A5D7CD5" w14:textId="77777777" w:rsidTr="00537837">
        <w:tc>
          <w:tcPr>
            <w:tcW w:w="818" w:type="dxa"/>
            <w:shd w:val="clear" w:color="auto" w:fill="D9D9D9" w:themeFill="background1" w:themeFillShade="D9"/>
            <w:vAlign w:val="center"/>
          </w:tcPr>
          <w:p w14:paraId="3B9F056C" w14:textId="2A412B80" w:rsidR="00537837" w:rsidRPr="00537837" w:rsidRDefault="00537837" w:rsidP="00006872">
            <w:pPr>
              <w:jc w:val="center"/>
              <w:rPr>
                <w:rFonts w:ascii="Calibri" w:eastAsia="Calibri" w:hAnsi="Calibri" w:cs="Times New Roman"/>
                <w:b/>
                <w:bCs/>
                <w:lang w:val="nl-BE"/>
              </w:rPr>
            </w:pPr>
            <w:r w:rsidRPr="00537837">
              <w:rPr>
                <w:rFonts w:ascii="Calibri" w:eastAsia="Calibri" w:hAnsi="Calibri" w:cs="Times New Roman"/>
                <w:b/>
                <w:bCs/>
                <w:lang w:val="nl-BE"/>
              </w:rPr>
              <w:lastRenderedPageBreak/>
              <w:t>6.</w:t>
            </w:r>
          </w:p>
        </w:tc>
        <w:tc>
          <w:tcPr>
            <w:tcW w:w="13362" w:type="dxa"/>
            <w:gridSpan w:val="3"/>
            <w:shd w:val="clear" w:color="auto" w:fill="D9D9D9" w:themeFill="background1" w:themeFillShade="D9"/>
            <w:vAlign w:val="center"/>
          </w:tcPr>
          <w:p w14:paraId="4E688259" w14:textId="4176F6F2" w:rsidR="00537837" w:rsidRDefault="00537837" w:rsidP="00926BB9">
            <w:pPr>
              <w:jc w:val="left"/>
              <w:rPr>
                <w:rFonts w:ascii="Calibri" w:eastAsia="Calibri" w:hAnsi="Calibri" w:cs="Times New Roman"/>
                <w:color w:val="000000" w:themeColor="text1"/>
                <w:lang w:val="nl-BE"/>
              </w:rPr>
            </w:pPr>
            <w:r w:rsidRPr="008D72D8">
              <w:rPr>
                <w:rFonts w:ascii="Calibri" w:eastAsia="Calibri" w:hAnsi="Calibri" w:cs="Times New Roman"/>
                <w:b/>
                <w:lang w:val="nl-BE"/>
              </w:rPr>
              <w:t>Machines, arbeidsmiddelen (AM) en persoonlijke beschermingsmiddelen (PBM)</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679822F6" w:rsidR="00006872" w:rsidRPr="008D0462" w:rsidRDefault="00926BB9"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NVT</w:t>
            </w: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5E2ADFEA" w:rsidR="00006872" w:rsidRPr="00A1535B" w:rsidRDefault="00A1535B" w:rsidP="00006872">
            <w:pPr>
              <w:jc w:val="left"/>
              <w:rPr>
                <w:rFonts w:ascii="Calibri" w:eastAsia="Calibri" w:hAnsi="Calibri" w:cs="Times New Roman"/>
                <w:color w:val="000000" w:themeColor="text1"/>
                <w:lang w:val="nl-BE"/>
              </w:rPr>
            </w:pPr>
            <w:r w:rsidRPr="00A1535B">
              <w:rPr>
                <w:rFonts w:ascii="Calibri" w:eastAsia="Calibri" w:hAnsi="Calibri" w:cs="Times New Roman"/>
                <w:color w:val="000000" w:themeColor="text1"/>
                <w:lang w:val="nl-BE"/>
              </w:rPr>
              <w:t>NVT</w:t>
            </w: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0309BE"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00687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006872">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006872">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006872">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bl>
    <w:p w14:paraId="52F3147E" w14:textId="77777777" w:rsidR="00537837" w:rsidRDefault="00537837" w:rsidP="00006872">
      <w:pPr>
        <w:jc w:val="center"/>
        <w:rPr>
          <w:rFonts w:ascii="Calibri" w:eastAsia="Calibri" w:hAnsi="Calibri" w:cs="Times New Roman"/>
          <w:b/>
          <w:lang w:val="nl-BE"/>
        </w:rPr>
        <w:sectPr w:rsidR="0053783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537837">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537837">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537837">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537837">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537837" w:rsidRPr="00C1739F" w14:paraId="77052717" w14:textId="77777777" w:rsidTr="00537837">
        <w:tc>
          <w:tcPr>
            <w:tcW w:w="818" w:type="dxa"/>
            <w:vMerge w:val="restart"/>
            <w:shd w:val="clear" w:color="auto" w:fill="auto"/>
            <w:vAlign w:val="center"/>
          </w:tcPr>
          <w:p w14:paraId="051C5F2D" w14:textId="77777777" w:rsidR="00537837" w:rsidRPr="008D72D8" w:rsidRDefault="00537837"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537837" w:rsidRPr="008D72D8" w:rsidRDefault="00537837"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537837" w:rsidRPr="001C7902" w:rsidRDefault="00537837"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537837" w:rsidRPr="001C7902" w:rsidRDefault="00537837" w:rsidP="00006872">
            <w:pPr>
              <w:jc w:val="left"/>
              <w:rPr>
                <w:rFonts w:ascii="Calibri" w:eastAsia="Calibri" w:hAnsi="Calibri" w:cs="Times New Roman"/>
                <w:lang w:val="fr-BE"/>
              </w:rPr>
            </w:pPr>
          </w:p>
        </w:tc>
      </w:tr>
      <w:tr w:rsidR="00537837" w:rsidRPr="00C1739F" w14:paraId="08829451" w14:textId="77777777" w:rsidTr="00537837">
        <w:tc>
          <w:tcPr>
            <w:tcW w:w="818" w:type="dxa"/>
            <w:vMerge/>
            <w:shd w:val="clear" w:color="auto" w:fill="auto"/>
            <w:vAlign w:val="center"/>
          </w:tcPr>
          <w:p w14:paraId="1BB9A6C7" w14:textId="77777777" w:rsidR="00537837" w:rsidRPr="001C7902" w:rsidRDefault="00537837"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537837" w:rsidRPr="00537837" w:rsidRDefault="00537837" w:rsidP="00006872">
            <w:pPr>
              <w:jc w:val="left"/>
              <w:rPr>
                <w:rFonts w:ascii="Calibri" w:eastAsia="Calibri" w:hAnsi="Calibri" w:cs="Times New Roman"/>
                <w:lang w:val="nl-BE"/>
              </w:rPr>
            </w:pPr>
            <w:proofErr w:type="spellStart"/>
            <w:r w:rsidRPr="00537837">
              <w:rPr>
                <w:rFonts w:ascii="Calibri" w:eastAsia="Calibri" w:hAnsi="Calibri" w:cs="Times New Roman"/>
                <w:lang w:val="nl-BE"/>
              </w:rPr>
              <w:t>Newsletter</w:t>
            </w:r>
            <w:proofErr w:type="spellEnd"/>
            <w:r w:rsidRPr="00537837">
              <w:rPr>
                <w:rFonts w:ascii="Calibri" w:eastAsia="Calibri" w:hAnsi="Calibri" w:cs="Times New Roman"/>
                <w:lang w:val="nl-BE"/>
              </w:rPr>
              <w:t xml:space="preserve"> DOCCOM</w:t>
            </w:r>
          </w:p>
        </w:tc>
        <w:tc>
          <w:tcPr>
            <w:tcW w:w="709" w:type="dxa"/>
            <w:shd w:val="clear" w:color="auto" w:fill="92D050"/>
            <w:vAlign w:val="center"/>
          </w:tcPr>
          <w:p w14:paraId="786F7571" w14:textId="0C44848E" w:rsidR="00537837" w:rsidRPr="00537837" w:rsidRDefault="00537837" w:rsidP="00537837">
            <w:pPr>
              <w:jc w:val="center"/>
              <w:rPr>
                <w:rFonts w:ascii="Calibri" w:eastAsia="Calibri" w:hAnsi="Calibri" w:cs="Times New Roman"/>
                <w:lang w:val="nl-BE"/>
              </w:rPr>
            </w:pPr>
            <w:r w:rsidRPr="00537837">
              <w:rPr>
                <w:rFonts w:ascii="Calibri" w:eastAsia="Calibri" w:hAnsi="Calibri" w:cs="Times New Roman"/>
                <w:lang w:val="nl-BE"/>
              </w:rPr>
              <w:t>OK</w:t>
            </w:r>
          </w:p>
        </w:tc>
        <w:tc>
          <w:tcPr>
            <w:tcW w:w="9817" w:type="dxa"/>
            <w:shd w:val="clear" w:color="auto" w:fill="auto"/>
            <w:vAlign w:val="center"/>
          </w:tcPr>
          <w:p w14:paraId="43A59695" w14:textId="2DBE8AF1" w:rsidR="00537837" w:rsidRDefault="00537837" w:rsidP="00006872">
            <w:pPr>
              <w:jc w:val="left"/>
              <w:rPr>
                <w:rFonts w:ascii="Calibri" w:eastAsia="Calibri" w:hAnsi="Calibri" w:cs="Times New Roman"/>
                <w:lang w:val="nl-BE"/>
              </w:rPr>
            </w:pPr>
          </w:p>
          <w:p w14:paraId="66F9641D" w14:textId="1EB5CA29" w:rsidR="00537837" w:rsidRPr="00E76B05" w:rsidRDefault="00537837"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537837">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6"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7"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8"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9"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50"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1"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52"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3"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4"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537837"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62"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537837"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537837"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4"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537837"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5"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537837"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6"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7"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537837"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8"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537837" w:rsidP="00E175A0">
            <w:pPr>
              <w:pStyle w:val="Body10"/>
              <w:numPr>
                <w:ilvl w:val="0"/>
                <w:numId w:val="2"/>
              </w:numPr>
              <w:jc w:val="left"/>
              <w:rPr>
                <w:color w:val="000000" w:themeColor="text1"/>
                <w:lang w:val="nl-BE"/>
              </w:rPr>
            </w:pPr>
            <w:hyperlink r:id="rId76" w:history="1">
              <w:r w:rsidR="00674548" w:rsidRPr="00203902">
                <w:rPr>
                  <w:rStyle w:val="Hyperlink"/>
                  <w:color w:val="0070C0"/>
                  <w:lang w:val="nl-BE"/>
                </w:rPr>
                <w:t>CODEX Welzijn op het werk 2017 versie 2020</w:t>
              </w:r>
            </w:hyperlink>
            <w:r w:rsidR="00674548" w:rsidRPr="00203902">
              <w:rPr>
                <w:color w:val="0070C0"/>
                <w:lang w:val="nl-BE"/>
              </w:rPr>
              <w:t>.</w:t>
            </w:r>
            <w:r w:rsidR="00674548" w:rsidRPr="00203902">
              <w:rPr>
                <w:color w:val="0070C0"/>
                <w:lang w:val="nl-BE"/>
              </w:rPr>
              <w:br/>
            </w:r>
            <w:hyperlink r:id="rId77" w:history="1">
              <w:r w:rsidR="00674548" w:rsidRPr="00203902">
                <w:rPr>
                  <w:rStyle w:val="Hyperlink"/>
                  <w:color w:val="0070C0"/>
                </w:rPr>
                <w:t>CODEX Bien-être au travail 2017 version 2020</w:t>
              </w:r>
            </w:hyperlink>
          </w:p>
        </w:tc>
      </w:tr>
      <w:tr w:rsidR="00203902" w:rsidRPr="000309BE" w14:paraId="6D72AF9D" w14:textId="77777777" w:rsidTr="00BA007C">
        <w:trPr>
          <w:trHeight w:val="451"/>
        </w:trPr>
        <w:tc>
          <w:tcPr>
            <w:tcW w:w="10456" w:type="dxa"/>
            <w:tcBorders>
              <w:top w:val="dotted" w:sz="4" w:space="0" w:color="auto"/>
              <w:bottom w:val="dotted" w:sz="4" w:space="0" w:color="auto"/>
            </w:tcBorders>
            <w:vAlign w:val="center"/>
          </w:tcPr>
          <w:p w14:paraId="3C3236F2" w14:textId="014FAA4E" w:rsidR="00203902" w:rsidRPr="00203902" w:rsidRDefault="00537837" w:rsidP="00D95B81">
            <w:pPr>
              <w:pStyle w:val="Body10"/>
              <w:jc w:val="left"/>
              <w:rPr>
                <w:lang w:val="nl-BE"/>
              </w:rPr>
            </w:pPr>
            <w:hyperlink r:id="rId78" w:history="1">
              <w:r w:rsidR="00203902" w:rsidRPr="00BE7FDD">
                <w:rPr>
                  <w:rStyle w:val="Hyperlink"/>
                  <w:lang w:val="nl-BE"/>
                </w:rPr>
                <w:t>Welzijnswet van 04 Aug 1996 betreffende het welzijn van de werknemers bij de uitvoering van hun werk</w:t>
              </w:r>
            </w:hyperlink>
          </w:p>
        </w:tc>
      </w:tr>
      <w:tr w:rsidR="002C2DB2" w:rsidRPr="000309BE"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537837" w:rsidP="00D95B81">
            <w:pPr>
              <w:pStyle w:val="Body10"/>
              <w:jc w:val="left"/>
              <w:rPr>
                <w:color w:val="000000" w:themeColor="text1"/>
                <w:lang w:val="nl-BE"/>
              </w:rPr>
            </w:pPr>
            <w:hyperlink r:id="rId79" w:history="1">
              <w:r w:rsidR="00D95B81" w:rsidRPr="00203902">
                <w:rPr>
                  <w:rFonts w:ascii="Calibri" w:eastAsia="Calibri" w:hAnsi="Calibri" w:cs="Times New Roman"/>
                  <w:color w:val="0070C0"/>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0309BE"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537837" w:rsidP="00BA007C">
            <w:pPr>
              <w:pStyle w:val="Body10"/>
              <w:rPr>
                <w:color w:val="000000" w:themeColor="text1"/>
                <w:lang w:val="nl-BE"/>
              </w:rPr>
            </w:pPr>
            <w:hyperlink r:id="rId80" w:history="1">
              <w:r w:rsidR="00D95B81" w:rsidRPr="00203902">
                <w:rPr>
                  <w:rFonts w:ascii="Calibri" w:eastAsia="Calibri" w:hAnsi="Calibri" w:cs="Times New Roman"/>
                  <w:color w:val="0070C0"/>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0309BE"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537837" w:rsidP="00D575E7">
            <w:pPr>
              <w:pStyle w:val="Body10"/>
              <w:rPr>
                <w:color w:val="000000" w:themeColor="text1"/>
                <w:lang w:val="nl-BE"/>
              </w:rPr>
            </w:pPr>
            <w:hyperlink r:id="rId81" w:history="1">
              <w:r w:rsidR="00E647DF" w:rsidRPr="00203902">
                <w:rPr>
                  <w:rStyle w:val="Hyperlink"/>
                  <w:color w:val="0070C0"/>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0309BE"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537837" w:rsidP="00D575E7">
            <w:pPr>
              <w:pStyle w:val="Body10"/>
              <w:rPr>
                <w:color w:val="000000" w:themeColor="text1"/>
                <w:lang w:val="nl-BE"/>
              </w:rPr>
            </w:pPr>
            <w:hyperlink r:id="rId82" w:history="1">
              <w:r w:rsidR="00E647DF" w:rsidRPr="00203902">
                <w:rPr>
                  <w:rStyle w:val="Hyperlink"/>
                  <w:rFonts w:ascii="Calibri" w:eastAsia="Calibri" w:hAnsi="Calibri" w:cs="Times New Roman"/>
                  <w:color w:val="0070C0"/>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0309BE"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537837" w:rsidP="00D575E7">
            <w:pPr>
              <w:pStyle w:val="Body10"/>
              <w:rPr>
                <w:rFonts w:ascii="Calibri" w:eastAsia="Calibri" w:hAnsi="Calibri" w:cs="Times New Roman"/>
                <w:color w:val="000000" w:themeColor="text1"/>
                <w:lang w:val="nl-BE"/>
              </w:rPr>
            </w:pPr>
            <w:hyperlink r:id="rId83" w:history="1">
              <w:r w:rsidR="00E647DF" w:rsidRPr="00203902">
                <w:rPr>
                  <w:rStyle w:val="Hyperlink"/>
                  <w:rFonts w:ascii="Calibri" w:eastAsia="Calibri" w:hAnsi="Calibri" w:cs="Times New Roman"/>
                  <w:color w:val="0070C0"/>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0309BE"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537837" w:rsidP="00D575E7">
            <w:pPr>
              <w:pStyle w:val="Body10"/>
              <w:rPr>
                <w:rFonts w:ascii="Calibri" w:eastAsia="Calibri" w:hAnsi="Calibri" w:cs="Times New Roman"/>
                <w:color w:val="000000" w:themeColor="text1"/>
                <w:lang w:val="nl-BE"/>
              </w:rPr>
            </w:pPr>
            <w:hyperlink r:id="rId84" w:history="1">
              <w:r w:rsidR="00417F02" w:rsidRPr="00203902">
                <w:rPr>
                  <w:rStyle w:val="Hyperlink"/>
                  <w:rFonts w:ascii="Calibri" w:eastAsia="Calibri" w:hAnsi="Calibri" w:cs="Times New Roman"/>
                  <w:color w:val="0070C0"/>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5"/>
          <w:headerReference w:type="first" r:id="rId86"/>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0309BE"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2AD7313F" w:rsidR="00FB53CB" w:rsidRPr="00203902" w:rsidRDefault="00674548" w:rsidP="00FB53CB">
            <w:pPr>
              <w:jc w:val="left"/>
              <w:rPr>
                <w:lang w:val="nl-BE"/>
              </w:rPr>
            </w:pPr>
            <w:r w:rsidRPr="00203902">
              <w:rPr>
                <w:noProof/>
                <w:lang w:val="nl-BE"/>
              </w:rPr>
              <w:t>Vz BOC 08</w:t>
            </w:r>
            <w:r w:rsidR="00203902" w:rsidRPr="00203902">
              <w:rPr>
                <w:noProof/>
                <w:lang w:val="nl-BE"/>
              </w:rPr>
              <w:t xml:space="preserve"> (Kol STEENDAM D</w:t>
            </w:r>
            <w:r w:rsidR="00203902">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203902"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0F28BC8D" w:rsidR="00FB53CB" w:rsidRPr="00BE7117" w:rsidRDefault="00E5019A" w:rsidP="00FB53CB">
            <w:pPr>
              <w:jc w:val="left"/>
              <w:rPr>
                <w:lang w:val="fr-BE"/>
              </w:rPr>
            </w:pPr>
            <w:r>
              <w:rPr>
                <w:noProof/>
              </w:rPr>
              <w:t>IG - ILE</w:t>
            </w:r>
          </w:p>
        </w:tc>
      </w:tr>
      <w:tr w:rsidR="00C929F0" w:rsidRPr="00203902"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4B352EA1" w:rsidR="00C929F0" w:rsidRPr="00203902" w:rsidRDefault="00C929F0" w:rsidP="00FB53CB">
            <w:pPr>
              <w:jc w:val="left"/>
              <w:rPr>
                <w:lang w:val="fr-BE"/>
              </w:rPr>
            </w:pPr>
            <w:proofErr w:type="spellStart"/>
            <w:r w:rsidRPr="00203902">
              <w:rPr>
                <w:lang w:val="fr-BE"/>
              </w:rPr>
              <w:t>Srt</w:t>
            </w:r>
            <w:proofErr w:type="spellEnd"/>
            <w:r w:rsidRPr="00203902">
              <w:rPr>
                <w:lang w:val="fr-BE"/>
              </w:rPr>
              <w:t xml:space="preserve"> BOC 08</w:t>
            </w:r>
            <w:r w:rsidR="00203902" w:rsidRPr="00203902">
              <w:rPr>
                <w:lang w:val="fr-BE"/>
              </w:rPr>
              <w:t xml:space="preserve"> (1Sgt SERRA Micha</w:t>
            </w:r>
            <w:r w:rsidR="00203902">
              <w:rPr>
                <w:lang w:val="fr-BE"/>
              </w:rPr>
              <w:t>el)</w:t>
            </w:r>
          </w:p>
        </w:tc>
      </w:tr>
      <w:tr w:rsidR="00C929F0" w:rsidRPr="000309BE" w14:paraId="6393B94B" w14:textId="77777777" w:rsidTr="00C929F0">
        <w:trPr>
          <w:trHeight w:val="170"/>
        </w:trPr>
        <w:tc>
          <w:tcPr>
            <w:tcW w:w="1555" w:type="dxa"/>
            <w:vMerge/>
            <w:vAlign w:val="center"/>
          </w:tcPr>
          <w:p w14:paraId="561D8AE6" w14:textId="1E7C6C9A" w:rsidR="00C929F0" w:rsidRPr="00203902"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41ADD9C" w:rsidR="00C929F0" w:rsidRPr="000A3628" w:rsidRDefault="00E5019A" w:rsidP="00E5019A">
            <w:pPr>
              <w:jc w:val="left"/>
              <w:rPr>
                <w:lang w:val="de-DE"/>
              </w:rPr>
            </w:pPr>
            <w:proofErr w:type="spellStart"/>
            <w:r w:rsidRPr="000A3628">
              <w:rPr>
                <w:lang w:val="de-DE"/>
              </w:rPr>
              <w:t>AsPrev</w:t>
            </w:r>
            <w:proofErr w:type="spellEnd"/>
            <w:r w:rsidRPr="000A3628">
              <w:rPr>
                <w:lang w:val="de-DE"/>
              </w:rPr>
              <w:t xml:space="preserve"> IG</w:t>
            </w:r>
            <w:r w:rsidR="00C929F0" w:rsidRPr="000A3628">
              <w:rPr>
                <w:lang w:val="de-DE"/>
              </w:rPr>
              <w:t xml:space="preserve"> (</w:t>
            </w:r>
            <w:proofErr w:type="spellStart"/>
            <w:r w:rsidR="00C929F0" w:rsidRPr="000A3628">
              <w:rPr>
                <w:lang w:val="de-DE"/>
              </w:rPr>
              <w:t>Adjt</w:t>
            </w:r>
            <w:r w:rsidRPr="000A3628">
              <w:rPr>
                <w:lang w:val="de-DE"/>
              </w:rPr>
              <w:t>Chef</w:t>
            </w:r>
            <w:proofErr w:type="spellEnd"/>
            <w:r w:rsidRPr="000A3628">
              <w:rPr>
                <w:lang w:val="de-DE"/>
              </w:rPr>
              <w:t xml:space="preserve"> </w:t>
            </w:r>
            <w:r w:rsidRPr="00203902">
              <w:rPr>
                <w:rFonts w:ascii="Calibri" w:eastAsia="Calibri" w:hAnsi="Calibri" w:cs="Times New Roman"/>
                <w:caps/>
                <w:lang w:val="de-DE"/>
              </w:rPr>
              <w:t>VanLuchene</w:t>
            </w:r>
            <w:r w:rsidRPr="000A3628">
              <w:rPr>
                <w:rFonts w:ascii="Calibri" w:eastAsia="Calibri" w:hAnsi="Calibri" w:cs="Times New Roman"/>
                <w:lang w:val="de-DE"/>
              </w:rPr>
              <w:t xml:space="preserve"> Lindy</w:t>
            </w:r>
            <w:r w:rsidR="00C929F0" w:rsidRPr="000A3628">
              <w:rPr>
                <w:lang w:val="de-DE"/>
              </w:rPr>
              <w:t>)</w:t>
            </w:r>
          </w:p>
        </w:tc>
      </w:tr>
      <w:tr w:rsidR="00C929F0" w:rsidRPr="00C929F0" w14:paraId="6CF727D7" w14:textId="77777777" w:rsidTr="00FB53CB">
        <w:trPr>
          <w:trHeight w:val="170"/>
        </w:trPr>
        <w:tc>
          <w:tcPr>
            <w:tcW w:w="1555" w:type="dxa"/>
            <w:vMerge/>
            <w:vAlign w:val="center"/>
          </w:tcPr>
          <w:p w14:paraId="6883F8CB" w14:textId="77777777" w:rsidR="00C929F0" w:rsidRPr="000A3628" w:rsidRDefault="00C929F0" w:rsidP="00FB53CB">
            <w:pPr>
              <w:jc w:val="left"/>
              <w:rPr>
                <w:lang w:val="de-D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7"/>
      <w:headerReference w:type="first" r:id="rId88"/>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14A0E33A"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8517B1">
      <w:rPr>
        <w:noProof/>
        <w:sz w:val="20"/>
        <w:szCs w:val="20"/>
        <w:lang w:val="en-US"/>
      </w:rPr>
      <w:t>24-00158188</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537837">
      <w:fldChar w:fldCharType="begin"/>
    </w:r>
    <w:r w:rsidR="00537837">
      <w:instrText xml:space="preserve"> SECTIONPAGES   \* MERGEFORMAT </w:instrText>
    </w:r>
    <w:r w:rsidR="00537837">
      <w:fldChar w:fldCharType="separate"/>
    </w:r>
    <w:r>
      <w:rPr>
        <w:noProof/>
      </w:rPr>
      <w:t>1</w:t>
    </w:r>
    <w:r w:rsidR="00537837">
      <w:rPr>
        <w:noProof/>
      </w:rPr>
      <w:fldChar w:fldCharType="end"/>
    </w:r>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0E5AC70C"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537837">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43CB11A7"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537837">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C35B34"/>
    <w:multiLevelType w:val="multilevel"/>
    <w:tmpl w:val="850CB27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 w15:restartNumberingAfterBreak="0">
    <w:nsid w:val="7AD17FE0"/>
    <w:multiLevelType w:val="hybridMultilevel"/>
    <w:tmpl w:val="6E9E1FA0"/>
    <w:lvl w:ilvl="0" w:tplc="0A967D9C">
      <w:start w:val="1"/>
      <w:numFmt w:val="lowerLetter"/>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0"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1"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6"/>
  </w:num>
  <w:num w:numId="2" w16cid:durableId="2108883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9"/>
  </w:num>
  <w:num w:numId="4" w16cid:durableId="246158687">
    <w:abstractNumId w:val="12"/>
  </w:num>
  <w:num w:numId="5" w16cid:durableId="987978354">
    <w:abstractNumId w:val="6"/>
    <w:lvlOverride w:ilvl="0">
      <w:startOverride w:val="25"/>
    </w:lvlOverride>
  </w:num>
  <w:num w:numId="6" w16cid:durableId="1855805182">
    <w:abstractNumId w:val="3"/>
  </w:num>
  <w:num w:numId="7" w16cid:durableId="1625581137">
    <w:abstractNumId w:val="18"/>
  </w:num>
  <w:num w:numId="8" w16cid:durableId="1804422602">
    <w:abstractNumId w:val="13"/>
  </w:num>
  <w:num w:numId="9" w16cid:durableId="730999216">
    <w:abstractNumId w:val="3"/>
  </w:num>
  <w:num w:numId="10" w16cid:durableId="448864891">
    <w:abstractNumId w:val="7"/>
  </w:num>
  <w:num w:numId="11" w16cid:durableId="1059791921">
    <w:abstractNumId w:val="1"/>
  </w:num>
  <w:num w:numId="12" w16cid:durableId="793446325">
    <w:abstractNumId w:val="5"/>
  </w:num>
  <w:num w:numId="13" w16cid:durableId="1181580201">
    <w:abstractNumId w:val="20"/>
  </w:num>
  <w:num w:numId="14" w16cid:durableId="889804644">
    <w:abstractNumId w:val="4"/>
  </w:num>
  <w:num w:numId="15" w16cid:durableId="1047797871">
    <w:abstractNumId w:val="10"/>
  </w:num>
  <w:num w:numId="16" w16cid:durableId="2080056892">
    <w:abstractNumId w:val="21"/>
  </w:num>
  <w:num w:numId="17" w16cid:durableId="176117024">
    <w:abstractNumId w:val="15"/>
  </w:num>
  <w:num w:numId="18" w16cid:durableId="51972999">
    <w:abstractNumId w:val="14"/>
  </w:num>
  <w:num w:numId="19" w16cid:durableId="916868034">
    <w:abstractNumId w:val="11"/>
  </w:num>
  <w:num w:numId="20" w16cid:durableId="1809084631">
    <w:abstractNumId w:val="8"/>
  </w:num>
  <w:num w:numId="21" w16cid:durableId="655500407">
    <w:abstractNumId w:val="16"/>
  </w:num>
  <w:num w:numId="22" w16cid:durableId="972831355">
    <w:abstractNumId w:val="17"/>
  </w:num>
  <w:num w:numId="23" w16cid:durableId="1352075200">
    <w:abstractNumId w:val="2"/>
  </w:num>
  <w:num w:numId="24" w16cid:durableId="850264950">
    <w:abstractNumId w:val="0"/>
  </w:num>
  <w:num w:numId="25" w16cid:durableId="201773001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09BE"/>
    <w:rsid w:val="00031404"/>
    <w:rsid w:val="000318EE"/>
    <w:rsid w:val="00033AB9"/>
    <w:rsid w:val="000346A5"/>
    <w:rsid w:val="00042520"/>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4A94"/>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37433"/>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39B6"/>
    <w:rsid w:val="001E5A7A"/>
    <w:rsid w:val="001E799E"/>
    <w:rsid w:val="001F27A7"/>
    <w:rsid w:val="001F3C5A"/>
    <w:rsid w:val="001F4ECB"/>
    <w:rsid w:val="001F6AB8"/>
    <w:rsid w:val="001F7DF5"/>
    <w:rsid w:val="00203902"/>
    <w:rsid w:val="00203AF1"/>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3FF9"/>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0D92"/>
    <w:rsid w:val="004043C7"/>
    <w:rsid w:val="00406399"/>
    <w:rsid w:val="00406A5A"/>
    <w:rsid w:val="0041068A"/>
    <w:rsid w:val="0041234A"/>
    <w:rsid w:val="00414DC0"/>
    <w:rsid w:val="0041753B"/>
    <w:rsid w:val="00417A02"/>
    <w:rsid w:val="00417F02"/>
    <w:rsid w:val="00423711"/>
    <w:rsid w:val="004254F5"/>
    <w:rsid w:val="00430332"/>
    <w:rsid w:val="00431C3F"/>
    <w:rsid w:val="004348C5"/>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5B"/>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2B0C"/>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837"/>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2A70"/>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17B1"/>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D7F75"/>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665A"/>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396"/>
    <w:rsid w:val="00A107A9"/>
    <w:rsid w:val="00A11E66"/>
    <w:rsid w:val="00A13B36"/>
    <w:rsid w:val="00A13BCC"/>
    <w:rsid w:val="00A13E59"/>
    <w:rsid w:val="00A1535B"/>
    <w:rsid w:val="00A154F2"/>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1D49"/>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280D"/>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1CAA"/>
    <w:rsid w:val="00D12399"/>
    <w:rsid w:val="00D17842"/>
    <w:rsid w:val="00D179C9"/>
    <w:rsid w:val="00D20D8F"/>
    <w:rsid w:val="00D23077"/>
    <w:rsid w:val="00D2555C"/>
    <w:rsid w:val="00D264E3"/>
    <w:rsid w:val="00D26D7F"/>
    <w:rsid w:val="00D27357"/>
    <w:rsid w:val="00D317A9"/>
    <w:rsid w:val="00D352BE"/>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1BBB"/>
    <w:rsid w:val="00FD2224"/>
    <w:rsid w:val="00FD3C97"/>
    <w:rsid w:val="00FD58AC"/>
    <w:rsid w:val="00FD6FB3"/>
    <w:rsid w:val="00FD7715"/>
    <w:rsid w:val="00FE14DF"/>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erk.belgie.be/sites/default/files/content/documents/Welzijn%20op%20het%20werk/Regelgeving/Codex%20boek%20III%20titel%203%20Brandpreventie%20op%20de%20arbeidsplaatsen.pdf" TargetMode="External"/><Relationship Id="rId26" Type="http://schemas.openxmlformats.org/officeDocument/2006/relationships/hyperlink" Target="https://units.mil.intra/sites/DGHWB/SIPPT_IDPBW_Risk_Management/LDPBW_SLPPT8/Pages/InternalUrgencyPlan.aspx" TargetMode="External"/><Relationship Id="rId39" Type="http://schemas.openxmlformats.org/officeDocument/2006/relationships/hyperlink" Target="http://units.mil.intra/sites/DGHWB/SIPPT_IDPBW_Risk_Management/LDPBW_SLPPT8/Lists/Actoren%20Welzijn%20en%20Milieu" TargetMode="External"/><Relationship Id="rId21" Type="http://schemas.openxmlformats.org/officeDocument/2006/relationships/hyperlink" Target="https://shpapps.mil.intra/sites/EDR/Publications/ACWB-SPS-WRKPR-005_N_E002_R000.pdf?web=1" TargetMode="External"/><Relationship Id="rId34" Type="http://schemas.openxmlformats.org/officeDocument/2006/relationships/hyperlink" Target="http://units.mil.intra/sites/DGHWB/SIPPT_IDPBW_Risk_Management/LDPBW_SLPPT8/Templates/Draft_Checklist%206_Periodieke%20visuele%20Ctl%20Kast-haspel-hydrant_2019-03.docx" TargetMode="External"/><Relationship Id="rId42" Type="http://schemas.openxmlformats.org/officeDocument/2006/relationships/hyperlink" Target="http://units.mil.intra/sites/DGHWB/SIPPT_IDPBW_Risk_Management/LDPBW_SLPPT8/Punctuele%20Risico%20Analyse/Forms/AllItems.aspx" TargetMode="External"/><Relationship Id="rId47" Type="http://schemas.openxmlformats.org/officeDocument/2006/relationships/hyperlink" Target="https://shpapps.mil.intra/sites/EDR/Publications/ACWB-SPS-WRKPR-001_N_E002_R001.docx" TargetMode="External"/><Relationship Id="rId50" Type="http://schemas.openxmlformats.org/officeDocument/2006/relationships/hyperlink" Target="http://units.mil.intra/sites/DGHWB/SIPPT_IDPBW_Risk_Management/LDPBW_SLPPT8/Intern%20Noodplan%20actiemodules/PIU%202017_draft_FR.docx" TargetMode="External"/><Relationship Id="rId55" Type="http://schemas.openxmlformats.org/officeDocument/2006/relationships/hyperlink" Target="http://units.mil.intra/sites/DGHWB/SIPPT_IDPBW_Risk_Management/LDPBW_SLPPT8/Templates/Draft_Checklist%201_Periodieke%20visuele%20Ctl%20draagbare%20blusmiddelen_2019-03.docx" TargetMode="External"/><Relationship Id="rId63" Type="http://schemas.openxmlformats.org/officeDocument/2006/relationships/hyperlink" Target="http://units.mil.intra/sites/DGHWB/SIPPT_IDPBW_Risk_Management/LDPBW_SLPPT8/Templates/5.2b%20L.L%20-%20F.1b%20-%20Ctl%20Muurhydrant%20aan%20Muurhaspel%20verbonden.docx" TargetMode="External"/><Relationship Id="rId68" Type="http://schemas.openxmlformats.org/officeDocument/2006/relationships/hyperlink" Target="http://units.mil.intra/sites/DGHWB/SIPPT_IDPBW_Risk_Management/IDPBWTools/ACWB-GID-WRKPR-033-NL.aspx" TargetMode="External"/><Relationship Id="rId76" Type="http://schemas.openxmlformats.org/officeDocument/2006/relationships/hyperlink" Target="https://units.mil.intra/sites/DGHWB/SIPPT_IDPBW_Risk_Management/LDPBW_SLPPT8/Info%20Assistent%20in%20Preventie%20van%20de%20Eenheid/codex%202020.pdf" TargetMode="External"/><Relationship Id="rId84" Type="http://schemas.openxmlformats.org/officeDocument/2006/relationships/hyperlink" Target="https://shpapps.mil.intra/sites/EDR/Publications/DGMR-SPS-PRPER-PMRW-002_N_E002_R001.pdf"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intranet.mil.intra/sites/Mat/Infra/MRCI/Assets/Pages/LogMeu.aspx" TargetMode="External"/><Relationship Id="rId11" Type="http://schemas.openxmlformats.org/officeDocument/2006/relationships/image" Target="media/image1.png"/><Relationship Id="rId24" Type="http://schemas.openxmlformats.org/officeDocument/2006/relationships/hyperlink" Target="mailto:DGHWB-AMT-EVERE-COLLAB@mil.be" TargetMode="External"/><Relationship Id="rId32" Type="http://schemas.openxmlformats.org/officeDocument/2006/relationships/hyperlink" Target="http://www.excellum.eu/uploadedFiles/Downloadable_documentation/documentatie/brochures_ETAP_noodverlichting/Maintenance%20whitepaper_NL.pdf" TargetMode="External"/><Relationship Id="rId37" Type="http://schemas.openxmlformats.org/officeDocument/2006/relationships/hyperlink" Target="http://intranet.mil.intra/sites/EDir/ACOSWB/Geconverteerde%20Documenten/Richtlijnen/SPS/ACWB-SPS-WRKPR-001_N.doc" TargetMode="External"/><Relationship Id="rId40" Type="http://schemas.openxmlformats.org/officeDocument/2006/relationships/hyperlink" Target="http://units.mil.intra/sites/DGHWB/SIPPT_IDPBW_Risk_Management/LDPBW_SLPPT8/Templates/Meldingsformulier%20Medisch%20incident.docx" TargetMode="External"/><Relationship Id="rId45" Type="http://schemas.openxmlformats.org/officeDocument/2006/relationships/hyperlink" Target="https://shpapps.mil.intra/sites/EDR/Publications/DGMR-SPS-PRPER-PMRS-001_N_E003_R000.PDF" TargetMode="External"/><Relationship Id="rId53"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8" Type="http://schemas.openxmlformats.org/officeDocument/2006/relationships/hyperlink" Target="http://units.mil.intra/sites/DGHWB/SIPPT_IDPBW_Risk_Management/LDPBW_SLPPT8/Templates/Draft_Checklist%204_Periodieke%20visuele%20Ctl%20haspel_2019-03.docx" TargetMode="External"/><Relationship Id="rId66" Type="http://schemas.openxmlformats.org/officeDocument/2006/relationships/hyperlink" Target="http://www.werk.belgie.be/WorkArea/DownloadAsset.aspx?id=46038" TargetMode="External"/><Relationship Id="rId74" Type="http://schemas.openxmlformats.org/officeDocument/2006/relationships/diagramColors" Target="diagrams/colors1.xml"/><Relationship Id="rId79" Type="http://schemas.openxmlformats.org/officeDocument/2006/relationships/hyperlink" Target="http://intranet.mil.intra/sites/EDir/ACOSWB/Geconverteerde%20Documenten/Richtlijnen/APG/ACWB-APG-WRKPR-001_N.pdf" TargetMode="External"/><Relationship Id="rId87"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7_Periodieke%20visuele%20Ctl%20bovengrondse%20hydrant-2_2019-03.docx" TargetMode="External"/><Relationship Id="rId82" Type="http://schemas.openxmlformats.org/officeDocument/2006/relationships/hyperlink" Target="https://shpapps.mil.intra/sites/EDR/Publications/DGMR-SPS-PRPER-PMRS-001_N_E003_R000.PDF" TargetMode="External"/><Relationship Id="rId90" Type="http://schemas.openxmlformats.org/officeDocument/2006/relationships/glossaryDocument" Target="glossary/document.xml"/><Relationship Id="rId19" Type="http://schemas.openxmlformats.org/officeDocument/2006/relationships/hyperlink" Target="https://www.ergonomiesite.be/gabo-vragenlijst/" TargetMode="Externa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Verslagen.aspx" TargetMode="External"/><Relationship Id="rId27" Type="http://schemas.openxmlformats.org/officeDocument/2006/relationships/hyperlink" Target="https://units.mil.intra/sites/DGHWB/SIPPT_IDPBW_Risk_Management/LDPBW_SLPPT8/Intern%20Noodplan%20actiemodules/INP%202017_draft_NL.docx" TargetMode="External"/><Relationship Id="rId30" Type="http://schemas.openxmlformats.org/officeDocument/2006/relationships/hyperlink" Target="http://units.mil.intra/sites/DGHWB/SIPPT_IDPBW_Risk_Management/LDPBW_SLPPT8/Templates/Draft_Checklist%202_Periodieke%20visuele%20Ctl%20mobiele%20blusmiddelen_2019-03.docx" TargetMode="External"/><Relationship Id="rId35" Type="http://schemas.openxmlformats.org/officeDocument/2006/relationships/hyperlink" Target="http://units.mil.intra/sites/DGHWB/SIPPT_IDPBW_Risk_Management/LDPBW_SLPPT8/Templates/Draft_Checklist%206_Periodieke%20visuele%20Ctl%20Kast-haspel-hydrant_2019-03.docx" TargetMode="External"/><Relationship Id="rId43" Type="http://schemas.openxmlformats.org/officeDocument/2006/relationships/hyperlink" Target="https://units.mil.intra/sites/DGHWB/SIPPT_IDPBW_Risk_Management/Pages/Tools.aspx" TargetMode="External"/><Relationship Id="rId48" Type="http://schemas.openxmlformats.org/officeDocument/2006/relationships/hyperlink" Target="http://units.mil.intra/sites/DGHWB/SIPPT_IDPBW_Risk_Management/LDPBW_SLPPT8/Pages/InternalUrgencyPlan.aspx" TargetMode="External"/><Relationship Id="rId56" Type="http://schemas.openxmlformats.org/officeDocument/2006/relationships/hyperlink" Target="http://units.mil.intra/sites/DGHWB/SIPPT_IDPBW_Risk_Management/LDPBW_SLPPT8/Templates/Draft_Checklist%202_Periodieke%20visuele%20Ctl%20mobiele%20blusmiddelen_2019-03.docx" TargetMode="External"/><Relationship Id="rId64" Type="http://schemas.openxmlformats.org/officeDocument/2006/relationships/hyperlink" Target="http://units.mil.intra/sites/DGHWB/SIPPT_IDPBW_Risk_Management/LDPBW_SLPPT8/Templates/0%205.2a%20-%20F.1a%20-%20Initi&#235;le%20inventaris%20-%20Fiche%20Mat%20Muurhaspel.docx" TargetMode="External"/><Relationship Id="rId69" Type="http://schemas.openxmlformats.org/officeDocument/2006/relationships/hyperlink" Target="http://units.mil.intra/sites/DGHWB/SIPPT_IDPBW_Risk_Management/IDPBWTools/BrandRA_Prod_V1_1_N.xlsx" TargetMode="External"/><Relationship Id="rId77" Type="http://schemas.openxmlformats.org/officeDocument/2006/relationships/hyperlink" Target="https://units.mil.intra/sites/DGHWB/SIPPT_IDPBW_Risk_Management/LDPBW_SLPPT8/Info%20Assistent%20in%20Preventie%20van%20de%20Eenheid/code2020.pdf" TargetMode="External"/><Relationship Id="rId8" Type="http://schemas.openxmlformats.org/officeDocument/2006/relationships/webSettings" Target="webSettings.xml"/><Relationship Id="rId51" Type="http://schemas.openxmlformats.org/officeDocument/2006/relationships/hyperlink" Target="http://www.werk.belgie.be/WorkArea/DownloadAsset.aspx?id=46038" TargetMode="External"/><Relationship Id="rId72" Type="http://schemas.openxmlformats.org/officeDocument/2006/relationships/diagramLayout" Target="diagrams/layout1.xml"/><Relationship Id="rId80" Type="http://schemas.openxmlformats.org/officeDocument/2006/relationships/hyperlink" Target="http://intranet.mil.intra/sites/EDir/ACOSWB/Geconverteerde%20Documenten/Richtlijnen/SPS/ACWB-SPS-WRKPR-002_N.doc"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s://intranet.mil.intra/sites/Wellbeing/Pages/AMT.aspx" TargetMode="External"/><Relationship Id="rId33" Type="http://schemas.openxmlformats.org/officeDocument/2006/relationships/hyperlink" Target="http://units.mil.intra/sites/DGHWB/SIPPT_IDPBW_Risk_Management/LDPBW_SLPPT8/Templates/Draft_Checklist%206_Periodieke%20visuele%20Ctl%20Kast-haspel-hydrant_2019-03.docx" TargetMode="External"/><Relationship Id="rId38" Type="http://schemas.openxmlformats.org/officeDocument/2006/relationships/hyperlink" Target="https://units.mil.intra/sites/DGHWB/SIPPT_IDPBW_Risk_Management/LDPBW_SLPPT8/Punctuele%20Risico%20Analyse/20240902_IU_24-00149624_RA-Eerste%20hulp%20KKE_20240902_Vers01.docx" TargetMode="External"/><Relationship Id="rId46" Type="http://schemas.openxmlformats.org/officeDocument/2006/relationships/hyperlink" Target="http://units.mil.intra/sites/DGHWB/SIPPT_IDPBW_Risk_Management/LDPBW_SLPPT8/Punctuele%20Risico%20Analyse/Draft%20complianceanalyse%20KB%202014-Blok%201.pdf" TargetMode="External"/><Relationship Id="rId59" Type="http://schemas.openxmlformats.org/officeDocument/2006/relationships/hyperlink" Target="http://units.mil.intra/sites/DGHWB/SIPPT_IDPBW_Risk_Management/LDPBW_SLPPT8/Templates/Draft_Checklist%205_Periodieke%20visuele%20Ctl%20muurhydrant_2019-03.docx" TargetMode="External"/><Relationship Id="rId67" Type="http://schemas.openxmlformats.org/officeDocument/2006/relationships/hyperlink" Target="http://www.emploi.belgique.be/WorkArea/DownloadAsset.aspx?id=46038" TargetMode="External"/><Relationship Id="rId20" Type="http://schemas.openxmlformats.org/officeDocument/2006/relationships/hyperlink" Target="https://dekast.mil.intra/Records/ArchiefLijn/18/Kw%20Koningin%20Elisabeth/2024/20240408_IU_24-00055590-Eenduidige%20procedure%20WO.pdf?fromSearch=24-00055590" TargetMode="External"/><Relationship Id="rId41" Type="http://schemas.openxmlformats.org/officeDocument/2006/relationships/hyperlink" Target="http://units.mil.intra/sites/DGHWB/SIPPT_IDPBW_Risk_Management/LDPBW_SLPPT8/Templates/Meldingsformulier%20van%20een%20ongeval.docx" TargetMode="External"/><Relationship Id="rId54" Type="http://schemas.openxmlformats.org/officeDocument/2006/relationships/hyperlink" Target="http://intranet.mil.intra/sites/EDir/ACOSWB/Geconverteerde%20Documenten/Richtlijnen/SPS/ACWB-SPS-WRKPR-001_N.doc" TargetMode="External"/><Relationship Id="rId62" Type="http://schemas.openxmlformats.org/officeDocument/2006/relationships/hyperlink" Target="http://units.mil.intra/sites/DGHWB/SIPPT_IDPBW_Risk_Management/LDPBW_SLPPT8/Templates/5.2a%20L.L%20-%20F.1a%20-%20Ctl%20Muurhaspel.docx" TargetMode="External"/><Relationship Id="rId70" Type="http://schemas.openxmlformats.org/officeDocument/2006/relationships/image" Target="media/image4.png"/><Relationship Id="rId75" Type="http://schemas.microsoft.com/office/2007/relationships/diagramDrawing" Target="diagrams/drawing1.xml"/><Relationship Id="rId83" Type="http://schemas.openxmlformats.org/officeDocument/2006/relationships/hyperlink" Target="https://shpapps.mil.intra/sites/EDR/Publications/DGMR-SPS-PRPER-PRMW-002_N_E001_R000.pdf" TargetMode="External"/><Relationship Id="rId88" Type="http://schemas.openxmlformats.org/officeDocument/2006/relationships/header" Target="header6.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Pages/Verslagen.aspx" TargetMode="External"/><Relationship Id="rId28"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6" Type="http://schemas.openxmlformats.org/officeDocument/2006/relationships/hyperlink" Target="https://shpapps.mil.intra/sites/EDR/Publications/ACWB-SPS-WRKPR-001_N_E002_R001.docx?web=1" TargetMode="External"/><Relationship Id="rId49" Type="http://schemas.openxmlformats.org/officeDocument/2006/relationships/hyperlink" Target="http://units.mil.intra/sites/DGHWB/SIPPT_IDPBW_Risk_Management/LDPBW_SLPPT8/Intern%20Noodplan%20actiemodules/INP%202017_draft_NL.docx" TargetMode="External"/><Relationship Id="rId57" Type="http://schemas.openxmlformats.org/officeDocument/2006/relationships/hyperlink" Target="http://units.mil.intra/sites/DGHWB/SIPPT_IDPBW_Risk_Management/LDPBW_SLPPT8/Templates/Draft_Checklist%203_Periodieke%20visuele%20Ctl%20vaste%20blusinstallaties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1_Periodieke%20visuele%20Ctl%20draagbare%20blusmiddelen_2019-03.docx" TargetMode="External"/><Relationship Id="rId44"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52" Type="http://schemas.openxmlformats.org/officeDocument/2006/relationships/hyperlink" Target="http://www.emploi.belgique.be/WorkArea/DownloadAsset.aspx?id=46038" TargetMode="External"/><Relationship Id="rId60" Type="http://schemas.openxmlformats.org/officeDocument/2006/relationships/hyperlink" Target="http://units.mil.intra/sites/DGHWB/SIPPT_IDPBW_Risk_Management/LDPBW_SLPPT8/Templates/Draft_Checklist%206_Periodieke%20visuele%20Ctl%20Kast-haspel-hydrant_2019-03.docx" TargetMode="External"/><Relationship Id="rId65" Type="http://schemas.openxmlformats.org/officeDocument/2006/relationships/hyperlink" Target="http://units.mil.intra/sites/DGHWB/SIPPT_IDPBW_Risk_Management/LDPBW_SLPPT8/Templates/0%205.2b%20-%20F.1b%20-%20Initi&#235;le%20inventaris%20-%20Fiche%20Mat%20Muurhydrant.docx" TargetMode="External"/><Relationship Id="rId73" Type="http://schemas.openxmlformats.org/officeDocument/2006/relationships/diagramQuickStyle" Target="diagrams/quickStyle1.xml"/><Relationship Id="rId78" Type="http://schemas.openxmlformats.org/officeDocument/2006/relationships/hyperlink" Target="https://werk.belgie.be/nl/themas/welzijn-op-het-werk/algemene-beginselen/toelichting-over-de-welzijnswet" TargetMode="External"/><Relationship Id="rId81" Type="http://schemas.openxmlformats.org/officeDocument/2006/relationships/hyperlink" Target="https://shpapps.mil.intra/sites/EDR/Publications/ACWB-SPS-WRKPR-001_N_E002_R001.docx" TargetMode="External"/><Relationship Id="rId86"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E3B9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F0192"/>
    <w:rsid w:val="007342B0"/>
    <w:rsid w:val="00767A98"/>
    <w:rsid w:val="007F132D"/>
    <w:rsid w:val="0081455B"/>
    <w:rsid w:val="00825FA8"/>
    <w:rsid w:val="0084352A"/>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657DB"/>
    <w:rsid w:val="00B73134"/>
    <w:rsid w:val="00BD5146"/>
    <w:rsid w:val="00C2031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WQ939eN06jailRbvPn2tkZxKHm9wJLZ67r96zXk//dI=</DigestValue>
    </Reference>
    <Reference Type="http://www.w3.org/2000/09/xmldsig#Object" URI="#idOfficeObject">
      <DigestMethod Algorithm="http://www.w3.org/2001/04/xmlenc#sha256"/>
      <DigestValue>/p8cCaAvYp6mxgu8rB3WSf8yYjWdOfZzsfD+yM9Q/B0=</DigestValue>
    </Reference>
    <Reference Type="http://uri.etsi.org/01903#SignedProperties" URI="#idSignedProperties">
      <Transforms>
        <Transform Algorithm="http://www.w3.org/TR/2001/REC-xml-c14n-20010315"/>
      </Transforms>
      <DigestMethod Algorithm="http://www.w3.org/2001/04/xmlenc#sha256"/>
      <DigestValue>xtXCBzoAEYEc6jzGQI4/93UuxVinlfjr/ZhnzT6cL9Q=</DigestValue>
    </Reference>
    <Reference Type="http://www.w3.org/2000/09/xmldsig#Object" URI="#idValidSigLnImg">
      <DigestMethod Algorithm="http://www.w3.org/2001/04/xmlenc#sha256"/>
      <DigestValue>GvxG0FuPN4+HY7md0jEVJtsFs5v2C9GlCGgAqatWkIo=</DigestValue>
    </Reference>
    <Reference Type="http://www.w3.org/2000/09/xmldsig#Object" URI="#idInvalidSigLnImg">
      <DigestMethod Algorithm="http://www.w3.org/2001/04/xmlenc#sha256"/>
      <DigestValue>ujPOjzaZ9ve7L/wvYI9njxhvNB1hMJW/MrH45LJadlI=</DigestValue>
    </Reference>
  </SignedInfo>
  <SignatureValue>D0yrqtpB1iEUbYNPOKbiDbftiUuUkK6blEr/8qw++BYg4LukA6h6QRN/XsaJPM7p5AciNGtnFJuq
qZEiALd1djfMTAAX4G8/9Kq+lRZ2wrnwVQZsp1O3XG8rFNgsskhbk4ozc69jysOhEfIPaKB/gTNw
6LATwywjmGSq0o4iFmyTs790g1qxZGSvMSar8vawtsHQTQQpNDWFFN93DzC8cTawwvjU2imbgW2c
p9T2sDmTxbHmaMMWbppDqFMJubeksXsS5L4s32RzcqAP1jPFCZcvG8yCpMgbPop+04pe4vHa3rj0
ccKH0IK7i88Of8usz3QyrYLOfWCVvwya8hxBqw==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Transform>
          <Transform Algorithm="http://www.w3.org/TR/2001/REC-xml-c14n-20010315"/>
        </Transforms>
        <DigestMethod Algorithm="http://www.w3.org/2001/04/xmlenc#sha256"/>
        <DigestValue>TCd69ZGR50NXZR3ON/+B3JuVGH6Y53i5f6PPP3JKG40=</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HOVaauMYaXU9CU+srUjDIldoNn9ILE6pwAJF2E9yUFI=</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JieTm7Kb5xyR5nFFim/ltp+G9bl0vWoFOUG4VZPYsEo=</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r8JV8qTy7erTLVMAM4su1wk93bHMY0y3tUz6rD47nI8=</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353eSqlNDRF47mZYgM4TWHBqGGWBHl1i11e1wQzaCzc=</DigestValue>
      </Reference>
      <Reference URI="/word/header2.xml?ContentType=application/vnd.openxmlformats-officedocument.wordprocessingml.header+xml">
        <DigestMethod Algorithm="http://www.w3.org/2001/04/xmlenc#sha256"/>
        <DigestValue>3OE2h7N9xh9PA150RWvTQHKI58SiXR+Z7JYap5npSxs=</DigestValue>
      </Reference>
      <Reference URI="/word/header3.xml?ContentType=application/vnd.openxmlformats-officedocument.wordprocessingml.header+xml">
        <DigestMethod Algorithm="http://www.w3.org/2001/04/xmlenc#sha256"/>
        <DigestValue>FbrhizbciejzjlPcV6K0gTkFUGUlaeIYFPX/bzwvEvk=</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wiQQ09pzBW6giepBswRxV5gJoty1viRCZdLzUX4p4ZA=</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NcKeqXz86p1ydDaxSUMny4jbBO51b5BzoD2LDA/8lsA=</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3R7zVGRluo69zQcq04O6TUmB6FV/0DC2YpSTRXFA20A=</DigestValue>
      </Reference>
      <Reference URI="/word/settings.xml?ContentType=application/vnd.openxmlformats-officedocument.wordprocessingml.settings+xml">
        <DigestMethod Algorithm="http://www.w3.org/2001/04/xmlenc#sha256"/>
        <DigestValue>lvLlJAEfbOXY+9ED7GNIR4Lu52wzrsn48xuQ7o9Q0E4=</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2024-10-03T12:08:00Z</mdssi:Value>
        </mdssi:SignatureTime>
      </SignatureProperty>
    </SignatureProperties>
  </Object>
  <Object Id="idOfficeObject">
    <SignatureProperties>
      <SignatureProperty Id="idOfficeV1Details" Target="#idPackageSignature">
        <SignatureInfoV1 xmlns="http://schemas.microsoft.com/office/2006/digsig">
          <SetupID>{F1AE0B35-27B1-4275-B2D1-977F14363536}</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2024-10-03T12:08:00Z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DxdgkAAADYBC4BAAAAAGDnIQFg5yEBBunxZgAAAADHn01mCQAAAAAAAAAAAAAAAAAAAAAAAACo1SEBAAAAAAAAAAAAAAAAAAAAAAAAAAAAAAAAAAAAAAAAAAAAAAAAAAAAAAAAAAAAAAAAAAAAAAAAAAAAAAAAYKUTARTR42IAAPt2VKYTAUjT7XZg5yEBx59NZgAAAABY1O12//8AAAAAAAA71e12O9XtdoSmEwGIphMBBunxZgAAAAAAAAAAAAAAAAAAAADh9+91CQAAAAcAAAC8phMBvKYTAQACAAD8////AQAAAAAAAAAAAAAAAAAAAAAAAAAAAAAAOGSnF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CEBN0uCWPB1VwOgAwAAGCEBDwIAAADCvHllKAAAAAAIGwFkAAAAwOFodigAAADCvHll4EmfFBjg6CcAAAAAAAAAAAAAGwECAAAAAgAAAAUAAAAAABsBzAEbAQAAAAAgAAAARCgbAQAAAAAAACEBQCgbAZtLglhsrhMBLl/tdgAASCguX+12AAAAAAAAAAAgAAAAFAAAALiWaS2IrhMBkNQAZwAAIQEAAAAAIAAAAGh+SCiohjc5nK4TATgDf2UAAAAAAAAAAOH373UQsxMBBgAAALyvEwG8rxMBAAIAAPz///8BAAAAAAAAAAAAAAAAAAAAAAAAAAAAAAAIXIQo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KC1qObyTEwEAAAAAKC1qOUhV0jmqTgd1AABXEooRIT8BAAAAfE/pJygtajkAAAAAAAAAAIoRPwC8kxMBihE///////98NAAAIT8BAAAAVxIAAAAAgOA/LAoAAAAAAAAANCVqOfwc6Hb8HOh2GAAAAAMBAADuBQAAAAAAAYoRIT8AAAAAfE/pJwAAAAABAAAAAQAAAAAAAACKESE/FJQTAWbZP4ufDQr//////3w0AAAKCgoAaKKDEAAAAACKET///////3w0AAAhPwEAihEhPwAAAADQkBMB7bUJdZ8NAACQkBMBAABXEooRIT8AAAAAAQAAAOjEu3Z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BAQ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IAH33Tw7iEBagnyZkga7gACAAAAAgAAAKChEwEAAAAAbKMTAZCz8HaItgkV/v///xijEwG3Ke12UBruExAAAAACAAAA6intdgAAAAAAAAAAEAAAAAAAAAAAAAAAUBruEwAAAAAAACEBAAAAAAgAAADfR4JY+O4JFAAA9RMgAAAAuwDEAHijEwGsfvUTIAAAAJAAawGIoxMBZGb0E4CjEwHPY+12eAAAACAAAADI1uNiPKMTAT2U8HUAAAAAAAAAAOH373U4oxMBCQAAADykEwE8pBMBAAIAAPz///8B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PF2CQAAANgELgEAAAAAYOchAWDnIQEG6fFmAAAAAMefTWYJAAAAAAAAAAAAAAAAAAAAAAAAAKjVIQEAAAAAAAAAAAAAAAAAAAAAAAAAAAAAAAAAAAAAAAAAAAAAAAAAAAAAAAAAAAAAAAAAAAAAAAAAAAAAAABgpRMBFNHjYgAA+3ZUphMBSNPtdmDnIQHHn01mAAAAAFjU7Xb//wAAAAAAADvV7XY71e12hKYTAYimEwEG6fFmAAAAAAAAAAAAAAAAAAAAAOH373UJAAAABwAAALymEwG8phMBAAIAAPz///8BAAAAAAAAAAAAAAAAAAAAAAAAAAAAAAA4ZKcU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IQE3S4JY8HVXA6ADAAAYIQEPAgAAAMK8eWUoAAAAAAgbAWQAAADA4Wh2KAAAAMK8eWXgSZ8UGODoJwAAAAAAAAAAAAAbAQIAAAACAAAABQAAAAAAGwHMARsBAAAAACAAAABEKBsBAAAAAAAAIQFAKBsBm0uCWGyuEwEuX+12AABIKC5f7XYAAAAAAAAAACAAAAAUAAAAuJZpLYiuEwGQ1ABnAAAhAQAAAAAgAAAAaH5IKKiGNzmcrhMBOAN/ZQAAAAAAAAAA4ffvdRCzEwEGAAAAvK8TAbyvEwEAAgAA/P///wEAAAAAAAAAAAAAAAAAAAAAAAAAAAAAAAhchCh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C48mo5vJMTAQAAAAC48mo5KBvSOapOB3UAAFcS0A0hGQEAAAB8T+knuPJqOQAAAAAAAAAA0A0ZALyTEwHQDRn//////3w0AAAhGQEAAABXEgAAAACoDqI5EQAAAAAAAACY6mo5/Bzodvwc6HYYAAAAAwEAAO4FAAAAAAAB0A0hGQAAAAB8T+knAAAAAAEAAAABAAAAAAAAANANIRkUlBMBZtk/i58NCv//////fDQAAAoKCgBoooMQAAAAANANGf//////fDQAACEZAQDQDSEZAAAAANCQEwHttQl1nw0AAJCQEwEAAFcS0A0hGQAAAAABAAAA6MS7dm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EB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EB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20</Pages>
  <Words>5857</Words>
  <Characters>32218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IG - ILE</dc:subject>
  <dc:creator>Hardy Pierre-André</dc:creator>
  <cp:keywords/>
  <dc:description/>
  <cp:lastModifiedBy>Choubane Housene</cp:lastModifiedBy>
  <cp:revision>20</cp:revision>
  <cp:lastPrinted>2022-06-15T09:21:00Z</cp:lastPrinted>
  <dcterms:created xsi:type="dcterms:W3CDTF">2024-01-15T13:05:00Z</dcterms:created>
  <dcterms:modified xsi:type="dcterms:W3CDTF">2024-10-03T12:07:00Z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2024 bij: IG - ILE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