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0352E0C8"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854590">
              <w:rPr>
                <w:noProof/>
                <w:sz w:val="20"/>
                <w:szCs w:val="20"/>
                <w:lang w:val="en-US"/>
              </w:rPr>
              <w:t>24-00158181</w:t>
            </w:r>
          </w:p>
          <w:p w14:paraId="41E8612A" w14:textId="2AD8BCBB"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854590">
              <w:rPr>
                <w:noProof/>
                <w:sz w:val="20"/>
                <w:szCs w:val="20"/>
                <w:lang w:val="en-US"/>
              </w:rPr>
              <w:t>30/09/2024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DC5753"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CEB7FF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00854590">
              <w:rPr>
                <w:noProof/>
                <w:lang w:val="nl-BE"/>
              </w:rPr>
              <w:t>Adjt</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6DF4E4B" w14:textId="2CE05ADB" w:rsidR="001A3548" w:rsidRDefault="001A3548" w:rsidP="00540597">
            <w:pPr>
              <w:spacing w:after="0"/>
              <w:jc w:val="center"/>
              <w:rPr>
                <w:sz w:val="18"/>
                <w:lang w:val="en-US"/>
              </w:rPr>
            </w:pPr>
            <w:r>
              <w:rPr>
                <w:sz w:val="18"/>
                <w:lang w:val="en-US"/>
              </w:rPr>
              <w:pict w14:anchorId="4CAE5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5654DB57-EB5E-4F87-A59F-4146C2CFEAAF}" provid="{00000000-0000-0000-0000-000000000000}" o:suggestedsigner="Adjt CHOUBANE Housene" o:suggestedsigner2="Preventieadviseur" o:suggestedsigneremail="housene.choubane@mil.be" issignatureline="t"/>
                </v:shape>
              </w:pict>
            </w:r>
          </w:p>
          <w:p w14:paraId="5005EDE4" w14:textId="68C7DFBD"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D86132D" w:rsidR="009150E2" w:rsidRPr="00517C46" w:rsidRDefault="00A028A3" w:rsidP="00A028A3">
                <w:pPr>
                  <w:tabs>
                    <w:tab w:val="right" w:pos="2730"/>
                  </w:tabs>
                  <w:spacing w:after="0"/>
                  <w:jc w:val="left"/>
                  <w:rPr>
                    <w:lang w:val="nl-BE"/>
                  </w:rPr>
                </w:pPr>
                <w:r w:rsidRPr="00A028A3">
                  <w:rPr>
                    <w:lang w:val="nl-BE"/>
                  </w:rPr>
                  <w:t xml:space="preserve">Bestemmelingen: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854590"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19B994D1" w:rsidR="009150E2" w:rsidRPr="009D4870" w:rsidRDefault="00854590" w:rsidP="00503CCF">
                <w:pPr>
                  <w:tabs>
                    <w:tab w:val="left" w:pos="1126"/>
                  </w:tabs>
                  <w:spacing w:after="0"/>
                  <w:rPr>
                    <w:sz w:val="24"/>
                    <w:szCs w:val="24"/>
                    <w:lang w:val="nl-BE"/>
                  </w:rPr>
                </w:pPr>
                <w:r>
                  <w:rPr>
                    <w:sz w:val="24"/>
                    <w:szCs w:val="24"/>
                    <w:lang w:val="nl-BE"/>
                  </w:rPr>
                  <w:t xml:space="preserve">Jaarlijkse rondgang van de arbeidsplaatsen </w:t>
                </w:r>
                <w:r w:rsidRPr="00820DC9">
                  <w:rPr>
                    <w:sz w:val="24"/>
                    <w:szCs w:val="24"/>
                    <w:lang w:val="nl-BE"/>
                  </w:rPr>
                  <w:t>2024</w:t>
                </w:r>
                <w:r>
                  <w:rPr>
                    <w:sz w:val="24"/>
                    <w:szCs w:val="24"/>
                    <w:lang w:val="nl-BE"/>
                  </w:rPr>
                  <w:t xml:space="preserve"> </w:t>
                </w:r>
                <w:r>
                  <w:rPr>
                    <w:sz w:val="24"/>
                    <w:szCs w:val="24"/>
                    <w:lang w:val="nl-BE"/>
                  </w:rPr>
                  <w:t>bij: COMOPSNAV</w:t>
                </w:r>
                <w:r>
                  <w:rPr>
                    <w:sz w:val="24"/>
                    <w:szCs w:val="24"/>
                    <w:lang w:val="nl-BE"/>
                  </w:rPr>
                  <w:t xml:space="preserve"> NPS</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854590"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287190CF" w:rsidR="009150E2" w:rsidRPr="00224AB6" w:rsidRDefault="00854590" w:rsidP="00224AB6">
                    <w:pPr>
                      <w:tabs>
                        <w:tab w:val="left" w:pos="1723"/>
                      </w:tabs>
                      <w:spacing w:after="120" w:line="240" w:lineRule="auto"/>
                      <w:rPr>
                        <w:lang w:val="nl-BE"/>
                      </w:rPr>
                    </w:pPr>
                    <w:r>
                      <w:rPr>
                        <w:lang w:val="nl-BE"/>
                      </w:rPr>
                      <w:t>Jaarlijkse rondgang van de arbeidsplaatsen 2024 bij: COMOPSNAV NPS</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217E9747"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980A33">
        <w:rPr>
          <w:lang w:val="nl-BE"/>
        </w:rPr>
        <w:t>16 April 2024</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854590" w14:paraId="27B48CDB" w14:textId="77777777" w:rsidTr="00D0127E">
        <w:tc>
          <w:tcPr>
            <w:tcW w:w="7504" w:type="dxa"/>
            <w:tcMar>
              <w:left w:w="0" w:type="dxa"/>
            </w:tcMar>
          </w:tcPr>
          <w:p w14:paraId="62D8ED4C" w14:textId="5F5FE5E3" w:rsidR="0047482D" w:rsidRPr="001F7DF5" w:rsidRDefault="00DC5753"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Pr>
                <w:rStyle w:val="Hyperlink"/>
                <w:lang w:val="nl-BE"/>
              </w:rPr>
              <w:t>C</w:t>
            </w:r>
            <w:r w:rsidRPr="00DC5753">
              <w:rPr>
                <w:rStyle w:val="Hyperlink"/>
                <w:lang w:val="nl-BE"/>
              </w:rPr>
              <w:t>OMOPSNAV NPS</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DC5753"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DC5753" w:rsidP="00C92077">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p w14:paraId="212CF030" w14:textId="03580D60" w:rsidR="0073202C" w:rsidRDefault="0073202C" w:rsidP="00854590">
            <w:pPr>
              <w:pStyle w:val="zAnnList"/>
              <w:numPr>
                <w:ilvl w:val="0"/>
                <w:numId w:val="0"/>
              </w:numPr>
            </w:pP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03A20344" w:rsidR="00A815CB" w:rsidRDefault="00542EAD" w:rsidP="009250BF">
      <w:pPr>
        <w:pStyle w:val="SignatureLines"/>
        <w:ind w:firstLine="0"/>
        <w:rPr>
          <w:lang w:val="nl-BE"/>
        </w:rPr>
      </w:pPr>
      <w:r>
        <w:rPr>
          <w:lang w:val="nl-BE"/>
        </w:rPr>
        <w:t>Housene CHOUBANE</w:t>
      </w:r>
      <w:r>
        <w:rPr>
          <w:lang w:val="nl-BE"/>
        </w:rPr>
        <w:br/>
        <w:t>Adjudant</w:t>
      </w:r>
      <w:r>
        <w:rPr>
          <w:lang w:val="nl-BE"/>
        </w:rPr>
        <w:br/>
        <w:t>Preventieadviseur</w:t>
      </w:r>
      <w:r>
        <w:rPr>
          <w:lang w:val="nl-BE"/>
        </w:rPr>
        <w:br/>
        <w:t>LDPBW 08</w:t>
      </w: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6C8C9BB4"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proofErr w:type="spellStart"/>
      <w:r w:rsidR="00980A33">
        <w:rPr>
          <w:rFonts w:ascii="Calibri" w:eastAsia="Calibri" w:hAnsi="Calibri" w:cs="Times New Roman"/>
          <w:b/>
          <w:lang w:val="nl-BE"/>
        </w:rPr>
        <w:t>Comopsnav</w:t>
      </w:r>
      <w:proofErr w:type="spellEnd"/>
    </w:p>
    <w:p w14:paraId="5A9F9C71" w14:textId="4BDA78C9"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0A3628">
        <w:rPr>
          <w:rFonts w:ascii="Calibri" w:eastAsia="Calibri" w:hAnsi="Calibri" w:cs="Times New Roman"/>
          <w:lang w:val="nl-BE"/>
        </w:rPr>
        <w:t>1</w:t>
      </w:r>
      <w:r w:rsidR="00980A33">
        <w:rPr>
          <w:rFonts w:ascii="Calibri" w:eastAsia="Calibri" w:hAnsi="Calibri" w:cs="Times New Roman"/>
          <w:lang w:val="nl-BE"/>
        </w:rPr>
        <w:t>6</w:t>
      </w:r>
      <w:r w:rsidR="000A3628">
        <w:rPr>
          <w:rFonts w:ascii="Calibri" w:eastAsia="Calibri" w:hAnsi="Calibri" w:cs="Times New Roman"/>
          <w:lang w:val="nl-BE"/>
        </w:rPr>
        <w:t>/</w:t>
      </w:r>
      <w:r w:rsidR="00980A33">
        <w:rPr>
          <w:rFonts w:ascii="Calibri" w:eastAsia="Calibri" w:hAnsi="Calibri" w:cs="Times New Roman"/>
          <w:lang w:val="nl-BE"/>
        </w:rPr>
        <w:t>04/</w:t>
      </w:r>
      <w:r w:rsidR="000A3628">
        <w:rPr>
          <w:rFonts w:ascii="Calibri" w:eastAsia="Calibri" w:hAnsi="Calibri" w:cs="Times New Roman"/>
          <w:lang w:val="nl-BE"/>
        </w:rPr>
        <w:t>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014EE416"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Verontschuldigd</w:t>
      </w:r>
    </w:p>
    <w:p w14:paraId="57A97CCD" w14:textId="2FDC93D7" w:rsidR="00980A33" w:rsidRDefault="0057651E" w:rsidP="00980A33">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980A33">
        <w:rPr>
          <w:rFonts w:ascii="Calibri" w:eastAsia="Calibri" w:hAnsi="Calibri" w:cs="Times New Roman"/>
          <w:lang w:val="nl-BE"/>
        </w:rPr>
        <w:t xml:space="preserve">- </w:t>
      </w:r>
      <w:r w:rsidR="00980A33" w:rsidRPr="008D72D8">
        <w:rPr>
          <w:rFonts w:ascii="Calibri" w:eastAsia="Calibri" w:hAnsi="Calibri" w:cs="Times New Roman"/>
          <w:lang w:val="nl-BE"/>
        </w:rPr>
        <w:t>1</w:t>
      </w:r>
      <w:r w:rsidR="00980A33">
        <w:rPr>
          <w:rFonts w:ascii="Calibri" w:eastAsia="Calibri" w:hAnsi="Calibri" w:cs="Times New Roman"/>
          <w:lang w:val="nl-BE"/>
        </w:rPr>
        <w:t xml:space="preserve">MC </w:t>
      </w:r>
      <w:r w:rsidR="00542EAD">
        <w:rPr>
          <w:rFonts w:ascii="Calibri" w:eastAsia="Calibri" w:hAnsi="Calibri" w:cs="Times New Roman"/>
          <w:lang w:val="nl-BE"/>
        </w:rPr>
        <w:t>WERISSE</w:t>
      </w:r>
      <w:r w:rsidR="00980A33">
        <w:rPr>
          <w:rFonts w:ascii="Calibri" w:eastAsia="Calibri" w:hAnsi="Calibri" w:cs="Times New Roman"/>
          <w:lang w:val="nl-BE"/>
        </w:rPr>
        <w:t xml:space="preserve"> Pascal</w:t>
      </w:r>
    </w:p>
    <w:p w14:paraId="162EE48D" w14:textId="5C2FFE46" w:rsidR="00FF4CB9" w:rsidRPr="009F7785" w:rsidRDefault="00980A33" w:rsidP="00980A33">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 CPC </w:t>
      </w:r>
      <w:r w:rsidR="00542EAD">
        <w:rPr>
          <w:rFonts w:ascii="Calibri" w:eastAsia="Calibri" w:hAnsi="Calibri" w:cs="Times New Roman"/>
          <w:lang w:val="nl-BE"/>
        </w:rPr>
        <w:t>TABUREAU</w:t>
      </w:r>
      <w:r w:rsidRPr="00EF6D2F">
        <w:rPr>
          <w:rFonts w:ascii="Calibri" w:eastAsia="Calibri" w:hAnsi="Calibri" w:cs="Times New Roman"/>
          <w:lang w:val="nl-BE"/>
        </w:rPr>
        <w:t xml:space="preserve"> Bernard</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2C2B7FF7"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 er zijn nog een aantal kleine zaken die verbeterd kunnen</w:t>
      </w:r>
      <w:r w:rsidR="00831FEA">
        <w:rPr>
          <w:rFonts w:ascii="Calibri" w:eastAsia="Calibri" w:hAnsi="Calibri" w:cs="Times New Roman"/>
          <w:lang w:val="nl-BE"/>
        </w:rPr>
        <w:t xml:space="preserve"> worden.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465638BB" w:rsidR="00481353" w:rsidRDefault="00481353" w:rsidP="006D0AC2">
      <w:pPr>
        <w:pStyle w:val="Body20"/>
        <w:numPr>
          <w:ilvl w:val="0"/>
          <w:numId w:val="11"/>
        </w:numPr>
        <w:ind w:left="709" w:hanging="283"/>
        <w:rPr>
          <w:lang w:val="nl-BE"/>
        </w:rPr>
      </w:pPr>
      <w:r>
        <w:rPr>
          <w:lang w:val="nl-BE"/>
        </w:rPr>
        <w:t>Vragen</w:t>
      </w:r>
      <w:r w:rsidR="00542EAD">
        <w:rPr>
          <w:lang w:val="nl-BE"/>
        </w:rPr>
        <w:t xml:space="preserve"> en opmerkingen</w:t>
      </w:r>
      <w:r>
        <w:rPr>
          <w:lang w:val="nl-BE"/>
        </w:rPr>
        <w:t xml:space="preserve">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838D7A1" w:rsidR="00DE4B65" w:rsidRDefault="00DE4B65" w:rsidP="00542EAD">
      <w:pPr>
        <w:pStyle w:val="Body20"/>
        <w:numPr>
          <w:ilvl w:val="0"/>
          <w:numId w:val="0"/>
        </w:numPr>
        <w:ind w:left="426"/>
        <w:rPr>
          <w:lang w:val="nl-BE"/>
        </w:rPr>
      </w:pP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5E5F0A5C" w:rsidR="00CB30D6" w:rsidRPr="00542EAD" w:rsidRDefault="00980A33" w:rsidP="00542EAD">
      <w:pPr>
        <w:pStyle w:val="ListParagraph"/>
        <w:numPr>
          <w:ilvl w:val="6"/>
          <w:numId w:val="3"/>
        </w:numPr>
        <w:ind w:left="709"/>
        <w:rPr>
          <w:rFonts w:ascii="Calibri" w:eastAsia="Calibri" w:hAnsi="Calibri" w:cs="Times New Roman"/>
          <w:b/>
          <w:lang w:val="nl-BE"/>
        </w:rPr>
      </w:pPr>
      <w:r w:rsidRPr="00542EAD">
        <w:rPr>
          <w:rFonts w:ascii="Calibri" w:eastAsia="Calibri" w:hAnsi="Calibri" w:cs="Times New Roman"/>
          <w:b/>
          <w:lang w:val="nl-BE"/>
        </w:rPr>
        <w:lastRenderedPageBreak/>
        <w:t>Vragen</w:t>
      </w:r>
      <w:r w:rsidR="00542EAD">
        <w:rPr>
          <w:rFonts w:ascii="Calibri" w:eastAsia="Calibri" w:hAnsi="Calibri" w:cs="Times New Roman"/>
          <w:b/>
          <w:lang w:val="nl-BE"/>
        </w:rPr>
        <w:t xml:space="preserve"> en opmerkingen van de eenheid</w:t>
      </w:r>
      <w:r w:rsidRPr="00542EAD">
        <w:rPr>
          <w:rFonts w:ascii="Calibri" w:eastAsia="Calibri" w:hAnsi="Calibri" w:cs="Times New Roman"/>
          <w:b/>
          <w:lang w:val="nl-BE"/>
        </w:rPr>
        <w:t xml:space="preserve">: </w:t>
      </w:r>
    </w:p>
    <w:p w14:paraId="566B10B4" w14:textId="77777777" w:rsidR="00980A33" w:rsidRPr="00980A33" w:rsidRDefault="00980A33" w:rsidP="00980A33">
      <w:pPr>
        <w:rPr>
          <w:rFonts w:ascii="Calibri" w:eastAsia="Calibri" w:hAnsi="Calibri" w:cs="Times New Roman"/>
          <w:b/>
          <w:lang w:val="nl-BE"/>
        </w:rPr>
      </w:pPr>
    </w:p>
    <w:p w14:paraId="31255278" w14:textId="77777777" w:rsidR="00980A33" w:rsidRDefault="00980A33" w:rsidP="00542EAD">
      <w:pPr>
        <w:ind w:left="709"/>
        <w:rPr>
          <w:rFonts w:ascii="Calibri" w:eastAsia="Calibri" w:hAnsi="Calibri" w:cs="Times New Roman"/>
          <w:b/>
          <w:lang w:val="nl-BE"/>
        </w:rPr>
      </w:pPr>
      <w:r>
        <w:rPr>
          <w:rFonts w:ascii="Calibri" w:eastAsia="Calibri" w:hAnsi="Calibri" w:cs="Times New Roman"/>
          <w:b/>
          <w:lang w:val="nl-BE"/>
        </w:rPr>
        <w:t>Waar kan men signalisatie bestellen?</w:t>
      </w:r>
    </w:p>
    <w:p w14:paraId="7FD99790" w14:textId="77777777" w:rsidR="00980A33" w:rsidRDefault="00980A33" w:rsidP="00980A33">
      <w:pPr>
        <w:rPr>
          <w:rFonts w:ascii="Calibri" w:eastAsia="Calibri" w:hAnsi="Calibri" w:cs="Times New Roman"/>
          <w:b/>
          <w:lang w:val="nl-BE"/>
        </w:rPr>
      </w:pPr>
    </w:p>
    <w:p w14:paraId="59986493" w14:textId="65CD0B6D" w:rsidR="00980A33" w:rsidRDefault="00980A33" w:rsidP="00542EAD">
      <w:pPr>
        <w:tabs>
          <w:tab w:val="left" w:pos="1843"/>
        </w:tabs>
        <w:ind w:left="1843" w:hanging="1134"/>
        <w:rPr>
          <w:lang w:val="nl-BE"/>
        </w:rPr>
      </w:pPr>
      <w:r>
        <w:rPr>
          <w:rFonts w:ascii="Calibri" w:eastAsia="Calibri" w:hAnsi="Calibri" w:cs="Times New Roman"/>
          <w:b/>
          <w:lang w:val="nl-BE"/>
        </w:rPr>
        <w:t xml:space="preserve">Antwoord: </w:t>
      </w:r>
      <w:r w:rsidR="00542EAD">
        <w:rPr>
          <w:rFonts w:ascii="Calibri" w:eastAsia="Calibri" w:hAnsi="Calibri" w:cs="Times New Roman"/>
          <w:b/>
          <w:lang w:val="nl-BE"/>
        </w:rPr>
        <w:tab/>
      </w:r>
      <w:r w:rsidR="00542EAD" w:rsidRPr="00542EAD">
        <w:rPr>
          <w:rFonts w:ascii="Calibri" w:eastAsia="Calibri" w:hAnsi="Calibri" w:cs="Times New Roman"/>
          <w:bCs/>
          <w:i/>
          <w:iCs/>
          <w:lang w:val="nl-BE"/>
        </w:rPr>
        <w:t xml:space="preserve">De behoefte bepaling dient te gebeuren via een </w:t>
      </w:r>
      <w:proofErr w:type="spellStart"/>
      <w:r w:rsidR="00542EAD" w:rsidRPr="00542EAD">
        <w:rPr>
          <w:rFonts w:ascii="Calibri" w:eastAsia="Calibri" w:hAnsi="Calibri" w:cs="Times New Roman"/>
          <w:bCs/>
          <w:i/>
          <w:iCs/>
          <w:lang w:val="nl-BE"/>
        </w:rPr>
        <w:t>workorder</w:t>
      </w:r>
      <w:proofErr w:type="spellEnd"/>
      <w:r w:rsidR="00542EAD" w:rsidRPr="00542EAD">
        <w:rPr>
          <w:rFonts w:ascii="Calibri" w:eastAsia="Calibri" w:hAnsi="Calibri" w:cs="Times New Roman"/>
          <w:bCs/>
          <w:i/>
          <w:iCs/>
          <w:lang w:val="nl-BE"/>
        </w:rPr>
        <w:t xml:space="preserve"> (WO).</w:t>
      </w:r>
      <w:r w:rsidR="00542EAD">
        <w:rPr>
          <w:rFonts w:ascii="Calibri" w:eastAsia="Calibri" w:hAnsi="Calibri" w:cs="Times New Roman"/>
          <w:bCs/>
          <w:i/>
          <w:iCs/>
          <w:lang w:val="nl-BE"/>
        </w:rPr>
        <w:t xml:space="preserve"> Het 1</w:t>
      </w:r>
      <w:r w:rsidR="00542EAD" w:rsidRPr="00542EAD">
        <w:rPr>
          <w:rFonts w:ascii="Calibri" w:eastAsia="Calibri" w:hAnsi="Calibri" w:cs="Times New Roman"/>
          <w:bCs/>
          <w:i/>
          <w:iCs/>
          <w:vertAlign w:val="superscript"/>
          <w:lang w:val="nl-BE"/>
        </w:rPr>
        <w:t>ste</w:t>
      </w:r>
      <w:r w:rsidR="00542EAD">
        <w:rPr>
          <w:rFonts w:ascii="Calibri" w:eastAsia="Calibri" w:hAnsi="Calibri" w:cs="Times New Roman"/>
          <w:bCs/>
          <w:i/>
          <w:iCs/>
          <w:lang w:val="nl-BE"/>
        </w:rPr>
        <w:t xml:space="preserve"> </w:t>
      </w:r>
      <w:proofErr w:type="spellStart"/>
      <w:r w:rsidR="00542EAD">
        <w:rPr>
          <w:rFonts w:ascii="Calibri" w:eastAsia="Calibri" w:hAnsi="Calibri" w:cs="Times New Roman"/>
          <w:bCs/>
          <w:i/>
          <w:iCs/>
          <w:lang w:val="nl-BE"/>
        </w:rPr>
        <w:t>Ech</w:t>
      </w:r>
      <w:proofErr w:type="spellEnd"/>
      <w:r w:rsidR="00542EAD">
        <w:rPr>
          <w:rFonts w:ascii="Calibri" w:eastAsia="Calibri" w:hAnsi="Calibri" w:cs="Times New Roman"/>
          <w:bCs/>
          <w:i/>
          <w:iCs/>
          <w:lang w:val="nl-BE"/>
        </w:rPr>
        <w:t xml:space="preserve"> TSS Infra zal de nodige signalisatiemiddelen bestellen en plaatsen. Zij hebben nog </w:t>
      </w:r>
      <w:proofErr w:type="spellStart"/>
      <w:r w:rsidR="00542EAD">
        <w:rPr>
          <w:rFonts w:ascii="Calibri" w:eastAsia="Calibri" w:hAnsi="Calibri" w:cs="Times New Roman"/>
          <w:bCs/>
          <w:i/>
          <w:iCs/>
          <w:lang w:val="nl-BE"/>
        </w:rPr>
        <w:t>fotoluminescente</w:t>
      </w:r>
      <w:proofErr w:type="spellEnd"/>
      <w:r w:rsidR="00542EAD">
        <w:rPr>
          <w:rFonts w:ascii="Calibri" w:eastAsia="Calibri" w:hAnsi="Calibri" w:cs="Times New Roman"/>
          <w:bCs/>
          <w:i/>
          <w:iCs/>
          <w:lang w:val="nl-BE"/>
        </w:rPr>
        <w:t xml:space="preserve"> signalisatiemiddelen voor evacuatie en eerste zorgen in stock. </w:t>
      </w:r>
      <w:r w:rsidR="00542EAD" w:rsidRPr="002F2104">
        <w:rPr>
          <w:rFonts w:ascii="Calibri" w:eastAsia="Calibri" w:hAnsi="Calibri" w:cs="Times New Roman"/>
          <w:bCs/>
          <w:i/>
          <w:iCs/>
          <w:lang w:val="en-GB"/>
        </w:rPr>
        <w:t xml:space="preserve">De </w:t>
      </w:r>
      <w:proofErr w:type="spellStart"/>
      <w:r w:rsidR="00542EAD" w:rsidRPr="002F2104">
        <w:rPr>
          <w:rFonts w:ascii="Calibri" w:eastAsia="Calibri" w:hAnsi="Calibri" w:cs="Times New Roman"/>
          <w:bCs/>
          <w:i/>
          <w:iCs/>
          <w:lang w:val="en-GB"/>
        </w:rPr>
        <w:t>MatBeh</w:t>
      </w:r>
      <w:proofErr w:type="spellEnd"/>
      <w:r w:rsidR="00542EAD" w:rsidRPr="002F2104">
        <w:rPr>
          <w:rFonts w:ascii="Calibri" w:eastAsia="Calibri" w:hAnsi="Calibri" w:cs="Times New Roman"/>
          <w:bCs/>
          <w:i/>
          <w:iCs/>
          <w:lang w:val="en-GB"/>
        </w:rPr>
        <w:t xml:space="preserve"> is van </w:t>
      </w:r>
      <w:hyperlink r:id="rId18" w:history="1">
        <w:r w:rsidR="00542EAD" w:rsidRPr="002F2104">
          <w:rPr>
            <w:rStyle w:val="Hyperlink"/>
            <w:rFonts w:ascii="Calibri" w:eastAsia="Calibri" w:hAnsi="Calibri" w:cs="Times New Roman"/>
            <w:bCs/>
            <w:i/>
            <w:iCs/>
            <w:lang w:val="en-GB"/>
          </w:rPr>
          <w:t>DG MR C&amp;I I/S/A</w:t>
        </w:r>
      </w:hyperlink>
      <w:r w:rsidR="00542EAD" w:rsidRPr="002F2104">
        <w:rPr>
          <w:rFonts w:ascii="Calibri" w:eastAsia="Calibri" w:hAnsi="Calibri" w:cs="Times New Roman"/>
          <w:bCs/>
          <w:i/>
          <w:iCs/>
          <w:lang w:val="en-GB"/>
        </w:rPr>
        <w:t xml:space="preserve">. </w:t>
      </w:r>
      <w:r w:rsidRPr="00542EAD">
        <w:rPr>
          <w:bCs/>
          <w:i/>
          <w:iCs/>
          <w:lang w:val="nl-BE"/>
        </w:rPr>
        <w:t>Deze kan je bestellen via ISA (MRC&amp;I)</w:t>
      </w:r>
      <w:r w:rsidR="00542EAD">
        <w:rPr>
          <w:bCs/>
          <w:i/>
          <w:iCs/>
          <w:lang w:val="nl-BE"/>
        </w:rPr>
        <w:t xml:space="preserve">. Zie SharePoint van </w:t>
      </w:r>
      <w:proofErr w:type="spellStart"/>
      <w:r w:rsidR="00542EAD">
        <w:rPr>
          <w:bCs/>
          <w:i/>
          <w:iCs/>
          <w:lang w:val="nl-BE"/>
        </w:rPr>
        <w:t>MatBeh</w:t>
      </w:r>
      <w:proofErr w:type="spellEnd"/>
      <w:r w:rsidR="00542EAD">
        <w:rPr>
          <w:bCs/>
          <w:i/>
          <w:iCs/>
          <w:lang w:val="nl-BE"/>
        </w:rPr>
        <w:t xml:space="preserve"> voor meer uitleg.</w:t>
      </w:r>
    </w:p>
    <w:p w14:paraId="46573F95" w14:textId="77777777" w:rsidR="00980A33" w:rsidRPr="00DC30B9" w:rsidRDefault="00980A33" w:rsidP="00980A33">
      <w:pPr>
        <w:pStyle w:val="ListParagraph"/>
        <w:rPr>
          <w:rFonts w:ascii="Calibri" w:eastAsia="Calibri" w:hAnsi="Calibri" w:cs="Times New Roman"/>
          <w:b/>
          <w:lang w:val="nl-BE"/>
        </w:rPr>
      </w:pPr>
    </w:p>
    <w:p w14:paraId="1C2F0B5A" w14:textId="77777777" w:rsidR="00980A33" w:rsidRPr="00980A33" w:rsidRDefault="00980A33" w:rsidP="00542EAD">
      <w:pPr>
        <w:tabs>
          <w:tab w:val="left" w:pos="1843"/>
        </w:tabs>
        <w:rPr>
          <w:rFonts w:ascii="Calibri" w:eastAsia="Calibri" w:hAnsi="Calibri" w:cs="Times New Roman"/>
          <w:lang w:val="nl-BE"/>
        </w:rPr>
      </w:pPr>
    </w:p>
    <w:p w14:paraId="53D33577" w14:textId="77777777" w:rsidR="00980A33" w:rsidRPr="00DC30B9" w:rsidRDefault="00980A33" w:rsidP="00980A33">
      <w:pPr>
        <w:pStyle w:val="ListParagraph"/>
        <w:ind w:left="993"/>
        <w:rPr>
          <w:rFonts w:ascii="Calibri" w:eastAsia="Calibri" w:hAnsi="Calibri" w:cs="Times New Roman"/>
          <w:lang w:val="nl-BE"/>
        </w:rPr>
      </w:pPr>
    </w:p>
    <w:p w14:paraId="68B6F1CA" w14:textId="77777777" w:rsidR="00980A33" w:rsidRPr="00DC30B9" w:rsidRDefault="00980A33" w:rsidP="002F2104">
      <w:pPr>
        <w:pStyle w:val="ListParagraph"/>
        <w:numPr>
          <w:ilvl w:val="0"/>
          <w:numId w:val="27"/>
        </w:numPr>
        <w:ind w:left="709"/>
        <w:rPr>
          <w:rFonts w:ascii="Calibri" w:eastAsia="Calibri" w:hAnsi="Calibri" w:cs="Times New Roman"/>
          <w:b/>
          <w:lang w:val="nl-BE"/>
        </w:rPr>
      </w:pPr>
      <w:r w:rsidRPr="00DC30B9">
        <w:rPr>
          <w:rFonts w:ascii="Calibri" w:eastAsia="Calibri" w:hAnsi="Calibri" w:cs="Times New Roman"/>
          <w:b/>
          <w:lang w:val="nl-BE"/>
        </w:rPr>
        <w:t>Vaststellingen gedaan tijdens de rondgang.</w:t>
      </w:r>
    </w:p>
    <w:p w14:paraId="590C0FC4" w14:textId="77777777" w:rsidR="0094363B" w:rsidRPr="00980A33" w:rsidRDefault="0094363B" w:rsidP="00980A33">
      <w:pPr>
        <w:rPr>
          <w:rFonts w:ascii="Calibri" w:eastAsia="Calibri" w:hAnsi="Calibri" w:cs="Times New Roman"/>
          <w:b/>
          <w:lang w:val="nl-BE"/>
        </w:rPr>
      </w:pPr>
    </w:p>
    <w:p w14:paraId="3E99B773" w14:textId="1B72491C" w:rsidR="0094363B" w:rsidRPr="0094363B" w:rsidRDefault="0094363B" w:rsidP="002F2104">
      <w:pPr>
        <w:ind w:left="709"/>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17FED974" w14:textId="77777777" w:rsidR="003A4CB1" w:rsidRDefault="003A4CB1" w:rsidP="003A4CB1">
      <w:pPr>
        <w:rPr>
          <w:rFonts w:ascii="Calibri" w:eastAsia="Calibri" w:hAnsi="Calibri" w:cs="Times New Roman"/>
          <w:lang w:val="nl-BE"/>
        </w:rPr>
      </w:pPr>
    </w:p>
    <w:p w14:paraId="390B01AF" w14:textId="38EED103" w:rsidR="003A4CB1" w:rsidRPr="003A4CB1" w:rsidRDefault="003A4CB1" w:rsidP="002F2104">
      <w:pPr>
        <w:pStyle w:val="ListParagraph"/>
        <w:numPr>
          <w:ilvl w:val="0"/>
          <w:numId w:val="18"/>
        </w:numPr>
        <w:ind w:left="1134"/>
        <w:rPr>
          <w:rFonts w:ascii="Calibri" w:eastAsia="Calibri" w:hAnsi="Calibri" w:cs="Times New Roman"/>
          <w:lang w:val="nl-BE"/>
        </w:rPr>
      </w:pPr>
      <w:r w:rsidRPr="003A4CB1">
        <w:rPr>
          <w:rFonts w:ascii="Calibri" w:eastAsia="Calibri" w:hAnsi="Calibri" w:cs="Times New Roman"/>
          <w:lang w:val="nl-BE"/>
        </w:rPr>
        <w:t>Evacuatieplannen ontbreken</w:t>
      </w:r>
    </w:p>
    <w:p w14:paraId="5D974A50" w14:textId="5CDC24E0" w:rsidR="003A4CB1" w:rsidRDefault="003A4CB1" w:rsidP="002F2104">
      <w:pPr>
        <w:pStyle w:val="ListParagraph"/>
        <w:numPr>
          <w:ilvl w:val="0"/>
          <w:numId w:val="18"/>
        </w:numPr>
        <w:ind w:left="1134"/>
        <w:rPr>
          <w:rFonts w:ascii="Calibri" w:eastAsia="Calibri" w:hAnsi="Calibri" w:cs="Times New Roman"/>
          <w:lang w:val="nl-BE"/>
        </w:rPr>
      </w:pPr>
      <w:r w:rsidRPr="003A4CB1">
        <w:rPr>
          <w:rFonts w:ascii="Calibri" w:eastAsia="Calibri" w:hAnsi="Calibri" w:cs="Times New Roman"/>
          <w:lang w:val="nl-BE"/>
        </w:rPr>
        <w:t>Lijst met EHBO</w:t>
      </w:r>
      <w:r w:rsidR="00D417F9">
        <w:rPr>
          <w:rFonts w:ascii="Calibri" w:eastAsia="Calibri" w:hAnsi="Calibri" w:cs="Times New Roman"/>
          <w:lang w:val="nl-BE"/>
        </w:rPr>
        <w:t xml:space="preserve"> leden ontbreekt</w:t>
      </w:r>
    </w:p>
    <w:p w14:paraId="4B05B6AD" w14:textId="2109DFEC" w:rsidR="00D417F9" w:rsidRDefault="00D417F9" w:rsidP="002F2104">
      <w:pPr>
        <w:pStyle w:val="ListParagraph"/>
        <w:numPr>
          <w:ilvl w:val="0"/>
          <w:numId w:val="18"/>
        </w:numPr>
        <w:ind w:left="1134"/>
        <w:rPr>
          <w:rFonts w:ascii="Calibri" w:eastAsia="Calibri" w:hAnsi="Calibri" w:cs="Times New Roman"/>
          <w:lang w:val="nl-BE"/>
        </w:rPr>
      </w:pPr>
      <w:r>
        <w:rPr>
          <w:rFonts w:ascii="Calibri" w:eastAsia="Calibri" w:hAnsi="Calibri" w:cs="Times New Roman"/>
          <w:lang w:val="nl-BE"/>
        </w:rPr>
        <w:t>Vuilbakken &amp; printers in de gange</w:t>
      </w:r>
      <w:r w:rsidR="0094363B">
        <w:rPr>
          <w:rFonts w:ascii="Calibri" w:eastAsia="Calibri" w:hAnsi="Calibri" w:cs="Times New Roman"/>
          <w:lang w:val="nl-BE"/>
        </w:rPr>
        <w:t>n</w:t>
      </w:r>
    </w:p>
    <w:p w14:paraId="2C949A9E" w14:textId="527177AD" w:rsidR="00980A33" w:rsidRDefault="00980A33" w:rsidP="002F2104">
      <w:pPr>
        <w:pStyle w:val="ListParagraph"/>
        <w:numPr>
          <w:ilvl w:val="0"/>
          <w:numId w:val="18"/>
        </w:numPr>
        <w:ind w:left="1134"/>
        <w:rPr>
          <w:rFonts w:ascii="Calibri" w:eastAsia="Calibri" w:hAnsi="Calibri" w:cs="Times New Roman"/>
          <w:lang w:val="nl-BE"/>
        </w:rPr>
      </w:pPr>
      <w:r>
        <w:rPr>
          <w:rFonts w:ascii="Calibri" w:eastAsia="Calibri" w:hAnsi="Calibri" w:cs="Times New Roman"/>
          <w:lang w:val="nl-BE"/>
        </w:rPr>
        <w:t>Kranen dienen ontkalkt en regelmatig gereinigd te worden.</w:t>
      </w:r>
    </w:p>
    <w:p w14:paraId="4956FEEF" w14:textId="77777777" w:rsidR="00D417F9" w:rsidRPr="003A4CB1" w:rsidRDefault="00D417F9" w:rsidP="00177ACA">
      <w:pPr>
        <w:pStyle w:val="ListParagraph"/>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854590"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854590"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854590" w14:paraId="56D28AE0" w14:textId="77777777" w:rsidTr="00A53A52">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auto"/>
            <w:vAlign w:val="center"/>
          </w:tcPr>
          <w:p w14:paraId="20D5B132" w14:textId="2279674B" w:rsidR="00550F1A" w:rsidRPr="008D72D8" w:rsidRDefault="00A53A52" w:rsidP="00AA2CDF">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0383193" w14:textId="5481507F" w:rsidR="00550F1A" w:rsidRPr="00C66EA3" w:rsidRDefault="007F2913" w:rsidP="003B6401">
            <w:pPr>
              <w:jc w:val="left"/>
              <w:rPr>
                <w:rFonts w:ascii="Calibri" w:eastAsia="Calibri" w:hAnsi="Calibri" w:cs="Times New Roman"/>
                <w:lang w:val="nl-BE"/>
              </w:rPr>
            </w:pPr>
            <w:r>
              <w:rPr>
                <w:rFonts w:ascii="Calibri" w:eastAsia="Calibri" w:hAnsi="Calibri" w:cs="Times New Roman"/>
                <w:lang w:val="nl-BE"/>
              </w:rPr>
              <w:t>De eenheid is niet vertegenwoordigd op het BOC 08</w:t>
            </w:r>
            <w:r w:rsidR="00A53A52">
              <w:rPr>
                <w:rFonts w:ascii="Calibri" w:eastAsia="Calibri" w:hAnsi="Calibri" w:cs="Times New Roman"/>
                <w:lang w:val="nl-BE"/>
              </w:rPr>
              <w:t>. (</w:t>
            </w:r>
            <w:r w:rsidR="00215593">
              <w:rPr>
                <w:rFonts w:ascii="Calibri" w:eastAsia="Calibri" w:hAnsi="Calibri" w:cs="Times New Roman"/>
                <w:lang w:val="nl-BE"/>
              </w:rPr>
              <w:t>Eenheid</w:t>
            </w:r>
            <w:r w:rsidR="00A53A52">
              <w:rPr>
                <w:rFonts w:ascii="Calibri" w:eastAsia="Calibri" w:hAnsi="Calibri" w:cs="Times New Roman"/>
                <w:lang w:val="nl-BE"/>
              </w:rPr>
              <w:t xml:space="preserve"> met minder dan 50 Pers)</w:t>
            </w:r>
          </w:p>
        </w:tc>
      </w:tr>
      <w:tr w:rsidR="00550F1A" w:rsidRPr="008D72D8" w14:paraId="25F57091" w14:textId="77777777" w:rsidTr="00980A33">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0E7EC90D" w:rsidR="00550F1A" w:rsidRPr="00C66EA3" w:rsidRDefault="00980A33" w:rsidP="00C50798">
            <w:pPr>
              <w:jc w:val="left"/>
              <w:rPr>
                <w:rFonts w:ascii="Calibri" w:eastAsia="Calibri" w:hAnsi="Calibri" w:cs="Times New Roman"/>
                <w:lang w:val="fr-BE"/>
              </w:rPr>
            </w:pPr>
            <w:r>
              <w:rPr>
                <w:rFonts w:ascii="Calibri" w:eastAsia="Calibri" w:hAnsi="Calibri" w:cs="Times New Roman"/>
                <w:lang w:val="nl-BE"/>
              </w:rPr>
              <w:t xml:space="preserve">CPC </w:t>
            </w:r>
            <w:r w:rsidR="00A53A52">
              <w:rPr>
                <w:rFonts w:ascii="Calibri" w:eastAsia="Calibri" w:hAnsi="Calibri" w:cs="Times New Roman"/>
                <w:lang w:val="nl-BE"/>
              </w:rPr>
              <w:t>TABUREAU</w:t>
            </w:r>
            <w:r w:rsidRPr="00EF6D2F">
              <w:rPr>
                <w:rFonts w:ascii="Calibri" w:eastAsia="Calibri" w:hAnsi="Calibri" w:cs="Times New Roman"/>
                <w:lang w:val="nl-BE"/>
              </w:rPr>
              <w:t xml:space="preserve"> Bernard</w:t>
            </w:r>
          </w:p>
        </w:tc>
      </w:tr>
      <w:tr w:rsidR="00550F1A" w:rsidRPr="008D72D8" w14:paraId="74958184" w14:textId="77777777" w:rsidTr="00980A33">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01C34E00"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3CBB1909" w:rsidR="00550F1A" w:rsidRPr="00C66EA3" w:rsidRDefault="00A53A52" w:rsidP="00C50798">
            <w:pPr>
              <w:jc w:val="left"/>
              <w:rPr>
                <w:rFonts w:ascii="Calibri" w:eastAsia="Calibri" w:hAnsi="Calibri" w:cs="Times New Roman"/>
                <w:lang w:val="fr-BE"/>
              </w:rPr>
            </w:pPr>
            <w:r>
              <w:rPr>
                <w:rFonts w:ascii="Calibri" w:eastAsia="Calibri" w:hAnsi="Calibri" w:cs="Times New Roman"/>
                <w:lang w:val="nl-BE"/>
              </w:rPr>
              <w:t>CPC TABUREAU</w:t>
            </w:r>
            <w:r w:rsidRPr="00EF6D2F">
              <w:rPr>
                <w:rFonts w:ascii="Calibri" w:eastAsia="Calibri" w:hAnsi="Calibri" w:cs="Times New Roman"/>
                <w:lang w:val="nl-BE"/>
              </w:rPr>
              <w:t xml:space="preserve"> Bernard</w:t>
            </w:r>
          </w:p>
        </w:tc>
      </w:tr>
      <w:tr w:rsidR="003B6401" w:rsidRPr="00980A33" w14:paraId="57C20508" w14:textId="77777777" w:rsidTr="00980A33">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3C9403C8"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68D72840" w:rsidR="003B6401" w:rsidRPr="00E76B05" w:rsidRDefault="00980A33" w:rsidP="003B6401">
            <w:pPr>
              <w:jc w:val="left"/>
              <w:rPr>
                <w:rFonts w:ascii="Calibri" w:eastAsia="Calibri" w:hAnsi="Calibri" w:cs="Times New Roman"/>
                <w:lang w:val="nl-BE"/>
              </w:rPr>
            </w:pPr>
            <w:r>
              <w:rPr>
                <w:rFonts w:ascii="Calibri" w:eastAsia="Calibri" w:hAnsi="Calibri" w:cs="Times New Roman"/>
                <w:lang w:val="nl-BE"/>
              </w:rPr>
              <w:t xml:space="preserve">1MC </w:t>
            </w:r>
            <w:r w:rsidR="00A53A52">
              <w:rPr>
                <w:rFonts w:ascii="Calibri" w:eastAsia="Calibri" w:hAnsi="Calibri" w:cs="Times New Roman"/>
                <w:lang w:val="nl-BE"/>
              </w:rPr>
              <w:t>WERISSE</w:t>
            </w:r>
            <w:r>
              <w:rPr>
                <w:rFonts w:ascii="Calibri" w:eastAsia="Calibri" w:hAnsi="Calibri" w:cs="Times New Roman"/>
                <w:lang w:val="nl-BE"/>
              </w:rPr>
              <w:t xml:space="preserve"> </w:t>
            </w:r>
            <w:proofErr w:type="spellStart"/>
            <w:r>
              <w:rPr>
                <w:rFonts w:ascii="Calibri" w:eastAsia="Calibri" w:hAnsi="Calibri" w:cs="Times New Roman"/>
                <w:lang w:val="nl-BE"/>
              </w:rPr>
              <w:t>Pascale</w:t>
            </w:r>
            <w:proofErr w:type="spellEnd"/>
          </w:p>
        </w:tc>
      </w:tr>
      <w:tr w:rsidR="003B6401" w:rsidRPr="00A53A52" w14:paraId="0CDFAB05" w14:textId="77777777" w:rsidTr="00A53A52">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FF0000"/>
            <w:vAlign w:val="center"/>
          </w:tcPr>
          <w:p w14:paraId="164D8B65" w14:textId="7A123171" w:rsidR="003B6401" w:rsidRPr="008D72D8" w:rsidRDefault="00A53A52"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37E95146" w14:textId="4D100164" w:rsidR="003B6401" w:rsidRPr="00A53A52" w:rsidRDefault="00A53A52" w:rsidP="003B6401">
            <w:pPr>
              <w:jc w:val="left"/>
              <w:rPr>
                <w:rFonts w:ascii="Calibri" w:eastAsia="Calibri" w:hAnsi="Calibri" w:cs="Times New Roman"/>
                <w:lang w:val="nl-BE"/>
              </w:rPr>
            </w:pPr>
            <w:r w:rsidRPr="00A53A52">
              <w:rPr>
                <w:rFonts w:ascii="Calibri" w:eastAsia="Calibri" w:hAnsi="Calibri" w:cs="Times New Roman"/>
                <w:lang w:val="nl-BE"/>
              </w:rPr>
              <w:t>Er is geen coördinator i</w:t>
            </w:r>
            <w:r>
              <w:rPr>
                <w:rFonts w:ascii="Calibri" w:eastAsia="Calibri" w:hAnsi="Calibri" w:cs="Times New Roman"/>
                <w:lang w:val="nl-BE"/>
              </w:rPr>
              <w:t xml:space="preserve">n </w:t>
            </w:r>
            <w:proofErr w:type="spellStart"/>
            <w:r>
              <w:rPr>
                <w:rFonts w:ascii="Calibri" w:eastAsia="Calibri" w:hAnsi="Calibri" w:cs="Times New Roman"/>
                <w:lang w:val="nl-BE"/>
              </w:rPr>
              <w:t>plaatsgesteld</w:t>
            </w:r>
            <w:proofErr w:type="spellEnd"/>
            <w:r>
              <w:rPr>
                <w:rFonts w:ascii="Calibri" w:eastAsia="Calibri" w:hAnsi="Calibri" w:cs="Times New Roman"/>
                <w:lang w:val="nl-BE"/>
              </w:rPr>
              <w:t>.</w:t>
            </w:r>
          </w:p>
        </w:tc>
      </w:tr>
      <w:tr w:rsidR="003B6401" w:rsidRPr="00854590" w14:paraId="39EF416A" w14:textId="77777777" w:rsidTr="00977518">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C15C8CD" w14:textId="6A7B818B" w:rsidR="0094363B" w:rsidRPr="0094363B" w:rsidRDefault="0094363B" w:rsidP="0094363B">
            <w:pPr>
              <w:jc w:val="left"/>
              <w:rPr>
                <w:rFonts w:ascii="Calibri" w:eastAsia="Calibri" w:hAnsi="Calibri" w:cs="Times New Roman"/>
                <w:lang w:val="nl-BE"/>
              </w:rPr>
            </w:pPr>
            <w:r w:rsidRPr="0094363B">
              <w:rPr>
                <w:rFonts w:ascii="Calibri" w:eastAsia="Calibri" w:hAnsi="Calibri" w:cs="Times New Roman"/>
                <w:lang w:val="nl-BE"/>
              </w:rPr>
              <w:t xml:space="preserve">Er werd </w:t>
            </w:r>
            <w:r w:rsidR="00980A33">
              <w:rPr>
                <w:rFonts w:ascii="Calibri" w:eastAsia="Calibri" w:hAnsi="Calibri" w:cs="Times New Roman"/>
                <w:lang w:val="nl-BE"/>
              </w:rPr>
              <w:t xml:space="preserve">een LPP </w:t>
            </w:r>
            <w:r w:rsidRPr="0094363B">
              <w:rPr>
                <w:rFonts w:ascii="Calibri" w:eastAsia="Calibri" w:hAnsi="Calibri" w:cs="Times New Roman"/>
                <w:lang w:val="nl-BE"/>
              </w:rPr>
              <w:t>voor 202</w:t>
            </w:r>
            <w:r w:rsidR="00980A33">
              <w:rPr>
                <w:rFonts w:ascii="Calibri" w:eastAsia="Calibri" w:hAnsi="Calibri" w:cs="Times New Roman"/>
                <w:lang w:val="nl-BE"/>
              </w:rPr>
              <w:t>4</w:t>
            </w:r>
            <w:r w:rsidRPr="0094363B">
              <w:rPr>
                <w:rFonts w:ascii="Calibri" w:eastAsia="Calibri" w:hAnsi="Calibri" w:cs="Times New Roman"/>
                <w:lang w:val="nl-BE"/>
              </w:rPr>
              <w:t>/202</w:t>
            </w:r>
            <w:r w:rsidR="00980A33">
              <w:rPr>
                <w:rFonts w:ascii="Calibri" w:eastAsia="Calibri" w:hAnsi="Calibri" w:cs="Times New Roman"/>
                <w:lang w:val="nl-BE"/>
              </w:rPr>
              <w:t>5</w:t>
            </w:r>
            <w:r w:rsidRPr="0094363B">
              <w:rPr>
                <w:rFonts w:ascii="Calibri" w:eastAsia="Calibri" w:hAnsi="Calibri" w:cs="Times New Roman"/>
                <w:lang w:val="nl-BE"/>
              </w:rPr>
              <w:t xml:space="preserve"> opgemaakt. </w:t>
            </w:r>
          </w:p>
          <w:p w14:paraId="145FCAAE" w14:textId="5AC519DE" w:rsidR="003B6401" w:rsidRPr="00E76B05" w:rsidRDefault="00DC5753" w:rsidP="0094363B">
            <w:pPr>
              <w:jc w:val="left"/>
              <w:rPr>
                <w:rFonts w:ascii="Calibri" w:eastAsia="Calibri" w:hAnsi="Calibri" w:cs="Times New Roman"/>
                <w:lang w:val="nl-BE"/>
              </w:rPr>
            </w:pPr>
            <w:hyperlink r:id="rId19" w:history="1">
              <w:r w:rsidR="0094363B" w:rsidRPr="0094363B">
                <w:rPr>
                  <w:rStyle w:val="Hyperlink"/>
                  <w:rFonts w:ascii="Calibri" w:eastAsia="Calibri" w:hAnsi="Calibri" w:cs="Times New Roman"/>
                  <w:i/>
                  <w:iCs/>
                  <w:lang w:val="nl-BE"/>
                </w:rPr>
                <w:t>ACWB-SPS-WRKPR-005</w:t>
              </w:r>
            </w:hyperlink>
            <w:r w:rsidR="0094363B" w:rsidRPr="0094363B">
              <w:rPr>
                <w:rFonts w:ascii="Calibri" w:eastAsia="Calibri" w:hAnsi="Calibri" w:cs="Times New Roman"/>
                <w:i/>
                <w:iCs/>
                <w:lang w:val="nl-BE"/>
              </w:rPr>
              <w:t>, Het lokaal preventieplan</w:t>
            </w:r>
            <w:r w:rsidR="0094363B" w:rsidRPr="0094363B">
              <w:rPr>
                <w:rFonts w:ascii="Calibri" w:eastAsia="Calibri" w:hAnsi="Calibri" w:cs="Times New Roman"/>
                <w:lang w:val="nl-BE"/>
              </w:rPr>
              <w:t>.</w:t>
            </w:r>
          </w:p>
        </w:tc>
      </w:tr>
      <w:tr w:rsidR="003B6401" w:rsidRPr="00503CCF" w14:paraId="316CB468" w14:textId="77777777" w:rsidTr="00977518">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20"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854590" w14:paraId="5C28E11D" w14:textId="77777777" w:rsidTr="00977518">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21" w:history="1">
              <w:r w:rsidRPr="00161392">
                <w:rPr>
                  <w:rStyle w:val="Hyperlink"/>
                  <w:rFonts w:ascii="Calibri" w:eastAsia="Calibri" w:hAnsi="Calibri" w:cs="Times New Roman"/>
                  <w:lang w:val="nl-BE"/>
                </w:rPr>
                <w:t>SharePoint.</w:t>
              </w:r>
            </w:hyperlink>
          </w:p>
        </w:tc>
      </w:tr>
      <w:tr w:rsidR="003B6401" w:rsidRPr="00854590" w14:paraId="2A809528" w14:textId="77777777" w:rsidTr="00A53A52">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FF0000"/>
            <w:vAlign w:val="center"/>
          </w:tcPr>
          <w:p w14:paraId="0934A3E5" w14:textId="0194248F"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43804269" w14:textId="4820CBFA" w:rsidR="00161392" w:rsidRPr="00C66EA3" w:rsidRDefault="00A53A52" w:rsidP="003B6401">
            <w:pPr>
              <w:jc w:val="left"/>
              <w:rPr>
                <w:rFonts w:ascii="Calibri" w:eastAsia="Calibri" w:hAnsi="Calibri" w:cs="Times New Roman"/>
                <w:lang w:val="nl-BE"/>
              </w:rPr>
            </w:pPr>
            <w:r>
              <w:rPr>
                <w:rFonts w:ascii="Calibri" w:eastAsia="Calibri" w:hAnsi="Calibri" w:cs="Times New Roman"/>
                <w:lang w:val="nl-BE"/>
              </w:rPr>
              <w:t>Er werd geen lijst</w:t>
            </w:r>
            <w:r w:rsidR="00C66EA3">
              <w:rPr>
                <w:rFonts w:ascii="Calibri" w:eastAsia="Calibri" w:hAnsi="Calibri" w:cs="Times New Roman"/>
                <w:lang w:val="nl-BE"/>
              </w:rPr>
              <w:t xml:space="preserve"> voor </w:t>
            </w:r>
            <w:r w:rsidR="0047355B">
              <w:rPr>
                <w:rFonts w:ascii="Calibri" w:eastAsia="Calibri" w:hAnsi="Calibri" w:cs="Times New Roman"/>
                <w:lang w:val="nl-BE"/>
              </w:rPr>
              <w:t>2024</w:t>
            </w:r>
            <w:r w:rsidR="00161392">
              <w:rPr>
                <w:rFonts w:ascii="Calibri" w:eastAsia="Calibri" w:hAnsi="Calibri" w:cs="Times New Roman"/>
                <w:lang w:val="nl-BE"/>
              </w:rPr>
              <w:t xml:space="preserve"> </w:t>
            </w:r>
            <w:r>
              <w:rPr>
                <w:rFonts w:ascii="Calibri" w:eastAsia="Calibri" w:hAnsi="Calibri" w:cs="Times New Roman"/>
                <w:lang w:val="nl-BE"/>
              </w:rPr>
              <w:t xml:space="preserve">opgemaakt en </w:t>
            </w:r>
            <w:r w:rsidR="00161392">
              <w:rPr>
                <w:rFonts w:ascii="Calibri" w:eastAsia="Calibri" w:hAnsi="Calibri" w:cs="Times New Roman"/>
                <w:lang w:val="nl-BE"/>
              </w:rPr>
              <w:t>aan de arbeidsgeneeskundige dienst van het kwartier (</w:t>
            </w:r>
            <w:hyperlink r:id="rId22" w:history="1">
              <w:r w:rsidR="00161392" w:rsidRPr="007434DB">
                <w:rPr>
                  <w:rStyle w:val="Hyperlink"/>
                  <w:rFonts w:ascii="Calibri" w:eastAsia="Calibri" w:hAnsi="Calibri" w:cs="Times New Roman"/>
                  <w:lang w:val="nl-BE"/>
                </w:rPr>
                <w:t>DGHWB-AMT-EVERE-COLLAB@mil.be</w:t>
              </w:r>
            </w:hyperlink>
            <w:r w:rsidR="00161392">
              <w:rPr>
                <w:rFonts w:ascii="Calibri" w:eastAsia="Calibri" w:hAnsi="Calibri" w:cs="Times New Roman"/>
                <w:lang w:val="nl-BE"/>
              </w:rPr>
              <w:t xml:space="preserve"> )</w:t>
            </w:r>
            <w:r>
              <w:rPr>
                <w:rFonts w:ascii="Calibri" w:eastAsia="Calibri" w:hAnsi="Calibri" w:cs="Times New Roman"/>
                <w:lang w:val="nl-BE"/>
              </w:rPr>
              <w:t xml:space="preserve"> overgemaakt.</w:t>
            </w:r>
            <w:r w:rsidR="00215593">
              <w:rPr>
                <w:rFonts w:ascii="Calibri" w:eastAsia="Calibri" w:hAnsi="Calibri" w:cs="Times New Roman"/>
                <w:lang w:val="nl-BE"/>
              </w:rPr>
              <w:t xml:space="preserve"> De lijst voor 2025 dient ten laatste overgemaakt te worden voor eind december 2024.</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3"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854590" w14:paraId="7CF659D8" w14:textId="77777777" w:rsidTr="00977518">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7C7304E1" w:rsidR="003B6401" w:rsidRPr="00E76B05" w:rsidRDefault="00215593" w:rsidP="001E799E">
            <w:pPr>
              <w:jc w:val="left"/>
              <w:rPr>
                <w:rFonts w:ascii="Calibri" w:eastAsia="Calibri" w:hAnsi="Calibri" w:cs="Times New Roman"/>
                <w:lang w:val="nl-BE"/>
              </w:rPr>
            </w:pPr>
            <w:r>
              <w:rPr>
                <w:rFonts w:ascii="Calibri" w:eastAsia="Calibri" w:hAnsi="Calibri" w:cs="Times New Roman"/>
                <w:lang w:val="nl-BE"/>
              </w:rPr>
              <w:t>De eenheid beschikt over een onthaalbrochure</w:t>
            </w:r>
            <w:r>
              <w:rPr>
                <w:rFonts w:ascii="Calibri" w:eastAsia="Calibri" w:hAnsi="Calibri" w:cs="Times New Roman"/>
                <w:lang w:val="nl-BE"/>
              </w:rPr>
              <w:t>.</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671"/>
      </w:tblGrid>
      <w:tr w:rsidR="00787291" w:rsidRPr="00854590" w14:paraId="46966D96" w14:textId="77777777" w:rsidTr="00980A33">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216"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854590" w14:paraId="106EB232" w14:textId="77777777" w:rsidTr="00977518">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671" w:type="dxa"/>
            <w:shd w:val="clear" w:color="auto" w:fill="auto"/>
            <w:vAlign w:val="center"/>
          </w:tcPr>
          <w:p w14:paraId="2907199F" w14:textId="1EB42E0F"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 xml:space="preserve">de </w:t>
            </w:r>
            <w:r w:rsidR="00215593">
              <w:rPr>
                <w:rFonts w:ascii="Calibri" w:eastAsia="Calibri" w:hAnsi="Calibri" w:cs="Times New Roman"/>
                <w:lang w:val="nl-BE"/>
              </w:rPr>
              <w:t>gegevens volledig en/of juist zijn.</w:t>
            </w:r>
          </w:p>
        </w:tc>
      </w:tr>
      <w:tr w:rsidR="00787291" w:rsidRPr="00854590" w14:paraId="126B81EE" w14:textId="77777777" w:rsidTr="00980A33">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671"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4"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5"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854590" w14:paraId="2D1C07DE" w14:textId="77777777" w:rsidTr="00980A33">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vMerge w:val="restart"/>
            <w:shd w:val="clear" w:color="auto" w:fill="auto"/>
            <w:vAlign w:val="center"/>
          </w:tcPr>
          <w:p w14:paraId="7AC9DC79" w14:textId="6E19C924" w:rsidR="00CD3E27" w:rsidRPr="000C6F63" w:rsidRDefault="000C6F63" w:rsidP="00980A33">
            <w:pPr>
              <w:rPr>
                <w:rFonts w:ascii="Calibri" w:eastAsia="Calibri" w:hAnsi="Calibri" w:cs="Times New Roman"/>
                <w:lang w:val="nl-BE"/>
              </w:rPr>
            </w:pPr>
            <w:r>
              <w:rPr>
                <w:rFonts w:ascii="Calibri" w:eastAsia="Calibri" w:hAnsi="Calibri" w:cs="Times New Roman"/>
                <w:lang w:val="nl-BE"/>
              </w:rPr>
              <w:t xml:space="preserve">Deze ontbreekt op </w:t>
            </w:r>
            <w:r w:rsidR="00980A33">
              <w:rPr>
                <w:rFonts w:ascii="Calibri" w:eastAsia="Calibri" w:hAnsi="Calibri" w:cs="Times New Roman"/>
                <w:lang w:val="nl-BE"/>
              </w:rPr>
              <w:t xml:space="preserve">niveau eenheid maar </w:t>
            </w:r>
            <w:r w:rsidR="00215593">
              <w:rPr>
                <w:rFonts w:ascii="Calibri" w:eastAsia="Calibri" w:hAnsi="Calibri" w:cs="Times New Roman"/>
                <w:lang w:val="nl-BE"/>
              </w:rPr>
              <w:t xml:space="preserve">bestaat op </w:t>
            </w:r>
            <w:proofErr w:type="spellStart"/>
            <w:r w:rsidR="00215593">
              <w:rPr>
                <w:rFonts w:ascii="Calibri" w:eastAsia="Calibri" w:hAnsi="Calibri" w:cs="Times New Roman"/>
                <w:lang w:val="nl-BE"/>
              </w:rPr>
              <w:t>Niv</w:t>
            </w:r>
            <w:proofErr w:type="spellEnd"/>
            <w:r w:rsidR="00215593">
              <w:rPr>
                <w:rFonts w:ascii="Calibri" w:eastAsia="Calibri" w:hAnsi="Calibri" w:cs="Times New Roman"/>
                <w:lang w:val="nl-BE"/>
              </w:rPr>
              <w:t xml:space="preserve"> van de blok. Er werd niet nagegaan of het dossier volledig is. </w:t>
            </w:r>
            <w:r w:rsidR="00215593">
              <w:rPr>
                <w:rFonts w:ascii="Calibri" w:eastAsia="Calibri" w:hAnsi="Calibri" w:cs="Times New Roman"/>
                <w:lang w:val="nl-BE"/>
              </w:rPr>
              <w:t xml:space="preserve">Het dossier dient opgesteld te worden in overleg met de andere eenheden en onder de verantwoordelijkheid van de brandpreventiecoördinator </w:t>
            </w:r>
            <w:proofErr w:type="spellStart"/>
            <w:r w:rsidR="00215593">
              <w:rPr>
                <w:rFonts w:ascii="Calibri" w:eastAsia="Calibri" w:hAnsi="Calibri" w:cs="Times New Roman"/>
                <w:lang w:val="nl-BE"/>
              </w:rPr>
              <w:t>Niv</w:t>
            </w:r>
            <w:proofErr w:type="spellEnd"/>
            <w:r w:rsidR="00215593">
              <w:rPr>
                <w:rFonts w:ascii="Calibri" w:eastAsia="Calibri" w:hAnsi="Calibri" w:cs="Times New Roman"/>
                <w:lang w:val="nl-BE"/>
              </w:rPr>
              <w:t xml:space="preserve"> blok en kwartier.</w:t>
            </w:r>
            <w:r w:rsidR="00215593">
              <w:rPr>
                <w:color w:val="2E74B5" w:themeColor="accent1" w:themeShade="BF"/>
                <w:lang w:val="nl-BE"/>
              </w:rPr>
              <w:t xml:space="preserve"> </w:t>
            </w:r>
            <w:r w:rsidR="00215593" w:rsidRPr="00930A9A">
              <w:rPr>
                <w:lang w:val="nl-BE"/>
              </w:rPr>
              <w:t xml:space="preserve">Hiervoor is het nodig dat er een blokverantwoordelijke wordt </w:t>
            </w:r>
            <w:proofErr w:type="spellStart"/>
            <w:r w:rsidR="00215593" w:rsidRPr="00930A9A">
              <w:rPr>
                <w:lang w:val="nl-BE"/>
              </w:rPr>
              <w:t>inplaatsgesteld</w:t>
            </w:r>
            <w:proofErr w:type="spellEnd"/>
            <w:r w:rsidR="00215593">
              <w:rPr>
                <w:rFonts w:ascii="Calibri" w:eastAsia="Calibri" w:hAnsi="Calibri" w:cs="Times New Roman"/>
                <w:lang w:val="nl-BE"/>
              </w:rPr>
              <w:t>.</w:t>
            </w:r>
            <w:r w:rsidR="00215593">
              <w:rPr>
                <w:rFonts w:ascii="Calibri" w:eastAsia="Calibri" w:hAnsi="Calibri" w:cs="Times New Roman"/>
                <w:lang w:val="nl-BE"/>
              </w:rPr>
              <w:t xml:space="preserve"> </w:t>
            </w:r>
          </w:p>
        </w:tc>
      </w:tr>
      <w:tr w:rsidR="00787291" w:rsidRPr="00161392" w14:paraId="08AC1031" w14:textId="77777777" w:rsidTr="00980A33">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980A33" w14:paraId="35B504A2" w14:textId="77777777" w:rsidTr="00980A33">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shd w:val="clear" w:color="auto" w:fill="auto"/>
            <w:vAlign w:val="center"/>
          </w:tcPr>
          <w:p w14:paraId="3395A897" w14:textId="77777777" w:rsidR="00977518" w:rsidRDefault="00977518" w:rsidP="00977518">
            <w:pPr>
              <w:rPr>
                <w:color w:val="2E74B5" w:themeColor="accent1" w:themeShade="BF"/>
                <w:lang w:val="nl-BE"/>
              </w:rPr>
            </w:pPr>
            <w:r>
              <w:rPr>
                <w:rFonts w:ascii="Calibri" w:eastAsia="Calibri" w:hAnsi="Calibri" w:cs="Times New Roman"/>
                <w:lang w:val="nl-BE"/>
              </w:rPr>
              <w:t xml:space="preserve">Er is een branddossier voorhanden voor blok 1 (DG MR </w:t>
            </w:r>
            <w:proofErr w:type="spellStart"/>
            <w:r>
              <w:rPr>
                <w:rFonts w:ascii="Calibri" w:eastAsia="Calibri" w:hAnsi="Calibri" w:cs="Times New Roman"/>
                <w:lang w:val="nl-BE"/>
              </w:rPr>
              <w:t>Mgt</w:t>
            </w:r>
            <w:proofErr w:type="spellEnd"/>
            <w:r>
              <w:rPr>
                <w:rFonts w:ascii="Calibri" w:eastAsia="Calibri" w:hAnsi="Calibri" w:cs="Times New Roman"/>
                <w:lang w:val="nl-BE"/>
              </w:rPr>
              <w:t>). Er werd niet nagegaan of deze correct is.</w:t>
            </w:r>
          </w:p>
          <w:p w14:paraId="7CF09C9C" w14:textId="0F718971" w:rsidR="000172B5" w:rsidRPr="00351311" w:rsidRDefault="00977518" w:rsidP="00977518">
            <w:pPr>
              <w:rPr>
                <w:rFonts w:ascii="Calibri" w:eastAsia="Calibri" w:hAnsi="Calibri" w:cs="Times New Roman"/>
                <w:u w:val="single"/>
                <w:lang w:val="nl-BE"/>
              </w:rPr>
            </w:pPr>
            <w:r>
              <w:rPr>
                <w:rFonts w:ascii="Calibri" w:eastAsia="Calibri" w:hAnsi="Calibri" w:cs="Times New Roman"/>
                <w:lang w:val="nl-BE"/>
              </w:rPr>
              <w:t xml:space="preserve">De opmaak van het INP en het branddossier dient opgemaakt te worden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r w:rsidR="00E1153B">
              <w:rPr>
                <w:lang w:val="nl-BE"/>
              </w:rPr>
              <w:t xml:space="preserve"> Een voorbeeld van dit dossier is op onze SharePoint te raadplegen. </w:t>
            </w:r>
            <w:hyperlink r:id="rId26" w:history="1">
              <w:proofErr w:type="gramStart"/>
              <w:r w:rsidR="00E1153B" w:rsidRPr="00B80473">
                <w:rPr>
                  <w:rStyle w:val="Hyperlink"/>
                  <w:lang w:val="nl-BE"/>
                </w:rPr>
                <w:t>interventiedossier</w:t>
              </w:r>
              <w:proofErr w:type="gramEnd"/>
              <w:r w:rsidR="00E1153B" w:rsidRPr="00B80473">
                <w:rPr>
                  <w:rStyle w:val="Hyperlink"/>
                  <w:lang w:val="nl-BE"/>
                </w:rPr>
                <w:t xml:space="preserve"> van het Brussels Gewest</w:t>
              </w:r>
            </w:hyperlink>
            <w:r w:rsidR="00E1153B">
              <w:rPr>
                <w:rStyle w:val="Hyperlink"/>
                <w:lang w:val="nl-BE"/>
              </w:rPr>
              <w:t xml:space="preserve">. </w:t>
            </w:r>
            <w:r w:rsidR="00E1153B">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r w:rsidR="00980A33">
              <w:rPr>
                <w:lang w:val="nl-BE"/>
              </w:rPr>
              <w:t xml:space="preserve"> Momenteel in opmaak</w:t>
            </w:r>
          </w:p>
        </w:tc>
      </w:tr>
      <w:tr w:rsidR="00787291" w:rsidRPr="00854590" w14:paraId="165D7831" w14:textId="77777777" w:rsidTr="00980A33">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3DC32F61" w:rsidR="00457D3D" w:rsidRPr="00457D3D" w:rsidRDefault="00457D3D" w:rsidP="00457D3D">
            <w:r>
              <w:t xml:space="preserve"> OK</w:t>
            </w:r>
          </w:p>
        </w:tc>
        <w:tc>
          <w:tcPr>
            <w:tcW w:w="9671" w:type="dxa"/>
            <w:shd w:val="clear" w:color="auto" w:fill="auto"/>
            <w:vAlign w:val="center"/>
          </w:tcPr>
          <w:p w14:paraId="045BBDB6" w14:textId="77777777" w:rsidR="00980A33" w:rsidRDefault="00980A33" w:rsidP="0094363B">
            <w:pPr>
              <w:rPr>
                <w:lang w:val="nl-BE"/>
              </w:rPr>
            </w:pPr>
            <w:r>
              <w:rPr>
                <w:lang w:val="nl-BE"/>
              </w:rPr>
              <w:t xml:space="preserve">De leden zijn </w:t>
            </w:r>
            <w:proofErr w:type="spellStart"/>
            <w:r>
              <w:rPr>
                <w:lang w:val="nl-BE"/>
              </w:rPr>
              <w:t>aangduid</w:t>
            </w:r>
            <w:proofErr w:type="spellEnd"/>
            <w:r>
              <w:rPr>
                <w:lang w:val="nl-BE"/>
              </w:rPr>
              <w:t xml:space="preserve"> en opgeleid</w:t>
            </w:r>
          </w:p>
          <w:p w14:paraId="0781B731" w14:textId="33AF37FF" w:rsidR="000172B5" w:rsidRPr="00980A33" w:rsidRDefault="0094363B" w:rsidP="0094363B">
            <w:pPr>
              <w:rPr>
                <w:lang w:val="nl-BE"/>
              </w:rPr>
            </w:pPr>
            <w:r w:rsidRPr="0094363B">
              <w:rPr>
                <w:i/>
                <w:lang w:val="nl-BE"/>
              </w:rPr>
              <w:t>Codex over het welzijn op het werk, Boek III, Titel 3.-Brandpreventie op de arbeidsplaatsen, hoofdstuk III.-Specifieke maatregelen.</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854590"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854590" w14:paraId="60B64666" w14:textId="77777777" w:rsidTr="00980A33">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1B7B4A34" w:rsidR="0094363B" w:rsidRPr="0094363B" w:rsidRDefault="0094363B" w:rsidP="0094363B">
            <w:pPr>
              <w:rPr>
                <w:lang w:val="nl-BE"/>
              </w:rPr>
            </w:pPr>
            <w:r w:rsidRPr="0094363B">
              <w:rPr>
                <w:lang w:val="nl-BE"/>
              </w:rPr>
              <w:t xml:space="preserve">Deze procedure is in opmaak op </w:t>
            </w:r>
            <w:proofErr w:type="spellStart"/>
            <w:r w:rsidRPr="0094363B">
              <w:rPr>
                <w:lang w:val="nl-BE"/>
              </w:rPr>
              <w:t>Niv</w:t>
            </w:r>
            <w:proofErr w:type="spellEnd"/>
            <w:r w:rsidRPr="0094363B">
              <w:rPr>
                <w:lang w:val="nl-BE"/>
              </w:rPr>
              <w:t xml:space="preserve"> Blok, </w:t>
            </w:r>
            <w:r w:rsidR="00977518">
              <w:rPr>
                <w:lang w:val="nl-BE"/>
              </w:rPr>
              <w:t>zij</w:t>
            </w:r>
            <w:r w:rsidRPr="0094363B">
              <w:rPr>
                <w:lang w:val="nl-BE"/>
              </w:rPr>
              <w:t xml:space="preserve"> worden </w:t>
            </w:r>
            <w:proofErr w:type="spellStart"/>
            <w:r w:rsidRPr="0094363B">
              <w:rPr>
                <w:lang w:val="nl-BE"/>
              </w:rPr>
              <w:t>asap</w:t>
            </w:r>
            <w:proofErr w:type="spellEnd"/>
            <w:r w:rsidRPr="0094363B">
              <w:rPr>
                <w:lang w:val="nl-BE"/>
              </w:rPr>
              <w:t xml:space="preserve"> aangeduid.</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854590" w14:paraId="494DA8B6" w14:textId="77777777" w:rsidTr="0094363B">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92D05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5E51A188" w:rsidR="00977518" w:rsidRPr="00E76B05" w:rsidRDefault="00977518" w:rsidP="00800F73">
            <w:pPr>
              <w:rPr>
                <w:rFonts w:ascii="Calibri" w:eastAsia="Calibri" w:hAnsi="Calibri" w:cs="Times New Roman"/>
                <w:lang w:val="nl-BE"/>
              </w:rPr>
            </w:pPr>
            <w:r>
              <w:rPr>
                <w:rFonts w:ascii="Calibri" w:eastAsia="Calibri" w:hAnsi="Calibri" w:cs="Times New Roman"/>
                <w:lang w:val="nl-BE"/>
              </w:rPr>
              <w:t>E</w:t>
            </w:r>
            <w:r w:rsidR="003A4CB1">
              <w:rPr>
                <w:rFonts w:ascii="Calibri" w:eastAsia="Calibri" w:hAnsi="Calibri" w:cs="Times New Roman"/>
                <w:lang w:val="nl-BE"/>
              </w:rPr>
              <w:t>r dient een nieuwe evacuatieoefening</w:t>
            </w:r>
            <w:r>
              <w:rPr>
                <w:rFonts w:ascii="Calibri" w:eastAsia="Calibri" w:hAnsi="Calibri" w:cs="Times New Roman"/>
                <w:lang w:val="nl-BE"/>
              </w:rPr>
              <w:t xml:space="preserve">, </w:t>
            </w:r>
            <w:proofErr w:type="spellStart"/>
            <w:r>
              <w:rPr>
                <w:rFonts w:ascii="Calibri" w:eastAsia="Calibri" w:hAnsi="Calibri" w:cs="Times New Roman"/>
                <w:lang w:val="nl-BE"/>
              </w:rPr>
              <w:t>insamenspraak</w:t>
            </w:r>
            <w:proofErr w:type="spellEnd"/>
            <w:r>
              <w:rPr>
                <w:rFonts w:ascii="Calibri" w:eastAsia="Calibri" w:hAnsi="Calibri" w:cs="Times New Roman"/>
                <w:lang w:val="nl-BE"/>
              </w:rPr>
              <w:t xml:space="preserve"> met de andere eenheden,</w:t>
            </w:r>
            <w:r w:rsidR="003A4CB1">
              <w:rPr>
                <w:rFonts w:ascii="Calibri" w:eastAsia="Calibri" w:hAnsi="Calibri" w:cs="Times New Roman"/>
                <w:lang w:val="nl-BE"/>
              </w:rPr>
              <w:t xml:space="preserve"> </w:t>
            </w:r>
            <w:r>
              <w:rPr>
                <w:rFonts w:ascii="Calibri" w:eastAsia="Calibri" w:hAnsi="Calibri" w:cs="Times New Roman"/>
                <w:lang w:val="nl-BE"/>
              </w:rPr>
              <w:t>georganiseerd</w:t>
            </w:r>
            <w:r w:rsidR="003A4CB1">
              <w:rPr>
                <w:rFonts w:ascii="Calibri" w:eastAsia="Calibri" w:hAnsi="Calibri" w:cs="Times New Roman"/>
                <w:lang w:val="nl-BE"/>
              </w:rPr>
              <w:t xml:space="preserve"> te worden</w:t>
            </w:r>
            <w:r w:rsidR="00980A33">
              <w:rPr>
                <w:rFonts w:ascii="Calibri" w:eastAsia="Calibri" w:hAnsi="Calibri" w:cs="Times New Roman"/>
                <w:lang w:val="nl-BE"/>
              </w:rPr>
              <w:t>.</w:t>
            </w:r>
          </w:p>
        </w:tc>
      </w:tr>
      <w:tr w:rsidR="00E1153B" w:rsidRPr="00854590" w14:paraId="55EFEDA8" w14:textId="77777777" w:rsidTr="00977518">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854590"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4A1A7AAD"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858A84A" w14:textId="77777777" w:rsidR="00A1535B" w:rsidRPr="00A1535B" w:rsidRDefault="00A1535B" w:rsidP="00A1535B">
            <w:pPr>
              <w:rPr>
                <w:lang w:val="nl-BE"/>
              </w:rPr>
            </w:pPr>
            <w:r w:rsidRPr="00A1535B">
              <w:rPr>
                <w:lang w:val="nl-BE"/>
              </w:rPr>
              <w:t>De voorziene signalisatie betreffende evacuatie, eerste hulp en brand is niet overal waar nodig voorzien. Gelieve deze na te kijken en de nodige signalisatie op te hangen</w:t>
            </w:r>
          </w:p>
          <w:p w14:paraId="6B3EC168" w14:textId="7CAECCFF"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terugvinden op de </w:t>
            </w:r>
            <w:hyperlink r:id="rId27"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854590" w14:paraId="68F9CF76" w14:textId="77777777" w:rsidTr="00A1535B">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35BE5DB6" w:rsidR="00B070D7" w:rsidRPr="00E76B05" w:rsidRDefault="00A1535B" w:rsidP="00B070D7">
            <w:pPr>
              <w:jc w:val="left"/>
              <w:rPr>
                <w:rFonts w:ascii="Calibri" w:eastAsia="Calibri" w:hAnsi="Calibri" w:cs="Times New Roman"/>
                <w:lang w:val="nl-BE"/>
              </w:rPr>
            </w:pPr>
            <w:r w:rsidRPr="00A1535B">
              <w:rPr>
                <w:lang w:val="nl-BE"/>
              </w:rPr>
              <w:t xml:space="preserve">Het voorziene brandbestrijdingsmateriaal is aanwezig. Er bestaat geen inventaris van de blusmiddelen. Deze dient </w:t>
            </w:r>
            <w:proofErr w:type="spellStart"/>
            <w:r w:rsidRPr="00A1535B">
              <w:rPr>
                <w:lang w:val="nl-BE"/>
              </w:rPr>
              <w:t>asap</w:t>
            </w:r>
            <w:proofErr w:type="spellEnd"/>
            <w:r w:rsidRPr="00A1535B">
              <w:rPr>
                <w:lang w:val="nl-BE"/>
              </w:rPr>
              <w:t xml:space="preserve"> opgemaakt te worden.</w:t>
            </w:r>
            <w:r w:rsidRPr="00A1535B">
              <w:rPr>
                <w:lang w:val="nl-BE"/>
              </w:rPr>
              <w:br/>
              <w:t xml:space="preserve"> </w:t>
            </w:r>
            <w:r w:rsidRPr="00A1535B">
              <w:rPr>
                <w:i/>
                <w:lang w:val="nl-BE"/>
              </w:rPr>
              <w:t>Codex over het welzijn op het werk, Boek III, Titel 3.-Brandpreventie op de arbeidsplaatsen, Hoofdstuk V., Het brandpreventie-dossier.</w:t>
            </w:r>
          </w:p>
        </w:tc>
      </w:tr>
      <w:tr w:rsidR="00B070D7" w:rsidRPr="00854590" w14:paraId="69E273DC" w14:textId="77777777" w:rsidTr="00977518">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84376B3"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854590"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926B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C789037" w:rsidR="00B070D7" w:rsidRPr="008D72D8" w:rsidRDefault="00926BB9"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3304A882"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niet uitgevoerd en de verslagen werden niet opgemaakt. Er zijn templates van controleverslagen  (</w:t>
            </w:r>
            <w:hyperlink r:id="rId28" w:history="1">
              <w:r w:rsidRPr="00A1535B">
                <w:rPr>
                  <w:rStyle w:val="Hyperlink"/>
                  <w:lang w:val="nl-BE"/>
                </w:rPr>
                <w:t>mobiele</w:t>
              </w:r>
            </w:hyperlink>
            <w:r w:rsidRPr="00A1535B">
              <w:rPr>
                <w:lang w:val="nl-BE"/>
              </w:rPr>
              <w:t xml:space="preserve"> en </w:t>
            </w:r>
            <w:hyperlink r:id="rId29"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854590" w14:paraId="27965CAB" w14:textId="77777777" w:rsidTr="00977518">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977518">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DC5753" w:rsidP="00A1535B">
            <w:pPr>
              <w:rPr>
                <w:color w:val="2E74B5" w:themeColor="accent1" w:themeShade="BF"/>
                <w:u w:val="single"/>
                <w:lang w:val="nl-BE"/>
              </w:rPr>
            </w:pPr>
            <w:hyperlink r:id="rId30" w:history="1">
              <w:r w:rsidR="00A1535B"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854590"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854590" w14:paraId="11997307" w14:textId="77777777" w:rsidTr="00047337">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66DA5C2"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7D8D0453" w:rsidR="000172B5" w:rsidRPr="008D72D8" w:rsidRDefault="00047337" w:rsidP="008444BC">
            <w:pPr>
              <w:rPr>
                <w:rFonts w:ascii="Calibri" w:eastAsia="Calibri" w:hAnsi="Calibri" w:cs="Times New Roman"/>
                <w:lang w:val="nl-BE"/>
              </w:rPr>
            </w:pPr>
            <w:r>
              <w:rPr>
                <w:lang w:val="nl-BE"/>
              </w:rPr>
              <w:t>Er kan niet aangetoond worden dat de driemaandelijkse controles</w:t>
            </w:r>
            <w:r w:rsidR="00977518">
              <w:rPr>
                <w:lang w:val="nl-BE"/>
              </w:rPr>
              <w:t xml:space="preserve"> door een aangeduid persoon</w:t>
            </w:r>
            <w:r>
              <w:rPr>
                <w:lang w:val="nl-BE"/>
              </w:rPr>
              <w:t xml:space="preserve"> van muurhaspels en –hydranten worden uitgevoerd. Een kopie van de laatste controleverslagen dient aan het brandpreventiedossier toegevoegd te worden. Er is een </w:t>
            </w:r>
            <w:hyperlink r:id="rId31" w:history="1">
              <w:r w:rsidRPr="003342F9">
                <w:rPr>
                  <w:rStyle w:val="Hyperlink"/>
                  <w:lang w:val="nl-BE"/>
                </w:rPr>
                <w:t>template</w:t>
              </w:r>
            </w:hyperlink>
            <w:r>
              <w:rPr>
                <w:rStyle w:val="Hyperlink"/>
                <w:lang w:val="nl-BE"/>
              </w:rPr>
              <w:t xml:space="preserve"> Trim</w:t>
            </w:r>
            <w:r>
              <w:rPr>
                <w:lang w:val="nl-BE"/>
              </w:rPr>
              <w:t xml:space="preserve"> / </w:t>
            </w:r>
            <w:hyperlink r:id="rId32"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66340256" w:rsidR="00047337" w:rsidRPr="004B47F8" w:rsidRDefault="00977518"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5E68EDB6" w:rsidR="00A1535B" w:rsidRPr="00A1535B" w:rsidRDefault="00A1535B" w:rsidP="00A1535B">
            <w:pPr>
              <w:rPr>
                <w:lang w:val="nl-BE"/>
              </w:rPr>
            </w:pPr>
            <w:r w:rsidRPr="00A1535B">
              <w:rPr>
                <w:lang w:val="nl-BE"/>
              </w:rPr>
              <w:t>Er kan niet aangetoond worden dat de jaarlijkse controles</w:t>
            </w:r>
            <w:r w:rsidR="00977518">
              <w:rPr>
                <w:lang w:val="nl-BE"/>
              </w:rPr>
              <w:t xml:space="preserve"> door een bevoegd persoon</w:t>
            </w:r>
            <w:r w:rsidRPr="00A1535B">
              <w:rPr>
                <w:lang w:val="nl-BE"/>
              </w:rPr>
              <w:t xml:space="preserve"> van muurhaspels en –hydranten worden uitgevoerd. Een kopie van de laatste controleverslagen dient aan het brandpreventiedossier toegevoegd te worden. De </w:t>
            </w:r>
            <w:hyperlink r:id="rId33"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47355B"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854590"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p>
          <w:p w14:paraId="6762D692" w14:textId="39FE8BCC" w:rsidR="00C477B1" w:rsidRPr="00A1535B" w:rsidRDefault="00DC5753" w:rsidP="00A1535B">
            <w:pPr>
              <w:rPr>
                <w:rFonts w:ascii="Calibri" w:eastAsia="Calibri" w:hAnsi="Calibri" w:cs="Times New Roman"/>
                <w:lang w:val="nl-BE"/>
              </w:rPr>
            </w:pPr>
            <w:hyperlink r:id="rId34"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854590"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854590"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5"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0486DFA7" w:rsidR="005E3345" w:rsidRPr="00977518"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854590"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854590"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31319AF" w14:textId="566EFE43" w:rsidR="00A1535B" w:rsidRPr="00A1535B" w:rsidRDefault="00A1535B" w:rsidP="00A1535B">
            <w:pPr>
              <w:rPr>
                <w:bCs/>
                <w:lang w:val="nl-BE"/>
              </w:rPr>
            </w:pPr>
            <w:r w:rsidRPr="00A1535B">
              <w:rPr>
                <w:bCs/>
                <w:lang w:val="nl-BE"/>
              </w:rPr>
              <w:t>Er bestaa</w:t>
            </w:r>
            <w:r w:rsidR="00977518">
              <w:rPr>
                <w:bCs/>
                <w:lang w:val="nl-BE"/>
              </w:rPr>
              <w:t>t</w:t>
            </w:r>
            <w:r w:rsidRPr="00A1535B">
              <w:rPr>
                <w:bCs/>
                <w:lang w:val="nl-BE"/>
              </w:rPr>
              <w:t xml:space="preserve"> een verouderde risicoanalyse van 2013 maar deze dient </w:t>
            </w:r>
            <w:r w:rsidR="00977518">
              <w:rPr>
                <w:bCs/>
                <w:lang w:val="nl-BE"/>
              </w:rPr>
              <w:t xml:space="preserve">dringend </w:t>
            </w:r>
            <w:r w:rsidRPr="00A1535B">
              <w:rPr>
                <w:bCs/>
                <w:lang w:val="nl-BE"/>
              </w:rPr>
              <w:t>herzien en aangepast te worden.</w:t>
            </w:r>
          </w:p>
          <w:p w14:paraId="7ECD1C1F" w14:textId="4AB4A0DD" w:rsidR="00A1535B" w:rsidRPr="00A1535B" w:rsidRDefault="00977518" w:rsidP="00A1535B">
            <w:pPr>
              <w:rPr>
                <w:bCs/>
                <w:lang w:val="nl-BE"/>
              </w:rPr>
            </w:pPr>
            <w:r>
              <w:rPr>
                <w:bCs/>
                <w:lang w:val="nl-BE"/>
              </w:rPr>
              <w:t xml:space="preserve">Ook bestaat er een </w:t>
            </w:r>
            <w:proofErr w:type="spellStart"/>
            <w:r>
              <w:rPr>
                <w:bCs/>
                <w:lang w:val="nl-BE"/>
              </w:rPr>
              <w:t>complianceanalyse</w:t>
            </w:r>
            <w:proofErr w:type="spellEnd"/>
            <w:r>
              <w:rPr>
                <w:bCs/>
                <w:lang w:val="nl-BE"/>
              </w:rPr>
              <w:t xml:space="preserve"> betreffende de codex over het welzijn op het werk, boekdeel 3, titel III</w:t>
            </w:r>
            <w:r w:rsidR="00A1535B" w:rsidRPr="00A1535B">
              <w:rPr>
                <w:bCs/>
                <w:lang w:val="nl-BE"/>
              </w:rPr>
              <w:t>.</w:t>
            </w:r>
          </w:p>
          <w:p w14:paraId="1DBCD164" w14:textId="5D129663" w:rsidR="00A1535B" w:rsidRPr="00A1535B" w:rsidRDefault="00A1535B" w:rsidP="00A1535B">
            <w:pPr>
              <w:rPr>
                <w:bCs/>
                <w:lang w:val="nl-BE"/>
              </w:rPr>
            </w:pPr>
            <w:r w:rsidRPr="00A1535B">
              <w:rPr>
                <w:bCs/>
                <w:lang w:val="nl-BE"/>
              </w:rPr>
              <w:t xml:space="preserve">De </w:t>
            </w:r>
            <w:r w:rsidR="00977518">
              <w:rPr>
                <w:bCs/>
                <w:lang w:val="nl-BE"/>
              </w:rPr>
              <w:t xml:space="preserve">herziening van de </w:t>
            </w:r>
            <w:r w:rsidRPr="00A1535B">
              <w:rPr>
                <w:bCs/>
                <w:lang w:val="nl-BE"/>
              </w:rPr>
              <w:t xml:space="preserve">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sidR="00977518">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w:t>
            </w:r>
            <w:r w:rsidR="00977518">
              <w:rPr>
                <w:bCs/>
                <w:lang w:val="nl-BE"/>
              </w:rPr>
              <w:t xml:space="preserve">kwartier </w:t>
            </w:r>
            <w:r w:rsidRPr="00A1535B">
              <w:rPr>
                <w:bCs/>
                <w:lang w:val="nl-BE"/>
              </w:rPr>
              <w:t>en</w:t>
            </w:r>
            <w:r w:rsidR="00977518">
              <w:rPr>
                <w:bCs/>
                <w:lang w:val="nl-BE"/>
              </w:rPr>
              <w:t xml:space="preserve"> met steun van</w:t>
            </w:r>
            <w:r w:rsidRPr="00A1535B">
              <w:rPr>
                <w:bCs/>
                <w:lang w:val="nl-BE"/>
              </w:rPr>
              <w:t xml:space="preserve"> de preventiedienst van het kwartier opnieuw uitgevoerd te worden.</w:t>
            </w:r>
          </w:p>
          <w:p w14:paraId="2B5AF728" w14:textId="2D2047CE" w:rsidR="00A1535B" w:rsidRPr="00977518"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320D21AD" w14:textId="77777777" w:rsidR="00977518" w:rsidRDefault="00977518" w:rsidP="005E3345">
      <w:pPr>
        <w:jc w:val="center"/>
        <w:rPr>
          <w:rFonts w:ascii="Calibri" w:eastAsia="Calibri" w:hAnsi="Calibri" w:cs="Times New Roman"/>
          <w:b/>
          <w:lang w:val="nl-BE"/>
        </w:rPr>
        <w:sectPr w:rsidR="00977518"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854590" w14:paraId="63CEE45F" w14:textId="77777777" w:rsidTr="00977518">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4F4C5C" w14:textId="77777777" w:rsidR="00977518" w:rsidRPr="00A1535B" w:rsidRDefault="00977518" w:rsidP="00977518">
            <w:pPr>
              <w:jc w:val="left"/>
              <w:rPr>
                <w:lang w:val="nl-BE"/>
              </w:rPr>
            </w:pPr>
            <w:r w:rsidRPr="00A1535B">
              <w:rPr>
                <w:lang w:val="nl-BE"/>
              </w:rPr>
              <w:t>De procedure is gekend.</w:t>
            </w:r>
          </w:p>
          <w:p w14:paraId="28313C7E" w14:textId="77777777" w:rsidR="00977518" w:rsidRPr="00A1535B" w:rsidRDefault="00977518" w:rsidP="00977518">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hyperlink r:id="rId36" w:history="1">
              <w:r w:rsidRPr="00B74295">
                <w:rPr>
                  <w:rStyle w:val="Hyperlink"/>
                  <w:lang w:val="nl-BE"/>
                </w:rPr>
                <w:t>RA Eerste hulp 2024</w:t>
              </w:r>
            </w:hyperlink>
            <w:r>
              <w:rPr>
                <w:lang w:val="nl-BE"/>
              </w:rPr>
              <w:t>)</w:t>
            </w:r>
            <w:r w:rsidRPr="00A1535B">
              <w:rPr>
                <w:lang w:val="nl-BE"/>
              </w:rPr>
              <w:t>.</w:t>
            </w:r>
          </w:p>
          <w:p w14:paraId="604F7881" w14:textId="03EA63CD" w:rsidR="000172B5" w:rsidRPr="00F5374A" w:rsidRDefault="00977518" w:rsidP="00977518">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5E3345" w:rsidRPr="00854590" w14:paraId="5E3D9898" w14:textId="77777777" w:rsidTr="00977518">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32F8BE29" w:rsidR="000172B5" w:rsidRPr="00A1535B" w:rsidRDefault="00050E19" w:rsidP="00A1535B">
            <w:pPr>
              <w:rPr>
                <w:lang w:val="nl-BE"/>
              </w:rPr>
            </w:pPr>
            <w:r>
              <w:rPr>
                <w:lang w:val="nl-BE"/>
              </w:rPr>
              <w:t>De hulpverleners zijn aangeduid</w:t>
            </w:r>
            <w:r w:rsidR="003A4CB1">
              <w:rPr>
                <w:lang w:val="nl-BE"/>
              </w:rPr>
              <w:t xml:space="preserve"> </w:t>
            </w:r>
            <w:r w:rsidR="00980A33">
              <w:rPr>
                <w:lang w:val="nl-BE"/>
              </w:rPr>
              <w:t>en</w:t>
            </w:r>
            <w:r w:rsidR="003A4CB1">
              <w:rPr>
                <w:lang w:val="nl-BE"/>
              </w:rPr>
              <w:t xml:space="preserve"> kenbaar gemaakt.</w:t>
            </w:r>
            <w:r w:rsidR="00C477B1">
              <w:rPr>
                <w:lang w:val="nl-BE"/>
              </w:rPr>
              <w:t xml:space="preserve"> De hulpverleners dienen gekend te zijn door iedereen van het gebouw.</w:t>
            </w:r>
            <w:r w:rsidR="00A1535B">
              <w:rPr>
                <w:lang w:val="nl-BE"/>
              </w:rPr>
              <w:t xml:space="preserve"> </w:t>
            </w:r>
            <w:r>
              <w:rPr>
                <w:lang w:val="nl-BE"/>
              </w:rPr>
              <w:t>Deze dienen ingegeven te worden op onze SharePoint (</w:t>
            </w:r>
            <w:hyperlink r:id="rId37" w:history="1">
              <w:r w:rsidRPr="00D70980">
                <w:rPr>
                  <w:rStyle w:val="Hyperlink"/>
                  <w:lang w:val="nl-BE"/>
                </w:rPr>
                <w:t>Lijst Actoren Preventie, Welzijn &amp; Milieu</w:t>
              </w:r>
            </w:hyperlink>
            <w:r>
              <w:rPr>
                <w:lang w:val="nl-BE"/>
              </w:rPr>
              <w:t>)</w:t>
            </w:r>
          </w:p>
        </w:tc>
      </w:tr>
      <w:tr w:rsidR="005E3345" w:rsidRPr="00854590" w14:paraId="5D5D5518" w14:textId="77777777" w:rsidTr="00977518">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854590"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ontbreekt en </w:t>
            </w:r>
            <w:proofErr w:type="spellStart"/>
            <w:r w:rsidRPr="00A1535B">
              <w:rPr>
                <w:rFonts w:ascii="Calibri" w:eastAsia="Calibri" w:hAnsi="Calibri" w:cs="Times New Roman"/>
                <w:lang w:val="nl-BE"/>
              </w:rPr>
              <w:t>diend</w:t>
            </w:r>
            <w:proofErr w:type="spellEnd"/>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1A3548">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1A3548">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8"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9" w:history="1">
              <w:r w:rsidRPr="00B51317">
                <w:rPr>
                  <w:rStyle w:val="Hyperlink"/>
                  <w:lang w:val="nl-BE"/>
                </w:rPr>
                <w:t>meldingsformulier voor een ongeval</w:t>
              </w:r>
            </w:hyperlink>
            <w:r>
              <w:rPr>
                <w:lang w:val="nl-BE"/>
              </w:rPr>
              <w:t>.</w:t>
            </w:r>
          </w:p>
        </w:tc>
      </w:tr>
    </w:tbl>
    <w:p w14:paraId="7DDFE482" w14:textId="77777777" w:rsidR="001A3548" w:rsidRDefault="001A3548" w:rsidP="005752E9">
      <w:pPr>
        <w:jc w:val="center"/>
        <w:rPr>
          <w:rFonts w:ascii="Calibri" w:eastAsia="Calibri" w:hAnsi="Calibri" w:cs="Times New Roman"/>
          <w:b/>
          <w:lang w:val="nl-BE"/>
        </w:rPr>
        <w:sectPr w:rsidR="001A3548"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854590" w14:paraId="581CE44D" w14:textId="77777777" w:rsidTr="00050E1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70AD47" w:themeFill="accent6"/>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94363B" w14:paraId="7DB700B6" w14:textId="77777777" w:rsidTr="00A1535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70AD47" w:themeFill="accent6"/>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75403BA3" w:rsidR="000172B5" w:rsidRPr="00A676D5" w:rsidRDefault="00050E19" w:rsidP="00A676D5">
            <w:pPr>
              <w:rPr>
                <w:color w:val="2E74B5" w:themeColor="accent1" w:themeShade="BF"/>
                <w:lang w:val="nl-BE"/>
              </w:rPr>
            </w:pPr>
            <w:r>
              <w:rPr>
                <w:lang w:val="nl-BE"/>
              </w:rPr>
              <w:t>De werkpostfiches zijn</w:t>
            </w:r>
            <w:r w:rsidR="0047355B">
              <w:rPr>
                <w:lang w:val="nl-BE"/>
              </w:rPr>
              <w:t xml:space="preserve"> opgemaakt</w:t>
            </w:r>
          </w:p>
        </w:tc>
      </w:tr>
      <w:tr w:rsidR="005752E9" w:rsidRPr="0094363B" w14:paraId="37928A1C" w14:textId="77777777" w:rsidTr="00A1535B">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70AD47" w:themeFill="accent6"/>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r w:rsidR="005752E9" w:rsidRPr="00854590" w14:paraId="34003B28" w14:textId="77777777" w:rsidTr="00A1535B">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70AD47" w:themeFill="accent6"/>
            <w:vAlign w:val="center"/>
          </w:tcPr>
          <w:p w14:paraId="1721D401" w14:textId="0647FA13"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7777777"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F733109" w:rsidR="00050E19" w:rsidRDefault="00926BB9" w:rsidP="006D0AC2">
            <w:pPr>
              <w:pStyle w:val="ListParagraph"/>
              <w:numPr>
                <w:ilvl w:val="0"/>
                <w:numId w:val="13"/>
              </w:numPr>
              <w:spacing w:after="0" w:line="240" w:lineRule="auto"/>
              <w:rPr>
                <w:lang w:val="nl-BE"/>
              </w:rPr>
            </w:pPr>
            <w:r>
              <w:rPr>
                <w:lang w:val="nl-BE"/>
              </w:rPr>
              <w:t>RA Chauffeur</w:t>
            </w:r>
          </w:p>
          <w:p w14:paraId="25C9297B" w14:textId="4E2BB4FA" w:rsidR="000172B5" w:rsidRPr="00926BB9" w:rsidRDefault="00050E19" w:rsidP="00926BB9">
            <w:pPr>
              <w:pStyle w:val="ListParagraph"/>
              <w:spacing w:after="0" w:line="240" w:lineRule="auto"/>
              <w:ind w:left="360"/>
              <w:jc w:val="left"/>
              <w:rPr>
                <w:rFonts w:ascii="Calibri" w:eastAsia="Calibri" w:hAnsi="Calibri" w:cs="Times New Roman"/>
                <w:lang w:val="nl-BE"/>
              </w:rPr>
            </w:pPr>
            <w:r w:rsidRPr="00926BB9">
              <w:rPr>
                <w:lang w:val="nl-BE"/>
              </w:rPr>
              <w:t xml:space="preserve">Bestaande </w:t>
            </w:r>
            <w:hyperlink r:id="rId40" w:history="1">
              <w:r w:rsidRPr="00926BB9">
                <w:rPr>
                  <w:rStyle w:val="Hyperlink"/>
                  <w:lang w:val="nl-BE"/>
                </w:rPr>
                <w:t>risicoanalyses kunnen geraadpleegd en gedownload worden op onze SharePoint</w:t>
              </w:r>
            </w:hyperlink>
            <w:r w:rsidRPr="00926BB9">
              <w:rPr>
                <w:lang w:val="nl-BE"/>
              </w:rPr>
              <w:t xml:space="preserve"> of op de </w:t>
            </w:r>
            <w:hyperlink r:id="rId41" w:history="1">
              <w:r w:rsidRPr="00926BB9">
                <w:rPr>
                  <w:rStyle w:val="Hyperlink"/>
                  <w:lang w:val="nl-BE"/>
                </w:rPr>
                <w:t>SharePoint van de IDPBW</w:t>
              </w:r>
            </w:hyperlink>
          </w:p>
          <w:p w14:paraId="540DE468" w14:textId="75750837" w:rsidR="000172B5" w:rsidRPr="00E76B05" w:rsidRDefault="000172B5" w:rsidP="00782C7C">
            <w:pPr>
              <w:jc w:val="left"/>
              <w:rPr>
                <w:rFonts w:ascii="Calibri" w:eastAsia="Calibri" w:hAnsi="Calibri" w:cs="Times New Roman"/>
                <w:lang w:val="nl-BE"/>
              </w:rPr>
            </w:pPr>
          </w:p>
        </w:tc>
      </w:tr>
      <w:tr w:rsidR="005752E9" w:rsidRPr="00854590" w14:paraId="783D0164" w14:textId="77777777" w:rsidTr="00A1535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4B0DF5EA" w:rsidR="000172B5" w:rsidRPr="00E76B05" w:rsidRDefault="00E5019A" w:rsidP="005752E9">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r w:rsidR="005752E9" w:rsidRPr="00854590"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980A33" w14:paraId="253FCA08" w14:textId="77777777" w:rsidTr="00980A33">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00224F4F" w:rsidR="005752E9" w:rsidRPr="008D72D8" w:rsidRDefault="005752E9" w:rsidP="005752E9">
            <w:pPr>
              <w:jc w:val="center"/>
              <w:rPr>
                <w:rFonts w:ascii="Calibri" w:eastAsia="Calibri" w:hAnsi="Calibri" w:cs="Times New Roman"/>
                <w:lang w:val="nl-BE"/>
              </w:rPr>
            </w:pPr>
          </w:p>
        </w:tc>
        <w:tc>
          <w:tcPr>
            <w:tcW w:w="9817" w:type="dxa"/>
            <w:shd w:val="clear" w:color="auto" w:fill="auto"/>
            <w:vAlign w:val="center"/>
          </w:tcPr>
          <w:p w14:paraId="5C117845" w14:textId="6188C438" w:rsidR="000172B5" w:rsidRPr="00AD5F1B" w:rsidRDefault="00980A33" w:rsidP="005752E9">
            <w:pPr>
              <w:rPr>
                <w:rFonts w:ascii="Calibri" w:eastAsia="Calibri" w:hAnsi="Calibri" w:cs="Times New Roman"/>
                <w:color w:val="0070C0"/>
                <w:lang w:val="nl-BE"/>
              </w:rPr>
            </w:pPr>
            <w:r w:rsidRPr="00980A33">
              <w:rPr>
                <w:rFonts w:ascii="Calibri" w:eastAsia="Calibri" w:hAnsi="Calibri" w:cs="Times New Roman"/>
                <w:color w:val="000000" w:themeColor="text1"/>
                <w:lang w:val="nl-BE"/>
              </w:rPr>
              <w:t>NVT</w:t>
            </w:r>
          </w:p>
        </w:tc>
      </w:tr>
      <w:tr w:rsidR="005752E9" w:rsidRPr="00980A33" w14:paraId="19166249" w14:textId="77777777" w:rsidTr="00980A33">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620E346A" w:rsidR="005752E9" w:rsidRPr="008D72D8" w:rsidRDefault="005752E9" w:rsidP="005752E9">
            <w:pPr>
              <w:jc w:val="center"/>
              <w:rPr>
                <w:rFonts w:ascii="Calibri" w:eastAsia="Calibri" w:hAnsi="Calibri" w:cs="Times New Roman"/>
              </w:rPr>
            </w:pPr>
          </w:p>
        </w:tc>
        <w:tc>
          <w:tcPr>
            <w:tcW w:w="9817" w:type="dxa"/>
            <w:shd w:val="clear" w:color="auto" w:fill="auto"/>
            <w:vAlign w:val="center"/>
          </w:tcPr>
          <w:p w14:paraId="19096939" w14:textId="7034CABB" w:rsidR="005752E9" w:rsidRPr="00E76B05" w:rsidRDefault="00980A33" w:rsidP="005752E9">
            <w:pPr>
              <w:jc w:val="left"/>
              <w:rPr>
                <w:rFonts w:ascii="Calibri" w:eastAsia="Calibri" w:hAnsi="Calibri" w:cs="Times New Roman"/>
                <w:lang w:val="nl-BE"/>
              </w:rPr>
            </w:pPr>
            <w:r>
              <w:rPr>
                <w:rFonts w:ascii="Calibri" w:eastAsia="Calibri" w:hAnsi="Calibri" w:cs="Times New Roman"/>
                <w:lang w:val="nl-BE"/>
              </w:rPr>
              <w:t>NVT</w:t>
            </w:r>
          </w:p>
        </w:tc>
      </w:tr>
      <w:tr w:rsidR="00006872" w:rsidRPr="00381E02" w14:paraId="060AE5FC" w14:textId="77777777" w:rsidTr="00A1535B">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43749B32"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7C1328A3" w14:textId="4EC601F8" w:rsidR="00006872" w:rsidRPr="00E76B05" w:rsidRDefault="00381E02" w:rsidP="00006872">
            <w:pPr>
              <w:rPr>
                <w:rFonts w:ascii="Calibri" w:eastAsia="Calibri" w:hAnsi="Calibri" w:cs="Times New Roman"/>
                <w:lang w:val="nl-BE"/>
              </w:rPr>
            </w:pPr>
            <w:r>
              <w:rPr>
                <w:lang w:val="nl-BE"/>
              </w:rPr>
              <w:t>NVT</w:t>
            </w:r>
          </w:p>
        </w:tc>
      </w:tr>
      <w:tr w:rsidR="00006872" w:rsidRPr="00381E02" w14:paraId="3FCCBDB5" w14:textId="77777777" w:rsidTr="00A1535B">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26139ED8"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10C3BA3F" w14:textId="0C2B8825" w:rsidR="00006872" w:rsidRPr="008D0462" w:rsidRDefault="00381E02" w:rsidP="00006872">
            <w:pPr>
              <w:jc w:val="left"/>
              <w:rPr>
                <w:rFonts w:ascii="Calibri" w:eastAsia="Calibri" w:hAnsi="Calibri" w:cs="Times New Roman"/>
                <w:color w:val="2E74B5" w:themeColor="accent1" w:themeShade="BF"/>
                <w:lang w:val="nl-BE"/>
              </w:rPr>
            </w:pPr>
            <w:r>
              <w:rPr>
                <w:lang w:val="nl-BE"/>
              </w:rPr>
              <w:t>NVT</w:t>
            </w:r>
          </w:p>
        </w:tc>
      </w:tr>
      <w:tr w:rsidR="006A57A7" w:rsidRPr="00854590"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854590" w14:paraId="3341D656" w14:textId="77777777" w:rsidTr="0047355B">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0000"/>
            <w:vAlign w:val="center"/>
          </w:tcPr>
          <w:p w14:paraId="71832749" w14:textId="6DA7E033" w:rsidR="00006872" w:rsidRPr="008D72D8" w:rsidRDefault="0047355B"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0B28B203" w14:textId="095C3217" w:rsidR="00006872" w:rsidRPr="008D0462" w:rsidRDefault="00A1535B" w:rsidP="00006872">
            <w:pPr>
              <w:rPr>
                <w:rFonts w:ascii="Calibri" w:eastAsia="Calibri" w:hAnsi="Calibri" w:cs="Times New Roman"/>
                <w:lang w:val="nl-BE"/>
              </w:rPr>
            </w:pPr>
            <w:r w:rsidRPr="00A1535B">
              <w:rPr>
                <w:lang w:val="nl-BE"/>
              </w:rPr>
              <w:t xml:space="preserve">De keuringen (HS en LS installaties, stookinstallatie, liften </w:t>
            </w:r>
            <w:proofErr w:type="gramStart"/>
            <w:r w:rsidRPr="00A1535B">
              <w:rPr>
                <w:lang w:val="nl-BE"/>
              </w:rPr>
              <w:t>enz..</w:t>
            </w:r>
            <w:proofErr w:type="gramEnd"/>
            <w:r w:rsidRPr="00A1535B">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r w:rsidR="001A3548">
              <w:rPr>
                <w:lang w:val="nl-BE"/>
              </w:rPr>
              <w:t xml:space="preserve"> en steeds beschikbaar te zijn voor de eenheden</w:t>
            </w:r>
            <w:r w:rsidRPr="00A1535B">
              <w:rPr>
                <w:lang w:val="nl-BE"/>
              </w:rPr>
              <w:t>.</w:t>
            </w:r>
          </w:p>
        </w:tc>
      </w:tr>
    </w:tbl>
    <w:p w14:paraId="01ADCF25" w14:textId="77777777" w:rsidR="001A3548" w:rsidRDefault="001A3548" w:rsidP="00006872">
      <w:pPr>
        <w:jc w:val="center"/>
        <w:rPr>
          <w:rFonts w:ascii="Calibri" w:eastAsia="Calibri" w:hAnsi="Calibri" w:cs="Times New Roman"/>
          <w:lang w:val="nl-BE"/>
        </w:rPr>
        <w:sectPr w:rsidR="001A3548"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54590" w14:paraId="5CB88DE6" w14:textId="77777777" w:rsidTr="001A3548">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auto"/>
            <w:vAlign w:val="center"/>
          </w:tcPr>
          <w:p w14:paraId="72DEB631" w14:textId="56A4B836"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w:t>
            </w:r>
            <w:r w:rsidR="001A3548">
              <w:rPr>
                <w:rFonts w:ascii="Calibri" w:eastAsia="Calibri" w:hAnsi="Calibri" w:cs="Times New Roman"/>
                <w:lang w:val="nl-BE"/>
              </w:rPr>
              <w:t>NVT</w:t>
            </w:r>
          </w:p>
        </w:tc>
        <w:tc>
          <w:tcPr>
            <w:tcW w:w="9817" w:type="dxa"/>
            <w:shd w:val="clear" w:color="auto" w:fill="auto"/>
            <w:vAlign w:val="center"/>
          </w:tcPr>
          <w:p w14:paraId="19E76273" w14:textId="56D1BA0A"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vanaf 2021 zal </w:t>
            </w:r>
            <w:proofErr w:type="spellStart"/>
            <w:r w:rsidRPr="00A1535B">
              <w:rPr>
                <w:lang w:val="nl-BE"/>
              </w:rPr>
              <w:t>Adjt</w:t>
            </w:r>
            <w:proofErr w:type="spellEnd"/>
            <w:r w:rsidRPr="00A1535B">
              <w:rPr>
                <w:lang w:val="nl-BE"/>
              </w:rPr>
              <w:t xml:space="preserve"> CLARIN geen inspecties meer uitvoeren van de arbeidsmiddelen. De eenheden dienen zelf een bevoegd persoon aan te duiden om deze inspecties te doen. </w:t>
            </w:r>
            <w:hyperlink r:id="rId42"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sidRPr="00A1535B">
              <w:rPr>
                <w:lang w:val="nl-BE"/>
              </w:rPr>
              <w:t>Adjt</w:t>
            </w:r>
            <w:proofErr w:type="spellEnd"/>
            <w:r w:rsidRPr="00A1535B">
              <w:rPr>
                <w:lang w:val="nl-BE"/>
              </w:rPr>
              <w:t xml:space="preserve"> CLARIN, kan men terugvinden op de </w:t>
            </w:r>
            <w:hyperlink r:id="rId43" w:history="1">
              <w:r w:rsidRPr="00A1535B">
                <w:rPr>
                  <w:rStyle w:val="Hyperlink"/>
                  <w:lang w:val="nl-BE"/>
                </w:rPr>
                <w:t>SharePoint van TEB</w:t>
              </w:r>
            </w:hyperlink>
            <w:r w:rsidRPr="00A1535B">
              <w:rPr>
                <w:lang w:val="nl-BE"/>
              </w:rPr>
              <w:t xml:space="preserve">. Zie ook richtlijn: </w:t>
            </w:r>
            <w:hyperlink r:id="rId44"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679822F6" w:rsidR="00006872" w:rsidRPr="008D0462" w:rsidRDefault="00926BB9" w:rsidP="00926BB9">
            <w:pPr>
              <w:jc w:val="left"/>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NVT</w:t>
            </w:r>
          </w:p>
        </w:tc>
      </w:tr>
      <w:tr w:rsidR="00006872" w:rsidRPr="008D72D8" w14:paraId="02A3D7E2" w14:textId="77777777" w:rsidTr="001A3548">
        <w:trPr>
          <w:trHeight w:val="575"/>
        </w:trPr>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3611B25A" w:rsidR="00006872" w:rsidRPr="001A3548" w:rsidRDefault="00A1535B" w:rsidP="00006872">
            <w:pPr>
              <w:jc w:val="left"/>
              <w:rPr>
                <w:rFonts w:ascii="Calibri" w:eastAsia="Calibri" w:hAnsi="Calibri" w:cs="Times New Roman"/>
                <w:color w:val="000000" w:themeColor="text1"/>
                <w:lang w:val="nl-BE"/>
              </w:rPr>
            </w:pPr>
            <w:r w:rsidRPr="00A1535B">
              <w:rPr>
                <w:rFonts w:ascii="Calibri" w:eastAsia="Calibri" w:hAnsi="Calibri" w:cs="Times New Roman"/>
                <w:color w:val="000000" w:themeColor="text1"/>
                <w:lang w:val="nl-BE"/>
              </w:rPr>
              <w:t>NVT</w:t>
            </w:r>
          </w:p>
        </w:tc>
      </w:tr>
      <w:tr w:rsidR="00006872" w:rsidRPr="00854590"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006872">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00687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006872">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006872">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2F1A75EB" w14:textId="716ECEB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006872">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006872">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00687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00687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1A3548" w:rsidRPr="008D72D8" w14:paraId="43FFF7C2" w14:textId="77777777" w:rsidTr="001A3548">
        <w:tc>
          <w:tcPr>
            <w:tcW w:w="818" w:type="dxa"/>
            <w:shd w:val="clear" w:color="auto" w:fill="D9D9D9" w:themeFill="background1" w:themeFillShade="D9"/>
            <w:vAlign w:val="center"/>
          </w:tcPr>
          <w:p w14:paraId="03F5567C" w14:textId="576ADA2D" w:rsidR="001A3548" w:rsidRPr="001A3548" w:rsidRDefault="001A3548" w:rsidP="00006872">
            <w:pPr>
              <w:jc w:val="center"/>
              <w:rPr>
                <w:rFonts w:ascii="Calibri" w:eastAsia="Calibri" w:hAnsi="Calibri" w:cs="Times New Roman"/>
                <w:b/>
                <w:bCs/>
                <w:lang w:val="nl-BE"/>
              </w:rPr>
            </w:pPr>
            <w:r w:rsidRPr="001A3548">
              <w:rPr>
                <w:rFonts w:ascii="Calibri" w:eastAsia="Calibri" w:hAnsi="Calibri" w:cs="Times New Roman"/>
                <w:b/>
                <w:bCs/>
                <w:lang w:val="nl-BE"/>
              </w:rPr>
              <w:lastRenderedPageBreak/>
              <w:t>8.</w:t>
            </w:r>
          </w:p>
        </w:tc>
        <w:tc>
          <w:tcPr>
            <w:tcW w:w="13362" w:type="dxa"/>
            <w:gridSpan w:val="3"/>
            <w:shd w:val="clear" w:color="auto" w:fill="D9D9D9" w:themeFill="background1" w:themeFillShade="D9"/>
            <w:vAlign w:val="center"/>
          </w:tcPr>
          <w:p w14:paraId="0162BD2C" w14:textId="341DEC5C" w:rsidR="001A3548" w:rsidRPr="00E76B05" w:rsidRDefault="001A3548" w:rsidP="00006872">
            <w:pPr>
              <w:jc w:val="left"/>
              <w:rPr>
                <w:rFonts w:ascii="Calibri" w:eastAsia="Calibri" w:hAnsi="Calibri" w:cs="Times New Roman"/>
                <w:lang w:val="nl-BE"/>
              </w:rPr>
            </w:pPr>
            <w:r w:rsidRPr="008D72D8">
              <w:rPr>
                <w:rFonts w:ascii="Calibri" w:eastAsia="Calibri" w:hAnsi="Calibri" w:cs="Times New Roman"/>
                <w:b/>
                <w:lang w:val="nl-BE"/>
              </w:rPr>
              <w:t>Arbeidsplaatsen</w:t>
            </w:r>
          </w:p>
        </w:tc>
      </w:tr>
      <w:tr w:rsidR="00006872" w:rsidRPr="008D72D8" w14:paraId="5A0DEA81" w14:textId="77777777" w:rsidTr="001A3548">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1A3548">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1A3548">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1A3548">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1A3548">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1A3548">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1A3548" w:rsidRPr="00C1739F" w14:paraId="77052717" w14:textId="77777777" w:rsidTr="001A3548">
        <w:tc>
          <w:tcPr>
            <w:tcW w:w="818" w:type="dxa"/>
            <w:vMerge w:val="restart"/>
            <w:shd w:val="clear" w:color="auto" w:fill="auto"/>
            <w:vAlign w:val="center"/>
          </w:tcPr>
          <w:p w14:paraId="051C5F2D" w14:textId="77777777" w:rsidR="001A3548" w:rsidRPr="008D72D8" w:rsidRDefault="001A3548"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1A3548" w:rsidRPr="008D72D8" w:rsidRDefault="001A3548"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1A3548" w:rsidRPr="001C7902" w:rsidRDefault="001A3548"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1A3548" w:rsidRPr="001C7902" w:rsidRDefault="001A3548" w:rsidP="00006872">
            <w:pPr>
              <w:jc w:val="left"/>
              <w:rPr>
                <w:rFonts w:ascii="Calibri" w:eastAsia="Calibri" w:hAnsi="Calibri" w:cs="Times New Roman"/>
                <w:lang w:val="fr-BE"/>
              </w:rPr>
            </w:pPr>
          </w:p>
        </w:tc>
      </w:tr>
      <w:tr w:rsidR="001A3548" w:rsidRPr="00C1739F" w14:paraId="08829451" w14:textId="77777777" w:rsidTr="001A3548">
        <w:tc>
          <w:tcPr>
            <w:tcW w:w="818" w:type="dxa"/>
            <w:vMerge/>
            <w:shd w:val="clear" w:color="auto" w:fill="auto"/>
            <w:vAlign w:val="center"/>
          </w:tcPr>
          <w:p w14:paraId="1BB9A6C7" w14:textId="77777777" w:rsidR="001A3548" w:rsidRPr="001C7902" w:rsidRDefault="001A3548"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1A3548" w:rsidRPr="008D72D8" w:rsidRDefault="001A3548"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92D050"/>
            <w:vAlign w:val="center"/>
          </w:tcPr>
          <w:p w14:paraId="786F7571" w14:textId="52081EFD" w:rsidR="001A3548" w:rsidRPr="003F2A28" w:rsidRDefault="001A3548" w:rsidP="001A3548">
            <w:pPr>
              <w:jc w:val="center"/>
              <w:rPr>
                <w:rFonts w:ascii="Calibri" w:eastAsia="Calibri" w:hAnsi="Calibri" w:cs="Times New Roman"/>
                <w:color w:val="00B050"/>
                <w:lang w:val="nl-BE"/>
              </w:rPr>
            </w:pPr>
            <w:r w:rsidRPr="001A3548">
              <w:rPr>
                <w:rFonts w:ascii="Calibri" w:eastAsia="Calibri" w:hAnsi="Calibri" w:cs="Times New Roman"/>
                <w:lang w:val="nl-BE"/>
              </w:rPr>
              <w:t>OK</w:t>
            </w:r>
          </w:p>
        </w:tc>
        <w:tc>
          <w:tcPr>
            <w:tcW w:w="9817" w:type="dxa"/>
            <w:shd w:val="clear" w:color="auto" w:fill="auto"/>
            <w:vAlign w:val="center"/>
          </w:tcPr>
          <w:p w14:paraId="43A59695" w14:textId="2DBE8AF1" w:rsidR="001A3548" w:rsidRDefault="001A3548" w:rsidP="00006872">
            <w:pPr>
              <w:jc w:val="left"/>
              <w:rPr>
                <w:rFonts w:ascii="Calibri" w:eastAsia="Calibri" w:hAnsi="Calibri" w:cs="Times New Roman"/>
                <w:lang w:val="nl-BE"/>
              </w:rPr>
            </w:pPr>
          </w:p>
          <w:p w14:paraId="66F9641D" w14:textId="1EB5CA29" w:rsidR="001A3548" w:rsidRPr="00E76B05" w:rsidRDefault="001A3548"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1A3548">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5"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6"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7"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8"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9"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50"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51"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2"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3"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6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DC5753"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61"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DC5753"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2"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DC5753"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3"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DC5753"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4"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DC5753"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5"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6"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DC5753"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7"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DC5753" w:rsidP="00E175A0">
            <w:pPr>
              <w:pStyle w:val="Body10"/>
              <w:numPr>
                <w:ilvl w:val="0"/>
                <w:numId w:val="2"/>
              </w:numPr>
              <w:jc w:val="left"/>
              <w:rPr>
                <w:color w:val="000000" w:themeColor="text1"/>
                <w:lang w:val="nl-BE"/>
              </w:rPr>
            </w:pPr>
            <w:hyperlink r:id="rId75" w:history="1">
              <w:r w:rsidR="00674548" w:rsidRPr="00854590">
                <w:rPr>
                  <w:rStyle w:val="Hyperlink"/>
                  <w:color w:val="0070C0"/>
                  <w:lang w:val="nl-BE"/>
                </w:rPr>
                <w:t>CODEX Welzijn op het werk 2017 versie 2020</w:t>
              </w:r>
            </w:hyperlink>
            <w:r w:rsidR="00674548" w:rsidRPr="00854590">
              <w:rPr>
                <w:color w:val="0070C0"/>
                <w:lang w:val="nl-BE"/>
              </w:rPr>
              <w:t>.</w:t>
            </w:r>
            <w:r w:rsidR="00674548" w:rsidRPr="00854590">
              <w:rPr>
                <w:color w:val="0070C0"/>
                <w:lang w:val="nl-BE"/>
              </w:rPr>
              <w:br/>
            </w:r>
            <w:hyperlink r:id="rId76" w:history="1">
              <w:r w:rsidR="00674548" w:rsidRPr="00854590">
                <w:rPr>
                  <w:rStyle w:val="Hyperlink"/>
                  <w:color w:val="0070C0"/>
                </w:rPr>
                <w:t>CODEX Bien-être au travail 2017 version 2020</w:t>
              </w:r>
            </w:hyperlink>
          </w:p>
        </w:tc>
      </w:tr>
      <w:tr w:rsidR="00854590" w:rsidRPr="00854590" w14:paraId="107C3032" w14:textId="77777777" w:rsidTr="00BA007C">
        <w:trPr>
          <w:trHeight w:val="451"/>
        </w:trPr>
        <w:tc>
          <w:tcPr>
            <w:tcW w:w="10456" w:type="dxa"/>
            <w:tcBorders>
              <w:top w:val="dotted" w:sz="4" w:space="0" w:color="auto"/>
              <w:bottom w:val="dotted" w:sz="4" w:space="0" w:color="auto"/>
            </w:tcBorders>
            <w:vAlign w:val="center"/>
          </w:tcPr>
          <w:p w14:paraId="16BA9F41" w14:textId="27B66031" w:rsidR="00854590" w:rsidRPr="00854590" w:rsidRDefault="00854590" w:rsidP="00854590">
            <w:pPr>
              <w:pStyle w:val="Body10"/>
              <w:jc w:val="left"/>
              <w:rPr>
                <w:lang w:val="nl-BE"/>
              </w:rPr>
            </w:pPr>
            <w:hyperlink r:id="rId77" w:history="1">
              <w:r w:rsidRPr="00BE7FDD">
                <w:rPr>
                  <w:rStyle w:val="Hyperlink"/>
                  <w:lang w:val="nl-BE"/>
                </w:rPr>
                <w:t>Welzijnswet van 04 Aug 1996 betreffende het welzijn van de werknemers bij de uitvoering van hun werk</w:t>
              </w:r>
            </w:hyperlink>
            <w:r>
              <w:rPr>
                <w:lang w:val="nl-BE"/>
              </w:rPr>
              <w:t>.</w:t>
            </w:r>
          </w:p>
        </w:tc>
      </w:tr>
      <w:tr w:rsidR="00854590" w:rsidRPr="00854590"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854590" w:rsidRPr="004B47F8" w:rsidRDefault="00854590" w:rsidP="00854590">
            <w:pPr>
              <w:pStyle w:val="Body10"/>
              <w:jc w:val="left"/>
              <w:rPr>
                <w:color w:val="000000" w:themeColor="text1"/>
                <w:lang w:val="nl-BE"/>
              </w:rPr>
            </w:pPr>
            <w:hyperlink r:id="rId78" w:history="1">
              <w:r w:rsidRPr="00854590">
                <w:rPr>
                  <w:rFonts w:ascii="Calibri" w:eastAsia="Calibri" w:hAnsi="Calibri" w:cs="Times New Roman"/>
                  <w:color w:val="0070C0"/>
                  <w:u w:val="single"/>
                  <w:lang w:val="nl-BE"/>
                </w:rPr>
                <w:t>ACWB-APG-WRKPR-001</w:t>
              </w:r>
            </w:hyperlink>
            <w:r w:rsidRPr="004B47F8">
              <w:rPr>
                <w:rFonts w:ascii="Calibri" w:eastAsia="Calibri" w:hAnsi="Calibri" w:cs="Times New Roman"/>
                <w:color w:val="000000" w:themeColor="text1"/>
                <w:lang w:val="nl-BE"/>
              </w:rPr>
              <w:t>: Beleid van Defensie inzake het welzijn van de werknemers bij de uitvoering van hun werk</w:t>
            </w:r>
          </w:p>
        </w:tc>
      </w:tr>
      <w:tr w:rsidR="00854590" w:rsidRPr="00854590"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854590" w:rsidRPr="004B47F8" w:rsidRDefault="00854590" w:rsidP="00854590">
            <w:pPr>
              <w:pStyle w:val="Body10"/>
              <w:rPr>
                <w:color w:val="000000" w:themeColor="text1"/>
                <w:lang w:val="nl-BE"/>
              </w:rPr>
            </w:pPr>
            <w:hyperlink r:id="rId79" w:history="1">
              <w:r w:rsidRPr="00854590">
                <w:rPr>
                  <w:rFonts w:ascii="Calibri" w:eastAsia="Calibri" w:hAnsi="Calibri" w:cs="Times New Roman"/>
                  <w:color w:val="0070C0"/>
                  <w:u w:val="single"/>
                  <w:lang w:val="nl-BE"/>
                </w:rPr>
                <w:t>ACWB-SPS-WRKPR-002</w:t>
              </w:r>
            </w:hyperlink>
            <w:r w:rsidRPr="004B47F8">
              <w:rPr>
                <w:rFonts w:ascii="Calibri" w:eastAsia="Calibri" w:hAnsi="Calibri" w:cs="Times New Roman"/>
                <w:color w:val="000000" w:themeColor="text1"/>
                <w:lang w:val="nl-BE"/>
              </w:rPr>
              <w:t>: Opdrachten van de actoren van de preventie op het plaatselijk niveau.</w:t>
            </w:r>
          </w:p>
        </w:tc>
      </w:tr>
      <w:tr w:rsidR="00854590" w:rsidRPr="00854590"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854590" w:rsidRPr="004B47F8" w:rsidRDefault="00854590" w:rsidP="00854590">
            <w:pPr>
              <w:pStyle w:val="Body10"/>
              <w:rPr>
                <w:color w:val="000000" w:themeColor="text1"/>
                <w:lang w:val="nl-BE"/>
              </w:rPr>
            </w:pPr>
            <w:hyperlink r:id="rId80" w:history="1">
              <w:r w:rsidRPr="00854590">
                <w:rPr>
                  <w:rStyle w:val="Hyperlink"/>
                  <w:color w:val="0070C0"/>
                  <w:lang w:val="nl-BE"/>
                </w:rPr>
                <w:t>ACWB-SPS-WRKPR-001</w:t>
              </w:r>
            </w:hyperlink>
            <w:r w:rsidRPr="004B47F8">
              <w:rPr>
                <w:color w:val="000000" w:themeColor="text1"/>
                <w:lang w:val="nl-BE"/>
              </w:rPr>
              <w:t xml:space="preserve">: </w:t>
            </w:r>
            <w:proofErr w:type="spellStart"/>
            <w:r w:rsidRPr="004B47F8">
              <w:rPr>
                <w:color w:val="000000" w:themeColor="text1"/>
                <w:lang w:val="nl-BE"/>
              </w:rPr>
              <w:t>Domestieke</w:t>
            </w:r>
            <w:proofErr w:type="spellEnd"/>
            <w:r w:rsidRPr="004B47F8">
              <w:rPr>
                <w:color w:val="000000" w:themeColor="text1"/>
                <w:lang w:val="nl-BE"/>
              </w:rPr>
              <w:t xml:space="preserve"> brandbestrijding.</w:t>
            </w:r>
          </w:p>
        </w:tc>
      </w:tr>
      <w:tr w:rsidR="00854590" w:rsidRPr="00854590"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854590" w:rsidRPr="004B47F8" w:rsidRDefault="00854590" w:rsidP="00854590">
            <w:pPr>
              <w:pStyle w:val="Body10"/>
              <w:rPr>
                <w:color w:val="000000" w:themeColor="text1"/>
                <w:lang w:val="nl-BE"/>
              </w:rPr>
            </w:pPr>
            <w:hyperlink r:id="rId81" w:history="1">
              <w:r w:rsidRPr="00854590">
                <w:rPr>
                  <w:rStyle w:val="Hyperlink"/>
                  <w:rFonts w:ascii="Calibri" w:eastAsia="Calibri" w:hAnsi="Calibri" w:cs="Times New Roman"/>
                  <w:color w:val="0070C0"/>
                  <w:lang w:val="nl-BE"/>
                </w:rPr>
                <w:t>DGMR-SPS-PRPER-PMRS-001</w:t>
              </w:r>
            </w:hyperlink>
            <w:r w:rsidRPr="004B47F8">
              <w:rPr>
                <w:rFonts w:ascii="Calibri" w:eastAsia="Calibri" w:hAnsi="Calibri" w:cs="Times New Roman"/>
                <w:color w:val="000000" w:themeColor="text1"/>
                <w:lang w:val="nl-BE"/>
              </w:rPr>
              <w:t>: Reglementaire controles en inspecties van arbeidsmiddelen.</w:t>
            </w:r>
          </w:p>
        </w:tc>
      </w:tr>
      <w:tr w:rsidR="00854590" w:rsidRPr="00854590"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854590" w:rsidRPr="004B47F8" w:rsidRDefault="00854590" w:rsidP="00854590">
            <w:pPr>
              <w:pStyle w:val="Body10"/>
              <w:rPr>
                <w:rFonts w:ascii="Calibri" w:eastAsia="Calibri" w:hAnsi="Calibri" w:cs="Times New Roman"/>
                <w:color w:val="000000" w:themeColor="text1"/>
                <w:lang w:val="nl-BE"/>
              </w:rPr>
            </w:pPr>
            <w:hyperlink r:id="rId82" w:history="1">
              <w:r w:rsidRPr="00854590">
                <w:rPr>
                  <w:rStyle w:val="Hyperlink"/>
                  <w:rFonts w:ascii="Calibri" w:eastAsia="Calibri" w:hAnsi="Calibri" w:cs="Times New Roman"/>
                  <w:color w:val="0070C0"/>
                  <w:lang w:val="nl-BE"/>
                </w:rPr>
                <w:t>DGMR-SPS-PRPER-PRMW-002</w:t>
              </w:r>
            </w:hyperlink>
            <w:r w:rsidRPr="004B47F8">
              <w:rPr>
                <w:rFonts w:ascii="Calibri" w:eastAsia="Calibri" w:hAnsi="Calibri" w:cs="Times New Roman"/>
                <w:color w:val="000000" w:themeColor="text1"/>
                <w:lang w:val="nl-BE"/>
              </w:rPr>
              <w:t>: Veiligheidswaarborgen voor het gebruik van arbeidsmiddelen bij Defensie.</w:t>
            </w:r>
          </w:p>
        </w:tc>
      </w:tr>
      <w:tr w:rsidR="00854590" w:rsidRPr="00854590" w14:paraId="61138A58" w14:textId="77777777" w:rsidTr="002C2DB2">
        <w:trPr>
          <w:trHeight w:val="451"/>
        </w:trPr>
        <w:tc>
          <w:tcPr>
            <w:tcW w:w="10456" w:type="dxa"/>
            <w:tcBorders>
              <w:top w:val="dotted" w:sz="4" w:space="0" w:color="auto"/>
            </w:tcBorders>
            <w:vAlign w:val="center"/>
          </w:tcPr>
          <w:p w14:paraId="6A73370B" w14:textId="4C50AAAA" w:rsidR="00854590" w:rsidRPr="004B47F8" w:rsidRDefault="00854590" w:rsidP="00854590">
            <w:pPr>
              <w:pStyle w:val="Body10"/>
              <w:rPr>
                <w:rFonts w:ascii="Calibri" w:eastAsia="Calibri" w:hAnsi="Calibri" w:cs="Times New Roman"/>
                <w:color w:val="000000" w:themeColor="text1"/>
                <w:lang w:val="nl-BE"/>
              </w:rPr>
            </w:pPr>
            <w:hyperlink r:id="rId83" w:history="1">
              <w:r w:rsidRPr="00854590">
                <w:rPr>
                  <w:rStyle w:val="Hyperlink"/>
                  <w:rFonts w:ascii="Calibri" w:eastAsia="Calibri" w:hAnsi="Calibri" w:cs="Times New Roman"/>
                  <w:color w:val="0070C0"/>
                  <w:lang w:val="nl-BE"/>
                </w:rPr>
                <w:t>DGMR-SPS-PRPER-PMRW-002</w:t>
              </w:r>
            </w:hyperlink>
            <w:r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4"/>
          <w:headerReference w:type="first" r:id="rId85"/>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854590"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18C06F27" w:rsidR="00FB53CB" w:rsidRPr="00854590" w:rsidRDefault="00674548" w:rsidP="00FB53CB">
            <w:pPr>
              <w:jc w:val="left"/>
              <w:rPr>
                <w:lang w:val="nl-BE"/>
              </w:rPr>
            </w:pPr>
            <w:r w:rsidRPr="00854590">
              <w:rPr>
                <w:noProof/>
                <w:lang w:val="nl-BE"/>
              </w:rPr>
              <w:t>Vz BOC 08</w:t>
            </w:r>
            <w:r w:rsidR="00854590" w:rsidRPr="00854590">
              <w:rPr>
                <w:noProof/>
                <w:lang w:val="nl-BE"/>
              </w:rPr>
              <w:t xml:space="preserve"> (Kol STEENDAM D</w:t>
            </w:r>
            <w:r w:rsidR="00854590">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854590"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07495C32" w:rsidR="00FB53CB" w:rsidRPr="00BE7117" w:rsidRDefault="00854590" w:rsidP="00FB53CB">
            <w:pPr>
              <w:jc w:val="left"/>
              <w:rPr>
                <w:lang w:val="fr-BE"/>
              </w:rPr>
            </w:pPr>
            <w:r>
              <w:rPr>
                <w:noProof/>
              </w:rPr>
              <w:t>COMOPSNAV NPS</w:t>
            </w:r>
          </w:p>
        </w:tc>
      </w:tr>
      <w:tr w:rsidR="00C929F0" w:rsidRPr="00854590"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6285BA0B" w:rsidR="00C929F0" w:rsidRPr="00854590" w:rsidRDefault="00C929F0" w:rsidP="00FB53CB">
            <w:pPr>
              <w:jc w:val="left"/>
              <w:rPr>
                <w:lang w:val="fr-BE"/>
              </w:rPr>
            </w:pPr>
            <w:proofErr w:type="spellStart"/>
            <w:r w:rsidRPr="00854590">
              <w:rPr>
                <w:lang w:val="fr-BE"/>
              </w:rPr>
              <w:t>Srt</w:t>
            </w:r>
            <w:proofErr w:type="spellEnd"/>
            <w:r w:rsidRPr="00854590">
              <w:rPr>
                <w:lang w:val="fr-BE"/>
              </w:rPr>
              <w:t xml:space="preserve"> BOC 08</w:t>
            </w:r>
            <w:r w:rsidR="00854590" w:rsidRPr="00854590">
              <w:rPr>
                <w:lang w:val="fr-BE"/>
              </w:rPr>
              <w:t xml:space="preserve"> (1Sgt SERRA Micha</w:t>
            </w:r>
            <w:r w:rsidR="00854590">
              <w:rPr>
                <w:lang w:val="fr-BE"/>
              </w:rPr>
              <w:t>el)</w:t>
            </w:r>
          </w:p>
        </w:tc>
      </w:tr>
      <w:tr w:rsidR="00C929F0" w:rsidRPr="00854590" w14:paraId="6393B94B" w14:textId="77777777" w:rsidTr="00C929F0">
        <w:trPr>
          <w:trHeight w:val="170"/>
        </w:trPr>
        <w:tc>
          <w:tcPr>
            <w:tcW w:w="1555" w:type="dxa"/>
            <w:vMerge/>
            <w:vAlign w:val="center"/>
          </w:tcPr>
          <w:p w14:paraId="561D8AE6" w14:textId="1E7C6C9A" w:rsidR="00C929F0" w:rsidRPr="0085459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56CDE646" w:rsidR="00C929F0" w:rsidRPr="00854590" w:rsidRDefault="00E5019A" w:rsidP="00E5019A">
            <w:pPr>
              <w:jc w:val="left"/>
              <w:rPr>
                <w:lang w:val="en-GB"/>
              </w:rPr>
            </w:pPr>
            <w:proofErr w:type="spellStart"/>
            <w:r w:rsidRPr="00854590">
              <w:rPr>
                <w:lang w:val="en-GB"/>
              </w:rPr>
              <w:t>AsPrev</w:t>
            </w:r>
            <w:proofErr w:type="spellEnd"/>
            <w:r w:rsidRPr="00854590">
              <w:rPr>
                <w:lang w:val="en-GB"/>
              </w:rPr>
              <w:t xml:space="preserve"> </w:t>
            </w:r>
            <w:r w:rsidR="00854590" w:rsidRPr="00854590">
              <w:rPr>
                <w:lang w:val="en-GB"/>
              </w:rPr>
              <w:t>COMOPSNAV NPS</w:t>
            </w:r>
            <w:r w:rsidR="00C929F0" w:rsidRPr="00854590">
              <w:rPr>
                <w:lang w:val="en-GB"/>
              </w:rPr>
              <w:t xml:space="preserve"> (</w:t>
            </w:r>
            <w:r w:rsidR="00854590" w:rsidRPr="00854590">
              <w:rPr>
                <w:lang w:val="en-GB"/>
              </w:rPr>
              <w:t>1MC WERISSE Pascal</w:t>
            </w:r>
            <w:r w:rsidR="00C929F0" w:rsidRPr="00854590">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854590" w:rsidRDefault="00C929F0" w:rsidP="00FB53CB">
            <w:pPr>
              <w:jc w:val="left"/>
              <w:rPr>
                <w:lang w:val="en-GB"/>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6"/>
      <w:headerReference w:type="first" r:id="rId87"/>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7672CEA5"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1A3548">
      <w:rPr>
        <w:noProof/>
        <w:sz w:val="20"/>
        <w:szCs w:val="20"/>
        <w:lang w:val="en-US"/>
      </w:rPr>
      <w:t>24-00158181</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15632257"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DC5753">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619A1E54"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DC5753">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C35580"/>
    <w:multiLevelType w:val="hybridMultilevel"/>
    <w:tmpl w:val="95A45A00"/>
    <w:lvl w:ilvl="0" w:tplc="06FE8CC8">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9C35B34"/>
    <w:multiLevelType w:val="multilevel"/>
    <w:tmpl w:val="21BC8EF6"/>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ACB50A4"/>
    <w:multiLevelType w:val="hybridMultilevel"/>
    <w:tmpl w:val="47527E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2"/>
      <w:numFmt w:val="bullet"/>
      <w:lvlText w:val="-"/>
      <w:lvlJc w:val="left"/>
      <w:pPr>
        <w:ind w:left="2880" w:hanging="360"/>
      </w:pPr>
      <w:rPr>
        <w:rFonts w:ascii="Calibri" w:eastAsia="Calibri" w:hAnsi="Calibri" w:cs="Calibri"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5EE96E68"/>
    <w:multiLevelType w:val="hybridMultilevel"/>
    <w:tmpl w:val="CA10723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6"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0"/>
  </w:num>
  <w:num w:numId="4" w16cid:durableId="246158687">
    <w:abstractNumId w:val="14"/>
  </w:num>
  <w:num w:numId="5" w16cid:durableId="987978354">
    <w:abstractNumId w:val="7"/>
    <w:lvlOverride w:ilvl="0">
      <w:startOverride w:val="25"/>
    </w:lvlOverride>
  </w:num>
  <w:num w:numId="6" w16cid:durableId="1855805182">
    <w:abstractNumId w:val="3"/>
  </w:num>
  <w:num w:numId="7" w16cid:durableId="1625581137">
    <w:abstractNumId w:val="21"/>
  </w:num>
  <w:num w:numId="8" w16cid:durableId="1804422602">
    <w:abstractNumId w:val="16"/>
  </w:num>
  <w:num w:numId="9" w16cid:durableId="730999216">
    <w:abstractNumId w:val="3"/>
  </w:num>
  <w:num w:numId="10" w16cid:durableId="448864891">
    <w:abstractNumId w:val="8"/>
  </w:num>
  <w:num w:numId="11" w16cid:durableId="1059791921">
    <w:abstractNumId w:val="1"/>
  </w:num>
  <w:num w:numId="12" w16cid:durableId="793446325">
    <w:abstractNumId w:val="6"/>
  </w:num>
  <w:num w:numId="13" w16cid:durableId="1181580201">
    <w:abstractNumId w:val="22"/>
  </w:num>
  <w:num w:numId="14" w16cid:durableId="889804644">
    <w:abstractNumId w:val="4"/>
  </w:num>
  <w:num w:numId="15" w16cid:durableId="1047797871">
    <w:abstractNumId w:val="12"/>
  </w:num>
  <w:num w:numId="16" w16cid:durableId="2080056892">
    <w:abstractNumId w:val="23"/>
  </w:num>
  <w:num w:numId="17" w16cid:durableId="176117024">
    <w:abstractNumId w:val="18"/>
  </w:num>
  <w:num w:numId="18" w16cid:durableId="51972999">
    <w:abstractNumId w:val="17"/>
  </w:num>
  <w:num w:numId="19" w16cid:durableId="916868034">
    <w:abstractNumId w:val="13"/>
  </w:num>
  <w:num w:numId="20" w16cid:durableId="1809084631">
    <w:abstractNumId w:val="9"/>
  </w:num>
  <w:num w:numId="21" w16cid:durableId="655500407">
    <w:abstractNumId w:val="19"/>
  </w:num>
  <w:num w:numId="22" w16cid:durableId="972831355">
    <w:abstractNumId w:val="20"/>
  </w:num>
  <w:num w:numId="23" w16cid:durableId="1352075200">
    <w:abstractNumId w:val="2"/>
  </w:num>
  <w:num w:numId="24" w16cid:durableId="850264950">
    <w:abstractNumId w:val="0"/>
  </w:num>
  <w:num w:numId="25" w16cid:durableId="1961909056">
    <w:abstractNumId w:val="15"/>
  </w:num>
  <w:num w:numId="26" w16cid:durableId="1785734102">
    <w:abstractNumId w:val="11"/>
  </w:num>
  <w:num w:numId="27" w16cid:durableId="73035014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3548"/>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15593"/>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104"/>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5B"/>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2EAD"/>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4590"/>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518"/>
    <w:rsid w:val="0097789E"/>
    <w:rsid w:val="00980A33"/>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3A52"/>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75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intranet.mil.intra/sites/Mat/Infra/MRCI/Assets/Pages/LogMeu.aspx" TargetMode="External"/><Relationship Id="rId26"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9" Type="http://schemas.openxmlformats.org/officeDocument/2006/relationships/hyperlink" Target="http://units.mil.intra/sites/DGHWB/SIPPT_IDPBW_Risk_Management/LDPBW_SLPPT8/Templates/Meldingsformulier%20van%20een%20ongeval.docx" TargetMode="External"/><Relationship Id="rId21" Type="http://schemas.openxmlformats.org/officeDocument/2006/relationships/hyperlink" Target="https://units.mil.intra/sites/DGHWB/SIPPT_IDPBW_Risk_Management/LDPBW_SLPPT8/Pages/Verslagen.aspx" TargetMode="External"/><Relationship Id="rId34" Type="http://schemas.openxmlformats.org/officeDocument/2006/relationships/hyperlink" Target="https://shpapps.mil.intra/sites/EDR/Publications/ACWB-SPS-WRKPR-001_N_E002_R001.docx?web=1" TargetMode="External"/><Relationship Id="rId42"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7" Type="http://schemas.openxmlformats.org/officeDocument/2006/relationships/hyperlink" Target="http://units.mil.intra/sites/DGHWB/SIPPT_IDPBW_Risk_Management/LDPBW_SLPPT8/Pages/InternalUrgencyPlan.aspx" TargetMode="External"/><Relationship Id="rId50" Type="http://schemas.openxmlformats.org/officeDocument/2006/relationships/hyperlink" Target="http://www.werk.belgie.be/WorkArea/DownloadAsset.aspx?id=46038" TargetMode="External"/><Relationship Id="rId55" Type="http://schemas.openxmlformats.org/officeDocument/2006/relationships/hyperlink" Target="http://units.mil.intra/sites/DGHWB/SIPPT_IDPBW_Risk_Management/LDPBW_SLPPT8/Templates/Draft_Checklist%202_Periodieke%20visuele%20Ctl%20mobiele%20blusmiddelen_2019-03.docx" TargetMode="External"/><Relationship Id="rId63" Type="http://schemas.openxmlformats.org/officeDocument/2006/relationships/hyperlink" Target="http://units.mil.intra/sites/DGHWB/SIPPT_IDPBW_Risk_Management/LDPBW_SLPPT8/Templates/0%205.2a%20-%20F.1a%20-%20Initi&#235;le%20inventaris%20-%20Fiche%20Mat%20Muurhaspel.docx" TargetMode="External"/><Relationship Id="rId68" Type="http://schemas.openxmlformats.org/officeDocument/2006/relationships/hyperlink" Target="http://units.mil.intra/sites/DGHWB/SIPPT_IDPBW_Risk_Management/IDPBWTools/BrandRA_Prod_V1_1_N.xlsx" TargetMode="External"/><Relationship Id="rId76" Type="http://schemas.openxmlformats.org/officeDocument/2006/relationships/hyperlink" Target="https://units.mil.intra/sites/DGHWB/SIPPT_IDPBW_Risk_Management/LDPBW_SLPPT8/Info%20Assistent%20in%20Preventie%20van%20de%20Eenheid/code2020.pdf" TargetMode="External"/><Relationship Id="rId84" Type="http://schemas.openxmlformats.org/officeDocument/2006/relationships/header" Target="header3.xml"/><Relationship Id="rId89"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1_Periodieke%20visuele%20Ctl%20draagbare%20blusmiddelen_2019-03.docx" TargetMode="External"/><Relationship Id="rId11" Type="http://schemas.openxmlformats.org/officeDocument/2006/relationships/image" Target="media/image1.png"/><Relationship Id="rId24" Type="http://schemas.openxmlformats.org/officeDocument/2006/relationships/hyperlink" Target="https://units.mil.intra/sites/DGHWB/SIPPT_IDPBW_Risk_Management/LDPBW_SLPPT8/Pages/InternalUrgencyPlan.aspx" TargetMode="External"/><Relationship Id="rId32" Type="http://schemas.openxmlformats.org/officeDocument/2006/relationships/hyperlink" Target="http://units.mil.intra/sites/DGHWB/SIPPT_IDPBW_Risk_Management/LDPBW_SLPPT8/Templates/Draft_Checklist%206_Periodieke%20visuele%20Ctl%20Kast-haspel-hydrant_2019-03.docx" TargetMode="External"/><Relationship Id="rId37" Type="http://schemas.openxmlformats.org/officeDocument/2006/relationships/hyperlink" Target="http://units.mil.intra/sites/DGHWB/SIPPT_IDPBW_Risk_Management/LDPBW_SLPPT8/Lists/Actoren%20Welzijn%20en%20Milieu" TargetMode="External"/><Relationship Id="rId40" Type="http://schemas.openxmlformats.org/officeDocument/2006/relationships/hyperlink" Target="http://units.mil.intra/sites/DGHWB/SIPPT_IDPBW_Risk_Management/LDPBW_SLPPT8/Punctuele%20Risico%20Analyse/Forms/AllItems.aspx" TargetMode="External"/><Relationship Id="rId45" Type="http://schemas.openxmlformats.org/officeDocument/2006/relationships/hyperlink" Target="http://units.mil.intra/sites/DGHWB/SIPPT_IDPBW_Risk_Management/LDPBW_SLPPT8/Punctuele%20Risico%20Analyse/Draft%20complianceanalyse%20KB%202014-Blok%201.pdf" TargetMode="External"/><Relationship Id="rId53" Type="http://schemas.openxmlformats.org/officeDocument/2006/relationships/hyperlink" Target="http://intranet.mil.intra/sites/EDir/ACOSWB/Geconverteerde%20Documenten/Richtlijnen/SPS/ACWB-SPS-WRKPR-001_N.doc" TargetMode="External"/><Relationship Id="rId58" Type="http://schemas.openxmlformats.org/officeDocument/2006/relationships/hyperlink" Target="http://units.mil.intra/sites/DGHWB/SIPPT_IDPBW_Risk_Management/LDPBW_SLPPT8/Templates/Draft_Checklist%205_Periodieke%20visuele%20Ctl%20muurhydrant_2019-03.docx" TargetMode="External"/><Relationship Id="rId66" Type="http://schemas.openxmlformats.org/officeDocument/2006/relationships/hyperlink" Target="http://www.emploi.belgique.be/WorkArea/DownloadAsset.aspx?id=46038" TargetMode="External"/><Relationship Id="rId74" Type="http://schemas.microsoft.com/office/2007/relationships/diagramDrawing" Target="diagrams/drawing1.xml"/><Relationship Id="rId79" Type="http://schemas.openxmlformats.org/officeDocument/2006/relationships/hyperlink" Target="http://intranet.mil.intra/sites/EDir/ACOSWB/Geconverteerde%20Documenten/Richtlijnen/SPS/ACWB-SPS-WRKPR-002_N.doc" TargetMode="External"/><Relationship Id="rId87"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5.2a%20L.L%20-%20F.1a%20-%20Ctl%20Muurhaspel.docx" TargetMode="External"/><Relationship Id="rId82" Type="http://schemas.openxmlformats.org/officeDocument/2006/relationships/hyperlink" Target="https://shpapps.mil.intra/sites/EDR/Publications/DGMR-SPS-PRPER-PRMW-002_N_E001_R000.pdf" TargetMode="External"/><Relationship Id="rId90" Type="http://schemas.openxmlformats.org/officeDocument/2006/relationships/theme" Target="theme/theme1.xml"/><Relationship Id="rId19" Type="http://schemas.openxmlformats.org/officeDocument/2006/relationships/hyperlink" Target="https://shpapps.mil.intra/sites/EDR/Publications/ACWB-SPS-WRKPR-005_N_E002_R000.pdf?web=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DGHWB-AMT-EVERE-COLLAB@mil.be" TargetMode="External"/><Relationship Id="rId27" Type="http://schemas.openxmlformats.org/officeDocument/2006/relationships/hyperlink" Target="http://intranet.mil.intra/sites/Mat/Infra/MRCI/Assets/Pages/LogMeu.aspx" TargetMode="External"/><Relationship Id="rId30" Type="http://schemas.openxmlformats.org/officeDocument/2006/relationships/hyperlink" Target="http://www.excellum.eu/uploadedFiles/Downloadable_documentation/documentatie/brochures_ETAP_noodverlichting/Maintenance%20whitepaper_NL.pdf" TargetMode="External"/><Relationship Id="rId35" Type="http://schemas.openxmlformats.org/officeDocument/2006/relationships/hyperlink" Target="http://intranet.mil.intra/sites/EDir/ACOSWB/Geconverteerde%20Documenten/Richtlijnen/SPS/ACWB-SPS-WRKPR-001_N.doc" TargetMode="External"/><Relationship Id="rId43" Type="http://schemas.openxmlformats.org/officeDocument/2006/relationships/hyperlink" Target="https://units.mil.intra/sites/TEB-UTB/MilieuenPreventie/Inspektierapporten%20Gevaarlijke%20tuigen%20%20Rapports%20In/Forms/AllItems.aspx" TargetMode="External"/><Relationship Id="rId48" Type="http://schemas.openxmlformats.org/officeDocument/2006/relationships/hyperlink" Target="http://units.mil.intra/sites/DGHWB/SIPPT_IDPBW_Risk_Management/LDPBW_SLPPT8/Intern%20Noodplan%20actiemodules/INP%202017_draft_NL.docx" TargetMode="External"/><Relationship Id="rId56" Type="http://schemas.openxmlformats.org/officeDocument/2006/relationships/hyperlink" Target="http://units.mil.intra/sites/DGHWB/SIPPT_IDPBW_Risk_Management/LDPBW_SLPPT8/Templates/Draft_Checklist%203_Periodieke%20visuele%20Ctl%20vaste%20blusinstallaties_2019-03.docx" TargetMode="External"/><Relationship Id="rId64" Type="http://schemas.openxmlformats.org/officeDocument/2006/relationships/hyperlink" Target="http://units.mil.intra/sites/DGHWB/SIPPT_IDPBW_Risk_Management/LDPBW_SLPPT8/Templates/0%205.2b%20-%20F.1b%20-%20Initi&#235;le%20inventaris%20-%20Fiche%20Mat%20Muurhydrant.docx" TargetMode="External"/><Relationship Id="rId69" Type="http://schemas.openxmlformats.org/officeDocument/2006/relationships/image" Target="media/image4.png"/><Relationship Id="rId77" Type="http://schemas.openxmlformats.org/officeDocument/2006/relationships/hyperlink" Target="https://werk.belgie.be/nl/themas/welzijn-op-het-werk/algemene-beginselen/toelichting-over-de-welzijnswet" TargetMode="External"/><Relationship Id="rId8" Type="http://schemas.openxmlformats.org/officeDocument/2006/relationships/webSettings" Target="webSettings.xml"/><Relationship Id="rId51" Type="http://schemas.openxmlformats.org/officeDocument/2006/relationships/hyperlink" Target="http://www.emploi.belgique.be/WorkArea/DownloadAsset.aspx?id=46038" TargetMode="External"/><Relationship Id="rId72" Type="http://schemas.openxmlformats.org/officeDocument/2006/relationships/diagramQuickStyle" Target="diagrams/quickStyle1.xml"/><Relationship Id="rId80" Type="http://schemas.openxmlformats.org/officeDocument/2006/relationships/hyperlink" Target="https://shpapps.mil.intra/sites/EDR/Publications/ACWB-SPS-WRKPR-001_N_E002_R001.docx" TargetMode="External"/><Relationship Id="rId85"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s://units.mil.intra/sites/DGHWB/SIPPT_IDPBW_Risk_Management/LDPBW_SLPPT8/Intern%20Noodplan%20actiemodules/INP%202017_draft_NL.docx" TargetMode="External"/><Relationship Id="rId33" Type="http://schemas.openxmlformats.org/officeDocument/2006/relationships/hyperlink" Target="http://units.mil.intra/sites/DGHWB/SIPPT_IDPBW_Risk_Management/LDPBW_SLPPT8/Templates/Draft_Checklist%206_Periodieke%20visuele%20Ctl%20Kast-haspel-hydrant_2019-03.docx" TargetMode="External"/><Relationship Id="rId38" Type="http://schemas.openxmlformats.org/officeDocument/2006/relationships/hyperlink" Target="http://units.mil.intra/sites/DGHWB/SIPPT_IDPBW_Risk_Management/LDPBW_SLPPT8/Templates/Meldingsformulier%20Medisch%20incident.docx" TargetMode="External"/><Relationship Id="rId46" Type="http://schemas.openxmlformats.org/officeDocument/2006/relationships/hyperlink" Target="https://shpapps.mil.intra/sites/EDR/Publications/ACWB-SPS-WRKPR-001_N_E002_R001.docx" TargetMode="External"/><Relationship Id="rId59" Type="http://schemas.openxmlformats.org/officeDocument/2006/relationships/hyperlink" Target="http://units.mil.intra/sites/DGHWB/SIPPT_IDPBW_Risk_Management/LDPBW_SLPPT8/Templates/Draft_Checklist%206_Periodieke%20visuele%20Ctl%20Kast-haspel-hydrant_2019-03.docx" TargetMode="External"/><Relationship Id="rId67" Type="http://schemas.openxmlformats.org/officeDocument/2006/relationships/hyperlink" Target="http://units.mil.intra/sites/DGHWB/SIPPT_IDPBW_Risk_Management/IDPBWTools/ACWB-GID-WRKPR-033-NL.aspx" TargetMode="External"/><Relationship Id="rId20" Type="http://schemas.openxmlformats.org/officeDocument/2006/relationships/hyperlink" Target="https://units.mil.intra/sites/DGHWB/SIPPT_IDPBW_Risk_Management/LDPBW_SLPPT8/Pages/Verslagen.aspx" TargetMode="External"/><Relationship Id="rId41" Type="http://schemas.openxmlformats.org/officeDocument/2006/relationships/hyperlink" Target="https://units.mil.intra/sites/DGHWB/SIPPT_IDPBW_Risk_Management/Pages/Tools.aspx" TargetMode="External"/><Relationship Id="rId54" Type="http://schemas.openxmlformats.org/officeDocument/2006/relationships/hyperlink" Target="http://units.mil.intra/sites/DGHWB/SIPPT_IDPBW_Risk_Management/LDPBW_SLPPT8/Templates/Draft_Checklist%201_Periodieke%20visuele%20Ctl%20draagbare%20blusmiddelen_2019-03.docx" TargetMode="External"/><Relationship Id="rId62" Type="http://schemas.openxmlformats.org/officeDocument/2006/relationships/hyperlink" Target="http://units.mil.intra/sites/DGHWB/SIPPT_IDPBW_Risk_Management/LDPBW_SLPPT8/Templates/5.2b%20L.L%20-%20F.1b%20-%20Ctl%20Muurhydrant%20aan%20Muurhaspel%20verbonden.docx" TargetMode="External"/><Relationship Id="rId70" Type="http://schemas.openxmlformats.org/officeDocument/2006/relationships/diagramData" Target="diagrams/data1.xml"/><Relationship Id="rId75" Type="http://schemas.openxmlformats.org/officeDocument/2006/relationships/hyperlink" Target="https://units.mil.intra/sites/DGHWB/SIPPT_IDPBW_Risk_Management/LDPBW_SLPPT8/Info%20Assistent%20in%20Preventie%20van%20de%20Eenheid/codex%202020.pdf" TargetMode="External"/><Relationship Id="rId83" Type="http://schemas.openxmlformats.org/officeDocument/2006/relationships/hyperlink" Target="https://shpapps.mil.intra/sites/EDR/Publications/DGMR-SPS-PRPER-PMRW-002_N_E002_R001.pdf"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intranet.mil.intra/sites/Wellbeing/Pages/AMT.aspx" TargetMode="External"/><Relationship Id="rId28" Type="http://schemas.openxmlformats.org/officeDocument/2006/relationships/hyperlink" Target="http://units.mil.intra/sites/DGHWB/SIPPT_IDPBW_Risk_Management/LDPBW_SLPPT8/Templates/Draft_Checklist%202_Periodieke%20visuele%20Ctl%20mobiele%20blusmiddelen_2019-03.docx" TargetMode="External"/><Relationship Id="rId36" Type="http://schemas.openxmlformats.org/officeDocument/2006/relationships/hyperlink" Target="https://units.mil.intra/sites/DGHWB/SIPPT_IDPBW_Risk_Management/LDPBW_SLPPT8/Punctuele%20Risico%20Analyse/20240902_IU_24-00149624_RA-Eerste%20hulp%20KKE_20240902_Vers01.docx" TargetMode="External"/><Relationship Id="rId49" Type="http://schemas.openxmlformats.org/officeDocument/2006/relationships/hyperlink" Target="http://units.mil.intra/sites/DGHWB/SIPPT_IDPBW_Risk_Management/LDPBW_SLPPT8/Intern%20Noodplan%20actiemodules/PIU%202017_draft_FR.docx" TargetMode="External"/><Relationship Id="rId57" Type="http://schemas.openxmlformats.org/officeDocument/2006/relationships/hyperlink" Target="http://units.mil.intra/sites/DGHWB/SIPPT_IDPBW_Risk_Management/LDPBW_SLPPT8/Templates/Draft_Checklist%204_Periodieke%20visuele%20Ctl%20haspel_2019-03.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6_Periodieke%20visuele%20Ctl%20Kast-haspel-hydrant_2019-03.docx" TargetMode="External"/><Relationship Id="rId44" Type="http://schemas.openxmlformats.org/officeDocument/2006/relationships/hyperlink" Target="https://shpapps.mil.intra/sites/EDR/Publications/DGMR-SPS-PRPER-PMRS-001_N_E003_R000.PDF" TargetMode="External"/><Relationship Id="rId52"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60" Type="http://schemas.openxmlformats.org/officeDocument/2006/relationships/hyperlink" Target="http://units.mil.intra/sites/DGHWB/SIPPT_IDPBW_Risk_Management/LDPBW_SLPPT8/Templates/Draft_Checklist%207_Periodieke%20visuele%20Ctl%20bovengrondse%20hydrant-2_2019-03.docx" TargetMode="External"/><Relationship Id="rId65" Type="http://schemas.openxmlformats.org/officeDocument/2006/relationships/hyperlink" Target="http://www.werk.belgie.be/WorkArea/DownloadAsset.aspx?id=46038" TargetMode="External"/><Relationship Id="rId73" Type="http://schemas.openxmlformats.org/officeDocument/2006/relationships/diagramColors" Target="diagrams/colors1.xml"/><Relationship Id="rId78" Type="http://schemas.openxmlformats.org/officeDocument/2006/relationships/hyperlink" Target="http://intranet.mil.intra/sites/EDir/ACOSWB/Geconverteerde%20Documenten/Richtlijnen/APG/ACWB-APG-WRKPR-001_N.pdf" TargetMode="External"/><Relationship Id="rId81" Type="http://schemas.openxmlformats.org/officeDocument/2006/relationships/hyperlink" Target="https://shpapps.mil.intra/sites/EDR/Publications/DGMR-SPS-PRPER-PMRS-001_N_E003_R000.PDF" TargetMode="External"/><Relationship Id="rId86" Type="http://schemas.openxmlformats.org/officeDocument/2006/relationships/header" Target="head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86141"/>
    <w:rsid w:val="002E3B92"/>
    <w:rsid w:val="003A35DC"/>
    <w:rsid w:val="003B5D2D"/>
    <w:rsid w:val="003F159B"/>
    <w:rsid w:val="00416C82"/>
    <w:rsid w:val="00442290"/>
    <w:rsid w:val="00455E97"/>
    <w:rsid w:val="004B08A0"/>
    <w:rsid w:val="004B5FE5"/>
    <w:rsid w:val="005730F9"/>
    <w:rsid w:val="00580EEB"/>
    <w:rsid w:val="00597DE6"/>
    <w:rsid w:val="005C0BCD"/>
    <w:rsid w:val="006212B2"/>
    <w:rsid w:val="00646EC7"/>
    <w:rsid w:val="00687AB9"/>
    <w:rsid w:val="006A575F"/>
    <w:rsid w:val="006B776E"/>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5C56"/>
    <w:rsid w:val="009B5FB3"/>
    <w:rsid w:val="00A50BEE"/>
    <w:rsid w:val="00A63B05"/>
    <w:rsid w:val="00A933F7"/>
    <w:rsid w:val="00AA2BAC"/>
    <w:rsid w:val="00AA34A4"/>
    <w:rsid w:val="00AE38C5"/>
    <w:rsid w:val="00B657DB"/>
    <w:rsid w:val="00B73134"/>
    <w:rsid w:val="00BD514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J+hmfoSEjcT43aacHLg3CjvrFKJC2PpPfEsW5GkuflA=</DigestValue>
    </Reference>
    <Reference Type="http://www.w3.org/2000/09/xmldsig#Object" URI="#idOfficeObject">
      <DigestMethod Algorithm="http://www.w3.org/2001/04/xmlenc#sha256"/>
      <DigestValue>uawGzXuDMTB3yNxGMFllIF8hrpDhiwAPC+eOsGuNjv4=</DigestValue>
    </Reference>
    <Reference Type="http://uri.etsi.org/01903#SignedProperties" URI="#idSignedProperties">
      <Transforms>
        <Transform Algorithm="http://www.w3.org/TR/2001/REC-xml-c14n-20010315"/>
      </Transforms>
      <DigestMethod Algorithm="http://www.w3.org/2001/04/xmlenc#sha256"/>
      <DigestValue>H2QIiai0BoeSxkUO4uvhuKoK5q0NzjsYvfdE6Ixc0cs=</DigestValue>
    </Reference>
    <Reference Type="http://www.w3.org/2000/09/xmldsig#Object" URI="#idValidSigLnImg">
      <DigestMethod Algorithm="http://www.w3.org/2001/04/xmlenc#sha256"/>
      <DigestValue>2Lk/lZ+cD1JEt2YeoBpPhZdYmEA4szz4s4NjoYpfdGI=</DigestValue>
    </Reference>
    <Reference Type="http://www.w3.org/2000/09/xmldsig#Object" URI="#idInvalidSigLnImg">
      <DigestMethod Algorithm="http://www.w3.org/2001/04/xmlenc#sha256"/>
      <DigestValue>qUm8JeJWzWA8sJLJ8rrSECYIQtsUhiyk6EcRp9Y4y6k=</DigestValue>
    </Reference>
  </SignedInfo>
  <SignatureValue>MAkwDUoBwtc9l6FWs5BVs+YUxKsm3PuTchxnniRb6eyky9NNDrIdw0QUbY+IklO4rVdq6peh+pOe
Gs7olusjDJJlw2CRUTKgXzujKtNl8hKPC1LbLbJS1tu7DPlNLeLeqON/jZxt7GUBIAUmJ2ORzKQT
jZAnE3hdNmwlvZVycVX8nUSw6TRaEsKvMC92O7LOU/+KRqZ2Cds2YL5cKlJkMd9kGX0+kRg7OqzF
K5tbeeE5OZMOFIDoU+4+Vfkolpr5kx7KmiJqo19tVZtr6VqQJg2XPOg1NkTug7FbKTSAYEVnNxI+
kXcYjnvJ9u5BDTmOoAZMXfVCnsRheLJgEQfIsg==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Transform>
          <Transform Algorithm="http://www.w3.org/TR/2001/REC-xml-c14n-20010315"/>
        </Transforms>
        <DigestMethod Algorithm="http://www.w3.org/2001/04/xmlenc#sha256"/>
        <DigestValue>MU9sCmO/W9Zkq2jRmTc41cKirFYW7ibIeo05gV2aFZA=</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O3NfpkYuY4nNmWvk5oOnohhJeRpXJXAKwiEgk9+h1tQ=</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3H+2kcJOvE2D7gh2vuUT+cCvUfSw5zwK7PadjrxAnb0=</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bOZstkSEvKIELG3Uu0A0z2bwcK/N/HDDTm935frh7GI=</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bOZstkSEvKIELG3Uu0A0z2bwcK/N/HDDTm935frh7GI=</DigestValue>
      </Reference>
      <Reference URI="/word/glossary/settings.xml?ContentType=application/vnd.openxmlformats-officedocument.wordprocessingml.settings+xml">
        <DigestMethod Algorithm="http://www.w3.org/2001/04/xmlenc#sha256"/>
        <DigestValue>x5uFRiOZFYDMAGrzT1rJp0V5bic68wtr8nPqxl6t+9w=</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k+HbXBpYTn08WdXHAtt1ba8Xsp+V3DxefFRm7MFsdis=</DigestValue>
      </Reference>
      <Reference URI="/word/header2.xml?ContentType=application/vnd.openxmlformats-officedocument.wordprocessingml.header+xml">
        <DigestMethod Algorithm="http://www.w3.org/2001/04/xmlenc#sha256"/>
        <DigestValue>hIrSzfKQDUAWkjHd+HhuzugcWFCZfSMp02bI/8dSQd0=</DigestValue>
      </Reference>
      <Reference URI="/word/header3.xml?ContentType=application/vnd.openxmlformats-officedocument.wordprocessingml.header+xml">
        <DigestMethod Algorithm="http://www.w3.org/2001/04/xmlenc#sha256"/>
        <DigestValue>6KdYmygxW1aRLzmcOtH7OquK7DN1nCgKLS95vRzUtGI=</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u+fyq72IEIoxG9xKuemO4j9QVCc2boyQj4kq/5bCG/s=</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Axs1V2XCfGiRD0YlCJ/VWsNe0rYqhPbJFNoCUDrcDnk=</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xfqJpBFDEM7ZUElH3gW4nGPDxz6asBbFBmuaLQi6dD4=</DigestValue>
      </Reference>
      <Reference URI="/word/settings.xml?ContentType=application/vnd.openxmlformats-officedocument.wordprocessingml.settings+xml">
        <DigestMethod Algorithm="http://www.w3.org/2001/04/xmlenc#sha256"/>
        <DigestValue>L0X4o2WFNH3ExRLpu3lCAkboorYQpqAaY4HTbDzWKdw=</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2024-09-30T10:59:24Z</mdssi:Value>
        </mdssi:SignatureTime>
      </SignatureProperty>
    </SignatureProperties>
  </Object>
  <Object Id="idOfficeObject">
    <SignatureProperties>
      <SignatureProperty Id="idOfficeV1Details" Target="#idPackageSignature">
        <SignatureInfoV1 xmlns="http://schemas.microsoft.com/office/2006/digsig">
          <SetupID>{5654DB57-EB5E-4F87-A59F-4146C2CFEAAF}</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2024-09-30T10:59:24Z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C6dwkAAADIXiABAAAAANjuEwHY7hMBBulwYQAAAADHn8xgCQAAAAAAAAAAAAAAAAAAAAAAAAC4+hMBAAAAAAAAAAAAAAAAAAAAAAAAAAAAAAAAAAAAAAAAAAAAAAAAAAAAAAAAAAAAAAAAAAAAAAAAAAAAAAAAcNfvAIKRKx0AAMR3ZNjvAEjTtnfY7hMBx5/MYAAAAABY1LZ3//8AAAAAAAA71bZ3O9W2d5TY7wCY2O8ABulwYQAAAAAAAAAAAAAAAAAAAADh93p2CQAAAAcAAADM2O8AzNjvAAACAAD8////AQAAAAAAAAAAAAAAAAAAAAAAAAAAAAAAeCEEF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WINpNSSV7wAAAAAAWINpNfCkNUaqTqd2wA33GWgbIYYBAAAA5KLKRViDaTUAAAAAAAAAAGgbhgAkle8AaBuG//////8QBQAAIYYBAMAN9xkAAAAAuD3yRQoAAAAAAAAAZHtpNfwcsXf8HLF3GAAAAAMBAAAxBgAAAAAAAWgbIYYAAAAA5KLKRQAAAAABAAAAAQAAAAAAAABoGyGGfJXvADP3H4dgDS3//////xAFAAAKLQoAUMnCFAAAAABoG4b//////xAFAAAhhgEAaBshhgAAAAA4ku8A7bWpdmANAAD4ke8AwA33GWgbIYYAAAAAAQAAAOjEN3Z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kAAAAcQAAAAEAAABVVY9BJrSPQQ8AAABhAAAAFQAAAEwAAAAAAAAAAAAAAAAAAAD//////////3gAAABBAGQAagB0ACAAQwBIAE8AVQBCAEEATgBFACAASABvAHUAcwBlAG4AZQABAQgAAAAIAAAAAwAAAAQAAAAEAAA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O8AnklrXf////+spe8Aly9MXUybtF0CAAAAAAAAAButxwNgJK0QcTFMXZ5Ja10LrccDTJu0XXExTF1kAAAAYCStEAAAAAAAAAAAELqrAGAkrRDkpbAQAAAAAAAAvgDQpbAQG63HA2AkrRDkYrMQAQAAAMSl7wD6jExdTJu0XQAAAABnrccDYCStECAAAAACAXQAaKbvAOwHvRBgpu8Az2O2dxMAAAAgAAAACgAAAAAAEwGUgLp3gA+9EAAAEwEAAAAAAAAAAOH3enYQAAAACQAAACSn7wAkp+8AAAIAAPz///8BAAAAAAAAAAAAAAAAAAAAAAAAAAAAAACAVY4Q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Lp3CQAAAMheIAEAAAAA2O4TAdjuEwEG6XBhAAAAAMefzGAJAAAAAAAAAAAAAAAAAAAAAAAAALj6EwEAAAAAAAAAAAAAAAAAAAAAAAAAAAAAAAAAAAAAAAAAAAAAAAAAAAAAAAAAAAAAAAAAAAAAAAAAAAAAAABw1+8AgpErHQAAxHdk2O8ASNO2d9juEwHHn8xgAAAAAFjUtnf//wAAAAAAADvVtnc71bZ3lNjvAJjY7wAG6XBhAAAAAAAAAAAAAAAAAAAAAOH3enYJAAAABwAAAMzY7wDM2O8AAAIAAPz///8BAAAAAAAAAAAAAAAAAAAAAAAAAAAAAAB4IQQV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EwHbp8cDwOziDaADAAAQhf8NAgAAAMK8RV0oAAAAAAi+AGQAAADA4Ql3KAAAAMK8RV04LDgnSODJRQAAAAAAAAAAAAC+AAIAAAACAAAABQAAAAAAvgDMAb4AAAAAACAAAADsHr4AAAAAAAAAEwHoHr4At7jHA8yv7wAuX7Z3AADMQy5ftncAAAAAAAAAACAAAAAUAAAAmJ+wKeiv7wCQ1ENjAAATAQAAAAAgAAAAwB7MQ+ghOET8r+8AOANLXQAAAAAAAAAA4fd6dnC07wAGAAAAHLHvAByx7wAAAgAA/P///wEAAAAAAAAAAAAAAAAAAAAAAAAAAAAAAPjTtUJ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DACGk1JJXvAAAAAADACGk18KQ1RqpOp3bADfcZxRohrQEAAADkospFwAhpNQAAAAAAAAAAxRqtACSV7wDFGq3//////xAFAAAhrQEAwA33GQAAAAB4wylGEQAAAAAAAACgAGk1/Byxd/wcsXcYAAAAAwEAADEGAAAAAAABxRohrQAAAADkospFAAAAAAEAAAABAAAAAAAAAMUaIa18le8AM/cfh2ANLf//////EAUAAAotCgBQycIUAAAAAMUarf//////EAUAACGtAQDFGiGtAAAAADiS7wDttal2YA0AAPiR7wDADfcZxRohrQAAAAABAAAA6MQ3dm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B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Q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E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B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Q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KQAAABxAAAAAQAAAFVVj0EmtI9BDwAAAGEAAAAVAAAATAAAAAAAAAAAAAAAAAAAAP//////////eAAAAEEAZABqAHQAIABDAEgATwBVAEIAQQBOAEUAIABIAG8AdQBzAGUAbgBlAAEBCAAAAAgAAAADAAAABAAAAAQAAAAIAAAACQAAAAoAAAAJAAAABwAAAAgAAAAK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AEB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19</Pages>
  <Words>5333</Words>
  <Characters>29334</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2024 bij: COMOPSNAV NPS</dc:subject>
  <dc:creator>Hardy Pierre-André</dc:creator>
  <cp:keywords/>
  <dc:description/>
  <cp:lastModifiedBy>Choubane Housene</cp:lastModifiedBy>
  <cp:revision>12</cp:revision>
  <cp:lastPrinted>2022-06-15T09:21:00Z</cp:lastPrinted>
  <dcterms:created xsi:type="dcterms:W3CDTF">2024-01-15T13:05:00Z</dcterms:created>
  <dcterms:modified xsi:type="dcterms:W3CDTF">2024-09-30T10:59:00Z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2024 bij: COMOPSNAV NPS</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Zie Bijl Z.</vt:lpwstr>
  </property>
  <property fmtid="{D5CDD505-2E9C-101B-9397-08002B2CF9AE}" pid="8" name="signer" linkTarget="signer">
    <vt:lpwstr>Adjt CHOUBANE Housene</vt:lpwstr>
  </property>
</Properties>
</file>