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388B2E00"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A81D14">
              <w:rPr>
                <w:noProof/>
                <w:sz w:val="20"/>
                <w:szCs w:val="20"/>
                <w:lang w:val="en-US"/>
              </w:rPr>
              <w:t>24-00158178</w:t>
            </w:r>
          </w:p>
          <w:p w14:paraId="41E8612A" w14:textId="74273804"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A81D14">
              <w:rPr>
                <w:sz w:val="20"/>
                <w:szCs w:val="20"/>
                <w:lang w:val="fr-BE"/>
              </w:rPr>
              <w:t>30/09</w:t>
            </w:r>
            <w:r w:rsidR="00EE4A59">
              <w:rPr>
                <w:sz w:val="20"/>
                <w:szCs w:val="20"/>
                <w:lang w:val="fr-BE"/>
              </w:rPr>
              <w:t>/2024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524166"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A769DDA" w:rsidR="0029541C" w:rsidRPr="005E17CB" w:rsidRDefault="007C0B50" w:rsidP="0029541C">
            <w:pPr>
              <w:tabs>
                <w:tab w:val="left" w:pos="461"/>
              </w:tabs>
              <w:spacing w:after="0"/>
              <w:jc w:val="left"/>
              <w:rPr>
                <w:noProof/>
                <w:lang w:val="en-GB"/>
              </w:rPr>
            </w:pPr>
            <w:r w:rsidRPr="00E0660A">
              <w:rPr>
                <w:lang w:val="en-US"/>
              </w:rPr>
              <w:sym w:font="Wingdings" w:char="F0FC"/>
            </w:r>
            <w:r w:rsidRPr="005E17CB">
              <w:rPr>
                <w:lang w:val="en-GB"/>
              </w:rPr>
              <w:tab/>
            </w:r>
            <w:bookmarkStart w:id="1" w:name="signer"/>
            <w:r w:rsidR="00A81D14" w:rsidRPr="005E17CB">
              <w:rPr>
                <w:noProof/>
                <w:lang w:val="en-GB"/>
              </w:rPr>
              <w:t>Adjt</w:t>
            </w:r>
            <w:r w:rsidRPr="005E17CB">
              <w:rPr>
                <w:lang w:val="en-GB"/>
              </w:rPr>
              <w:t xml:space="preserve"> </w:t>
            </w:r>
            <w:r w:rsidRPr="005E17CB">
              <w:rPr>
                <w:noProof/>
                <w:lang w:val="en-GB"/>
              </w:rPr>
              <w:t>CHOUBANE Housene</w:t>
            </w:r>
            <w:bookmarkEnd w:id="1"/>
          </w:p>
          <w:p w14:paraId="6CF00BE9" w14:textId="332AF843" w:rsidR="007C0B50" w:rsidRPr="005E17CB" w:rsidRDefault="007C0B50" w:rsidP="008D586C">
            <w:pPr>
              <w:tabs>
                <w:tab w:val="left" w:pos="461"/>
              </w:tabs>
              <w:spacing w:after="0"/>
              <w:jc w:val="left"/>
              <w:rPr>
                <w:noProof/>
                <w:sz w:val="20"/>
                <w:szCs w:val="20"/>
                <w:lang w:val="en-GB"/>
              </w:rPr>
            </w:pPr>
            <w:r w:rsidRPr="005E17CB">
              <w:rPr>
                <w:lang w:val="en-GB"/>
              </w:rPr>
              <w:tab/>
            </w:r>
            <w:hyperlink r:id="rId12" w:history="1">
              <w:r w:rsidR="009134C0" w:rsidRPr="005E17CB">
                <w:rPr>
                  <w:rStyle w:val="Hyperlink"/>
                  <w:bCs/>
                  <w:sz w:val="20"/>
                  <w:szCs w:val="20"/>
                  <w:lang w:val="en-GB"/>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06B9318E" w14:textId="69BBBDB1" w:rsidR="00A81D14" w:rsidRDefault="00524166" w:rsidP="00540597">
            <w:pPr>
              <w:spacing w:after="0"/>
              <w:jc w:val="center"/>
              <w:rPr>
                <w:sz w:val="18"/>
                <w:lang w:val="en-US"/>
              </w:rPr>
            </w:pPr>
            <w:r>
              <w:rPr>
                <w:sz w:val="18"/>
                <w:lang w:val="en-US"/>
              </w:rPr>
              <w:pict w14:anchorId="368D6E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25274114-FC2E-4F16-BC13-32895F7A7A24}" provid="{00000000-0000-0000-0000-000000000000}" o:suggestedsigner="Adjt CHOUBANE Housene" o:suggestedsigner2="Preventieadviseur" o:suggestedsigneremail="housene.choubane@mil.be" issignatureline="t"/>
                </v:shape>
              </w:pict>
            </w:r>
          </w:p>
          <w:p w14:paraId="5005EDE4" w14:textId="6C86B420"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6086CF99" w:rsidR="00A815CB" w:rsidRPr="009D4870" w:rsidRDefault="00A815CB" w:rsidP="00A815CB">
            <w:pPr>
              <w:tabs>
                <w:tab w:val="left" w:pos="461"/>
              </w:tabs>
              <w:spacing w:after="0"/>
              <w:jc w:val="left"/>
              <w:rPr>
                <w:color w:val="808080" w:themeColor="background1" w:themeShade="80"/>
                <w:sz w:val="20"/>
                <w:szCs w:val="20"/>
                <w:lang w:val="nl-BE"/>
              </w:rPr>
            </w:pPr>
            <w:r w:rsidRPr="009D4870">
              <w:rPr>
                <w:color w:val="808080" w:themeColor="background1" w:themeShade="80"/>
                <w:sz w:val="20"/>
                <w:szCs w:val="20"/>
                <w:lang w:val="nl-BE"/>
              </w:rPr>
              <w:t xml:space="preserve"> </w:t>
            </w:r>
            <w:r w:rsidR="00C274A3">
              <w:rPr>
                <w:color w:val="808080" w:themeColor="background1" w:themeShade="80"/>
                <w:sz w:val="20"/>
                <w:szCs w:val="20"/>
                <w:lang w:val="nl-BE"/>
              </w:rPr>
              <w:sym w:font="Wingdings" w:char="F021"/>
            </w:r>
            <w:r w:rsidR="00C274A3">
              <w:rPr>
                <w:color w:val="808080" w:themeColor="background1" w:themeShade="80"/>
                <w:sz w:val="20"/>
                <w:szCs w:val="20"/>
                <w:lang w:val="nl-BE"/>
              </w:rPr>
              <w:t xml:space="preserve"> </w:t>
            </w:r>
            <w:r w:rsidR="00C274A3">
              <w:rPr>
                <w:color w:val="808080" w:themeColor="background1" w:themeShade="80"/>
                <w:sz w:val="20"/>
                <w:szCs w:val="20"/>
                <w:lang w:val="nl-BE"/>
              </w:rPr>
              <w:tab/>
              <w:t>Dhr. HALLOUZI Abdelouahad</w:t>
            </w:r>
          </w:p>
          <w:p w14:paraId="7A0F7D5C" w14:textId="0B9E5BF7" w:rsidR="007C0B50" w:rsidRPr="009D4870" w:rsidRDefault="00C274A3" w:rsidP="0029541C">
            <w:pPr>
              <w:tabs>
                <w:tab w:val="left" w:pos="461"/>
              </w:tabs>
              <w:spacing w:after="0"/>
              <w:jc w:val="left"/>
              <w:rPr>
                <w:color w:val="808080" w:themeColor="background1" w:themeShade="80"/>
                <w:sz w:val="20"/>
                <w:szCs w:val="20"/>
                <w:lang w:val="nl-BE"/>
              </w:rPr>
            </w:pPr>
            <w:r>
              <w:rPr>
                <w:color w:val="808080" w:themeColor="background1" w:themeShade="80"/>
                <w:sz w:val="20"/>
                <w:szCs w:val="20"/>
                <w:lang w:val="nl-BE"/>
              </w:rPr>
              <w:tab/>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33C2B72C" w:rsidR="009150E2" w:rsidRPr="00517C46" w:rsidRDefault="00A028A3" w:rsidP="00A028A3">
                <w:pPr>
                  <w:tabs>
                    <w:tab w:val="right" w:pos="2730"/>
                  </w:tabs>
                  <w:spacing w:after="0"/>
                  <w:jc w:val="left"/>
                  <w:rPr>
                    <w:lang w:val="nl-BE"/>
                  </w:rPr>
                </w:pPr>
                <w:r w:rsidRPr="00A028A3">
                  <w:rPr>
                    <w:lang w:val="nl-BE"/>
                  </w:rPr>
                  <w:t xml:space="preserve">Bestemmelingen: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5E17CB"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274D8D30" w:rsidR="009150E2" w:rsidRPr="009D4870" w:rsidRDefault="00503CCF" w:rsidP="00503CCF">
                <w:pPr>
                  <w:tabs>
                    <w:tab w:val="left" w:pos="1126"/>
                  </w:tabs>
                  <w:spacing w:after="0"/>
                  <w:rPr>
                    <w:sz w:val="24"/>
                    <w:szCs w:val="24"/>
                    <w:lang w:val="nl-BE"/>
                  </w:rPr>
                </w:pPr>
                <w:r>
                  <w:rPr>
                    <w:sz w:val="24"/>
                    <w:szCs w:val="24"/>
                    <w:lang w:val="nl-BE"/>
                  </w:rPr>
                  <w:t>Jaarlijkse rondgang 202</w:t>
                </w:r>
                <w:r w:rsidR="0094363B">
                  <w:rPr>
                    <w:sz w:val="24"/>
                    <w:szCs w:val="24"/>
                    <w:lang w:val="nl-BE"/>
                  </w:rPr>
                  <w:t>4</w:t>
                </w:r>
                <w:r>
                  <w:rPr>
                    <w:sz w:val="24"/>
                    <w:szCs w:val="24"/>
                    <w:lang w:val="nl-BE"/>
                  </w:rPr>
                  <w:t xml:space="preserve"> van de arbeidsplaatsen bij: </w:t>
                </w:r>
                <w:r w:rsidR="00A81D14">
                  <w:rPr>
                    <w:sz w:val="24"/>
                    <w:szCs w:val="24"/>
                    <w:lang w:val="nl-BE"/>
                  </w:rPr>
                  <w:t>COMOPSMED</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5E17CB"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3A3AB242" w:rsidR="009150E2" w:rsidRPr="00224AB6" w:rsidRDefault="00A81D14" w:rsidP="00224AB6">
                    <w:pPr>
                      <w:tabs>
                        <w:tab w:val="left" w:pos="1723"/>
                      </w:tabs>
                      <w:spacing w:after="120" w:line="240" w:lineRule="auto"/>
                      <w:rPr>
                        <w:lang w:val="nl-BE"/>
                      </w:rPr>
                    </w:pPr>
                    <w:r w:rsidRPr="00A81D14">
                      <w:rPr>
                        <w:lang w:val="nl-BE"/>
                      </w:rPr>
                      <w:t>Jaarlijkse rondgang 2024 van de arbeidsplaatsen bij: COMOPSMED</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23BD8546"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280073">
        <w:rPr>
          <w:lang w:val="nl-BE"/>
        </w:rPr>
        <w:t>20 Juni</w:t>
      </w:r>
      <w:r w:rsidR="005E0657">
        <w:rPr>
          <w:lang w:val="nl-BE"/>
        </w:rPr>
        <w:t xml:space="preserve"> </w:t>
      </w:r>
      <w:r w:rsidR="00503CCF">
        <w:rPr>
          <w:lang w:val="nl-BE"/>
        </w:rPr>
        <w:t>202</w:t>
      </w:r>
      <w:r w:rsidR="0094363B">
        <w:rPr>
          <w:lang w:val="nl-BE"/>
        </w:rPr>
        <w:t>4</w:t>
      </w:r>
      <w:r w:rsidR="0057651E">
        <w:rPr>
          <w:lang w:val="nl-BE"/>
        </w:rPr>
        <w:t xml:space="preserve"> </w:t>
      </w:r>
      <w:r w:rsidR="00503CCF">
        <w:rPr>
          <w:lang w:val="nl-BE"/>
        </w:rPr>
        <w:t xml:space="preserve">bij </w:t>
      </w:r>
      <w:r w:rsidR="00280073">
        <w:rPr>
          <w:lang w:val="nl-BE"/>
        </w:rPr>
        <w:t xml:space="preserve">COMOPSMED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280073" w14:paraId="27B48CDB" w14:textId="77777777" w:rsidTr="00D0127E">
        <w:tc>
          <w:tcPr>
            <w:tcW w:w="7504" w:type="dxa"/>
            <w:tcMar>
              <w:left w:w="0" w:type="dxa"/>
            </w:tcMar>
          </w:tcPr>
          <w:p w14:paraId="62D8ED4C" w14:textId="38AE953D" w:rsidR="0047482D" w:rsidRPr="001F7DF5" w:rsidRDefault="00524166" w:rsidP="00503CCF">
            <w:pPr>
              <w:pStyle w:val="zAnnList"/>
              <w:rPr>
                <w:lang w:val="nl-BE"/>
              </w:rPr>
            </w:pPr>
            <w:hyperlink w:anchor="BijlA" w:history="1">
              <w:r w:rsidR="001F7DF5" w:rsidRPr="001F7DF5">
                <w:rPr>
                  <w:rStyle w:val="Hyperlink"/>
                  <w:lang w:val="nl-BE"/>
                </w:rPr>
                <w:t>Verslag jaarlijkse rondgang</w:t>
              </w:r>
              <w:r w:rsidR="005E7DDB" w:rsidRPr="001F7DF5">
                <w:rPr>
                  <w:rStyle w:val="Hyperlink"/>
                  <w:lang w:val="nl-BE"/>
                </w:rPr>
                <w:t xml:space="preserve"> </w:t>
              </w:r>
            </w:hyperlink>
            <w:r w:rsidR="00280073">
              <w:rPr>
                <w:rStyle w:val="Hyperlink"/>
                <w:lang w:val="nl-BE"/>
              </w:rPr>
              <w:t>COMOPSMED</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524166"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w:t>
              </w:r>
              <w:r w:rsidR="008B4883">
                <w:rPr>
                  <w:rStyle w:val="Hyperlink"/>
                </w:rPr>
                <w:t>f</w:t>
              </w:r>
              <w:r w:rsidR="008B4883">
                <w:rPr>
                  <w:rStyle w:val="Hyperlink"/>
                </w:rPr>
                <w:t>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71C49A34" w:rsidR="0073202C" w:rsidRDefault="00524166" w:rsidP="00A81D14">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r w:rsidR="00A81D14">
              <w:rPr>
                <w:rStyle w:val="Hyperlink"/>
              </w:rPr>
              <w:t>.</w:t>
            </w:r>
            <w:r w:rsidR="0073202C">
              <w:rPr>
                <w:rStyle w:val="Hyperlink"/>
              </w:rPr>
              <w:t xml:space="preserve"> </w:t>
            </w: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097D705B" w:rsidR="00A815CB" w:rsidRPr="005E17CB" w:rsidRDefault="00A81D14" w:rsidP="00A81D14">
      <w:pPr>
        <w:tabs>
          <w:tab w:val="center" w:pos="7513"/>
        </w:tabs>
        <w:spacing w:after="0"/>
        <w:rPr>
          <w:lang w:val="en-GB"/>
        </w:rPr>
      </w:pPr>
      <w:r w:rsidRPr="005E17CB">
        <w:rPr>
          <w:lang w:val="en-GB"/>
        </w:rPr>
        <w:tab/>
        <w:t>Housene CHOUBANE</w:t>
      </w:r>
      <w:r w:rsidRPr="005E17CB">
        <w:rPr>
          <w:lang w:val="en-GB"/>
        </w:rPr>
        <w:br/>
      </w:r>
      <w:r w:rsidRPr="005E17CB">
        <w:rPr>
          <w:lang w:val="en-GB"/>
        </w:rPr>
        <w:tab/>
      </w:r>
      <w:proofErr w:type="spellStart"/>
      <w:r w:rsidRPr="005E17CB">
        <w:rPr>
          <w:lang w:val="en-GB"/>
        </w:rPr>
        <w:t>Adjudant</w:t>
      </w:r>
      <w:proofErr w:type="spellEnd"/>
      <w:r w:rsidRPr="005E17CB">
        <w:rPr>
          <w:lang w:val="en-GB"/>
        </w:rPr>
        <w:br/>
      </w:r>
      <w:r w:rsidRPr="005E17CB">
        <w:rPr>
          <w:lang w:val="en-GB"/>
        </w:rPr>
        <w:tab/>
      </w:r>
      <w:proofErr w:type="spellStart"/>
      <w:r w:rsidRPr="005E17CB">
        <w:rPr>
          <w:lang w:val="en-GB"/>
        </w:rPr>
        <w:t>Preventieadviseur</w:t>
      </w:r>
      <w:proofErr w:type="spellEnd"/>
      <w:r w:rsidRPr="005E17CB">
        <w:rPr>
          <w:lang w:val="en-GB"/>
        </w:rPr>
        <w:br/>
      </w:r>
      <w:r w:rsidRPr="005E17CB">
        <w:rPr>
          <w:lang w:val="en-GB"/>
        </w:rPr>
        <w:tab/>
        <w:t>LDPBW 08</w:t>
      </w:r>
    </w:p>
    <w:p w14:paraId="613586D3" w14:textId="3D5B95C0" w:rsidR="009250BF" w:rsidRPr="005E17CB" w:rsidRDefault="009250BF" w:rsidP="009250BF">
      <w:pPr>
        <w:pStyle w:val="SignatureLines"/>
        <w:ind w:firstLine="0"/>
        <w:rPr>
          <w:lang w:val="en-GB"/>
        </w:rPr>
      </w:pPr>
    </w:p>
    <w:p w14:paraId="7D8CAF5A" w14:textId="2D755110" w:rsidR="00A815CB" w:rsidRPr="005E17CB" w:rsidRDefault="00A815CB" w:rsidP="009250BF">
      <w:pPr>
        <w:pStyle w:val="SignatureLines"/>
        <w:ind w:firstLine="0"/>
        <w:rPr>
          <w:lang w:val="en-GB"/>
        </w:rPr>
      </w:pPr>
    </w:p>
    <w:p w14:paraId="08B3A65D" w14:textId="403D4A04" w:rsidR="00A815CB" w:rsidRPr="005E17CB" w:rsidRDefault="00A815CB" w:rsidP="009250BF">
      <w:pPr>
        <w:pStyle w:val="SignatureLines"/>
        <w:ind w:firstLine="0"/>
        <w:rPr>
          <w:lang w:val="en-GB"/>
        </w:rPr>
      </w:pPr>
    </w:p>
    <w:p w14:paraId="0A4D5393" w14:textId="3D3F235D" w:rsidR="00A815CB" w:rsidRPr="005E17CB" w:rsidRDefault="00A815CB" w:rsidP="009250BF">
      <w:pPr>
        <w:pStyle w:val="SignatureLines"/>
        <w:ind w:firstLine="0"/>
        <w:rPr>
          <w:lang w:val="en-GB"/>
        </w:rPr>
      </w:pPr>
    </w:p>
    <w:p w14:paraId="3A3C7875" w14:textId="6454F2DA" w:rsidR="00A815CB" w:rsidRPr="005E17CB" w:rsidRDefault="00A815CB" w:rsidP="009250BF">
      <w:pPr>
        <w:pStyle w:val="SignatureLines"/>
        <w:ind w:firstLine="0"/>
        <w:rPr>
          <w:lang w:val="en-GB"/>
        </w:rPr>
      </w:pPr>
    </w:p>
    <w:p w14:paraId="29F570AF" w14:textId="0C97E696" w:rsidR="00A815CB" w:rsidRPr="005E17CB" w:rsidRDefault="00A815CB" w:rsidP="009250BF">
      <w:pPr>
        <w:pStyle w:val="SignatureLines"/>
        <w:ind w:firstLine="0"/>
        <w:rPr>
          <w:lang w:val="en-GB"/>
        </w:rPr>
      </w:pPr>
    </w:p>
    <w:p w14:paraId="3A75CFAD" w14:textId="6D8F1B3D" w:rsidR="00A815CB" w:rsidRPr="005E17CB" w:rsidRDefault="00A815CB" w:rsidP="009250BF">
      <w:pPr>
        <w:pStyle w:val="SignatureLines"/>
        <w:ind w:firstLine="0"/>
        <w:rPr>
          <w:lang w:val="en-GB"/>
        </w:rPr>
      </w:pPr>
    </w:p>
    <w:p w14:paraId="2614D47E" w14:textId="49373304" w:rsidR="00A815CB" w:rsidRPr="005E17CB" w:rsidRDefault="00A815CB" w:rsidP="009250BF">
      <w:pPr>
        <w:pStyle w:val="SignatureLines"/>
        <w:ind w:firstLine="0"/>
        <w:rPr>
          <w:lang w:val="en-GB"/>
        </w:rPr>
      </w:pPr>
    </w:p>
    <w:p w14:paraId="65ACF0ED" w14:textId="77777777" w:rsidR="00A815CB" w:rsidRPr="005E17CB" w:rsidRDefault="00A815CB" w:rsidP="00A815CB">
      <w:pPr>
        <w:pStyle w:val="SignatureLines"/>
        <w:ind w:firstLine="0"/>
        <w:jc w:val="both"/>
        <w:rPr>
          <w:lang w:val="en-GB"/>
        </w:rPr>
      </w:pPr>
    </w:p>
    <w:p w14:paraId="13BCCD1D" w14:textId="77348292" w:rsidR="00A815CB" w:rsidRPr="005E17CB" w:rsidRDefault="00A815CB" w:rsidP="009250BF">
      <w:pPr>
        <w:pStyle w:val="SignatureLines"/>
        <w:ind w:firstLine="0"/>
        <w:rPr>
          <w:lang w:val="en-GB"/>
        </w:rPr>
      </w:pPr>
    </w:p>
    <w:p w14:paraId="68051112" w14:textId="6E8696A6" w:rsidR="00D27357" w:rsidRPr="005E17CB" w:rsidRDefault="00D27357" w:rsidP="00D27357">
      <w:pPr>
        <w:rPr>
          <w:lang w:val="en-GB"/>
        </w:rPr>
      </w:pPr>
    </w:p>
    <w:p w14:paraId="256CC9CA" w14:textId="6AA0BF11" w:rsidR="00D27357" w:rsidRPr="005E17CB" w:rsidRDefault="00A815CB" w:rsidP="00D27357">
      <w:pPr>
        <w:rPr>
          <w:lang w:val="en-GB"/>
        </w:rPr>
      </w:pPr>
      <w:r w:rsidRPr="005E17CB">
        <w:rPr>
          <w:lang w:val="en-GB"/>
        </w:rPr>
        <w:tab/>
      </w:r>
      <w:r w:rsidRPr="005E17CB">
        <w:rPr>
          <w:lang w:val="en-GB"/>
        </w:rPr>
        <w:tab/>
      </w:r>
      <w:r w:rsidRPr="005E17CB">
        <w:rPr>
          <w:lang w:val="en-GB"/>
        </w:rPr>
        <w:tab/>
      </w:r>
      <w:r w:rsidRPr="005E17CB">
        <w:rPr>
          <w:lang w:val="en-GB"/>
        </w:rPr>
        <w:tab/>
      </w:r>
      <w:r w:rsidRPr="005E17CB">
        <w:rPr>
          <w:lang w:val="en-GB"/>
        </w:rPr>
        <w:tab/>
      </w:r>
      <w:r w:rsidRPr="005E17CB">
        <w:rPr>
          <w:lang w:val="en-GB"/>
        </w:rPr>
        <w:tab/>
      </w:r>
      <w:r w:rsidRPr="005E17CB">
        <w:rPr>
          <w:lang w:val="en-GB"/>
        </w:rPr>
        <w:tab/>
      </w:r>
      <w:r w:rsidRPr="005E17CB">
        <w:rPr>
          <w:lang w:val="en-GB"/>
        </w:rPr>
        <w:tab/>
      </w:r>
      <w:r w:rsidRPr="005E17CB">
        <w:rPr>
          <w:lang w:val="en-GB"/>
        </w:rPr>
        <w:tab/>
      </w:r>
      <w:r w:rsidRPr="005E17CB">
        <w:rPr>
          <w:lang w:val="en-GB"/>
        </w:rPr>
        <w:tab/>
      </w:r>
      <w:r w:rsidRPr="005E17CB">
        <w:rPr>
          <w:lang w:val="en-GB"/>
        </w:rPr>
        <w:tab/>
      </w:r>
      <w:r w:rsidRPr="005E17CB">
        <w:rPr>
          <w:lang w:val="en-GB"/>
        </w:rPr>
        <w:tab/>
      </w:r>
      <w:r w:rsidRPr="005E17CB">
        <w:rPr>
          <w:lang w:val="en-GB"/>
        </w:rPr>
        <w:tab/>
      </w:r>
      <w:r w:rsidRPr="005E17CB">
        <w:rPr>
          <w:lang w:val="en-GB"/>
        </w:rPr>
        <w:tab/>
      </w:r>
    </w:p>
    <w:p w14:paraId="59861396" w14:textId="117C3D02" w:rsidR="00D27357" w:rsidRPr="005E17CB" w:rsidRDefault="00D27357" w:rsidP="00D27357">
      <w:pPr>
        <w:rPr>
          <w:lang w:val="en-GB"/>
        </w:rPr>
      </w:pPr>
    </w:p>
    <w:p w14:paraId="519163FD" w14:textId="52B18FA6" w:rsidR="00D27357" w:rsidRPr="005E17CB" w:rsidRDefault="00D27357" w:rsidP="00D27357">
      <w:pPr>
        <w:rPr>
          <w:lang w:val="en-GB"/>
        </w:rPr>
      </w:pPr>
    </w:p>
    <w:p w14:paraId="41E25DBC" w14:textId="2E0AF6DB" w:rsidR="00D27357" w:rsidRPr="005E17CB" w:rsidRDefault="00D27357" w:rsidP="00D27357">
      <w:pPr>
        <w:rPr>
          <w:lang w:val="en-GB"/>
        </w:rPr>
      </w:pPr>
    </w:p>
    <w:p w14:paraId="3446025E" w14:textId="3BB9F80F" w:rsidR="009B209F" w:rsidRPr="005E17CB" w:rsidRDefault="00D27357" w:rsidP="00D27357">
      <w:pPr>
        <w:tabs>
          <w:tab w:val="left" w:pos="4523"/>
        </w:tabs>
        <w:rPr>
          <w:lang w:val="en-GB"/>
        </w:rPr>
        <w:sectPr w:rsidR="009B209F" w:rsidRPr="005E17CB" w:rsidSect="009B209F">
          <w:footerReference w:type="default" r:id="rId14"/>
          <w:pgSz w:w="11906" w:h="16838" w:code="9"/>
          <w:pgMar w:top="720" w:right="720" w:bottom="720" w:left="720" w:header="708" w:footer="708" w:gutter="0"/>
          <w:cols w:space="708"/>
          <w:docGrid w:linePitch="360"/>
        </w:sectPr>
      </w:pPr>
      <w:r w:rsidRPr="005E17CB">
        <w:rPr>
          <w:lang w:val="en-GB"/>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00082CDB"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280073">
        <w:rPr>
          <w:rFonts w:ascii="Calibri" w:eastAsia="Calibri" w:hAnsi="Calibri" w:cs="Times New Roman"/>
          <w:b/>
          <w:lang w:val="nl-BE"/>
        </w:rPr>
        <w:t>COMOPSMED</w:t>
      </w:r>
    </w:p>
    <w:p w14:paraId="5A9F9C71" w14:textId="7DE13C89"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280073">
        <w:rPr>
          <w:rFonts w:ascii="Calibri" w:eastAsia="Calibri" w:hAnsi="Calibri" w:cs="Times New Roman"/>
          <w:lang w:val="nl-BE"/>
        </w:rPr>
        <w:t>20</w:t>
      </w:r>
      <w:r w:rsidR="00EE4A59">
        <w:rPr>
          <w:rFonts w:ascii="Calibri" w:eastAsia="Calibri" w:hAnsi="Calibri" w:cs="Times New Roman"/>
          <w:lang w:val="nl-BE"/>
        </w:rPr>
        <w:t>/06</w:t>
      </w:r>
      <w:r w:rsidR="00690873">
        <w:rPr>
          <w:rFonts w:ascii="Calibri" w:eastAsia="Calibri" w:hAnsi="Calibri" w:cs="Times New Roman"/>
          <w:lang w:val="nl-BE"/>
        </w:rPr>
        <w:t>/2024</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22C44212" w:rsidR="009F778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009F7785">
        <w:rPr>
          <w:rFonts w:ascii="Calibri" w:eastAsia="Calibri" w:hAnsi="Calibri" w:cs="Times New Roman"/>
          <w:lang w:val="nl-BE"/>
        </w:rPr>
        <w:tab/>
      </w:r>
      <w:r w:rsidR="0094363B">
        <w:rPr>
          <w:rFonts w:ascii="Calibri" w:eastAsia="Calibri" w:hAnsi="Calibri" w:cs="Times New Roman"/>
          <w:lang w:val="nl-BE"/>
        </w:rPr>
        <w:t>- Kandidaat</w:t>
      </w:r>
      <w:r w:rsidR="009F7785">
        <w:rPr>
          <w:rFonts w:ascii="Calibri" w:eastAsia="Calibri" w:hAnsi="Calibri" w:cs="Times New Roman"/>
          <w:lang w:val="nl-BE"/>
        </w:rPr>
        <w:t xml:space="preserve"> Preventieadviseur </w:t>
      </w:r>
      <w:proofErr w:type="spellStart"/>
      <w:r w:rsidR="009F7785">
        <w:rPr>
          <w:rFonts w:ascii="Calibri" w:eastAsia="Calibri" w:hAnsi="Calibri" w:cs="Times New Roman"/>
          <w:lang w:val="nl-BE"/>
        </w:rPr>
        <w:t>Niv</w:t>
      </w:r>
      <w:proofErr w:type="spellEnd"/>
      <w:r w:rsidR="009F7785">
        <w:rPr>
          <w:rFonts w:ascii="Calibri" w:eastAsia="Calibri" w:hAnsi="Calibri" w:cs="Times New Roman"/>
          <w:lang w:val="nl-BE"/>
        </w:rPr>
        <w:t xml:space="preserve"> II Hallouzi Abdel</w:t>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2564515D"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xml:space="preserve">- </w:t>
      </w:r>
      <w:r w:rsidR="00280073">
        <w:rPr>
          <w:rFonts w:ascii="Calibri" w:eastAsia="Calibri" w:hAnsi="Calibri" w:cs="Times New Roman"/>
          <w:lang w:val="nl-BE"/>
        </w:rPr>
        <w:t xml:space="preserve">ACOD </w:t>
      </w:r>
      <w:proofErr w:type="spellStart"/>
      <w:r w:rsidR="00280073">
        <w:rPr>
          <w:rFonts w:ascii="Calibri" w:eastAsia="Calibri" w:hAnsi="Calibri" w:cs="Times New Roman"/>
          <w:lang w:val="nl-BE"/>
        </w:rPr>
        <w:t>Smeckens</w:t>
      </w:r>
      <w:proofErr w:type="spellEnd"/>
      <w:r w:rsidR="00280073">
        <w:rPr>
          <w:rFonts w:ascii="Calibri" w:eastAsia="Calibri" w:hAnsi="Calibri" w:cs="Times New Roman"/>
          <w:lang w:val="nl-BE"/>
        </w:rPr>
        <w:t xml:space="preserve"> Marc</w:t>
      </w:r>
    </w:p>
    <w:p w14:paraId="68F46DB7" w14:textId="3AE13950" w:rsidR="00690873" w:rsidRPr="009F7785" w:rsidRDefault="0057651E" w:rsidP="005E0657">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135B16">
        <w:rPr>
          <w:rFonts w:ascii="Calibri" w:eastAsia="Calibri" w:hAnsi="Calibri" w:cs="Times New Roman"/>
          <w:b/>
          <w:lang w:val="nl-BE"/>
        </w:rPr>
        <w:tab/>
      </w:r>
      <w:r w:rsidR="00EE4A59">
        <w:rPr>
          <w:rFonts w:ascii="Calibri" w:eastAsia="Calibri" w:hAnsi="Calibri" w:cs="Times New Roman"/>
          <w:b/>
          <w:lang w:val="nl-BE"/>
        </w:rPr>
        <w:t>-</w:t>
      </w:r>
      <w:r w:rsidR="00280073">
        <w:rPr>
          <w:rFonts w:ascii="Calibri" w:eastAsia="Calibri" w:hAnsi="Calibri" w:cs="Times New Roman"/>
          <w:b/>
          <w:lang w:val="nl-BE"/>
        </w:rPr>
        <w:t xml:space="preserve"> Mevrouw Husson Marie -Jean</w:t>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54D5E9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54FCA738"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w:t>
      </w:r>
      <w:r w:rsidR="00690873">
        <w:rPr>
          <w:rFonts w:ascii="Calibri" w:eastAsia="Calibri" w:hAnsi="Calibri" w:cs="Times New Roman"/>
          <w:lang w:val="nl-BE"/>
        </w:rPr>
        <w:t xml:space="preserve"> en is zich bewust van het welzijn van het personeel van hun eenheid. </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30BEA508" w:rsidR="00481353" w:rsidRDefault="00481353" w:rsidP="006D0AC2">
      <w:pPr>
        <w:pStyle w:val="Body20"/>
        <w:numPr>
          <w:ilvl w:val="0"/>
          <w:numId w:val="11"/>
        </w:numPr>
        <w:ind w:left="709" w:hanging="283"/>
        <w:rPr>
          <w:lang w:val="nl-BE"/>
        </w:rPr>
      </w:pPr>
      <w:r>
        <w:rPr>
          <w:lang w:val="nl-BE"/>
        </w:rPr>
        <w:t>Vragen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214E0757" w:rsidR="00DE4B65" w:rsidRDefault="00DE4B65" w:rsidP="005E17CB">
      <w:pPr>
        <w:pStyle w:val="Body20"/>
        <w:numPr>
          <w:ilvl w:val="0"/>
          <w:numId w:val="0"/>
        </w:numPr>
        <w:ind w:left="426"/>
        <w:rPr>
          <w:lang w:val="nl-BE"/>
        </w:rPr>
      </w:pP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6"/>
          <w:headerReference w:type="first" r:id="rId17"/>
          <w:pgSz w:w="11906" w:h="16838"/>
          <w:pgMar w:top="709" w:right="720" w:bottom="720" w:left="720" w:header="284" w:footer="454" w:gutter="0"/>
          <w:cols w:space="708"/>
          <w:docGrid w:linePitch="360"/>
        </w:sectPr>
      </w:pPr>
    </w:p>
    <w:p w14:paraId="2432EAF4" w14:textId="77777777" w:rsidR="00CB30D6" w:rsidRPr="0094363B" w:rsidRDefault="00CB30D6" w:rsidP="008042FC">
      <w:pPr>
        <w:pStyle w:val="ListParagraph"/>
        <w:rPr>
          <w:rFonts w:ascii="Calibri" w:eastAsia="Calibri" w:hAnsi="Calibri" w:cs="Times New Roman"/>
          <w:b/>
          <w:lang w:val="nl-BE"/>
        </w:rPr>
      </w:pPr>
    </w:p>
    <w:p w14:paraId="5ACF14F0" w14:textId="7DD9C82F" w:rsidR="00F60E2D" w:rsidRDefault="00F60E2D" w:rsidP="005E17CB">
      <w:pPr>
        <w:pStyle w:val="ListParagraph"/>
        <w:numPr>
          <w:ilvl w:val="6"/>
          <w:numId w:val="3"/>
        </w:numPr>
        <w:ind w:left="709"/>
        <w:rPr>
          <w:rFonts w:ascii="Calibri" w:eastAsia="Calibri" w:hAnsi="Calibri" w:cs="Times New Roman"/>
          <w:b/>
          <w:lang w:val="nl-BE"/>
        </w:rPr>
      </w:pPr>
      <w:r w:rsidRPr="0094363B">
        <w:rPr>
          <w:rFonts w:ascii="Calibri" w:eastAsia="Calibri" w:hAnsi="Calibri" w:cs="Times New Roman"/>
          <w:b/>
          <w:lang w:val="nl-BE"/>
        </w:rPr>
        <w:t>Vragen gesteld door de eenheid.</w:t>
      </w:r>
    </w:p>
    <w:p w14:paraId="1520C4F2" w14:textId="77777777" w:rsidR="00280073" w:rsidRDefault="00280073" w:rsidP="00280073">
      <w:pPr>
        <w:pStyle w:val="ListParagraph"/>
        <w:rPr>
          <w:rFonts w:ascii="Calibri" w:eastAsia="Calibri" w:hAnsi="Calibri" w:cs="Times New Roman"/>
          <w:b/>
          <w:lang w:val="nl-BE"/>
        </w:rPr>
      </w:pPr>
    </w:p>
    <w:p w14:paraId="066F589A" w14:textId="3F89268B" w:rsidR="008444BC" w:rsidRDefault="006A0F39" w:rsidP="005E17CB">
      <w:pPr>
        <w:ind w:left="709"/>
        <w:rPr>
          <w:rFonts w:ascii="Calibri" w:eastAsia="Calibri" w:hAnsi="Calibri" w:cs="Times New Roman"/>
          <w:lang w:val="nl-BE"/>
        </w:rPr>
      </w:pPr>
      <w:r>
        <w:rPr>
          <w:rFonts w:ascii="Calibri" w:eastAsia="Calibri" w:hAnsi="Calibri" w:cs="Times New Roman"/>
          <w:lang w:val="nl-BE"/>
        </w:rPr>
        <w:t>Nihil</w:t>
      </w:r>
    </w:p>
    <w:p w14:paraId="713A9FB1" w14:textId="77777777" w:rsidR="006A0F39" w:rsidRPr="0027627A" w:rsidRDefault="006A0F39" w:rsidP="008444BC">
      <w:pPr>
        <w:rPr>
          <w:rFonts w:ascii="Calibri" w:eastAsia="Calibri" w:hAnsi="Calibri" w:cs="Times New Roman"/>
          <w:lang w:val="nl-BE"/>
        </w:rPr>
      </w:pPr>
    </w:p>
    <w:p w14:paraId="7F304795" w14:textId="3C5E1B30" w:rsidR="00714B59" w:rsidRDefault="00714B59" w:rsidP="005E17CB">
      <w:pPr>
        <w:pStyle w:val="ListParagraph"/>
        <w:numPr>
          <w:ilvl w:val="0"/>
          <w:numId w:val="27"/>
        </w:numPr>
        <w:ind w:left="709"/>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590C0FC4" w14:textId="77777777" w:rsidR="0094363B" w:rsidRDefault="0094363B" w:rsidP="0094363B">
      <w:pPr>
        <w:pStyle w:val="ListParagraph"/>
        <w:rPr>
          <w:rFonts w:ascii="Calibri" w:eastAsia="Calibri" w:hAnsi="Calibri" w:cs="Times New Roman"/>
          <w:b/>
          <w:lang w:val="nl-BE"/>
        </w:rPr>
      </w:pPr>
    </w:p>
    <w:p w14:paraId="3E99B773" w14:textId="1B72491C" w:rsidR="0094363B" w:rsidRPr="0094363B" w:rsidRDefault="0094363B" w:rsidP="005E17CB">
      <w:pPr>
        <w:ind w:left="709"/>
        <w:rPr>
          <w:rFonts w:ascii="Calibri" w:eastAsia="Calibri" w:hAnsi="Calibri" w:cs="Times New Roman"/>
          <w:bCs/>
          <w:lang w:val="nl-BE"/>
        </w:rPr>
      </w:pPr>
      <w:r w:rsidRPr="0094363B">
        <w:rPr>
          <w:rFonts w:ascii="Calibri" w:eastAsia="Calibri" w:hAnsi="Calibri" w:cs="Times New Roman"/>
          <w:bCs/>
          <w:lang w:val="nl-BE"/>
        </w:rPr>
        <w:t>Er werden geen ernstige inbreuken vastgesteld tijdens de rondgang.</w:t>
      </w:r>
    </w:p>
    <w:p w14:paraId="17FED974" w14:textId="77777777" w:rsidR="003A4CB1" w:rsidRDefault="003A4CB1" w:rsidP="003A4CB1">
      <w:pPr>
        <w:rPr>
          <w:rFonts w:ascii="Calibri" w:eastAsia="Calibri" w:hAnsi="Calibri" w:cs="Times New Roman"/>
          <w:lang w:val="nl-BE"/>
        </w:rPr>
      </w:pPr>
    </w:p>
    <w:p w14:paraId="26EDBE94" w14:textId="77777777" w:rsidR="00690873" w:rsidRPr="003A4CB1" w:rsidRDefault="00690873" w:rsidP="00690873">
      <w:pPr>
        <w:pStyle w:val="ListParagraph"/>
        <w:ind w:left="1440"/>
        <w:rPr>
          <w:rFonts w:ascii="Calibri" w:eastAsia="Calibri" w:hAnsi="Calibri" w:cs="Times New Roman"/>
          <w:lang w:val="nl-BE"/>
        </w:rPr>
      </w:pP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5E17CB"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5E17CB"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690873" w14:paraId="56D28AE0" w14:textId="77777777" w:rsidTr="00E407D3">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92D050"/>
            <w:vAlign w:val="center"/>
          </w:tcPr>
          <w:p w14:paraId="20D5B132" w14:textId="30D2210D"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44F92734" w:rsidR="00550F1A" w:rsidRPr="00C66EA3" w:rsidRDefault="00E407D3" w:rsidP="003B6401">
            <w:pPr>
              <w:jc w:val="left"/>
              <w:rPr>
                <w:rFonts w:ascii="Calibri" w:eastAsia="Calibri" w:hAnsi="Calibri" w:cs="Times New Roman"/>
                <w:lang w:val="nl-BE"/>
              </w:rPr>
            </w:pPr>
            <w:r>
              <w:rPr>
                <w:rFonts w:ascii="Calibri" w:eastAsia="Calibri" w:hAnsi="Calibri" w:cs="Times New Roman"/>
                <w:lang w:val="fr-BE"/>
              </w:rPr>
              <w:t xml:space="preserve">Kol </w:t>
            </w:r>
            <w:proofErr w:type="spellStart"/>
            <w:r>
              <w:rPr>
                <w:rFonts w:ascii="Calibri" w:eastAsia="Calibri" w:hAnsi="Calibri" w:cs="Times New Roman"/>
                <w:lang w:val="fr-BE"/>
              </w:rPr>
              <w:t>Rotty</w:t>
            </w:r>
            <w:proofErr w:type="spellEnd"/>
            <w:r>
              <w:rPr>
                <w:rFonts w:ascii="Calibri" w:eastAsia="Calibri" w:hAnsi="Calibri" w:cs="Times New Roman"/>
                <w:lang w:val="fr-BE"/>
              </w:rPr>
              <w:t xml:space="preserve"> Geert</w:t>
            </w:r>
          </w:p>
        </w:tc>
      </w:tr>
      <w:tr w:rsidR="00550F1A" w:rsidRPr="008D72D8" w14:paraId="25F57091" w14:textId="77777777" w:rsidTr="00E407D3">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0256BC83" w:rsidR="00550F1A" w:rsidRPr="00C66EA3" w:rsidRDefault="006A0F39" w:rsidP="00C50798">
            <w:pPr>
              <w:jc w:val="left"/>
              <w:rPr>
                <w:rFonts w:ascii="Calibri" w:eastAsia="Calibri" w:hAnsi="Calibri" w:cs="Times New Roman"/>
                <w:lang w:val="fr-BE"/>
              </w:rPr>
            </w:pPr>
            <w:r>
              <w:rPr>
                <w:rFonts w:ascii="Calibri" w:eastAsia="Calibri" w:hAnsi="Calibri" w:cs="Times New Roman"/>
                <w:lang w:val="fr-BE"/>
              </w:rPr>
              <w:t>Kol</w:t>
            </w:r>
            <w:r w:rsidR="00280073">
              <w:rPr>
                <w:rFonts w:ascii="Calibri" w:eastAsia="Calibri" w:hAnsi="Calibri" w:cs="Times New Roman"/>
                <w:lang w:val="fr-BE"/>
              </w:rPr>
              <w:t xml:space="preserve"> </w:t>
            </w:r>
            <w:proofErr w:type="spellStart"/>
            <w:r w:rsidR="00280073">
              <w:rPr>
                <w:rFonts w:ascii="Calibri" w:eastAsia="Calibri" w:hAnsi="Calibri" w:cs="Times New Roman"/>
                <w:lang w:val="fr-BE"/>
              </w:rPr>
              <w:t>Rotty</w:t>
            </w:r>
            <w:proofErr w:type="spellEnd"/>
            <w:r w:rsidR="00280073">
              <w:rPr>
                <w:rFonts w:ascii="Calibri" w:eastAsia="Calibri" w:hAnsi="Calibri" w:cs="Times New Roman"/>
                <w:lang w:val="fr-BE"/>
              </w:rPr>
              <w:t xml:space="preserve"> Geert</w:t>
            </w:r>
          </w:p>
        </w:tc>
      </w:tr>
      <w:tr w:rsidR="00550F1A" w:rsidRPr="008D72D8" w14:paraId="74958184" w14:textId="77777777" w:rsidTr="00E407D3">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92D050"/>
            <w:vAlign w:val="center"/>
          </w:tcPr>
          <w:p w14:paraId="75D4F8D7" w14:textId="6E2D1E4D"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369B9163" w:rsidR="00550F1A" w:rsidRPr="00C66EA3" w:rsidRDefault="00E407D3" w:rsidP="00C50798">
            <w:pPr>
              <w:jc w:val="left"/>
              <w:rPr>
                <w:rFonts w:ascii="Calibri" w:eastAsia="Calibri" w:hAnsi="Calibri" w:cs="Times New Roman"/>
                <w:lang w:val="fr-BE"/>
              </w:rPr>
            </w:pPr>
            <w:r>
              <w:rPr>
                <w:rFonts w:ascii="Calibri" w:eastAsia="Calibri" w:hAnsi="Calibri" w:cs="Times New Roman"/>
                <w:lang w:val="fr-BE"/>
              </w:rPr>
              <w:t xml:space="preserve">Kol </w:t>
            </w:r>
            <w:proofErr w:type="spellStart"/>
            <w:r>
              <w:rPr>
                <w:rFonts w:ascii="Calibri" w:eastAsia="Calibri" w:hAnsi="Calibri" w:cs="Times New Roman"/>
                <w:lang w:val="fr-BE"/>
              </w:rPr>
              <w:t>Rotty</w:t>
            </w:r>
            <w:proofErr w:type="spellEnd"/>
            <w:r>
              <w:rPr>
                <w:rFonts w:ascii="Calibri" w:eastAsia="Calibri" w:hAnsi="Calibri" w:cs="Times New Roman"/>
                <w:lang w:val="fr-BE"/>
              </w:rPr>
              <w:t xml:space="preserve"> Geert</w:t>
            </w:r>
          </w:p>
        </w:tc>
      </w:tr>
      <w:tr w:rsidR="003B6401" w:rsidRPr="00690873" w14:paraId="57C20508" w14:textId="77777777" w:rsidTr="00E407D3">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92D050"/>
            <w:vAlign w:val="center"/>
          </w:tcPr>
          <w:p w14:paraId="7904585E" w14:textId="254B8502"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050E5249" w:rsidR="003B6401" w:rsidRPr="00E76B05" w:rsidRDefault="00280073" w:rsidP="003B6401">
            <w:pPr>
              <w:jc w:val="left"/>
              <w:rPr>
                <w:rFonts w:ascii="Calibri" w:eastAsia="Calibri" w:hAnsi="Calibri" w:cs="Times New Roman"/>
                <w:lang w:val="nl-BE"/>
              </w:rPr>
            </w:pPr>
            <w:r>
              <w:rPr>
                <w:rFonts w:ascii="Calibri" w:eastAsia="Calibri" w:hAnsi="Calibri" w:cs="Times New Roman"/>
                <w:lang w:val="nl-BE"/>
              </w:rPr>
              <w:t>Mevrouw Husson Marie-Jean</w:t>
            </w:r>
          </w:p>
        </w:tc>
      </w:tr>
      <w:tr w:rsidR="003B6401" w:rsidRPr="00DD5291" w14:paraId="0CDFAB05" w14:textId="77777777" w:rsidTr="00280073">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FF0000"/>
            <w:vAlign w:val="center"/>
          </w:tcPr>
          <w:p w14:paraId="164D8B65" w14:textId="21325C81" w:rsidR="003B6401" w:rsidRPr="008D72D8" w:rsidRDefault="00280073" w:rsidP="003B6401">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37E95146" w14:textId="06951AD0" w:rsidR="003B6401" w:rsidRPr="00C66EA3" w:rsidRDefault="00280073" w:rsidP="003B6401">
            <w:pPr>
              <w:jc w:val="left"/>
              <w:rPr>
                <w:rFonts w:ascii="Calibri" w:eastAsia="Calibri" w:hAnsi="Calibri" w:cs="Times New Roman"/>
                <w:lang w:val="fr-BE"/>
              </w:rPr>
            </w:pPr>
            <w:proofErr w:type="spellStart"/>
            <w:r>
              <w:rPr>
                <w:rFonts w:ascii="Calibri" w:eastAsia="Calibri" w:hAnsi="Calibri" w:cs="Times New Roman"/>
                <w:lang w:val="fr-BE"/>
              </w:rPr>
              <w:t>Niemand</w:t>
            </w:r>
            <w:proofErr w:type="spellEnd"/>
            <w:r>
              <w:rPr>
                <w:rFonts w:ascii="Calibri" w:eastAsia="Calibri" w:hAnsi="Calibri" w:cs="Times New Roman"/>
                <w:lang w:val="fr-BE"/>
              </w:rPr>
              <w:t xml:space="preserve"> </w:t>
            </w:r>
            <w:proofErr w:type="spellStart"/>
            <w:r>
              <w:rPr>
                <w:rFonts w:ascii="Calibri" w:eastAsia="Calibri" w:hAnsi="Calibri" w:cs="Times New Roman"/>
                <w:lang w:val="fr-BE"/>
              </w:rPr>
              <w:t>aangeduid</w:t>
            </w:r>
            <w:proofErr w:type="spellEnd"/>
            <w:r>
              <w:rPr>
                <w:rFonts w:ascii="Calibri" w:eastAsia="Calibri" w:hAnsi="Calibri" w:cs="Times New Roman"/>
                <w:lang w:val="fr-BE"/>
              </w:rPr>
              <w:t xml:space="preserve"> </w:t>
            </w:r>
          </w:p>
        </w:tc>
      </w:tr>
      <w:tr w:rsidR="003B6401" w:rsidRPr="00690873" w14:paraId="39EF416A" w14:textId="77777777" w:rsidTr="00E407D3">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4E537D1D" w:rsidR="003B6401" w:rsidRPr="00E76B05" w:rsidRDefault="009E1AF5" w:rsidP="0094363B">
            <w:pPr>
              <w:jc w:val="left"/>
              <w:rPr>
                <w:rFonts w:ascii="Calibri" w:eastAsia="Calibri" w:hAnsi="Calibri" w:cs="Times New Roman"/>
                <w:lang w:val="nl-BE"/>
              </w:rPr>
            </w:pPr>
            <w:r>
              <w:rPr>
                <w:rFonts w:ascii="Calibri" w:eastAsia="Calibri" w:hAnsi="Calibri" w:cs="Times New Roman"/>
                <w:lang w:val="nl-BE"/>
              </w:rPr>
              <w:t>2024-2025</w:t>
            </w:r>
          </w:p>
        </w:tc>
      </w:tr>
      <w:tr w:rsidR="003B6401" w:rsidRPr="00503CCF" w14:paraId="316CB468" w14:textId="77777777" w:rsidTr="00E407D3">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18"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5E17CB" w14:paraId="5C28E11D" w14:textId="77777777" w:rsidTr="00E407D3">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19" w:history="1">
              <w:r w:rsidRPr="00161392">
                <w:rPr>
                  <w:rStyle w:val="Hyperlink"/>
                  <w:rFonts w:ascii="Calibri" w:eastAsia="Calibri" w:hAnsi="Calibri" w:cs="Times New Roman"/>
                  <w:lang w:val="nl-BE"/>
                </w:rPr>
                <w:t>SharePoint.</w:t>
              </w:r>
            </w:hyperlink>
          </w:p>
        </w:tc>
      </w:tr>
      <w:tr w:rsidR="003B6401" w:rsidRPr="005E17CB" w14:paraId="2A809528" w14:textId="77777777" w:rsidTr="00E407D3">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92D050"/>
            <w:vAlign w:val="center"/>
          </w:tcPr>
          <w:p w14:paraId="0934A3E5" w14:textId="5B00C54F"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191217AA" w:rsidR="00161392" w:rsidRPr="00C66EA3" w:rsidRDefault="00E407D3" w:rsidP="003B6401">
            <w:pPr>
              <w:jc w:val="left"/>
              <w:rPr>
                <w:rFonts w:ascii="Calibri" w:eastAsia="Calibri" w:hAnsi="Calibri" w:cs="Times New Roman"/>
                <w:lang w:val="nl-BE"/>
              </w:rPr>
            </w:pPr>
            <w:r>
              <w:rPr>
                <w:rFonts w:ascii="Calibri" w:eastAsia="Calibri" w:hAnsi="Calibri" w:cs="Times New Roman"/>
                <w:lang w:val="nl-BE"/>
              </w:rPr>
              <w:t>L</w:t>
            </w:r>
            <w:r w:rsidR="00C66EA3">
              <w:rPr>
                <w:rFonts w:ascii="Calibri" w:eastAsia="Calibri" w:hAnsi="Calibri" w:cs="Times New Roman"/>
                <w:lang w:val="nl-BE"/>
              </w:rPr>
              <w:t>ijst</w:t>
            </w:r>
            <w:r>
              <w:rPr>
                <w:rFonts w:ascii="Calibri" w:eastAsia="Calibri" w:hAnsi="Calibri" w:cs="Times New Roman"/>
                <w:lang w:val="nl-BE"/>
              </w:rPr>
              <w:t xml:space="preserve"> voor 2024 werd</w:t>
            </w:r>
            <w:r w:rsidR="00C66EA3">
              <w:rPr>
                <w:rFonts w:ascii="Calibri" w:eastAsia="Calibri" w:hAnsi="Calibri" w:cs="Times New Roman"/>
                <w:lang w:val="nl-BE"/>
              </w:rPr>
              <w:t xml:space="preserve"> </w:t>
            </w:r>
            <w:proofErr w:type="gramStart"/>
            <w:r w:rsidR="00817DF7">
              <w:rPr>
                <w:rFonts w:ascii="Calibri" w:eastAsia="Calibri" w:hAnsi="Calibri" w:cs="Times New Roman"/>
                <w:lang w:val="nl-BE"/>
              </w:rPr>
              <w:t>opgemaakt</w:t>
            </w:r>
            <w:r w:rsidR="00C66EA3">
              <w:rPr>
                <w:rFonts w:ascii="Calibri" w:eastAsia="Calibri" w:hAnsi="Calibri" w:cs="Times New Roman"/>
                <w:lang w:val="nl-BE"/>
              </w:rPr>
              <w:t xml:space="preserve"> </w:t>
            </w:r>
            <w:r w:rsidR="00817DF7">
              <w:rPr>
                <w:rFonts w:ascii="Calibri" w:eastAsia="Calibri" w:hAnsi="Calibri" w:cs="Times New Roman"/>
                <w:lang w:val="nl-BE"/>
              </w:rPr>
              <w:t xml:space="preserve"> </w:t>
            </w:r>
            <w:r w:rsidR="00161392">
              <w:rPr>
                <w:rFonts w:ascii="Calibri" w:eastAsia="Calibri" w:hAnsi="Calibri" w:cs="Times New Roman"/>
                <w:lang w:val="nl-BE"/>
              </w:rPr>
              <w:t>(</w:t>
            </w:r>
            <w:proofErr w:type="gramEnd"/>
            <w:r w:rsidR="00524166">
              <w:fldChar w:fldCharType="begin"/>
            </w:r>
            <w:r w:rsidR="00524166" w:rsidRPr="005E17CB">
              <w:rPr>
                <w:lang w:val="nl-BE"/>
              </w:rPr>
              <w:instrText>HYPERLINK "mailto:DGHWB-AMT-EVERE-COLLAB@mil.be"</w:instrText>
            </w:r>
            <w:r w:rsidR="00524166">
              <w:fldChar w:fldCharType="separate"/>
            </w:r>
            <w:r w:rsidR="00161392" w:rsidRPr="007434DB">
              <w:rPr>
                <w:rStyle w:val="Hyperlink"/>
                <w:rFonts w:ascii="Calibri" w:eastAsia="Calibri" w:hAnsi="Calibri" w:cs="Times New Roman"/>
                <w:lang w:val="nl-BE"/>
              </w:rPr>
              <w:t>DGHWB-AMT-EVERE-COLLAB@mil.be</w:t>
            </w:r>
            <w:r w:rsidR="00524166">
              <w:rPr>
                <w:rStyle w:val="Hyperlink"/>
                <w:rFonts w:ascii="Calibri" w:eastAsia="Calibri" w:hAnsi="Calibri" w:cs="Times New Roman"/>
                <w:lang w:val="nl-BE"/>
              </w:rPr>
              <w:fldChar w:fldCharType="end"/>
            </w:r>
            <w:r w:rsidR="00161392">
              <w:rPr>
                <w:rFonts w:ascii="Calibri" w:eastAsia="Calibri" w:hAnsi="Calibri" w:cs="Times New Roman"/>
                <w:lang w:val="nl-BE"/>
              </w:rPr>
              <w:t xml:space="preserve"> )</w:t>
            </w:r>
            <w:r w:rsidR="00161392">
              <w:rPr>
                <w:rFonts w:ascii="Calibri" w:eastAsia="Calibri" w:hAnsi="Calibri" w:cs="Times New Roman"/>
                <w:lang w:val="nl-BE"/>
              </w:rPr>
              <w:br/>
              <w:t xml:space="preserve">Info betreffende de opmaak van de functionele en nominatieve lijsten kan u </w:t>
            </w:r>
            <w:r w:rsidR="00D67B62">
              <w:rPr>
                <w:rFonts w:ascii="Calibri" w:eastAsia="Calibri" w:hAnsi="Calibri" w:cs="Times New Roman"/>
                <w:lang w:val="nl-BE"/>
              </w:rPr>
              <w:t>terugvinden</w:t>
            </w:r>
            <w:r w:rsidR="00161392">
              <w:rPr>
                <w:rFonts w:ascii="Calibri" w:eastAsia="Calibri" w:hAnsi="Calibri" w:cs="Times New Roman"/>
                <w:lang w:val="nl-BE"/>
              </w:rPr>
              <w:t xml:space="preserve"> op de </w:t>
            </w:r>
            <w:hyperlink r:id="rId20" w:history="1">
              <w:r w:rsidR="00161392" w:rsidRPr="00161392">
                <w:rPr>
                  <w:rStyle w:val="Hyperlink"/>
                  <w:rFonts w:ascii="Calibri" w:eastAsia="Calibri" w:hAnsi="Calibri" w:cs="Times New Roman"/>
                  <w:lang w:val="nl-BE"/>
                </w:rPr>
                <w:t>SharePoint</w:t>
              </w:r>
            </w:hyperlink>
            <w:r w:rsidR="00161392">
              <w:rPr>
                <w:rFonts w:ascii="Calibri" w:eastAsia="Calibri" w:hAnsi="Calibri" w:cs="Times New Roman"/>
                <w:lang w:val="nl-BE"/>
              </w:rPr>
              <w:t xml:space="preserve"> van DG H&amp;WB.</w:t>
            </w:r>
          </w:p>
        </w:tc>
      </w:tr>
      <w:tr w:rsidR="003B6401" w:rsidRPr="005E17CB" w14:paraId="7CF659D8" w14:textId="77777777" w:rsidTr="00280073">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FFC00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601E83E4" w:rsidR="003B6401" w:rsidRPr="00E76B05" w:rsidRDefault="00E407D3" w:rsidP="001E799E">
            <w:pPr>
              <w:jc w:val="left"/>
              <w:rPr>
                <w:rFonts w:ascii="Calibri" w:eastAsia="Calibri" w:hAnsi="Calibri" w:cs="Times New Roman"/>
                <w:lang w:val="nl-BE"/>
              </w:rPr>
            </w:pPr>
            <w:r>
              <w:rPr>
                <w:rFonts w:ascii="Calibri" w:eastAsia="Calibri" w:hAnsi="Calibri" w:cs="Times New Roman"/>
                <w:lang w:val="nl-BE"/>
              </w:rPr>
              <w:t>Er is een welkomstbrochure</w:t>
            </w:r>
            <w:r w:rsidR="00280073">
              <w:rPr>
                <w:rFonts w:ascii="Calibri" w:eastAsia="Calibri" w:hAnsi="Calibri" w:cs="Times New Roman"/>
                <w:lang w:val="nl-BE"/>
              </w:rPr>
              <w:t xml:space="preserve"> maar </w:t>
            </w:r>
            <w:r>
              <w:rPr>
                <w:rFonts w:ascii="Calibri" w:eastAsia="Calibri" w:hAnsi="Calibri" w:cs="Times New Roman"/>
                <w:lang w:val="nl-BE"/>
              </w:rPr>
              <w:t xml:space="preserve">is </w:t>
            </w:r>
            <w:r w:rsidR="00280073">
              <w:rPr>
                <w:rFonts w:ascii="Calibri" w:eastAsia="Calibri" w:hAnsi="Calibri" w:cs="Times New Roman"/>
                <w:lang w:val="nl-BE"/>
              </w:rPr>
              <w:t>niet optimaal</w:t>
            </w:r>
            <w:r>
              <w:rPr>
                <w:rFonts w:ascii="Calibri" w:eastAsia="Calibri" w:hAnsi="Calibri" w:cs="Times New Roman"/>
                <w:lang w:val="nl-BE"/>
              </w:rPr>
              <w:t>.</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5E17CB"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5E17CB" w14:paraId="106EB232" w14:textId="77777777" w:rsidTr="00E407D3">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92D05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43AAD714"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de juiste gegevens zijn</w:t>
            </w:r>
            <w:r w:rsidR="00B477A0">
              <w:rPr>
                <w:rFonts w:ascii="Calibri" w:eastAsia="Calibri" w:hAnsi="Calibri" w:cs="Times New Roman"/>
                <w:lang w:val="nl-BE"/>
              </w:rPr>
              <w:t>.</w:t>
            </w:r>
          </w:p>
        </w:tc>
      </w:tr>
      <w:tr w:rsidR="00787291" w:rsidRPr="005E17CB"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1"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22"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5E17CB" w14:paraId="2D1C07DE" w14:textId="77777777" w:rsidTr="00280073">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proofErr w:type="gramStart"/>
            <w:r w:rsidRPr="004B47F8">
              <w:rPr>
                <w:rFonts w:ascii="Calibri" w:eastAsia="Calibri" w:hAnsi="Calibri" w:cs="Times New Roman"/>
                <w:color w:val="000000" w:themeColor="text1"/>
                <w:lang w:val="nl-BE"/>
              </w:rPr>
              <w:t>INP niveau</w:t>
            </w:r>
            <w:proofErr w:type="gram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6485C455" w14:textId="6A900B1C"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val="restart"/>
            <w:shd w:val="clear" w:color="auto" w:fill="auto"/>
            <w:vAlign w:val="center"/>
          </w:tcPr>
          <w:p w14:paraId="11DE9F2B" w14:textId="46B6D680" w:rsidR="00351311" w:rsidRDefault="00E407D3" w:rsidP="00C67752">
            <w:pPr>
              <w:rPr>
                <w:color w:val="2E74B5" w:themeColor="accent1" w:themeShade="BF"/>
                <w:lang w:val="nl-BE"/>
              </w:rPr>
            </w:pPr>
            <w:r>
              <w:rPr>
                <w:rFonts w:ascii="Calibri" w:eastAsia="Calibri" w:hAnsi="Calibri" w:cs="Times New Roman"/>
                <w:lang w:val="nl-BE"/>
              </w:rPr>
              <w:t xml:space="preserve">Er is een branddossier </w:t>
            </w:r>
            <w:r w:rsidR="00280073">
              <w:rPr>
                <w:rFonts w:ascii="Calibri" w:eastAsia="Calibri" w:hAnsi="Calibri" w:cs="Times New Roman"/>
                <w:lang w:val="nl-BE"/>
              </w:rPr>
              <w:t>op niveau blok</w:t>
            </w:r>
            <w:r>
              <w:rPr>
                <w:rFonts w:ascii="Calibri" w:eastAsia="Calibri" w:hAnsi="Calibri" w:cs="Times New Roman"/>
                <w:lang w:val="nl-BE"/>
              </w:rPr>
              <w:t xml:space="preserve"> (verantwoordelijke DG MR </w:t>
            </w:r>
            <w:proofErr w:type="spellStart"/>
            <w:r>
              <w:rPr>
                <w:rFonts w:ascii="Calibri" w:eastAsia="Calibri" w:hAnsi="Calibri" w:cs="Times New Roman"/>
                <w:lang w:val="nl-BE"/>
              </w:rPr>
              <w:t>Mgt</w:t>
            </w:r>
            <w:proofErr w:type="spellEnd"/>
            <w:r>
              <w:rPr>
                <w:rFonts w:ascii="Calibri" w:eastAsia="Calibri" w:hAnsi="Calibri" w:cs="Times New Roman"/>
                <w:lang w:val="nl-BE"/>
              </w:rPr>
              <w:t>)</w:t>
            </w:r>
          </w:p>
          <w:p w14:paraId="7AC9DC79" w14:textId="5973D621" w:rsidR="00CD3E27" w:rsidRPr="00E407D3" w:rsidRDefault="00E407D3" w:rsidP="000172B5">
            <w:pPr>
              <w:rPr>
                <w:color w:val="2E74B5" w:themeColor="accent1" w:themeShade="BF"/>
                <w:lang w:val="nl-BE"/>
              </w:rPr>
            </w:pPr>
            <w:r>
              <w:rPr>
                <w:rFonts w:ascii="Calibri" w:eastAsia="Calibri" w:hAnsi="Calibri" w:cs="Times New Roman"/>
                <w:lang w:val="nl-BE"/>
              </w:rPr>
              <w:t>De opmaak van het dossier dient</w:t>
            </w:r>
            <w:r w:rsidR="00161392">
              <w:rPr>
                <w:rFonts w:ascii="Calibri" w:eastAsia="Calibri" w:hAnsi="Calibri" w:cs="Times New Roman"/>
                <w:lang w:val="nl-BE"/>
              </w:rPr>
              <w:t xml:space="preserve"> te gebeuren in overleg met de andere eenheden </w:t>
            </w:r>
            <w:r>
              <w:rPr>
                <w:rFonts w:ascii="Calibri" w:eastAsia="Calibri" w:hAnsi="Calibri" w:cs="Times New Roman"/>
                <w:lang w:val="nl-BE"/>
              </w:rPr>
              <w:t xml:space="preserve">van blok 1 </w:t>
            </w:r>
            <w:r w:rsidR="00161392">
              <w:rPr>
                <w:rFonts w:ascii="Calibri" w:eastAsia="Calibri" w:hAnsi="Calibri" w:cs="Times New Roman"/>
                <w:lang w:val="nl-BE"/>
              </w:rPr>
              <w:t xml:space="preserve">en onder de verantwoordelijkheid van de brandpreventiecoördinator </w:t>
            </w:r>
            <w:proofErr w:type="spellStart"/>
            <w:r w:rsidR="00161392">
              <w:rPr>
                <w:rFonts w:ascii="Calibri" w:eastAsia="Calibri" w:hAnsi="Calibri" w:cs="Times New Roman"/>
                <w:lang w:val="nl-BE"/>
              </w:rPr>
              <w:t>Niv</w:t>
            </w:r>
            <w:proofErr w:type="spellEnd"/>
            <w:r w:rsidR="00161392">
              <w:rPr>
                <w:rFonts w:ascii="Calibri" w:eastAsia="Calibri" w:hAnsi="Calibri" w:cs="Times New Roman"/>
                <w:lang w:val="nl-BE"/>
              </w:rPr>
              <w:t xml:space="preserve"> blok en kwartier.</w:t>
            </w:r>
          </w:p>
        </w:tc>
      </w:tr>
      <w:tr w:rsidR="00787291" w:rsidRPr="00161392" w14:paraId="08AC1031" w14:textId="77777777" w:rsidTr="00280073">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13D0A343" w14:textId="38FE3B83"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5E17CB" w14:paraId="35B504A2" w14:textId="77777777" w:rsidTr="00280073">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28778A1E" w14:textId="0CFBE96A"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EEEB96" w14:textId="29BD18C7" w:rsidR="00280073" w:rsidRDefault="00280073" w:rsidP="00280073">
            <w:pPr>
              <w:rPr>
                <w:color w:val="2E74B5" w:themeColor="accent1" w:themeShade="BF"/>
                <w:lang w:val="nl-BE"/>
              </w:rPr>
            </w:pPr>
            <w:r>
              <w:rPr>
                <w:rFonts w:ascii="Calibri" w:eastAsia="Calibri" w:hAnsi="Calibri" w:cs="Times New Roman"/>
                <w:lang w:val="nl-BE"/>
              </w:rPr>
              <w:t xml:space="preserve">E is een </w:t>
            </w:r>
            <w:r w:rsidR="00E407D3">
              <w:rPr>
                <w:rFonts w:ascii="Calibri" w:eastAsia="Calibri" w:hAnsi="Calibri" w:cs="Times New Roman"/>
                <w:lang w:val="nl-BE"/>
              </w:rPr>
              <w:t>interventie</w:t>
            </w:r>
            <w:r>
              <w:rPr>
                <w:rFonts w:ascii="Calibri" w:eastAsia="Calibri" w:hAnsi="Calibri" w:cs="Times New Roman"/>
                <w:lang w:val="nl-BE"/>
              </w:rPr>
              <w:t>dossier in op niveau blok</w:t>
            </w:r>
            <w:r w:rsidR="00E407D3">
              <w:rPr>
                <w:rFonts w:ascii="Calibri" w:eastAsia="Calibri" w:hAnsi="Calibri" w:cs="Times New Roman"/>
                <w:lang w:val="nl-BE"/>
              </w:rPr>
              <w:t xml:space="preserve"> (DG MR </w:t>
            </w:r>
            <w:proofErr w:type="spellStart"/>
            <w:r w:rsidR="00E407D3">
              <w:rPr>
                <w:rFonts w:ascii="Calibri" w:eastAsia="Calibri" w:hAnsi="Calibri" w:cs="Times New Roman"/>
                <w:lang w:val="nl-BE"/>
              </w:rPr>
              <w:t>Mgt</w:t>
            </w:r>
            <w:proofErr w:type="spellEnd"/>
            <w:r w:rsidR="00E407D3">
              <w:rPr>
                <w:rFonts w:ascii="Calibri" w:eastAsia="Calibri" w:hAnsi="Calibri" w:cs="Times New Roman"/>
                <w:lang w:val="nl-BE"/>
              </w:rPr>
              <w:t>)</w:t>
            </w:r>
          </w:p>
          <w:p w14:paraId="7CF09C9C" w14:textId="6595FA02" w:rsidR="000172B5" w:rsidRPr="00351311" w:rsidRDefault="00E407D3" w:rsidP="00800F73">
            <w:pPr>
              <w:rPr>
                <w:rFonts w:ascii="Calibri" w:eastAsia="Calibri" w:hAnsi="Calibri" w:cs="Times New Roman"/>
                <w:u w:val="single"/>
                <w:lang w:val="nl-BE"/>
              </w:rPr>
            </w:pPr>
            <w:r>
              <w:rPr>
                <w:rFonts w:ascii="Calibri" w:eastAsia="Calibri" w:hAnsi="Calibri" w:cs="Times New Roman"/>
                <w:lang w:val="nl-BE"/>
              </w:rPr>
              <w:t xml:space="preserve">De opmaak van het dossier dient te gebeuren in overleg met de andere eenheden van blok 1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p>
        </w:tc>
      </w:tr>
      <w:tr w:rsidR="00787291" w:rsidRPr="005E17CB" w14:paraId="165D7831" w14:textId="77777777" w:rsidTr="00E407D3">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92D050"/>
            <w:vAlign w:val="center"/>
          </w:tcPr>
          <w:p w14:paraId="74E16F8F" w14:textId="10A5DD33" w:rsidR="00457D3D" w:rsidRPr="00457D3D" w:rsidRDefault="00457D3D" w:rsidP="00457D3D">
            <w:r>
              <w:t xml:space="preserve"> OK</w:t>
            </w:r>
          </w:p>
        </w:tc>
        <w:tc>
          <w:tcPr>
            <w:tcW w:w="9817" w:type="dxa"/>
            <w:shd w:val="clear" w:color="auto" w:fill="auto"/>
            <w:vAlign w:val="center"/>
          </w:tcPr>
          <w:p w14:paraId="0781B731" w14:textId="7792ACD8" w:rsidR="000172B5" w:rsidRPr="00E76B05" w:rsidRDefault="009E1AF5" w:rsidP="0094363B">
            <w:pPr>
              <w:rPr>
                <w:rFonts w:ascii="Calibri" w:eastAsia="Calibri" w:hAnsi="Calibri" w:cs="Times New Roman"/>
                <w:lang w:val="nl-BE"/>
              </w:rPr>
            </w:pPr>
            <w:r>
              <w:rPr>
                <w:lang w:val="nl-BE"/>
              </w:rPr>
              <w:t xml:space="preserve">De leden van het 1 </w:t>
            </w:r>
            <w:proofErr w:type="spellStart"/>
            <w:r>
              <w:rPr>
                <w:lang w:val="nl-BE"/>
              </w:rPr>
              <w:t>ste</w:t>
            </w:r>
            <w:proofErr w:type="spellEnd"/>
            <w:r>
              <w:rPr>
                <w:lang w:val="nl-BE"/>
              </w:rPr>
              <w:t xml:space="preserve"> interventieploegen zijn aangeduid en </w:t>
            </w:r>
            <w:proofErr w:type="spellStart"/>
            <w:r>
              <w:rPr>
                <w:lang w:val="nl-BE"/>
              </w:rPr>
              <w:t>geaficheerd</w:t>
            </w:r>
            <w:proofErr w:type="spellEnd"/>
            <w:r w:rsidR="00B477A0">
              <w:rPr>
                <w:lang w:val="nl-BE"/>
              </w:rPr>
              <w:t>.</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5E17CB"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5E17CB" w14:paraId="60B64666" w14:textId="77777777" w:rsidTr="00E407D3">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66F3947" w14:textId="77777777" w:rsidR="00E407D3" w:rsidRDefault="00E407D3" w:rsidP="00E407D3">
            <w:pPr>
              <w:rPr>
                <w:lang w:val="nl-BE"/>
              </w:rPr>
            </w:pPr>
            <w:r>
              <w:rPr>
                <w:lang w:val="nl-BE"/>
              </w:rPr>
              <w:t>Bestaat niet meer bij de eenheid, zijn volgens de procedure NEW Way of EVAC.</w:t>
            </w:r>
          </w:p>
          <w:p w14:paraId="39F7564B" w14:textId="288EE90C" w:rsidR="000172B5" w:rsidRPr="007E5925" w:rsidRDefault="00E407D3" w:rsidP="00E407D3">
            <w:pPr>
              <w:rPr>
                <w:rFonts w:ascii="Calibri" w:eastAsia="Calibri" w:hAnsi="Calibri" w:cs="Times New Roman"/>
                <w:lang w:val="nl-BE"/>
              </w:rPr>
            </w:pPr>
            <w:r>
              <w:rPr>
                <w:lang w:val="nl-BE"/>
              </w:rPr>
              <w:t>Opmerking: Als dit wordt toegepast dient alle personeel volledig gebrieft te worden over alle mogelijke gevaren, risico’s en mogelijke vluchtwegen.</w:t>
            </w:r>
          </w:p>
        </w:tc>
      </w:tr>
      <w:tr w:rsidR="00787291" w:rsidRPr="005E17CB" w14:paraId="494DA8B6" w14:textId="77777777" w:rsidTr="00E407D3">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FF0000"/>
            <w:vAlign w:val="center"/>
          </w:tcPr>
          <w:p w14:paraId="4EEAAD49" w14:textId="59356D18" w:rsidR="00787291" w:rsidRPr="008D72D8" w:rsidRDefault="00702987" w:rsidP="00787291">
            <w:pPr>
              <w:jc w:val="center"/>
              <w:rPr>
                <w:rFonts w:ascii="Calibri" w:eastAsia="Calibri" w:hAnsi="Calibri" w:cs="Times New Roman"/>
                <w:lang w:val="nl-BE"/>
              </w:rPr>
            </w:pPr>
            <w:r>
              <w:rPr>
                <w:rFonts w:ascii="Calibri" w:eastAsia="Calibri" w:hAnsi="Calibri" w:cs="Times New Roman"/>
                <w:lang w:val="nl-BE"/>
              </w:rPr>
              <w:t>N</w:t>
            </w:r>
            <w:r w:rsidR="00E1153B">
              <w:rPr>
                <w:rFonts w:ascii="Calibri" w:eastAsia="Calibri" w:hAnsi="Calibri" w:cs="Times New Roman"/>
                <w:lang w:val="nl-BE"/>
              </w:rPr>
              <w:t>OK</w:t>
            </w:r>
          </w:p>
        </w:tc>
        <w:tc>
          <w:tcPr>
            <w:tcW w:w="9817" w:type="dxa"/>
            <w:shd w:val="clear" w:color="auto" w:fill="auto"/>
            <w:vAlign w:val="center"/>
          </w:tcPr>
          <w:p w14:paraId="1C06BB57" w14:textId="369A5180" w:rsidR="000172B5" w:rsidRPr="00E76B05" w:rsidRDefault="00702987" w:rsidP="00800F73">
            <w:pPr>
              <w:rPr>
                <w:rFonts w:ascii="Calibri" w:eastAsia="Calibri" w:hAnsi="Calibri" w:cs="Times New Roman"/>
                <w:lang w:val="nl-BE"/>
              </w:rPr>
            </w:pPr>
            <w:r>
              <w:rPr>
                <w:rFonts w:ascii="Calibri" w:eastAsia="Calibri" w:hAnsi="Calibri" w:cs="Times New Roman"/>
                <w:lang w:val="nl-BE"/>
              </w:rPr>
              <w:t>Er dient dringend een evacuatieoefening gehouden te worden op niveau blok.</w:t>
            </w:r>
          </w:p>
        </w:tc>
      </w:tr>
      <w:tr w:rsidR="00E1153B" w:rsidRPr="005E17CB" w14:paraId="55EFEDA8" w14:textId="77777777" w:rsidTr="00E407D3">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5E17CB" w14:paraId="618E9310" w14:textId="77777777" w:rsidTr="0070298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92D050"/>
            <w:vAlign w:val="center"/>
          </w:tcPr>
          <w:p w14:paraId="270E50CE" w14:textId="538D3CBB"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858A84A" w14:textId="44D1AD75" w:rsidR="00A1535B" w:rsidRPr="00A1535B" w:rsidRDefault="009E1AF5" w:rsidP="00A1535B">
            <w:pPr>
              <w:rPr>
                <w:lang w:val="nl-BE"/>
              </w:rPr>
            </w:pPr>
            <w:r>
              <w:rPr>
                <w:lang w:val="nl-BE"/>
              </w:rPr>
              <w:t>De nodige signalisatie is voldoende</w:t>
            </w:r>
            <w:r w:rsidR="006A0F39">
              <w:rPr>
                <w:lang w:val="nl-BE"/>
              </w:rPr>
              <w:t>.</w:t>
            </w:r>
          </w:p>
          <w:p w14:paraId="6B3EC168" w14:textId="5C116851" w:rsidR="00800F73" w:rsidRPr="00E1153B" w:rsidRDefault="00A1535B" w:rsidP="00A1535B">
            <w:pPr>
              <w:rPr>
                <w:color w:val="000000" w:themeColor="text1"/>
                <w:lang w:val="nl-BE"/>
              </w:rPr>
            </w:pPr>
            <w:r w:rsidRPr="00A1535B">
              <w:rPr>
                <w:lang w:val="nl-BE"/>
              </w:rPr>
              <w:t xml:space="preserve">De procedure voor de bestelling en plaatsing van signalisatie-middelen kan u </w:t>
            </w:r>
            <w:proofErr w:type="gramStart"/>
            <w:r w:rsidRPr="00A1535B">
              <w:rPr>
                <w:lang w:val="nl-BE"/>
              </w:rPr>
              <w:t>terug vinden</w:t>
            </w:r>
            <w:proofErr w:type="gramEnd"/>
            <w:r w:rsidRPr="00A1535B">
              <w:rPr>
                <w:lang w:val="nl-BE"/>
              </w:rPr>
              <w:t xml:space="preserve"> op de </w:t>
            </w:r>
            <w:hyperlink r:id="rId23"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5E17CB" w14:paraId="68F9CF76" w14:textId="77777777" w:rsidTr="00E407D3">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92D05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4417840" w14:textId="77777777" w:rsidR="009E1AF5" w:rsidRDefault="00A1535B" w:rsidP="00B070D7">
            <w:pPr>
              <w:jc w:val="left"/>
              <w:rPr>
                <w:lang w:val="nl-BE"/>
              </w:rPr>
            </w:pPr>
            <w:r w:rsidRPr="00A1535B">
              <w:rPr>
                <w:lang w:val="nl-BE"/>
              </w:rPr>
              <w:t xml:space="preserve">Het voorziene brandbestrijdingsmateriaal is aanwezig. </w:t>
            </w:r>
          </w:p>
          <w:p w14:paraId="29A63988" w14:textId="6DDD7795" w:rsidR="00B070D7" w:rsidRPr="00E76B05" w:rsidRDefault="00A1535B" w:rsidP="00B070D7">
            <w:pPr>
              <w:jc w:val="left"/>
              <w:rPr>
                <w:rFonts w:ascii="Calibri" w:eastAsia="Calibri" w:hAnsi="Calibri" w:cs="Times New Roman"/>
                <w:lang w:val="nl-BE"/>
              </w:rPr>
            </w:pPr>
            <w:r w:rsidRPr="00A1535B">
              <w:rPr>
                <w:i/>
                <w:lang w:val="nl-BE"/>
              </w:rPr>
              <w:t>Codex over het welzijn op het werk, Boek III, Titel 3.-Brandpreventie op de arbeidsplaatsen, Hoofdstuk V., Het brandpreventie-dossier.</w:t>
            </w:r>
          </w:p>
        </w:tc>
      </w:tr>
      <w:tr w:rsidR="00B070D7" w:rsidRPr="005E17CB" w14:paraId="69E273DC" w14:textId="77777777" w:rsidTr="00E407D3">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084376B3"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5E17CB"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94363B" w14:paraId="62E10103" w14:textId="77777777" w:rsidTr="00702987">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66454357" w:rsidR="00B070D7" w:rsidRPr="008D72D8" w:rsidRDefault="00702987"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790C2B2B" w14:textId="2B959E90"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w:t>
            </w:r>
            <w:r w:rsidR="00702987">
              <w:rPr>
                <w:lang w:val="nl-BE"/>
              </w:rPr>
              <w:t xml:space="preserve"> niet</w:t>
            </w:r>
            <w:r w:rsidRPr="00A1535B">
              <w:rPr>
                <w:lang w:val="nl-BE"/>
              </w:rPr>
              <w:t xml:space="preserve"> uitgevoerd en de verslagen werden</w:t>
            </w:r>
            <w:r w:rsidR="00702987">
              <w:rPr>
                <w:lang w:val="nl-BE"/>
              </w:rPr>
              <w:t xml:space="preserve"> niet</w:t>
            </w:r>
            <w:r w:rsidRPr="00A1535B">
              <w:rPr>
                <w:lang w:val="nl-BE"/>
              </w:rPr>
              <w:t xml:space="preserve"> opgemaakt. Er zijn templates van controleverslagen  (</w:t>
            </w:r>
            <w:hyperlink r:id="rId24" w:history="1">
              <w:r w:rsidRPr="00A1535B">
                <w:rPr>
                  <w:rStyle w:val="Hyperlink"/>
                  <w:lang w:val="nl-BE"/>
                </w:rPr>
                <w:t>mobiele</w:t>
              </w:r>
            </w:hyperlink>
            <w:r w:rsidRPr="00A1535B">
              <w:rPr>
                <w:lang w:val="nl-BE"/>
              </w:rPr>
              <w:t xml:space="preserve"> en </w:t>
            </w:r>
            <w:hyperlink r:id="rId25"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Pr="00A1535B">
              <w:rPr>
                <w:i/>
                <w:lang w:val="nl-BE"/>
              </w:rPr>
              <w:t>Codex over het welzijn op het werk, Boek III, Titel 3.-Brandpreventie op de arbeidsplaatsen, Hoofdstuk III. Afdeling 7.-Periodieke controle en onderhoud.</w:t>
            </w:r>
          </w:p>
        </w:tc>
      </w:tr>
      <w:tr w:rsidR="00B070D7" w:rsidRPr="005E17CB" w14:paraId="27965CAB" w14:textId="77777777" w:rsidTr="00047337">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70AD47" w:themeFill="accent6"/>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A1535B">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70AD47" w:themeFill="accent6"/>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E407D3" w:rsidRDefault="00A1535B" w:rsidP="00A1535B">
            <w:pPr>
              <w:rPr>
                <w:color w:val="000000" w:themeColor="text1"/>
                <w:lang w:val="nl-BE"/>
              </w:rPr>
            </w:pPr>
            <w:r w:rsidRPr="00E407D3">
              <w:rPr>
                <w:color w:val="000000" w:themeColor="text1"/>
                <w:lang w:val="nl-BE"/>
              </w:rPr>
              <w:t>Er dient periodiek een controle uitgevoerd te worden van de veiligheids- en de noodverlichting.</w:t>
            </w:r>
          </w:p>
          <w:p w14:paraId="32D5A029" w14:textId="77777777" w:rsidR="00A1535B" w:rsidRPr="00E407D3" w:rsidRDefault="00A1535B" w:rsidP="00A1535B">
            <w:pPr>
              <w:rPr>
                <w:color w:val="000000" w:themeColor="text1"/>
                <w:lang w:val="nl-BE"/>
              </w:rPr>
            </w:pPr>
            <w:r w:rsidRPr="00E407D3">
              <w:rPr>
                <w:color w:val="000000" w:themeColor="text1"/>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E407D3" w:rsidRDefault="00A1535B" w:rsidP="00A1535B">
            <w:pPr>
              <w:rPr>
                <w:color w:val="000000" w:themeColor="text1"/>
                <w:lang w:val="nl-BE"/>
              </w:rPr>
            </w:pPr>
            <w:r w:rsidRPr="00E407D3">
              <w:rPr>
                <w:color w:val="000000" w:themeColor="text1"/>
                <w:lang w:val="nl-BE"/>
              </w:rPr>
              <w:t xml:space="preserve">Zie volgende link: </w:t>
            </w:r>
          </w:p>
          <w:p w14:paraId="41A11ADC" w14:textId="77777777" w:rsidR="00A1535B" w:rsidRPr="00E407D3" w:rsidRDefault="00524166" w:rsidP="00A1535B">
            <w:pPr>
              <w:rPr>
                <w:color w:val="000000" w:themeColor="text1"/>
                <w:u w:val="single"/>
                <w:lang w:val="nl-BE"/>
              </w:rPr>
            </w:pPr>
            <w:hyperlink r:id="rId26" w:history="1">
              <w:r w:rsidR="00A1535B" w:rsidRPr="00E407D3">
                <w:rPr>
                  <w:rStyle w:val="Hyperlink"/>
                  <w:color w:val="000000" w:themeColor="text1"/>
                  <w:lang w:val="nl-BE"/>
                </w:rPr>
                <w:t>http://www.excellum.eu/uploadedFiles/Downloadable_documentation/documentatie/brochures_ETAP_noodverlichting/Maintenance%20whitepaper_NL.pdf</w:t>
              </w:r>
            </w:hyperlink>
          </w:p>
          <w:p w14:paraId="1B2B33B0" w14:textId="5C9043D6" w:rsidR="00B070D7" w:rsidRPr="005F22DB" w:rsidRDefault="00A1535B" w:rsidP="00A1535B">
            <w:pPr>
              <w:rPr>
                <w:color w:val="2E74B5" w:themeColor="accent1" w:themeShade="BF"/>
                <w:lang w:val="nl-BE"/>
              </w:rPr>
            </w:pPr>
            <w:r w:rsidRPr="00E407D3">
              <w:rPr>
                <w:i/>
                <w:color w:val="000000" w:themeColor="text1"/>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5E17CB"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5E17CB" w14:paraId="11997307" w14:textId="77777777" w:rsidTr="00702987">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6218988F" w:rsidR="00C81305" w:rsidRPr="008D72D8" w:rsidRDefault="00702987" w:rsidP="00C81305">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6ACB3ABE" w14:textId="0414A3D1" w:rsidR="000172B5" w:rsidRPr="008D72D8" w:rsidRDefault="00047337" w:rsidP="008444BC">
            <w:pPr>
              <w:rPr>
                <w:rFonts w:ascii="Calibri" w:eastAsia="Calibri" w:hAnsi="Calibri" w:cs="Times New Roman"/>
                <w:lang w:val="nl-BE"/>
              </w:rPr>
            </w:pPr>
            <w:r>
              <w:rPr>
                <w:lang w:val="nl-BE"/>
              </w:rPr>
              <w:t xml:space="preserve">Er kan </w:t>
            </w:r>
            <w:r w:rsidR="00E407D3">
              <w:rPr>
                <w:lang w:val="nl-BE"/>
              </w:rPr>
              <w:t xml:space="preserve">niet </w:t>
            </w:r>
            <w:r>
              <w:rPr>
                <w:lang w:val="nl-BE"/>
              </w:rPr>
              <w:t xml:space="preserve">aangetoond worden </w:t>
            </w:r>
            <w:r w:rsidR="009E1AF5">
              <w:rPr>
                <w:lang w:val="nl-BE"/>
              </w:rPr>
              <w:t xml:space="preserve">dat </w:t>
            </w:r>
            <w:r w:rsidR="006A0F39">
              <w:rPr>
                <w:lang w:val="nl-BE"/>
              </w:rPr>
              <w:t>de jaarlijkse</w:t>
            </w:r>
            <w:r>
              <w:rPr>
                <w:lang w:val="nl-BE"/>
              </w:rPr>
              <w:t xml:space="preserve"> controles van muurhaspels en –hydranten worden uitgevoerd. Een kopie van de laatste controleverslagen dient aan het brandpreventiedossier toegevoegd te worden. Er is een </w:t>
            </w:r>
            <w:hyperlink r:id="rId27" w:history="1">
              <w:r w:rsidRPr="003342F9">
                <w:rPr>
                  <w:rStyle w:val="Hyperlink"/>
                  <w:lang w:val="nl-BE"/>
                </w:rPr>
                <w:t>template</w:t>
              </w:r>
            </w:hyperlink>
            <w:r>
              <w:rPr>
                <w:rStyle w:val="Hyperlink"/>
                <w:lang w:val="nl-BE"/>
              </w:rPr>
              <w:t xml:space="preserve"> Trim</w:t>
            </w:r>
            <w:r>
              <w:rPr>
                <w:lang w:val="nl-BE"/>
              </w:rPr>
              <w:t xml:space="preserve"> / </w:t>
            </w:r>
            <w:hyperlink r:id="rId28"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12FDEF17" w:rsidR="00047337" w:rsidRPr="004B47F8" w:rsidRDefault="00E407D3"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555614" w14:textId="77777777" w:rsidR="00A1535B" w:rsidRPr="00A1535B" w:rsidRDefault="00A1535B" w:rsidP="00A1535B">
            <w:pPr>
              <w:rPr>
                <w:lang w:val="nl-BE"/>
              </w:rPr>
            </w:pPr>
            <w:r w:rsidRPr="00A1535B">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29"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A81D14"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5E17CB"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7F77C374"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Er zal een brandpreventiecoördinator aangeduid worden</w:t>
            </w:r>
            <w:r w:rsidR="00561BDE">
              <w:rPr>
                <w:rFonts w:ascii="Calibri" w:eastAsia="Calibri" w:hAnsi="Calibri" w:cs="Times New Roman"/>
                <w:lang w:val="nl-BE"/>
              </w:rPr>
              <w:t>.</w:t>
            </w:r>
            <w:r w:rsidR="00702987">
              <w:rPr>
                <w:rFonts w:ascii="Calibri" w:eastAsia="Calibri" w:hAnsi="Calibri" w:cs="Times New Roman"/>
                <w:lang w:val="nl-BE"/>
              </w:rPr>
              <w:t xml:space="preserve"> Die zal </w:t>
            </w:r>
            <w:proofErr w:type="spellStart"/>
            <w:r w:rsidR="00702987">
              <w:rPr>
                <w:rFonts w:ascii="Calibri" w:eastAsia="Calibri" w:hAnsi="Calibri" w:cs="Times New Roman"/>
                <w:lang w:val="nl-BE"/>
              </w:rPr>
              <w:t>aangduid</w:t>
            </w:r>
            <w:proofErr w:type="spellEnd"/>
            <w:r w:rsidR="00702987">
              <w:rPr>
                <w:rFonts w:ascii="Calibri" w:eastAsia="Calibri" w:hAnsi="Calibri" w:cs="Times New Roman"/>
                <w:lang w:val="nl-BE"/>
              </w:rPr>
              <w:t xml:space="preserve"> worden op niveau kwartier</w:t>
            </w:r>
          </w:p>
          <w:p w14:paraId="6762D692" w14:textId="39FE8BCC" w:rsidR="00C477B1" w:rsidRPr="00A1535B" w:rsidRDefault="00524166" w:rsidP="00A1535B">
            <w:pPr>
              <w:rPr>
                <w:rFonts w:ascii="Calibri" w:eastAsia="Calibri" w:hAnsi="Calibri" w:cs="Times New Roman"/>
                <w:lang w:val="nl-BE"/>
              </w:rPr>
            </w:pPr>
            <w:hyperlink r:id="rId30" w:history="1">
              <w:r w:rsidR="00A1535B" w:rsidRPr="00A1535B">
                <w:rPr>
                  <w:rStyle w:val="Hyperlink"/>
                  <w:rFonts w:ascii="Calibri" w:eastAsia="Calibri" w:hAnsi="Calibri" w:cs="Times New Roman"/>
                  <w:i/>
                  <w:iCs/>
                  <w:lang w:val="nl-BE"/>
                </w:rPr>
                <w:t>ACWB-SPS-WRKPR-001</w:t>
              </w:r>
            </w:hyperlink>
            <w:r w:rsidR="00A1535B" w:rsidRPr="00A1535B">
              <w:rPr>
                <w:rFonts w:ascii="Calibri" w:eastAsia="Calibri" w:hAnsi="Calibri" w:cs="Times New Roman"/>
                <w:i/>
                <w:iCs/>
                <w:lang w:val="nl-BE"/>
              </w:rPr>
              <w:t xml:space="preserve">, </w:t>
            </w:r>
            <w:proofErr w:type="spellStart"/>
            <w:r w:rsidR="00A1535B" w:rsidRPr="00A1535B">
              <w:rPr>
                <w:rFonts w:ascii="Calibri" w:eastAsia="Calibri" w:hAnsi="Calibri" w:cs="Times New Roman"/>
                <w:i/>
                <w:iCs/>
                <w:lang w:val="nl-BE"/>
              </w:rPr>
              <w:t>Domestieke</w:t>
            </w:r>
            <w:proofErr w:type="spellEnd"/>
            <w:r w:rsidR="00A1535B"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5E17CB"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5E17CB"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31"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43D43D57" w:rsidR="005E3345" w:rsidRPr="00E407D3"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5E17CB" w14:paraId="38E2ADFE" w14:textId="77777777" w:rsidTr="00702987">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92D050"/>
            <w:vAlign w:val="center"/>
          </w:tcPr>
          <w:p w14:paraId="31FA2D6A" w14:textId="6041A004" w:rsidR="008B1E02"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5ACFFEA" w14:textId="4BDA4A33"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Er is </w:t>
            </w:r>
            <w:r w:rsidR="00702987">
              <w:rPr>
                <w:rFonts w:ascii="Calibri" w:eastAsia="Calibri" w:hAnsi="Calibri" w:cs="Times New Roman"/>
                <w:color w:val="000000" w:themeColor="text1"/>
                <w:lang w:val="nl-BE"/>
              </w:rPr>
              <w:t xml:space="preserve">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w:t>
            </w:r>
            <w:r w:rsidR="00702987">
              <w:rPr>
                <w:rFonts w:ascii="Calibri" w:eastAsia="Calibri" w:hAnsi="Calibri" w:cs="Times New Roman"/>
                <w:color w:val="000000" w:themeColor="text1"/>
                <w:lang w:val="nl-BE"/>
              </w:rPr>
              <w:t>eenheid</w:t>
            </w:r>
            <w:r w:rsidR="00E407D3">
              <w:rPr>
                <w:rFonts w:ascii="Calibri" w:eastAsia="Calibri" w:hAnsi="Calibri" w:cs="Times New Roman"/>
                <w:color w:val="000000" w:themeColor="text1"/>
                <w:lang w:val="nl-BE"/>
              </w:rPr>
              <w:t xml:space="preserve"> (DG MR </w:t>
            </w:r>
            <w:proofErr w:type="spellStart"/>
            <w:r w:rsidR="00E407D3">
              <w:rPr>
                <w:rFonts w:ascii="Calibri" w:eastAsia="Calibri" w:hAnsi="Calibri" w:cs="Times New Roman"/>
                <w:color w:val="000000" w:themeColor="text1"/>
                <w:lang w:val="nl-BE"/>
              </w:rPr>
              <w:t>Mgt</w:t>
            </w:r>
            <w:proofErr w:type="spellEnd"/>
            <w:r w:rsidR="00E407D3">
              <w:rPr>
                <w:rFonts w:ascii="Calibri" w:eastAsia="Calibri" w:hAnsi="Calibri" w:cs="Times New Roman"/>
                <w:color w:val="000000" w:themeColor="text1"/>
                <w:lang w:val="nl-BE"/>
              </w:rPr>
              <w:t>)</w:t>
            </w:r>
            <w:r w:rsidR="00702987">
              <w:rPr>
                <w:rFonts w:ascii="Calibri" w:eastAsia="Calibri" w:hAnsi="Calibri" w:cs="Times New Roman"/>
                <w:color w:val="000000" w:themeColor="text1"/>
                <w:lang w:val="nl-BE"/>
              </w:rPr>
              <w:t>.</w:t>
            </w:r>
          </w:p>
        </w:tc>
      </w:tr>
      <w:tr w:rsidR="005E3345" w:rsidRPr="005E17CB"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31319AF" w14:textId="22886368" w:rsidR="00A1535B" w:rsidRPr="00A1535B" w:rsidRDefault="00A1535B" w:rsidP="00A1535B">
            <w:pPr>
              <w:rPr>
                <w:bCs/>
                <w:lang w:val="nl-BE"/>
              </w:rPr>
            </w:pPr>
            <w:r w:rsidRPr="00A1535B">
              <w:rPr>
                <w:bCs/>
                <w:lang w:val="nl-BE"/>
              </w:rPr>
              <w:t xml:space="preserve">Er bestaat een verouderde risicoanalyse van 2013 </w:t>
            </w:r>
            <w:r w:rsidR="00E407D3">
              <w:rPr>
                <w:bCs/>
                <w:lang w:val="nl-BE"/>
              </w:rPr>
              <w:t>die</w:t>
            </w:r>
            <w:r w:rsidRPr="00A1535B">
              <w:rPr>
                <w:bCs/>
                <w:lang w:val="nl-BE"/>
              </w:rPr>
              <w:t xml:space="preserve"> herzien </w:t>
            </w:r>
            <w:r w:rsidR="00E407D3">
              <w:rPr>
                <w:bCs/>
                <w:lang w:val="nl-BE"/>
              </w:rPr>
              <w:t>dient te worden</w:t>
            </w:r>
            <w:r w:rsidR="00EC53FE">
              <w:rPr>
                <w:bCs/>
                <w:lang w:val="nl-BE"/>
              </w:rPr>
              <w:t xml:space="preserve"> en een </w:t>
            </w:r>
            <w:proofErr w:type="spellStart"/>
            <w:r w:rsidR="00EC53FE">
              <w:rPr>
                <w:bCs/>
                <w:lang w:val="nl-BE"/>
              </w:rPr>
              <w:t>complianceanalyse</w:t>
            </w:r>
            <w:proofErr w:type="spellEnd"/>
            <w:r w:rsidR="00EC53FE">
              <w:rPr>
                <w:bCs/>
                <w:lang w:val="nl-BE"/>
              </w:rPr>
              <w:t xml:space="preserve"> van 2017. Er dient dringend een analyse uitgevoerd te worden.</w:t>
            </w:r>
          </w:p>
          <w:p w14:paraId="1DBCD164" w14:textId="77777777" w:rsidR="00A1535B" w:rsidRPr="00A1535B" w:rsidRDefault="00A1535B" w:rsidP="00A1535B">
            <w:pPr>
              <w:rPr>
                <w:bCs/>
                <w:lang w:val="nl-BE"/>
              </w:rPr>
            </w:pPr>
            <w:r w:rsidRPr="00A1535B">
              <w:rPr>
                <w:bCs/>
                <w:lang w:val="nl-BE"/>
              </w:rPr>
              <w:t xml:space="preserve">De risicoanalyse brand dient onder leiding van de brandpreventiecoördinator </w:t>
            </w:r>
            <w:proofErr w:type="spellStart"/>
            <w:r w:rsidRPr="00A1535B">
              <w:rPr>
                <w:bCs/>
                <w:lang w:val="nl-BE"/>
              </w:rPr>
              <w:t>Niv</w:t>
            </w:r>
            <w:proofErr w:type="spellEnd"/>
            <w:r w:rsidRPr="00A1535B">
              <w:rPr>
                <w:bCs/>
                <w:lang w:val="nl-BE"/>
              </w:rPr>
              <w:t xml:space="preserve"> blok samen met de </w:t>
            </w:r>
            <w:proofErr w:type="spellStart"/>
            <w:r w:rsidRPr="00A1535B">
              <w:rPr>
                <w:bCs/>
                <w:lang w:val="nl-BE"/>
              </w:rPr>
              <w:t>coôrdinatoren</w:t>
            </w:r>
            <w:proofErr w:type="spellEnd"/>
            <w:r w:rsidRPr="00A1535B">
              <w:rPr>
                <w:bCs/>
                <w:lang w:val="nl-BE"/>
              </w:rPr>
              <w:t xml:space="preserve"> </w:t>
            </w:r>
            <w:proofErr w:type="spellStart"/>
            <w:r w:rsidRPr="00A1535B">
              <w:rPr>
                <w:bCs/>
                <w:lang w:val="nl-BE"/>
              </w:rPr>
              <w:t>Niv</w:t>
            </w:r>
            <w:proofErr w:type="spellEnd"/>
            <w:r w:rsidRPr="00A1535B">
              <w:rPr>
                <w:bCs/>
                <w:lang w:val="nl-BE"/>
              </w:rPr>
              <w:t xml:space="preserve"> eenheid en in samenwerking met de coördinator </w:t>
            </w:r>
            <w:proofErr w:type="spellStart"/>
            <w:r w:rsidRPr="00A1535B">
              <w:rPr>
                <w:bCs/>
                <w:lang w:val="nl-BE"/>
              </w:rPr>
              <w:t>Niv</w:t>
            </w:r>
            <w:proofErr w:type="spellEnd"/>
            <w:r w:rsidRPr="00A1535B">
              <w:rPr>
                <w:bCs/>
                <w:lang w:val="nl-BE"/>
              </w:rPr>
              <w:t xml:space="preserve"> </w:t>
            </w:r>
            <w:proofErr w:type="spellStart"/>
            <w:r w:rsidRPr="00A1535B">
              <w:rPr>
                <w:bCs/>
                <w:lang w:val="nl-BE"/>
              </w:rPr>
              <w:t>Kw</w:t>
            </w:r>
            <w:proofErr w:type="spellEnd"/>
            <w:r w:rsidRPr="00A1535B">
              <w:rPr>
                <w:bCs/>
                <w:lang w:val="nl-BE"/>
              </w:rPr>
              <w:t xml:space="preserve"> en de preventiedienst van het kwartier opnieuw uitgevoerd te worden.</w:t>
            </w:r>
          </w:p>
          <w:p w14:paraId="2B5AF728" w14:textId="64F7B931" w:rsidR="00A1535B" w:rsidRPr="00E407D3"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bl>
    <w:p w14:paraId="528833D6" w14:textId="77777777" w:rsidR="00EC53FE" w:rsidRDefault="00EC53FE" w:rsidP="005E3345">
      <w:pPr>
        <w:jc w:val="center"/>
        <w:rPr>
          <w:rFonts w:ascii="Calibri" w:eastAsia="Calibri" w:hAnsi="Calibri" w:cs="Times New Roman"/>
          <w:b/>
          <w:lang w:val="nl-BE"/>
        </w:rPr>
        <w:sectPr w:rsidR="00EC53FE"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5E17CB" w14:paraId="63CEE45F" w14:textId="77777777" w:rsidTr="00EC53FE">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F512BE5" w14:textId="77777777" w:rsidR="00A1535B" w:rsidRPr="00A1535B" w:rsidRDefault="00A1535B" w:rsidP="00A1535B">
            <w:pPr>
              <w:jc w:val="left"/>
              <w:rPr>
                <w:lang w:val="nl-BE"/>
              </w:rPr>
            </w:pPr>
            <w:r w:rsidRPr="00A1535B">
              <w:rPr>
                <w:lang w:val="nl-BE"/>
              </w:rPr>
              <w:t>De procedure is gekend.</w:t>
            </w:r>
          </w:p>
          <w:p w14:paraId="016D6279" w14:textId="77777777" w:rsidR="00EC53FE" w:rsidRPr="00A1535B" w:rsidRDefault="00EC53FE" w:rsidP="00EC53FE">
            <w:pPr>
              <w:jc w:val="left"/>
              <w:rPr>
                <w:lang w:val="nl-BE"/>
              </w:rPr>
            </w:pPr>
            <w:r w:rsidRPr="00A1535B">
              <w:rPr>
                <w:lang w:val="nl-BE"/>
              </w:rPr>
              <w:t>Er bestaat een risicoanalyse, maar is verouderd (2010). Er werd doo</w:t>
            </w:r>
            <w:r>
              <w:rPr>
                <w:lang w:val="nl-BE"/>
              </w:rPr>
              <w:t xml:space="preserve">r </w:t>
            </w:r>
            <w:r w:rsidRPr="00A1535B">
              <w:rPr>
                <w:lang w:val="nl-BE"/>
              </w:rPr>
              <w:t xml:space="preserve">de LDPBW 08 een nieuwe risicoanalyse opgemaakt. </w:t>
            </w:r>
            <w:r>
              <w:rPr>
                <w:lang w:val="nl-BE"/>
              </w:rPr>
              <w:t>De analyse werd overgemaakt aan de kwartiercommandant, de voorzitter van het BOC en via DOCCOM aan de andere leden van het BOC (</w:t>
            </w:r>
            <w:hyperlink r:id="rId32" w:history="1">
              <w:r w:rsidRPr="00B74295">
                <w:rPr>
                  <w:rStyle w:val="Hyperlink"/>
                  <w:lang w:val="nl-BE"/>
                </w:rPr>
                <w:t>RA Eerste hulp 2024</w:t>
              </w:r>
            </w:hyperlink>
            <w:r>
              <w:rPr>
                <w:lang w:val="nl-BE"/>
              </w:rPr>
              <w:t>)</w:t>
            </w:r>
            <w:r w:rsidRPr="00A1535B">
              <w:rPr>
                <w:lang w:val="nl-BE"/>
              </w:rPr>
              <w:t>.</w:t>
            </w:r>
          </w:p>
          <w:p w14:paraId="604F7881" w14:textId="74A930F5" w:rsidR="000172B5" w:rsidRPr="00F5374A" w:rsidRDefault="00EC53FE" w:rsidP="00EC53FE">
            <w:pPr>
              <w:jc w:val="left"/>
              <w:rPr>
                <w:color w:val="2E74B5" w:themeColor="accent1" w:themeShade="BF"/>
                <w:lang w:val="nl-BE"/>
              </w:rPr>
            </w:pPr>
            <w:r>
              <w:rPr>
                <w:lang w:val="nl-BE"/>
              </w:rPr>
              <w:t>D</w:t>
            </w:r>
            <w:r w:rsidRPr="00A1535B">
              <w:rPr>
                <w:lang w:val="nl-BE"/>
              </w:rPr>
              <w:t>e</w:t>
            </w:r>
            <w:r>
              <w:rPr>
                <w:lang w:val="nl-BE"/>
              </w:rPr>
              <w:t xml:space="preserve"> analyse</w:t>
            </w:r>
            <w:r w:rsidRPr="00A1535B">
              <w:rPr>
                <w:lang w:val="nl-BE"/>
              </w:rPr>
              <w:t xml:space="preserve"> </w:t>
            </w:r>
            <w:r>
              <w:rPr>
                <w:lang w:val="nl-BE"/>
              </w:rPr>
              <w:t>werd goedgekeurd op het BOC van 12 Sep 2024</w:t>
            </w:r>
            <w:r w:rsidRPr="00A1535B">
              <w:rPr>
                <w:lang w:val="nl-BE"/>
              </w:rPr>
              <w:t>.</w:t>
            </w:r>
          </w:p>
        </w:tc>
      </w:tr>
      <w:tr w:rsidR="005E3345" w:rsidRPr="005E17CB" w14:paraId="5E3D9898" w14:textId="77777777" w:rsidTr="00EC53FE">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5E3345" w:rsidRPr="008D72D8" w:rsidRDefault="00C477B1"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7AE1F708" w:rsidR="000172B5" w:rsidRPr="00A1535B" w:rsidRDefault="00050E19" w:rsidP="00A1535B">
            <w:pPr>
              <w:rPr>
                <w:lang w:val="nl-BE"/>
              </w:rPr>
            </w:pPr>
            <w:r>
              <w:rPr>
                <w:lang w:val="nl-BE"/>
              </w:rPr>
              <w:t>De hulpverleners zijn aangeduid</w:t>
            </w:r>
            <w:r w:rsidR="003A4CB1">
              <w:rPr>
                <w:lang w:val="nl-BE"/>
              </w:rPr>
              <w:t xml:space="preserve"> </w:t>
            </w:r>
            <w:r w:rsidR="00817DF7">
              <w:rPr>
                <w:lang w:val="nl-BE"/>
              </w:rPr>
              <w:t xml:space="preserve">en kenbaar gemaakt. </w:t>
            </w:r>
            <w:r w:rsidR="00C477B1">
              <w:rPr>
                <w:lang w:val="nl-BE"/>
              </w:rPr>
              <w:t>De hulpverleners dienen gekend te zijn door iedereen van het gebouw.</w:t>
            </w:r>
            <w:r w:rsidR="00A1535B">
              <w:rPr>
                <w:lang w:val="nl-BE"/>
              </w:rPr>
              <w:t xml:space="preserve"> </w:t>
            </w:r>
            <w:r>
              <w:rPr>
                <w:lang w:val="nl-BE"/>
              </w:rPr>
              <w:t>Deze dienen ingegeven te worden op onze SharePoint (</w:t>
            </w:r>
            <w:hyperlink r:id="rId33" w:history="1">
              <w:r w:rsidRPr="00D70980">
                <w:rPr>
                  <w:rStyle w:val="Hyperlink"/>
                  <w:lang w:val="nl-BE"/>
                </w:rPr>
                <w:t>Lijst Actoren Preventie, Welzijn &amp; Milieu</w:t>
              </w:r>
            </w:hyperlink>
            <w:r>
              <w:rPr>
                <w:lang w:val="nl-BE"/>
              </w:rPr>
              <w:t>)</w:t>
            </w:r>
          </w:p>
        </w:tc>
      </w:tr>
      <w:tr w:rsidR="005E3345" w:rsidRPr="005E17CB" w14:paraId="5D5D5518" w14:textId="77777777" w:rsidTr="00702987">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FFC000"/>
            <w:vAlign w:val="center"/>
          </w:tcPr>
          <w:p w14:paraId="3B051391" w14:textId="1879B02D"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5040A73F"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 xml:space="preserve">De middelen zijn </w:t>
            </w:r>
            <w:r w:rsidR="00702987">
              <w:rPr>
                <w:rFonts w:ascii="Calibri" w:eastAsia="Calibri" w:hAnsi="Calibri" w:cs="Times New Roman"/>
                <w:lang w:val="nl-BE"/>
              </w:rPr>
              <w:t>niet meer voorzien voor de eenheid, deze dienen terug aangevraagd te worden</w:t>
            </w:r>
          </w:p>
        </w:tc>
      </w:tr>
      <w:tr w:rsidR="005752E9" w:rsidRPr="005E17CB" w14:paraId="6D130A9F" w14:textId="77777777" w:rsidTr="00EC53FE">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559D3E3C" w:rsidR="005752E9" w:rsidRPr="008D72D8" w:rsidRDefault="00702987" w:rsidP="005752E9">
            <w:pPr>
              <w:jc w:val="center"/>
              <w:rPr>
                <w:rFonts w:ascii="Calibri" w:eastAsia="Calibri" w:hAnsi="Calibri" w:cs="Times New Roman"/>
                <w:lang w:val="nl-BE"/>
              </w:rPr>
            </w:pPr>
            <w:r>
              <w:rPr>
                <w:rFonts w:ascii="Calibri" w:eastAsia="Calibri" w:hAnsi="Calibri" w:cs="Times New Roman"/>
                <w:lang w:val="nl-BE"/>
              </w:rPr>
              <w:t>N</w:t>
            </w:r>
            <w:r w:rsidR="00926BB9">
              <w:rPr>
                <w:rFonts w:ascii="Calibri" w:eastAsia="Calibri" w:hAnsi="Calibri" w:cs="Times New Roman"/>
                <w:lang w:val="nl-BE"/>
              </w:rPr>
              <w:t>OK</w:t>
            </w:r>
          </w:p>
        </w:tc>
        <w:tc>
          <w:tcPr>
            <w:tcW w:w="9817" w:type="dxa"/>
            <w:shd w:val="clear" w:color="auto" w:fill="auto"/>
            <w:vAlign w:val="center"/>
          </w:tcPr>
          <w:p w14:paraId="712C1DFC" w14:textId="4CB3D94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 xml:space="preserve">Deze </w:t>
            </w:r>
            <w:r w:rsidR="00E43E93">
              <w:rPr>
                <w:rFonts w:ascii="Calibri" w:eastAsia="Calibri" w:hAnsi="Calibri" w:cs="Times New Roman"/>
                <w:lang w:val="nl-BE"/>
              </w:rPr>
              <w:t>is</w:t>
            </w:r>
            <w:r w:rsidR="00702987">
              <w:rPr>
                <w:rFonts w:ascii="Calibri" w:eastAsia="Calibri" w:hAnsi="Calibri" w:cs="Times New Roman"/>
                <w:lang w:val="nl-BE"/>
              </w:rPr>
              <w:t xml:space="preserve"> </w:t>
            </w:r>
            <w:r w:rsidR="006A0F39">
              <w:rPr>
                <w:rFonts w:ascii="Calibri" w:eastAsia="Calibri" w:hAnsi="Calibri" w:cs="Times New Roman"/>
                <w:lang w:val="nl-BE"/>
              </w:rPr>
              <w:t>niet opgemaakt</w:t>
            </w:r>
            <w:r w:rsidR="00E43E93">
              <w:rPr>
                <w:rFonts w:ascii="Calibri" w:eastAsia="Calibri" w:hAnsi="Calibri" w:cs="Times New Roman"/>
                <w:lang w:val="nl-BE"/>
              </w:rPr>
              <w:t xml:space="preserve"> </w:t>
            </w:r>
            <w:r w:rsidR="00702987">
              <w:rPr>
                <w:rFonts w:ascii="Calibri" w:eastAsia="Calibri" w:hAnsi="Calibri" w:cs="Times New Roman"/>
                <w:lang w:val="nl-BE"/>
              </w:rPr>
              <w:t xml:space="preserve">en dient </w:t>
            </w:r>
            <w:proofErr w:type="spellStart"/>
            <w:r w:rsidR="00702987">
              <w:rPr>
                <w:rFonts w:ascii="Calibri" w:eastAsia="Calibri" w:hAnsi="Calibri" w:cs="Times New Roman"/>
                <w:lang w:val="nl-BE"/>
              </w:rPr>
              <w:t>asap</w:t>
            </w:r>
            <w:proofErr w:type="spellEnd"/>
            <w:r w:rsidR="00702987">
              <w:rPr>
                <w:rFonts w:ascii="Calibri" w:eastAsia="Calibri" w:hAnsi="Calibri" w:cs="Times New Roman"/>
                <w:lang w:val="nl-BE"/>
              </w:rPr>
              <w:t xml:space="preserve"> in orde gebracht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EC53FE">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6526ABB9" w:rsidR="000172B5" w:rsidRPr="000F32E7" w:rsidRDefault="00050E19" w:rsidP="007D6BB0">
            <w:pPr>
              <w:jc w:val="left"/>
              <w:rPr>
                <w:color w:val="2E74B5" w:themeColor="accent1" w:themeShade="BF"/>
                <w:lang w:val="nl-BE"/>
              </w:rPr>
            </w:pPr>
            <w:r w:rsidRPr="00050E19">
              <w:rPr>
                <w:color w:val="000000" w:themeColor="text1"/>
                <w:lang w:val="nl-BE"/>
              </w:rPr>
              <w:t>De procedure is gekend</w:t>
            </w:r>
            <w:r w:rsidR="00351A17">
              <w:rPr>
                <w:color w:val="000000" w:themeColor="text1"/>
                <w:lang w:val="nl-BE"/>
              </w:rPr>
              <w:t>.</w:t>
            </w:r>
          </w:p>
        </w:tc>
      </w:tr>
      <w:tr w:rsidR="005752E9" w:rsidRPr="007540AA" w14:paraId="6FEA8107" w14:textId="77777777" w:rsidTr="00EC53FE">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A2712DF" w14:textId="77777777" w:rsidR="00EC53FE" w:rsidRDefault="00050E19" w:rsidP="00050E19">
            <w:pPr>
              <w:rPr>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p>
          <w:p w14:paraId="1693A68A" w14:textId="180BA305" w:rsidR="00050E19" w:rsidRDefault="00050E19" w:rsidP="00050E19">
            <w:pPr>
              <w:rPr>
                <w:rStyle w:val="Hyperlink"/>
                <w:lang w:val="nl-BE"/>
              </w:rPr>
            </w:pPr>
            <w:r>
              <w:rPr>
                <w:lang w:val="nl-BE"/>
              </w:rPr>
              <w:t xml:space="preserve">- </w:t>
            </w:r>
            <w:hyperlink r:id="rId34"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35" w:history="1">
              <w:r w:rsidRPr="00B51317">
                <w:rPr>
                  <w:rStyle w:val="Hyperlink"/>
                  <w:lang w:val="nl-BE"/>
                </w:rPr>
                <w:t>meldingsformulier voor een ongeval</w:t>
              </w:r>
            </w:hyperlink>
            <w:r>
              <w:rPr>
                <w:lang w:val="nl-BE"/>
              </w:rPr>
              <w:t>.</w:t>
            </w:r>
          </w:p>
        </w:tc>
      </w:tr>
    </w:tbl>
    <w:p w14:paraId="476B8185" w14:textId="77777777" w:rsidR="00EC53FE" w:rsidRDefault="00EC53FE" w:rsidP="005752E9">
      <w:pPr>
        <w:jc w:val="center"/>
        <w:rPr>
          <w:rFonts w:ascii="Calibri" w:eastAsia="Calibri" w:hAnsi="Calibri" w:cs="Times New Roman"/>
          <w:b/>
          <w:lang w:val="nl-BE"/>
        </w:rPr>
        <w:sectPr w:rsidR="00EC53FE"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Pr="008D72D8">
              <w:rPr>
                <w:rFonts w:ascii="Calibri" w:eastAsia="Calibri" w:hAnsi="Calibri" w:cs="Times New Roman"/>
                <w:b/>
                <w:lang w:val="nl-BE"/>
              </w:rPr>
              <w:t>DRBS)</w:t>
            </w:r>
            <w:r w:rsidR="009C73CA">
              <w:rPr>
                <w:rFonts w:ascii="Calibri" w:eastAsia="Calibri" w:hAnsi="Calibri" w:cs="Times New Roman"/>
                <w:b/>
                <w:lang w:val="nl-BE"/>
              </w:rPr>
              <w:t xml:space="preserve">   </w:t>
            </w:r>
            <w:proofErr w:type="gramEnd"/>
            <w:r w:rsidR="009C73CA">
              <w:rPr>
                <w:rFonts w:ascii="Calibri" w:eastAsia="Calibri" w:hAnsi="Calibri" w:cs="Times New Roman"/>
                <w:b/>
                <w:lang w:val="nl-BE"/>
              </w:rPr>
              <w:t xml:space="preserve">                </w:t>
            </w:r>
          </w:p>
        </w:tc>
      </w:tr>
      <w:tr w:rsidR="005752E9" w:rsidRPr="005E17CB" w14:paraId="581CE44D" w14:textId="77777777" w:rsidTr="00EC53FE">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92D050"/>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45BA8E07"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r w:rsidR="00351A17">
              <w:rPr>
                <w:lang w:val="nl-BE"/>
              </w:rPr>
              <w:t>.</w:t>
            </w:r>
          </w:p>
        </w:tc>
      </w:tr>
      <w:tr w:rsidR="005752E9" w:rsidRPr="0094363B" w14:paraId="7DB700B6" w14:textId="77777777" w:rsidTr="00EC53FE">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92D050"/>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20E77B30" w:rsidR="000172B5" w:rsidRPr="00A676D5" w:rsidRDefault="00050E19" w:rsidP="00A676D5">
            <w:pPr>
              <w:rPr>
                <w:color w:val="2E74B5" w:themeColor="accent1" w:themeShade="BF"/>
                <w:lang w:val="nl-BE"/>
              </w:rPr>
            </w:pPr>
            <w:r>
              <w:rPr>
                <w:lang w:val="nl-BE"/>
              </w:rPr>
              <w:t>De werkpostfiches zijn</w:t>
            </w:r>
            <w:r w:rsidR="00561BDE">
              <w:rPr>
                <w:lang w:val="nl-BE"/>
              </w:rPr>
              <w:t xml:space="preserve"> opgemaakt</w:t>
            </w:r>
            <w:r w:rsidR="00351A17">
              <w:rPr>
                <w:lang w:val="nl-BE"/>
              </w:rPr>
              <w:t>.</w:t>
            </w:r>
          </w:p>
        </w:tc>
      </w:tr>
      <w:tr w:rsidR="005752E9" w:rsidRPr="0094363B" w14:paraId="37928A1C" w14:textId="77777777" w:rsidTr="00EC53FE">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92D050"/>
            <w:vAlign w:val="center"/>
          </w:tcPr>
          <w:p w14:paraId="2D74BF2D" w14:textId="54F02D95"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44B01DBB" w:rsidR="000172B5" w:rsidRPr="00E76B05" w:rsidRDefault="00050E19" w:rsidP="00782C7C">
            <w:pPr>
              <w:rPr>
                <w:rFonts w:ascii="Calibri" w:eastAsia="Calibri" w:hAnsi="Calibri" w:cs="Times New Roman"/>
                <w:lang w:val="nl-BE"/>
              </w:rPr>
            </w:pPr>
            <w:r>
              <w:rPr>
                <w:lang w:val="nl-BE"/>
              </w:rPr>
              <w:t>De functiefiches werden opgemaakt</w:t>
            </w:r>
            <w:r w:rsidR="00A1535B">
              <w:rPr>
                <w:lang w:val="nl-BE"/>
              </w:rPr>
              <w:t>.</w:t>
            </w:r>
          </w:p>
        </w:tc>
      </w:tr>
      <w:tr w:rsidR="005752E9" w:rsidRPr="005E17CB" w14:paraId="34003B28" w14:textId="77777777" w:rsidTr="00E43E93">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92D050"/>
            <w:vAlign w:val="center"/>
          </w:tcPr>
          <w:p w14:paraId="1721D401" w14:textId="6EF149FB"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74CE10A" w14:textId="7DC4BDDD" w:rsidR="00050E19" w:rsidRDefault="00050E19" w:rsidP="00050E19">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w:t>
            </w:r>
          </w:p>
          <w:p w14:paraId="6A255ABB" w14:textId="5E78C1FD" w:rsidR="000172B5" w:rsidRPr="00351A17" w:rsidRDefault="000172B5" w:rsidP="00351A17">
            <w:pPr>
              <w:spacing w:after="0" w:line="240" w:lineRule="auto"/>
              <w:rPr>
                <w:rFonts w:ascii="Calibri" w:eastAsia="Calibri" w:hAnsi="Calibri" w:cs="Times New Roman"/>
                <w:lang w:val="nl-BE"/>
              </w:rPr>
            </w:pPr>
          </w:p>
          <w:p w14:paraId="540DE468" w14:textId="055331BD" w:rsidR="00561BDE" w:rsidRPr="00E76B05" w:rsidRDefault="00561BDE" w:rsidP="00351A17">
            <w:pPr>
              <w:pStyle w:val="ListParagraph"/>
              <w:spacing w:after="0" w:line="240" w:lineRule="auto"/>
              <w:ind w:left="360"/>
              <w:rPr>
                <w:rFonts w:ascii="Calibri" w:eastAsia="Calibri" w:hAnsi="Calibri" w:cs="Times New Roman"/>
                <w:lang w:val="nl-BE"/>
              </w:rPr>
            </w:pPr>
          </w:p>
        </w:tc>
      </w:tr>
      <w:tr w:rsidR="005752E9" w:rsidRPr="005E17CB" w14:paraId="783D0164" w14:textId="77777777" w:rsidTr="00E70230">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0000"/>
            <w:vAlign w:val="center"/>
          </w:tcPr>
          <w:p w14:paraId="6E216BCF" w14:textId="10576EE3" w:rsidR="005752E9" w:rsidRPr="008D72D8" w:rsidRDefault="00E70230"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1331CAC7" w14:textId="03C48E2E" w:rsidR="000172B5" w:rsidRPr="00E76B05" w:rsidRDefault="00E70230" w:rsidP="005752E9">
            <w:pPr>
              <w:jc w:val="left"/>
              <w:rPr>
                <w:rFonts w:ascii="Calibri" w:eastAsia="Calibri" w:hAnsi="Calibri" w:cs="Times New Roman"/>
                <w:lang w:val="nl-BE"/>
              </w:rPr>
            </w:pPr>
            <w:r>
              <w:rPr>
                <w:rFonts w:ascii="Calibri" w:eastAsia="Calibri" w:hAnsi="Calibri" w:cs="Times New Roman"/>
                <w:lang w:val="nl-BE"/>
              </w:rPr>
              <w:t xml:space="preserve">Deze worden niet meer </w:t>
            </w:r>
            <w:r w:rsidR="006A0F39">
              <w:rPr>
                <w:rFonts w:ascii="Calibri" w:eastAsia="Calibri" w:hAnsi="Calibri" w:cs="Times New Roman"/>
                <w:lang w:val="nl-BE"/>
              </w:rPr>
              <w:t>uitgevoerd door</w:t>
            </w:r>
            <w:r>
              <w:rPr>
                <w:rFonts w:ascii="Calibri" w:eastAsia="Calibri" w:hAnsi="Calibri" w:cs="Times New Roman"/>
                <w:lang w:val="nl-BE"/>
              </w:rPr>
              <w:t xml:space="preserve"> de eenheid</w:t>
            </w:r>
          </w:p>
        </w:tc>
      </w:tr>
      <w:tr w:rsidR="005752E9" w:rsidRPr="005E17CB"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690873" w14:paraId="253FCA08" w14:textId="77777777" w:rsidTr="00561BDE">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auto"/>
            <w:vAlign w:val="center"/>
          </w:tcPr>
          <w:p w14:paraId="392A4F41" w14:textId="5615D15A" w:rsidR="005752E9" w:rsidRPr="008D72D8" w:rsidRDefault="00561BDE"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0566AAE8" w:rsidR="000172B5" w:rsidRPr="00AD5F1B" w:rsidRDefault="000172B5" w:rsidP="005752E9">
            <w:pPr>
              <w:rPr>
                <w:rFonts w:ascii="Calibri" w:eastAsia="Calibri" w:hAnsi="Calibri" w:cs="Times New Roman"/>
                <w:color w:val="0070C0"/>
                <w:lang w:val="nl-BE"/>
              </w:rPr>
            </w:pPr>
          </w:p>
        </w:tc>
      </w:tr>
      <w:tr w:rsidR="005752E9" w:rsidRPr="00690873" w14:paraId="19166249" w14:textId="77777777" w:rsidTr="00561BDE">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auto"/>
            <w:vAlign w:val="center"/>
          </w:tcPr>
          <w:p w14:paraId="0E121B2D" w14:textId="26EDD6BA" w:rsidR="005752E9" w:rsidRPr="008D72D8" w:rsidRDefault="00561BDE" w:rsidP="005752E9">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9096939" w14:textId="0D53620F" w:rsidR="005752E9" w:rsidRPr="00E76B05" w:rsidRDefault="005752E9" w:rsidP="005752E9">
            <w:pPr>
              <w:jc w:val="left"/>
              <w:rPr>
                <w:rFonts w:ascii="Calibri" w:eastAsia="Calibri" w:hAnsi="Calibri" w:cs="Times New Roman"/>
                <w:lang w:val="nl-BE"/>
              </w:rPr>
            </w:pPr>
          </w:p>
        </w:tc>
      </w:tr>
      <w:tr w:rsidR="00006872" w:rsidRPr="00381E02" w14:paraId="060AE5FC" w14:textId="77777777" w:rsidTr="00561BDE">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auto"/>
            <w:vAlign w:val="center"/>
          </w:tcPr>
          <w:p w14:paraId="1D432116" w14:textId="79AE4EDC"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C1328A3" w14:textId="4EABBAF8" w:rsidR="00006872" w:rsidRPr="00E76B05" w:rsidRDefault="00006872" w:rsidP="00006872">
            <w:pPr>
              <w:rPr>
                <w:rFonts w:ascii="Calibri" w:eastAsia="Calibri" w:hAnsi="Calibri" w:cs="Times New Roman"/>
                <w:lang w:val="nl-BE"/>
              </w:rPr>
            </w:pPr>
          </w:p>
        </w:tc>
      </w:tr>
      <w:tr w:rsidR="00006872" w:rsidRPr="00381E02" w14:paraId="3FCCBDB5" w14:textId="77777777" w:rsidTr="00561BDE">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auto"/>
            <w:vAlign w:val="center"/>
          </w:tcPr>
          <w:p w14:paraId="162E7ED0" w14:textId="7977D538"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0C3BA3F" w14:textId="6D67B511" w:rsidR="00006872" w:rsidRPr="008D0462" w:rsidRDefault="00006872" w:rsidP="00006872">
            <w:pPr>
              <w:jc w:val="left"/>
              <w:rPr>
                <w:rFonts w:ascii="Calibri" w:eastAsia="Calibri" w:hAnsi="Calibri" w:cs="Times New Roman"/>
                <w:color w:val="2E74B5" w:themeColor="accent1" w:themeShade="BF"/>
                <w:lang w:val="nl-BE"/>
              </w:rPr>
            </w:pPr>
          </w:p>
        </w:tc>
      </w:tr>
      <w:tr w:rsidR="006A57A7" w:rsidRPr="005E17CB"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006872" w:rsidRPr="005E17CB" w14:paraId="3341D656" w14:textId="77777777" w:rsidTr="00561BDE">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C000"/>
            <w:vAlign w:val="center"/>
          </w:tcPr>
          <w:p w14:paraId="71832749" w14:textId="5A6C3113"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0B28B203" w14:textId="1DE648F2" w:rsidR="00006872" w:rsidRPr="008D0462" w:rsidRDefault="00A1535B" w:rsidP="00006872">
            <w:pPr>
              <w:rPr>
                <w:rFonts w:ascii="Calibri" w:eastAsia="Calibri" w:hAnsi="Calibri" w:cs="Times New Roman"/>
                <w:lang w:val="nl-BE"/>
              </w:rPr>
            </w:pPr>
            <w:r w:rsidRPr="00A1535B">
              <w:rPr>
                <w:lang w:val="nl-BE"/>
              </w:rPr>
              <w:t xml:space="preserve">De keuringen (HS en LS installaties, stookinstallatie, liften </w:t>
            </w:r>
            <w:proofErr w:type="gramStart"/>
            <w:r w:rsidRPr="00A1535B">
              <w:rPr>
                <w:lang w:val="nl-BE"/>
              </w:rPr>
              <w:t>enz..</w:t>
            </w:r>
            <w:proofErr w:type="gramEnd"/>
            <w:r w:rsidRPr="00A1535B">
              <w:rPr>
                <w:lang w:val="nl-BE"/>
              </w:rPr>
              <w:t xml:space="preserve">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 in het brandpreventiedossier van de blok te zitten</w:t>
            </w:r>
            <w:r w:rsidR="00EC53FE">
              <w:rPr>
                <w:lang w:val="nl-BE"/>
              </w:rPr>
              <w:t xml:space="preserve"> en beschikbaar te zijn voor de eenheden</w:t>
            </w:r>
            <w:r w:rsidRPr="00A1535B">
              <w:rPr>
                <w:lang w:val="nl-BE"/>
              </w:rPr>
              <w:t>.</w:t>
            </w:r>
          </w:p>
        </w:tc>
      </w:tr>
    </w:tbl>
    <w:p w14:paraId="7EE4C681" w14:textId="77777777" w:rsidR="00EC53FE" w:rsidRDefault="00EC53FE" w:rsidP="00006872">
      <w:pPr>
        <w:jc w:val="center"/>
        <w:rPr>
          <w:rFonts w:ascii="Calibri" w:eastAsia="Calibri" w:hAnsi="Calibri" w:cs="Times New Roman"/>
          <w:lang w:val="nl-BE"/>
        </w:rPr>
        <w:sectPr w:rsidR="00EC53FE"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5E17CB" w14:paraId="5CB88DE6" w14:textId="77777777" w:rsidTr="00A1535B">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lastRenderedPageBreak/>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5C77013F"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NOK</w:t>
            </w:r>
          </w:p>
        </w:tc>
        <w:tc>
          <w:tcPr>
            <w:tcW w:w="9817" w:type="dxa"/>
            <w:shd w:val="clear" w:color="auto" w:fill="auto"/>
            <w:vAlign w:val="center"/>
          </w:tcPr>
          <w:p w14:paraId="49B8EFBB" w14:textId="77777777" w:rsidR="00A1535B" w:rsidRPr="00A1535B" w:rsidRDefault="00A1535B" w:rsidP="00A1535B">
            <w:pPr>
              <w:rPr>
                <w:lang w:val="nl-BE"/>
              </w:rPr>
            </w:pPr>
            <w:r w:rsidRPr="00A1535B">
              <w:rPr>
                <w:lang w:val="nl-BE"/>
              </w:rPr>
              <w:t>Er worden geen controles uitgevoerd van de ladders en arbeidsmiddelen die gecontroleerd dienen te worden door de interne dienst Technische controle (IDTC). (De inspecteur gevaarlijke tuigen)</w:t>
            </w:r>
          </w:p>
          <w:p w14:paraId="19E76273" w14:textId="56D1BA0A" w:rsidR="00006872" w:rsidRPr="004B47F8" w:rsidRDefault="00A1535B" w:rsidP="00A1535B">
            <w:pPr>
              <w:rPr>
                <w:rFonts w:ascii="Calibri" w:eastAsia="Calibri" w:hAnsi="Calibri" w:cs="Times New Roman"/>
                <w:lang w:val="nl-BE"/>
              </w:rPr>
            </w:pPr>
            <w:r w:rsidRPr="00A1535B">
              <w:rPr>
                <w:b/>
                <w:lang w:val="nl-BE"/>
              </w:rPr>
              <w:t>Opmerking</w:t>
            </w:r>
            <w:r w:rsidRPr="00A1535B">
              <w:rPr>
                <w:lang w:val="nl-BE"/>
              </w:rPr>
              <w:t xml:space="preserve">: vanaf 2021 zal </w:t>
            </w:r>
            <w:proofErr w:type="spellStart"/>
            <w:r w:rsidRPr="00A1535B">
              <w:rPr>
                <w:lang w:val="nl-BE"/>
              </w:rPr>
              <w:t>Adjt</w:t>
            </w:r>
            <w:proofErr w:type="spellEnd"/>
            <w:r w:rsidRPr="00A1535B">
              <w:rPr>
                <w:lang w:val="nl-BE"/>
              </w:rPr>
              <w:t xml:space="preserve"> CLARIN geen inspecties meer uitvoeren van de arbeidsmiddelen. De eenheden dienen zelf een bevoegd persoon aan te duiden om deze inspecties te doen. </w:t>
            </w:r>
            <w:hyperlink r:id="rId36"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De verslagen van de reeds uitgevoerde controles, door </w:t>
            </w:r>
            <w:proofErr w:type="spellStart"/>
            <w:r w:rsidRPr="00A1535B">
              <w:rPr>
                <w:lang w:val="nl-BE"/>
              </w:rPr>
              <w:t>Adjt</w:t>
            </w:r>
            <w:proofErr w:type="spellEnd"/>
            <w:r w:rsidRPr="00A1535B">
              <w:rPr>
                <w:lang w:val="nl-BE"/>
              </w:rPr>
              <w:t xml:space="preserve"> CLARIN, kan men terugvinden op de </w:t>
            </w:r>
            <w:hyperlink r:id="rId37" w:history="1">
              <w:r w:rsidRPr="00A1535B">
                <w:rPr>
                  <w:rStyle w:val="Hyperlink"/>
                  <w:lang w:val="nl-BE"/>
                </w:rPr>
                <w:t>SharePoint van TEB</w:t>
              </w:r>
            </w:hyperlink>
            <w:r w:rsidRPr="00A1535B">
              <w:rPr>
                <w:lang w:val="nl-BE"/>
              </w:rPr>
              <w:t xml:space="preserve">. Zie ook richtlijn: </w:t>
            </w:r>
            <w:hyperlink r:id="rId38" w:history="1">
              <w:r w:rsidRPr="00A1535B">
                <w:rPr>
                  <w:rStyle w:val="Hyperlink"/>
                  <w:lang w:val="nl-BE"/>
                </w:rPr>
                <w:t>DGMR-SPS-PRPER-PMRS-001</w:t>
              </w:r>
            </w:hyperlink>
            <w:r w:rsidRPr="00A1535B">
              <w:rPr>
                <w:lang w:val="nl-BE"/>
              </w:rPr>
              <w:t xml:space="preserve"> – reglementaire controles en inspecties van arbeidsmiddelen.</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006872" w:rsidRPr="008D72D8" w:rsidRDefault="00E5019A" w:rsidP="00E5019A">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47DF0E9E" w:rsidR="00006872" w:rsidRPr="008D0462" w:rsidRDefault="00006872" w:rsidP="00926BB9">
            <w:pPr>
              <w:jc w:val="left"/>
              <w:rPr>
                <w:rFonts w:ascii="Calibri" w:eastAsia="Calibri" w:hAnsi="Calibri" w:cs="Times New Roman"/>
                <w:color w:val="2E74B5" w:themeColor="accent1" w:themeShade="BF"/>
                <w:lang w:val="nl-BE"/>
              </w:rPr>
            </w:pPr>
          </w:p>
        </w:tc>
      </w:tr>
      <w:tr w:rsidR="00006872" w:rsidRPr="008D72D8" w14:paraId="02A3D7E2" w14:textId="77777777" w:rsidTr="00E5019A">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2DC8BFD1" w14:textId="77777777" w:rsidR="00006872" w:rsidRDefault="00006872" w:rsidP="00006872">
            <w:pPr>
              <w:jc w:val="left"/>
              <w:rPr>
                <w:rFonts w:ascii="Calibri" w:eastAsia="Calibri" w:hAnsi="Calibri" w:cs="Times New Roman"/>
                <w:color w:val="2E74B5" w:themeColor="accent1" w:themeShade="BF"/>
                <w:lang w:val="nl-BE"/>
              </w:rPr>
            </w:pPr>
          </w:p>
          <w:p w14:paraId="3B6ED28F" w14:textId="13A0B74A" w:rsidR="00006872" w:rsidRPr="00A1535B" w:rsidRDefault="00006872" w:rsidP="00006872">
            <w:pPr>
              <w:jc w:val="left"/>
              <w:rPr>
                <w:rFonts w:ascii="Calibri" w:eastAsia="Calibri" w:hAnsi="Calibri" w:cs="Times New Roman"/>
                <w:color w:val="000000" w:themeColor="text1"/>
                <w:lang w:val="nl-BE"/>
              </w:rPr>
            </w:pPr>
          </w:p>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5E17CB"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E5019A">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E5019A">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E5019A">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E5019A">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bl>
    <w:p w14:paraId="6D053314" w14:textId="77777777" w:rsidR="00EC53FE" w:rsidRDefault="00EC53FE" w:rsidP="00006872">
      <w:pPr>
        <w:jc w:val="center"/>
        <w:rPr>
          <w:rFonts w:ascii="Calibri" w:eastAsia="Calibri" w:hAnsi="Calibri" w:cs="Times New Roman"/>
          <w:b/>
          <w:lang w:val="nl-BE"/>
        </w:rPr>
        <w:sectPr w:rsidR="00EC53FE"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8.</w:t>
            </w:r>
          </w:p>
        </w:tc>
        <w:tc>
          <w:tcPr>
            <w:tcW w:w="13362" w:type="dxa"/>
            <w:gridSpan w:val="3"/>
            <w:shd w:val="clear" w:color="auto" w:fill="D9D9D9"/>
          </w:tcPr>
          <w:p w14:paraId="19BD8FFF" w14:textId="77777777" w:rsidR="00006872" w:rsidRPr="008D72D8" w:rsidRDefault="00006872" w:rsidP="00A578D2">
            <w:pPr>
              <w:jc w:val="center"/>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EC53FE">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92D050"/>
            <w:vAlign w:val="center"/>
          </w:tcPr>
          <w:p w14:paraId="08A302FF" w14:textId="0D47BCE6"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EC53FE">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92D050"/>
            <w:vAlign w:val="center"/>
          </w:tcPr>
          <w:p w14:paraId="6B2729F8" w14:textId="400E11D4"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EC53FE">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92D050"/>
            <w:vAlign w:val="center"/>
          </w:tcPr>
          <w:p w14:paraId="20F05B44" w14:textId="22016937"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EC53FE">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92D050"/>
            <w:vAlign w:val="center"/>
          </w:tcPr>
          <w:p w14:paraId="2F1A75EB" w14:textId="716ECEBB"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EC53FE">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92D050"/>
            <w:vAlign w:val="center"/>
          </w:tcPr>
          <w:p w14:paraId="374C1CC3" w14:textId="66EB052F"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EC53FE">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92D050"/>
            <w:vAlign w:val="center"/>
          </w:tcPr>
          <w:p w14:paraId="77299498" w14:textId="29FF540D" w:rsidR="00006872" w:rsidRPr="008D72D8" w:rsidRDefault="00006872" w:rsidP="00A578D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EC53FE">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92D050"/>
            <w:vAlign w:val="center"/>
          </w:tcPr>
          <w:p w14:paraId="326FAD9E" w14:textId="04CC6A06"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EC53FE">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92D050"/>
            <w:vAlign w:val="center"/>
          </w:tcPr>
          <w:p w14:paraId="51428A1C" w14:textId="720745B4" w:rsidR="00006872" w:rsidRPr="008D72D8" w:rsidRDefault="00006872" w:rsidP="00A578D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EC53FE">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EC53FE">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EC53FE">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92D050"/>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EC53FE">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92D050"/>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EC53FE">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EC53FE">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EC53FE" w:rsidRPr="00C1739F" w14:paraId="77052717" w14:textId="77777777" w:rsidTr="00EC53FE">
        <w:tc>
          <w:tcPr>
            <w:tcW w:w="818" w:type="dxa"/>
            <w:vMerge w:val="restart"/>
            <w:shd w:val="clear" w:color="auto" w:fill="auto"/>
            <w:vAlign w:val="center"/>
          </w:tcPr>
          <w:p w14:paraId="051C5F2D" w14:textId="77777777" w:rsidR="00EC53FE" w:rsidRPr="008D72D8" w:rsidRDefault="00EC53FE"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EC53FE" w:rsidRPr="008D72D8" w:rsidRDefault="00EC53FE"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EC53FE" w:rsidRPr="001C7902" w:rsidRDefault="00EC53FE"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EC53FE" w:rsidRPr="001C7902" w:rsidRDefault="00EC53FE" w:rsidP="00006872">
            <w:pPr>
              <w:jc w:val="left"/>
              <w:rPr>
                <w:rFonts w:ascii="Calibri" w:eastAsia="Calibri" w:hAnsi="Calibri" w:cs="Times New Roman"/>
                <w:lang w:val="fr-BE"/>
              </w:rPr>
            </w:pPr>
          </w:p>
        </w:tc>
      </w:tr>
      <w:tr w:rsidR="00EC53FE" w:rsidRPr="00C1739F" w14:paraId="08829451" w14:textId="77777777" w:rsidTr="004B47F8">
        <w:tc>
          <w:tcPr>
            <w:tcW w:w="818" w:type="dxa"/>
            <w:vMerge/>
            <w:shd w:val="clear" w:color="auto" w:fill="auto"/>
            <w:vAlign w:val="center"/>
          </w:tcPr>
          <w:p w14:paraId="1BB9A6C7" w14:textId="77777777" w:rsidR="00EC53FE" w:rsidRPr="001C7902" w:rsidRDefault="00EC53FE"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EC53FE" w:rsidRPr="008D72D8" w:rsidRDefault="00EC53FE"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auto"/>
            <w:vAlign w:val="center"/>
          </w:tcPr>
          <w:p w14:paraId="786F7571" w14:textId="67CE4CCD" w:rsidR="00EC53FE" w:rsidRPr="003F2A28" w:rsidRDefault="00EC53FE" w:rsidP="00006872">
            <w:pPr>
              <w:rPr>
                <w:rFonts w:ascii="Calibri" w:eastAsia="Calibri" w:hAnsi="Calibri" w:cs="Times New Roman"/>
                <w:color w:val="00B050"/>
                <w:lang w:val="nl-BE"/>
              </w:rPr>
            </w:pPr>
          </w:p>
        </w:tc>
        <w:tc>
          <w:tcPr>
            <w:tcW w:w="9817" w:type="dxa"/>
            <w:shd w:val="clear" w:color="auto" w:fill="auto"/>
            <w:vAlign w:val="center"/>
          </w:tcPr>
          <w:p w14:paraId="43A59695" w14:textId="2DBE8AF1" w:rsidR="00EC53FE" w:rsidRDefault="00EC53FE" w:rsidP="00006872">
            <w:pPr>
              <w:jc w:val="left"/>
              <w:rPr>
                <w:rFonts w:ascii="Calibri" w:eastAsia="Calibri" w:hAnsi="Calibri" w:cs="Times New Roman"/>
                <w:lang w:val="nl-BE"/>
              </w:rPr>
            </w:pPr>
          </w:p>
          <w:p w14:paraId="66F9641D" w14:textId="1EB5CA29" w:rsidR="00EC53FE" w:rsidRPr="00E76B05" w:rsidRDefault="00EC53FE" w:rsidP="00006872">
            <w:pPr>
              <w:jc w:val="left"/>
              <w:rPr>
                <w:rFonts w:ascii="Calibri" w:eastAsia="Calibri" w:hAnsi="Calibri" w:cs="Times New Roman"/>
                <w:lang w:val="nl-BE"/>
              </w:rPr>
            </w:pPr>
          </w:p>
        </w:tc>
      </w:tr>
    </w:tbl>
    <w:p w14:paraId="3B9743EB" w14:textId="77777777" w:rsidR="00E5019A" w:rsidRDefault="00E5019A" w:rsidP="00006872">
      <w:pPr>
        <w:jc w:val="center"/>
        <w:rPr>
          <w:rFonts w:ascii="Calibri" w:eastAsia="Calibri" w:hAnsi="Calibri" w:cs="Times New Roman"/>
          <w:b/>
          <w:lang w:val="nl-BE"/>
        </w:rPr>
        <w:sectPr w:rsidR="00E5019A"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EC53FE">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39"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0"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1"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2"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3"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4"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45"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46"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47"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4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4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524166"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55"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524166"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6"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524166"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7"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524166"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8"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524166"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59"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0"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524166"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1"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8"/>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5E17CB" w:rsidRPr="00674548" w14:paraId="66181628" w14:textId="77777777" w:rsidTr="009D4870">
        <w:trPr>
          <w:trHeight w:val="451"/>
        </w:trPr>
        <w:tc>
          <w:tcPr>
            <w:tcW w:w="10456" w:type="dxa"/>
            <w:tcBorders>
              <w:bottom w:val="dotted" w:sz="4" w:space="0" w:color="auto"/>
            </w:tcBorders>
            <w:vAlign w:val="center"/>
          </w:tcPr>
          <w:p w14:paraId="453A3BE2" w14:textId="1580EC9B" w:rsidR="005E17CB" w:rsidRPr="004B47F8" w:rsidRDefault="005E17CB" w:rsidP="005E17CB">
            <w:pPr>
              <w:pStyle w:val="Body10"/>
              <w:numPr>
                <w:ilvl w:val="0"/>
                <w:numId w:val="2"/>
              </w:numPr>
              <w:jc w:val="left"/>
              <w:rPr>
                <w:color w:val="000000" w:themeColor="text1"/>
                <w:lang w:val="nl-BE"/>
              </w:rPr>
            </w:pPr>
            <w:hyperlink r:id="rId69" w:history="1">
              <w:r w:rsidRPr="00A15061">
                <w:rPr>
                  <w:rStyle w:val="Hyperlink"/>
                  <w:color w:val="0070C0"/>
                  <w:lang w:val="nl-BE"/>
                </w:rPr>
                <w:t>CODEX Welzijn op het werk 2017 versie 2020</w:t>
              </w:r>
            </w:hyperlink>
            <w:r w:rsidRPr="00A15061">
              <w:rPr>
                <w:color w:val="0070C0"/>
                <w:lang w:val="nl-BE"/>
              </w:rPr>
              <w:t>.</w:t>
            </w:r>
            <w:r w:rsidRPr="00A15061">
              <w:rPr>
                <w:color w:val="0070C0"/>
                <w:lang w:val="nl-BE"/>
              </w:rPr>
              <w:br/>
            </w:r>
            <w:hyperlink r:id="rId70" w:history="1">
              <w:r w:rsidRPr="00A15061">
                <w:rPr>
                  <w:rStyle w:val="Hyperlink"/>
                  <w:color w:val="0070C0"/>
                </w:rPr>
                <w:t>CODEX Bien-être au travail 2017 version 2020</w:t>
              </w:r>
            </w:hyperlink>
          </w:p>
        </w:tc>
      </w:tr>
      <w:tr w:rsidR="005E17CB" w:rsidRPr="005E17CB" w14:paraId="34EF18E3" w14:textId="77777777" w:rsidTr="00BA007C">
        <w:trPr>
          <w:trHeight w:val="451"/>
        </w:trPr>
        <w:tc>
          <w:tcPr>
            <w:tcW w:w="10456" w:type="dxa"/>
            <w:tcBorders>
              <w:top w:val="dotted" w:sz="4" w:space="0" w:color="auto"/>
              <w:bottom w:val="dotted" w:sz="4" w:space="0" w:color="auto"/>
            </w:tcBorders>
            <w:vAlign w:val="center"/>
          </w:tcPr>
          <w:p w14:paraId="18BD6597" w14:textId="0E01AF8F" w:rsidR="005E17CB" w:rsidRPr="004B47F8" w:rsidRDefault="005E17CB" w:rsidP="005E17CB">
            <w:pPr>
              <w:pStyle w:val="Body10"/>
              <w:jc w:val="left"/>
              <w:rPr>
                <w:color w:val="000000" w:themeColor="text1"/>
                <w:lang w:val="nl-BE"/>
              </w:rPr>
            </w:pPr>
            <w:hyperlink r:id="rId71" w:history="1">
              <w:r w:rsidRPr="00BE7FDD">
                <w:rPr>
                  <w:rStyle w:val="Hyperlink"/>
                  <w:lang w:val="nl-BE"/>
                </w:rPr>
                <w:t>Welzijnswet van 04 Aug 1996 betreffende het welzijn van de werknemers bij de uitvoering van hun werk</w:t>
              </w:r>
            </w:hyperlink>
          </w:p>
        </w:tc>
      </w:tr>
      <w:tr w:rsidR="005E17CB" w:rsidRPr="005E17CB" w14:paraId="1D7EE401" w14:textId="77777777" w:rsidTr="009D4870">
        <w:trPr>
          <w:trHeight w:val="451"/>
        </w:trPr>
        <w:tc>
          <w:tcPr>
            <w:tcW w:w="10456" w:type="dxa"/>
            <w:tcBorders>
              <w:top w:val="dotted" w:sz="4" w:space="0" w:color="auto"/>
              <w:bottom w:val="dotted" w:sz="4" w:space="0" w:color="auto"/>
            </w:tcBorders>
            <w:vAlign w:val="center"/>
          </w:tcPr>
          <w:p w14:paraId="231FFECE" w14:textId="71B8ABBB" w:rsidR="005E17CB" w:rsidRPr="004B47F8" w:rsidRDefault="005E17CB" w:rsidP="005E17CB">
            <w:pPr>
              <w:pStyle w:val="Body10"/>
              <w:rPr>
                <w:color w:val="000000" w:themeColor="text1"/>
                <w:lang w:val="nl-BE"/>
              </w:rPr>
            </w:pPr>
            <w:hyperlink r:id="rId72" w:history="1">
              <w:r w:rsidRPr="00A15061">
                <w:rPr>
                  <w:rFonts w:ascii="Calibri" w:eastAsia="Calibri" w:hAnsi="Calibri" w:cs="Times New Roman"/>
                  <w:color w:val="0070C0"/>
                  <w:u w:val="single"/>
                  <w:lang w:val="nl-BE"/>
                </w:rPr>
                <w:t>ACWB-APG-WRKPR-001</w:t>
              </w:r>
            </w:hyperlink>
            <w:r w:rsidRPr="004B47F8">
              <w:rPr>
                <w:rFonts w:ascii="Calibri" w:eastAsia="Calibri" w:hAnsi="Calibri" w:cs="Times New Roman"/>
                <w:color w:val="000000" w:themeColor="text1"/>
                <w:lang w:val="nl-BE"/>
              </w:rPr>
              <w:t>: Beleid van Defensie inzake het welzijn van de werknemers bij de uitvoering van hun werk</w:t>
            </w:r>
          </w:p>
        </w:tc>
      </w:tr>
      <w:tr w:rsidR="005E17CB" w:rsidRPr="005E17CB" w14:paraId="14DF9428" w14:textId="77777777" w:rsidTr="009D4870">
        <w:trPr>
          <w:trHeight w:val="451"/>
        </w:trPr>
        <w:tc>
          <w:tcPr>
            <w:tcW w:w="10456" w:type="dxa"/>
            <w:tcBorders>
              <w:top w:val="dotted" w:sz="4" w:space="0" w:color="auto"/>
              <w:bottom w:val="dotted" w:sz="4" w:space="0" w:color="auto"/>
            </w:tcBorders>
            <w:vAlign w:val="center"/>
          </w:tcPr>
          <w:p w14:paraId="376E131A" w14:textId="54A11A45" w:rsidR="005E17CB" w:rsidRPr="004B47F8" w:rsidRDefault="005E17CB" w:rsidP="005E17CB">
            <w:pPr>
              <w:pStyle w:val="Body10"/>
              <w:rPr>
                <w:color w:val="000000" w:themeColor="text1"/>
                <w:lang w:val="nl-BE"/>
              </w:rPr>
            </w:pPr>
            <w:hyperlink r:id="rId73" w:history="1">
              <w:r w:rsidRPr="00A15061">
                <w:rPr>
                  <w:rFonts w:ascii="Calibri" w:eastAsia="Calibri" w:hAnsi="Calibri" w:cs="Times New Roman"/>
                  <w:color w:val="0070C0"/>
                  <w:u w:val="single"/>
                  <w:lang w:val="nl-BE"/>
                </w:rPr>
                <w:t>ACWB-SPS-WRKPR-002</w:t>
              </w:r>
            </w:hyperlink>
            <w:r w:rsidRPr="004B47F8">
              <w:rPr>
                <w:rFonts w:ascii="Calibri" w:eastAsia="Calibri" w:hAnsi="Calibri" w:cs="Times New Roman"/>
                <w:color w:val="000000" w:themeColor="text1"/>
                <w:lang w:val="nl-BE"/>
              </w:rPr>
              <w:t>: Opdrachten van de actoren van de preventie op het plaatselijk niveau.</w:t>
            </w:r>
          </w:p>
        </w:tc>
      </w:tr>
      <w:tr w:rsidR="005E17CB" w:rsidRPr="005E17CB" w14:paraId="306666D3" w14:textId="77777777" w:rsidTr="00E647DF">
        <w:trPr>
          <w:trHeight w:val="451"/>
        </w:trPr>
        <w:tc>
          <w:tcPr>
            <w:tcW w:w="10456" w:type="dxa"/>
            <w:tcBorders>
              <w:top w:val="dotted" w:sz="4" w:space="0" w:color="auto"/>
              <w:bottom w:val="dotted" w:sz="4" w:space="0" w:color="auto"/>
            </w:tcBorders>
            <w:vAlign w:val="center"/>
          </w:tcPr>
          <w:p w14:paraId="41DC02DB" w14:textId="4379B44A" w:rsidR="005E17CB" w:rsidRPr="004B47F8" w:rsidRDefault="005E17CB" w:rsidP="005E17CB">
            <w:pPr>
              <w:pStyle w:val="Body10"/>
              <w:rPr>
                <w:color w:val="000000" w:themeColor="text1"/>
                <w:lang w:val="nl-BE"/>
              </w:rPr>
            </w:pPr>
            <w:hyperlink r:id="rId74" w:history="1">
              <w:r w:rsidRPr="00A15061">
                <w:rPr>
                  <w:rStyle w:val="Hyperlink"/>
                  <w:color w:val="0070C0"/>
                  <w:lang w:val="nl-BE"/>
                </w:rPr>
                <w:t>ACWB-SPS-WRKPR-001</w:t>
              </w:r>
            </w:hyperlink>
            <w:r w:rsidRPr="004B47F8">
              <w:rPr>
                <w:color w:val="000000" w:themeColor="text1"/>
                <w:lang w:val="nl-BE"/>
              </w:rPr>
              <w:t xml:space="preserve">: </w:t>
            </w:r>
            <w:proofErr w:type="spellStart"/>
            <w:r w:rsidRPr="004B47F8">
              <w:rPr>
                <w:color w:val="000000" w:themeColor="text1"/>
                <w:lang w:val="nl-BE"/>
              </w:rPr>
              <w:t>Domestieke</w:t>
            </w:r>
            <w:proofErr w:type="spellEnd"/>
            <w:r w:rsidRPr="004B47F8">
              <w:rPr>
                <w:color w:val="000000" w:themeColor="text1"/>
                <w:lang w:val="nl-BE"/>
              </w:rPr>
              <w:t xml:space="preserve"> brandbestrijding.</w:t>
            </w:r>
          </w:p>
        </w:tc>
      </w:tr>
      <w:tr w:rsidR="005E17CB" w:rsidRPr="005E17CB" w14:paraId="690C3908" w14:textId="77777777" w:rsidTr="00E647DF">
        <w:trPr>
          <w:trHeight w:val="451"/>
        </w:trPr>
        <w:tc>
          <w:tcPr>
            <w:tcW w:w="10456" w:type="dxa"/>
            <w:tcBorders>
              <w:top w:val="dotted" w:sz="4" w:space="0" w:color="auto"/>
              <w:bottom w:val="dotted" w:sz="4" w:space="0" w:color="auto"/>
            </w:tcBorders>
            <w:vAlign w:val="center"/>
          </w:tcPr>
          <w:p w14:paraId="275E55BF" w14:textId="2F0651F3" w:rsidR="005E17CB" w:rsidRPr="004B47F8" w:rsidRDefault="005E17CB" w:rsidP="005E17CB">
            <w:pPr>
              <w:pStyle w:val="Body10"/>
              <w:rPr>
                <w:color w:val="000000" w:themeColor="text1"/>
                <w:lang w:val="nl-BE"/>
              </w:rPr>
            </w:pPr>
            <w:hyperlink r:id="rId75" w:history="1">
              <w:r w:rsidRPr="00A15061">
                <w:rPr>
                  <w:rStyle w:val="Hyperlink"/>
                  <w:rFonts w:ascii="Calibri" w:eastAsia="Calibri" w:hAnsi="Calibri" w:cs="Times New Roman"/>
                  <w:color w:val="0070C0"/>
                  <w:lang w:val="nl-BE"/>
                </w:rPr>
                <w:t>DGMR-SPS-PRPER-PMRS-001</w:t>
              </w:r>
            </w:hyperlink>
            <w:r w:rsidRPr="004B47F8">
              <w:rPr>
                <w:rFonts w:ascii="Calibri" w:eastAsia="Calibri" w:hAnsi="Calibri" w:cs="Times New Roman"/>
                <w:color w:val="000000" w:themeColor="text1"/>
                <w:lang w:val="nl-BE"/>
              </w:rPr>
              <w:t>: Reglementaire controles en inspecties van arbeidsmiddelen.</w:t>
            </w:r>
          </w:p>
        </w:tc>
      </w:tr>
      <w:tr w:rsidR="005E17CB" w:rsidRPr="005E17CB" w14:paraId="20D0674D" w14:textId="77777777" w:rsidTr="00417F02">
        <w:trPr>
          <w:trHeight w:val="451"/>
        </w:trPr>
        <w:tc>
          <w:tcPr>
            <w:tcW w:w="10456" w:type="dxa"/>
            <w:tcBorders>
              <w:top w:val="dotted" w:sz="4" w:space="0" w:color="auto"/>
              <w:bottom w:val="dotted" w:sz="4" w:space="0" w:color="auto"/>
            </w:tcBorders>
            <w:vAlign w:val="center"/>
          </w:tcPr>
          <w:p w14:paraId="17BBF5C6" w14:textId="2082B3AB" w:rsidR="005E17CB" w:rsidRPr="004B47F8" w:rsidRDefault="005E17CB" w:rsidP="005E17CB">
            <w:pPr>
              <w:pStyle w:val="Body10"/>
              <w:rPr>
                <w:rFonts w:ascii="Calibri" w:eastAsia="Calibri" w:hAnsi="Calibri" w:cs="Times New Roman"/>
                <w:color w:val="000000" w:themeColor="text1"/>
                <w:lang w:val="nl-BE"/>
              </w:rPr>
            </w:pPr>
            <w:hyperlink r:id="rId76" w:history="1">
              <w:r w:rsidRPr="00A15061">
                <w:rPr>
                  <w:rStyle w:val="Hyperlink"/>
                  <w:rFonts w:ascii="Calibri" w:eastAsia="Calibri" w:hAnsi="Calibri" w:cs="Times New Roman"/>
                  <w:color w:val="0070C0"/>
                  <w:lang w:val="nl-BE"/>
                </w:rPr>
                <w:t>DGMR-SPS-PRPER-PRMW-002</w:t>
              </w:r>
            </w:hyperlink>
            <w:r w:rsidRPr="004B47F8">
              <w:rPr>
                <w:rFonts w:ascii="Calibri" w:eastAsia="Calibri" w:hAnsi="Calibri" w:cs="Times New Roman"/>
                <w:color w:val="000000" w:themeColor="text1"/>
                <w:lang w:val="nl-BE"/>
              </w:rPr>
              <w:t>: Veiligheidswaarborgen voor het gebruik van arbeidsmiddelen bij Defensie.</w:t>
            </w:r>
          </w:p>
        </w:tc>
      </w:tr>
      <w:tr w:rsidR="005E17CB" w:rsidRPr="005E17CB" w14:paraId="61138A58" w14:textId="77777777" w:rsidTr="002C2DB2">
        <w:trPr>
          <w:trHeight w:val="451"/>
        </w:trPr>
        <w:tc>
          <w:tcPr>
            <w:tcW w:w="10456" w:type="dxa"/>
            <w:tcBorders>
              <w:top w:val="dotted" w:sz="4" w:space="0" w:color="auto"/>
            </w:tcBorders>
            <w:vAlign w:val="center"/>
          </w:tcPr>
          <w:p w14:paraId="6A73370B" w14:textId="5133592C" w:rsidR="005E17CB" w:rsidRPr="004B47F8" w:rsidRDefault="005E17CB" w:rsidP="005E17CB">
            <w:pPr>
              <w:pStyle w:val="Body10"/>
              <w:rPr>
                <w:rFonts w:ascii="Calibri" w:eastAsia="Calibri" w:hAnsi="Calibri" w:cs="Times New Roman"/>
                <w:color w:val="000000" w:themeColor="text1"/>
                <w:lang w:val="nl-BE"/>
              </w:rPr>
            </w:pPr>
            <w:hyperlink r:id="rId77" w:history="1">
              <w:r w:rsidRPr="00A15061">
                <w:rPr>
                  <w:rStyle w:val="Hyperlink"/>
                  <w:rFonts w:ascii="Calibri" w:eastAsia="Calibri" w:hAnsi="Calibri" w:cs="Times New Roman"/>
                  <w:color w:val="0070C0"/>
                  <w:lang w:val="nl-BE"/>
                </w:rPr>
                <w:t>DGMR-SPS-PRPER-PMRW-002</w:t>
              </w:r>
            </w:hyperlink>
            <w:r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78"/>
          <w:headerReference w:type="first" r:id="rId79"/>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5E17CB"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28EE02B8" w:rsidR="00FB53CB" w:rsidRPr="005E17CB" w:rsidRDefault="00674548" w:rsidP="00FB53CB">
            <w:pPr>
              <w:jc w:val="left"/>
              <w:rPr>
                <w:lang w:val="nl-BE"/>
              </w:rPr>
            </w:pPr>
            <w:r w:rsidRPr="005E17CB">
              <w:rPr>
                <w:noProof/>
                <w:lang w:val="nl-BE"/>
              </w:rPr>
              <w:t>Vz BOC 08</w:t>
            </w:r>
            <w:r w:rsidR="005E17CB" w:rsidRPr="005E17CB">
              <w:rPr>
                <w:noProof/>
                <w:lang w:val="nl-BE"/>
              </w:rPr>
              <w:t xml:space="preserve"> (Kol STEENDAM D</w:t>
            </w:r>
            <w:r w:rsidR="005E17CB">
              <w:rPr>
                <w:noProof/>
                <w:lang w:val="nl-BE"/>
              </w:rPr>
              <w:t>irk)</w:t>
            </w:r>
          </w:p>
        </w:tc>
      </w:tr>
      <w:tr w:rsidR="00FB53CB" w:rsidRPr="00BE7117" w14:paraId="13385BE6" w14:textId="77777777" w:rsidTr="00FB53CB">
        <w:trPr>
          <w:trHeight w:val="170"/>
        </w:trPr>
        <w:tc>
          <w:tcPr>
            <w:tcW w:w="1555" w:type="dxa"/>
            <w:vMerge/>
            <w:vAlign w:val="center"/>
          </w:tcPr>
          <w:p w14:paraId="05B10C06" w14:textId="77777777" w:rsidR="00FB53CB" w:rsidRPr="005E17CB"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04AC6721" w:rsidR="00FB53CB" w:rsidRPr="00BE7117" w:rsidRDefault="005E17CB" w:rsidP="00FB53CB">
            <w:pPr>
              <w:jc w:val="left"/>
              <w:rPr>
                <w:lang w:val="fr-BE"/>
              </w:rPr>
            </w:pPr>
            <w:r>
              <w:rPr>
                <w:noProof/>
              </w:rPr>
              <w:t>COMOPSMED</w:t>
            </w:r>
          </w:p>
        </w:tc>
      </w:tr>
      <w:tr w:rsidR="00C929F0" w:rsidRPr="005E17CB"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6681E53B" w:rsidR="00C929F0" w:rsidRPr="005E17CB" w:rsidRDefault="00C929F0" w:rsidP="00FB53CB">
            <w:pPr>
              <w:jc w:val="left"/>
              <w:rPr>
                <w:lang w:val="fr-BE"/>
              </w:rPr>
            </w:pPr>
            <w:proofErr w:type="spellStart"/>
            <w:r w:rsidRPr="005E17CB">
              <w:rPr>
                <w:lang w:val="fr-BE"/>
              </w:rPr>
              <w:t>Srt</w:t>
            </w:r>
            <w:proofErr w:type="spellEnd"/>
            <w:r w:rsidRPr="005E17CB">
              <w:rPr>
                <w:lang w:val="fr-BE"/>
              </w:rPr>
              <w:t xml:space="preserve"> BOC 08</w:t>
            </w:r>
            <w:r w:rsidR="005E17CB" w:rsidRPr="005E17CB">
              <w:rPr>
                <w:lang w:val="fr-BE"/>
              </w:rPr>
              <w:t xml:space="preserve"> (1Sgt SERRA Micha</w:t>
            </w:r>
            <w:r w:rsidR="005E17CB">
              <w:rPr>
                <w:lang w:val="fr-BE"/>
              </w:rPr>
              <w:t>el)</w:t>
            </w:r>
          </w:p>
        </w:tc>
      </w:tr>
      <w:tr w:rsidR="00C929F0" w:rsidRPr="005E17CB" w14:paraId="6393B94B" w14:textId="77777777" w:rsidTr="00C929F0">
        <w:trPr>
          <w:trHeight w:val="170"/>
        </w:trPr>
        <w:tc>
          <w:tcPr>
            <w:tcW w:w="1555" w:type="dxa"/>
            <w:vMerge/>
            <w:vAlign w:val="center"/>
          </w:tcPr>
          <w:p w14:paraId="561D8AE6" w14:textId="1E7C6C9A" w:rsidR="00C929F0" w:rsidRPr="005E17CB"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1E499E87" w:rsidR="00C929F0" w:rsidRPr="005E17CB" w:rsidRDefault="00E5019A" w:rsidP="00E5019A">
            <w:pPr>
              <w:jc w:val="left"/>
              <w:rPr>
                <w:lang w:val="en-GB"/>
              </w:rPr>
            </w:pPr>
            <w:proofErr w:type="spellStart"/>
            <w:r w:rsidRPr="005E17CB">
              <w:rPr>
                <w:lang w:val="en-GB"/>
              </w:rPr>
              <w:t>AsPrev</w:t>
            </w:r>
            <w:proofErr w:type="spellEnd"/>
            <w:r w:rsidRPr="005E17CB">
              <w:rPr>
                <w:lang w:val="en-GB"/>
              </w:rPr>
              <w:t xml:space="preserve"> </w:t>
            </w:r>
            <w:r w:rsidR="005E17CB" w:rsidRPr="005E17CB">
              <w:rPr>
                <w:lang w:val="en-GB"/>
              </w:rPr>
              <w:t>COMOPSMED</w:t>
            </w:r>
            <w:r w:rsidR="00C929F0" w:rsidRPr="005E17CB">
              <w:rPr>
                <w:lang w:val="en-GB"/>
              </w:rPr>
              <w:t xml:space="preserve"> (</w:t>
            </w:r>
            <w:proofErr w:type="spellStart"/>
            <w:r w:rsidR="005E17CB">
              <w:rPr>
                <w:lang w:val="en-GB"/>
              </w:rPr>
              <w:t>Mevr</w:t>
            </w:r>
            <w:proofErr w:type="spellEnd"/>
            <w:r w:rsidR="005E17CB">
              <w:rPr>
                <w:lang w:val="en-GB"/>
              </w:rPr>
              <w:t>. HUSSON Marie-Jeanne</w:t>
            </w:r>
            <w:r w:rsidR="00C929F0" w:rsidRPr="005E17CB">
              <w:rPr>
                <w:lang w:val="en-GB"/>
              </w:rPr>
              <w:t>)</w:t>
            </w:r>
          </w:p>
        </w:tc>
      </w:tr>
      <w:tr w:rsidR="00C929F0" w:rsidRPr="00C929F0" w14:paraId="6CF727D7" w14:textId="77777777" w:rsidTr="00FB53CB">
        <w:trPr>
          <w:trHeight w:val="170"/>
        </w:trPr>
        <w:tc>
          <w:tcPr>
            <w:tcW w:w="1555" w:type="dxa"/>
            <w:vMerge/>
            <w:vAlign w:val="center"/>
          </w:tcPr>
          <w:p w14:paraId="6883F8CB" w14:textId="77777777" w:rsidR="00C929F0" w:rsidRPr="005E17CB" w:rsidRDefault="00C929F0" w:rsidP="00FB53CB">
            <w:pPr>
              <w:jc w:val="left"/>
              <w:rPr>
                <w:lang w:val="en-GB"/>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0"/>
      <w:headerReference w:type="first" r:id="rId81"/>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F53A" w14:textId="77777777" w:rsidR="00383234" w:rsidRDefault="00383234" w:rsidP="00B1269D">
      <w:pPr>
        <w:spacing w:after="0" w:line="240" w:lineRule="auto"/>
      </w:pPr>
      <w:r>
        <w:separator/>
      </w:r>
    </w:p>
  </w:endnote>
  <w:endnote w:type="continuationSeparator" w:id="0">
    <w:p w14:paraId="6A43532B" w14:textId="77777777" w:rsidR="00383234" w:rsidRDefault="0038323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1149" w14:textId="77777777" w:rsidR="00383234" w:rsidRDefault="00383234" w:rsidP="00B1269D">
      <w:pPr>
        <w:spacing w:after="0" w:line="240" w:lineRule="auto"/>
      </w:pPr>
      <w:r>
        <w:separator/>
      </w:r>
    </w:p>
  </w:footnote>
  <w:footnote w:type="continuationSeparator" w:id="0">
    <w:p w14:paraId="76FED04A" w14:textId="77777777" w:rsidR="00383234" w:rsidRDefault="0038323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6005CB3B"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A81D14">
      <w:rPr>
        <w:noProof/>
        <w:sz w:val="20"/>
        <w:szCs w:val="20"/>
        <w:lang w:val="en-US"/>
      </w:rPr>
      <w:t>24-00158178</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3A8C9330"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524166">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709710F0"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524166">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360E7A"/>
    <w:multiLevelType w:val="hybridMultilevel"/>
    <w:tmpl w:val="1270A16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3"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4"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5"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C35B34"/>
    <w:multiLevelType w:val="multilevel"/>
    <w:tmpl w:val="34809990"/>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D74761E"/>
    <w:multiLevelType w:val="hybridMultilevel"/>
    <w:tmpl w:val="654C90B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5" w15:restartNumberingAfterBreak="0">
    <w:nsid w:val="5B521F8F"/>
    <w:multiLevelType w:val="hybridMultilevel"/>
    <w:tmpl w:val="E3805E00"/>
    <w:lvl w:ilvl="0" w:tplc="9A6A6188">
      <w:start w:val="2"/>
      <w:numFmt w:val="decimal"/>
      <w:lvlText w:val="%1."/>
      <w:lvlJc w:val="left"/>
      <w:pPr>
        <w:ind w:left="1211"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2"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3"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7"/>
  </w:num>
  <w:num w:numId="2" w16cid:durableId="21088835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1"/>
  </w:num>
  <w:num w:numId="4" w16cid:durableId="246158687">
    <w:abstractNumId w:val="14"/>
  </w:num>
  <w:num w:numId="5" w16cid:durableId="987978354">
    <w:abstractNumId w:val="7"/>
    <w:lvlOverride w:ilvl="0">
      <w:startOverride w:val="25"/>
    </w:lvlOverride>
  </w:num>
  <w:num w:numId="6" w16cid:durableId="1855805182">
    <w:abstractNumId w:val="4"/>
  </w:num>
  <w:num w:numId="7" w16cid:durableId="1625581137">
    <w:abstractNumId w:val="21"/>
  </w:num>
  <w:num w:numId="8" w16cid:durableId="1804422602">
    <w:abstractNumId w:val="16"/>
  </w:num>
  <w:num w:numId="9" w16cid:durableId="730999216">
    <w:abstractNumId w:val="4"/>
  </w:num>
  <w:num w:numId="10" w16cid:durableId="448864891">
    <w:abstractNumId w:val="9"/>
  </w:num>
  <w:num w:numId="11" w16cid:durableId="1059791921">
    <w:abstractNumId w:val="2"/>
  </w:num>
  <w:num w:numId="12" w16cid:durableId="793446325">
    <w:abstractNumId w:val="6"/>
  </w:num>
  <w:num w:numId="13" w16cid:durableId="1181580201">
    <w:abstractNumId w:val="22"/>
  </w:num>
  <w:num w:numId="14" w16cid:durableId="889804644">
    <w:abstractNumId w:val="5"/>
  </w:num>
  <w:num w:numId="15" w16cid:durableId="1047797871">
    <w:abstractNumId w:val="12"/>
  </w:num>
  <w:num w:numId="16" w16cid:durableId="2080056892">
    <w:abstractNumId w:val="23"/>
  </w:num>
  <w:num w:numId="17" w16cid:durableId="176117024">
    <w:abstractNumId w:val="18"/>
  </w:num>
  <w:num w:numId="18" w16cid:durableId="51972999">
    <w:abstractNumId w:val="17"/>
  </w:num>
  <w:num w:numId="19" w16cid:durableId="916868034">
    <w:abstractNumId w:val="13"/>
  </w:num>
  <w:num w:numId="20" w16cid:durableId="1809084631">
    <w:abstractNumId w:val="10"/>
  </w:num>
  <w:num w:numId="21" w16cid:durableId="655500407">
    <w:abstractNumId w:val="19"/>
  </w:num>
  <w:num w:numId="22" w16cid:durableId="972831355">
    <w:abstractNumId w:val="20"/>
  </w:num>
  <w:num w:numId="23" w16cid:durableId="1352075200">
    <w:abstractNumId w:val="3"/>
  </w:num>
  <w:num w:numId="24" w16cid:durableId="850264950">
    <w:abstractNumId w:val="0"/>
  </w:num>
  <w:num w:numId="25" w16cid:durableId="40324180">
    <w:abstractNumId w:val="1"/>
  </w:num>
  <w:num w:numId="26" w16cid:durableId="1707098010">
    <w:abstractNumId w:val="8"/>
  </w:num>
  <w:num w:numId="27" w16cid:durableId="212849901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7627A"/>
    <w:rsid w:val="00280073"/>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1A17"/>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C7F43"/>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416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1BDE"/>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0657"/>
    <w:rsid w:val="005E17CB"/>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0873"/>
    <w:rsid w:val="0069348A"/>
    <w:rsid w:val="00693BD4"/>
    <w:rsid w:val="0069684A"/>
    <w:rsid w:val="00696996"/>
    <w:rsid w:val="006A0F39"/>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2987"/>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7F2913"/>
    <w:rsid w:val="00800F73"/>
    <w:rsid w:val="008042FC"/>
    <w:rsid w:val="00806832"/>
    <w:rsid w:val="00810F73"/>
    <w:rsid w:val="00813799"/>
    <w:rsid w:val="00817DF7"/>
    <w:rsid w:val="00821802"/>
    <w:rsid w:val="00821AD9"/>
    <w:rsid w:val="00821DC6"/>
    <w:rsid w:val="0082397C"/>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3CA"/>
    <w:rsid w:val="009C7981"/>
    <w:rsid w:val="009D3791"/>
    <w:rsid w:val="009D4870"/>
    <w:rsid w:val="009D6E77"/>
    <w:rsid w:val="009E1AF5"/>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6F81"/>
    <w:rsid w:val="00A578D2"/>
    <w:rsid w:val="00A62B46"/>
    <w:rsid w:val="00A62F54"/>
    <w:rsid w:val="00A63E0F"/>
    <w:rsid w:val="00A6502E"/>
    <w:rsid w:val="00A65F25"/>
    <w:rsid w:val="00A66071"/>
    <w:rsid w:val="00A66F41"/>
    <w:rsid w:val="00A676D5"/>
    <w:rsid w:val="00A72AB1"/>
    <w:rsid w:val="00A73413"/>
    <w:rsid w:val="00A735AF"/>
    <w:rsid w:val="00A815CB"/>
    <w:rsid w:val="00A81D14"/>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7A0"/>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2655"/>
    <w:rsid w:val="00BE4D02"/>
    <w:rsid w:val="00BE5FEC"/>
    <w:rsid w:val="00BE7117"/>
    <w:rsid w:val="00C038BE"/>
    <w:rsid w:val="00C03CFA"/>
    <w:rsid w:val="00C05FD0"/>
    <w:rsid w:val="00C1471E"/>
    <w:rsid w:val="00C154C0"/>
    <w:rsid w:val="00C15614"/>
    <w:rsid w:val="00C1739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736"/>
    <w:rsid w:val="00E3733B"/>
    <w:rsid w:val="00E37919"/>
    <w:rsid w:val="00E37A03"/>
    <w:rsid w:val="00E407D3"/>
    <w:rsid w:val="00E412C8"/>
    <w:rsid w:val="00E43420"/>
    <w:rsid w:val="00E436F7"/>
    <w:rsid w:val="00E43E93"/>
    <w:rsid w:val="00E46601"/>
    <w:rsid w:val="00E5019A"/>
    <w:rsid w:val="00E61100"/>
    <w:rsid w:val="00E61431"/>
    <w:rsid w:val="00E61C74"/>
    <w:rsid w:val="00E647DF"/>
    <w:rsid w:val="00E668B9"/>
    <w:rsid w:val="00E66B81"/>
    <w:rsid w:val="00E67CE5"/>
    <w:rsid w:val="00E70230"/>
    <w:rsid w:val="00E70484"/>
    <w:rsid w:val="00E710CE"/>
    <w:rsid w:val="00E76B05"/>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53FE"/>
    <w:rsid w:val="00EC6447"/>
    <w:rsid w:val="00ED1B3F"/>
    <w:rsid w:val="00ED24B3"/>
    <w:rsid w:val="00ED2517"/>
    <w:rsid w:val="00ED29DE"/>
    <w:rsid w:val="00ED4197"/>
    <w:rsid w:val="00ED5518"/>
    <w:rsid w:val="00EE43FA"/>
    <w:rsid w:val="00EE4A59"/>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units.mil.intra/sites/DGHWB/SIPPT_IDPBW_Risk_Management/LDPBW_SLPPT8/Pages/Verslagen.aspx" TargetMode="External"/><Relationship Id="rId26" Type="http://schemas.openxmlformats.org/officeDocument/2006/relationships/hyperlink" Target="http://www.excellum.eu/uploadedFiles/Downloadable_documentation/documentatie/brochures_ETAP_noodverlichting/Maintenance%20whitepaper_NL.pdf" TargetMode="External"/><Relationship Id="rId39" Type="http://schemas.openxmlformats.org/officeDocument/2006/relationships/hyperlink" Target="http://units.mil.intra/sites/DGHWB/SIPPT_IDPBW_Risk_Management/LDPBW_SLPPT8/Punctuele%20Risico%20Analyse/Draft%20complianceanalyse%20KB%202014-Blok%201.pdf" TargetMode="External"/><Relationship Id="rId21" Type="http://schemas.openxmlformats.org/officeDocument/2006/relationships/hyperlink" Target="https://units.mil.intra/sites/DGHWB/SIPPT_IDPBW_Risk_Management/LDPBW_SLPPT8/Pages/InternalUrgencyPlan.aspx" TargetMode="External"/><Relationship Id="rId34" Type="http://schemas.openxmlformats.org/officeDocument/2006/relationships/hyperlink" Target="http://units.mil.intra/sites/DGHWB/SIPPT_IDPBW_Risk_Management/LDPBW_SLPPT8/Templates/Meldingsformulier%20Medisch%20incident.docx" TargetMode="External"/><Relationship Id="rId42" Type="http://schemas.openxmlformats.org/officeDocument/2006/relationships/hyperlink" Target="http://units.mil.intra/sites/DGHWB/SIPPT_IDPBW_Risk_Management/LDPBW_SLPPT8/Intern%20Noodplan%20actiemodules/INP%202017_draft_NL.docx" TargetMode="External"/><Relationship Id="rId47" Type="http://schemas.openxmlformats.org/officeDocument/2006/relationships/hyperlink" Target="http://intranet.mil.intra/sites/EDir/ACOSWB/Geconverteerde%20Documenten/Richtlijnen/SPS/ACWB-SPS-WRKPR-001_N.doc" TargetMode="External"/><Relationship Id="rId50" Type="http://schemas.openxmlformats.org/officeDocument/2006/relationships/hyperlink" Target="http://units.mil.intra/sites/DGHWB/SIPPT_IDPBW_Risk_Management/LDPBW_SLPPT8/Templates/Draft_Checklist%203_Periodieke%20visuele%20Ctl%20vaste%20blusinstallaties_2019-03.docx" TargetMode="External"/><Relationship Id="rId55" Type="http://schemas.openxmlformats.org/officeDocument/2006/relationships/hyperlink" Target="http://units.mil.intra/sites/DGHWB/SIPPT_IDPBW_Risk_Management/LDPBW_SLPPT8/Templates/5.2a%20L.L%20-%20F.1a%20-%20Ctl%20Muurhaspel.docx" TargetMode="External"/><Relationship Id="rId63" Type="http://schemas.openxmlformats.org/officeDocument/2006/relationships/image" Target="media/image4.png"/><Relationship Id="rId68" Type="http://schemas.microsoft.com/office/2007/relationships/diagramDrawing" Target="diagrams/drawing1.xml"/><Relationship Id="rId76" Type="http://schemas.openxmlformats.org/officeDocument/2006/relationships/hyperlink" Target="https://shpapps.mil.intra/sites/EDR/Publications/DGMR-SPS-PRPER-PRMW-002_N_E001_R000.pdf" TargetMode="External"/><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erk.belgie.be/nl/themas/welzijn-op-het-werk/algemene-beginselen/toelichting-over-de-welzijnswet"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units.mil.intra/sites/DGHWB/SIPPT_IDPBW_Risk_Management/LDPBW_SLPPT8/Templates/Draft_Checklist%206_Periodieke%20visuele%20Ctl%20Kast-haspel-hydrant_2019-03.docx" TargetMode="External"/><Relationship Id="rId11" Type="http://schemas.openxmlformats.org/officeDocument/2006/relationships/image" Target="media/image1.png"/><Relationship Id="rId24" Type="http://schemas.openxmlformats.org/officeDocument/2006/relationships/hyperlink" Target="http://units.mil.intra/sites/DGHWB/SIPPT_IDPBW_Risk_Management/LDPBW_SLPPT8/Templates/Draft_Checklist%202_Periodieke%20visuele%20Ctl%20mobiele%20blusmiddelen_2019-03.docx" TargetMode="External"/><Relationship Id="rId32" Type="http://schemas.openxmlformats.org/officeDocument/2006/relationships/hyperlink" Target="https://units.mil.intra/sites/DGHWB/SIPPT_IDPBW_Risk_Management/LDPBW_SLPPT8/Punctuele%20Risico%20Analyse/20240902_IU_24-00149624_RA-Eerste%20hulp%20KKE_20240902_Vers01.docx" TargetMode="External"/><Relationship Id="rId37" Type="http://schemas.openxmlformats.org/officeDocument/2006/relationships/hyperlink" Target="https://units.mil.intra/sites/TEB-UTB/MilieuenPreventie/Inspektierapporten%20Gevaarlijke%20tuigen%20%20Rapports%20In/Forms/AllItems.aspx" TargetMode="External"/><Relationship Id="rId40" Type="http://schemas.openxmlformats.org/officeDocument/2006/relationships/hyperlink" Target="https://shpapps.mil.intra/sites/EDR/Publications/ACWB-SPS-WRKPR-001_N_E002_R001.docx" TargetMode="External"/><Relationship Id="rId45" Type="http://schemas.openxmlformats.org/officeDocument/2006/relationships/hyperlink" Target="http://www.emploi.belgique.be/WorkArea/DownloadAsset.aspx?id=46038" TargetMode="External"/><Relationship Id="rId53" Type="http://schemas.openxmlformats.org/officeDocument/2006/relationships/hyperlink" Target="http://units.mil.intra/sites/DGHWB/SIPPT_IDPBW_Risk_Management/LDPBW_SLPPT8/Templates/Draft_Checklist%206_Periodieke%20visuele%20Ctl%20Kast-haspel-hydrant_2019-03.docx" TargetMode="External"/><Relationship Id="rId58" Type="http://schemas.openxmlformats.org/officeDocument/2006/relationships/hyperlink" Target="http://units.mil.intra/sites/DGHWB/SIPPT_IDPBW_Risk_Management/LDPBW_SLPPT8/Templates/0%205.2b%20-%20F.1b%20-%20Initi&#235;le%20inventaris%20-%20Fiche%20Mat%20Muurhydrant.docx" TargetMode="External"/><Relationship Id="rId66" Type="http://schemas.openxmlformats.org/officeDocument/2006/relationships/diagramQuickStyle" Target="diagrams/quickStyle1.xml"/><Relationship Id="rId74" Type="http://schemas.openxmlformats.org/officeDocument/2006/relationships/hyperlink" Target="https://shpapps.mil.intra/sites/EDR/Publications/ACWB-SPS-WRKPR-001_N_E002_R001.docx" TargetMode="External"/><Relationship Id="rId79"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hyperlink" Target="http://units.mil.intra/sites/DGHWB/SIPPT_IDPBW_Risk_Management/IDPBWTools/ACWB-GID-WRKPR-033-NL.aspx" TargetMode="External"/><Relationship Id="rId82"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units.mil.intra/sites/DGHWB/SIPPT_IDPBW_Risk_Management/LDPBW_SLPPT8/Pages/Verslagen.aspx" TargetMode="External"/><Relationship Id="rId31" Type="http://schemas.openxmlformats.org/officeDocument/2006/relationships/hyperlink" Target="http://intranet.mil.intra/sites/EDir/ACOSWB/Geconverteerde%20Documenten/Richtlijnen/SPS/ACWB-SPS-WRKPR-001_N.doc" TargetMode="External"/><Relationship Id="rId44" Type="http://schemas.openxmlformats.org/officeDocument/2006/relationships/hyperlink" Target="http://www.werk.belgie.be/WorkArea/DownloadAsset.aspx?id=46038" TargetMode="External"/><Relationship Id="rId52" Type="http://schemas.openxmlformats.org/officeDocument/2006/relationships/hyperlink" Target="http://units.mil.intra/sites/DGHWB/SIPPT_IDPBW_Risk_Management/LDPBW_SLPPT8/Templates/Draft_Checklist%205_Periodieke%20visuele%20Ctl%20muurhydrant_2019-03.docx" TargetMode="External"/><Relationship Id="rId60" Type="http://schemas.openxmlformats.org/officeDocument/2006/relationships/hyperlink" Target="http://www.emploi.belgique.be/WorkArea/DownloadAsset.aspx?id=46038" TargetMode="External"/><Relationship Id="rId65" Type="http://schemas.openxmlformats.org/officeDocument/2006/relationships/diagramLayout" Target="diagrams/layout1.xml"/><Relationship Id="rId73" Type="http://schemas.openxmlformats.org/officeDocument/2006/relationships/hyperlink" Target="http://intranet.mil.intra/sites/EDir/ACOSWB/Geconverteerde%20Documenten/Richtlijnen/SPS/ACWB-SPS-WRKPR-002_N.doc" TargetMode="External"/><Relationship Id="rId78" Type="http://schemas.openxmlformats.org/officeDocument/2006/relationships/header" Target="header3.xml"/><Relationship Id="rId8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nits.mil.intra/sites/DGHWB/SIPPT_IDPBW_Risk_Management/LDPBW_SLPPT8/Intern%20Noodplan%20actiemodules/INP%202017_draft_NL.docx" TargetMode="External"/><Relationship Id="rId27" Type="http://schemas.openxmlformats.org/officeDocument/2006/relationships/hyperlink" Target="http://units.mil.intra/sites/DGHWB/SIPPT_IDPBW_Risk_Management/LDPBW_SLPPT8/Templates/Draft_Checklist%206_Periodieke%20visuele%20Ctl%20Kast-haspel-hydrant_2019-03.docx" TargetMode="External"/><Relationship Id="rId30" Type="http://schemas.openxmlformats.org/officeDocument/2006/relationships/hyperlink" Target="https://shpapps.mil.intra/sites/EDR/Publications/ACWB-SPS-WRKPR-001_N_E002_R001.docx?web=1" TargetMode="External"/><Relationship Id="rId35" Type="http://schemas.openxmlformats.org/officeDocument/2006/relationships/hyperlink" Target="http://units.mil.intra/sites/DGHWB/SIPPT_IDPBW_Risk_Management/LDPBW_SLPPT8/Templates/Meldingsformulier%20van%20een%20ongeval.docx" TargetMode="External"/><Relationship Id="rId43" Type="http://schemas.openxmlformats.org/officeDocument/2006/relationships/hyperlink" Target="http://units.mil.intra/sites/DGHWB/SIPPT_IDPBW_Risk_Management/LDPBW_SLPPT8/Intern%20Noodplan%20actiemodules/PIU%202017_draft_FR.docx" TargetMode="External"/><Relationship Id="rId48" Type="http://schemas.openxmlformats.org/officeDocument/2006/relationships/hyperlink" Target="http://units.mil.intra/sites/DGHWB/SIPPT_IDPBW_Risk_Management/LDPBW_SLPPT8/Templates/Draft_Checklist%201_Periodieke%20visuele%20Ctl%20draagbare%20blusmiddelen_2019-03.docx" TargetMode="External"/><Relationship Id="rId56" Type="http://schemas.openxmlformats.org/officeDocument/2006/relationships/hyperlink" Target="http://units.mil.intra/sites/DGHWB/SIPPT_IDPBW_Risk_Management/LDPBW_SLPPT8/Templates/5.2b%20L.L%20-%20F.1b%20-%20Ctl%20Muurhydrant%20aan%20Muurhaspel%20verbonden.docx" TargetMode="External"/><Relationship Id="rId64" Type="http://schemas.openxmlformats.org/officeDocument/2006/relationships/diagramData" Target="diagrams/data1.xml"/><Relationship Id="rId69" Type="http://schemas.openxmlformats.org/officeDocument/2006/relationships/hyperlink" Target="https://units.mil.intra/sites/DGHWB/SIPPT_IDPBW_Risk_Management/LDPBW_SLPPT8/Info%20Assistent%20in%20Preventie%20van%20de%20Eenheid/codex%202020.pdf" TargetMode="External"/><Relationship Id="rId77" Type="http://schemas.openxmlformats.org/officeDocument/2006/relationships/hyperlink" Target="https://shpapps.mil.intra/sites/EDR/Publications/DGMR-SPS-PRPER-PMRW-002_N_E002_R001.pdf" TargetMode="Externa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4_Periodieke%20visuele%20Ctl%20haspel_2019-03.docx" TargetMode="External"/><Relationship Id="rId72" Type="http://schemas.openxmlformats.org/officeDocument/2006/relationships/hyperlink" Target="http://intranet.mil.intra/sites/EDir/ACOSWB/Geconverteerde%20Documenten/Richtlijnen/APG/ACWB-APG-WRKPR-001_N.pdf" TargetMode="External"/><Relationship Id="rId80"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2.xml"/><Relationship Id="rId25" Type="http://schemas.openxmlformats.org/officeDocument/2006/relationships/hyperlink" Target="http://units.mil.intra/sites/DGHWB/SIPPT_IDPBW_Risk_Management/LDPBW_SLPPT8/Templates/Draft_Checklist%201_Periodieke%20visuele%20Ctl%20draagbare%20blusmiddelen_2019-03.docx" TargetMode="External"/><Relationship Id="rId33" Type="http://schemas.openxmlformats.org/officeDocument/2006/relationships/hyperlink" Target="http://units.mil.intra/sites/DGHWB/SIPPT_IDPBW_Risk_Management/LDPBW_SLPPT8/Lists/Actoren%20Welzijn%20en%20Milieu" TargetMode="External"/><Relationship Id="rId38" Type="http://schemas.openxmlformats.org/officeDocument/2006/relationships/hyperlink" Target="https://shpapps.mil.intra/sites/EDR/Publications/DGMR-SPS-PRPER-PMRS-001_N_E003_R000.PDF" TargetMode="External"/><Relationship Id="rId46"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9" Type="http://schemas.openxmlformats.org/officeDocument/2006/relationships/hyperlink" Target="http://www.werk.belgie.be/WorkArea/DownloadAsset.aspx?id=46038" TargetMode="External"/><Relationship Id="rId67" Type="http://schemas.openxmlformats.org/officeDocument/2006/relationships/diagramColors" Target="diagrams/colors1.xml"/><Relationship Id="rId20" Type="http://schemas.openxmlformats.org/officeDocument/2006/relationships/hyperlink" Target="https://intranet.mil.intra/sites/Wellbeing/Pages/AMT.aspx" TargetMode="External"/><Relationship Id="rId41" Type="http://schemas.openxmlformats.org/officeDocument/2006/relationships/hyperlink" Target="http://units.mil.intra/sites/DGHWB/SIPPT_IDPBW_Risk_Management/LDPBW_SLPPT8/Pages/InternalUrgencyPlan.aspx" TargetMode="External"/><Relationship Id="rId54" Type="http://schemas.openxmlformats.org/officeDocument/2006/relationships/hyperlink" Target="http://units.mil.intra/sites/DGHWB/SIPPT_IDPBW_Risk_Management/LDPBW_SLPPT8/Templates/Draft_Checklist%207_Periodieke%20visuele%20Ctl%20bovengrondse%20hydrant-2_2019-03.docx" TargetMode="External"/><Relationship Id="rId62" Type="http://schemas.openxmlformats.org/officeDocument/2006/relationships/hyperlink" Target="http://units.mil.intra/sites/DGHWB/SIPPT_IDPBW_Risk_Management/IDPBWTools/BrandRA_Prod_V1_1_N.xlsx" TargetMode="External"/><Relationship Id="rId70" Type="http://schemas.openxmlformats.org/officeDocument/2006/relationships/hyperlink" Target="https://units.mil.intra/sites/DGHWB/SIPPT_IDPBW_Risk_Management/LDPBW_SLPPT8/Info%20Assistent%20in%20Preventie%20van%20de%20Eenheid/code2020.pdf" TargetMode="External"/><Relationship Id="rId75" Type="http://schemas.openxmlformats.org/officeDocument/2006/relationships/hyperlink" Target="https://shpapps.mil.intra/sites/EDR/Publications/DGMR-SPS-PRPER-PMRS-001_N_E003_R000.PDF"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intranet.mil.intra/sites/Mat/Infra/MRCI/Assets/Pages/LogMeu.aspx" TargetMode="External"/><Relationship Id="rId28" Type="http://schemas.openxmlformats.org/officeDocument/2006/relationships/hyperlink" Target="http://units.mil.intra/sites/DGHWB/SIPPT_IDPBW_Risk_Management/LDPBW_SLPPT8/Templates/Draft_Checklist%206_Periodieke%20visuele%20Ctl%20Kast-haspel-hydrant_2019-03.docx" TargetMode="External"/><Relationship Id="rId36"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9" Type="http://schemas.openxmlformats.org/officeDocument/2006/relationships/hyperlink" Target="http://units.mil.intra/sites/DGHWB/SIPPT_IDPBW_Risk_Management/LDPBW_SLPPT8/Templates/Draft_Checklist%202_Periodieke%20visuele%20Ctl%20mobiele%20blusmiddelen_2019-03.docx" TargetMode="External"/><Relationship Id="rId57" Type="http://schemas.openxmlformats.org/officeDocument/2006/relationships/hyperlink" Target="http://units.mil.intra/sites/DGHWB/SIPPT_IDPBW_Risk_Management/LDPBW_SLPPT8/Templates/0%205.2a%20-%20F.1a%20-%20Initi&#235;le%20inventaris%20-%20Fiche%20Mat%20Muurhaspel.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454FB"/>
    <w:rsid w:val="00057E61"/>
    <w:rsid w:val="0006446C"/>
    <w:rsid w:val="00093F43"/>
    <w:rsid w:val="000F4810"/>
    <w:rsid w:val="00115AA9"/>
    <w:rsid w:val="001453E9"/>
    <w:rsid w:val="00187923"/>
    <w:rsid w:val="001D4011"/>
    <w:rsid w:val="001F70B7"/>
    <w:rsid w:val="00280412"/>
    <w:rsid w:val="00286141"/>
    <w:rsid w:val="002E3B92"/>
    <w:rsid w:val="003A35DC"/>
    <w:rsid w:val="003B5D2D"/>
    <w:rsid w:val="003F159B"/>
    <w:rsid w:val="00416C82"/>
    <w:rsid w:val="00442290"/>
    <w:rsid w:val="004B08A0"/>
    <w:rsid w:val="004B5FE5"/>
    <w:rsid w:val="005730F9"/>
    <w:rsid w:val="00580EEB"/>
    <w:rsid w:val="00597DE6"/>
    <w:rsid w:val="005C0BCD"/>
    <w:rsid w:val="006212B2"/>
    <w:rsid w:val="00646EC7"/>
    <w:rsid w:val="00687AB9"/>
    <w:rsid w:val="006A575F"/>
    <w:rsid w:val="006B776E"/>
    <w:rsid w:val="006B7E40"/>
    <w:rsid w:val="006F0192"/>
    <w:rsid w:val="007342B0"/>
    <w:rsid w:val="00767A98"/>
    <w:rsid w:val="0081455B"/>
    <w:rsid w:val="00825FA8"/>
    <w:rsid w:val="00853FC6"/>
    <w:rsid w:val="008C1106"/>
    <w:rsid w:val="008E4116"/>
    <w:rsid w:val="00916B49"/>
    <w:rsid w:val="009246AD"/>
    <w:rsid w:val="00942925"/>
    <w:rsid w:val="00964536"/>
    <w:rsid w:val="00970964"/>
    <w:rsid w:val="00971531"/>
    <w:rsid w:val="00984596"/>
    <w:rsid w:val="009B5C56"/>
    <w:rsid w:val="009B5FB3"/>
    <w:rsid w:val="009E47B3"/>
    <w:rsid w:val="00A50BEE"/>
    <w:rsid w:val="00A63B05"/>
    <w:rsid w:val="00A933F7"/>
    <w:rsid w:val="00AA2BAC"/>
    <w:rsid w:val="00AA34A4"/>
    <w:rsid w:val="00AE38C5"/>
    <w:rsid w:val="00AE6626"/>
    <w:rsid w:val="00B657DB"/>
    <w:rsid w:val="00B73134"/>
    <w:rsid w:val="00BD5146"/>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d+A8FZp6LgvwZAf169hqEYeZ+mnd68vL9Uxo8t/veG4=</DigestValue>
    </Reference>
    <Reference Type="http://www.w3.org/2000/09/xmldsig#Object" URI="#idOfficeObject">
      <DigestMethod Algorithm="http://www.w3.org/2001/04/xmlenc#sha256"/>
      <DigestValue>vYIdafXmXYMqaHIH7LpLoiP6DRaWvHVFZ9WaLfcZqUE=</DigestValue>
    </Reference>
    <Reference Type="http://uri.etsi.org/01903#SignedProperties" URI="#idSignedProperties">
      <Transforms>
        <Transform Algorithm="http://www.w3.org/TR/2001/REC-xml-c14n-20010315"/>
      </Transforms>
      <DigestMethod Algorithm="http://www.w3.org/2001/04/xmlenc#sha256"/>
      <DigestValue>9DmulnS3Pu9BpweQ+87289k8ktAz0IEUObG5kQXcyoQ=</DigestValue>
    </Reference>
    <Reference Type="http://www.w3.org/2000/09/xmldsig#Object" URI="#idValidSigLnImg">
      <DigestMethod Algorithm="http://www.w3.org/2001/04/xmlenc#sha256"/>
      <DigestValue>ZxQ/W3HWTXJQamUKYKgPLiTls5XdRYeieypKdPQAxB0=</DigestValue>
    </Reference>
    <Reference Type="http://www.w3.org/2000/09/xmldsig#Object" URI="#idInvalidSigLnImg">
      <DigestMethod Algorithm="http://www.w3.org/2001/04/xmlenc#sha256"/>
      <DigestValue>3iN85Sk3K3WAxU4E1luo2oycK9rmYnVIB1pqsCc1mCA=</DigestValue>
    </Reference>
  </SignedInfo>
  <SignatureValue>VhfJ3Tg3/RWPY/87PVxlJ+ScMHdQpuRlW8xlAktmHPQAqp1v9OTK6rAPtdS/YdsG8yNj1DuYiHJm
Zl1nnD30QaQM88fM8t/wuuKp6WdTxZJL1YHZEUl1FdbFX7LO1SNmlKqLQ6SXX166avJoG5nt/y/6
vbdytoLpr4l5TTuZKPRWufO3olXF3Ax89p/nx7BuIzQAKJMKMayZfgkbSdHC0TsIUpcGddFTdhh5
fhiTNe/uQuFiwK9D5srYDxrJodL33Je/ZZnIIGbZynTNo7Xv4dyvJrvrpLNE2AL8E/hkqXjrvN4f
t6KeIwbONBh15sC6eYN6iEXFUpC6FEWZD3wrpQ==</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Transform>
          <Transform Algorithm="http://www.w3.org/TR/2001/REC-xml-c14n-20010315"/>
        </Transforms>
        <DigestMethod Algorithm="http://www.w3.org/2001/04/xmlenc#sha256"/>
        <DigestValue>+TbX37d93uKJSroXTGQarwjrCnzj+30NH8r7kajF6pU=</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Rm70Fp1XmMRxH2TfTCXRuctNjNmUQyJpRrTOTT70uBk=</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c0LTtWstdDtQfe2cfq0ckyNlhx+b5p218Ccapd2wfd8=</DigestValue>
      </Reference>
      <Reference URI="/word/endnotes.xml?ContentType=application/vnd.openxmlformats-officedocument.wordprocessingml.endnotes+xml">
        <DigestMethod Algorithm="http://www.w3.org/2001/04/xmlenc#sha256"/>
        <DigestValue>/BfMteXJpLV+6FgDfUMZ4hIhcmxBYQ9wEukshwCTBfM=</DigestValue>
      </Reference>
      <Reference URI="/word/fontTable.xml?ContentType=application/vnd.openxmlformats-officedocument.wordprocessingml.fontTable+xml">
        <DigestMethod Algorithm="http://www.w3.org/2001/04/xmlenc#sha256"/>
        <DigestValue>Bt4+wdcSKOoUoDQmI1CPe1Ku2zyqeLXqSg8NC+t6oV8=</DigestValue>
      </Reference>
      <Reference URI="/word/footer1.xml?ContentType=application/vnd.openxmlformats-officedocument.wordprocessingml.footer+xml">
        <DigestMethod Algorithm="http://www.w3.org/2001/04/xmlenc#sha256"/>
        <DigestValue>J3lpuTWZjD6ngTXGiuESZ9W050/KUh+4Sy5Y6++Kwv0=</DigestValue>
      </Reference>
      <Reference URI="/word/footnotes.xml?ContentType=application/vnd.openxmlformats-officedocument.wordprocessingml.footnotes+xml">
        <DigestMethod Algorithm="http://www.w3.org/2001/04/xmlenc#sha256"/>
        <DigestValue>qK/NtWVy9jgXAsH9yNVeEDfUvVTvjGhC5fJI/xZoAPU=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Bt4+wdcSKOoUoDQmI1CPe1Ku2zyqeLXqSg8NC+t6oV8=</DigestValue>
      </Reference>
      <Reference URI="/word/glossary/settings.xml?ContentType=application/vnd.openxmlformats-officedocument.wordprocessingml.settings+xml">
        <DigestMethod Algorithm="http://www.w3.org/2001/04/xmlenc#sha256"/>
        <DigestValue>t+P7AjIcrhEQ7bJZ2VU4CKp1nOrzx0AS0OB1o9SmzQc=</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usAPjeB9ngNnRo9rwTim+ld2vJnXXP+WiC5+A25M8A0=</DigestValue>
      </Reference>
      <Reference URI="/word/header2.xml?ContentType=application/vnd.openxmlformats-officedocument.wordprocessingml.header+xml">
        <DigestMethod Algorithm="http://www.w3.org/2001/04/xmlenc#sha256"/>
        <DigestValue>hIrSzfKQDUAWkjHd+HhuzugcWFCZfSMp02bI/8dSQd0=</DigestValue>
      </Reference>
      <Reference URI="/word/header3.xml?ContentType=application/vnd.openxmlformats-officedocument.wordprocessingml.header+xml">
        <DigestMethod Algorithm="http://www.w3.org/2001/04/xmlenc#sha256"/>
        <DigestValue>VtE3fD1OZrCscyKC+o7kkf2bsH8HGtlqLWTgBB5ugGo=</DigestValue>
      </Reference>
      <Reference URI="/word/header4.xml?ContentType=application/vnd.openxmlformats-officedocument.wordprocessingml.header+xml">
        <DigestMethod Algorithm="http://www.w3.org/2001/04/xmlenc#sha256"/>
        <DigestValue>8mpaUtaMhkhOjPbi/mzvR9EvFqC61s61P838Yi0k82I=</DigestValue>
      </Reference>
      <Reference URI="/word/header5.xml?ContentType=application/vnd.openxmlformats-officedocument.wordprocessingml.header+xml">
        <DigestMethod Algorithm="http://www.w3.org/2001/04/xmlenc#sha256"/>
        <DigestValue>hVrZczj45xZDZwPQqdkRHXt2zM52V4t49p0kcL4+uyY=</DigestValue>
      </Reference>
      <Reference URI="/word/header6.xml?ContentType=application/vnd.openxmlformats-officedocument.wordprocessingml.header+xml">
        <DigestMethod Algorithm="http://www.w3.org/2001/04/xmlenc#sha256"/>
        <DigestValue>ZJfiIYsaBIo4b1+tpzqV9fvGFtcKgjxs63KuAuvt27Q=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EERmOagqR+HygaV69OnjAIDeyG1WuQKhmDOVRY+9k0E=</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uEvkgz2ocAx5DEKNM+gMJmHJ3Mfi5vhmPtjwOZlZ2Pw=</DigestValue>
      </Reference>
      <Reference URI="/word/settings.xml?ContentType=application/vnd.openxmlformats-officedocument.wordprocessingml.settings+xml">
        <DigestMethod Algorithm="http://www.w3.org/2001/04/xmlenc#sha256"/>
        <DigestValue>RyEgagWRcwEgCTG7Xs4e3pbGbF/2HT5iFAykHQsqQMY=</DigestValue>
      </Reference>
      <Reference URI="/word/styles.xml?ContentType=application/vnd.openxmlformats-officedocument.wordprocessingml.styles+xml">
        <DigestMethod Algorithm="http://www.w3.org/2001/04/xmlenc#sha256"/>
        <DigestValue>jbuziijWxbcE3799luyRZNRi7w1SvHVF0hp+UFlUZK8=</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yOKa+AdpYv6oVgn+z3Uw5mKxkRO6p+s0Mam4igky+BM=</DigestValue>
      </Reference>
    </Manifest>
    <SignatureProperties>
      <SignatureProperty Id="idSignatureTime" Target="#idPackageSignature">
        <mdssi:SignatureTime xmlns:mdssi="http://schemas.openxmlformats.org/package/2006/digital-signature">
          <mdssi:Format>YYYY-MM-DDThh:mm:ssTZD</mdssi:Format>
          <mdssi:Value>2024-09-30T06:03:09Z</mdssi:Value>
        </mdssi:SignatureTime>
      </SignatureProperty>
    </SignatureProperties>
  </Object>
  <Object Id="idOfficeObject">
    <SignatureProperties>
      <SignatureProperty Id="idOfficeV1Details" Target="#idPackageSignature">
        <SignatureInfoV1 xmlns="http://schemas.microsoft.com/office/2006/digsig">
          <SetupID>{25274114-FC2E-4F16-BC13-32895F7A7A24}</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2024-09-30T06:03:09Z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f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CxdwkAAACwt/wAAAAAAGjo7wBo6O8Ahul9YgAAAACU6X1iAAAAAAAAAAAAAAAAAAAAAAAAAAC4/+8AAAAAAAAAAAAAAAAAAAAAAAAAAAAAAAAAAAAAAAAAAAAAAAAAAAAAAAAAAAAAAAAAAAAAAAAAAAAAAAAAeNyAAL2LcnwAALt3bN2AAEjTrXdo6O8Ax5/ZYQAAAABY1K13//8AAAAAAAA71a13O9Wtd5zdgACg3YAAhul9YgAAAAAAAAAAAAAAAAAAAADh9252CQAAAAcAAADU3YAA1N2AAAACAAD8////AQAAAAAAAAAAAAAAAAAAAAAAAAAAAAAAyHP8E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SMG7QSyagAAAAAAASMG7QajymkKqTop2wA1vG4QPIUsBAAAA/K3WJ0jBu0EAAAAAAAAAAIQPSwAsmoAAhA9L//////9oKQAAIUsBAMANbxsAAAAAmNAjHQoAAAAAAAAAVLm7QfwcqHf8HKh3GAAAAAMBAABwDQAAAAAAAYQPIUsAAAAA/K3WJwAAAAABAAAAAQAAAAAAAACEDyFLhJqAAJYxcz+6EAL//////2gpAAAKAgoA6EuzHAAAAACED0v//////2gpAAAhSwEAhA8hSwAAAABAl4AA7bWMdroQAAAAl4AAwA1vG4QPIUsAAAAAAQAAAOjEnnd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DMAAAADwAAAGEAAACkAAAAcQAAAAEAAABVVY9BJrSPQQ8AAABhAAAAFQAAAEwAAAAAAAAAAAAAAAAAAAD//////////3gAAABBAGQAagB0ACAAQwBIAE8AVQBCAEEATgBFACAASABvAHUAcwBlAG4AZQABAQgAAAAIAAAAAwAAAAQAAAAEAAAACAAAAAkAAAAKAAAACQAAAAcAAAAIAAAACgAAAAcAAAAEAAAACQAAAAgAAAAHAAAABgAAAAcAAAAHAAAAB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BAQ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Object Id="idInvalidSigLnImg">AQAAAGwAAAAAAAAAAAAAAD8BAACfAAAAAAAAAAAAAABmFgAAOwsAACBFTUYAAAEA9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LF3CQAAALC3/AAAAAAAaOjvAGjo7wCG6X1iAAAAAJTpfWIAAAAAAAAAAAAAAAAAAAAAAAAAALj/7wAAAAAAAAAAAAAAAAAAAAAAAAAAAAAAAAAAAAAAAAAAAAAAAAAAAAAAAAAAAAAAAAAAAAAAAAAAAAAAAAB43IAAvYtyfAAAu3ds3YAASNOtd2jo7wDHn9lhAAAAAFjUrXf//wAAAAAAADvVrXc71a13nN2AAKDdgACG6X1iAAAAAAAAAAAAAAAAAAAAAOH3bnYJAAAABwAAANTdgADU3YAAAAIAAPz///8BAAAAAAAAAAAAAAAAAAAAAAAAAAAAAADIc/wT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DYhrxBLJqAAAAAAADYhrxB2OyaQqpOinbADW8blgwh7gEAAAD8rdYn2Ia8QQAAAAAAAAAAlgzuACyagACWDO7//////2gpAAAh7gEAwA1vGwAAAAB4ZDdBEQAAAAAAAAC4frxB/Byod/wcqHcYAAAAAwEAAHANAAAAAAABlgwh7gAAAAD8rdYnAAAAAAEAAAABAAAAAAAAAJYMIe6EmoAAljFzP7oQAv//////aCkAAAoCCgDoS7McAAAAAJYM7v//////aCkAACHuAQCWDCHuAAAAAECXgADttYx2uhAAAACXgADADW8blgwh7gAAAAABAAAA6MSed2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E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B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Q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E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B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Q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E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B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Q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MwAAAAPAAAAYQAAAKQAAABxAAAAAQAAAFVVj0EmtI9BDwAAAGEAAAAVAAAATAAAAAAAAAAAAAAAAAAAAP//////////eAAAAEEAZABqAHQAIABDAEgATwBVAEIAQQBOAEUAIABIAG8AdQBzAGUAbgBlAAEBCAAAAAgAAAADAAAABAAAAAQAAAAIAAAACQAAAAoAAAAJAAAABwAAAAgAAAAKAAAABwAAAAQAAAAJAAAACAAAAAcAAAAGAAAABwAAAAcAAAAH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tAAAAA8AAAB2AAAAdAAAAIYAAAABAAAAVVWPQSa0j0EPAAAAdgAAABEAAABMAAAAAAAAAAAAAAAAAAAA//////////9wAAAAUAByAGUAdgBlAG4AdABpAGUAYQBkAHYAaQBzAGUAdQByAAEBBwAAAAUAAAAHAAAABgAAAAcAAAAHAAAABAAAAAMAAAAHAAAABwAAAAgAAAAGAAAAAwAAAAYAAAAHAAAABwAAAAUAAABLAAAAQAAAADAAAAAFAAAAIAAAAAEAAAABAAAAEAAAAAAAAAAAAAAAQAEAAKAAAAAAAAAAAAAAAEABAACgAAAAJQAAAAwAAAAC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632DDC-C742-4500-8185-492ECE6B1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20</Pages>
  <Words>4967</Words>
  <Characters>27324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2024 van de arbeidsplaatsen bij: COMOPSMED</dc:subject>
  <dc:creator>Hardy Pierre-André</dc:creator>
  <cp:keywords/>
  <dc:description/>
  <cp:lastModifiedBy>Choubane Housene</cp:lastModifiedBy>
  <cp:revision>13</cp:revision>
  <cp:lastPrinted>2022-06-15T09:21:00Z</cp:lastPrinted>
  <dcterms:created xsi:type="dcterms:W3CDTF">2024-03-05T11:02:00Z</dcterms:created>
  <dcterms:modified xsi:type="dcterms:W3CDTF">2024-09-30T06:02:00Z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2024 van de arbeidsplaatsen bij: COMOPSMED</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Zie Bijl Z.</vt:lpwstr>
  </property>
  <property fmtid="{D5CDD505-2E9C-101B-9397-08002B2CF9AE}" pid="8" name="signer" linkTarget="signer">
    <vt:lpwstr>Adjt CHOUBANE Housene</vt:lpwstr>
  </property>
</Properties>
</file>