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word/styles.xml" ContentType="application/vnd.openxmlformats-officedocument.wordprocessingml.styles+xml"/>
  <Override PartName="/customXml/itemProps1.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41166151" w:displacedByCustomXml="next"/>
    <w:bookmarkEnd w:id="0" w:displacedByCustomXml="next"/>
    <w:sdt>
      <w:sdtPr>
        <w:id w:val="-1525473399"/>
        <w:docPartObj>
          <w:docPartGallery w:val="Cover Pages"/>
          <w:docPartUnique/>
        </w:docPartObj>
      </w:sdtPr>
      <w:sdtEndPr/>
      <w:sdtContent>
        <w:p w14:paraId="5E8A4E9D" w14:textId="77777777" w:rsidR="000F13A9" w:rsidRDefault="000F13A9">
          <w:r>
            <w:rPr>
              <w:noProof/>
              <w:lang w:val="nl-BE" w:eastAsia="nl-BE"/>
            </w:rPr>
            <mc:AlternateContent>
              <mc:Choice Requires="wpg">
                <w:drawing>
                  <wp:anchor distT="0" distB="0" distL="114300" distR="114300" simplePos="0" relativeHeight="251645952" behindDoc="0" locked="0" layoutInCell="1" allowOverlap="1" wp14:anchorId="37F1E7AC" wp14:editId="2B644407">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455EE147" id="Group 149" o:spid="_x0000_s1026" style="position:absolute;margin-left:0;margin-top:0;width:8in;height:95.7pt;z-index:251645952;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PWialrZAAAABgEAAA8AAABkcnMvZG93&#10;bnJldi54bWxMj0FvwjAMhe+T9h8iT9ptpGUb27qmCKFxRhQu3ELjNdUSp2oClH8/s8u4WH561nuf&#10;y/nonTjhELtACvJJBgKpCaajVsFuu3p6BxGTJqNdIFRwwQjz6v6u1IUJZ9rgqU6t4BCKhVZgU+oL&#10;KWNj0es4CT0Se99h8DqxHFppBn3mcO/kNMtm0uuOuMHqHpcWm5/66Lk3rt++nPTry7iyy8Vz6Pa4&#10;qZV6fBgXnyASjun/GK74jA4VMx3CkUwUTgE/kv7m1ctfp6wPvH3kLyCrUt7iV7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a66ac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page" anchory="page"/>
                  </v:group>
                </w:pict>
              </mc:Fallback>
            </mc:AlternateContent>
          </w:r>
        </w:p>
        <w:p w14:paraId="3C1512F1" w14:textId="0F848A4F" w:rsidR="00DD253B" w:rsidRDefault="00DD253B" w:rsidP="004703E6">
          <w:pPr>
            <w:tabs>
              <w:tab w:val="left" w:pos="5529"/>
            </w:tabs>
          </w:pPr>
        </w:p>
        <w:p w14:paraId="6ABABB9C" w14:textId="77777777" w:rsidR="00DD253B" w:rsidRDefault="00DD253B" w:rsidP="004703E6">
          <w:pPr>
            <w:tabs>
              <w:tab w:val="left" w:pos="5529"/>
            </w:tabs>
          </w:pPr>
        </w:p>
        <w:p w14:paraId="28456865" w14:textId="785D8EE5" w:rsidR="00FB7622" w:rsidRDefault="00FB7622" w:rsidP="004703E6">
          <w:pPr>
            <w:tabs>
              <w:tab w:val="left" w:pos="5529"/>
            </w:tabs>
          </w:pPr>
        </w:p>
        <w:p w14:paraId="2FBFB4A6" w14:textId="30BF4ADE" w:rsidR="0073604D" w:rsidRDefault="00A372CD" w:rsidP="004703E6">
          <w:pPr>
            <w:tabs>
              <w:tab w:val="left" w:pos="5529"/>
            </w:tabs>
          </w:pPr>
          <w:r>
            <w:rPr>
              <w:noProof/>
              <w:sz w:val="32"/>
              <w:szCs w:val="32"/>
              <w:lang w:val="nl-BE" w:eastAsia="nl-BE"/>
            </w:rPr>
            <w:drawing>
              <wp:anchor distT="0" distB="0" distL="114300" distR="114300" simplePos="0" relativeHeight="251737088" behindDoc="0" locked="0" layoutInCell="1" allowOverlap="1" wp14:anchorId="7C200590" wp14:editId="0489260B">
                <wp:simplePos x="0" y="0"/>
                <wp:positionH relativeFrom="column">
                  <wp:posOffset>1311275</wp:posOffset>
                </wp:positionH>
                <wp:positionV relativeFrom="paragraph">
                  <wp:posOffset>2413000</wp:posOffset>
                </wp:positionV>
                <wp:extent cx="4257675" cy="3143885"/>
                <wp:effectExtent l="0" t="0" r="9525" b="0"/>
                <wp:wrapThrough wrapText="bothSides">
                  <wp:wrapPolygon edited="0">
                    <wp:start x="0" y="0"/>
                    <wp:lineTo x="0" y="21465"/>
                    <wp:lineTo x="21552" y="21465"/>
                    <wp:lineTo x="21552" y="0"/>
                    <wp:lineTo x="0" y="0"/>
                  </wp:wrapPolygon>
                </wp:wrapThrough>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1">
                          <a:extLst>
                            <a:ext uri="{28A0092B-C50C-407E-A947-70E740481C1C}">
                              <a14:useLocalDpi xmlns:a14="http://schemas.microsoft.com/office/drawing/2010/main" val="0"/>
                            </a:ext>
                          </a:extLst>
                        </a:blip>
                        <a:stretch>
                          <a:fillRect/>
                        </a:stretch>
                      </pic:blipFill>
                      <pic:spPr>
                        <a:xfrm>
                          <a:off x="0" y="0"/>
                          <a:ext cx="4257675" cy="3143885"/>
                        </a:xfrm>
                        <a:prstGeom prst="rect">
                          <a:avLst/>
                        </a:prstGeom>
                      </pic:spPr>
                    </pic:pic>
                  </a:graphicData>
                </a:graphic>
                <wp14:sizeRelH relativeFrom="page">
                  <wp14:pctWidth>0</wp14:pctWidth>
                </wp14:sizeRelH>
                <wp14:sizeRelV relativeFrom="page">
                  <wp14:pctHeight>0</wp14:pctHeight>
                </wp14:sizeRelV>
              </wp:anchor>
            </w:drawing>
          </w:r>
          <w:r w:rsidR="00D60484">
            <w:rPr>
              <w:noProof/>
            </w:rPr>
            <mc:AlternateContent>
              <mc:Choice Requires="wpg">
                <w:drawing>
                  <wp:anchor distT="45720" distB="45720" distL="182880" distR="182880" simplePos="0" relativeHeight="251734016" behindDoc="0" locked="0" layoutInCell="1" allowOverlap="1" wp14:anchorId="4890C0F1" wp14:editId="6437E54D">
                    <wp:simplePos x="0" y="0"/>
                    <wp:positionH relativeFrom="margin">
                      <wp:posOffset>853146</wp:posOffset>
                    </wp:positionH>
                    <wp:positionV relativeFrom="margin">
                      <wp:posOffset>6758087</wp:posOffset>
                    </wp:positionV>
                    <wp:extent cx="5063262" cy="1069340"/>
                    <wp:effectExtent l="0" t="0" r="0" b="0"/>
                    <wp:wrapSquare wrapText="bothSides"/>
                    <wp:docPr id="6" name="Group 6"/>
                    <wp:cNvGraphicFramePr/>
                    <a:graphic xmlns:a="http://schemas.openxmlformats.org/drawingml/2006/main">
                      <a:graphicData uri="http://schemas.microsoft.com/office/word/2010/wordprocessingGroup">
                        <wpg:wgp>
                          <wpg:cNvGrpSpPr/>
                          <wpg:grpSpPr>
                            <a:xfrm>
                              <a:off x="0" y="0"/>
                              <a:ext cx="5063262" cy="1069340"/>
                              <a:chOff x="-333116" y="0"/>
                              <a:chExt cx="4119573" cy="692583"/>
                            </a:xfrm>
                          </wpg:grpSpPr>
                          <wps:wsp>
                            <wps:cNvPr id="8" name="Rectangle 8"/>
                            <wps:cNvSpPr/>
                            <wps:spPr>
                              <a:xfrm>
                                <a:off x="0" y="0"/>
                                <a:ext cx="3567448" cy="27060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08ED6F" w14:textId="77777777" w:rsidR="00DD253B" w:rsidRDefault="00DD253B">
                                  <w:pPr>
                                    <w:jc w:val="center"/>
                                    <w:rPr>
                                      <w:rFonts w:asciiTheme="majorHAnsi" w:eastAsiaTheme="majorEastAsia" w:hAnsiTheme="majorHAnsi" w:cstheme="majorBidi"/>
                                      <w:color w:val="FFFFFF" w:themeColor="background1"/>
                                      <w:sz w:val="24"/>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Text Box 9"/>
                            <wps:cNvSpPr txBox="1"/>
                            <wps:spPr>
                              <a:xfrm>
                                <a:off x="-333116" y="252616"/>
                                <a:ext cx="4119573" cy="4399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899B16" w14:textId="78EFC3DE" w:rsidR="00DD253B" w:rsidRPr="00ED64B9" w:rsidRDefault="00D60484" w:rsidP="00DD253B">
                                  <w:pPr>
                                    <w:jc w:val="center"/>
                                    <w:rPr>
                                      <w:b/>
                                      <w:bCs/>
                                      <w:caps/>
                                      <w:color w:val="4A66AC" w:themeColor="accent1"/>
                                      <w:sz w:val="36"/>
                                      <w:szCs w:val="36"/>
                                      <w:lang w:val="nl-BE"/>
                                    </w:rPr>
                                  </w:pPr>
                                  <w:r>
                                    <w:rPr>
                                      <w:b/>
                                      <w:bCs/>
                                      <w:caps/>
                                      <w:color w:val="4A66AC" w:themeColor="accent1"/>
                                      <w:sz w:val="36"/>
                                      <w:szCs w:val="36"/>
                                      <w:lang w:val="nl-BE"/>
                                    </w:rPr>
                                    <w:t xml:space="preserve"> </w:t>
                                  </w:r>
                                  <w:r w:rsidR="00A372CD">
                                    <w:rPr>
                                      <w:b/>
                                      <w:bCs/>
                                      <w:caps/>
                                      <w:color w:val="4A66AC" w:themeColor="accent1"/>
                                      <w:sz w:val="36"/>
                                      <w:szCs w:val="36"/>
                                      <w:lang w:val="nl-BE"/>
                                    </w:rPr>
                                    <w:t xml:space="preserve">NOTULE TRIM 03 2024 </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890C0F1" id="Group 6" o:spid="_x0000_s1026" style="position:absolute;margin-left:67.2pt;margin-top:532.15pt;width:398.7pt;height:84.2pt;z-index:251734016;mso-wrap-distance-left:14.4pt;mso-wrap-distance-top:3.6pt;mso-wrap-distance-right:14.4pt;mso-wrap-distance-bottom:3.6pt;mso-position-horizontal-relative:margin;mso-position-vertical-relative:margin;mso-width-relative:margin;mso-height-relative:margin" coordorigin="-3331" coordsize="41195,6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">
                    <v:rect id="Rectangle 8" o:spid="_x0000_s1027" style="position:absolute;width:35674;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" fillcolor="#4a66ac [3204]" stroked="f" strokeweight="1pt">
                      <v:textbox>
                        <w:txbxContent>
                          <w:p w14:paraId="5008ED6F" w14:textId="77777777" w:rsidR="00DD253B" w:rsidRDefault="00DD253B">
                            <w:pPr>
                              <w:jc w:val="center"/>
                              <w:rPr>
                                <w:rFonts w:asciiTheme="majorHAnsi" w:eastAsiaTheme="majorEastAsia" w:hAnsiTheme="majorHAnsi" w:cstheme="majorBidi"/>
                                <w:color w:val="FFFFFF" w:themeColor="background1"/>
                                <w:sz w:val="24"/>
                                <w:szCs w:val="28"/>
                              </w:rPr>
                            </w:pPr>
                          </w:p>
                        </w:txbxContent>
                      </v:textbox>
                    </v:rect>
                    <v:shapetype id="_x0000_t202" coordsize="21600,21600" o:spt="202" path="m,l,21600r21600,l21600,xe">
                      <v:stroke joinstyle="miter"/>
                      <v:path gradientshapeok="t" o:connecttype="rect"/>
                    </v:shapetype>
                    <v:shape id="Text Box 9" o:spid="_x0000_s1028" type="#_x0000_t202" style="position:absolute;left:-3331;top:2526;width:41195;height:4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" filled="f" stroked="f" strokeweight=".5pt">
                      <v:textbox inset=",7.2pt,,0">
                        <w:txbxContent>
                          <w:p w14:paraId="01899B16" w14:textId="78EFC3DE" w:rsidR="00DD253B" w:rsidRPr="00ED64B9" w:rsidRDefault="00D60484" w:rsidP="00DD253B">
                            <w:pPr>
                              <w:jc w:val="center"/>
                              <w:rPr>
                                <w:b/>
                                <w:bCs/>
                                <w:caps/>
                                <w:color w:val="4A66AC" w:themeColor="accent1"/>
                                <w:sz w:val="36"/>
                                <w:szCs w:val="36"/>
                                <w:lang w:val="nl-BE"/>
                              </w:rPr>
                            </w:pPr>
                            <w:r>
                              <w:rPr>
                                <w:b/>
                                <w:bCs/>
                                <w:caps/>
                                <w:color w:val="4A66AC" w:themeColor="accent1"/>
                                <w:sz w:val="36"/>
                                <w:szCs w:val="36"/>
                                <w:lang w:val="nl-BE"/>
                              </w:rPr>
                              <w:t xml:space="preserve"> </w:t>
                            </w:r>
                            <w:r w:rsidR="00A372CD">
                              <w:rPr>
                                <w:b/>
                                <w:bCs/>
                                <w:caps/>
                                <w:color w:val="4A66AC" w:themeColor="accent1"/>
                                <w:sz w:val="36"/>
                                <w:szCs w:val="36"/>
                                <w:lang w:val="nl-BE"/>
                              </w:rPr>
                              <w:t xml:space="preserve">NOTULE TRIM 03 2024 </w:t>
                            </w:r>
                          </w:p>
                        </w:txbxContent>
                      </v:textbox>
                    </v:shape>
                    <w10:wrap type="square" anchorx="margin" anchory="margin"/>
                  </v:group>
                </w:pict>
              </mc:Fallback>
            </mc:AlternateContent>
          </w:r>
          <w:r w:rsidR="00A16744">
            <w:rPr>
              <w:rFonts w:ascii="Century Gothic" w:hAnsi="Century Gothic"/>
              <w:b/>
              <w:noProof/>
              <w:color w:val="C00000"/>
              <w:sz w:val="24"/>
              <w:szCs w:val="24"/>
              <w:u w:val="single"/>
              <w:lang w:val="nl-BE" w:eastAsia="nl-BE"/>
            </w:rPr>
            <mc:AlternateContent>
              <mc:Choice Requires="wps">
                <w:drawing>
                  <wp:anchor distT="0" distB="0" distL="114300" distR="114300" simplePos="0" relativeHeight="251736064" behindDoc="0" locked="0" layoutInCell="1" allowOverlap="1" wp14:anchorId="69921A7C" wp14:editId="23DE2498">
                    <wp:simplePos x="0" y="0"/>
                    <wp:positionH relativeFrom="page">
                      <wp:posOffset>300355</wp:posOffset>
                    </wp:positionH>
                    <wp:positionV relativeFrom="paragraph">
                      <wp:posOffset>6905625</wp:posOffset>
                    </wp:positionV>
                    <wp:extent cx="7315200" cy="1619885"/>
                    <wp:effectExtent l="0" t="0" r="0" b="0"/>
                    <wp:wrapNone/>
                    <wp:docPr id="7" name="Text Box 7"/>
                    <wp:cNvGraphicFramePr/>
                    <a:graphic xmlns:a="http://schemas.openxmlformats.org/drawingml/2006/main">
                      <a:graphicData uri="http://schemas.microsoft.com/office/word/2010/wordprocessingShape">
                        <wps:wsp>
                          <wps:cNvSpPr txBox="1"/>
                          <wps:spPr>
                            <a:xfrm>
                              <a:off x="0" y="0"/>
                              <a:ext cx="7315200" cy="16198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01075A" w14:textId="77777777" w:rsidR="00A16744" w:rsidRDefault="00A16744" w:rsidP="00A16744">
                                <w:pPr>
                                  <w:rPr>
                                    <w:caps/>
                                    <w:color w:val="4A66AC" w:themeColor="accent1"/>
                                    <w:sz w:val="26"/>
                                    <w:szCs w:val="26"/>
                                  </w:rPr>
                                </w:pPr>
                              </w:p>
                              <w:tbl>
                                <w:tblPr>
                                  <w:tblW w:w="10173" w:type="dxa"/>
                                  <w:tblInd w:w="458" w:type="dxa"/>
                                  <w:tblBorders>
                                    <w:top w:val="single" w:sz="4" w:space="0" w:color="auto"/>
                                    <w:bottom w:val="single" w:sz="4" w:space="0" w:color="auto"/>
                                  </w:tblBorders>
                                  <w:tblLayout w:type="fixed"/>
                                  <w:tblLook w:val="0000" w:firstRow="0" w:lastRow="0" w:firstColumn="0" w:lastColumn="0" w:noHBand="0" w:noVBand="0"/>
                                </w:tblPr>
                                <w:tblGrid>
                                  <w:gridCol w:w="4077"/>
                                  <w:gridCol w:w="1134"/>
                                  <w:gridCol w:w="4962"/>
                                </w:tblGrid>
                                <w:tr w:rsidR="00A16744" w:rsidRPr="00A263A5" w14:paraId="4C4DD778" w14:textId="77777777" w:rsidTr="00715DB4">
                                  <w:trPr>
                                    <w:trHeight w:val="1428"/>
                                  </w:trPr>
                                  <w:tc>
                                    <w:tcPr>
                                      <w:tcW w:w="4077" w:type="dxa"/>
                                    </w:tcPr>
                                    <w:p w14:paraId="4883D279"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Correspondent : Michael SERRA</w:t>
                                      </w:r>
                                    </w:p>
                                    <w:p w14:paraId="042E5071"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Pr>
                                          <w:rFonts w:asciiTheme="minorHAnsi" w:hAnsiTheme="minorHAnsi" w:cstheme="minorHAnsi"/>
                                          <w:color w:val="000000" w:themeColor="text1"/>
                                        </w:rPr>
                                        <w:t xml:space="preserve">1Ste </w:t>
                                      </w:r>
                                      <w:r w:rsidRPr="00715DB4">
                                        <w:rPr>
                                          <w:rFonts w:asciiTheme="minorHAnsi" w:hAnsiTheme="minorHAnsi" w:cstheme="minorHAnsi"/>
                                          <w:color w:val="000000" w:themeColor="text1"/>
                                        </w:rPr>
                                        <w:t xml:space="preserve">Sergeant </w:t>
                                      </w:r>
                                    </w:p>
                                    <w:p w14:paraId="7FD0A26A" w14:textId="6B00E4D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 xml:space="preserve">Tel : </w:t>
                                      </w:r>
                                      <w:r w:rsidRPr="00A16744">
                                        <w:rPr>
                                          <w:rFonts w:asciiTheme="minorHAnsi" w:hAnsiTheme="minorHAnsi" w:cstheme="minorHAnsi"/>
                                          <w:color w:val="000000" w:themeColor="text1"/>
                                        </w:rPr>
                                        <w:t>+3224415924</w:t>
                                      </w:r>
                                    </w:p>
                                    <w:p w14:paraId="57852D08" w14:textId="62827ED1" w:rsidR="00A16744" w:rsidRDefault="00A16744" w:rsidP="00E229C2">
                                      <w:pPr>
                                        <w:pStyle w:val="FooterOrganization"/>
                                        <w:ind w:left="0" w:right="34" w:firstLine="0"/>
                                        <w:jc w:val="left"/>
                                        <w:rPr>
                                          <w:rFonts w:asciiTheme="minorHAnsi" w:hAnsiTheme="minorHAnsi" w:cstheme="minorHAnsi"/>
                                          <w:color w:val="000000" w:themeColor="text1"/>
                                          <w:lang w:val="de-DE"/>
                                        </w:rPr>
                                      </w:pPr>
                                      <w:r w:rsidRPr="00021AB9">
                                        <w:rPr>
                                          <w:rFonts w:asciiTheme="minorHAnsi" w:hAnsiTheme="minorHAnsi" w:cstheme="minorHAnsi"/>
                                          <w:color w:val="000000" w:themeColor="text1"/>
                                          <w:lang w:val="de-DE"/>
                                        </w:rPr>
                                        <w:t xml:space="preserve">E-mail: </w:t>
                                      </w:r>
                                      <w:hyperlink r:id="rId12" w:history="1">
                                        <w:r w:rsidR="00A372CD" w:rsidRPr="00F90651">
                                          <w:rPr>
                                            <w:rStyle w:val="Hyperlink"/>
                                            <w:rFonts w:asciiTheme="minorHAnsi" w:hAnsiTheme="minorHAnsi" w:cstheme="minorHAnsi"/>
                                            <w:lang w:val="de-DE"/>
                                          </w:rPr>
                                          <w:t>michael.serra@mil.be</w:t>
                                        </w:r>
                                      </w:hyperlink>
                                    </w:p>
                                    <w:p w14:paraId="01F3B286" w14:textId="7DFBC485" w:rsidR="00A372CD" w:rsidRPr="00715DB4" w:rsidRDefault="00A263A5" w:rsidP="00E229C2">
                                      <w:pPr>
                                        <w:pStyle w:val="FooterOrganization"/>
                                        <w:ind w:left="0" w:right="34" w:firstLine="0"/>
                                        <w:jc w:val="left"/>
                                        <w:rPr>
                                          <w:rFonts w:asciiTheme="minorHAnsi" w:hAnsiTheme="minorHAnsi" w:cstheme="minorHAnsi"/>
                                          <w:color w:val="000000" w:themeColor="text1"/>
                                          <w:sz w:val="20"/>
                                          <w:lang w:val="pt-PT"/>
                                        </w:rPr>
                                      </w:pPr>
                                      <w:hyperlink r:id="rId13" w:history="1">
                                        <w:r w:rsidR="00A372CD" w:rsidRPr="00F90651">
                                          <w:rPr>
                                            <w:rStyle w:val="Hyperlink"/>
                                            <w:rFonts w:asciiTheme="minorHAnsi" w:hAnsiTheme="minorHAnsi" w:cstheme="minorHAnsi"/>
                                            <w:sz w:val="20"/>
                                            <w:lang w:val="pt-PT"/>
                                          </w:rPr>
                                          <w:t>bnhkdefstkke-boc08@mil.be</w:t>
                                        </w:r>
                                      </w:hyperlink>
                                      <w:r w:rsidR="00A372CD">
                                        <w:rPr>
                                          <w:rFonts w:asciiTheme="minorHAnsi" w:hAnsiTheme="minorHAnsi" w:cstheme="minorHAnsi"/>
                                          <w:color w:val="000000" w:themeColor="text1"/>
                                          <w:sz w:val="20"/>
                                          <w:lang w:val="pt-PT"/>
                                        </w:rPr>
                                        <w:t xml:space="preserve"> </w:t>
                                      </w:r>
                                    </w:p>
                                  </w:tc>
                                  <w:tc>
                                    <w:tcPr>
                                      <w:tcW w:w="1134" w:type="dxa"/>
                                    </w:tcPr>
                                    <w:p w14:paraId="7D147573" w14:textId="77777777" w:rsidR="00A16744" w:rsidRPr="00715DB4" w:rsidRDefault="00A16744" w:rsidP="00E229C2">
                                      <w:pPr>
                                        <w:pStyle w:val="Footer"/>
                                        <w:jc w:val="center"/>
                                        <w:rPr>
                                          <w:rFonts w:asciiTheme="minorHAnsi" w:hAnsiTheme="minorHAnsi" w:cstheme="minorHAnsi"/>
                                          <w:color w:val="000000" w:themeColor="text1"/>
                                          <w:lang w:val="pt-PT"/>
                                        </w:rPr>
                                      </w:pPr>
                                    </w:p>
                                  </w:tc>
                                  <w:tc>
                                    <w:tcPr>
                                      <w:tcW w:w="4962" w:type="dxa"/>
                                    </w:tcPr>
                                    <w:p w14:paraId="766990B8" w14:textId="77777777" w:rsidR="00A372CD" w:rsidRPr="00C86DC7" w:rsidRDefault="00A372CD" w:rsidP="00E229C2">
                                      <w:pPr>
                                        <w:pStyle w:val="Footer"/>
                                        <w:jc w:val="center"/>
                                        <w:rPr>
                                          <w:rFonts w:asciiTheme="minorHAnsi" w:hAnsiTheme="minorHAnsi" w:cstheme="minorHAnsi"/>
                                          <w:color w:val="000000" w:themeColor="text1"/>
                                          <w:lang w:val="nl-BE"/>
                                        </w:rPr>
                                      </w:pPr>
                                    </w:p>
                                    <w:p w14:paraId="0B1C008D" w14:textId="1C6C00DB" w:rsidR="00A16744" w:rsidRPr="00715DB4" w:rsidRDefault="00A16744" w:rsidP="00E229C2">
                                      <w:pPr>
                                        <w:pStyle w:val="Footer"/>
                                        <w:jc w:val="center"/>
                                        <w:rPr>
                                          <w:rFonts w:asciiTheme="minorHAnsi" w:hAnsiTheme="minorHAnsi" w:cstheme="minorHAnsi"/>
                                          <w:color w:val="000000" w:themeColor="text1"/>
                                          <w:lang w:val="nl-BE"/>
                                        </w:rPr>
                                      </w:pPr>
                                      <w:r>
                                        <w:rPr>
                                          <w:rFonts w:asciiTheme="minorHAnsi" w:hAnsiTheme="minorHAnsi" w:cstheme="minorHAnsi"/>
                                          <w:color w:val="000000" w:themeColor="text1"/>
                                          <w:lang w:val="nl-BE"/>
                                        </w:rPr>
                                        <w:t>K</w:t>
                                      </w:r>
                                      <w:r w:rsidRPr="00715DB4">
                                        <w:rPr>
                                          <w:rFonts w:asciiTheme="minorHAnsi" w:hAnsiTheme="minorHAnsi" w:cstheme="minorHAnsi"/>
                                          <w:color w:val="000000" w:themeColor="text1"/>
                                          <w:lang w:val="nl-BE"/>
                                        </w:rPr>
                                        <w:t>wartier Koningin Elisabeth</w:t>
                                      </w:r>
                                      <w:r w:rsidRPr="00715DB4">
                                        <w:rPr>
                                          <w:rFonts w:asciiTheme="minorHAnsi" w:hAnsiTheme="minorHAnsi" w:cstheme="minorHAnsi"/>
                                          <w:color w:val="000000" w:themeColor="text1"/>
                                          <w:lang w:val="nl-BE"/>
                                        </w:rPr>
                                        <w:br/>
                                        <w:t>Eversestraat</w:t>
                                      </w:r>
                                      <w:r>
                                        <w:rPr>
                                          <w:rFonts w:asciiTheme="minorHAnsi" w:hAnsiTheme="minorHAnsi" w:cstheme="minorHAnsi"/>
                                          <w:color w:val="000000" w:themeColor="text1"/>
                                          <w:lang w:val="nl-BE"/>
                                        </w:rPr>
                                        <w:t xml:space="preserve"> </w:t>
                                      </w:r>
                                      <w:r w:rsidRPr="00715DB4">
                                        <w:rPr>
                                          <w:rFonts w:asciiTheme="minorHAnsi" w:hAnsiTheme="minorHAnsi" w:cstheme="minorHAnsi"/>
                                          <w:color w:val="000000" w:themeColor="text1"/>
                                          <w:lang w:val="nl-BE"/>
                                        </w:rPr>
                                        <w:t>1</w:t>
                                      </w:r>
                                      <w:r>
                                        <w:rPr>
                                          <w:rFonts w:asciiTheme="minorHAnsi" w:hAnsiTheme="minorHAnsi" w:cstheme="minorHAnsi"/>
                                          <w:color w:val="000000" w:themeColor="text1"/>
                                          <w:lang w:val="nl-BE"/>
                                        </w:rPr>
                                        <w:t>, bus 42</w:t>
                                      </w:r>
                                      <w:r w:rsidRPr="00715DB4">
                                        <w:rPr>
                                          <w:rFonts w:asciiTheme="minorHAnsi" w:hAnsiTheme="minorHAnsi" w:cstheme="minorHAnsi"/>
                                          <w:color w:val="000000" w:themeColor="text1"/>
                                          <w:lang w:val="nl-BE"/>
                                        </w:rPr>
                                        <w:br/>
                                        <w:t>1140 EVERE</w:t>
                                      </w:r>
                                      <w:r w:rsidRPr="00715DB4">
                                        <w:rPr>
                                          <w:rFonts w:asciiTheme="minorHAnsi" w:hAnsiTheme="minorHAnsi" w:cstheme="minorHAnsi"/>
                                          <w:color w:val="000000" w:themeColor="text1"/>
                                          <w:lang w:val="nl-BE"/>
                                        </w:rPr>
                                        <w:br/>
                                        <w:t xml:space="preserve">BELGIE </w:t>
                                      </w:r>
                                    </w:p>
                                  </w:tc>
                                </w:tr>
                              </w:tbl>
                              <w:p w14:paraId="615003EA" w14:textId="77777777" w:rsidR="00A16744" w:rsidRPr="00E229C2" w:rsidRDefault="00A16744" w:rsidP="00A16744">
                                <w:pPr>
                                  <w:rPr>
                                    <w:caps/>
                                    <w:color w:val="4A66AC" w:themeColor="accent1"/>
                                    <w:sz w:val="26"/>
                                    <w:szCs w:val="26"/>
                                    <w:lang w:val="nl-BE"/>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921A7C" id="_x0000_t202" coordsize="21600,21600" o:spt="202" path="m,l,21600r21600,l21600,xe">
                    <v:stroke joinstyle="miter"/>
                    <v:path gradientshapeok="t" o:connecttype="rect"/>
                  </v:shapetype>
                  <v:shape id="Text Box 7" o:spid="_x0000_s1029" type="#_x0000_t202" style="position:absolute;margin-left:23.65pt;margin-top:543.75pt;width:8in;height:127.5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" filled="f" stroked="f" strokeweight=".5pt">
                    <v:textbox inset=",7.2pt,,0">
                      <w:txbxContent>
                        <w:p w14:paraId="3E01075A" w14:textId="77777777" w:rsidR="00A16744" w:rsidRDefault="00A16744" w:rsidP="00A16744">
                          <w:pPr>
                            <w:rPr>
                              <w:caps/>
                              <w:color w:val="4A66AC" w:themeColor="accent1"/>
                              <w:sz w:val="26"/>
                              <w:szCs w:val="26"/>
                            </w:rPr>
                          </w:pPr>
                        </w:p>
                        <w:tbl>
                          <w:tblPr>
                            <w:tblW w:w="10173" w:type="dxa"/>
                            <w:tblInd w:w="458" w:type="dxa"/>
                            <w:tblBorders>
                              <w:top w:val="single" w:sz="4" w:space="0" w:color="auto"/>
                              <w:bottom w:val="single" w:sz="4" w:space="0" w:color="auto"/>
                            </w:tblBorders>
                            <w:tblLayout w:type="fixed"/>
                            <w:tblLook w:val="0000" w:firstRow="0" w:lastRow="0" w:firstColumn="0" w:lastColumn="0" w:noHBand="0" w:noVBand="0"/>
                          </w:tblPr>
                          <w:tblGrid>
                            <w:gridCol w:w="4077"/>
                            <w:gridCol w:w="1134"/>
                            <w:gridCol w:w="4962"/>
                          </w:tblGrid>
                          <w:tr w:rsidR="00A16744" w:rsidRPr="00A263A5" w14:paraId="4C4DD778" w14:textId="77777777" w:rsidTr="00715DB4">
                            <w:trPr>
                              <w:trHeight w:val="1428"/>
                            </w:trPr>
                            <w:tc>
                              <w:tcPr>
                                <w:tcW w:w="4077" w:type="dxa"/>
                              </w:tcPr>
                              <w:p w14:paraId="4883D279"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Correspondent : Michael SERRA</w:t>
                                </w:r>
                              </w:p>
                              <w:p w14:paraId="042E5071"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Pr>
                                    <w:rFonts w:asciiTheme="minorHAnsi" w:hAnsiTheme="minorHAnsi" w:cstheme="minorHAnsi"/>
                                    <w:color w:val="000000" w:themeColor="text1"/>
                                  </w:rPr>
                                  <w:t xml:space="preserve">1Ste </w:t>
                                </w:r>
                                <w:r w:rsidRPr="00715DB4">
                                  <w:rPr>
                                    <w:rFonts w:asciiTheme="minorHAnsi" w:hAnsiTheme="minorHAnsi" w:cstheme="minorHAnsi"/>
                                    <w:color w:val="000000" w:themeColor="text1"/>
                                  </w:rPr>
                                  <w:t xml:space="preserve">Sergeant </w:t>
                                </w:r>
                              </w:p>
                              <w:p w14:paraId="7FD0A26A" w14:textId="6B00E4D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 xml:space="preserve">Tel : </w:t>
                                </w:r>
                                <w:r w:rsidRPr="00A16744">
                                  <w:rPr>
                                    <w:rFonts w:asciiTheme="minorHAnsi" w:hAnsiTheme="minorHAnsi" w:cstheme="minorHAnsi"/>
                                    <w:color w:val="000000" w:themeColor="text1"/>
                                  </w:rPr>
                                  <w:t>+3224415924</w:t>
                                </w:r>
                              </w:p>
                              <w:p w14:paraId="57852D08" w14:textId="62827ED1" w:rsidR="00A16744" w:rsidRDefault="00A16744" w:rsidP="00E229C2">
                                <w:pPr>
                                  <w:pStyle w:val="FooterOrganization"/>
                                  <w:ind w:left="0" w:right="34" w:firstLine="0"/>
                                  <w:jc w:val="left"/>
                                  <w:rPr>
                                    <w:rFonts w:asciiTheme="minorHAnsi" w:hAnsiTheme="minorHAnsi" w:cstheme="minorHAnsi"/>
                                    <w:color w:val="000000" w:themeColor="text1"/>
                                    <w:lang w:val="de-DE"/>
                                  </w:rPr>
                                </w:pPr>
                                <w:r w:rsidRPr="00021AB9">
                                  <w:rPr>
                                    <w:rFonts w:asciiTheme="minorHAnsi" w:hAnsiTheme="minorHAnsi" w:cstheme="minorHAnsi"/>
                                    <w:color w:val="000000" w:themeColor="text1"/>
                                    <w:lang w:val="de-DE"/>
                                  </w:rPr>
                                  <w:t xml:space="preserve">E-mail: </w:t>
                                </w:r>
                                <w:hyperlink r:id="rId14" w:history="1">
                                  <w:r w:rsidR="00A372CD" w:rsidRPr="00F90651">
                                    <w:rPr>
                                      <w:rStyle w:val="Hyperlink"/>
                                      <w:rFonts w:asciiTheme="minorHAnsi" w:hAnsiTheme="minorHAnsi" w:cstheme="minorHAnsi"/>
                                      <w:lang w:val="de-DE"/>
                                    </w:rPr>
                                    <w:t>michael.serra@mil.be</w:t>
                                  </w:r>
                                </w:hyperlink>
                              </w:p>
                              <w:p w14:paraId="01F3B286" w14:textId="7DFBC485" w:rsidR="00A372CD" w:rsidRPr="00715DB4" w:rsidRDefault="00A263A5" w:rsidP="00E229C2">
                                <w:pPr>
                                  <w:pStyle w:val="FooterOrganization"/>
                                  <w:ind w:left="0" w:right="34" w:firstLine="0"/>
                                  <w:jc w:val="left"/>
                                  <w:rPr>
                                    <w:rFonts w:asciiTheme="minorHAnsi" w:hAnsiTheme="minorHAnsi" w:cstheme="minorHAnsi"/>
                                    <w:color w:val="000000" w:themeColor="text1"/>
                                    <w:sz w:val="20"/>
                                    <w:lang w:val="pt-PT"/>
                                  </w:rPr>
                                </w:pPr>
                                <w:hyperlink r:id="rId15" w:history="1">
                                  <w:r w:rsidR="00A372CD" w:rsidRPr="00F90651">
                                    <w:rPr>
                                      <w:rStyle w:val="Hyperlink"/>
                                      <w:rFonts w:asciiTheme="minorHAnsi" w:hAnsiTheme="minorHAnsi" w:cstheme="minorHAnsi"/>
                                      <w:sz w:val="20"/>
                                      <w:lang w:val="pt-PT"/>
                                    </w:rPr>
                                    <w:t>bnhkdefstkke-boc08@mil.be</w:t>
                                  </w:r>
                                </w:hyperlink>
                                <w:r w:rsidR="00A372CD">
                                  <w:rPr>
                                    <w:rFonts w:asciiTheme="minorHAnsi" w:hAnsiTheme="minorHAnsi" w:cstheme="minorHAnsi"/>
                                    <w:color w:val="000000" w:themeColor="text1"/>
                                    <w:sz w:val="20"/>
                                    <w:lang w:val="pt-PT"/>
                                  </w:rPr>
                                  <w:t xml:space="preserve"> </w:t>
                                </w:r>
                              </w:p>
                            </w:tc>
                            <w:tc>
                              <w:tcPr>
                                <w:tcW w:w="1134" w:type="dxa"/>
                              </w:tcPr>
                              <w:p w14:paraId="7D147573" w14:textId="77777777" w:rsidR="00A16744" w:rsidRPr="00715DB4" w:rsidRDefault="00A16744" w:rsidP="00E229C2">
                                <w:pPr>
                                  <w:pStyle w:val="Footer"/>
                                  <w:jc w:val="center"/>
                                  <w:rPr>
                                    <w:rFonts w:asciiTheme="minorHAnsi" w:hAnsiTheme="minorHAnsi" w:cstheme="minorHAnsi"/>
                                    <w:color w:val="000000" w:themeColor="text1"/>
                                    <w:lang w:val="pt-PT"/>
                                  </w:rPr>
                                </w:pPr>
                              </w:p>
                            </w:tc>
                            <w:tc>
                              <w:tcPr>
                                <w:tcW w:w="4962" w:type="dxa"/>
                              </w:tcPr>
                              <w:p w14:paraId="766990B8" w14:textId="77777777" w:rsidR="00A372CD" w:rsidRPr="00C86DC7" w:rsidRDefault="00A372CD" w:rsidP="00E229C2">
                                <w:pPr>
                                  <w:pStyle w:val="Footer"/>
                                  <w:jc w:val="center"/>
                                  <w:rPr>
                                    <w:rFonts w:asciiTheme="minorHAnsi" w:hAnsiTheme="minorHAnsi" w:cstheme="minorHAnsi"/>
                                    <w:color w:val="000000" w:themeColor="text1"/>
                                    <w:lang w:val="nl-BE"/>
                                  </w:rPr>
                                </w:pPr>
                              </w:p>
                              <w:p w14:paraId="0B1C008D" w14:textId="1C6C00DB" w:rsidR="00A16744" w:rsidRPr="00715DB4" w:rsidRDefault="00A16744" w:rsidP="00E229C2">
                                <w:pPr>
                                  <w:pStyle w:val="Footer"/>
                                  <w:jc w:val="center"/>
                                  <w:rPr>
                                    <w:rFonts w:asciiTheme="minorHAnsi" w:hAnsiTheme="minorHAnsi" w:cstheme="minorHAnsi"/>
                                    <w:color w:val="000000" w:themeColor="text1"/>
                                    <w:lang w:val="nl-BE"/>
                                  </w:rPr>
                                </w:pPr>
                                <w:r>
                                  <w:rPr>
                                    <w:rFonts w:asciiTheme="minorHAnsi" w:hAnsiTheme="minorHAnsi" w:cstheme="minorHAnsi"/>
                                    <w:color w:val="000000" w:themeColor="text1"/>
                                    <w:lang w:val="nl-BE"/>
                                  </w:rPr>
                                  <w:t>K</w:t>
                                </w:r>
                                <w:r w:rsidRPr="00715DB4">
                                  <w:rPr>
                                    <w:rFonts w:asciiTheme="minorHAnsi" w:hAnsiTheme="minorHAnsi" w:cstheme="minorHAnsi"/>
                                    <w:color w:val="000000" w:themeColor="text1"/>
                                    <w:lang w:val="nl-BE"/>
                                  </w:rPr>
                                  <w:t>wartier Koningin Elisabeth</w:t>
                                </w:r>
                                <w:r w:rsidRPr="00715DB4">
                                  <w:rPr>
                                    <w:rFonts w:asciiTheme="minorHAnsi" w:hAnsiTheme="minorHAnsi" w:cstheme="minorHAnsi"/>
                                    <w:color w:val="000000" w:themeColor="text1"/>
                                    <w:lang w:val="nl-BE"/>
                                  </w:rPr>
                                  <w:br/>
                                  <w:t>Eversestraat</w:t>
                                </w:r>
                                <w:r>
                                  <w:rPr>
                                    <w:rFonts w:asciiTheme="minorHAnsi" w:hAnsiTheme="minorHAnsi" w:cstheme="minorHAnsi"/>
                                    <w:color w:val="000000" w:themeColor="text1"/>
                                    <w:lang w:val="nl-BE"/>
                                  </w:rPr>
                                  <w:t xml:space="preserve"> </w:t>
                                </w:r>
                                <w:r w:rsidRPr="00715DB4">
                                  <w:rPr>
                                    <w:rFonts w:asciiTheme="minorHAnsi" w:hAnsiTheme="minorHAnsi" w:cstheme="minorHAnsi"/>
                                    <w:color w:val="000000" w:themeColor="text1"/>
                                    <w:lang w:val="nl-BE"/>
                                  </w:rPr>
                                  <w:t>1</w:t>
                                </w:r>
                                <w:r>
                                  <w:rPr>
                                    <w:rFonts w:asciiTheme="minorHAnsi" w:hAnsiTheme="minorHAnsi" w:cstheme="minorHAnsi"/>
                                    <w:color w:val="000000" w:themeColor="text1"/>
                                    <w:lang w:val="nl-BE"/>
                                  </w:rPr>
                                  <w:t>, bus 42</w:t>
                                </w:r>
                                <w:r w:rsidRPr="00715DB4">
                                  <w:rPr>
                                    <w:rFonts w:asciiTheme="minorHAnsi" w:hAnsiTheme="minorHAnsi" w:cstheme="minorHAnsi"/>
                                    <w:color w:val="000000" w:themeColor="text1"/>
                                    <w:lang w:val="nl-BE"/>
                                  </w:rPr>
                                  <w:br/>
                                  <w:t>1140 EVERE</w:t>
                                </w:r>
                                <w:r w:rsidRPr="00715DB4">
                                  <w:rPr>
                                    <w:rFonts w:asciiTheme="minorHAnsi" w:hAnsiTheme="minorHAnsi" w:cstheme="minorHAnsi"/>
                                    <w:color w:val="000000" w:themeColor="text1"/>
                                    <w:lang w:val="nl-BE"/>
                                  </w:rPr>
                                  <w:br/>
                                  <w:t xml:space="preserve">BELGIE </w:t>
                                </w:r>
                              </w:p>
                            </w:tc>
                          </w:tr>
                        </w:tbl>
                        <w:p w14:paraId="615003EA" w14:textId="77777777" w:rsidR="00A16744" w:rsidRPr="00E229C2" w:rsidRDefault="00A16744" w:rsidP="00A16744">
                          <w:pPr>
                            <w:rPr>
                              <w:caps/>
                              <w:color w:val="4A66AC" w:themeColor="accent1"/>
                              <w:sz w:val="26"/>
                              <w:szCs w:val="26"/>
                              <w:lang w:val="nl-BE"/>
                            </w:rPr>
                          </w:pPr>
                        </w:p>
                      </w:txbxContent>
                    </v:textbox>
                    <w10:wrap anchorx="page"/>
                  </v:shape>
                </w:pict>
              </mc:Fallback>
            </mc:AlternateContent>
          </w:r>
          <w:r w:rsidR="00E229C2" w:rsidRPr="00536A3B">
            <w:rPr>
              <w:noProof/>
              <w:sz w:val="32"/>
              <w:szCs w:val="32"/>
              <w:lang w:val="nl-BE" w:eastAsia="nl-BE"/>
            </w:rPr>
            <mc:AlternateContent>
              <mc:Choice Requires="wps">
                <w:drawing>
                  <wp:anchor distT="45720" distB="45720" distL="114300" distR="114300" simplePos="0" relativeHeight="251727872" behindDoc="0" locked="0" layoutInCell="1" allowOverlap="1" wp14:anchorId="10CDE72A" wp14:editId="0055CA47">
                    <wp:simplePos x="0" y="0"/>
                    <wp:positionH relativeFrom="column">
                      <wp:posOffset>4947920</wp:posOffset>
                    </wp:positionH>
                    <wp:positionV relativeFrom="paragraph">
                      <wp:posOffset>172720</wp:posOffset>
                    </wp:positionV>
                    <wp:extent cx="1914525" cy="1404620"/>
                    <wp:effectExtent l="0" t="0" r="9525"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1404620"/>
                            </a:xfrm>
                            <a:prstGeom prst="rect">
                              <a:avLst/>
                            </a:prstGeom>
                            <a:solidFill>
                              <a:srgbClr val="FFFFFF"/>
                            </a:solidFill>
                            <a:ln w="9525">
                              <a:noFill/>
                              <a:miter lim="800000"/>
                              <a:headEnd/>
                              <a:tailEnd/>
                            </a:ln>
                          </wps:spPr>
                          <wps:txbx>
                            <w:txbxContent>
                              <w:p w14:paraId="1647E7D0" w14:textId="48F300EF" w:rsidR="000E0B75" w:rsidRPr="00536A3B" w:rsidRDefault="00A372CD">
                                <w:pPr>
                                  <w:rPr>
                                    <w:sz w:val="28"/>
                                    <w:szCs w:val="28"/>
                                    <w:lang w:val="nl-BE"/>
                                  </w:rPr>
                                </w:pPr>
                                <w:r>
                                  <w:rPr>
                                    <w:sz w:val="28"/>
                                    <w:szCs w:val="28"/>
                                    <w:lang w:val="nl-BE"/>
                                  </w:rPr>
                                  <w:t>Datum</w:t>
                                </w:r>
                                <w:r w:rsidRPr="00536A3B">
                                  <w:rPr>
                                    <w:sz w:val="28"/>
                                    <w:szCs w:val="28"/>
                                    <w:lang w:val="nl-BE"/>
                                  </w:rPr>
                                  <w:t>:</w:t>
                                </w:r>
                                <w:r w:rsidR="000E0B75" w:rsidRPr="00536A3B">
                                  <w:rPr>
                                    <w:sz w:val="28"/>
                                    <w:szCs w:val="28"/>
                                    <w:lang w:val="nl-BE"/>
                                  </w:rPr>
                                  <w:t xml:space="preserve"> </w:t>
                                </w:r>
                                <w:r>
                                  <w:rPr>
                                    <w:sz w:val="28"/>
                                    <w:szCs w:val="28"/>
                                    <w:lang w:val="nl-BE"/>
                                  </w:rPr>
                                  <w:t>07</w:t>
                                </w:r>
                                <w:r w:rsidR="00810898">
                                  <w:rPr>
                                    <w:sz w:val="28"/>
                                    <w:szCs w:val="28"/>
                                    <w:lang w:val="nl-BE"/>
                                  </w:rPr>
                                  <w:t xml:space="preserve"> </w:t>
                                </w:r>
                                <w:r>
                                  <w:rPr>
                                    <w:sz w:val="28"/>
                                    <w:szCs w:val="28"/>
                                    <w:lang w:val="nl-BE"/>
                                  </w:rPr>
                                  <w:t>OKT</w:t>
                                </w:r>
                                <w:r w:rsidR="00810898">
                                  <w:rPr>
                                    <w:sz w:val="28"/>
                                    <w:szCs w:val="28"/>
                                    <w:lang w:val="nl-BE"/>
                                  </w:rPr>
                                  <w:t xml:space="preserve"> </w:t>
                                </w:r>
                                <w:r w:rsidR="000E0B75">
                                  <w:rPr>
                                    <w:sz w:val="28"/>
                                    <w:szCs w:val="28"/>
                                    <w:lang w:val="nl-BE"/>
                                  </w:rPr>
                                  <w:t>2</w:t>
                                </w:r>
                                <w:r>
                                  <w:rPr>
                                    <w:sz w:val="28"/>
                                    <w:szCs w:val="28"/>
                                    <w:lang w:val="nl-BE"/>
                                  </w:rPr>
                                  <w:t>4</w:t>
                                </w:r>
                                <w:r w:rsidR="000E0B75" w:rsidRPr="00536A3B">
                                  <w:rPr>
                                    <w:sz w:val="28"/>
                                    <w:szCs w:val="28"/>
                                    <w:lang w:val="nl-BE"/>
                                  </w:rPr>
                                  <w:br/>
                                </w:r>
                                <w:r>
                                  <w:rPr>
                                    <w:sz w:val="28"/>
                                    <w:szCs w:val="28"/>
                                    <w:lang w:val="nl-BE"/>
                                  </w:rPr>
                                  <w:t>EDT:</w:t>
                                </w:r>
                                <w:r w:rsidR="000E0B75">
                                  <w:rPr>
                                    <w:sz w:val="28"/>
                                    <w:szCs w:val="28"/>
                                    <w:lang w:val="nl-BE"/>
                                  </w:rPr>
                                  <w:t xml:space="preserve"> …</w:t>
                                </w:r>
                                <w:r w:rsidR="000E0B75" w:rsidRPr="00536A3B">
                                  <w:rPr>
                                    <w:sz w:val="28"/>
                                    <w:szCs w:val="28"/>
                                    <w:lang w:val="nl-BE"/>
                                  </w:rPr>
                                  <w:br/>
                                  <w:t xml:space="preserve">Pagina(‘s): </w:t>
                                </w:r>
                                <w:r w:rsidR="000C43F6">
                                  <w:rPr>
                                    <w:sz w:val="28"/>
                                    <w:szCs w:val="28"/>
                                    <w:lang w:val="nl-BE"/>
                                  </w:rPr>
                                  <w:t>1</w:t>
                                </w:r>
                                <w:r w:rsidR="00E46A56">
                                  <w:rPr>
                                    <w:sz w:val="28"/>
                                    <w:szCs w:val="28"/>
                                    <w:lang w:val="nl-BE"/>
                                  </w:rPr>
                                  <w:t>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CDE72A" id="Text Box 2" o:spid="_x0000_s1030" type="#_x0000_t202" style="position:absolute;margin-left:389.6pt;margin-top:13.6pt;width:150.75pt;height:110.6pt;z-index:251727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" stroked="f">
                    <v:textbox style="mso-fit-shape-to-text:t">
                      <w:txbxContent>
                        <w:p w14:paraId="1647E7D0" w14:textId="48F300EF" w:rsidR="000E0B75" w:rsidRPr="00536A3B" w:rsidRDefault="00A372CD">
                          <w:pPr>
                            <w:rPr>
                              <w:sz w:val="28"/>
                              <w:szCs w:val="28"/>
                              <w:lang w:val="nl-BE"/>
                            </w:rPr>
                          </w:pPr>
                          <w:r>
                            <w:rPr>
                              <w:sz w:val="28"/>
                              <w:szCs w:val="28"/>
                              <w:lang w:val="nl-BE"/>
                            </w:rPr>
                            <w:t>Datum</w:t>
                          </w:r>
                          <w:r w:rsidRPr="00536A3B">
                            <w:rPr>
                              <w:sz w:val="28"/>
                              <w:szCs w:val="28"/>
                              <w:lang w:val="nl-BE"/>
                            </w:rPr>
                            <w:t>:</w:t>
                          </w:r>
                          <w:r w:rsidR="000E0B75" w:rsidRPr="00536A3B">
                            <w:rPr>
                              <w:sz w:val="28"/>
                              <w:szCs w:val="28"/>
                              <w:lang w:val="nl-BE"/>
                            </w:rPr>
                            <w:t xml:space="preserve"> </w:t>
                          </w:r>
                          <w:r>
                            <w:rPr>
                              <w:sz w:val="28"/>
                              <w:szCs w:val="28"/>
                              <w:lang w:val="nl-BE"/>
                            </w:rPr>
                            <w:t>07</w:t>
                          </w:r>
                          <w:r w:rsidR="00810898">
                            <w:rPr>
                              <w:sz w:val="28"/>
                              <w:szCs w:val="28"/>
                              <w:lang w:val="nl-BE"/>
                            </w:rPr>
                            <w:t xml:space="preserve"> </w:t>
                          </w:r>
                          <w:r>
                            <w:rPr>
                              <w:sz w:val="28"/>
                              <w:szCs w:val="28"/>
                              <w:lang w:val="nl-BE"/>
                            </w:rPr>
                            <w:t>OKT</w:t>
                          </w:r>
                          <w:r w:rsidR="00810898">
                            <w:rPr>
                              <w:sz w:val="28"/>
                              <w:szCs w:val="28"/>
                              <w:lang w:val="nl-BE"/>
                            </w:rPr>
                            <w:t xml:space="preserve"> </w:t>
                          </w:r>
                          <w:r w:rsidR="000E0B75">
                            <w:rPr>
                              <w:sz w:val="28"/>
                              <w:szCs w:val="28"/>
                              <w:lang w:val="nl-BE"/>
                            </w:rPr>
                            <w:t>2</w:t>
                          </w:r>
                          <w:r>
                            <w:rPr>
                              <w:sz w:val="28"/>
                              <w:szCs w:val="28"/>
                              <w:lang w:val="nl-BE"/>
                            </w:rPr>
                            <w:t>4</w:t>
                          </w:r>
                          <w:r w:rsidR="000E0B75" w:rsidRPr="00536A3B">
                            <w:rPr>
                              <w:sz w:val="28"/>
                              <w:szCs w:val="28"/>
                              <w:lang w:val="nl-BE"/>
                            </w:rPr>
                            <w:br/>
                          </w:r>
                          <w:r>
                            <w:rPr>
                              <w:sz w:val="28"/>
                              <w:szCs w:val="28"/>
                              <w:lang w:val="nl-BE"/>
                            </w:rPr>
                            <w:t>EDT:</w:t>
                          </w:r>
                          <w:r w:rsidR="000E0B75">
                            <w:rPr>
                              <w:sz w:val="28"/>
                              <w:szCs w:val="28"/>
                              <w:lang w:val="nl-BE"/>
                            </w:rPr>
                            <w:t xml:space="preserve"> …</w:t>
                          </w:r>
                          <w:r w:rsidR="000E0B75" w:rsidRPr="00536A3B">
                            <w:rPr>
                              <w:sz w:val="28"/>
                              <w:szCs w:val="28"/>
                              <w:lang w:val="nl-BE"/>
                            </w:rPr>
                            <w:br/>
                            <w:t xml:space="preserve">Pagina(‘s): </w:t>
                          </w:r>
                          <w:r w:rsidR="000C43F6">
                            <w:rPr>
                              <w:sz w:val="28"/>
                              <w:szCs w:val="28"/>
                              <w:lang w:val="nl-BE"/>
                            </w:rPr>
                            <w:t>1</w:t>
                          </w:r>
                          <w:r w:rsidR="00E46A56">
                            <w:rPr>
                              <w:sz w:val="28"/>
                              <w:szCs w:val="28"/>
                              <w:lang w:val="nl-BE"/>
                            </w:rPr>
                            <w:t>7</w:t>
                          </w:r>
                        </w:p>
                      </w:txbxContent>
                    </v:textbox>
                    <w10:wrap type="square"/>
                  </v:shape>
                </w:pict>
              </mc:Fallback>
            </mc:AlternateContent>
          </w:r>
          <w:r w:rsidR="000F13A9">
            <w:br w:type="page"/>
          </w:r>
        </w:p>
        <w:p w14:paraId="68821633" w14:textId="02451FD8" w:rsidR="0092154E" w:rsidRPr="0073604D" w:rsidRDefault="00F332B7" w:rsidP="0073604D">
          <w:pPr>
            <w:pStyle w:val="Subtitle"/>
            <w:rPr>
              <w:color w:val="253356" w:themeColor="accent1" w:themeShade="80"/>
              <w:lang w:val="nl-BE"/>
            </w:rPr>
          </w:pPr>
          <w:r>
            <w:rPr>
              <w:color w:val="253356" w:themeColor="accent1" w:themeShade="80"/>
              <w:lang w:val="nl-BE"/>
            </w:rPr>
            <w:lastRenderedPageBreak/>
            <w:t>1</w:t>
          </w:r>
          <w:r w:rsidR="00A372CD">
            <w:rPr>
              <w:color w:val="253356" w:themeColor="accent1" w:themeShade="80"/>
              <w:lang w:val="nl-BE"/>
            </w:rPr>
            <w:t>.</w:t>
          </w:r>
        </w:p>
        <w:p w14:paraId="619A90D2" w14:textId="169E7FD4" w:rsidR="0092154E" w:rsidRPr="00A372CD" w:rsidRDefault="00A372CD" w:rsidP="0092154E">
          <w:pPr>
            <w:pStyle w:val="Subtitle"/>
            <w:rPr>
              <w:color w:val="253356" w:themeColor="accent1" w:themeShade="80"/>
              <w:lang w:val="nl-BE"/>
            </w:rPr>
          </w:pPr>
          <w:r>
            <w:rPr>
              <w:color w:val="253356" w:themeColor="accent1" w:themeShade="80"/>
              <w:lang w:val="nl-BE"/>
            </w:rPr>
            <w:t xml:space="preserve">DAGORDE &amp; AGENDA PUNTEN BOC 08 </w:t>
          </w:r>
        </w:p>
        <w:p w14:paraId="75EBEFE6" w14:textId="78B99C7E" w:rsidR="00432D07" w:rsidRPr="00CA3BBF" w:rsidRDefault="00432D07" w:rsidP="004703E6">
          <w:pPr>
            <w:tabs>
              <w:tab w:val="left" w:pos="5529"/>
            </w:tabs>
            <w:rPr>
              <w:rFonts w:cstheme="minorHAnsi"/>
              <w:sz w:val="24"/>
              <w:szCs w:val="24"/>
              <w:shd w:val="clear" w:color="auto" w:fill="FFFFFF"/>
              <w:lang w:val="nl-NL"/>
            </w:rPr>
          </w:pPr>
        </w:p>
        <w:tbl>
          <w:tblPr>
            <w:tblStyle w:val="TableGrid"/>
            <w:tblW w:w="0" w:type="auto"/>
            <w:tblLook w:val="04A0" w:firstRow="1" w:lastRow="0" w:firstColumn="1" w:lastColumn="0" w:noHBand="0" w:noVBand="1"/>
          </w:tblPr>
          <w:tblGrid>
            <w:gridCol w:w="1642"/>
            <w:gridCol w:w="7126"/>
            <w:gridCol w:w="2137"/>
          </w:tblGrid>
          <w:tr w:rsidR="00A372CD" w:rsidRPr="00797896" w14:paraId="22E3B1B2" w14:textId="77777777" w:rsidTr="00657F73">
            <w:tc>
              <w:tcPr>
                <w:tcW w:w="1670" w:type="dxa"/>
                <w:shd w:val="clear" w:color="auto" w:fill="D7D2D9" w:themeFill="accent6" w:themeFillTint="66"/>
              </w:tcPr>
              <w:p w14:paraId="40E6C4DC" w14:textId="77777777" w:rsidR="00A372CD" w:rsidRPr="00797896" w:rsidRDefault="00A372CD" w:rsidP="00A5358C">
                <w:pPr>
                  <w:tabs>
                    <w:tab w:val="center" w:pos="5233"/>
                  </w:tabs>
                  <w:jc w:val="center"/>
                  <w:rPr>
                    <w:lang w:val="en-GB"/>
                  </w:rPr>
                </w:pPr>
                <w:bookmarkStart w:id="1" w:name="_Hlk184112991"/>
                <w:r w:rsidRPr="00797896">
                  <w:rPr>
                    <w:b/>
                    <w:sz w:val="24"/>
                  </w:rPr>
                  <w:t>ID. NR.</w:t>
                </w:r>
              </w:p>
            </w:tc>
            <w:tc>
              <w:tcPr>
                <w:tcW w:w="7245" w:type="dxa"/>
                <w:shd w:val="clear" w:color="auto" w:fill="D7D2D9" w:themeFill="accent6" w:themeFillTint="66"/>
              </w:tcPr>
              <w:p w14:paraId="701B060F" w14:textId="77777777" w:rsidR="00A372CD" w:rsidRPr="00797896" w:rsidRDefault="00A372CD" w:rsidP="00A5358C">
                <w:pPr>
                  <w:tabs>
                    <w:tab w:val="center" w:pos="5233"/>
                  </w:tabs>
                  <w:jc w:val="center"/>
                  <w:rPr>
                    <w:lang w:val="en-GB"/>
                  </w:rPr>
                </w:pPr>
                <w:r>
                  <w:rPr>
                    <w:b/>
                    <w:sz w:val="24"/>
                  </w:rPr>
                  <w:t>OMSCHRIJVING / DISCRIPTION</w:t>
                </w:r>
              </w:p>
            </w:tc>
            <w:tc>
              <w:tcPr>
                <w:tcW w:w="1990" w:type="dxa"/>
                <w:shd w:val="clear" w:color="auto" w:fill="D7D2D9" w:themeFill="accent6" w:themeFillTint="66"/>
              </w:tcPr>
              <w:p w14:paraId="57C45AFE" w14:textId="77777777" w:rsidR="00A372CD" w:rsidRPr="00797896" w:rsidRDefault="00A372CD" w:rsidP="00A5358C">
                <w:pPr>
                  <w:tabs>
                    <w:tab w:val="center" w:pos="5233"/>
                  </w:tabs>
                  <w:rPr>
                    <w:lang w:val="en-GB"/>
                  </w:rPr>
                </w:pPr>
                <w:r>
                  <w:rPr>
                    <w:b/>
                    <w:sz w:val="24"/>
                  </w:rPr>
                  <w:t>PERS</w:t>
                </w:r>
              </w:p>
            </w:tc>
          </w:tr>
          <w:tr w:rsidR="00A372CD" w:rsidRPr="00797896" w14:paraId="3C7A0CE8" w14:textId="77777777" w:rsidTr="00657F73">
            <w:tc>
              <w:tcPr>
                <w:tcW w:w="1670" w:type="dxa"/>
                <w:shd w:val="clear" w:color="auto" w:fill="DFEBF5" w:themeFill="accent2" w:themeFillTint="33"/>
              </w:tcPr>
              <w:p w14:paraId="1424B0F7" w14:textId="77777777" w:rsidR="00A372CD" w:rsidRPr="00887E07" w:rsidRDefault="00A372CD" w:rsidP="00A5358C">
                <w:pPr>
                  <w:tabs>
                    <w:tab w:val="center" w:pos="5233"/>
                  </w:tabs>
                  <w:jc w:val="center"/>
                  <w:rPr>
                    <w:b/>
                    <w:sz w:val="24"/>
                    <w:szCs w:val="24"/>
                    <w:lang w:val="en-GB"/>
                  </w:rPr>
                </w:pPr>
                <w:r w:rsidRPr="00887E07">
                  <w:rPr>
                    <w:b/>
                    <w:sz w:val="24"/>
                    <w:szCs w:val="24"/>
                    <w:lang w:val="en-GB"/>
                  </w:rPr>
                  <w:t>1</w:t>
                </w:r>
              </w:p>
            </w:tc>
            <w:tc>
              <w:tcPr>
                <w:tcW w:w="7245" w:type="dxa"/>
                <w:shd w:val="clear" w:color="auto" w:fill="FFFFFF" w:themeFill="background1"/>
              </w:tcPr>
              <w:p w14:paraId="5EA5A927"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Voorwoord Voorzitter</w:t>
                </w:r>
              </w:p>
              <w:p w14:paraId="14572A91"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Mot du Président BOC 08</w:t>
                </w:r>
              </w:p>
            </w:tc>
            <w:tc>
              <w:tcPr>
                <w:tcW w:w="1990" w:type="dxa"/>
                <w:shd w:val="clear" w:color="auto" w:fill="FFFFFF" w:themeFill="background1"/>
              </w:tcPr>
              <w:p w14:paraId="6F08B7A4"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Voorzitter</w:t>
                </w:r>
              </w:p>
            </w:tc>
          </w:tr>
          <w:tr w:rsidR="00A372CD" w:rsidRPr="00797896" w14:paraId="4C6BAA3D" w14:textId="77777777" w:rsidTr="00657F73">
            <w:tc>
              <w:tcPr>
                <w:tcW w:w="1670" w:type="dxa"/>
                <w:shd w:val="clear" w:color="auto" w:fill="DFEBF5" w:themeFill="accent2" w:themeFillTint="33"/>
              </w:tcPr>
              <w:p w14:paraId="314E03B6" w14:textId="77777777" w:rsidR="00A372CD" w:rsidRPr="00887E07" w:rsidRDefault="00A372CD" w:rsidP="00A5358C">
                <w:pPr>
                  <w:tabs>
                    <w:tab w:val="center" w:pos="5233"/>
                  </w:tabs>
                  <w:jc w:val="center"/>
                  <w:rPr>
                    <w:b/>
                    <w:sz w:val="24"/>
                    <w:szCs w:val="24"/>
                    <w:lang w:val="en-GB"/>
                  </w:rPr>
                </w:pPr>
                <w:r>
                  <w:rPr>
                    <w:b/>
                    <w:sz w:val="24"/>
                    <w:szCs w:val="24"/>
                    <w:lang w:val="en-GB"/>
                  </w:rPr>
                  <w:t>2</w:t>
                </w:r>
              </w:p>
            </w:tc>
            <w:tc>
              <w:tcPr>
                <w:tcW w:w="7245" w:type="dxa"/>
                <w:shd w:val="clear" w:color="auto" w:fill="FFFFFF" w:themeFill="background1"/>
              </w:tcPr>
              <w:p w14:paraId="18F13862" w14:textId="77777777"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Vertrek &amp; aankomst personeel of voordracht</w:t>
                </w:r>
              </w:p>
              <w:p w14:paraId="790CC437" w14:textId="77777777"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Personnel de départ et d'arrivée ou présentation</w:t>
                </w:r>
              </w:p>
            </w:tc>
            <w:tc>
              <w:tcPr>
                <w:tcW w:w="1990" w:type="dxa"/>
                <w:shd w:val="clear" w:color="auto" w:fill="FFFFFF" w:themeFill="background1"/>
              </w:tcPr>
              <w:p w14:paraId="79D07028" w14:textId="471A1C1B" w:rsidR="00A372CD" w:rsidRPr="00657F73" w:rsidRDefault="00000798"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Voorzitter</w:t>
                </w:r>
              </w:p>
            </w:tc>
          </w:tr>
          <w:tr w:rsidR="00000798" w:rsidRPr="00573C46" w14:paraId="473934F6" w14:textId="77777777" w:rsidTr="00657F73">
            <w:tc>
              <w:tcPr>
                <w:tcW w:w="1670" w:type="dxa"/>
                <w:shd w:val="clear" w:color="auto" w:fill="DFEBF5" w:themeFill="accent2" w:themeFillTint="33"/>
              </w:tcPr>
              <w:p w14:paraId="43360047" w14:textId="64B79570" w:rsidR="00000798" w:rsidRDefault="00000798" w:rsidP="00000798">
                <w:pPr>
                  <w:tabs>
                    <w:tab w:val="center" w:pos="5233"/>
                  </w:tabs>
                  <w:jc w:val="center"/>
                  <w:rPr>
                    <w:b/>
                    <w:sz w:val="24"/>
                    <w:szCs w:val="24"/>
                    <w:lang w:val="en-GB"/>
                  </w:rPr>
                </w:pPr>
                <w:r>
                  <w:rPr>
                    <w:b/>
                    <w:sz w:val="24"/>
                    <w:szCs w:val="24"/>
                    <w:lang w:val="en-GB"/>
                  </w:rPr>
                  <w:t>3</w:t>
                </w:r>
              </w:p>
            </w:tc>
            <w:tc>
              <w:tcPr>
                <w:tcW w:w="7245" w:type="dxa"/>
                <w:shd w:val="clear" w:color="auto" w:fill="FFFFFF" w:themeFill="background1"/>
              </w:tcPr>
              <w:p w14:paraId="09B57DB6" w14:textId="5138D9D7" w:rsidR="00000798" w:rsidRPr="00000798" w:rsidRDefault="00517766" w:rsidP="00000798">
                <w:pPr>
                  <w:tabs>
                    <w:tab w:val="left" w:pos="5529"/>
                  </w:tabs>
                  <w:rPr>
                    <w:rFonts w:cstheme="minorHAnsi"/>
                    <w:sz w:val="24"/>
                    <w:szCs w:val="24"/>
                    <w:shd w:val="clear" w:color="auto" w:fill="FFFFFF"/>
                    <w:lang w:val="nl-NL"/>
                  </w:rPr>
                </w:pPr>
                <w:r w:rsidRPr="00517766">
                  <w:rPr>
                    <w:rFonts w:cstheme="minorHAnsi"/>
                    <w:sz w:val="24"/>
                    <w:szCs w:val="24"/>
                    <w:shd w:val="clear" w:color="auto" w:fill="FFFFFF"/>
                    <w:lang w:val="fr-BE"/>
                  </w:rPr>
                  <w:t>PsySoc@Work</w:t>
                </w:r>
              </w:p>
            </w:tc>
            <w:tc>
              <w:tcPr>
                <w:tcW w:w="1990" w:type="dxa"/>
                <w:shd w:val="clear" w:color="auto" w:fill="FFFFFF" w:themeFill="background1"/>
              </w:tcPr>
              <w:p w14:paraId="12A46166" w14:textId="2A8F43CC" w:rsidR="00000798" w:rsidRPr="00657F73" w:rsidRDefault="009629A6" w:rsidP="009629A6">
                <w:pPr>
                  <w:tabs>
                    <w:tab w:val="left" w:pos="5529"/>
                  </w:tabs>
                  <w:rPr>
                    <w:rFonts w:cstheme="minorHAnsi"/>
                    <w:b/>
                    <w:bCs/>
                    <w:sz w:val="24"/>
                    <w:szCs w:val="24"/>
                    <w:shd w:val="clear" w:color="auto" w:fill="FFFFFF"/>
                    <w:lang w:val="nl-BE"/>
                  </w:rPr>
                </w:pPr>
                <w:r w:rsidRPr="009629A6">
                  <w:rPr>
                    <w:rFonts w:cstheme="minorHAnsi"/>
                    <w:b/>
                    <w:bCs/>
                    <w:sz w:val="24"/>
                    <w:szCs w:val="24"/>
                    <w:shd w:val="clear" w:color="auto" w:fill="FFFFFF"/>
                    <w:lang w:val="nl-BE"/>
                  </w:rPr>
                  <w:t>Rase Julien</w:t>
                </w:r>
              </w:p>
            </w:tc>
          </w:tr>
          <w:tr w:rsidR="009629A6" w:rsidRPr="00573C46" w14:paraId="3A00E554" w14:textId="77777777" w:rsidTr="00657F73">
            <w:tc>
              <w:tcPr>
                <w:tcW w:w="1670" w:type="dxa"/>
                <w:shd w:val="clear" w:color="auto" w:fill="DFEBF5" w:themeFill="accent2" w:themeFillTint="33"/>
              </w:tcPr>
              <w:p w14:paraId="0473CCB7" w14:textId="1E9DC9BD" w:rsidR="009629A6" w:rsidRDefault="009629A6" w:rsidP="009629A6">
                <w:pPr>
                  <w:tabs>
                    <w:tab w:val="center" w:pos="5233"/>
                  </w:tabs>
                  <w:jc w:val="center"/>
                  <w:rPr>
                    <w:b/>
                    <w:sz w:val="24"/>
                    <w:szCs w:val="24"/>
                    <w:lang w:val="en-GB"/>
                  </w:rPr>
                </w:pPr>
                <w:r>
                  <w:rPr>
                    <w:b/>
                    <w:sz w:val="24"/>
                    <w:szCs w:val="24"/>
                    <w:lang w:val="en-GB"/>
                  </w:rPr>
                  <w:t>4</w:t>
                </w:r>
              </w:p>
            </w:tc>
            <w:tc>
              <w:tcPr>
                <w:tcW w:w="7245" w:type="dxa"/>
                <w:shd w:val="clear" w:color="auto" w:fill="FFFFFF" w:themeFill="background1"/>
              </w:tcPr>
              <w:p w14:paraId="69813669" w14:textId="40DD8260" w:rsidR="009629A6" w:rsidRDefault="009629A6" w:rsidP="009629A6">
                <w:pPr>
                  <w:tabs>
                    <w:tab w:val="left" w:pos="5529"/>
                  </w:tabs>
                  <w:rPr>
                    <w:rFonts w:cstheme="minorHAnsi"/>
                    <w:sz w:val="24"/>
                    <w:szCs w:val="24"/>
                    <w:shd w:val="clear" w:color="auto" w:fill="FFFFFF"/>
                    <w:lang w:val="nl-NL"/>
                  </w:rPr>
                </w:pPr>
                <w:r>
                  <w:rPr>
                    <w:rFonts w:cstheme="minorHAnsi"/>
                    <w:sz w:val="24"/>
                    <w:szCs w:val="24"/>
                    <w:shd w:val="clear" w:color="auto" w:fill="FFFFFF"/>
                    <w:lang w:val="nl-NL"/>
                  </w:rPr>
                  <w:t xml:space="preserve">Gast spreker </w:t>
                </w:r>
                <w:r w:rsidRPr="00000798">
                  <w:rPr>
                    <w:rFonts w:cstheme="minorHAnsi"/>
                    <w:sz w:val="24"/>
                    <w:szCs w:val="24"/>
                    <w:shd w:val="clear" w:color="auto" w:fill="FFFFFF"/>
                    <w:lang w:val="nl-NL"/>
                  </w:rPr>
                  <w:sym w:font="Wingdings" w:char="F0E0"/>
                </w:r>
                <w:r>
                  <w:rPr>
                    <w:rFonts w:cstheme="minorHAnsi"/>
                    <w:sz w:val="24"/>
                    <w:szCs w:val="24"/>
                    <w:shd w:val="clear" w:color="auto" w:fill="FFFFFF"/>
                    <w:lang w:val="nl-NL"/>
                  </w:rPr>
                  <w:t xml:space="preserve"> </w:t>
                </w:r>
                <w:r w:rsidRPr="00000798">
                  <w:rPr>
                    <w:rFonts w:cstheme="minorHAnsi"/>
                    <w:sz w:val="24"/>
                    <w:szCs w:val="24"/>
                    <w:shd w:val="clear" w:color="auto" w:fill="FFFFFF"/>
                    <w:lang w:val="nl-NL"/>
                  </w:rPr>
                  <w:t>ADC Mettepenningen Tijl</w:t>
                </w:r>
                <w:r>
                  <w:rPr>
                    <w:rFonts w:cstheme="minorHAnsi"/>
                    <w:sz w:val="24"/>
                    <w:szCs w:val="24"/>
                    <w:shd w:val="clear" w:color="auto" w:fill="FFFFFF"/>
                    <w:lang w:val="nl-NL"/>
                  </w:rPr>
                  <w:br/>
                  <w:t xml:space="preserve">Infobriefing: Give Blood Defensie </w:t>
                </w:r>
              </w:p>
            </w:tc>
            <w:tc>
              <w:tcPr>
                <w:tcW w:w="1990" w:type="dxa"/>
                <w:shd w:val="clear" w:color="auto" w:fill="FFFFFF" w:themeFill="background1"/>
              </w:tcPr>
              <w:p w14:paraId="1D114140" w14:textId="25ADD64C" w:rsidR="009629A6" w:rsidRPr="00657F73" w:rsidRDefault="0049686B" w:rsidP="009629A6">
                <w:pPr>
                  <w:tabs>
                    <w:tab w:val="left" w:pos="5529"/>
                  </w:tabs>
                  <w:rPr>
                    <w:rFonts w:cstheme="minorHAnsi"/>
                    <w:b/>
                    <w:bCs/>
                    <w:sz w:val="24"/>
                    <w:szCs w:val="24"/>
                    <w:shd w:val="clear" w:color="auto" w:fill="FFFFFF"/>
                    <w:lang w:val="nl-BE"/>
                  </w:rPr>
                </w:pPr>
                <w:r>
                  <w:rPr>
                    <w:rFonts w:cstheme="minorHAnsi"/>
                    <w:b/>
                    <w:bCs/>
                    <w:sz w:val="24"/>
                    <w:szCs w:val="24"/>
                    <w:shd w:val="clear" w:color="auto" w:fill="FFFFFF"/>
                    <w:lang w:val="nl-BE"/>
                  </w:rPr>
                  <w:t>Gast</w:t>
                </w:r>
              </w:p>
            </w:tc>
          </w:tr>
          <w:tr w:rsidR="00A372CD" w:rsidRPr="00797896" w14:paraId="3FCFF209" w14:textId="77777777" w:rsidTr="00657F73">
            <w:tc>
              <w:tcPr>
                <w:tcW w:w="1670" w:type="dxa"/>
                <w:shd w:val="clear" w:color="auto" w:fill="DFEBF5" w:themeFill="accent2" w:themeFillTint="33"/>
              </w:tcPr>
              <w:p w14:paraId="596EBBCD" w14:textId="77777777" w:rsidR="00A372CD" w:rsidRPr="00887E07" w:rsidRDefault="00A372CD" w:rsidP="00A5358C">
                <w:pPr>
                  <w:tabs>
                    <w:tab w:val="center" w:pos="5233"/>
                  </w:tabs>
                  <w:rPr>
                    <w:sz w:val="24"/>
                    <w:szCs w:val="24"/>
                    <w:lang w:val="nl-BE"/>
                  </w:rPr>
                </w:pPr>
                <w:r w:rsidRPr="00887E07">
                  <w:rPr>
                    <w:b/>
                    <w:bCs/>
                    <w:sz w:val="24"/>
                    <w:szCs w:val="24"/>
                    <w:lang w:val="nl-BE"/>
                  </w:rPr>
                  <w:t>22-08-OM-01</w:t>
                </w:r>
              </w:p>
            </w:tc>
            <w:tc>
              <w:tcPr>
                <w:tcW w:w="7245" w:type="dxa"/>
                <w:shd w:val="clear" w:color="auto" w:fill="FFFFFF" w:themeFill="background1"/>
              </w:tcPr>
              <w:p w14:paraId="082798EB"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 xml:space="preserve">Goedkeuring voorgaande verslag + RIO </w:t>
                </w:r>
              </w:p>
              <w:p w14:paraId="722222FE"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 xml:space="preserve">Approbation rapport précédent + RIO </w:t>
                </w:r>
              </w:p>
            </w:tc>
            <w:tc>
              <w:tcPr>
                <w:tcW w:w="1990" w:type="dxa"/>
                <w:shd w:val="clear" w:color="auto" w:fill="FFFFFF" w:themeFill="background1"/>
              </w:tcPr>
              <w:p w14:paraId="22A5703F" w14:textId="715314E3" w:rsidR="00A372CD" w:rsidRPr="00657F73" w:rsidRDefault="00000798"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Voorzitter</w:t>
                </w:r>
              </w:p>
            </w:tc>
          </w:tr>
          <w:tr w:rsidR="00657F73" w:rsidRPr="00797896" w14:paraId="51962695" w14:textId="77777777" w:rsidTr="00657F73">
            <w:tc>
              <w:tcPr>
                <w:tcW w:w="1670" w:type="dxa"/>
                <w:shd w:val="clear" w:color="auto" w:fill="DFEBF5" w:themeFill="accent2" w:themeFillTint="33"/>
              </w:tcPr>
              <w:p w14:paraId="2F08E0D1" w14:textId="6DFC7863" w:rsidR="00657F73" w:rsidRPr="00887E07" w:rsidRDefault="00657F73" w:rsidP="00657F73">
                <w:pPr>
                  <w:tabs>
                    <w:tab w:val="center" w:pos="5233"/>
                  </w:tabs>
                  <w:rPr>
                    <w:b/>
                    <w:bCs/>
                    <w:sz w:val="24"/>
                    <w:szCs w:val="24"/>
                    <w:lang w:val="nl-BE"/>
                  </w:rPr>
                </w:pPr>
                <w:r w:rsidRPr="00887E07">
                  <w:rPr>
                    <w:b/>
                    <w:bCs/>
                    <w:sz w:val="24"/>
                    <w:szCs w:val="24"/>
                    <w:lang w:val="nl-BE"/>
                  </w:rPr>
                  <w:t>2</w:t>
                </w:r>
                <w:r>
                  <w:rPr>
                    <w:b/>
                    <w:bCs/>
                    <w:sz w:val="24"/>
                    <w:szCs w:val="24"/>
                    <w:lang w:val="nl-BE"/>
                  </w:rPr>
                  <w:t>3</w:t>
                </w:r>
                <w:r w:rsidRPr="00887E07">
                  <w:rPr>
                    <w:b/>
                    <w:bCs/>
                    <w:sz w:val="24"/>
                    <w:szCs w:val="24"/>
                    <w:lang w:val="nl-BE"/>
                  </w:rPr>
                  <w:t>-08-OM-06</w:t>
                </w:r>
              </w:p>
            </w:tc>
            <w:tc>
              <w:tcPr>
                <w:tcW w:w="7245" w:type="dxa"/>
                <w:shd w:val="clear" w:color="auto" w:fill="FFFFFF" w:themeFill="background1"/>
              </w:tcPr>
              <w:p w14:paraId="09A355D2" w14:textId="77777777" w:rsidR="00657F73" w:rsidRPr="00A372CD" w:rsidRDefault="00657F73" w:rsidP="00657F73">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Technische vergadering Infra. Recap</w:t>
                </w:r>
              </w:p>
              <w:p w14:paraId="02A5712B" w14:textId="5A200379" w:rsidR="00657F73" w:rsidRPr="00A372CD" w:rsidRDefault="00657F73" w:rsidP="00657F73">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Réunion technique Infra. Recap</w:t>
                </w:r>
              </w:p>
            </w:tc>
            <w:tc>
              <w:tcPr>
                <w:tcW w:w="1990" w:type="dxa"/>
                <w:shd w:val="clear" w:color="auto" w:fill="FFFFFF" w:themeFill="background1"/>
              </w:tcPr>
              <w:p w14:paraId="1FF33DCA" w14:textId="19321CEA" w:rsidR="00657F73" w:rsidRPr="00657F73" w:rsidRDefault="00657F73" w:rsidP="00657F73">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Voorzitter</w:t>
                </w:r>
              </w:p>
            </w:tc>
          </w:tr>
          <w:tr w:rsidR="00A372CD" w:rsidRPr="00502AA2" w14:paraId="031D5A22" w14:textId="77777777" w:rsidTr="00657F73">
            <w:tc>
              <w:tcPr>
                <w:tcW w:w="1670" w:type="dxa"/>
                <w:shd w:val="clear" w:color="auto" w:fill="DFEBF5" w:themeFill="accent2" w:themeFillTint="33"/>
              </w:tcPr>
              <w:p w14:paraId="2785123F" w14:textId="77777777" w:rsidR="00A372CD" w:rsidRPr="00887E07" w:rsidRDefault="00A372CD" w:rsidP="00A5358C">
                <w:pPr>
                  <w:tabs>
                    <w:tab w:val="center" w:pos="5233"/>
                  </w:tabs>
                  <w:rPr>
                    <w:sz w:val="24"/>
                    <w:szCs w:val="24"/>
                    <w:lang w:val="nl-BE"/>
                  </w:rPr>
                </w:pPr>
                <w:r w:rsidRPr="00887E07">
                  <w:rPr>
                    <w:b/>
                    <w:bCs/>
                    <w:sz w:val="24"/>
                    <w:szCs w:val="24"/>
                    <w:lang w:val="nl-BE"/>
                  </w:rPr>
                  <w:t>09-08-VM-06</w:t>
                </w:r>
              </w:p>
            </w:tc>
            <w:tc>
              <w:tcPr>
                <w:tcW w:w="7245" w:type="dxa"/>
                <w:shd w:val="clear" w:color="auto" w:fill="FFFFFF" w:themeFill="background1"/>
              </w:tcPr>
              <w:p w14:paraId="3719BF99" w14:textId="51A090BA"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Intern Noodplan KKE. Update per TRIM 0</w:t>
                </w:r>
                <w:r w:rsidR="00000798">
                  <w:rPr>
                    <w:rFonts w:cstheme="minorHAnsi"/>
                    <w:sz w:val="24"/>
                    <w:szCs w:val="24"/>
                    <w:shd w:val="clear" w:color="auto" w:fill="FFFFFF"/>
                    <w:lang w:val="nl-NL"/>
                  </w:rPr>
                  <w:t>2</w:t>
                </w:r>
                <w:r w:rsidRPr="00A372CD">
                  <w:rPr>
                    <w:rFonts w:cstheme="minorHAnsi"/>
                    <w:sz w:val="24"/>
                    <w:szCs w:val="24"/>
                    <w:shd w:val="clear" w:color="auto" w:fill="FFFFFF"/>
                    <w:lang w:val="nl-NL"/>
                  </w:rPr>
                  <w:t xml:space="preserve"> 202</w:t>
                </w:r>
                <w:r w:rsidR="00000798">
                  <w:rPr>
                    <w:rFonts w:cstheme="minorHAnsi"/>
                    <w:sz w:val="24"/>
                    <w:szCs w:val="24"/>
                    <w:shd w:val="clear" w:color="auto" w:fill="FFFFFF"/>
                    <w:lang w:val="nl-NL"/>
                  </w:rPr>
                  <w:t>4</w:t>
                </w:r>
                <w:r w:rsidRPr="00A372CD">
                  <w:rPr>
                    <w:rFonts w:cstheme="minorHAnsi"/>
                    <w:sz w:val="24"/>
                    <w:szCs w:val="24"/>
                    <w:shd w:val="clear" w:color="auto" w:fill="FFFFFF"/>
                    <w:lang w:val="nl-NL"/>
                  </w:rPr>
                  <w:t xml:space="preserve">.   </w:t>
                </w:r>
              </w:p>
              <w:p w14:paraId="71D819B6" w14:textId="6EBB190B" w:rsidR="00A372CD" w:rsidRPr="00000798"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 xml:space="preserve">Plan d'urgence interne du KKE. </w:t>
                </w:r>
                <w:r w:rsidRPr="00000798">
                  <w:rPr>
                    <w:rFonts w:cstheme="minorHAnsi"/>
                    <w:sz w:val="24"/>
                    <w:szCs w:val="24"/>
                    <w:shd w:val="clear" w:color="auto" w:fill="FFFFFF"/>
                    <w:lang w:val="fr-BE"/>
                  </w:rPr>
                  <w:t>Mise à jour par TRIM 0</w:t>
                </w:r>
                <w:r w:rsidR="00000798" w:rsidRPr="00000798">
                  <w:rPr>
                    <w:rFonts w:cstheme="minorHAnsi"/>
                    <w:sz w:val="24"/>
                    <w:szCs w:val="24"/>
                    <w:shd w:val="clear" w:color="auto" w:fill="FFFFFF"/>
                    <w:lang w:val="fr-BE"/>
                  </w:rPr>
                  <w:t>2</w:t>
                </w:r>
                <w:r w:rsidRPr="00000798">
                  <w:rPr>
                    <w:rFonts w:cstheme="minorHAnsi"/>
                    <w:sz w:val="24"/>
                    <w:szCs w:val="24"/>
                    <w:shd w:val="clear" w:color="auto" w:fill="FFFFFF"/>
                    <w:lang w:val="fr-BE"/>
                  </w:rPr>
                  <w:t xml:space="preserve"> 202</w:t>
                </w:r>
                <w:r w:rsidR="00000798" w:rsidRPr="00000798">
                  <w:rPr>
                    <w:rFonts w:cstheme="minorHAnsi"/>
                    <w:sz w:val="24"/>
                    <w:szCs w:val="24"/>
                    <w:shd w:val="clear" w:color="auto" w:fill="FFFFFF"/>
                    <w:lang w:val="fr-BE"/>
                  </w:rPr>
                  <w:t>4</w:t>
                </w:r>
                <w:r w:rsidRPr="00000798">
                  <w:rPr>
                    <w:rFonts w:cstheme="minorHAnsi"/>
                    <w:sz w:val="24"/>
                    <w:szCs w:val="24"/>
                    <w:shd w:val="clear" w:color="auto" w:fill="FFFFFF"/>
                    <w:lang w:val="fr-BE"/>
                  </w:rPr>
                  <w:t>.</w:t>
                </w:r>
              </w:p>
            </w:tc>
            <w:tc>
              <w:tcPr>
                <w:tcW w:w="1990" w:type="dxa"/>
                <w:shd w:val="clear" w:color="auto" w:fill="FFFFFF" w:themeFill="background1"/>
              </w:tcPr>
              <w:p w14:paraId="0A5F3FC0" w14:textId="1F789C04"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BrandPrevCo</w:t>
                </w:r>
                <w:r w:rsidR="00FB0EB5">
                  <w:rPr>
                    <w:rFonts w:cstheme="minorHAnsi"/>
                    <w:b/>
                    <w:bCs/>
                    <w:sz w:val="24"/>
                    <w:szCs w:val="24"/>
                    <w:shd w:val="clear" w:color="auto" w:fill="FFFFFF"/>
                    <w:lang w:val="nl-BE"/>
                  </w:rPr>
                  <w:t>o</w:t>
                </w:r>
                <w:r w:rsidRPr="00657F73">
                  <w:rPr>
                    <w:rFonts w:cstheme="minorHAnsi"/>
                    <w:b/>
                    <w:bCs/>
                    <w:sz w:val="24"/>
                    <w:szCs w:val="24"/>
                    <w:shd w:val="clear" w:color="auto" w:fill="FFFFFF"/>
                    <w:lang w:val="nl-BE"/>
                  </w:rPr>
                  <w:t>rd</w:t>
                </w:r>
              </w:p>
            </w:tc>
          </w:tr>
          <w:tr w:rsidR="00A372CD" w:rsidRPr="00657F73" w14:paraId="5982DA03" w14:textId="77777777" w:rsidTr="00657F73">
            <w:tc>
              <w:tcPr>
                <w:tcW w:w="1670" w:type="dxa"/>
                <w:shd w:val="clear" w:color="auto" w:fill="DFEBF5" w:themeFill="accent2" w:themeFillTint="33"/>
              </w:tcPr>
              <w:p w14:paraId="1817725E" w14:textId="01C96B91" w:rsidR="00A372CD" w:rsidRPr="00887E07" w:rsidRDefault="00657F73" w:rsidP="00A5358C">
                <w:pPr>
                  <w:tabs>
                    <w:tab w:val="center" w:pos="5233"/>
                  </w:tabs>
                  <w:rPr>
                    <w:b/>
                    <w:bCs/>
                    <w:sz w:val="24"/>
                    <w:szCs w:val="24"/>
                    <w:lang w:val="nl-BE"/>
                  </w:rPr>
                </w:pPr>
                <w:r w:rsidRPr="00887E07">
                  <w:rPr>
                    <w:b/>
                    <w:bCs/>
                    <w:sz w:val="24"/>
                    <w:szCs w:val="24"/>
                    <w:lang w:val="nl-BE"/>
                  </w:rPr>
                  <w:t>22-08-VM-07</w:t>
                </w:r>
              </w:p>
            </w:tc>
            <w:tc>
              <w:tcPr>
                <w:tcW w:w="7245" w:type="dxa"/>
                <w:shd w:val="clear" w:color="auto" w:fill="FFFFFF" w:themeFill="background1"/>
              </w:tcPr>
              <w:p w14:paraId="1C53B413" w14:textId="6F7F3BAF" w:rsidR="00657F73" w:rsidRPr="00657F73" w:rsidRDefault="00AC6E07" w:rsidP="00657F73">
                <w:pPr>
                  <w:tabs>
                    <w:tab w:val="left" w:pos="5529"/>
                  </w:tabs>
                  <w:rPr>
                    <w:rFonts w:cstheme="minorHAnsi"/>
                    <w:sz w:val="24"/>
                    <w:szCs w:val="24"/>
                    <w:shd w:val="clear" w:color="auto" w:fill="FFFFFF"/>
                    <w:lang w:val="fr-BE"/>
                  </w:rPr>
                </w:pPr>
                <w:r w:rsidRPr="00657F73">
                  <w:rPr>
                    <w:rFonts w:cstheme="minorHAnsi"/>
                    <w:sz w:val="24"/>
                    <w:szCs w:val="24"/>
                    <w:shd w:val="clear" w:color="auto" w:fill="FFFFFF"/>
                    <w:lang w:val="fr-BE"/>
                  </w:rPr>
                  <w:t>INP :</w:t>
                </w:r>
                <w:r w:rsidR="00657F73" w:rsidRPr="00657F73">
                  <w:rPr>
                    <w:rFonts w:cstheme="minorHAnsi"/>
                    <w:sz w:val="24"/>
                    <w:szCs w:val="24"/>
                    <w:shd w:val="clear" w:color="auto" w:fill="FFFFFF"/>
                    <w:lang w:val="fr-BE"/>
                  </w:rPr>
                  <w:t xml:space="preserve"> Stavaza: Inspectie brandbestrijdingsmiddelen. </w:t>
                </w:r>
              </w:p>
              <w:p w14:paraId="568B337A" w14:textId="36995A06" w:rsidR="00A372CD" w:rsidRPr="00657F73" w:rsidRDefault="00AC6E07" w:rsidP="00657F73">
                <w:pPr>
                  <w:tabs>
                    <w:tab w:val="left" w:pos="5529"/>
                  </w:tabs>
                  <w:rPr>
                    <w:rFonts w:cstheme="minorHAnsi"/>
                    <w:sz w:val="24"/>
                    <w:szCs w:val="24"/>
                    <w:shd w:val="clear" w:color="auto" w:fill="FFFFFF"/>
                    <w:lang w:val="fr-BE"/>
                  </w:rPr>
                </w:pPr>
                <w:r w:rsidRPr="00657F73">
                  <w:rPr>
                    <w:rFonts w:cstheme="minorHAnsi"/>
                    <w:sz w:val="24"/>
                    <w:szCs w:val="24"/>
                    <w:shd w:val="clear" w:color="auto" w:fill="FFFFFF"/>
                    <w:lang w:val="fr-BE"/>
                  </w:rPr>
                  <w:t>NIP :</w:t>
                </w:r>
                <w:r w:rsidR="00657F73" w:rsidRPr="00657F73">
                  <w:rPr>
                    <w:rFonts w:cstheme="minorHAnsi"/>
                    <w:sz w:val="24"/>
                    <w:szCs w:val="24"/>
                    <w:shd w:val="clear" w:color="auto" w:fill="FFFFFF"/>
                    <w:lang w:val="fr-BE"/>
                  </w:rPr>
                  <w:t xml:space="preserve"> état des lieux : Inspection matériel de lutte contre l'incendie</w:t>
                </w:r>
              </w:p>
            </w:tc>
            <w:tc>
              <w:tcPr>
                <w:tcW w:w="1990" w:type="dxa"/>
                <w:shd w:val="clear" w:color="auto" w:fill="FFFFFF" w:themeFill="background1"/>
              </w:tcPr>
              <w:p w14:paraId="3542AA0F" w14:textId="5873F0B8" w:rsidR="00A372CD" w:rsidRPr="00657F73" w:rsidRDefault="00657F73" w:rsidP="00A372CD">
                <w:pPr>
                  <w:tabs>
                    <w:tab w:val="left" w:pos="5529"/>
                  </w:tabs>
                  <w:rPr>
                    <w:rFonts w:cstheme="minorHAnsi"/>
                    <w:b/>
                    <w:bCs/>
                    <w:sz w:val="24"/>
                    <w:szCs w:val="24"/>
                    <w:shd w:val="clear" w:color="auto" w:fill="FFFFFF"/>
                    <w:lang w:val="fr-BE"/>
                  </w:rPr>
                </w:pPr>
                <w:r w:rsidRPr="00657F73">
                  <w:rPr>
                    <w:rFonts w:cstheme="minorHAnsi"/>
                    <w:b/>
                    <w:bCs/>
                    <w:sz w:val="24"/>
                    <w:szCs w:val="24"/>
                    <w:shd w:val="clear" w:color="auto" w:fill="FFFFFF"/>
                    <w:lang w:val="nl-BE"/>
                  </w:rPr>
                  <w:t>MRC&amp;I</w:t>
                </w:r>
              </w:p>
            </w:tc>
          </w:tr>
          <w:tr w:rsidR="00A372CD" w:rsidRPr="00657F73" w14:paraId="5C0FBEF9" w14:textId="77777777" w:rsidTr="00657F73">
            <w:tc>
              <w:tcPr>
                <w:tcW w:w="1670" w:type="dxa"/>
                <w:shd w:val="clear" w:color="auto" w:fill="DFEBF5" w:themeFill="accent2" w:themeFillTint="33"/>
              </w:tcPr>
              <w:p w14:paraId="7B1B453E" w14:textId="77777777" w:rsidR="00A372CD" w:rsidRDefault="00657F73" w:rsidP="00A5358C">
                <w:pPr>
                  <w:tabs>
                    <w:tab w:val="center" w:pos="5233"/>
                  </w:tabs>
                  <w:rPr>
                    <w:b/>
                    <w:bCs/>
                    <w:sz w:val="24"/>
                    <w:szCs w:val="24"/>
                    <w:lang w:val="nl-BE"/>
                  </w:rPr>
                </w:pPr>
                <w:r w:rsidRPr="00657F73">
                  <w:rPr>
                    <w:b/>
                    <w:bCs/>
                    <w:sz w:val="24"/>
                    <w:szCs w:val="24"/>
                    <w:lang w:val="nl-BE"/>
                  </w:rPr>
                  <w:t>24-08-VM-08</w:t>
                </w:r>
              </w:p>
              <w:p w14:paraId="0BF299C2" w14:textId="5F7B8CB2" w:rsidR="00657F73" w:rsidRDefault="00657F73" w:rsidP="00A5358C">
                <w:pPr>
                  <w:tabs>
                    <w:tab w:val="center" w:pos="5233"/>
                  </w:tabs>
                  <w:rPr>
                    <w:b/>
                    <w:bCs/>
                    <w:sz w:val="24"/>
                    <w:szCs w:val="24"/>
                    <w:lang w:val="nl-BE"/>
                  </w:rPr>
                </w:pPr>
              </w:p>
            </w:tc>
            <w:tc>
              <w:tcPr>
                <w:tcW w:w="7245" w:type="dxa"/>
                <w:shd w:val="clear" w:color="auto" w:fill="FFFFFF" w:themeFill="background1"/>
              </w:tcPr>
              <w:p w14:paraId="4EFA0099" w14:textId="37E017E2" w:rsidR="00657F73" w:rsidRPr="00657F73" w:rsidRDefault="00657F73" w:rsidP="00A372CD">
                <w:pPr>
                  <w:tabs>
                    <w:tab w:val="left" w:pos="5529"/>
                  </w:tabs>
                  <w:rPr>
                    <w:rFonts w:cstheme="minorHAnsi"/>
                    <w:sz w:val="24"/>
                    <w:szCs w:val="24"/>
                    <w:shd w:val="clear" w:color="auto" w:fill="FFFFFF"/>
                    <w:lang w:val="fr-BE"/>
                  </w:rPr>
                </w:pPr>
                <w:r w:rsidRPr="00657F73">
                  <w:rPr>
                    <w:rFonts w:cstheme="minorHAnsi"/>
                    <w:sz w:val="24"/>
                    <w:szCs w:val="24"/>
                    <w:shd w:val="clear" w:color="auto" w:fill="FFFFFF"/>
                    <w:lang w:val="fr-BE"/>
                  </w:rPr>
                  <w:t xml:space="preserve">Analyse de risque Psychosociale MR-Mgt + Presentatie </w:t>
                </w:r>
              </w:p>
            </w:tc>
            <w:tc>
              <w:tcPr>
                <w:tcW w:w="1990" w:type="dxa"/>
                <w:shd w:val="clear" w:color="auto" w:fill="FFFFFF" w:themeFill="background1"/>
              </w:tcPr>
              <w:p w14:paraId="7B4E89D9" w14:textId="77777777" w:rsidR="00657F73" w:rsidRPr="00657F73" w:rsidRDefault="00657F73" w:rsidP="00657F73">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Rase Julien</w:t>
                </w:r>
              </w:p>
              <w:p w14:paraId="67F5CEE9" w14:textId="328BFC53" w:rsidR="00A372CD" w:rsidRPr="00657F73" w:rsidRDefault="00A372CD" w:rsidP="00A372CD">
                <w:pPr>
                  <w:tabs>
                    <w:tab w:val="left" w:pos="5529"/>
                  </w:tabs>
                  <w:rPr>
                    <w:rFonts w:cstheme="minorHAnsi"/>
                    <w:b/>
                    <w:bCs/>
                    <w:sz w:val="24"/>
                    <w:szCs w:val="24"/>
                    <w:shd w:val="clear" w:color="auto" w:fill="FFFFFF"/>
                    <w:lang w:val="nl-BE"/>
                  </w:rPr>
                </w:pPr>
              </w:p>
            </w:tc>
          </w:tr>
          <w:tr w:rsidR="00A372CD" w:rsidRPr="00797896" w14:paraId="4412513D" w14:textId="77777777" w:rsidTr="00657F73">
            <w:tc>
              <w:tcPr>
                <w:tcW w:w="1670" w:type="dxa"/>
                <w:shd w:val="clear" w:color="auto" w:fill="DFEBF5" w:themeFill="accent2" w:themeFillTint="33"/>
              </w:tcPr>
              <w:p w14:paraId="631E39BC" w14:textId="77777777" w:rsidR="00A372CD" w:rsidRPr="00887E07" w:rsidRDefault="00A372CD" w:rsidP="00A5358C">
                <w:pPr>
                  <w:tabs>
                    <w:tab w:val="center" w:pos="5233"/>
                  </w:tabs>
                  <w:rPr>
                    <w:b/>
                    <w:bCs/>
                    <w:sz w:val="24"/>
                    <w:szCs w:val="24"/>
                    <w:lang w:val="nl-BE"/>
                  </w:rPr>
                </w:pPr>
                <w:r>
                  <w:rPr>
                    <w:b/>
                    <w:bCs/>
                    <w:sz w:val="24"/>
                    <w:szCs w:val="24"/>
                    <w:lang w:val="nl-BE"/>
                  </w:rPr>
                  <w:t>23-08-MM-01</w:t>
                </w:r>
              </w:p>
            </w:tc>
            <w:tc>
              <w:tcPr>
                <w:tcW w:w="7245" w:type="dxa"/>
                <w:shd w:val="clear" w:color="auto" w:fill="FFFFFF" w:themeFill="background1"/>
              </w:tcPr>
              <w:p w14:paraId="1999D4FD"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De procedure voor de werkorders (WO) en herstellingen Infra.</w:t>
                </w:r>
              </w:p>
              <w:p w14:paraId="3D8CB2C5" w14:textId="77777777"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La procédure pour les bons de travail (WO) et les réparations Infra.</w:t>
                </w:r>
              </w:p>
            </w:tc>
            <w:tc>
              <w:tcPr>
                <w:tcW w:w="1990" w:type="dxa"/>
                <w:shd w:val="clear" w:color="auto" w:fill="FFFFFF" w:themeFill="background1"/>
              </w:tcPr>
              <w:p w14:paraId="59B306A2"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INFRA</w:t>
                </w:r>
              </w:p>
            </w:tc>
          </w:tr>
          <w:tr w:rsidR="00A372CD" w:rsidRPr="00797896" w14:paraId="21622C10" w14:textId="77777777" w:rsidTr="00657F73">
            <w:tc>
              <w:tcPr>
                <w:tcW w:w="1670" w:type="dxa"/>
                <w:shd w:val="clear" w:color="auto" w:fill="FFCCCC"/>
              </w:tcPr>
              <w:p w14:paraId="7A4E3A6C" w14:textId="77777777" w:rsidR="00A372CD" w:rsidRPr="00887E07" w:rsidRDefault="00A372CD" w:rsidP="00A5358C">
                <w:pPr>
                  <w:tabs>
                    <w:tab w:val="center" w:pos="5233"/>
                  </w:tabs>
                  <w:rPr>
                    <w:sz w:val="24"/>
                    <w:szCs w:val="24"/>
                    <w:lang w:val="nl-BE"/>
                  </w:rPr>
                </w:pPr>
                <w:bookmarkStart w:id="2" w:name="_Hlk182912187"/>
                <w:r w:rsidRPr="00887E07">
                  <w:rPr>
                    <w:b/>
                    <w:bCs/>
                    <w:sz w:val="24"/>
                    <w:szCs w:val="24"/>
                    <w:lang w:val="nl-BE"/>
                  </w:rPr>
                  <w:t>22-08-OM-02</w:t>
                </w:r>
              </w:p>
            </w:tc>
            <w:tc>
              <w:tcPr>
                <w:tcW w:w="7245" w:type="dxa"/>
                <w:shd w:val="clear" w:color="auto" w:fill="FFFFFF" w:themeFill="background1"/>
              </w:tcPr>
              <w:p w14:paraId="26243321" w14:textId="5056BF02"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Driemaandelijks verslag LDPBW 08 van TRIM 0</w:t>
                </w:r>
                <w:r w:rsidR="008E05E5">
                  <w:rPr>
                    <w:rFonts w:cstheme="minorHAnsi"/>
                    <w:sz w:val="24"/>
                    <w:szCs w:val="24"/>
                    <w:shd w:val="clear" w:color="auto" w:fill="FFFFFF"/>
                    <w:lang w:val="nl-NL"/>
                  </w:rPr>
                  <w:t>3</w:t>
                </w:r>
                <w:r w:rsidRPr="00A372CD">
                  <w:rPr>
                    <w:rFonts w:cstheme="minorHAnsi"/>
                    <w:sz w:val="24"/>
                    <w:szCs w:val="24"/>
                    <w:shd w:val="clear" w:color="auto" w:fill="FFFFFF"/>
                    <w:lang w:val="nl-NL"/>
                  </w:rPr>
                  <w:t xml:space="preserve"> 202</w:t>
                </w:r>
                <w:r w:rsidR="008E05E5">
                  <w:rPr>
                    <w:rFonts w:cstheme="minorHAnsi"/>
                    <w:sz w:val="24"/>
                    <w:szCs w:val="24"/>
                    <w:shd w:val="clear" w:color="auto" w:fill="FFFFFF"/>
                    <w:lang w:val="nl-NL"/>
                  </w:rPr>
                  <w:t>4</w:t>
                </w:r>
              </w:p>
              <w:p w14:paraId="55CA300F" w14:textId="02A0D1DE"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 xml:space="preserve">Rapport </w:t>
                </w:r>
                <w:r w:rsidR="00AC6E07" w:rsidRPr="00A372CD">
                  <w:rPr>
                    <w:rFonts w:cstheme="minorHAnsi"/>
                    <w:sz w:val="24"/>
                    <w:szCs w:val="24"/>
                    <w:shd w:val="clear" w:color="auto" w:fill="FFFFFF"/>
                    <w:lang w:val="nl-NL"/>
                  </w:rPr>
                  <w:t>trimestrieel</w:t>
                </w:r>
                <w:r w:rsidRPr="00A372CD">
                  <w:rPr>
                    <w:rFonts w:cstheme="minorHAnsi"/>
                    <w:sz w:val="24"/>
                    <w:szCs w:val="24"/>
                    <w:shd w:val="clear" w:color="auto" w:fill="FFFFFF"/>
                    <w:lang w:val="nl-NL"/>
                  </w:rPr>
                  <w:t xml:space="preserve"> </w:t>
                </w:r>
                <w:r w:rsidR="00AC6E07" w:rsidRPr="00A372CD">
                  <w:rPr>
                    <w:rFonts w:cstheme="minorHAnsi"/>
                    <w:sz w:val="24"/>
                    <w:szCs w:val="24"/>
                    <w:shd w:val="clear" w:color="auto" w:fill="FFFFFF"/>
                    <w:lang w:val="nl-NL"/>
                  </w:rPr>
                  <w:t>LDPBW</w:t>
                </w:r>
                <w:r w:rsidRPr="00A372CD">
                  <w:rPr>
                    <w:rFonts w:cstheme="minorHAnsi"/>
                    <w:sz w:val="24"/>
                    <w:szCs w:val="24"/>
                    <w:shd w:val="clear" w:color="auto" w:fill="FFFFFF"/>
                    <w:lang w:val="nl-NL"/>
                  </w:rPr>
                  <w:t xml:space="preserve"> TRIM </w:t>
                </w:r>
                <w:r w:rsidR="008E05E5">
                  <w:rPr>
                    <w:rFonts w:cstheme="minorHAnsi"/>
                    <w:sz w:val="24"/>
                    <w:szCs w:val="24"/>
                    <w:shd w:val="clear" w:color="auto" w:fill="FFFFFF"/>
                    <w:lang w:val="nl-NL"/>
                  </w:rPr>
                  <w:t>3</w:t>
                </w:r>
                <w:r w:rsidRPr="00A372CD">
                  <w:rPr>
                    <w:rFonts w:cstheme="minorHAnsi"/>
                    <w:sz w:val="24"/>
                    <w:szCs w:val="24"/>
                    <w:shd w:val="clear" w:color="auto" w:fill="FFFFFF"/>
                    <w:lang w:val="nl-NL"/>
                  </w:rPr>
                  <w:t xml:space="preserve"> 202</w:t>
                </w:r>
                <w:r w:rsidR="008E05E5">
                  <w:rPr>
                    <w:rFonts w:cstheme="minorHAnsi"/>
                    <w:sz w:val="24"/>
                    <w:szCs w:val="24"/>
                    <w:shd w:val="clear" w:color="auto" w:fill="FFFFFF"/>
                    <w:lang w:val="nl-NL"/>
                  </w:rPr>
                  <w:t>4</w:t>
                </w:r>
              </w:p>
            </w:tc>
            <w:tc>
              <w:tcPr>
                <w:tcW w:w="1990" w:type="dxa"/>
                <w:shd w:val="clear" w:color="auto" w:fill="FFFFFF" w:themeFill="background1"/>
              </w:tcPr>
              <w:p w14:paraId="48A29CB2"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SLPPT</w:t>
                </w:r>
              </w:p>
            </w:tc>
          </w:tr>
          <w:tr w:rsidR="00A372CD" w:rsidRPr="00797896" w14:paraId="24AEF87A" w14:textId="77777777" w:rsidTr="00657F73">
            <w:tc>
              <w:tcPr>
                <w:tcW w:w="1670" w:type="dxa"/>
                <w:shd w:val="clear" w:color="auto" w:fill="FFCCCC"/>
              </w:tcPr>
              <w:p w14:paraId="4E411BA8" w14:textId="77777777" w:rsidR="00A372CD" w:rsidRPr="00887E07" w:rsidRDefault="00A372CD" w:rsidP="00A5358C">
                <w:pPr>
                  <w:tabs>
                    <w:tab w:val="center" w:pos="5233"/>
                  </w:tabs>
                  <w:rPr>
                    <w:b/>
                    <w:bCs/>
                    <w:sz w:val="24"/>
                    <w:szCs w:val="24"/>
                    <w:lang w:val="nl-BE"/>
                  </w:rPr>
                </w:pPr>
                <w:r w:rsidRPr="00887E07">
                  <w:rPr>
                    <w:b/>
                    <w:bCs/>
                    <w:sz w:val="24"/>
                    <w:szCs w:val="24"/>
                    <w:lang w:val="nl-BE"/>
                  </w:rPr>
                  <w:t>22-08-OM-03</w:t>
                </w:r>
              </w:p>
            </w:tc>
            <w:tc>
              <w:tcPr>
                <w:tcW w:w="7245" w:type="dxa"/>
                <w:shd w:val="clear" w:color="auto" w:fill="FFFFFF" w:themeFill="background1"/>
              </w:tcPr>
              <w:p w14:paraId="32CEDE90" w14:textId="098CF2A1"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Arbeidsongevallen TRIM 0</w:t>
                </w:r>
                <w:r w:rsidR="008E05E5">
                  <w:rPr>
                    <w:rFonts w:cstheme="minorHAnsi"/>
                    <w:sz w:val="24"/>
                    <w:szCs w:val="24"/>
                    <w:shd w:val="clear" w:color="auto" w:fill="FFFFFF"/>
                    <w:lang w:val="fr-BE"/>
                  </w:rPr>
                  <w:t>3</w:t>
                </w:r>
                <w:r w:rsidRPr="00C86DC7">
                  <w:rPr>
                    <w:rFonts w:cstheme="minorHAnsi"/>
                    <w:sz w:val="24"/>
                    <w:szCs w:val="24"/>
                    <w:shd w:val="clear" w:color="auto" w:fill="FFFFFF"/>
                    <w:lang w:val="fr-BE"/>
                  </w:rPr>
                  <w:t xml:space="preserve"> 202</w:t>
                </w:r>
                <w:r w:rsidR="008E05E5">
                  <w:rPr>
                    <w:rFonts w:cstheme="minorHAnsi"/>
                    <w:sz w:val="24"/>
                    <w:szCs w:val="24"/>
                    <w:shd w:val="clear" w:color="auto" w:fill="FFFFFF"/>
                    <w:lang w:val="fr-BE"/>
                  </w:rPr>
                  <w:t>4</w:t>
                </w:r>
                <w:r w:rsidRPr="00C86DC7">
                  <w:rPr>
                    <w:rFonts w:cstheme="minorHAnsi"/>
                    <w:sz w:val="24"/>
                    <w:szCs w:val="24"/>
                    <w:shd w:val="clear" w:color="auto" w:fill="FFFFFF"/>
                    <w:lang w:val="fr-BE"/>
                  </w:rPr>
                  <w:t>.</w:t>
                </w:r>
              </w:p>
              <w:p w14:paraId="453D0EAF" w14:textId="20FCAD8D"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Accidents du travail TRIM 0</w:t>
                </w:r>
                <w:r w:rsidR="008E05E5">
                  <w:rPr>
                    <w:rFonts w:cstheme="minorHAnsi"/>
                    <w:sz w:val="24"/>
                    <w:szCs w:val="24"/>
                    <w:shd w:val="clear" w:color="auto" w:fill="FFFFFF"/>
                    <w:lang w:val="fr-BE"/>
                  </w:rPr>
                  <w:t>3</w:t>
                </w:r>
                <w:r w:rsidRPr="00C86DC7">
                  <w:rPr>
                    <w:rFonts w:cstheme="minorHAnsi"/>
                    <w:sz w:val="24"/>
                    <w:szCs w:val="24"/>
                    <w:shd w:val="clear" w:color="auto" w:fill="FFFFFF"/>
                    <w:lang w:val="fr-BE"/>
                  </w:rPr>
                  <w:t xml:space="preserve"> 202</w:t>
                </w:r>
                <w:r w:rsidR="00F54830">
                  <w:rPr>
                    <w:rFonts w:cstheme="minorHAnsi"/>
                    <w:sz w:val="24"/>
                    <w:szCs w:val="24"/>
                    <w:shd w:val="clear" w:color="auto" w:fill="FFFFFF"/>
                    <w:lang w:val="fr-BE"/>
                  </w:rPr>
                  <w:t>4</w:t>
                </w:r>
                <w:r w:rsidRPr="00C86DC7">
                  <w:rPr>
                    <w:rFonts w:cstheme="minorHAnsi"/>
                    <w:sz w:val="24"/>
                    <w:szCs w:val="24"/>
                    <w:shd w:val="clear" w:color="auto" w:fill="FFFFFF"/>
                    <w:lang w:val="fr-BE"/>
                  </w:rPr>
                  <w:t>.</w:t>
                </w:r>
              </w:p>
            </w:tc>
            <w:tc>
              <w:tcPr>
                <w:tcW w:w="1990" w:type="dxa"/>
                <w:shd w:val="clear" w:color="auto" w:fill="FFFFFF" w:themeFill="background1"/>
              </w:tcPr>
              <w:p w14:paraId="52691748"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SLPPT</w:t>
                </w:r>
              </w:p>
            </w:tc>
          </w:tr>
          <w:tr w:rsidR="00A372CD" w:rsidRPr="00797896" w14:paraId="4C328E38" w14:textId="77777777" w:rsidTr="00657F73">
            <w:tc>
              <w:tcPr>
                <w:tcW w:w="1670" w:type="dxa"/>
                <w:shd w:val="clear" w:color="auto" w:fill="FFCCCC"/>
              </w:tcPr>
              <w:p w14:paraId="677F398F" w14:textId="77777777" w:rsidR="00A372CD" w:rsidRPr="00887E07" w:rsidRDefault="00A372CD" w:rsidP="00A5358C">
                <w:pPr>
                  <w:tabs>
                    <w:tab w:val="center" w:pos="5233"/>
                  </w:tabs>
                  <w:rPr>
                    <w:b/>
                    <w:bCs/>
                    <w:sz w:val="24"/>
                    <w:szCs w:val="24"/>
                    <w:lang w:val="nl-BE"/>
                  </w:rPr>
                </w:pPr>
                <w:r w:rsidRPr="00887E07">
                  <w:rPr>
                    <w:b/>
                    <w:bCs/>
                    <w:sz w:val="24"/>
                    <w:szCs w:val="24"/>
                    <w:lang w:val="nl-BE"/>
                  </w:rPr>
                  <w:t>22-08-OM-04</w:t>
                </w:r>
              </w:p>
            </w:tc>
            <w:tc>
              <w:tcPr>
                <w:tcW w:w="7245" w:type="dxa"/>
                <w:shd w:val="clear" w:color="auto" w:fill="FFFFFF" w:themeFill="background1"/>
              </w:tcPr>
              <w:p w14:paraId="16D0099B" w14:textId="0CB8BFCE"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Presentatie van het LPP 202</w:t>
                </w:r>
                <w:r w:rsidR="008E05E5">
                  <w:rPr>
                    <w:rFonts w:cstheme="minorHAnsi"/>
                    <w:sz w:val="24"/>
                    <w:szCs w:val="24"/>
                    <w:shd w:val="clear" w:color="auto" w:fill="FFFFFF"/>
                    <w:lang w:val="nl-NL"/>
                  </w:rPr>
                  <w:t>4</w:t>
                </w:r>
                <w:r w:rsidRPr="00A372CD">
                  <w:rPr>
                    <w:rFonts w:cstheme="minorHAnsi"/>
                    <w:sz w:val="24"/>
                    <w:szCs w:val="24"/>
                    <w:shd w:val="clear" w:color="auto" w:fill="FFFFFF"/>
                    <w:lang w:val="nl-NL"/>
                  </w:rPr>
                  <w:t xml:space="preserve"> van de eenheden van de kwartiergroep 08.</w:t>
                </w:r>
              </w:p>
              <w:p w14:paraId="460D2CF1" w14:textId="557E862A"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Présentation de la LPP 202</w:t>
                </w:r>
                <w:r w:rsidR="008E05E5">
                  <w:rPr>
                    <w:rFonts w:cstheme="minorHAnsi"/>
                    <w:sz w:val="24"/>
                    <w:szCs w:val="24"/>
                    <w:shd w:val="clear" w:color="auto" w:fill="FFFFFF"/>
                    <w:lang w:val="fr-BE"/>
                  </w:rPr>
                  <w:t>4</w:t>
                </w:r>
                <w:r w:rsidRPr="00C86DC7">
                  <w:rPr>
                    <w:rFonts w:cstheme="minorHAnsi"/>
                    <w:sz w:val="24"/>
                    <w:szCs w:val="24"/>
                    <w:shd w:val="clear" w:color="auto" w:fill="FFFFFF"/>
                    <w:lang w:val="fr-BE"/>
                  </w:rPr>
                  <w:t xml:space="preserve"> des unités du groupe de quartier 08.</w:t>
                </w:r>
              </w:p>
            </w:tc>
            <w:tc>
              <w:tcPr>
                <w:tcW w:w="1990" w:type="dxa"/>
                <w:shd w:val="clear" w:color="auto" w:fill="FFFFFF" w:themeFill="background1"/>
              </w:tcPr>
              <w:p w14:paraId="0281E4C8"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SLPPT</w:t>
                </w:r>
              </w:p>
            </w:tc>
          </w:tr>
          <w:tr w:rsidR="00A372CD" w:rsidRPr="00797896" w14:paraId="56EEDD4A" w14:textId="77777777" w:rsidTr="00657F73">
            <w:tc>
              <w:tcPr>
                <w:tcW w:w="1670" w:type="dxa"/>
                <w:shd w:val="clear" w:color="auto" w:fill="FFCCCC"/>
              </w:tcPr>
              <w:p w14:paraId="4A86D1B6" w14:textId="77777777" w:rsidR="00A372CD" w:rsidRPr="00887E07" w:rsidRDefault="00A372CD" w:rsidP="00A5358C">
                <w:pPr>
                  <w:tabs>
                    <w:tab w:val="center" w:pos="5233"/>
                  </w:tabs>
                  <w:rPr>
                    <w:b/>
                    <w:bCs/>
                    <w:sz w:val="24"/>
                    <w:szCs w:val="24"/>
                    <w:lang w:val="nl-BE"/>
                  </w:rPr>
                </w:pPr>
                <w:r w:rsidRPr="00887E07">
                  <w:rPr>
                    <w:b/>
                    <w:bCs/>
                    <w:sz w:val="24"/>
                    <w:szCs w:val="24"/>
                    <w:lang w:val="nl-BE"/>
                  </w:rPr>
                  <w:t>22-08-OM-05</w:t>
                </w:r>
              </w:p>
            </w:tc>
            <w:tc>
              <w:tcPr>
                <w:tcW w:w="7245" w:type="dxa"/>
                <w:shd w:val="clear" w:color="auto" w:fill="FFFFFF" w:themeFill="background1"/>
              </w:tcPr>
              <w:p w14:paraId="31281C05" w14:textId="146875B0"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Jaarlijkse rondgangen van de werkplaatsen KKE (Planning 202</w:t>
                </w:r>
                <w:r w:rsidR="00F54830">
                  <w:rPr>
                    <w:rFonts w:cstheme="minorHAnsi"/>
                    <w:sz w:val="24"/>
                    <w:szCs w:val="24"/>
                    <w:shd w:val="clear" w:color="auto" w:fill="FFFFFF"/>
                    <w:lang w:val="nl-NL"/>
                  </w:rPr>
                  <w:t>4</w:t>
                </w:r>
                <w:r w:rsidRPr="00A372CD">
                  <w:rPr>
                    <w:rFonts w:cstheme="minorHAnsi"/>
                    <w:sz w:val="24"/>
                    <w:szCs w:val="24"/>
                    <w:shd w:val="clear" w:color="auto" w:fill="FFFFFF"/>
                    <w:lang w:val="nl-NL"/>
                  </w:rPr>
                  <w:t>).</w:t>
                </w:r>
              </w:p>
              <w:p w14:paraId="6AC7AAAE" w14:textId="01C7150A"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Visites annuelles des ateliers du KKE (Planning 202</w:t>
                </w:r>
                <w:r w:rsidR="00F54830">
                  <w:rPr>
                    <w:rFonts w:cstheme="minorHAnsi"/>
                    <w:sz w:val="24"/>
                    <w:szCs w:val="24"/>
                    <w:shd w:val="clear" w:color="auto" w:fill="FFFFFF"/>
                    <w:lang w:val="fr-BE"/>
                  </w:rPr>
                  <w:t>4</w:t>
                </w:r>
                <w:r w:rsidRPr="00C86DC7">
                  <w:rPr>
                    <w:rFonts w:cstheme="minorHAnsi"/>
                    <w:sz w:val="24"/>
                    <w:szCs w:val="24"/>
                    <w:shd w:val="clear" w:color="auto" w:fill="FFFFFF"/>
                    <w:lang w:val="fr-BE"/>
                  </w:rPr>
                  <w:t>).</w:t>
                </w:r>
              </w:p>
            </w:tc>
            <w:tc>
              <w:tcPr>
                <w:tcW w:w="1990" w:type="dxa"/>
                <w:shd w:val="clear" w:color="auto" w:fill="FFFFFF" w:themeFill="background1"/>
              </w:tcPr>
              <w:p w14:paraId="08EBBE44"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SLPPT</w:t>
                </w:r>
              </w:p>
            </w:tc>
          </w:tr>
          <w:tr w:rsidR="00A372CD" w:rsidRPr="00797896" w14:paraId="72494CC9" w14:textId="77777777" w:rsidTr="00657F73">
            <w:tc>
              <w:tcPr>
                <w:tcW w:w="1670" w:type="dxa"/>
                <w:shd w:val="clear" w:color="auto" w:fill="FFCCCC"/>
              </w:tcPr>
              <w:p w14:paraId="24AC4EA1" w14:textId="77777777" w:rsidR="00A372CD" w:rsidRPr="00887E07" w:rsidRDefault="00A372CD" w:rsidP="00A5358C">
                <w:pPr>
                  <w:tabs>
                    <w:tab w:val="center" w:pos="5233"/>
                  </w:tabs>
                  <w:rPr>
                    <w:b/>
                    <w:bCs/>
                    <w:sz w:val="24"/>
                    <w:szCs w:val="24"/>
                    <w:lang w:val="nl-BE"/>
                  </w:rPr>
                </w:pPr>
                <w:r w:rsidRPr="00887E07">
                  <w:rPr>
                    <w:b/>
                    <w:bCs/>
                    <w:sz w:val="24"/>
                    <w:szCs w:val="24"/>
                    <w:lang w:val="nl-BE"/>
                  </w:rPr>
                  <w:t>17-08-OM-07</w:t>
                </w:r>
              </w:p>
            </w:tc>
            <w:tc>
              <w:tcPr>
                <w:tcW w:w="7245" w:type="dxa"/>
                <w:shd w:val="clear" w:color="auto" w:fill="FFFFFF" w:themeFill="background1"/>
              </w:tcPr>
              <w:p w14:paraId="01513BCD" w14:textId="77777777" w:rsidR="00A372CD" w:rsidRPr="00C86DC7" w:rsidRDefault="00A372CD" w:rsidP="00A372CD">
                <w:pPr>
                  <w:tabs>
                    <w:tab w:val="left" w:pos="5529"/>
                  </w:tabs>
                  <w:rPr>
                    <w:rFonts w:cstheme="minorHAnsi"/>
                    <w:sz w:val="24"/>
                    <w:szCs w:val="24"/>
                    <w:shd w:val="clear" w:color="auto" w:fill="FFFFFF"/>
                    <w:lang w:val="fr-BE"/>
                  </w:rPr>
                </w:pPr>
                <w:r w:rsidRPr="00A372CD">
                  <w:rPr>
                    <w:rFonts w:cstheme="minorHAnsi"/>
                    <w:sz w:val="24"/>
                    <w:szCs w:val="24"/>
                    <w:shd w:val="clear" w:color="auto" w:fill="FFFFFF"/>
                    <w:lang w:val="nl-NL"/>
                  </w:rPr>
                  <w:t xml:space="preserve">Uitgevoerde risicoanalyses: overleg, adviezen en goedkeuring door het BOC. </w:t>
                </w:r>
                <w:r w:rsidRPr="00C86DC7">
                  <w:rPr>
                    <w:rFonts w:cstheme="minorHAnsi"/>
                    <w:sz w:val="24"/>
                    <w:szCs w:val="24"/>
                    <w:shd w:val="clear" w:color="auto" w:fill="FFFFFF"/>
                    <w:lang w:val="fr-BE"/>
                  </w:rPr>
                  <w:t>Analyses de risques réalisées : consultation, avis et approbation par le BOC.</w:t>
                </w:r>
              </w:p>
            </w:tc>
            <w:tc>
              <w:tcPr>
                <w:tcW w:w="1990" w:type="dxa"/>
                <w:shd w:val="clear" w:color="auto" w:fill="FFFFFF" w:themeFill="background1"/>
              </w:tcPr>
              <w:p w14:paraId="246FDBA0"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SLPPT</w:t>
                </w:r>
              </w:p>
            </w:tc>
          </w:tr>
          <w:tr w:rsidR="00A372CD" w:rsidRPr="00887E07" w14:paraId="116DB2D3" w14:textId="77777777" w:rsidTr="00657F73">
            <w:tc>
              <w:tcPr>
                <w:tcW w:w="1670" w:type="dxa"/>
                <w:shd w:val="clear" w:color="auto" w:fill="CCFFCC"/>
              </w:tcPr>
              <w:p w14:paraId="0113A130" w14:textId="77777777" w:rsidR="00A372CD" w:rsidRPr="00887E07" w:rsidRDefault="00A372CD" w:rsidP="00A5358C">
                <w:pPr>
                  <w:tabs>
                    <w:tab w:val="center" w:pos="5233"/>
                  </w:tabs>
                  <w:rPr>
                    <w:b/>
                    <w:bCs/>
                    <w:sz w:val="24"/>
                    <w:szCs w:val="24"/>
                    <w:lang w:val="nl-BE"/>
                  </w:rPr>
                </w:pPr>
                <w:r w:rsidRPr="00887E07">
                  <w:rPr>
                    <w:b/>
                    <w:bCs/>
                    <w:sz w:val="24"/>
                    <w:szCs w:val="24"/>
                    <w:lang w:val="nl-BE"/>
                  </w:rPr>
                  <w:t>22-08-OM-07</w:t>
                </w:r>
              </w:p>
            </w:tc>
            <w:tc>
              <w:tcPr>
                <w:tcW w:w="7245" w:type="dxa"/>
                <w:shd w:val="clear" w:color="auto" w:fill="FFFFFF" w:themeFill="background1"/>
              </w:tcPr>
              <w:p w14:paraId="691B685B"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 xml:space="preserve">Punten AMT. </w:t>
                </w:r>
              </w:p>
              <w:p w14:paraId="5B7F548F"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Points AMT.</w:t>
                </w:r>
              </w:p>
            </w:tc>
            <w:tc>
              <w:tcPr>
                <w:tcW w:w="1990" w:type="dxa"/>
                <w:shd w:val="clear" w:color="auto" w:fill="FFFFFF" w:themeFill="background1"/>
              </w:tcPr>
              <w:p w14:paraId="3EDBCDA9"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De Tournay</w:t>
                </w:r>
              </w:p>
            </w:tc>
          </w:tr>
          <w:tr w:rsidR="00A372CD" w:rsidRPr="00887E07" w14:paraId="41D6D2D5" w14:textId="77777777" w:rsidTr="00657F73">
            <w:tc>
              <w:tcPr>
                <w:tcW w:w="1670" w:type="dxa"/>
                <w:shd w:val="clear" w:color="auto" w:fill="D3E5F6" w:themeFill="accent3" w:themeFillTint="33"/>
              </w:tcPr>
              <w:p w14:paraId="387207BE" w14:textId="5DC83E45" w:rsidR="00A372CD" w:rsidRPr="00887E07" w:rsidRDefault="009629A6" w:rsidP="00D72EB6">
                <w:pPr>
                  <w:tabs>
                    <w:tab w:val="center" w:pos="5233"/>
                  </w:tabs>
                  <w:jc w:val="center"/>
                  <w:rPr>
                    <w:b/>
                    <w:bCs/>
                    <w:sz w:val="24"/>
                    <w:szCs w:val="24"/>
                    <w:lang w:val="fr-BE"/>
                  </w:rPr>
                </w:pPr>
                <w:r>
                  <w:rPr>
                    <w:b/>
                    <w:bCs/>
                    <w:sz w:val="24"/>
                    <w:szCs w:val="24"/>
                    <w:lang w:val="fr-BE"/>
                  </w:rPr>
                  <w:t>5</w:t>
                </w:r>
              </w:p>
            </w:tc>
            <w:tc>
              <w:tcPr>
                <w:tcW w:w="7245" w:type="dxa"/>
                <w:shd w:val="clear" w:color="auto" w:fill="FFFFFF" w:themeFill="background1"/>
              </w:tcPr>
              <w:p w14:paraId="099FDB9E" w14:textId="77777777" w:rsidR="00A372CD" w:rsidRPr="00A372CD" w:rsidRDefault="00A372CD" w:rsidP="00A372CD">
                <w:pPr>
                  <w:tabs>
                    <w:tab w:val="left" w:pos="5529"/>
                  </w:tabs>
                  <w:rPr>
                    <w:rFonts w:cstheme="minorHAnsi"/>
                    <w:sz w:val="24"/>
                    <w:szCs w:val="24"/>
                    <w:shd w:val="clear" w:color="auto" w:fill="FFFFFF"/>
                    <w:lang w:val="nl-NL"/>
                  </w:rPr>
                </w:pPr>
                <w:r w:rsidRPr="00A372CD">
                  <w:rPr>
                    <w:rFonts w:cstheme="minorHAnsi"/>
                    <w:sz w:val="24"/>
                    <w:szCs w:val="24"/>
                    <w:shd w:val="clear" w:color="auto" w:fill="FFFFFF"/>
                    <w:lang w:val="nl-NL"/>
                  </w:rPr>
                  <w:t>Rondvraag en DTG volgend BOC.</w:t>
                </w:r>
              </w:p>
              <w:p w14:paraId="54B8FCD6" w14:textId="77777777" w:rsidR="00A372CD" w:rsidRPr="00C86DC7" w:rsidRDefault="00A372CD" w:rsidP="00A372CD">
                <w:pPr>
                  <w:tabs>
                    <w:tab w:val="left" w:pos="5529"/>
                  </w:tabs>
                  <w:rPr>
                    <w:rFonts w:cstheme="minorHAnsi"/>
                    <w:sz w:val="24"/>
                    <w:szCs w:val="24"/>
                    <w:shd w:val="clear" w:color="auto" w:fill="FFFFFF"/>
                    <w:lang w:val="fr-BE"/>
                  </w:rPr>
                </w:pPr>
                <w:r w:rsidRPr="00C86DC7">
                  <w:rPr>
                    <w:rFonts w:cstheme="minorHAnsi"/>
                    <w:sz w:val="24"/>
                    <w:szCs w:val="24"/>
                    <w:shd w:val="clear" w:color="auto" w:fill="FFFFFF"/>
                    <w:lang w:val="fr-BE"/>
                  </w:rPr>
                  <w:t>Toute autre question et DTG suivant BOC.</w:t>
                </w:r>
              </w:p>
            </w:tc>
            <w:tc>
              <w:tcPr>
                <w:tcW w:w="1990" w:type="dxa"/>
                <w:shd w:val="clear" w:color="auto" w:fill="FFFFFF" w:themeFill="background1"/>
              </w:tcPr>
              <w:p w14:paraId="57C87FAC" w14:textId="77777777" w:rsidR="00A372CD" w:rsidRPr="00657F73" w:rsidRDefault="00A372CD" w:rsidP="00A372CD">
                <w:pPr>
                  <w:tabs>
                    <w:tab w:val="left" w:pos="5529"/>
                  </w:tabs>
                  <w:rPr>
                    <w:rFonts w:cstheme="minorHAnsi"/>
                    <w:b/>
                    <w:bCs/>
                    <w:sz w:val="24"/>
                    <w:szCs w:val="24"/>
                    <w:shd w:val="clear" w:color="auto" w:fill="FFFFFF"/>
                    <w:lang w:val="nl-BE"/>
                  </w:rPr>
                </w:pPr>
                <w:r w:rsidRPr="00657F73">
                  <w:rPr>
                    <w:rFonts w:cstheme="minorHAnsi"/>
                    <w:b/>
                    <w:bCs/>
                    <w:sz w:val="24"/>
                    <w:szCs w:val="24"/>
                    <w:shd w:val="clear" w:color="auto" w:fill="FFFFFF"/>
                    <w:lang w:val="nl-BE"/>
                  </w:rPr>
                  <w:t>Voorzitter</w:t>
                </w:r>
              </w:p>
            </w:tc>
          </w:tr>
          <w:bookmarkEnd w:id="2"/>
          <w:tr w:rsidR="00A372CD" w:rsidRPr="00887E07" w14:paraId="012E4FD9" w14:textId="77777777" w:rsidTr="00657F73">
            <w:tc>
              <w:tcPr>
                <w:tcW w:w="1670" w:type="dxa"/>
              </w:tcPr>
              <w:p w14:paraId="69631E0D" w14:textId="77777777" w:rsidR="00A372CD" w:rsidRPr="00887E07" w:rsidRDefault="00A372CD" w:rsidP="00A5358C">
                <w:pPr>
                  <w:tabs>
                    <w:tab w:val="center" w:pos="5233"/>
                  </w:tabs>
                  <w:rPr>
                    <w:b/>
                    <w:bCs/>
                    <w:sz w:val="24"/>
                    <w:szCs w:val="24"/>
                    <w:lang w:val="fr-BE"/>
                  </w:rPr>
                </w:pPr>
              </w:p>
            </w:tc>
            <w:tc>
              <w:tcPr>
                <w:tcW w:w="7245" w:type="dxa"/>
              </w:tcPr>
              <w:p w14:paraId="1A84CF69" w14:textId="77777777" w:rsidR="00A372CD" w:rsidRPr="00887E07" w:rsidRDefault="00A372CD" w:rsidP="00A5358C">
                <w:pPr>
                  <w:pStyle w:val="BodyText"/>
                  <w:rPr>
                    <w:sz w:val="24"/>
                    <w:szCs w:val="24"/>
                    <w:lang w:val="fr-BE"/>
                  </w:rPr>
                </w:pPr>
              </w:p>
            </w:tc>
            <w:tc>
              <w:tcPr>
                <w:tcW w:w="1990" w:type="dxa"/>
              </w:tcPr>
              <w:p w14:paraId="7415BE31" w14:textId="77777777" w:rsidR="00A372CD" w:rsidRPr="00887E07" w:rsidRDefault="00A372CD" w:rsidP="00A5358C">
                <w:pPr>
                  <w:tabs>
                    <w:tab w:val="center" w:pos="5233"/>
                  </w:tabs>
                  <w:rPr>
                    <w:sz w:val="24"/>
                    <w:szCs w:val="24"/>
                    <w:lang w:val="fr-BE"/>
                  </w:rPr>
                </w:pPr>
              </w:p>
            </w:tc>
          </w:tr>
          <w:bookmarkEnd w:id="1"/>
        </w:tbl>
        <w:p w14:paraId="393DBD27" w14:textId="77777777" w:rsidR="00A372CD" w:rsidRPr="00976651" w:rsidRDefault="00A372CD" w:rsidP="004703E6">
          <w:pPr>
            <w:tabs>
              <w:tab w:val="left" w:pos="5529"/>
            </w:tabs>
            <w:rPr>
              <w:lang w:val="fr-BE"/>
            </w:rPr>
          </w:pPr>
        </w:p>
        <w:p w14:paraId="36841638" w14:textId="35A7E7D6" w:rsidR="000F13A9" w:rsidRPr="00432D07" w:rsidRDefault="00A263A5" w:rsidP="004703E6">
          <w:pPr>
            <w:tabs>
              <w:tab w:val="left" w:pos="5529"/>
            </w:tabs>
            <w:rPr>
              <w:lang w:val="nl-BE"/>
            </w:rPr>
          </w:pPr>
        </w:p>
      </w:sdtContent>
    </w:sdt>
    <w:p w14:paraId="04552808" w14:textId="18A530BC" w:rsidR="003312ED" w:rsidRPr="0073604D" w:rsidRDefault="00F332B7" w:rsidP="0073604D">
      <w:pPr>
        <w:pStyle w:val="Subtitle"/>
        <w:rPr>
          <w:color w:val="253356" w:themeColor="accent1" w:themeShade="80"/>
          <w:lang w:val="nl-BE"/>
        </w:rPr>
      </w:pPr>
      <w:r>
        <w:rPr>
          <w:color w:val="253356" w:themeColor="accent1" w:themeShade="80"/>
          <w:lang w:val="nl-BE"/>
        </w:rPr>
        <w:t>2</w:t>
      </w:r>
      <w:r w:rsidR="00A30921">
        <w:rPr>
          <w:color w:val="253356" w:themeColor="accent1" w:themeShade="80"/>
          <w:lang w:val="nl-BE"/>
        </w:rPr>
        <w:t>.</w:t>
      </w:r>
    </w:p>
    <w:p w14:paraId="1C433C31" w14:textId="194FF795" w:rsidR="007515E3" w:rsidRDefault="00A30921" w:rsidP="00452F72">
      <w:pPr>
        <w:pStyle w:val="Subtitle"/>
        <w:rPr>
          <w:lang w:val="nl-BE"/>
        </w:rPr>
      </w:pPr>
      <w:r>
        <w:rPr>
          <w:lang w:val="nl-BE"/>
        </w:rPr>
        <w:t>BIJLAGE</w:t>
      </w:r>
      <w:r w:rsidR="006043BC">
        <w:rPr>
          <w:lang w:val="nl-BE"/>
        </w:rPr>
        <w:t xml:space="preserve"> A</w:t>
      </w:r>
      <w:r w:rsidR="00147E31">
        <w:rPr>
          <w:lang w:val="nl-BE"/>
        </w:rPr>
        <w:t>.</w:t>
      </w:r>
    </w:p>
    <w:p w14:paraId="5FD71A44" w14:textId="77777777" w:rsidR="00452F72" w:rsidRPr="00452F72" w:rsidRDefault="00452F72" w:rsidP="00452F72">
      <w:pPr>
        <w:rPr>
          <w:lang w:val="nl-BE"/>
        </w:rPr>
      </w:pPr>
    </w:p>
    <w:p w14:paraId="3F68F4CC" w14:textId="75AF181D" w:rsidR="006043BC" w:rsidRPr="006043BC" w:rsidRDefault="00A30921" w:rsidP="006043BC">
      <w:pPr>
        <w:rPr>
          <w:rFonts w:cstheme="minorHAnsi"/>
          <w:b/>
          <w:bCs/>
          <w:sz w:val="24"/>
          <w:szCs w:val="24"/>
          <w:shd w:val="clear" w:color="auto" w:fill="FFFFFF"/>
          <w:lang w:val="nl-NL"/>
        </w:rPr>
      </w:pPr>
      <w:r w:rsidRPr="006043BC">
        <w:rPr>
          <w:rFonts w:cstheme="minorHAnsi"/>
          <w:b/>
          <w:bCs/>
          <w:sz w:val="24"/>
          <w:szCs w:val="24"/>
          <w:shd w:val="clear" w:color="auto" w:fill="FFFFFF"/>
          <w:lang w:val="nl-NL"/>
        </w:rPr>
        <w:t>Bijlage omvat</w:t>
      </w:r>
      <w:r w:rsidR="00737E96">
        <w:rPr>
          <w:rFonts w:cstheme="minorHAnsi"/>
          <w:b/>
          <w:bCs/>
          <w:sz w:val="24"/>
          <w:szCs w:val="24"/>
          <w:shd w:val="clear" w:color="auto" w:fill="FFFFFF"/>
          <w:lang w:val="nl-NL"/>
        </w:rPr>
        <w:t xml:space="preserve">: </w:t>
      </w:r>
      <w:r w:rsidRPr="006043BC">
        <w:rPr>
          <w:rFonts w:cstheme="minorHAnsi"/>
          <w:b/>
          <w:bCs/>
          <w:sz w:val="24"/>
          <w:szCs w:val="24"/>
          <w:shd w:val="clear" w:color="auto" w:fill="FFFFFF"/>
          <w:lang w:val="nl-NL"/>
        </w:rPr>
        <w:t xml:space="preserve"> </w:t>
      </w:r>
    </w:p>
    <w:p w14:paraId="5B6B22DC" w14:textId="77777777" w:rsidR="006043BC" w:rsidRDefault="006043BC" w:rsidP="006773C3">
      <w:pPr>
        <w:pStyle w:val="ListParagraph"/>
        <w:numPr>
          <w:ilvl w:val="0"/>
          <w:numId w:val="9"/>
        </w:numPr>
        <w:rPr>
          <w:rFonts w:cstheme="minorHAnsi"/>
          <w:sz w:val="24"/>
          <w:szCs w:val="24"/>
          <w:shd w:val="clear" w:color="auto" w:fill="FFFFFF"/>
          <w:lang w:val="nl-NL"/>
        </w:rPr>
      </w:pPr>
      <w:r w:rsidRPr="006043BC">
        <w:rPr>
          <w:rFonts w:cstheme="minorHAnsi"/>
          <w:sz w:val="24"/>
          <w:szCs w:val="24"/>
          <w:shd w:val="clear" w:color="auto" w:fill="FFFFFF"/>
          <w:lang w:val="nl-NL"/>
        </w:rPr>
        <w:t xml:space="preserve">Afvaardiging van de overheden. </w:t>
      </w:r>
    </w:p>
    <w:p w14:paraId="2DE03F56" w14:textId="55C4E893" w:rsidR="006043BC" w:rsidRDefault="006043BC" w:rsidP="006773C3">
      <w:pPr>
        <w:pStyle w:val="ListParagraph"/>
        <w:numPr>
          <w:ilvl w:val="0"/>
          <w:numId w:val="9"/>
        </w:numPr>
        <w:rPr>
          <w:rFonts w:cstheme="minorHAnsi"/>
          <w:sz w:val="24"/>
          <w:szCs w:val="24"/>
          <w:shd w:val="clear" w:color="auto" w:fill="FFFFFF"/>
          <w:lang w:val="nl-NL"/>
        </w:rPr>
      </w:pPr>
      <w:r w:rsidRPr="006043BC">
        <w:rPr>
          <w:rFonts w:cstheme="minorHAnsi"/>
          <w:sz w:val="24"/>
          <w:szCs w:val="24"/>
          <w:shd w:val="clear" w:color="auto" w:fill="FFFFFF"/>
          <w:lang w:val="nl-NL"/>
        </w:rPr>
        <w:t>De leden van rechtswege</w:t>
      </w:r>
      <w:r>
        <w:rPr>
          <w:rFonts w:cstheme="minorHAnsi"/>
          <w:sz w:val="24"/>
          <w:szCs w:val="24"/>
          <w:shd w:val="clear" w:color="auto" w:fill="FFFFFF"/>
          <w:lang w:val="nl-NL"/>
        </w:rPr>
        <w:t>.</w:t>
      </w:r>
    </w:p>
    <w:p w14:paraId="10B872B1" w14:textId="0EEA8389" w:rsidR="006043BC" w:rsidRDefault="006043BC" w:rsidP="006773C3">
      <w:pPr>
        <w:pStyle w:val="ListParagraph"/>
        <w:numPr>
          <w:ilvl w:val="0"/>
          <w:numId w:val="9"/>
        </w:numPr>
        <w:rPr>
          <w:rFonts w:cstheme="minorHAnsi"/>
          <w:sz w:val="24"/>
          <w:szCs w:val="24"/>
          <w:shd w:val="clear" w:color="auto" w:fill="FFFFFF"/>
          <w:lang w:val="nl-NL"/>
        </w:rPr>
      </w:pPr>
      <w:r w:rsidRPr="006043BC">
        <w:rPr>
          <w:rFonts w:cstheme="minorHAnsi"/>
          <w:sz w:val="24"/>
          <w:szCs w:val="24"/>
          <w:shd w:val="clear" w:color="auto" w:fill="FFFFFF"/>
          <w:lang w:val="nl-NL"/>
        </w:rPr>
        <w:t>De leden van de representatieve vakorganisaties</w:t>
      </w:r>
      <w:r>
        <w:rPr>
          <w:rFonts w:cstheme="minorHAnsi"/>
          <w:sz w:val="24"/>
          <w:szCs w:val="24"/>
          <w:shd w:val="clear" w:color="auto" w:fill="FFFFFF"/>
          <w:lang w:val="nl-NL"/>
        </w:rPr>
        <w:t>.</w:t>
      </w:r>
      <w:r w:rsidRPr="006043BC">
        <w:rPr>
          <w:rFonts w:cstheme="minorHAnsi"/>
          <w:sz w:val="24"/>
          <w:szCs w:val="24"/>
          <w:shd w:val="clear" w:color="auto" w:fill="FFFFFF"/>
          <w:lang w:val="nl-NL"/>
        </w:rPr>
        <w:t xml:space="preserve"> </w:t>
      </w:r>
    </w:p>
    <w:p w14:paraId="4978C576" w14:textId="77777777" w:rsidR="003F203D" w:rsidRPr="006043BC" w:rsidRDefault="003F203D" w:rsidP="003F203D">
      <w:pPr>
        <w:pStyle w:val="ListParagraph"/>
        <w:rPr>
          <w:rFonts w:cstheme="minorHAnsi"/>
          <w:sz w:val="24"/>
          <w:szCs w:val="24"/>
          <w:shd w:val="clear" w:color="auto" w:fill="FFFFFF"/>
          <w:lang w:val="nl-NL"/>
        </w:rPr>
      </w:pPr>
    </w:p>
    <w:p w14:paraId="2B836B28" w14:textId="1DEBC9EB" w:rsidR="00A30921" w:rsidRPr="0073604D" w:rsidRDefault="00F332B7" w:rsidP="00A30921">
      <w:pPr>
        <w:pStyle w:val="Subtitle"/>
        <w:rPr>
          <w:color w:val="253356" w:themeColor="accent1" w:themeShade="80"/>
          <w:lang w:val="nl-BE"/>
        </w:rPr>
      </w:pPr>
      <w:r>
        <w:rPr>
          <w:color w:val="253356" w:themeColor="accent1" w:themeShade="80"/>
          <w:lang w:val="nl-BE"/>
        </w:rPr>
        <w:t>3</w:t>
      </w:r>
      <w:r w:rsidR="00A30921">
        <w:rPr>
          <w:color w:val="253356" w:themeColor="accent1" w:themeShade="80"/>
          <w:lang w:val="nl-BE"/>
        </w:rPr>
        <w:t>.</w:t>
      </w:r>
    </w:p>
    <w:p w14:paraId="6BB2A2FD" w14:textId="0269C803" w:rsidR="00A30921" w:rsidRDefault="006043BC" w:rsidP="00A30921">
      <w:pPr>
        <w:pStyle w:val="Subtitle"/>
        <w:rPr>
          <w:lang w:val="nl-BE"/>
        </w:rPr>
      </w:pPr>
      <w:r>
        <w:rPr>
          <w:lang w:val="nl-BE"/>
        </w:rPr>
        <w:t>GOEDKEURING VAN DE NOTULE VAN HET BOC 08 TRIM 02</w:t>
      </w:r>
      <w:r w:rsidR="00A30921">
        <w:rPr>
          <w:lang w:val="nl-BE"/>
        </w:rPr>
        <w:t>.</w:t>
      </w:r>
    </w:p>
    <w:p w14:paraId="32E5B467" w14:textId="77777777" w:rsidR="00A30921" w:rsidRDefault="00A30921" w:rsidP="00A30921">
      <w:pPr>
        <w:rPr>
          <w:lang w:val="nl-BE"/>
        </w:rPr>
      </w:pPr>
    </w:p>
    <w:p w14:paraId="04CB0B84" w14:textId="17405029" w:rsidR="00A66DE9" w:rsidRDefault="006043BC" w:rsidP="00A30921">
      <w:pPr>
        <w:rPr>
          <w:rFonts w:cstheme="minorHAnsi"/>
          <w:sz w:val="24"/>
          <w:szCs w:val="24"/>
          <w:shd w:val="clear" w:color="auto" w:fill="FFFFFF"/>
          <w:lang w:val="nl-NL"/>
        </w:rPr>
      </w:pPr>
      <w:r>
        <w:rPr>
          <w:rFonts w:cstheme="minorHAnsi"/>
          <w:sz w:val="24"/>
          <w:szCs w:val="24"/>
          <w:shd w:val="clear" w:color="auto" w:fill="FFFFFF"/>
          <w:lang w:val="nl-NL"/>
        </w:rPr>
        <w:t xml:space="preserve">De vakorganisaties keuren unaniem het voorgaande verslag goed onder voorbehoud dat komende Notulen worden voorzien conform het RIO. De secretaris zal een voorbeeld nemen van het HOC.   </w:t>
      </w:r>
    </w:p>
    <w:p w14:paraId="7FB43F07" w14:textId="50F1A65E" w:rsidR="006E6D1A" w:rsidRDefault="003F203D" w:rsidP="00A30921">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61884D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35pt" o:ole="">
            <v:imagedata r:id="rId16" o:title=""/>
          </v:shape>
          <o:OLEObject Type="Embed" ProgID="AcroExch.Document.DC" ShapeID="_x0000_i1025" DrawAspect="Icon" ObjectID="_1795510909" r:id="rId17"/>
        </w:object>
      </w:r>
    </w:p>
    <w:p w14:paraId="22CA8E16" w14:textId="77777777" w:rsidR="006E6D1A" w:rsidRDefault="006E6D1A" w:rsidP="00A30921">
      <w:pPr>
        <w:rPr>
          <w:rFonts w:cstheme="minorHAnsi"/>
          <w:sz w:val="24"/>
          <w:szCs w:val="24"/>
          <w:shd w:val="clear" w:color="auto" w:fill="FFFFFF"/>
          <w:lang w:val="nl-NL"/>
        </w:rPr>
      </w:pPr>
    </w:p>
    <w:p w14:paraId="22E651DF" w14:textId="77777777" w:rsidR="006E6D1A" w:rsidRDefault="006E6D1A" w:rsidP="00A30921">
      <w:pPr>
        <w:rPr>
          <w:rFonts w:cstheme="minorHAnsi"/>
          <w:sz w:val="24"/>
          <w:szCs w:val="24"/>
          <w:shd w:val="clear" w:color="auto" w:fill="FFFFFF"/>
          <w:lang w:val="nl-NL"/>
        </w:rPr>
      </w:pPr>
    </w:p>
    <w:p w14:paraId="28CAD355" w14:textId="77777777" w:rsidR="00F7072E" w:rsidRDefault="00F7072E">
      <w:pPr>
        <w:rPr>
          <w:b/>
          <w:bCs/>
          <w:color w:val="253356" w:themeColor="accent1" w:themeShade="80"/>
          <w:sz w:val="24"/>
          <w:lang w:val="nl-BE"/>
        </w:rPr>
      </w:pPr>
      <w:r>
        <w:rPr>
          <w:color w:val="253356" w:themeColor="accent1" w:themeShade="80"/>
          <w:lang w:val="nl-BE"/>
        </w:rPr>
        <w:br w:type="page"/>
      </w:r>
    </w:p>
    <w:p w14:paraId="5F7D7475" w14:textId="14DE21FE" w:rsidR="00A66DE9" w:rsidRPr="0073604D" w:rsidRDefault="00F332B7" w:rsidP="00A66DE9">
      <w:pPr>
        <w:pStyle w:val="Subtitle"/>
        <w:rPr>
          <w:color w:val="253356" w:themeColor="accent1" w:themeShade="80"/>
          <w:lang w:val="nl-BE"/>
        </w:rPr>
      </w:pPr>
      <w:r>
        <w:rPr>
          <w:color w:val="253356" w:themeColor="accent1" w:themeShade="80"/>
          <w:lang w:val="nl-BE"/>
        </w:rPr>
        <w:lastRenderedPageBreak/>
        <w:t>4</w:t>
      </w:r>
      <w:r w:rsidR="00A66DE9">
        <w:rPr>
          <w:color w:val="253356" w:themeColor="accent1" w:themeShade="80"/>
          <w:lang w:val="nl-BE"/>
        </w:rPr>
        <w:t>.</w:t>
      </w:r>
    </w:p>
    <w:p w14:paraId="1BDA5654" w14:textId="56D0BE78" w:rsidR="00FF64C2" w:rsidRPr="00FF64C2" w:rsidRDefault="00A66DE9" w:rsidP="00FF64C2">
      <w:pPr>
        <w:pStyle w:val="Subtitle"/>
        <w:rPr>
          <w:lang w:val="nl-BE"/>
        </w:rPr>
      </w:pPr>
      <w:r w:rsidRPr="00A66DE9">
        <w:rPr>
          <w:lang w:val="nl-BE"/>
        </w:rPr>
        <w:t>AANWEZIGHEIDSLIJST CCBOC08 2024</w:t>
      </w:r>
      <w:r>
        <w:rPr>
          <w:lang w:val="nl-BE"/>
        </w:rPr>
        <w:t xml:space="preserve"> BIJL </w:t>
      </w:r>
    </w:p>
    <w:p w14:paraId="4FCB5486" w14:textId="21CBC9B8" w:rsidR="003F203D" w:rsidRPr="00FF64C2" w:rsidRDefault="00FF64C2" w:rsidP="00FF64C2">
      <w:pPr>
        <w:rPr>
          <w:lang w:val="nl-BE"/>
        </w:rPr>
      </w:pPr>
      <w:r>
        <w:rPr>
          <w:noProof/>
          <w:lang w:val="nl-BE"/>
        </w:rPr>
        <w:drawing>
          <wp:inline distT="0" distB="0" distL="0" distR="0" wp14:anchorId="6259EDBC" wp14:editId="03CD2E91">
            <wp:extent cx="6231107" cy="2842260"/>
            <wp:effectExtent l="0" t="0" r="0" b="0"/>
            <wp:docPr id="11746261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8" cstate="print">
                      <a:duotone>
                        <a:schemeClr val="accent3">
                          <a:shade val="45000"/>
                          <a:satMod val="135000"/>
                        </a:schemeClr>
                        <a:prstClr val="white"/>
                      </a:duotone>
                      <a:extLst>
                        <a:ext uri="{BEBA8EAE-BF5A-486C-A8C5-ECC9F3942E4B}">
                          <a14:imgProps xmlns:a14="http://schemas.microsoft.com/office/drawing/2010/main">
                            <a14:imgLayer r:embed="rId19">
                              <a14:imgEffect>
                                <a14:brightnessContrast bright="20000" contrast="40000"/>
                              </a14:imgEffect>
                            </a14:imgLayer>
                          </a14:imgProps>
                        </a:ext>
                        <a:ext uri="{28A0092B-C50C-407E-A947-70E740481C1C}">
                          <a14:useLocalDpi xmlns:a14="http://schemas.microsoft.com/office/drawing/2010/main" val="0"/>
                        </a:ext>
                      </a:extLst>
                    </a:blip>
                    <a:srcRect l="3439" t="9357" r="2475" b="33395"/>
                    <a:stretch/>
                  </pic:blipFill>
                  <pic:spPr bwMode="auto">
                    <a:xfrm>
                      <a:off x="0" y="0"/>
                      <a:ext cx="6235990" cy="2844488"/>
                    </a:xfrm>
                    <a:prstGeom prst="rect">
                      <a:avLst/>
                    </a:prstGeom>
                    <a:noFill/>
                    <a:ln>
                      <a:noFill/>
                    </a:ln>
                    <a:extLst>
                      <a:ext uri="{53640926-AAD7-44D8-BBD7-CCE9431645EC}">
                        <a14:shadowObscured xmlns:a14="http://schemas.microsoft.com/office/drawing/2010/main"/>
                      </a:ext>
                    </a:extLst>
                  </pic:spPr>
                </pic:pic>
              </a:graphicData>
            </a:graphic>
          </wp:inline>
        </w:drawing>
      </w:r>
    </w:p>
    <w:p w14:paraId="5A3E0D6B" w14:textId="65B2CBC6" w:rsidR="00BC51A0" w:rsidRPr="00E811C9" w:rsidRDefault="00FF64C2" w:rsidP="007515E3">
      <w:pPr>
        <w:rPr>
          <w:lang w:val="nl-BE"/>
        </w:rPr>
      </w:pPr>
      <w:r>
        <w:rPr>
          <w:noProof/>
          <w:lang w:val="nl-BE"/>
        </w:rPr>
        <w:drawing>
          <wp:inline distT="0" distB="0" distL="0" distR="0" wp14:anchorId="56B2972C" wp14:editId="6DD382D6">
            <wp:extent cx="6204577" cy="2194560"/>
            <wp:effectExtent l="0" t="0" r="6350" b="0"/>
            <wp:docPr id="1178288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0" cstate="print">
                      <a:duotone>
                        <a:schemeClr val="accent2">
                          <a:shade val="45000"/>
                          <a:satMod val="135000"/>
                        </a:schemeClr>
                        <a:prstClr val="white"/>
                      </a:duotone>
                      <a:extLst>
                        <a:ext uri="{BEBA8EAE-BF5A-486C-A8C5-ECC9F3942E4B}">
                          <a14:imgProps xmlns:a14="http://schemas.microsoft.com/office/drawing/2010/main">
                            <a14:imgLayer r:embed="rId21">
                              <a14:imgEffect>
                                <a14:brightnessContrast bright="20000" contrast="40000"/>
                              </a14:imgEffect>
                            </a14:imgLayer>
                          </a14:imgProps>
                        </a:ext>
                        <a:ext uri="{28A0092B-C50C-407E-A947-70E740481C1C}">
                          <a14:useLocalDpi xmlns:a14="http://schemas.microsoft.com/office/drawing/2010/main" val="0"/>
                        </a:ext>
                      </a:extLst>
                    </a:blip>
                    <a:srcRect l="2166" t="8670" r="2654" b="46422"/>
                    <a:stretch/>
                  </pic:blipFill>
                  <pic:spPr bwMode="auto">
                    <a:xfrm>
                      <a:off x="0" y="0"/>
                      <a:ext cx="6208524" cy="2195956"/>
                    </a:xfrm>
                    <a:prstGeom prst="rect">
                      <a:avLst/>
                    </a:prstGeom>
                    <a:noFill/>
                    <a:ln>
                      <a:noFill/>
                    </a:ln>
                    <a:extLst>
                      <a:ext uri="{53640926-AAD7-44D8-BBD7-CCE9431645EC}">
                        <a14:shadowObscured xmlns:a14="http://schemas.microsoft.com/office/drawing/2010/main"/>
                      </a:ext>
                    </a:extLst>
                  </pic:spPr>
                </pic:pic>
              </a:graphicData>
            </a:graphic>
          </wp:inline>
        </w:drawing>
      </w:r>
    </w:p>
    <w:p w14:paraId="1FE8F9D4" w14:textId="37770CA4" w:rsidR="006043BC" w:rsidRPr="0073604D" w:rsidRDefault="00F332B7" w:rsidP="006043BC">
      <w:pPr>
        <w:pStyle w:val="Subtitle"/>
        <w:rPr>
          <w:color w:val="253356" w:themeColor="accent1" w:themeShade="80"/>
          <w:lang w:val="nl-BE"/>
        </w:rPr>
      </w:pPr>
      <w:r>
        <w:rPr>
          <w:color w:val="253356" w:themeColor="accent1" w:themeShade="80"/>
          <w:lang w:val="nl-BE"/>
        </w:rPr>
        <w:t>5</w:t>
      </w:r>
      <w:r w:rsidR="006043BC">
        <w:rPr>
          <w:color w:val="253356" w:themeColor="accent1" w:themeShade="80"/>
          <w:lang w:val="nl-BE"/>
        </w:rPr>
        <w:t>.</w:t>
      </w:r>
    </w:p>
    <w:p w14:paraId="47C50CA9" w14:textId="2087BF47" w:rsidR="006043BC" w:rsidRDefault="006773C3" w:rsidP="006043BC">
      <w:pPr>
        <w:pStyle w:val="Subtitle"/>
        <w:rPr>
          <w:lang w:val="nl-BE"/>
        </w:rPr>
      </w:pPr>
      <w:r>
        <w:rPr>
          <w:lang w:val="nl-BE"/>
        </w:rPr>
        <w:t xml:space="preserve">TOEKOMEND &amp; VERTREKKEND PERSONEEL </w:t>
      </w:r>
      <w:r w:rsidR="006043BC">
        <w:rPr>
          <w:lang w:val="nl-BE"/>
        </w:rPr>
        <w:t xml:space="preserve"> </w:t>
      </w:r>
    </w:p>
    <w:p w14:paraId="6E990E7A" w14:textId="77777777" w:rsidR="006043BC" w:rsidRDefault="006043BC" w:rsidP="006043BC">
      <w:pPr>
        <w:rPr>
          <w:lang w:val="nl-BE"/>
        </w:rPr>
      </w:pPr>
    </w:p>
    <w:p w14:paraId="6A9CF0B9" w14:textId="77777777" w:rsidR="00F7072E" w:rsidRDefault="00262C32" w:rsidP="006043BC">
      <w:pPr>
        <w:rPr>
          <w:rFonts w:cstheme="minorHAnsi"/>
          <w:sz w:val="24"/>
          <w:szCs w:val="24"/>
          <w:shd w:val="clear" w:color="auto" w:fill="FFFFFF"/>
          <w:lang w:val="nl-NL"/>
        </w:rPr>
      </w:pPr>
      <w:r>
        <w:rPr>
          <w:rFonts w:cstheme="minorHAnsi"/>
          <w:sz w:val="24"/>
          <w:szCs w:val="24"/>
          <w:shd w:val="clear" w:color="auto" w:fill="FFFFFF"/>
          <w:lang w:val="nl-NL"/>
        </w:rPr>
        <w:t>Specifieke aanstelling van personeel met goedkeuring van het BOC 08</w:t>
      </w:r>
      <w:r>
        <w:rPr>
          <w:rFonts w:cstheme="minorHAnsi"/>
          <w:sz w:val="24"/>
          <w:szCs w:val="24"/>
          <w:shd w:val="clear" w:color="auto" w:fill="FFFFFF"/>
          <w:lang w:val="nl-NL"/>
        </w:rPr>
        <w:br/>
        <w:t>en t</w:t>
      </w:r>
      <w:r w:rsidR="000A6A76">
        <w:rPr>
          <w:rFonts w:cstheme="minorHAnsi"/>
          <w:sz w:val="24"/>
          <w:szCs w:val="24"/>
          <w:shd w:val="clear" w:color="auto" w:fill="FFFFFF"/>
          <w:lang w:val="nl-NL"/>
        </w:rPr>
        <w:t>er aanpassing van het RIO en ledenlijst.</w:t>
      </w:r>
    </w:p>
    <w:p w14:paraId="729653E0" w14:textId="1DB95920" w:rsidR="00F52504" w:rsidRDefault="000A6A76" w:rsidP="006043BC">
      <w:pPr>
        <w:rPr>
          <w:rFonts w:cstheme="minorHAnsi"/>
          <w:sz w:val="24"/>
          <w:szCs w:val="24"/>
          <w:shd w:val="clear" w:color="auto" w:fill="FFFFFF"/>
          <w:lang w:val="nl-NL"/>
        </w:rPr>
      </w:pPr>
      <w:r>
        <w:rPr>
          <w:rFonts w:cstheme="minorHAnsi"/>
          <w:sz w:val="24"/>
          <w:szCs w:val="24"/>
          <w:shd w:val="clear" w:color="auto" w:fill="FFFFFF"/>
          <w:lang w:val="nl-NL"/>
        </w:rPr>
        <w:t xml:space="preserve"> </w:t>
      </w:r>
      <w:r w:rsidR="00F7072E">
        <w:rPr>
          <w:rFonts w:cstheme="minorHAnsi"/>
          <w:sz w:val="24"/>
          <w:szCs w:val="24"/>
          <w:shd w:val="clear" w:color="auto" w:fill="FFFFFF"/>
          <w:lang w:val="nl-NL"/>
        </w:rPr>
        <w:object w:dxaOrig="1520" w:dyaOrig="987" w14:anchorId="47A85ACC">
          <v:shape id="_x0000_i1026" type="#_x0000_t75" style="width:76pt;height:49.35pt" o:ole="">
            <v:imagedata r:id="rId22" o:title=""/>
          </v:shape>
          <o:OLEObject Type="Embed" ProgID="AcroExch.Document.DC" ShapeID="_x0000_i1026" DrawAspect="Icon" ObjectID="_1795510910" r:id="rId23"/>
        </w:object>
      </w:r>
    </w:p>
    <w:p w14:paraId="33624953" w14:textId="40C7AF99" w:rsidR="00262C32" w:rsidRDefault="00262C32" w:rsidP="006043BC">
      <w:pPr>
        <w:rPr>
          <w:rFonts w:cstheme="minorHAnsi"/>
          <w:sz w:val="24"/>
          <w:szCs w:val="24"/>
          <w:shd w:val="clear" w:color="auto" w:fill="FFFFFF"/>
          <w:lang w:val="nl-NL"/>
        </w:rPr>
      </w:pPr>
    </w:p>
    <w:p w14:paraId="1437AC8A" w14:textId="77777777" w:rsidR="00262C32" w:rsidRPr="00452F72" w:rsidRDefault="00262C32" w:rsidP="006043BC">
      <w:pPr>
        <w:rPr>
          <w:rFonts w:cstheme="minorHAnsi"/>
          <w:sz w:val="24"/>
          <w:szCs w:val="24"/>
          <w:shd w:val="clear" w:color="auto" w:fill="FFFFFF"/>
          <w:lang w:val="nl-NL"/>
        </w:rPr>
      </w:pPr>
    </w:p>
    <w:p w14:paraId="6E7CF620" w14:textId="7CC5EB19" w:rsidR="00F52504" w:rsidRPr="0073604D" w:rsidRDefault="00F332B7" w:rsidP="00F52504">
      <w:pPr>
        <w:pStyle w:val="Subtitle"/>
        <w:rPr>
          <w:color w:val="253356" w:themeColor="accent1" w:themeShade="80"/>
          <w:lang w:val="nl-BE"/>
        </w:rPr>
      </w:pPr>
      <w:r>
        <w:rPr>
          <w:color w:val="253356" w:themeColor="accent1" w:themeShade="80"/>
          <w:lang w:val="nl-BE"/>
        </w:rPr>
        <w:t>6</w:t>
      </w:r>
      <w:r w:rsidR="00F52504">
        <w:rPr>
          <w:color w:val="253356" w:themeColor="accent1" w:themeShade="80"/>
          <w:lang w:val="nl-BE"/>
        </w:rPr>
        <w:t>.</w:t>
      </w:r>
    </w:p>
    <w:p w14:paraId="4AFB1C57" w14:textId="67C88BF8" w:rsidR="00F52504" w:rsidRDefault="00F52504" w:rsidP="00F52504">
      <w:pPr>
        <w:pStyle w:val="Subtitle"/>
        <w:rPr>
          <w:lang w:val="nl-BE"/>
        </w:rPr>
      </w:pPr>
      <w:r>
        <w:rPr>
          <w:lang w:val="nl-BE"/>
        </w:rPr>
        <w:t>GAST SPREKER</w:t>
      </w:r>
    </w:p>
    <w:p w14:paraId="2C31D659" w14:textId="77777777" w:rsidR="00F52504" w:rsidRDefault="00F52504" w:rsidP="00F52504">
      <w:pPr>
        <w:rPr>
          <w:lang w:val="nl-BE"/>
        </w:rPr>
      </w:pPr>
    </w:p>
    <w:p w14:paraId="04EA818E" w14:textId="71060690" w:rsidR="00C86DC7" w:rsidRDefault="00C86DC7" w:rsidP="00C86DC7">
      <w:pPr>
        <w:rPr>
          <w:rFonts w:cstheme="minorHAnsi"/>
          <w:sz w:val="24"/>
          <w:szCs w:val="24"/>
          <w:shd w:val="clear" w:color="auto" w:fill="FFFFFF"/>
          <w:lang w:val="nl-NL"/>
        </w:rPr>
      </w:pPr>
      <w:r>
        <w:rPr>
          <w:rFonts w:cstheme="minorHAnsi"/>
          <w:sz w:val="24"/>
          <w:szCs w:val="24"/>
          <w:shd w:val="clear" w:color="auto" w:fill="FFFFFF"/>
          <w:lang w:val="nl-NL"/>
        </w:rPr>
        <w:t xml:space="preserve">Het BOC 08 heeft genoegen om ADC METTEPENNINGEN Tijl te mogen ontvangen. </w:t>
      </w:r>
      <w:r>
        <w:rPr>
          <w:rFonts w:cstheme="minorHAnsi"/>
          <w:sz w:val="24"/>
          <w:szCs w:val="24"/>
          <w:shd w:val="clear" w:color="auto" w:fill="FFFFFF"/>
          <w:lang w:val="nl-NL"/>
        </w:rPr>
        <w:br/>
        <w:t>Hij zal een briefing geven m.b.t bloedgifte</w:t>
      </w:r>
      <w:r w:rsidR="00FB0EB5">
        <w:rPr>
          <w:rFonts w:cstheme="minorHAnsi"/>
          <w:sz w:val="24"/>
          <w:szCs w:val="24"/>
          <w:shd w:val="clear" w:color="auto" w:fill="FFFFFF"/>
          <w:lang w:val="nl-NL"/>
        </w:rPr>
        <w:t>n</w:t>
      </w:r>
      <w:r>
        <w:rPr>
          <w:rFonts w:cstheme="minorHAnsi"/>
          <w:sz w:val="24"/>
          <w:szCs w:val="24"/>
          <w:shd w:val="clear" w:color="auto" w:fill="FFFFFF"/>
          <w:lang w:val="nl-NL"/>
        </w:rPr>
        <w:t xml:space="preserve"> binnen Defensie. </w:t>
      </w:r>
    </w:p>
    <w:p w14:paraId="60BDBD39" w14:textId="067AF499" w:rsidR="00573C46" w:rsidRDefault="00C86DC7" w:rsidP="00573C46">
      <w:pPr>
        <w:rPr>
          <w:rFonts w:cstheme="minorHAnsi"/>
          <w:sz w:val="24"/>
          <w:szCs w:val="24"/>
          <w:shd w:val="clear" w:color="auto" w:fill="FFFFFF"/>
          <w:lang w:val="nl-NL"/>
        </w:rPr>
      </w:pPr>
      <w:r>
        <w:rPr>
          <w:rFonts w:cstheme="minorHAnsi"/>
          <w:sz w:val="24"/>
          <w:szCs w:val="24"/>
          <w:shd w:val="clear" w:color="auto" w:fill="FFFFFF"/>
          <w:lang w:val="nl-NL"/>
        </w:rPr>
        <w:t xml:space="preserve">De PowerPoint zal via DOCCOM worden verspreid. </w:t>
      </w:r>
    </w:p>
    <w:p w14:paraId="5F4C0FDB" w14:textId="2C7D8061" w:rsidR="00C86DC7" w:rsidRDefault="00573C46" w:rsidP="00C86DC7">
      <w:pPr>
        <w:rPr>
          <w:rFonts w:cstheme="minorHAnsi"/>
          <w:sz w:val="24"/>
          <w:szCs w:val="24"/>
          <w:shd w:val="clear" w:color="auto" w:fill="FFFFFF"/>
          <w:lang w:val="nl-NL"/>
        </w:rPr>
      </w:pPr>
      <w:r w:rsidRPr="00573C46">
        <w:rPr>
          <w:rFonts w:cstheme="minorHAnsi"/>
          <w:sz w:val="24"/>
          <w:szCs w:val="24"/>
          <w:shd w:val="clear" w:color="auto" w:fill="FFFFFF"/>
          <w:lang w:val="nl-NL"/>
        </w:rPr>
        <w:t xml:space="preserve">Service mailbox: </w:t>
      </w:r>
      <w:hyperlink r:id="rId24" w:history="1">
        <w:r w:rsidRPr="00573C46">
          <w:rPr>
            <w:rStyle w:val="Hyperlink"/>
            <w:rFonts w:cstheme="minorHAnsi"/>
            <w:sz w:val="24"/>
            <w:szCs w:val="24"/>
            <w:shd w:val="clear" w:color="auto" w:fill="FFFFFF"/>
            <w:lang w:val="nl-NL"/>
          </w:rPr>
          <w:t>mhka-ln-cr-rk@mil.be</w:t>
        </w:r>
      </w:hyperlink>
      <w:r w:rsidRPr="00573C46">
        <w:rPr>
          <w:rFonts w:cstheme="minorHAnsi"/>
          <w:sz w:val="24"/>
          <w:szCs w:val="24"/>
          <w:shd w:val="clear" w:color="auto" w:fill="FFFFFF"/>
          <w:lang w:val="nl-NL"/>
        </w:rPr>
        <w:br/>
      </w:r>
      <w:r w:rsidRPr="00573C46">
        <w:rPr>
          <w:rFonts w:cstheme="minorHAnsi"/>
          <w:sz w:val="24"/>
          <w:szCs w:val="24"/>
          <w:shd w:val="clear" w:color="auto" w:fill="FFFFFF"/>
          <w:lang w:val="nl-BE"/>
        </w:rPr>
        <w:t xml:space="preserve">ADC Mettepenningen tijl : </w:t>
      </w:r>
      <w:hyperlink r:id="rId25" w:history="1">
        <w:r w:rsidRPr="00573C46">
          <w:rPr>
            <w:rStyle w:val="Hyperlink"/>
            <w:rFonts w:cstheme="minorHAnsi"/>
            <w:sz w:val="24"/>
            <w:szCs w:val="24"/>
            <w:shd w:val="clear" w:color="auto" w:fill="FFFFFF"/>
            <w:lang w:val="nl-BE"/>
          </w:rPr>
          <w:t>tijl.mettepenningen@mil.be</w:t>
        </w:r>
      </w:hyperlink>
      <w:r>
        <w:rPr>
          <w:rFonts w:cstheme="minorHAnsi"/>
          <w:sz w:val="24"/>
          <w:szCs w:val="24"/>
          <w:shd w:val="clear" w:color="auto" w:fill="FFFFFF"/>
          <w:lang w:val="nl-NL"/>
        </w:rPr>
        <w:br/>
      </w:r>
      <w:r w:rsidRPr="00573C46">
        <w:rPr>
          <w:rFonts w:cstheme="minorHAnsi"/>
          <w:sz w:val="24"/>
          <w:szCs w:val="24"/>
          <w:shd w:val="clear" w:color="auto" w:fill="FFFFFF"/>
          <w:lang w:val="nl-BE"/>
        </w:rPr>
        <w:t xml:space="preserve">ADC Weenen Bert: </w:t>
      </w:r>
      <w:hyperlink r:id="rId26" w:history="1">
        <w:r w:rsidRPr="00573C46">
          <w:rPr>
            <w:rStyle w:val="Hyperlink"/>
            <w:rFonts w:cstheme="minorHAnsi"/>
            <w:sz w:val="24"/>
            <w:szCs w:val="24"/>
            <w:shd w:val="clear" w:color="auto" w:fill="FFFFFF"/>
            <w:lang w:val="nl-BE"/>
          </w:rPr>
          <w:t>Bert.Weenen@mil.be</w:t>
        </w:r>
      </w:hyperlink>
      <w:r>
        <w:rPr>
          <w:rFonts w:cstheme="minorHAnsi"/>
          <w:sz w:val="24"/>
          <w:szCs w:val="24"/>
          <w:shd w:val="clear" w:color="auto" w:fill="FFFFFF"/>
          <w:lang w:val="nl-NL"/>
        </w:rPr>
        <w:br/>
      </w:r>
      <w:r w:rsidRPr="00573C46">
        <w:rPr>
          <w:rFonts w:cstheme="minorHAnsi"/>
          <w:sz w:val="24"/>
          <w:szCs w:val="24"/>
          <w:shd w:val="clear" w:color="auto" w:fill="FFFFFF"/>
          <w:lang w:val="nl-BE"/>
        </w:rPr>
        <w:t>02/44.32672</w:t>
      </w:r>
      <w:r>
        <w:rPr>
          <w:rFonts w:cstheme="minorHAnsi"/>
          <w:sz w:val="24"/>
          <w:szCs w:val="24"/>
          <w:shd w:val="clear" w:color="auto" w:fill="FFFFFF"/>
          <w:lang w:val="nl-BE"/>
        </w:rPr>
        <w:t xml:space="preserve"> </w:t>
      </w:r>
    </w:p>
    <w:p w14:paraId="7ACDEE15" w14:textId="5A024C1B" w:rsidR="00F52504" w:rsidRPr="00C86DC7" w:rsidRDefault="00573C46" w:rsidP="00C86DC7">
      <w:pPr>
        <w:tabs>
          <w:tab w:val="left" w:pos="4560"/>
        </w:tabs>
        <w:rPr>
          <w:lang w:val="nl-NL"/>
        </w:rPr>
      </w:pPr>
      <w:r>
        <w:rPr>
          <w:lang w:val="nl-NL"/>
        </w:rPr>
        <w:object w:dxaOrig="9624" w:dyaOrig="5410" w14:anchorId="252E90EF">
          <v:shape id="_x0000_i1027" type="#_x0000_t75" style="width:481.2pt;height:270.5pt" o:ole="">
            <v:imagedata r:id="rId27" o:title=""/>
          </v:shape>
          <o:OLEObject Type="Embed" ProgID="PowerPoint.Show.12" ShapeID="_x0000_i1027" DrawAspect="Content" ObjectID="_1795510911" r:id="rId28"/>
        </w:object>
      </w:r>
      <w:r w:rsidR="00C86DC7">
        <w:rPr>
          <w:lang w:val="nl-NL"/>
        </w:rPr>
        <w:tab/>
      </w:r>
    </w:p>
    <w:p w14:paraId="77C125A1" w14:textId="77777777" w:rsidR="006773C3" w:rsidRDefault="006773C3" w:rsidP="006043BC">
      <w:pPr>
        <w:rPr>
          <w:lang w:val="nl-BE"/>
        </w:rPr>
      </w:pPr>
    </w:p>
    <w:p w14:paraId="70CA3881" w14:textId="77777777" w:rsidR="00F7072E" w:rsidRDefault="00F7072E">
      <w:pPr>
        <w:rPr>
          <w:b/>
          <w:bCs/>
          <w:color w:val="253356" w:themeColor="accent1" w:themeShade="80"/>
          <w:sz w:val="24"/>
          <w:lang w:val="nl-BE"/>
        </w:rPr>
      </w:pPr>
      <w:r>
        <w:rPr>
          <w:color w:val="253356" w:themeColor="accent1" w:themeShade="80"/>
          <w:lang w:val="nl-BE"/>
        </w:rPr>
        <w:br w:type="page"/>
      </w:r>
    </w:p>
    <w:p w14:paraId="7CD73722" w14:textId="081A375A" w:rsidR="006043BC" w:rsidRPr="0073604D" w:rsidRDefault="00F332B7" w:rsidP="006043BC">
      <w:pPr>
        <w:pStyle w:val="Subtitle"/>
        <w:rPr>
          <w:color w:val="253356" w:themeColor="accent1" w:themeShade="80"/>
          <w:lang w:val="nl-BE"/>
        </w:rPr>
      </w:pPr>
      <w:r>
        <w:rPr>
          <w:color w:val="253356" w:themeColor="accent1" w:themeShade="80"/>
          <w:lang w:val="nl-BE"/>
        </w:rPr>
        <w:lastRenderedPageBreak/>
        <w:t>7</w:t>
      </w:r>
      <w:r w:rsidR="006043BC">
        <w:rPr>
          <w:color w:val="253356" w:themeColor="accent1" w:themeShade="80"/>
          <w:lang w:val="nl-BE"/>
        </w:rPr>
        <w:t>.</w:t>
      </w:r>
    </w:p>
    <w:p w14:paraId="676B1C78" w14:textId="24BCEE0C" w:rsidR="006043BC" w:rsidRDefault="006773C3" w:rsidP="006043BC">
      <w:pPr>
        <w:pStyle w:val="Subtitle"/>
        <w:rPr>
          <w:lang w:val="nl-BE"/>
        </w:rPr>
      </w:pPr>
      <w:r>
        <w:rPr>
          <w:lang w:val="nl-BE"/>
        </w:rPr>
        <w:t>INPLAATSSTELLING PERSONEEL.</w:t>
      </w:r>
    </w:p>
    <w:p w14:paraId="623FC5F5" w14:textId="77777777" w:rsidR="006043BC" w:rsidRDefault="006043BC" w:rsidP="006043BC">
      <w:pPr>
        <w:rPr>
          <w:lang w:val="nl-BE"/>
        </w:rPr>
      </w:pPr>
    </w:p>
    <w:p w14:paraId="723BA1CA" w14:textId="41EDFDD8" w:rsidR="00EA00E7" w:rsidRDefault="00EA00E7" w:rsidP="006043BC">
      <w:pPr>
        <w:rPr>
          <w:rFonts w:cstheme="minorHAnsi"/>
          <w:sz w:val="24"/>
          <w:szCs w:val="24"/>
          <w:shd w:val="clear" w:color="auto" w:fill="FFFFFF"/>
          <w:lang w:val="nl-NL"/>
        </w:rPr>
      </w:pPr>
      <w:r>
        <w:rPr>
          <w:rFonts w:cstheme="minorHAnsi"/>
          <w:sz w:val="24"/>
          <w:szCs w:val="24"/>
          <w:shd w:val="clear" w:color="auto" w:fill="FFFFFF"/>
          <w:lang w:val="nl-NL"/>
        </w:rPr>
        <w:t>I</w:t>
      </w:r>
      <w:r w:rsidRPr="00EA00E7">
        <w:rPr>
          <w:rFonts w:cstheme="minorHAnsi"/>
          <w:sz w:val="24"/>
          <w:szCs w:val="24"/>
          <w:shd w:val="clear" w:color="auto" w:fill="FFFFFF"/>
          <w:lang w:val="nl-NL"/>
        </w:rPr>
        <w:t>nplaatsstelling</w:t>
      </w:r>
      <w:r>
        <w:rPr>
          <w:rFonts w:cstheme="minorHAnsi"/>
          <w:sz w:val="24"/>
          <w:szCs w:val="24"/>
          <w:shd w:val="clear" w:color="auto" w:fill="FFFFFF"/>
          <w:lang w:val="nl-NL"/>
        </w:rPr>
        <w:t xml:space="preserve"> </w:t>
      </w:r>
      <w:r w:rsidR="00C149C8">
        <w:rPr>
          <w:rFonts w:cstheme="minorHAnsi"/>
          <w:sz w:val="24"/>
          <w:szCs w:val="24"/>
          <w:shd w:val="clear" w:color="auto" w:fill="FFFFFF"/>
          <w:lang w:val="nl-NL"/>
        </w:rPr>
        <w:t>vertrouwensperso</w:t>
      </w:r>
      <w:r>
        <w:rPr>
          <w:rFonts w:cstheme="minorHAnsi"/>
          <w:sz w:val="24"/>
          <w:szCs w:val="24"/>
          <w:shd w:val="clear" w:color="auto" w:fill="FFFFFF"/>
          <w:lang w:val="nl-NL"/>
        </w:rPr>
        <w:t>nen.</w:t>
      </w:r>
    </w:p>
    <w:p w14:paraId="1BF5D65A" w14:textId="4F69E5A5" w:rsidR="00165624" w:rsidRDefault="00165624" w:rsidP="006043BC">
      <w:pPr>
        <w:rPr>
          <w:rFonts w:cstheme="minorHAnsi"/>
          <w:sz w:val="24"/>
          <w:szCs w:val="24"/>
          <w:shd w:val="clear" w:color="auto" w:fill="FFFFFF"/>
          <w:lang w:val="nl-NL"/>
        </w:rPr>
      </w:pPr>
      <w:r>
        <w:rPr>
          <w:rFonts w:cstheme="minorHAnsi"/>
          <w:sz w:val="24"/>
          <w:szCs w:val="24"/>
          <w:shd w:val="clear" w:color="auto" w:fill="FFFFFF"/>
          <w:lang w:val="nl-NL"/>
        </w:rPr>
        <w:t>Verloop v</w:t>
      </w:r>
      <w:r w:rsidR="00EA00E7">
        <w:rPr>
          <w:rFonts w:cstheme="minorHAnsi"/>
          <w:sz w:val="24"/>
          <w:szCs w:val="24"/>
          <w:shd w:val="clear" w:color="auto" w:fill="FFFFFF"/>
          <w:lang w:val="nl-NL"/>
        </w:rPr>
        <w:t xml:space="preserve">oorstelling van de kandidaten </w:t>
      </w:r>
      <w:r w:rsidR="00962BFD">
        <w:rPr>
          <w:rFonts w:cstheme="minorHAnsi"/>
          <w:sz w:val="24"/>
          <w:szCs w:val="24"/>
          <w:shd w:val="clear" w:color="auto" w:fill="FFFFFF"/>
          <w:lang w:val="nl-NL"/>
        </w:rPr>
        <w:t xml:space="preserve">aan het BOC 08. </w:t>
      </w:r>
      <w:r w:rsidR="00962BFD">
        <w:rPr>
          <w:rFonts w:cstheme="minorHAnsi"/>
          <w:sz w:val="24"/>
          <w:szCs w:val="24"/>
          <w:shd w:val="clear" w:color="auto" w:fill="FFFFFF"/>
          <w:lang w:val="nl-NL"/>
        </w:rPr>
        <w:br/>
        <w:t xml:space="preserve">De CO bepaalt </w:t>
      </w:r>
      <w:r>
        <w:rPr>
          <w:rFonts w:cstheme="minorHAnsi"/>
          <w:sz w:val="24"/>
          <w:szCs w:val="24"/>
          <w:shd w:val="clear" w:color="auto" w:fill="FFFFFF"/>
          <w:lang w:val="nl-NL"/>
        </w:rPr>
        <w:t xml:space="preserve">zelf </w:t>
      </w:r>
      <w:r w:rsidR="00962BFD">
        <w:rPr>
          <w:rFonts w:cstheme="minorHAnsi"/>
          <w:sz w:val="24"/>
          <w:szCs w:val="24"/>
          <w:shd w:val="clear" w:color="auto" w:fill="FFFFFF"/>
          <w:lang w:val="nl-NL"/>
        </w:rPr>
        <w:t xml:space="preserve">hoeveel vertrouwenspersonen hij/zij </w:t>
      </w:r>
      <w:r>
        <w:rPr>
          <w:rFonts w:cstheme="minorHAnsi"/>
          <w:sz w:val="24"/>
          <w:szCs w:val="24"/>
          <w:shd w:val="clear" w:color="auto" w:fill="FFFFFF"/>
          <w:lang w:val="nl-NL"/>
        </w:rPr>
        <w:t xml:space="preserve">nodig heeft in zijn/haar eenheid. </w:t>
      </w:r>
      <w:r>
        <w:rPr>
          <w:rFonts w:cstheme="minorHAnsi"/>
          <w:sz w:val="24"/>
          <w:szCs w:val="24"/>
          <w:shd w:val="clear" w:color="auto" w:fill="FFFFFF"/>
          <w:lang w:val="nl-NL"/>
        </w:rPr>
        <w:br/>
        <w:t xml:space="preserve">Informatief: De interne vorming bij Defensie is ongeveer 7 dagen. </w:t>
      </w:r>
    </w:p>
    <w:p w14:paraId="2EAAB81B" w14:textId="77777777" w:rsidR="00165624" w:rsidRDefault="00962BFD" w:rsidP="006043BC">
      <w:pPr>
        <w:rPr>
          <w:rFonts w:cstheme="minorHAnsi"/>
          <w:color w:val="000000" w:themeColor="text1"/>
          <w:sz w:val="20"/>
          <w:lang w:val="pt-PT"/>
        </w:rPr>
      </w:pPr>
      <w:r>
        <w:rPr>
          <w:rFonts w:cstheme="minorHAnsi"/>
          <w:sz w:val="24"/>
          <w:szCs w:val="24"/>
          <w:shd w:val="clear" w:color="auto" w:fill="FFFFFF"/>
          <w:lang w:val="nl-NL"/>
        </w:rPr>
        <w:t>Van zodra een kandid</w:t>
      </w:r>
      <w:r w:rsidR="00165624">
        <w:rPr>
          <w:rFonts w:cstheme="minorHAnsi"/>
          <w:sz w:val="24"/>
          <w:szCs w:val="24"/>
          <w:shd w:val="clear" w:color="auto" w:fill="FFFFFF"/>
          <w:lang w:val="nl-NL"/>
        </w:rPr>
        <w:t xml:space="preserve">atuur gekend is, zal de eenheid een kandidatenfiche VP (bijlage A) van het </w:t>
      </w:r>
      <w:r w:rsidR="00165624">
        <w:rPr>
          <w:rFonts w:cstheme="minorHAnsi"/>
          <w:sz w:val="24"/>
          <w:szCs w:val="24"/>
          <w:shd w:val="clear" w:color="auto" w:fill="FFFFFF"/>
          <w:lang w:val="nl-NL"/>
        </w:rPr>
        <w:br/>
        <w:t xml:space="preserve">DGHR-GID-CARMUT-003 Ed 002/ Rev 000 – 09 Mar 23 overmaken aan het BOC. </w:t>
      </w:r>
      <w:r w:rsidR="00165624">
        <w:rPr>
          <w:rFonts w:cstheme="minorHAnsi"/>
          <w:sz w:val="24"/>
          <w:szCs w:val="24"/>
          <w:shd w:val="clear" w:color="auto" w:fill="FFFFFF"/>
          <w:lang w:val="nl-NL"/>
        </w:rPr>
        <w:br/>
        <w:t xml:space="preserve">De voorzitter vraagt om gebruik te maken van het email adres </w:t>
      </w:r>
      <w:hyperlink r:id="rId29" w:history="1">
        <w:r w:rsidR="00165624" w:rsidRPr="00F90651">
          <w:rPr>
            <w:rStyle w:val="Hyperlink"/>
            <w:rFonts w:cstheme="minorHAnsi"/>
            <w:sz w:val="20"/>
            <w:lang w:val="pt-PT"/>
          </w:rPr>
          <w:t>bnhkdefstkke-boc08@mil.be</w:t>
        </w:r>
      </w:hyperlink>
      <w:r w:rsidR="00165624">
        <w:rPr>
          <w:rFonts w:cstheme="minorHAnsi"/>
          <w:color w:val="000000" w:themeColor="text1"/>
          <w:sz w:val="20"/>
          <w:lang w:val="pt-PT"/>
        </w:rPr>
        <w:t xml:space="preserve">. </w:t>
      </w:r>
    </w:p>
    <w:p w14:paraId="30742839" w14:textId="5CE4BEDC" w:rsidR="00C149C8" w:rsidRPr="00165624" w:rsidRDefault="00165624" w:rsidP="006043BC">
      <w:pPr>
        <w:rPr>
          <w:rFonts w:cstheme="minorHAnsi"/>
          <w:sz w:val="24"/>
          <w:szCs w:val="24"/>
          <w:shd w:val="clear" w:color="auto" w:fill="FFFFFF"/>
          <w:lang w:val="nl-NL"/>
        </w:rPr>
      </w:pPr>
      <w:r>
        <w:rPr>
          <w:rFonts w:cstheme="minorHAnsi"/>
          <w:sz w:val="24"/>
          <w:szCs w:val="24"/>
          <w:shd w:val="clear" w:color="auto" w:fill="FFFFFF"/>
          <w:lang w:val="nl-NL"/>
        </w:rPr>
        <w:t xml:space="preserve">Het is voorzien dat de </w:t>
      </w:r>
      <w:r w:rsidRPr="00165624">
        <w:rPr>
          <w:rFonts w:cstheme="minorHAnsi"/>
          <w:sz w:val="24"/>
          <w:szCs w:val="24"/>
          <w:shd w:val="clear" w:color="auto" w:fill="FFFFFF"/>
          <w:lang w:val="nl-NL"/>
        </w:rPr>
        <w:t xml:space="preserve">kandidatuur </w:t>
      </w:r>
      <w:r>
        <w:rPr>
          <w:rFonts w:cstheme="minorHAnsi"/>
          <w:sz w:val="24"/>
          <w:szCs w:val="24"/>
          <w:shd w:val="clear" w:color="auto" w:fill="FFFFFF"/>
          <w:lang w:val="nl-NL"/>
        </w:rPr>
        <w:t>wordt opgenomen in de agenda van het eerstvolgende BOC, waar</w:t>
      </w:r>
      <w:r w:rsidR="00FB0EB5">
        <w:rPr>
          <w:rFonts w:cstheme="minorHAnsi"/>
          <w:sz w:val="24"/>
          <w:szCs w:val="24"/>
          <w:shd w:val="clear" w:color="auto" w:fill="FFFFFF"/>
          <w:lang w:val="nl-NL"/>
        </w:rPr>
        <w:t>bij</w:t>
      </w:r>
      <w:r>
        <w:rPr>
          <w:rFonts w:cstheme="minorHAnsi"/>
          <w:sz w:val="24"/>
          <w:szCs w:val="24"/>
          <w:shd w:val="clear" w:color="auto" w:fill="FFFFFF"/>
          <w:lang w:val="nl-NL"/>
        </w:rPr>
        <w:t xml:space="preserve"> de betroken kandidaat uitgenodigd zal worden.</w:t>
      </w:r>
    </w:p>
    <w:p w14:paraId="004A1CA2" w14:textId="112DB5B1" w:rsidR="00C149C8" w:rsidRDefault="00C149C8" w:rsidP="00432D07">
      <w:pPr>
        <w:rPr>
          <w:rFonts w:cstheme="minorHAnsi"/>
          <w:sz w:val="24"/>
          <w:szCs w:val="24"/>
          <w:shd w:val="clear" w:color="auto" w:fill="FFFFFF"/>
          <w:lang w:val="nl-NL"/>
        </w:rPr>
      </w:pPr>
      <w:r>
        <w:rPr>
          <w:rFonts w:cstheme="minorHAnsi"/>
          <w:sz w:val="24"/>
          <w:szCs w:val="24"/>
          <w:shd w:val="clear" w:color="auto" w:fill="FFFFFF"/>
          <w:lang w:val="nl-NL"/>
        </w:rPr>
        <w:t xml:space="preserve">De voorzitter stelt voor om toekomstige kandidaten vertrouwenspersonen te laten voorstellen door </w:t>
      </w:r>
      <w:r w:rsidR="00F7072E">
        <w:rPr>
          <w:rFonts w:cstheme="minorHAnsi"/>
          <w:sz w:val="24"/>
          <w:szCs w:val="24"/>
          <w:shd w:val="clear" w:color="auto" w:fill="FFFFFF"/>
          <w:lang w:val="nl-NL"/>
        </w:rPr>
        <w:t>DG H&amp;WB/IDPBW/GRB/DPBWPsySoc (Capt RASE) m</w:t>
      </w:r>
      <w:r w:rsidR="00464129">
        <w:rPr>
          <w:rFonts w:cstheme="minorHAnsi"/>
          <w:sz w:val="24"/>
          <w:szCs w:val="24"/>
          <w:shd w:val="clear" w:color="auto" w:fill="FFFFFF"/>
          <w:lang w:val="nl-NL"/>
        </w:rPr>
        <w:t xml:space="preserve">et </w:t>
      </w:r>
      <w:r w:rsidR="00EA00E7">
        <w:rPr>
          <w:rFonts w:cstheme="minorHAnsi"/>
          <w:sz w:val="24"/>
          <w:szCs w:val="24"/>
          <w:shd w:val="clear" w:color="auto" w:fill="FFFFFF"/>
          <w:lang w:val="nl-NL"/>
        </w:rPr>
        <w:t>duidelijk onderscheid tussen</w:t>
      </w:r>
      <w:r w:rsidR="00464129">
        <w:rPr>
          <w:rFonts w:cstheme="minorHAnsi"/>
          <w:sz w:val="24"/>
          <w:szCs w:val="24"/>
          <w:shd w:val="clear" w:color="auto" w:fill="FFFFFF"/>
          <w:lang w:val="nl-NL"/>
        </w:rPr>
        <w:t xml:space="preserve"> </w:t>
      </w:r>
      <w:r w:rsidR="00F52504">
        <w:rPr>
          <w:rFonts w:cstheme="minorHAnsi"/>
          <w:sz w:val="24"/>
          <w:szCs w:val="24"/>
          <w:shd w:val="clear" w:color="auto" w:fill="FFFFFF"/>
          <w:lang w:val="nl-NL"/>
        </w:rPr>
        <w:t>VP-kandidaat</w:t>
      </w:r>
      <w:r w:rsidR="00EA00E7">
        <w:rPr>
          <w:rFonts w:cstheme="minorHAnsi"/>
          <w:sz w:val="24"/>
          <w:szCs w:val="24"/>
          <w:shd w:val="clear" w:color="auto" w:fill="FFFFFF"/>
          <w:lang w:val="nl-NL"/>
        </w:rPr>
        <w:t xml:space="preserve"> </w:t>
      </w:r>
      <w:r w:rsidR="00E811C9">
        <w:rPr>
          <w:rFonts w:cstheme="minorHAnsi"/>
          <w:sz w:val="24"/>
          <w:szCs w:val="24"/>
          <w:shd w:val="clear" w:color="auto" w:fill="FFFFFF"/>
          <w:lang w:val="nl-NL"/>
        </w:rPr>
        <w:t>of</w:t>
      </w:r>
      <w:r w:rsidR="00EA00E7">
        <w:rPr>
          <w:rFonts w:cstheme="minorHAnsi"/>
          <w:sz w:val="24"/>
          <w:szCs w:val="24"/>
          <w:shd w:val="clear" w:color="auto" w:fill="FFFFFF"/>
          <w:lang w:val="nl-NL"/>
        </w:rPr>
        <w:t xml:space="preserve"> gevormd</w:t>
      </w:r>
      <w:r w:rsidR="00464129">
        <w:rPr>
          <w:rFonts w:cstheme="minorHAnsi"/>
          <w:sz w:val="24"/>
          <w:szCs w:val="24"/>
          <w:shd w:val="clear" w:color="auto" w:fill="FFFFFF"/>
          <w:lang w:val="nl-NL"/>
        </w:rPr>
        <w:t>.</w:t>
      </w:r>
      <w:r w:rsidR="00E811C9">
        <w:rPr>
          <w:rFonts w:cstheme="minorHAnsi"/>
          <w:sz w:val="24"/>
          <w:szCs w:val="24"/>
          <w:shd w:val="clear" w:color="auto" w:fill="FFFFFF"/>
          <w:lang w:val="nl-NL"/>
        </w:rPr>
        <w:t xml:space="preserve"> </w:t>
      </w:r>
      <w:r w:rsidR="00464129">
        <w:rPr>
          <w:rFonts w:cstheme="minorHAnsi"/>
          <w:sz w:val="24"/>
          <w:szCs w:val="24"/>
          <w:shd w:val="clear" w:color="auto" w:fill="FFFFFF"/>
          <w:lang w:val="nl-NL"/>
        </w:rPr>
        <w:br/>
      </w:r>
      <w:r w:rsidR="00EA00E7">
        <w:rPr>
          <w:rFonts w:cstheme="minorHAnsi"/>
          <w:sz w:val="24"/>
          <w:szCs w:val="24"/>
          <w:shd w:val="clear" w:color="auto" w:fill="FFFFFF"/>
          <w:lang w:val="nl-NL"/>
        </w:rPr>
        <w:t xml:space="preserve">Indien het secretariaat van het BOC een kandidatuur dient te ontvangen is het wenselijk om dit te doen </w:t>
      </w:r>
      <w:r w:rsidR="00E811C9">
        <w:rPr>
          <w:rFonts w:cstheme="minorHAnsi"/>
          <w:sz w:val="24"/>
          <w:szCs w:val="24"/>
          <w:shd w:val="clear" w:color="auto" w:fill="FFFFFF"/>
          <w:lang w:val="nl-NL"/>
        </w:rPr>
        <w:t>via een</w:t>
      </w:r>
      <w:r w:rsidR="00EA00E7">
        <w:rPr>
          <w:rFonts w:cstheme="minorHAnsi"/>
          <w:sz w:val="24"/>
          <w:szCs w:val="24"/>
          <w:shd w:val="clear" w:color="auto" w:fill="FFFFFF"/>
          <w:lang w:val="nl-NL"/>
        </w:rPr>
        <w:t xml:space="preserve"> kandidatenfiche VP (bijlage A) </w:t>
      </w:r>
    </w:p>
    <w:p w14:paraId="3C4EB6FD" w14:textId="7B9DA311" w:rsidR="00DB6610" w:rsidRDefault="00DB6610" w:rsidP="00432D07">
      <w:pPr>
        <w:rPr>
          <w:rFonts w:cstheme="minorHAnsi"/>
          <w:sz w:val="24"/>
          <w:szCs w:val="24"/>
          <w:shd w:val="clear" w:color="auto" w:fill="FFFFFF"/>
          <w:lang w:val="nl-BE"/>
        </w:rPr>
      </w:pPr>
      <w:r>
        <w:rPr>
          <w:noProof/>
        </w:rPr>
        <w:drawing>
          <wp:inline distT="0" distB="0" distL="0" distR="0" wp14:anchorId="6985CF37" wp14:editId="4605E6BA">
            <wp:extent cx="6931025" cy="577215"/>
            <wp:effectExtent l="0" t="0" r="22225" b="0"/>
            <wp:docPr id="2063183081" name="Diagram 1">
              <a:extLst xmlns:a="http://schemas.openxmlformats.org/drawingml/2006/main">
                <a:ext uri="{FF2B5EF4-FFF2-40B4-BE49-F238E27FC236}">
                  <a16:creationId xmlns:a16="http://schemas.microsoft.com/office/drawing/2014/main" id="{8273EDA7-9D28-931E-79F3-3D2EFCB1044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7417AB9E" w14:textId="77777777" w:rsidR="00DB6610" w:rsidRDefault="00DB6610" w:rsidP="00432D07">
      <w:pPr>
        <w:rPr>
          <w:rFonts w:cstheme="minorHAnsi"/>
          <w:sz w:val="24"/>
          <w:szCs w:val="24"/>
          <w:shd w:val="clear" w:color="auto" w:fill="FFFFFF"/>
          <w:lang w:val="nl-BE"/>
        </w:rPr>
      </w:pPr>
    </w:p>
    <w:p w14:paraId="38D244EB" w14:textId="219FF409" w:rsidR="00C149C8" w:rsidRPr="00F634DC" w:rsidRDefault="00C149C8" w:rsidP="00432D07">
      <w:pPr>
        <w:rPr>
          <w:rFonts w:cstheme="minorHAnsi"/>
          <w:color w:val="auto"/>
          <w:sz w:val="24"/>
          <w:szCs w:val="24"/>
          <w:shd w:val="clear" w:color="auto" w:fill="FFFFFF"/>
          <w:lang w:val="nl-BE"/>
        </w:rPr>
      </w:pPr>
      <w:r w:rsidRPr="00F634DC">
        <w:rPr>
          <w:rFonts w:cstheme="minorHAnsi"/>
          <w:color w:val="auto"/>
          <w:sz w:val="24"/>
          <w:szCs w:val="24"/>
          <w:shd w:val="clear" w:color="auto" w:fill="FFFFFF"/>
          <w:lang w:val="nl-BE"/>
        </w:rPr>
        <w:t>Het BOC 08 stelt enkel vertrouwenspersonen</w:t>
      </w:r>
      <w:r w:rsidR="00F634DC" w:rsidRPr="00F634DC">
        <w:rPr>
          <w:rFonts w:cstheme="minorHAnsi"/>
          <w:color w:val="auto"/>
          <w:sz w:val="24"/>
          <w:szCs w:val="24"/>
          <w:shd w:val="clear" w:color="auto" w:fill="FFFFFF"/>
          <w:lang w:val="nl-BE"/>
        </w:rPr>
        <w:t xml:space="preserve"> in plaats</w:t>
      </w:r>
      <w:r w:rsidRPr="00F634DC">
        <w:rPr>
          <w:rFonts w:cstheme="minorHAnsi"/>
          <w:color w:val="auto"/>
          <w:sz w:val="24"/>
          <w:szCs w:val="24"/>
          <w:shd w:val="clear" w:color="auto" w:fill="FFFFFF"/>
          <w:lang w:val="nl-BE"/>
        </w:rPr>
        <w:t xml:space="preserve"> in</w:t>
      </w:r>
      <w:r w:rsidR="00F634DC" w:rsidRPr="00F634DC">
        <w:rPr>
          <w:rFonts w:cstheme="minorHAnsi"/>
          <w:color w:val="auto"/>
          <w:sz w:val="24"/>
          <w:szCs w:val="24"/>
          <w:shd w:val="clear" w:color="auto" w:fill="FFFFFF"/>
          <w:lang w:val="nl-BE"/>
        </w:rPr>
        <w:t xml:space="preserve">dien het secretariaat wordt voorzien van de juiste documentatie </w:t>
      </w:r>
      <w:r w:rsidR="00F634DC">
        <w:rPr>
          <w:rFonts w:cstheme="minorHAnsi"/>
          <w:color w:val="auto"/>
          <w:sz w:val="24"/>
          <w:szCs w:val="24"/>
          <w:shd w:val="clear" w:color="auto" w:fill="FFFFFF"/>
          <w:lang w:val="nl-BE"/>
        </w:rPr>
        <w:t>voorzien in de</w:t>
      </w:r>
      <w:r w:rsidR="00F634DC" w:rsidRPr="00F634DC">
        <w:rPr>
          <w:rFonts w:cstheme="minorHAnsi"/>
          <w:color w:val="auto"/>
          <w:sz w:val="24"/>
          <w:szCs w:val="24"/>
          <w:shd w:val="clear" w:color="auto" w:fill="FFFFFF"/>
          <w:lang w:val="nl-BE"/>
        </w:rPr>
        <w:t xml:space="preserve"> richtlijnen </w:t>
      </w:r>
      <w:r w:rsidR="00F634DC">
        <w:rPr>
          <w:rFonts w:cstheme="minorHAnsi"/>
          <w:color w:val="auto"/>
          <w:sz w:val="24"/>
          <w:szCs w:val="24"/>
          <w:shd w:val="clear" w:color="auto" w:fill="FFFFFF"/>
          <w:lang w:val="nl-BE"/>
        </w:rPr>
        <w:t xml:space="preserve">van </w:t>
      </w:r>
      <w:r w:rsidR="00F634DC" w:rsidRPr="00F634DC">
        <w:rPr>
          <w:rFonts w:cstheme="minorHAnsi"/>
          <w:color w:val="auto"/>
          <w:sz w:val="24"/>
          <w:szCs w:val="24"/>
          <w:shd w:val="clear" w:color="auto" w:fill="FFFFFF"/>
          <w:lang w:val="nl-BE"/>
        </w:rPr>
        <w:t>DG</w:t>
      </w:r>
      <w:r w:rsidR="00F7072E">
        <w:rPr>
          <w:rFonts w:cstheme="minorHAnsi"/>
          <w:color w:val="auto"/>
          <w:sz w:val="24"/>
          <w:szCs w:val="24"/>
          <w:shd w:val="clear" w:color="auto" w:fill="FFFFFF"/>
          <w:lang w:val="nl-BE"/>
        </w:rPr>
        <w:t xml:space="preserve"> </w:t>
      </w:r>
      <w:r w:rsidR="00F634DC" w:rsidRPr="00F634DC">
        <w:rPr>
          <w:rFonts w:cstheme="minorHAnsi"/>
          <w:color w:val="auto"/>
          <w:sz w:val="24"/>
          <w:szCs w:val="24"/>
          <w:shd w:val="clear" w:color="auto" w:fill="FFFFFF"/>
          <w:lang w:val="nl-BE"/>
        </w:rPr>
        <w:t xml:space="preserve">H&amp;WB.  </w:t>
      </w:r>
      <w:r w:rsidR="00BC587F" w:rsidRPr="00F634DC">
        <w:rPr>
          <w:rFonts w:cstheme="minorHAnsi"/>
          <w:color w:val="auto"/>
          <w:sz w:val="24"/>
          <w:szCs w:val="24"/>
          <w:shd w:val="clear" w:color="auto" w:fill="FFFFFF"/>
          <w:lang w:val="nl-BE"/>
        </w:rPr>
        <w:t xml:space="preserve"> </w:t>
      </w:r>
    </w:p>
    <w:tbl>
      <w:tblPr>
        <w:tblStyle w:val="TableGrid"/>
        <w:tblW w:w="7508" w:type="dxa"/>
        <w:tblLook w:val="04A0" w:firstRow="1" w:lastRow="0" w:firstColumn="1" w:lastColumn="0" w:noHBand="0" w:noVBand="1"/>
      </w:tblPr>
      <w:tblGrid>
        <w:gridCol w:w="563"/>
        <w:gridCol w:w="6945"/>
      </w:tblGrid>
      <w:tr w:rsidR="00C149C8" w14:paraId="59377911" w14:textId="64DB12C2" w:rsidTr="00C149C8">
        <w:tc>
          <w:tcPr>
            <w:tcW w:w="563" w:type="dxa"/>
          </w:tcPr>
          <w:p w14:paraId="750B4FAB" w14:textId="74C7C9A5" w:rsidR="00C149C8" w:rsidRPr="000A6A76" w:rsidRDefault="00C149C8" w:rsidP="002E0C80">
            <w:pPr>
              <w:jc w:val="center"/>
              <w:rPr>
                <w:rFonts w:cstheme="minorHAnsi"/>
                <w:b/>
                <w:bCs/>
                <w:sz w:val="24"/>
                <w:szCs w:val="24"/>
                <w:shd w:val="clear" w:color="auto" w:fill="FFFFFF"/>
                <w:lang w:val="nl-NL"/>
              </w:rPr>
            </w:pPr>
            <w:r w:rsidRPr="000A6A76">
              <w:rPr>
                <w:rFonts w:cstheme="minorHAnsi"/>
                <w:b/>
                <w:bCs/>
                <w:sz w:val="24"/>
                <w:szCs w:val="24"/>
                <w:shd w:val="clear" w:color="auto" w:fill="FFFFFF"/>
                <w:lang w:val="nl-NL"/>
              </w:rPr>
              <w:t>NR</w:t>
            </w:r>
          </w:p>
        </w:tc>
        <w:tc>
          <w:tcPr>
            <w:tcW w:w="6945" w:type="dxa"/>
          </w:tcPr>
          <w:p w14:paraId="4DFC4F34" w14:textId="1FBDC4D5" w:rsidR="00C149C8" w:rsidRPr="000A6A76" w:rsidRDefault="00C149C8" w:rsidP="00BC51A0">
            <w:pPr>
              <w:jc w:val="center"/>
              <w:rPr>
                <w:rFonts w:cstheme="minorHAnsi"/>
                <w:b/>
                <w:bCs/>
                <w:sz w:val="24"/>
                <w:szCs w:val="24"/>
                <w:shd w:val="clear" w:color="auto" w:fill="FFFFFF"/>
                <w:lang w:val="nl-NL"/>
              </w:rPr>
            </w:pPr>
            <w:r w:rsidRPr="000A6A76">
              <w:rPr>
                <w:rFonts w:cstheme="minorHAnsi"/>
                <w:b/>
                <w:bCs/>
                <w:sz w:val="24"/>
                <w:szCs w:val="24"/>
                <w:shd w:val="clear" w:color="auto" w:fill="FFFFFF"/>
                <w:lang w:val="nl-NL"/>
              </w:rPr>
              <w:t xml:space="preserve">Naam </w:t>
            </w:r>
          </w:p>
        </w:tc>
      </w:tr>
      <w:tr w:rsidR="00C149C8" w:rsidRPr="00A372CD" w14:paraId="19FD2E82" w14:textId="117ADB7E" w:rsidTr="00C149C8">
        <w:tc>
          <w:tcPr>
            <w:tcW w:w="563" w:type="dxa"/>
          </w:tcPr>
          <w:p w14:paraId="53E2A2A5" w14:textId="7F8647E7" w:rsidR="00C149C8" w:rsidRDefault="00C149C8" w:rsidP="00106299">
            <w:pPr>
              <w:jc w:val="center"/>
              <w:rPr>
                <w:rFonts w:cstheme="minorHAnsi"/>
                <w:sz w:val="24"/>
                <w:szCs w:val="24"/>
                <w:shd w:val="clear" w:color="auto" w:fill="FFFFFF"/>
                <w:lang w:val="nl-NL"/>
              </w:rPr>
            </w:pPr>
            <w:r>
              <w:rPr>
                <w:rFonts w:cstheme="minorHAnsi"/>
                <w:sz w:val="24"/>
                <w:szCs w:val="24"/>
                <w:shd w:val="clear" w:color="auto" w:fill="FFFFFF"/>
                <w:lang w:val="nl-NL"/>
              </w:rPr>
              <w:t>1</w:t>
            </w:r>
          </w:p>
        </w:tc>
        <w:tc>
          <w:tcPr>
            <w:tcW w:w="6945" w:type="dxa"/>
          </w:tcPr>
          <w:p w14:paraId="388679D8" w14:textId="0DF9BD31" w:rsidR="00C149C8" w:rsidRDefault="00C149C8" w:rsidP="003945CD">
            <w:pPr>
              <w:tabs>
                <w:tab w:val="left" w:pos="1065"/>
              </w:tabs>
              <w:rPr>
                <w:rFonts w:cstheme="minorHAnsi"/>
                <w:sz w:val="24"/>
                <w:szCs w:val="24"/>
                <w:shd w:val="clear" w:color="auto" w:fill="FFFFFF"/>
                <w:lang w:val="nl-NL"/>
              </w:rPr>
            </w:pPr>
            <w:r w:rsidRPr="000A6A76">
              <w:rPr>
                <w:rFonts w:cstheme="minorHAnsi"/>
                <w:sz w:val="24"/>
                <w:szCs w:val="24"/>
                <w:shd w:val="clear" w:color="auto" w:fill="FFFFFF"/>
                <w:lang w:val="nl-NL"/>
              </w:rPr>
              <w:t>WENSELAERS Lindy</w:t>
            </w:r>
          </w:p>
        </w:tc>
      </w:tr>
      <w:tr w:rsidR="00C149C8" w14:paraId="2FAD1077" w14:textId="76A78A5E" w:rsidTr="00C149C8">
        <w:tc>
          <w:tcPr>
            <w:tcW w:w="563" w:type="dxa"/>
          </w:tcPr>
          <w:p w14:paraId="4187E9F2" w14:textId="4649376D" w:rsidR="00C149C8" w:rsidRDefault="00C149C8" w:rsidP="00106299">
            <w:pPr>
              <w:jc w:val="center"/>
              <w:rPr>
                <w:rFonts w:cstheme="minorHAnsi"/>
                <w:sz w:val="24"/>
                <w:szCs w:val="24"/>
                <w:shd w:val="clear" w:color="auto" w:fill="FFFFFF"/>
                <w:lang w:val="nl-NL"/>
              </w:rPr>
            </w:pPr>
            <w:r>
              <w:rPr>
                <w:rFonts w:cstheme="minorHAnsi"/>
                <w:sz w:val="24"/>
                <w:szCs w:val="24"/>
                <w:shd w:val="clear" w:color="auto" w:fill="FFFFFF"/>
                <w:lang w:val="nl-NL"/>
              </w:rPr>
              <w:t>2</w:t>
            </w:r>
          </w:p>
        </w:tc>
        <w:tc>
          <w:tcPr>
            <w:tcW w:w="6945" w:type="dxa"/>
          </w:tcPr>
          <w:p w14:paraId="1626CE5F" w14:textId="1EC1B4CD" w:rsidR="00C149C8" w:rsidRPr="000A6A76" w:rsidRDefault="00C149C8" w:rsidP="007515E3">
            <w:pPr>
              <w:rPr>
                <w:rFonts w:cstheme="minorHAnsi"/>
                <w:sz w:val="24"/>
                <w:szCs w:val="24"/>
                <w:shd w:val="clear" w:color="auto" w:fill="FFFFFF"/>
                <w:lang w:val="nl-NL"/>
              </w:rPr>
            </w:pPr>
            <w:r w:rsidRPr="000A6A76">
              <w:rPr>
                <w:rFonts w:cstheme="minorHAnsi"/>
                <w:sz w:val="24"/>
                <w:szCs w:val="24"/>
                <w:shd w:val="clear" w:color="auto" w:fill="FFFFFF"/>
                <w:lang w:val="nl-NL"/>
              </w:rPr>
              <w:t>CAPELLE Camille</w:t>
            </w:r>
          </w:p>
        </w:tc>
      </w:tr>
    </w:tbl>
    <w:p w14:paraId="00B8A846" w14:textId="615701A5" w:rsidR="00E811C9" w:rsidRDefault="00E811C9" w:rsidP="00464129">
      <w:pPr>
        <w:ind w:left="720"/>
        <w:rPr>
          <w:rStyle w:val="Hyperlink"/>
          <w:rFonts w:cstheme="minorHAnsi"/>
          <w:sz w:val="24"/>
          <w:szCs w:val="24"/>
          <w:shd w:val="clear" w:color="auto" w:fill="FFFFFF"/>
        </w:rPr>
      </w:pPr>
      <w:r w:rsidRPr="00464129">
        <w:rPr>
          <w:rFonts w:cstheme="minorHAnsi"/>
          <w:sz w:val="24"/>
          <w:szCs w:val="24"/>
          <w:shd w:val="clear" w:color="auto" w:fill="FFFFFF"/>
        </w:rPr>
        <w:br/>
      </w:r>
      <w:r w:rsidRPr="00464129">
        <w:rPr>
          <w:rFonts w:cstheme="minorHAnsi"/>
          <w:b/>
          <w:bCs/>
          <w:sz w:val="24"/>
          <w:szCs w:val="24"/>
          <w:u w:val="single"/>
          <w:shd w:val="clear" w:color="auto" w:fill="FFFFFF"/>
        </w:rPr>
        <w:t>Beheerder vertrouwenspersonen</w:t>
      </w:r>
      <w:r w:rsidRPr="00464129">
        <w:rPr>
          <w:rFonts w:cstheme="minorHAnsi"/>
          <w:sz w:val="24"/>
          <w:szCs w:val="24"/>
          <w:shd w:val="clear" w:color="auto" w:fill="FFFFFF"/>
        </w:rPr>
        <w:t xml:space="preserve"> </w:t>
      </w:r>
      <w:r w:rsidRPr="00464129">
        <w:rPr>
          <w:rFonts w:cstheme="minorHAnsi"/>
          <w:sz w:val="24"/>
          <w:szCs w:val="24"/>
          <w:shd w:val="clear" w:color="auto" w:fill="FFFFFF"/>
        </w:rPr>
        <w:br/>
        <w:t xml:space="preserve">FR: </w:t>
      </w:r>
      <w:r w:rsidRPr="00E811C9">
        <w:rPr>
          <w:rFonts w:cstheme="minorHAnsi"/>
          <w:sz w:val="24"/>
          <w:szCs w:val="24"/>
          <w:shd w:val="clear" w:color="auto" w:fill="FFFFFF"/>
        </w:rPr>
        <w:t xml:space="preserve">Michel Allison </w:t>
      </w:r>
      <w:hyperlink r:id="rId35" w:history="1">
        <w:r w:rsidRPr="00E811C9">
          <w:rPr>
            <w:rStyle w:val="Hyperlink"/>
            <w:rFonts w:cstheme="minorHAnsi"/>
            <w:sz w:val="24"/>
            <w:szCs w:val="24"/>
            <w:shd w:val="clear" w:color="auto" w:fill="FFFFFF"/>
          </w:rPr>
          <w:t>Allison.Michel@mil.be</w:t>
        </w:r>
      </w:hyperlink>
      <w:r w:rsidR="00464129" w:rsidRPr="00464129">
        <w:rPr>
          <w:rFonts w:cstheme="minorHAnsi"/>
          <w:sz w:val="24"/>
          <w:szCs w:val="24"/>
          <w:shd w:val="clear" w:color="auto" w:fill="FFFFFF"/>
        </w:rPr>
        <w:br/>
        <w:t xml:space="preserve">NL: </w:t>
      </w:r>
      <w:r w:rsidRPr="00E811C9">
        <w:rPr>
          <w:rFonts w:cstheme="minorHAnsi"/>
          <w:sz w:val="24"/>
          <w:szCs w:val="24"/>
          <w:shd w:val="clear" w:color="auto" w:fill="FFFFFF"/>
        </w:rPr>
        <w:t xml:space="preserve">ADC De Boeck Davy </w:t>
      </w:r>
      <w:hyperlink r:id="rId36" w:history="1">
        <w:r w:rsidRPr="00E811C9">
          <w:rPr>
            <w:rStyle w:val="Hyperlink"/>
            <w:rFonts w:cstheme="minorHAnsi"/>
            <w:sz w:val="24"/>
            <w:szCs w:val="24"/>
            <w:shd w:val="clear" w:color="auto" w:fill="FFFFFF"/>
          </w:rPr>
          <w:t>Davy.DeBoeck@mil.be</w:t>
        </w:r>
      </w:hyperlink>
      <w:r w:rsidR="00464129" w:rsidRPr="00464129">
        <w:rPr>
          <w:rFonts w:cstheme="minorHAnsi"/>
          <w:sz w:val="24"/>
          <w:szCs w:val="24"/>
          <w:shd w:val="clear" w:color="auto" w:fill="FFFFFF"/>
        </w:rPr>
        <w:br/>
      </w:r>
      <w:r w:rsidR="00464129" w:rsidRPr="00464129">
        <w:rPr>
          <w:rFonts w:cstheme="minorHAnsi"/>
          <w:b/>
          <w:bCs/>
          <w:sz w:val="24"/>
          <w:szCs w:val="24"/>
          <w:shd w:val="clear" w:color="auto" w:fill="FFFFFF"/>
        </w:rPr>
        <w:t>Antenne Brussel</w:t>
      </w:r>
      <w:r w:rsidR="00464129" w:rsidRPr="00464129">
        <w:rPr>
          <w:rFonts w:cstheme="minorHAnsi"/>
          <w:sz w:val="24"/>
          <w:szCs w:val="24"/>
          <w:shd w:val="clear" w:color="auto" w:fill="FFFFFF"/>
        </w:rPr>
        <w:br/>
        <w:t>F</w:t>
      </w:r>
      <w:r w:rsidR="00464129">
        <w:rPr>
          <w:rFonts w:cstheme="minorHAnsi"/>
          <w:sz w:val="24"/>
          <w:szCs w:val="24"/>
          <w:shd w:val="clear" w:color="auto" w:fill="FFFFFF"/>
        </w:rPr>
        <w:t xml:space="preserve">R: </w:t>
      </w:r>
      <w:r w:rsidRPr="00E811C9">
        <w:rPr>
          <w:rFonts w:cstheme="minorHAnsi"/>
          <w:sz w:val="24"/>
          <w:szCs w:val="24"/>
          <w:shd w:val="clear" w:color="auto" w:fill="FFFFFF"/>
        </w:rPr>
        <w:t xml:space="preserve">CPN Rase Julien </w:t>
      </w:r>
      <w:hyperlink r:id="rId37" w:history="1">
        <w:r w:rsidRPr="00E811C9">
          <w:rPr>
            <w:rStyle w:val="Hyperlink"/>
            <w:rFonts w:cstheme="minorHAnsi"/>
            <w:sz w:val="24"/>
            <w:szCs w:val="24"/>
            <w:shd w:val="clear" w:color="auto" w:fill="FFFFFF"/>
          </w:rPr>
          <w:t>Julien.Rase@mil.be</w:t>
        </w:r>
      </w:hyperlink>
      <w:r w:rsidR="00464129" w:rsidRPr="00464129">
        <w:rPr>
          <w:rFonts w:cstheme="minorHAnsi"/>
          <w:sz w:val="24"/>
          <w:szCs w:val="24"/>
          <w:shd w:val="clear" w:color="auto" w:fill="FFFFFF"/>
        </w:rPr>
        <w:br/>
        <w:t>N</w:t>
      </w:r>
      <w:r w:rsidR="00464129">
        <w:rPr>
          <w:rFonts w:cstheme="minorHAnsi"/>
          <w:sz w:val="24"/>
          <w:szCs w:val="24"/>
          <w:shd w:val="clear" w:color="auto" w:fill="FFFFFF"/>
        </w:rPr>
        <w:t xml:space="preserve">L: </w:t>
      </w:r>
      <w:r w:rsidR="00464129" w:rsidRPr="00464129">
        <w:rPr>
          <w:rFonts w:cstheme="minorHAnsi"/>
          <w:sz w:val="24"/>
          <w:szCs w:val="24"/>
          <w:shd w:val="clear" w:color="auto" w:fill="FFFFFF"/>
        </w:rPr>
        <w:t xml:space="preserve">1SM Kaesemans Jente </w:t>
      </w:r>
      <w:hyperlink r:id="rId38" w:history="1">
        <w:r w:rsidR="00464129" w:rsidRPr="00464129">
          <w:rPr>
            <w:rStyle w:val="Hyperlink"/>
            <w:rFonts w:cstheme="minorHAnsi"/>
            <w:sz w:val="24"/>
            <w:szCs w:val="24"/>
            <w:shd w:val="clear" w:color="auto" w:fill="FFFFFF"/>
          </w:rPr>
          <w:t>Jente.Kaesemans@mil.be</w:t>
        </w:r>
      </w:hyperlink>
    </w:p>
    <w:p w14:paraId="3F76D0DB" w14:textId="77777777" w:rsidR="004576DC" w:rsidRDefault="004576DC" w:rsidP="00464129">
      <w:pPr>
        <w:ind w:left="720"/>
        <w:rPr>
          <w:rFonts w:cstheme="minorHAnsi"/>
          <w:sz w:val="24"/>
          <w:szCs w:val="24"/>
          <w:shd w:val="clear" w:color="auto" w:fill="FFFFFF"/>
        </w:rPr>
      </w:pPr>
    </w:p>
    <w:p w14:paraId="7A84B10A" w14:textId="007960FD" w:rsidR="004576DC" w:rsidRDefault="004576DC" w:rsidP="00464129">
      <w:pPr>
        <w:ind w:left="720"/>
        <w:rPr>
          <w:rFonts w:cstheme="minorHAnsi"/>
          <w:sz w:val="24"/>
          <w:szCs w:val="24"/>
          <w:shd w:val="clear" w:color="auto" w:fill="FFFFFF"/>
        </w:rPr>
      </w:pPr>
      <w:r>
        <w:rPr>
          <w:rFonts w:cstheme="minorHAnsi"/>
          <w:sz w:val="24"/>
          <w:szCs w:val="24"/>
          <w:shd w:val="clear" w:color="auto" w:fill="FFFFFF"/>
        </w:rPr>
        <w:object w:dxaOrig="1520" w:dyaOrig="987" w14:anchorId="4B8A6BB4">
          <v:shape id="_x0000_i1028" type="#_x0000_t75" style="width:76pt;height:49.35pt" o:ole="">
            <v:imagedata r:id="rId39" o:title=""/>
          </v:shape>
          <o:OLEObject Type="Embed" ProgID="PowerPoint.Show.12" ShapeID="_x0000_i1028" DrawAspect="Icon" ObjectID="_1795510912" r:id="rId40"/>
        </w:object>
      </w:r>
    </w:p>
    <w:p w14:paraId="4C1BD707" w14:textId="483B7166" w:rsidR="004576DC" w:rsidRPr="00A86669" w:rsidRDefault="00A86669" w:rsidP="00464129">
      <w:pPr>
        <w:ind w:left="720"/>
        <w:rPr>
          <w:rFonts w:cstheme="minorHAnsi"/>
          <w:sz w:val="24"/>
          <w:szCs w:val="24"/>
          <w:shd w:val="clear" w:color="auto" w:fill="FFFFFF"/>
          <w:lang w:val="nl-BE"/>
        </w:rPr>
      </w:pPr>
      <w:r>
        <w:rPr>
          <w:rFonts w:cstheme="minorHAnsi"/>
          <w:sz w:val="24"/>
          <w:szCs w:val="24"/>
          <w:shd w:val="clear" w:color="auto" w:fill="FFFFFF"/>
        </w:rPr>
        <w:object w:dxaOrig="1520" w:dyaOrig="987" w14:anchorId="1A99344E">
          <v:shape id="_x0000_i1029" type="#_x0000_t75" style="width:76pt;height:49.35pt" o:ole="">
            <v:imagedata r:id="rId41" o:title=""/>
          </v:shape>
          <o:OLEObject Type="Embed" ProgID="AcroExch.Document.DC" ShapeID="_x0000_i1029" DrawAspect="Icon" ObjectID="_1795510913" r:id="rId42"/>
        </w:object>
      </w:r>
      <w:r w:rsidRPr="00A86669">
        <w:rPr>
          <w:rFonts w:cstheme="minorHAnsi"/>
          <w:sz w:val="24"/>
          <w:szCs w:val="24"/>
          <w:shd w:val="clear" w:color="auto" w:fill="FFFFFF"/>
          <w:lang w:val="nl-BE"/>
        </w:rPr>
        <w:t xml:space="preserve"> Totaaloverzicht van alle k</w:t>
      </w:r>
      <w:r>
        <w:rPr>
          <w:rFonts w:cstheme="minorHAnsi"/>
          <w:sz w:val="24"/>
          <w:szCs w:val="24"/>
          <w:shd w:val="clear" w:color="auto" w:fill="FFFFFF"/>
          <w:lang w:val="nl-BE"/>
        </w:rPr>
        <w:t xml:space="preserve">andidaten vertrouwenspersonen KKE. </w:t>
      </w:r>
    </w:p>
    <w:p w14:paraId="6EA140A4" w14:textId="77777777" w:rsidR="004576DC" w:rsidRPr="00A86669" w:rsidRDefault="004576DC" w:rsidP="004576DC">
      <w:pPr>
        <w:rPr>
          <w:rFonts w:cstheme="minorHAnsi"/>
          <w:sz w:val="24"/>
          <w:szCs w:val="24"/>
          <w:shd w:val="clear" w:color="auto" w:fill="FFFFFF"/>
          <w:lang w:val="nl-BE"/>
        </w:rPr>
      </w:pPr>
    </w:p>
    <w:p w14:paraId="3FDA4B8F" w14:textId="098F0095" w:rsidR="00252ADA" w:rsidRDefault="006773C3" w:rsidP="007515E3">
      <w:pPr>
        <w:rPr>
          <w:rFonts w:cstheme="minorHAnsi"/>
          <w:sz w:val="24"/>
          <w:szCs w:val="24"/>
          <w:shd w:val="clear" w:color="auto" w:fill="FFFFFF"/>
          <w:lang w:val="nl-NL"/>
        </w:rPr>
      </w:pPr>
      <w:r w:rsidRPr="00E811C9">
        <w:rPr>
          <w:rFonts w:cstheme="minorHAnsi"/>
          <w:b/>
          <w:bCs/>
          <w:sz w:val="24"/>
          <w:szCs w:val="24"/>
          <w:highlight w:val="cyan"/>
          <w:shd w:val="clear" w:color="auto" w:fill="FFFFFF"/>
          <w:lang w:val="nl-NL"/>
        </w:rPr>
        <w:t>Unaniem akkoord om betrokkene te erkennen als vertrouwenspersoon</w:t>
      </w:r>
      <w:r>
        <w:rPr>
          <w:rFonts w:cstheme="minorHAnsi"/>
          <w:sz w:val="24"/>
          <w:szCs w:val="24"/>
          <w:shd w:val="clear" w:color="auto" w:fill="FFFFFF"/>
          <w:lang w:val="nl-NL"/>
        </w:rPr>
        <w:t xml:space="preserve">. </w:t>
      </w:r>
    </w:p>
    <w:p w14:paraId="633294C0" w14:textId="78E0FEA3" w:rsidR="00252ADA" w:rsidRPr="00041B01" w:rsidRDefault="00252ADA" w:rsidP="00252ADA">
      <w:pPr>
        <w:rPr>
          <w:rFonts w:ascii="Comic Sans MS" w:hAnsi="Comic Sans MS"/>
          <w:shd w:val="clear" w:color="auto" w:fill="FFFFFF"/>
          <w:lang w:val="nl-NL"/>
        </w:rPr>
      </w:pPr>
    </w:p>
    <w:p w14:paraId="26817BF1" w14:textId="6951BF7D" w:rsidR="00252ADA" w:rsidRPr="0073604D" w:rsidRDefault="00F332B7" w:rsidP="00252ADA">
      <w:pPr>
        <w:pStyle w:val="Subtitle"/>
        <w:numPr>
          <w:ilvl w:val="0"/>
          <w:numId w:val="0"/>
        </w:numPr>
        <w:rPr>
          <w:color w:val="253356" w:themeColor="accent1" w:themeShade="80"/>
          <w:lang w:val="nl-BE"/>
        </w:rPr>
      </w:pPr>
      <w:r>
        <w:rPr>
          <w:color w:val="253356" w:themeColor="accent1" w:themeShade="80"/>
          <w:lang w:val="nl-BE"/>
        </w:rPr>
        <w:t>8.</w:t>
      </w:r>
    </w:p>
    <w:p w14:paraId="114344F2" w14:textId="39801145" w:rsidR="00F52504" w:rsidRDefault="004E660C" w:rsidP="00F52504">
      <w:pPr>
        <w:pStyle w:val="Subtitle"/>
        <w:rPr>
          <w:sz w:val="20"/>
          <w:szCs w:val="20"/>
          <w:lang w:val="nl-BE"/>
        </w:rPr>
      </w:pPr>
      <w:r>
        <w:rPr>
          <w:sz w:val="20"/>
          <w:szCs w:val="20"/>
          <w:lang w:val="nl-BE"/>
        </w:rPr>
        <w:t>RECAP TECHNISCHE BOC</w:t>
      </w:r>
    </w:p>
    <w:p w14:paraId="0647C695" w14:textId="77777777" w:rsidR="00F52504" w:rsidRDefault="00F52504" w:rsidP="007515E3">
      <w:pPr>
        <w:rPr>
          <w:rFonts w:ascii="Comic Sans MS" w:hAnsi="Comic Sans MS"/>
          <w:shd w:val="clear" w:color="auto" w:fill="FFFFFF"/>
          <w:lang w:val="nl-NL"/>
        </w:rPr>
      </w:pPr>
    </w:p>
    <w:p w14:paraId="4563389E" w14:textId="1C5DF3A5" w:rsidR="004E660C" w:rsidRDefault="004E660C" w:rsidP="004E660C">
      <w:pPr>
        <w:rPr>
          <w:rFonts w:cstheme="minorHAnsi"/>
          <w:sz w:val="24"/>
          <w:szCs w:val="24"/>
          <w:shd w:val="clear" w:color="auto" w:fill="FFFFFF"/>
          <w:lang w:val="nl-NL"/>
        </w:rPr>
      </w:pPr>
      <w:r>
        <w:rPr>
          <w:rFonts w:cstheme="minorHAnsi"/>
          <w:sz w:val="24"/>
          <w:szCs w:val="24"/>
          <w:shd w:val="clear" w:color="auto" w:fill="FFFFFF"/>
          <w:lang w:val="nl-NL"/>
        </w:rPr>
        <w:t>Enkel het punt POC INFRA &amp; procedure werkorder werden kort overlopen.</w:t>
      </w:r>
    </w:p>
    <w:p w14:paraId="25E18A3A" w14:textId="5FD28795" w:rsidR="004E660C" w:rsidRDefault="004E660C" w:rsidP="007515E3">
      <w:pPr>
        <w:rPr>
          <w:rFonts w:ascii="Comic Sans MS" w:hAnsi="Comic Sans MS"/>
          <w:shd w:val="clear" w:color="auto" w:fill="FFFFFF"/>
          <w:lang w:val="nl-NL"/>
        </w:rPr>
      </w:pPr>
      <w:r>
        <w:rPr>
          <w:rFonts w:ascii="Comic Sans MS" w:hAnsi="Comic Sans MS"/>
          <w:shd w:val="clear" w:color="auto" w:fill="FFFFFF"/>
          <w:lang w:val="nl-NL"/>
        </w:rPr>
        <w:object w:dxaOrig="1520" w:dyaOrig="987" w14:anchorId="2AA84D93">
          <v:shape id="_x0000_i1030" type="#_x0000_t75" style="width:76pt;height:49.35pt" o:ole="">
            <v:imagedata r:id="rId43" o:title=""/>
          </v:shape>
          <o:OLEObject Type="Embed" ProgID="PowerPoint.Show.12" ShapeID="_x0000_i1030" DrawAspect="Icon" ObjectID="_1795510914" r:id="rId44"/>
        </w:object>
      </w:r>
    </w:p>
    <w:p w14:paraId="419BF7DA" w14:textId="423F409A" w:rsidR="00D01F49" w:rsidRPr="001007ED" w:rsidRDefault="00806007" w:rsidP="007515E3">
      <w:pPr>
        <w:rPr>
          <w:rFonts w:ascii="Comic Sans MS" w:hAnsi="Comic Sans MS"/>
          <w:color w:val="FF0000"/>
          <w:shd w:val="clear" w:color="auto" w:fill="FFFFFF"/>
          <w:lang w:val="nl-NL"/>
        </w:rPr>
      </w:pPr>
      <w:r w:rsidRPr="00806007">
        <w:rPr>
          <w:rFonts w:ascii="Comic Sans MS" w:hAnsi="Comic Sans MS"/>
          <w:color w:val="FF0000"/>
          <w:shd w:val="clear" w:color="auto" w:fill="FFFFFF"/>
          <w:lang w:val="nl-NL"/>
        </w:rPr>
        <w:t xml:space="preserve">SharePoint: Update </w:t>
      </w:r>
    </w:p>
    <w:p w14:paraId="090A8C8A" w14:textId="663F5D90" w:rsidR="00D01F49" w:rsidRDefault="00D01F49" w:rsidP="007515E3">
      <w:pPr>
        <w:rPr>
          <w:rFonts w:ascii="Comic Sans MS" w:hAnsi="Comic Sans MS"/>
          <w:shd w:val="clear" w:color="auto" w:fill="FFFFFF"/>
          <w:lang w:val="nl-NL"/>
        </w:rPr>
      </w:pPr>
    </w:p>
    <w:p w14:paraId="6419634E" w14:textId="30F64FE7" w:rsidR="004E660C" w:rsidRPr="0073604D" w:rsidRDefault="00F332B7" w:rsidP="004E660C">
      <w:pPr>
        <w:pStyle w:val="Subtitle"/>
        <w:numPr>
          <w:ilvl w:val="0"/>
          <w:numId w:val="0"/>
        </w:numPr>
        <w:rPr>
          <w:color w:val="253356" w:themeColor="accent1" w:themeShade="80"/>
          <w:lang w:val="nl-BE"/>
        </w:rPr>
      </w:pPr>
      <w:r>
        <w:rPr>
          <w:color w:val="253356" w:themeColor="accent1" w:themeShade="80"/>
          <w:lang w:val="nl-BE"/>
        </w:rPr>
        <w:t>9.</w:t>
      </w:r>
    </w:p>
    <w:p w14:paraId="3D03970E" w14:textId="77777777" w:rsidR="004E660C" w:rsidRDefault="004E660C" w:rsidP="004E660C">
      <w:pPr>
        <w:pStyle w:val="Subtitle"/>
        <w:rPr>
          <w:sz w:val="20"/>
          <w:szCs w:val="20"/>
          <w:lang w:val="nl-BE"/>
        </w:rPr>
      </w:pPr>
      <w:r w:rsidRPr="00F52504">
        <w:rPr>
          <w:sz w:val="20"/>
          <w:szCs w:val="20"/>
          <w:lang w:val="nl-BE"/>
        </w:rPr>
        <w:t>SAMENVATTING VAN DE BESPREKINGEN EN</w:t>
      </w:r>
      <w:r>
        <w:rPr>
          <w:sz w:val="20"/>
          <w:szCs w:val="20"/>
          <w:lang w:val="nl-BE"/>
        </w:rPr>
        <w:t xml:space="preserve"> OVERLOPEN VAN DE DAG ORDE</w:t>
      </w:r>
      <w:r w:rsidRPr="00F52504">
        <w:rPr>
          <w:sz w:val="20"/>
          <w:szCs w:val="20"/>
          <w:lang w:val="nl-BE"/>
        </w:rPr>
        <w:t xml:space="preserve"> </w:t>
      </w:r>
    </w:p>
    <w:p w14:paraId="147FEFB5" w14:textId="77777777" w:rsidR="00F52504" w:rsidRDefault="00F52504" w:rsidP="007515E3">
      <w:pPr>
        <w:rPr>
          <w:rFonts w:ascii="Comic Sans MS" w:hAnsi="Comic Sans MS"/>
          <w:shd w:val="clear" w:color="auto" w:fill="FFFFFF"/>
          <w:lang w:val="nl-NL"/>
        </w:rPr>
      </w:pPr>
    </w:p>
    <w:p w14:paraId="62B27006" w14:textId="77777777" w:rsidR="00CF304C" w:rsidRDefault="00CF304C" w:rsidP="00CF304C">
      <w:pPr>
        <w:pStyle w:val="NormalWeb"/>
      </w:pPr>
      <w:r w:rsidRPr="00581CD1">
        <w:rPr>
          <w:rFonts w:asciiTheme="minorHAnsi" w:eastAsiaTheme="minorHAnsi" w:hAnsiTheme="minorHAnsi" w:cstheme="minorBidi"/>
          <w:color w:val="404040" w:themeColor="text1" w:themeTint="BF"/>
          <w:highlight w:val="cyan"/>
          <w:lang w:eastAsia="ja-JP"/>
        </w:rPr>
        <w:t>23-08-OM-06</w:t>
      </w:r>
      <w:r w:rsidRPr="00581CD1">
        <w:rPr>
          <w:rStyle w:val="Strong"/>
          <w:highlight w:val="cyan"/>
        </w:rPr>
        <w:t xml:space="preserve"> </w:t>
      </w:r>
      <w:r w:rsidRPr="00581CD1">
        <w:rPr>
          <w:rFonts w:asciiTheme="minorHAnsi" w:eastAsiaTheme="minorHAnsi" w:hAnsiTheme="minorHAnsi" w:cstheme="minorHAnsi"/>
          <w:b/>
          <w:bCs/>
          <w:color w:val="404040" w:themeColor="text1" w:themeTint="BF"/>
          <w:highlight w:val="cyan"/>
          <w:shd w:val="clear" w:color="auto" w:fill="FFFFFF"/>
          <w:lang w:val="nl-NL" w:eastAsia="ja-JP"/>
        </w:rPr>
        <w:t>Intern Noodplan KKE. Update per TRIM 02 2024.</w:t>
      </w:r>
    </w:p>
    <w:p w14:paraId="72807E41" w14:textId="77777777" w:rsidR="00CF304C" w:rsidRPr="00CF304C" w:rsidRDefault="00CF304C" w:rsidP="00CF304C">
      <w:pPr>
        <w:rPr>
          <w:rFonts w:cstheme="minorHAnsi"/>
          <w:sz w:val="24"/>
          <w:szCs w:val="24"/>
          <w:shd w:val="clear" w:color="auto" w:fill="FFFFFF"/>
          <w:lang w:val="nl-NL"/>
        </w:rPr>
      </w:pPr>
      <w:r w:rsidRPr="00CF304C">
        <w:rPr>
          <w:rFonts w:cstheme="minorHAnsi"/>
          <w:sz w:val="24"/>
          <w:szCs w:val="24"/>
          <w:shd w:val="clear" w:color="auto" w:fill="FFFFFF"/>
          <w:lang w:val="nl-NL"/>
        </w:rPr>
        <w:t>De Kwartiercommandant (KwComd) wordt geacht de verantwoordelijke uitvoerende autoriteit te zijn voor het beheer van het intern noodplan. Dit punt is enkele jaren geleden geopend door het VSOA Defensie en blijft sindsdien openstaan.</w:t>
      </w:r>
    </w:p>
    <w:p w14:paraId="112EB431" w14:textId="339CC010" w:rsidR="00CF304C" w:rsidRDefault="00CF304C" w:rsidP="00CF304C">
      <w:pPr>
        <w:rPr>
          <w:rFonts w:cstheme="minorHAnsi"/>
          <w:sz w:val="24"/>
          <w:szCs w:val="24"/>
          <w:shd w:val="clear" w:color="auto" w:fill="FFFFFF"/>
          <w:lang w:val="nl-NL"/>
        </w:rPr>
      </w:pPr>
      <w:r w:rsidRPr="00CF304C">
        <w:rPr>
          <w:rFonts w:cstheme="minorHAnsi"/>
          <w:sz w:val="24"/>
          <w:szCs w:val="24"/>
          <w:shd w:val="clear" w:color="auto" w:fill="FFFFFF"/>
          <w:lang w:val="nl-NL"/>
        </w:rPr>
        <w:t>De oorspronkelijke vraag betrof of het kwartier over een actueel intern noodplan beschikt. Aangezien de Kwartiercommandant niet beschikt over een brandpreventiecoördinator of bevoegd personeel, heeft het VSOA besloten het punt constructief open te laten voor opvolging.</w:t>
      </w:r>
    </w:p>
    <w:p w14:paraId="299B6F54" w14:textId="314981C6" w:rsidR="00CF304C" w:rsidRPr="009E65D3" w:rsidRDefault="00CF304C" w:rsidP="00CF304C">
      <w:pPr>
        <w:rPr>
          <w:rFonts w:cstheme="minorHAnsi"/>
          <w:b/>
          <w:bCs/>
          <w:sz w:val="24"/>
          <w:szCs w:val="24"/>
          <w:u w:val="single"/>
          <w:shd w:val="clear" w:color="auto" w:fill="FFFFFF"/>
          <w:lang w:val="nl-NL"/>
        </w:rPr>
      </w:pPr>
      <w:r w:rsidRPr="009E65D3">
        <w:rPr>
          <w:rFonts w:cstheme="minorHAnsi"/>
          <w:b/>
          <w:bCs/>
          <w:sz w:val="24"/>
          <w:szCs w:val="24"/>
          <w:u w:val="single"/>
          <w:shd w:val="clear" w:color="auto" w:fill="FFFFFF"/>
          <w:lang w:val="nl-NL"/>
        </w:rPr>
        <w:lastRenderedPageBreak/>
        <w:t xml:space="preserve">KwComd </w:t>
      </w:r>
      <w:r w:rsidRPr="009E65D3">
        <w:rPr>
          <w:rFonts w:cstheme="minorHAnsi"/>
          <w:b/>
          <w:bCs/>
          <w:sz w:val="24"/>
          <w:szCs w:val="24"/>
          <w:u w:val="single"/>
          <w:shd w:val="clear" w:color="auto" w:fill="FFFFFF"/>
          <w:lang w:val="nl-NL"/>
        </w:rPr>
        <w:sym w:font="Wingdings" w:char="F0E0"/>
      </w:r>
      <w:r w:rsidRPr="009E65D3">
        <w:rPr>
          <w:rFonts w:cstheme="minorHAnsi"/>
          <w:b/>
          <w:bCs/>
          <w:sz w:val="24"/>
          <w:szCs w:val="24"/>
          <w:u w:val="single"/>
          <w:shd w:val="clear" w:color="auto" w:fill="FFFFFF"/>
          <w:lang w:val="nl-NL"/>
        </w:rPr>
        <w:t xml:space="preserve"> STAVAZA </w:t>
      </w:r>
    </w:p>
    <w:p w14:paraId="7B431FCB" w14:textId="1CBB8F15" w:rsidR="00CF304C" w:rsidRDefault="00185ECB" w:rsidP="00CF304C">
      <w:pPr>
        <w:rPr>
          <w:rFonts w:cstheme="minorHAnsi"/>
          <w:sz w:val="24"/>
          <w:szCs w:val="24"/>
          <w:shd w:val="clear" w:color="auto" w:fill="FFFFFF"/>
          <w:lang w:val="nl-NL"/>
        </w:rPr>
      </w:pPr>
      <w:r w:rsidRPr="00185ECB">
        <w:rPr>
          <w:rFonts w:cstheme="minorHAnsi"/>
          <w:sz w:val="24"/>
          <w:szCs w:val="24"/>
          <w:shd w:val="clear" w:color="auto" w:fill="FFFFFF"/>
          <w:lang w:val="nl-NL"/>
        </w:rPr>
        <w:t xml:space="preserve">Ik ben momenteel bezig met het opzetten van een cel binnen mijn COMDO-structuur om specifieke wettelijke aspecten zoals </w:t>
      </w:r>
      <w:r w:rsidR="00755FC3">
        <w:rPr>
          <w:rFonts w:cstheme="minorHAnsi"/>
          <w:b/>
          <w:bCs/>
          <w:i/>
          <w:iCs/>
          <w:sz w:val="24"/>
          <w:szCs w:val="24"/>
          <w:shd w:val="clear" w:color="auto" w:fill="FFFFFF"/>
          <w:lang w:val="nl-NL"/>
        </w:rPr>
        <w:t>Preventie</w:t>
      </w:r>
      <w:r w:rsidRPr="00185ECB">
        <w:rPr>
          <w:rFonts w:cstheme="minorHAnsi"/>
          <w:b/>
          <w:bCs/>
          <w:i/>
          <w:iCs/>
          <w:sz w:val="24"/>
          <w:szCs w:val="24"/>
          <w:shd w:val="clear" w:color="auto" w:fill="FFFFFF"/>
          <w:lang w:val="nl-NL"/>
        </w:rPr>
        <w:t xml:space="preserve">, </w:t>
      </w:r>
      <w:r w:rsidR="00755FC3">
        <w:rPr>
          <w:rFonts w:cstheme="minorHAnsi"/>
          <w:b/>
          <w:bCs/>
          <w:i/>
          <w:iCs/>
          <w:sz w:val="24"/>
          <w:szCs w:val="24"/>
          <w:shd w:val="clear" w:color="auto" w:fill="FFFFFF"/>
          <w:lang w:val="nl-NL"/>
        </w:rPr>
        <w:t>Risico’s Brand</w:t>
      </w:r>
      <w:r w:rsidR="00EE543E">
        <w:rPr>
          <w:rFonts w:cstheme="minorHAnsi"/>
          <w:b/>
          <w:bCs/>
          <w:i/>
          <w:iCs/>
          <w:sz w:val="24"/>
          <w:szCs w:val="24"/>
          <w:shd w:val="clear" w:color="auto" w:fill="FFFFFF"/>
          <w:lang w:val="nl-NL"/>
        </w:rPr>
        <w:t xml:space="preserve">, </w:t>
      </w:r>
      <w:r w:rsidR="00755FC3">
        <w:rPr>
          <w:rFonts w:cstheme="minorHAnsi"/>
          <w:b/>
          <w:bCs/>
          <w:i/>
          <w:iCs/>
          <w:sz w:val="24"/>
          <w:szCs w:val="24"/>
          <w:shd w:val="clear" w:color="auto" w:fill="FFFFFF"/>
          <w:lang w:val="nl-NL"/>
        </w:rPr>
        <w:t>I</w:t>
      </w:r>
      <w:r w:rsidR="00EE543E">
        <w:rPr>
          <w:rFonts w:cstheme="minorHAnsi"/>
          <w:b/>
          <w:bCs/>
          <w:i/>
          <w:iCs/>
          <w:sz w:val="24"/>
          <w:szCs w:val="24"/>
          <w:shd w:val="clear" w:color="auto" w:fill="FFFFFF"/>
          <w:lang w:val="nl-NL"/>
        </w:rPr>
        <w:t>nspecties</w:t>
      </w:r>
      <w:r w:rsidR="00755FC3">
        <w:rPr>
          <w:rFonts w:cstheme="minorHAnsi"/>
          <w:b/>
          <w:bCs/>
          <w:i/>
          <w:iCs/>
          <w:sz w:val="24"/>
          <w:szCs w:val="24"/>
          <w:shd w:val="clear" w:color="auto" w:fill="FFFFFF"/>
          <w:lang w:val="nl-NL"/>
        </w:rPr>
        <w:t xml:space="preserve">, Milieu </w:t>
      </w:r>
      <w:r w:rsidRPr="00185ECB">
        <w:rPr>
          <w:rFonts w:cstheme="minorHAnsi"/>
          <w:sz w:val="24"/>
          <w:szCs w:val="24"/>
          <w:shd w:val="clear" w:color="auto" w:fill="FFFFFF"/>
          <w:lang w:val="nl-NL"/>
        </w:rPr>
        <w:t xml:space="preserve">op te volgen. Op dit moment is enkel 1SG Michaël Serra belast met de opvolging en ontwikkeling hiervan. In overleg met hem hebben we enkele stappen uitgewerkt die binnen een haalbaar tijdsbestek kunnen worden gerealiseerd, met als doel </w:t>
      </w:r>
      <w:r w:rsidR="00581CD1">
        <w:rPr>
          <w:rFonts w:cstheme="minorHAnsi"/>
          <w:sz w:val="24"/>
          <w:szCs w:val="24"/>
          <w:shd w:val="clear" w:color="auto" w:fill="FFFFFF"/>
          <w:lang w:val="nl-NL"/>
        </w:rPr>
        <w:t xml:space="preserve">aspecten van het internnoodplan te optimaliseren en zo de </w:t>
      </w:r>
      <w:r w:rsidRPr="00185ECB">
        <w:rPr>
          <w:rFonts w:cstheme="minorHAnsi"/>
          <w:sz w:val="24"/>
          <w:szCs w:val="24"/>
          <w:shd w:val="clear" w:color="auto" w:fill="FFFFFF"/>
          <w:lang w:val="nl-NL"/>
        </w:rPr>
        <w:t>algemene veiligheid van het personeel te vergroten.</w:t>
      </w:r>
      <w:r w:rsidR="009E65D3">
        <w:rPr>
          <w:rFonts w:cstheme="minorHAnsi"/>
          <w:sz w:val="24"/>
          <w:szCs w:val="24"/>
          <w:shd w:val="clear" w:color="auto" w:fill="FFFFFF"/>
          <w:lang w:val="nl-NL"/>
        </w:rPr>
        <w:t xml:space="preserve"> </w:t>
      </w:r>
    </w:p>
    <w:p w14:paraId="01281492" w14:textId="1C91F591" w:rsidR="00344352" w:rsidRDefault="00344352" w:rsidP="00CF304C">
      <w:pPr>
        <w:rPr>
          <w:rFonts w:cstheme="minorHAnsi"/>
          <w:sz w:val="24"/>
          <w:szCs w:val="24"/>
          <w:shd w:val="clear" w:color="auto" w:fill="FFFFFF"/>
          <w:lang w:val="nl-NL"/>
        </w:rPr>
      </w:pPr>
      <w:r>
        <w:rPr>
          <w:rFonts w:cstheme="minorHAnsi"/>
          <w:sz w:val="24"/>
          <w:szCs w:val="24"/>
          <w:shd w:val="clear" w:color="auto" w:fill="FFFFFF"/>
          <w:lang w:val="nl-NL"/>
        </w:rPr>
        <w:t xml:space="preserve">Update TRIM 04: </w:t>
      </w:r>
    </w:p>
    <w:p w14:paraId="07BE73CF" w14:textId="626CEA39" w:rsidR="009E65D3" w:rsidRPr="00755FC3" w:rsidRDefault="00344352" w:rsidP="00CF304C">
      <w:pPr>
        <w:rPr>
          <w:rFonts w:cstheme="minorHAnsi"/>
          <w:sz w:val="24"/>
          <w:szCs w:val="24"/>
          <w:shd w:val="clear" w:color="auto" w:fill="FFFFFF"/>
          <w:lang w:val="nl-BE"/>
        </w:rPr>
      </w:pPr>
      <w:r>
        <w:rPr>
          <w:rFonts w:cstheme="minorHAnsi"/>
          <w:sz w:val="24"/>
          <w:szCs w:val="24"/>
          <w:shd w:val="clear" w:color="auto" w:fill="FFFFFF"/>
          <w:lang w:val="nl-NL"/>
        </w:rPr>
        <w:t>Activatie van KKE-</w:t>
      </w:r>
      <w:r w:rsidRPr="00344352">
        <w:rPr>
          <w:rFonts w:cstheme="minorHAnsi"/>
          <w:b/>
          <w:bCs/>
          <w:sz w:val="24"/>
          <w:szCs w:val="24"/>
          <w:shd w:val="clear" w:color="auto" w:fill="FFFFFF"/>
          <w:lang w:val="nl-NL"/>
        </w:rPr>
        <w:t>PR</w:t>
      </w:r>
      <w:r>
        <w:rPr>
          <w:rFonts w:cstheme="minorHAnsi"/>
          <w:b/>
          <w:bCs/>
          <w:sz w:val="24"/>
          <w:szCs w:val="24"/>
          <w:shd w:val="clear" w:color="auto" w:fill="FFFFFF"/>
          <w:lang w:val="nl-NL"/>
        </w:rPr>
        <w:t>IMA</w:t>
      </w:r>
      <w:r w:rsidRPr="00344352">
        <w:rPr>
          <w:rFonts w:cstheme="minorHAnsi"/>
          <w:sz w:val="24"/>
          <w:szCs w:val="24"/>
          <w:shd w:val="clear" w:color="auto" w:fill="FFFFFF"/>
          <w:lang w:val="nl-NL"/>
        </w:rPr>
        <w:t xml:space="preserve"> - </w:t>
      </w:r>
      <w:r w:rsidRPr="00344352">
        <w:rPr>
          <w:rFonts w:cstheme="minorHAnsi"/>
          <w:b/>
          <w:bCs/>
          <w:sz w:val="24"/>
          <w:szCs w:val="24"/>
          <w:shd w:val="clear" w:color="auto" w:fill="FFFFFF"/>
          <w:lang w:val="nl-NL"/>
        </w:rPr>
        <w:t>P</w:t>
      </w:r>
      <w:r w:rsidRPr="00344352">
        <w:rPr>
          <w:rFonts w:cstheme="minorHAnsi"/>
          <w:sz w:val="24"/>
          <w:szCs w:val="24"/>
          <w:shd w:val="clear" w:color="auto" w:fill="FFFFFF"/>
          <w:lang w:val="nl-NL"/>
        </w:rPr>
        <w:t xml:space="preserve">reventie, </w:t>
      </w:r>
      <w:r w:rsidRPr="00344352">
        <w:rPr>
          <w:rFonts w:cstheme="minorHAnsi"/>
          <w:b/>
          <w:bCs/>
          <w:sz w:val="24"/>
          <w:szCs w:val="24"/>
          <w:shd w:val="clear" w:color="auto" w:fill="FFFFFF"/>
          <w:lang w:val="nl-NL"/>
        </w:rPr>
        <w:t>R</w:t>
      </w:r>
      <w:r w:rsidRPr="00344352">
        <w:rPr>
          <w:rFonts w:cstheme="minorHAnsi"/>
          <w:sz w:val="24"/>
          <w:szCs w:val="24"/>
          <w:shd w:val="clear" w:color="auto" w:fill="FFFFFF"/>
          <w:lang w:val="nl-NL"/>
        </w:rPr>
        <w:t xml:space="preserve">isico's, </w:t>
      </w:r>
      <w:r w:rsidRPr="00344352">
        <w:rPr>
          <w:rFonts w:cstheme="minorHAnsi"/>
          <w:b/>
          <w:bCs/>
          <w:sz w:val="24"/>
          <w:szCs w:val="24"/>
          <w:shd w:val="clear" w:color="auto" w:fill="FFFFFF"/>
          <w:lang w:val="nl-NL"/>
        </w:rPr>
        <w:t>I</w:t>
      </w:r>
      <w:r w:rsidRPr="00344352">
        <w:rPr>
          <w:rFonts w:cstheme="minorHAnsi"/>
          <w:sz w:val="24"/>
          <w:szCs w:val="24"/>
          <w:shd w:val="clear" w:color="auto" w:fill="FFFFFF"/>
          <w:lang w:val="nl-NL"/>
        </w:rPr>
        <w:t xml:space="preserve">nspectie, </w:t>
      </w:r>
      <w:r w:rsidRPr="00344352">
        <w:rPr>
          <w:rFonts w:cstheme="minorHAnsi"/>
          <w:b/>
          <w:bCs/>
          <w:sz w:val="24"/>
          <w:szCs w:val="24"/>
          <w:shd w:val="clear" w:color="auto" w:fill="FFFFFF"/>
          <w:lang w:val="nl-NL"/>
        </w:rPr>
        <w:t>M</w:t>
      </w:r>
      <w:r w:rsidRPr="00344352">
        <w:rPr>
          <w:rFonts w:cstheme="minorHAnsi"/>
          <w:sz w:val="24"/>
          <w:szCs w:val="24"/>
          <w:shd w:val="clear" w:color="auto" w:fill="FFFFFF"/>
          <w:lang w:val="nl-NL"/>
        </w:rPr>
        <w:t xml:space="preserve">ilieu, </w:t>
      </w:r>
      <w:r w:rsidRPr="00344352">
        <w:rPr>
          <w:rFonts w:cstheme="minorHAnsi"/>
          <w:b/>
          <w:bCs/>
          <w:sz w:val="24"/>
          <w:szCs w:val="24"/>
          <w:shd w:val="clear" w:color="auto" w:fill="FFFFFF"/>
          <w:lang w:val="nl-NL"/>
        </w:rPr>
        <w:t>A</w:t>
      </w:r>
      <w:r w:rsidRPr="00344352">
        <w:rPr>
          <w:rFonts w:cstheme="minorHAnsi"/>
          <w:sz w:val="24"/>
          <w:szCs w:val="24"/>
          <w:shd w:val="clear" w:color="auto" w:fill="FFFFFF"/>
          <w:lang w:val="nl-NL"/>
        </w:rPr>
        <w:t>dvies</w:t>
      </w:r>
    </w:p>
    <w:p w14:paraId="75548FAB" w14:textId="185B724A" w:rsidR="009E65D3" w:rsidRPr="00D01F49" w:rsidRDefault="009E65D3" w:rsidP="00D01F49">
      <w:pPr>
        <w:rPr>
          <w:rFonts w:cstheme="minorHAnsi"/>
          <w:b/>
          <w:bCs/>
          <w:sz w:val="24"/>
          <w:szCs w:val="24"/>
          <w:shd w:val="clear" w:color="auto" w:fill="FFFFFF"/>
          <w:lang w:val="nl-NL"/>
        </w:rPr>
      </w:pPr>
      <w:r w:rsidRPr="00D01F49">
        <w:rPr>
          <w:rFonts w:cstheme="minorHAnsi"/>
          <w:b/>
          <w:bCs/>
          <w:sz w:val="24"/>
          <w:szCs w:val="24"/>
          <w:u w:val="single"/>
          <w:shd w:val="clear" w:color="auto" w:fill="FFFFFF"/>
          <w:lang w:val="nl-NL"/>
        </w:rPr>
        <w:t xml:space="preserve">Sensibiliseringscampagne </w:t>
      </w:r>
      <w:r w:rsidR="00D01F49" w:rsidRPr="00D01F49">
        <w:rPr>
          <w:rFonts w:cstheme="minorHAnsi"/>
          <w:b/>
          <w:bCs/>
          <w:sz w:val="24"/>
          <w:szCs w:val="24"/>
          <w:u w:val="single"/>
          <w:shd w:val="clear" w:color="auto" w:fill="FFFFFF"/>
          <w:lang w:val="nl-NL"/>
        </w:rPr>
        <w:t>en het creëren van een verkort noodnummer wachtpersoneel KKE</w:t>
      </w:r>
      <w:r w:rsidR="00D01F49" w:rsidRPr="00D01F49">
        <w:rPr>
          <w:rFonts w:cstheme="minorHAnsi"/>
          <w:b/>
          <w:bCs/>
          <w:sz w:val="24"/>
          <w:szCs w:val="24"/>
          <w:shd w:val="clear" w:color="auto" w:fill="FFFFFF"/>
          <w:lang w:val="nl-NL"/>
        </w:rPr>
        <w:t xml:space="preserve">. </w:t>
      </w:r>
    </w:p>
    <w:p w14:paraId="253B2BB6" w14:textId="77777777" w:rsidR="00D01F49" w:rsidRPr="00D01F49" w:rsidRDefault="00D01F49" w:rsidP="00D01F49">
      <w:pPr>
        <w:pStyle w:val="NormalWeb"/>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color w:val="404040" w:themeColor="text1" w:themeTint="BF"/>
          <w:shd w:val="clear" w:color="auto" w:fill="FFFFFF"/>
          <w:lang w:val="nl-NL" w:eastAsia="ja-JP"/>
        </w:rPr>
        <w:t>Momenteel is het wachtpersoneel enkel op twee manieren bereikbaar, beide met nadelen.</w:t>
      </w:r>
    </w:p>
    <w:p w14:paraId="6A08B391" w14:textId="1061C19B" w:rsidR="00D01F49" w:rsidRPr="00D01F49" w:rsidRDefault="00D01F49" w:rsidP="00D01F49">
      <w:pPr>
        <w:pStyle w:val="NormalWeb"/>
        <w:numPr>
          <w:ilvl w:val="0"/>
          <w:numId w:val="16"/>
        </w:numPr>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color w:val="404040" w:themeColor="text1" w:themeTint="BF"/>
          <w:shd w:val="clear" w:color="auto" w:fill="FFFFFF"/>
          <w:lang w:val="nl-NL" w:eastAsia="ja-JP"/>
        </w:rPr>
        <w:t>*</w:t>
      </w:r>
      <w:r w:rsidRPr="00D01F49">
        <w:rPr>
          <w:rFonts w:asciiTheme="minorHAnsi" w:eastAsiaTheme="minorHAnsi" w:hAnsiTheme="minorHAnsi" w:cstheme="minorHAnsi"/>
          <w:i/>
          <w:iCs/>
          <w:color w:val="404040" w:themeColor="text1" w:themeTint="BF"/>
          <w:shd w:val="clear" w:color="auto" w:fill="FFFFFF"/>
          <w:lang w:val="nl-NL" w:eastAsia="ja-JP"/>
        </w:rPr>
        <w:t>Militair vast nummer (</w:t>
      </w:r>
      <w:r w:rsidR="00F7072E">
        <w:rPr>
          <w:rFonts w:asciiTheme="minorHAnsi" w:eastAsiaTheme="minorHAnsi" w:hAnsiTheme="minorHAnsi" w:cstheme="minorHAnsi"/>
          <w:i/>
          <w:iCs/>
          <w:color w:val="404040" w:themeColor="text1" w:themeTint="BF"/>
          <w:shd w:val="clear" w:color="auto" w:fill="FFFFFF"/>
          <w:lang w:val="nl-NL" w:eastAsia="ja-JP"/>
        </w:rPr>
        <w:t>*</w:t>
      </w:r>
      <w:r w:rsidRPr="00D01F49">
        <w:rPr>
          <w:rFonts w:asciiTheme="minorHAnsi" w:eastAsiaTheme="minorHAnsi" w:hAnsiTheme="minorHAnsi" w:cstheme="minorHAnsi"/>
          <w:i/>
          <w:iCs/>
          <w:color w:val="404040" w:themeColor="text1" w:themeTint="BF"/>
          <w:shd w:val="clear" w:color="auto" w:fill="FFFFFF"/>
          <w:lang w:val="nl-NL" w:eastAsia="ja-JP"/>
        </w:rPr>
        <w:t>333):</w:t>
      </w:r>
      <w:r w:rsidRPr="00D01F49">
        <w:rPr>
          <w:rFonts w:asciiTheme="minorHAnsi" w:eastAsiaTheme="minorHAnsi" w:hAnsiTheme="minorHAnsi" w:cstheme="minorHAnsi"/>
          <w:color w:val="404040" w:themeColor="text1" w:themeTint="BF"/>
          <w:shd w:val="clear" w:color="auto" w:fill="FFFFFF"/>
          <w:lang w:val="nl-NL" w:eastAsia="ja-JP"/>
        </w:rPr>
        <w:t xml:space="preserve"> Dit nummer is breed bekend, maar met de overgang naar Teams als primair communicatiemiddel is *333 helaas niet bruikbaar.</w:t>
      </w:r>
    </w:p>
    <w:p w14:paraId="6ADDA255" w14:textId="6DD941A3" w:rsidR="00D01F49" w:rsidRPr="00D01F49" w:rsidRDefault="00D01F49" w:rsidP="00D01F49">
      <w:pPr>
        <w:pStyle w:val="NormalWeb"/>
        <w:numPr>
          <w:ilvl w:val="0"/>
          <w:numId w:val="16"/>
        </w:numPr>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b/>
          <w:bCs/>
          <w:color w:val="404040" w:themeColor="text1" w:themeTint="BF"/>
          <w:shd w:val="clear" w:color="auto" w:fill="FFFFFF"/>
          <w:lang w:val="nl-NL" w:eastAsia="ja-JP"/>
        </w:rPr>
        <w:t>Individueel 02-nummer:</w:t>
      </w:r>
      <w:r w:rsidRPr="00D01F49">
        <w:rPr>
          <w:rFonts w:asciiTheme="minorHAnsi" w:eastAsiaTheme="minorHAnsi" w:hAnsiTheme="minorHAnsi" w:cstheme="minorHAnsi"/>
          <w:color w:val="404040" w:themeColor="text1" w:themeTint="BF"/>
          <w:shd w:val="clear" w:color="auto" w:fill="FFFFFF"/>
          <w:lang w:val="nl-NL" w:eastAsia="ja-JP"/>
        </w:rPr>
        <w:t xml:space="preserve"> Hoewel het wachtpersoneel bereikbaar is via hun 02-nummer in Teams of smartphones, is deze optie minder gebruiksvriendelijk en moeilijk om bij alle betrokkenen onder de aandacht te brengen.</w:t>
      </w:r>
    </w:p>
    <w:p w14:paraId="53A97CDB" w14:textId="77777777" w:rsidR="00D01F49" w:rsidRPr="00D01F49" w:rsidRDefault="00D01F49" w:rsidP="00D01F49">
      <w:pPr>
        <w:pStyle w:val="NormalWeb"/>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color w:val="404040" w:themeColor="text1" w:themeTint="BF"/>
          <w:shd w:val="clear" w:color="auto" w:fill="FFFFFF"/>
          <w:lang w:val="nl-NL" w:eastAsia="ja-JP"/>
        </w:rPr>
        <w:t>Recent zijn er incidenten geweest waarbij een ambulance werd opgeroepen via het algemene noodnummer, zonder dat het wachtpersoneel hiervan op de hoogte was. In noodsituaties, waar elke seconde telt, belemmert dit het wachtpersoneel om hun noodprotocol efficiënt uit te voeren.</w:t>
      </w:r>
    </w:p>
    <w:p w14:paraId="7E80E009" w14:textId="08933F57" w:rsidR="00755FC3" w:rsidRDefault="00D01F49" w:rsidP="00D01F49">
      <w:pPr>
        <w:pStyle w:val="NormalWeb"/>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color w:val="404040" w:themeColor="text1" w:themeTint="BF"/>
          <w:shd w:val="clear" w:color="auto" w:fill="FFFFFF"/>
          <w:lang w:val="nl-NL" w:eastAsia="ja-JP"/>
        </w:rPr>
        <w:t xml:space="preserve">Het COMDO van KKE is ervan overtuigd dat een verkort telefoonnummer of naamvermelding van het wachtpersoneel in Teams van groot belang is. Daarom zien we deze aanpassing als een absolute </w:t>
      </w:r>
    </w:p>
    <w:p w14:paraId="75BC8226" w14:textId="0129CBFA" w:rsidR="00D01F49" w:rsidRDefault="00F634DC" w:rsidP="00D01F49">
      <w:pPr>
        <w:pStyle w:val="NormalWeb"/>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color w:val="404040" w:themeColor="text1" w:themeTint="BF"/>
          <w:shd w:val="clear" w:color="auto" w:fill="FFFFFF"/>
          <w:lang w:val="nl-NL" w:eastAsia="ja-JP"/>
        </w:rPr>
        <w:t>Prioriteit</w:t>
      </w:r>
      <w:r w:rsidR="00D01F49" w:rsidRPr="00D01F49">
        <w:rPr>
          <w:rFonts w:asciiTheme="minorHAnsi" w:eastAsiaTheme="minorHAnsi" w:hAnsiTheme="minorHAnsi" w:cstheme="minorHAnsi"/>
          <w:color w:val="404040" w:themeColor="text1" w:themeTint="BF"/>
          <w:shd w:val="clear" w:color="auto" w:fill="FFFFFF"/>
          <w:lang w:val="nl-NL" w:eastAsia="ja-JP"/>
        </w:rPr>
        <w:t>. Dit verzoek zal nauw worden opgevolgd door het Basis Overleg Comité 08 Defensie, en we hopen op een positieve reactie</w:t>
      </w:r>
      <w:r w:rsidR="00D01F49">
        <w:rPr>
          <w:rFonts w:asciiTheme="minorHAnsi" w:eastAsiaTheme="minorHAnsi" w:hAnsiTheme="minorHAnsi" w:cstheme="minorHAnsi"/>
          <w:color w:val="404040" w:themeColor="text1" w:themeTint="BF"/>
          <w:shd w:val="clear" w:color="auto" w:fill="FFFFFF"/>
          <w:lang w:val="nl-NL" w:eastAsia="ja-JP"/>
        </w:rPr>
        <w:t xml:space="preserve"> van CSD</w:t>
      </w:r>
      <w:r w:rsidR="00C16D88">
        <w:rPr>
          <w:rFonts w:asciiTheme="minorHAnsi" w:eastAsiaTheme="minorHAnsi" w:hAnsiTheme="minorHAnsi" w:cstheme="minorHAnsi"/>
          <w:color w:val="404040" w:themeColor="text1" w:themeTint="BF"/>
          <w:shd w:val="clear" w:color="auto" w:fill="FFFFFF"/>
          <w:lang w:val="nl-NL" w:eastAsia="ja-JP"/>
        </w:rPr>
        <w:t xml:space="preserve"> om *333 &amp; *300 te activeren in Teams</w:t>
      </w:r>
      <w:r w:rsidR="00D01F49" w:rsidRPr="00D01F49">
        <w:rPr>
          <w:rFonts w:asciiTheme="minorHAnsi" w:eastAsiaTheme="minorHAnsi" w:hAnsiTheme="minorHAnsi" w:cstheme="minorHAnsi"/>
          <w:color w:val="404040" w:themeColor="text1" w:themeTint="BF"/>
          <w:shd w:val="clear" w:color="auto" w:fill="FFFFFF"/>
          <w:lang w:val="nl-NL" w:eastAsia="ja-JP"/>
        </w:rPr>
        <w:t>.</w:t>
      </w:r>
    </w:p>
    <w:p w14:paraId="17EFC781" w14:textId="5BD9D00F" w:rsidR="00D01F49" w:rsidRDefault="00D01F49" w:rsidP="00D01F49">
      <w:pPr>
        <w:pStyle w:val="NormalWeb"/>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color w:val="404040" w:themeColor="text1" w:themeTint="BF"/>
          <w:shd w:val="clear" w:color="auto" w:fill="FFFFFF"/>
          <w:lang w:val="nl-NL" w:eastAsia="ja-JP"/>
        </w:rPr>
        <w:t>We streven naar verhoogde veiligheid en omarmen de digitalisering, maar het is essentieel dat beide geoptimaliseerd worden.</w:t>
      </w:r>
    </w:p>
    <w:p w14:paraId="3C80A6D4" w14:textId="7C7EB029" w:rsidR="00D01F49" w:rsidRDefault="00D01F49" w:rsidP="00D01F49">
      <w:pPr>
        <w:pStyle w:val="NormalWeb"/>
        <w:rPr>
          <w:rFonts w:asciiTheme="minorHAnsi" w:eastAsiaTheme="minorHAnsi" w:hAnsiTheme="minorHAnsi" w:cstheme="minorHAnsi"/>
          <w:color w:val="404040" w:themeColor="text1" w:themeTint="BF"/>
          <w:shd w:val="clear" w:color="auto" w:fill="FFFFFF"/>
          <w:lang w:val="nl-NL" w:eastAsia="ja-JP"/>
        </w:rPr>
      </w:pPr>
      <w:r w:rsidRPr="00D01F49">
        <w:rPr>
          <w:rFonts w:asciiTheme="minorHAnsi" w:eastAsiaTheme="minorHAnsi" w:hAnsiTheme="minorHAnsi" w:cstheme="minorHAnsi"/>
          <w:color w:val="404040" w:themeColor="text1" w:themeTint="BF"/>
          <w:shd w:val="clear" w:color="auto" w:fill="FFFFFF"/>
          <w:lang w:val="nl-NL" w:eastAsia="ja-JP"/>
        </w:rPr>
        <w:t xml:space="preserve">Het COMDO KKE wil vanaf begin 2025 starten met een sensibiliseringscampagne </w:t>
      </w:r>
      <w:r>
        <w:rPr>
          <w:rFonts w:asciiTheme="minorHAnsi" w:eastAsiaTheme="minorHAnsi" w:hAnsiTheme="minorHAnsi" w:cstheme="minorHAnsi"/>
          <w:color w:val="404040" w:themeColor="text1" w:themeTint="BF"/>
          <w:shd w:val="clear" w:color="auto" w:fill="FFFFFF"/>
          <w:lang w:val="nl-NL" w:eastAsia="ja-JP"/>
        </w:rPr>
        <w:t xml:space="preserve">met daar bijhorende </w:t>
      </w:r>
      <w:r w:rsidRPr="00D01F49">
        <w:rPr>
          <w:rFonts w:asciiTheme="minorHAnsi" w:eastAsiaTheme="minorHAnsi" w:hAnsiTheme="minorHAnsi" w:cstheme="minorHAnsi"/>
          <w:color w:val="404040" w:themeColor="text1" w:themeTint="BF"/>
          <w:shd w:val="clear" w:color="auto" w:fill="FFFFFF"/>
          <w:lang w:val="nl-NL" w:eastAsia="ja-JP"/>
        </w:rPr>
        <w:t xml:space="preserve">affiches die het gebruik van </w:t>
      </w:r>
      <w:r w:rsidR="00C16D88">
        <w:rPr>
          <w:rFonts w:asciiTheme="minorHAnsi" w:eastAsiaTheme="minorHAnsi" w:hAnsiTheme="minorHAnsi" w:cstheme="minorHAnsi"/>
          <w:color w:val="404040" w:themeColor="text1" w:themeTint="BF"/>
          <w:shd w:val="clear" w:color="auto" w:fill="FFFFFF"/>
          <w:lang w:val="nl-NL" w:eastAsia="ja-JP"/>
        </w:rPr>
        <w:t xml:space="preserve">het nr *333 &amp; *300 </w:t>
      </w:r>
      <w:r w:rsidRPr="00D01F49">
        <w:rPr>
          <w:rFonts w:asciiTheme="minorHAnsi" w:eastAsiaTheme="minorHAnsi" w:hAnsiTheme="minorHAnsi" w:cstheme="minorHAnsi"/>
          <w:color w:val="404040" w:themeColor="text1" w:themeTint="BF"/>
          <w:shd w:val="clear" w:color="auto" w:fill="FFFFFF"/>
          <w:lang w:val="nl-NL" w:eastAsia="ja-JP"/>
        </w:rPr>
        <w:t xml:space="preserve">zal moeten aanmoedigen. </w:t>
      </w:r>
    </w:p>
    <w:p w14:paraId="731EF781" w14:textId="3BA6CED3" w:rsidR="00DD2F43" w:rsidRDefault="00DD2F43" w:rsidP="00D01F49">
      <w:pPr>
        <w:pStyle w:val="NormalWeb"/>
        <w:rPr>
          <w:rFonts w:asciiTheme="minorHAnsi" w:eastAsiaTheme="minorHAnsi" w:hAnsiTheme="minorHAnsi" w:cstheme="minorHAnsi"/>
          <w:color w:val="404040" w:themeColor="text1" w:themeTint="BF"/>
          <w:shd w:val="clear" w:color="auto" w:fill="FFFFFF"/>
          <w:lang w:val="nl-NL" w:eastAsia="ja-JP"/>
        </w:rPr>
      </w:pPr>
      <w:r w:rsidRPr="00DD2F43">
        <w:rPr>
          <w:rFonts w:asciiTheme="minorHAnsi" w:eastAsiaTheme="minorHAnsi" w:hAnsiTheme="minorHAnsi" w:cstheme="minorHAnsi"/>
          <w:b/>
          <w:bCs/>
          <w:color w:val="404040" w:themeColor="text1" w:themeTint="BF"/>
          <w:shd w:val="clear" w:color="auto" w:fill="FFFFFF"/>
          <w:lang w:val="nl-NL" w:eastAsia="ja-JP"/>
        </w:rPr>
        <w:t>Update TRIM</w:t>
      </w:r>
      <w:r>
        <w:rPr>
          <w:rFonts w:asciiTheme="minorHAnsi" w:eastAsiaTheme="minorHAnsi" w:hAnsiTheme="minorHAnsi" w:cstheme="minorHAnsi"/>
          <w:b/>
          <w:bCs/>
          <w:color w:val="404040" w:themeColor="text1" w:themeTint="BF"/>
          <w:shd w:val="clear" w:color="auto" w:fill="FFFFFF"/>
          <w:lang w:val="nl-NL" w:eastAsia="ja-JP"/>
        </w:rPr>
        <w:t xml:space="preserve"> </w:t>
      </w:r>
      <w:r w:rsidRPr="00DD2F43">
        <w:rPr>
          <w:rFonts w:asciiTheme="minorHAnsi" w:eastAsiaTheme="minorHAnsi" w:hAnsiTheme="minorHAnsi" w:cstheme="minorHAnsi"/>
          <w:b/>
          <w:bCs/>
          <w:color w:val="404040" w:themeColor="text1" w:themeTint="BF"/>
          <w:shd w:val="clear" w:color="auto" w:fill="FFFFFF"/>
          <w:lang w:val="nl-NL" w:eastAsia="ja-JP"/>
        </w:rPr>
        <w:t>04:</w:t>
      </w:r>
      <w:r>
        <w:rPr>
          <w:rFonts w:asciiTheme="minorHAnsi" w:eastAsiaTheme="minorHAnsi" w:hAnsiTheme="minorHAnsi" w:cstheme="minorHAnsi"/>
          <w:color w:val="404040" w:themeColor="text1" w:themeTint="BF"/>
          <w:shd w:val="clear" w:color="auto" w:fill="FFFFFF"/>
          <w:lang w:val="nl-NL" w:eastAsia="ja-JP"/>
        </w:rPr>
        <w:t xml:space="preserve"> Het Nr *333 is voor iedereen </w:t>
      </w:r>
      <w:r w:rsidR="00117EA4">
        <w:rPr>
          <w:rFonts w:asciiTheme="minorHAnsi" w:eastAsiaTheme="minorHAnsi" w:hAnsiTheme="minorHAnsi" w:cstheme="minorHAnsi"/>
          <w:color w:val="404040" w:themeColor="text1" w:themeTint="BF"/>
          <w:shd w:val="clear" w:color="auto" w:fill="FFFFFF"/>
          <w:lang w:val="nl-NL" w:eastAsia="ja-JP"/>
        </w:rPr>
        <w:t>tewerkgesteld in</w:t>
      </w:r>
      <w:r>
        <w:rPr>
          <w:rFonts w:asciiTheme="minorHAnsi" w:eastAsiaTheme="minorHAnsi" w:hAnsiTheme="minorHAnsi" w:cstheme="minorHAnsi"/>
          <w:color w:val="404040" w:themeColor="text1" w:themeTint="BF"/>
          <w:shd w:val="clear" w:color="auto" w:fill="FFFFFF"/>
          <w:lang w:val="nl-NL" w:eastAsia="ja-JP"/>
        </w:rPr>
        <w:t xml:space="preserve"> KKE geactiveerd in Teams. </w:t>
      </w:r>
    </w:p>
    <w:p w14:paraId="70E1266E" w14:textId="3D92C4FF" w:rsidR="00D01F49" w:rsidRDefault="00D01F49" w:rsidP="00D01F49">
      <w:pPr>
        <w:pStyle w:val="NormalWeb"/>
        <w:rPr>
          <w:rFonts w:asciiTheme="minorHAnsi" w:eastAsiaTheme="minorHAnsi" w:hAnsiTheme="minorHAnsi" w:cstheme="minorHAnsi"/>
          <w:color w:val="404040" w:themeColor="text1" w:themeTint="BF"/>
          <w:shd w:val="clear" w:color="auto" w:fill="FFFFFF"/>
          <w:lang w:val="nl-NL" w:eastAsia="ja-JP"/>
        </w:rPr>
      </w:pPr>
      <w:r>
        <w:rPr>
          <w:noProof/>
        </w:rPr>
        <w:lastRenderedPageBreak/>
        <w:drawing>
          <wp:inline distT="0" distB="0" distL="0" distR="0" wp14:anchorId="1F033528" wp14:editId="591AFC99">
            <wp:extent cx="3171825" cy="5695950"/>
            <wp:effectExtent l="0" t="0" r="9525" b="0"/>
            <wp:docPr id="13277690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769065" name=""/>
                    <pic:cNvPicPr/>
                  </pic:nvPicPr>
                  <pic:blipFill>
                    <a:blip r:embed="rId45"/>
                    <a:stretch>
                      <a:fillRect/>
                    </a:stretch>
                  </pic:blipFill>
                  <pic:spPr>
                    <a:xfrm>
                      <a:off x="0" y="0"/>
                      <a:ext cx="3171825" cy="5695950"/>
                    </a:xfrm>
                    <a:prstGeom prst="rect">
                      <a:avLst/>
                    </a:prstGeom>
                  </pic:spPr>
                </pic:pic>
              </a:graphicData>
            </a:graphic>
          </wp:inline>
        </w:drawing>
      </w:r>
      <w:r w:rsidRPr="00D01F49">
        <w:rPr>
          <w:noProof/>
        </w:rPr>
        <w:t xml:space="preserve"> </w:t>
      </w:r>
      <w:r>
        <w:rPr>
          <w:noProof/>
        </w:rPr>
        <w:drawing>
          <wp:inline distT="0" distB="0" distL="0" distR="0" wp14:anchorId="7413615C" wp14:editId="268B002F">
            <wp:extent cx="3181350" cy="5648325"/>
            <wp:effectExtent l="0" t="0" r="0" b="9525"/>
            <wp:docPr id="1324012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012421" name=""/>
                    <pic:cNvPicPr/>
                  </pic:nvPicPr>
                  <pic:blipFill>
                    <a:blip r:embed="rId46"/>
                    <a:stretch>
                      <a:fillRect/>
                    </a:stretch>
                  </pic:blipFill>
                  <pic:spPr>
                    <a:xfrm>
                      <a:off x="0" y="0"/>
                      <a:ext cx="3181350" cy="5648325"/>
                    </a:xfrm>
                    <a:prstGeom prst="rect">
                      <a:avLst/>
                    </a:prstGeom>
                  </pic:spPr>
                </pic:pic>
              </a:graphicData>
            </a:graphic>
          </wp:inline>
        </w:drawing>
      </w:r>
    </w:p>
    <w:p w14:paraId="1E5FEB95" w14:textId="66417AF9" w:rsidR="00D01F49" w:rsidRPr="00755FC3" w:rsidRDefault="00D01F49" w:rsidP="00D01F49">
      <w:pPr>
        <w:pStyle w:val="NormalWeb"/>
        <w:rPr>
          <w:rFonts w:asciiTheme="minorHAnsi" w:eastAsiaTheme="minorHAnsi" w:hAnsiTheme="minorHAnsi" w:cstheme="minorHAnsi"/>
          <w:color w:val="404040" w:themeColor="text1" w:themeTint="BF"/>
          <w:shd w:val="clear" w:color="auto" w:fill="FFFFFF"/>
          <w:lang w:val="nl-NL" w:eastAsia="ja-JP"/>
        </w:rPr>
      </w:pPr>
      <w:r>
        <w:rPr>
          <w:rFonts w:asciiTheme="minorHAnsi" w:eastAsiaTheme="minorHAnsi" w:hAnsiTheme="minorHAnsi" w:cstheme="minorHAnsi"/>
          <w:color w:val="404040" w:themeColor="text1" w:themeTint="BF"/>
          <w:shd w:val="clear" w:color="auto" w:fill="FFFFFF"/>
          <w:lang w:val="nl-NL" w:eastAsia="ja-JP"/>
        </w:rPr>
        <w:t xml:space="preserve">Zodra er een verkort Nr in gebruik is kunnen we onze affiches samen met PHD </w:t>
      </w:r>
      <w:r w:rsidR="00581CD1">
        <w:rPr>
          <w:rFonts w:asciiTheme="minorHAnsi" w:eastAsiaTheme="minorHAnsi" w:hAnsiTheme="minorHAnsi" w:cstheme="minorHAnsi"/>
          <w:color w:val="404040" w:themeColor="text1" w:themeTint="BF"/>
          <w:shd w:val="clear" w:color="auto" w:fill="FFFFFF"/>
          <w:lang w:val="nl-NL" w:eastAsia="ja-JP"/>
        </w:rPr>
        <w:t>ontwikkelen</w:t>
      </w:r>
      <w:r>
        <w:rPr>
          <w:rFonts w:asciiTheme="minorHAnsi" w:eastAsiaTheme="minorHAnsi" w:hAnsiTheme="minorHAnsi" w:cstheme="minorHAnsi"/>
          <w:color w:val="404040" w:themeColor="text1" w:themeTint="BF"/>
          <w:shd w:val="clear" w:color="auto" w:fill="FFFFFF"/>
          <w:lang w:val="nl-NL" w:eastAsia="ja-JP"/>
        </w:rPr>
        <w:t xml:space="preserve">. </w:t>
      </w:r>
    </w:p>
    <w:p w14:paraId="7AC07645" w14:textId="7B597C8A" w:rsidR="00D01F49" w:rsidRPr="00522BC3" w:rsidRDefault="00D01F49" w:rsidP="00522BC3">
      <w:pPr>
        <w:pStyle w:val="NormalWeb"/>
        <w:rPr>
          <w:rFonts w:asciiTheme="minorHAnsi" w:eastAsiaTheme="minorHAnsi" w:hAnsiTheme="minorHAnsi" w:cstheme="minorHAnsi"/>
          <w:color w:val="404040" w:themeColor="text1" w:themeTint="BF"/>
          <w:shd w:val="clear" w:color="auto" w:fill="FFFFFF"/>
          <w:lang w:eastAsia="ja-JP"/>
        </w:rPr>
      </w:pPr>
      <w:r>
        <w:rPr>
          <w:noProof/>
        </w:rPr>
        <w:drawing>
          <wp:inline distT="0" distB="0" distL="0" distR="0" wp14:anchorId="335D8753" wp14:editId="261D4003">
            <wp:extent cx="390525" cy="538546"/>
            <wp:effectExtent l="0" t="0" r="0" b="0"/>
            <wp:docPr id="1525934719" name="Picture 1525934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f.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00063" cy="551699"/>
                    </a:xfrm>
                    <a:prstGeom prst="rect">
                      <a:avLst/>
                    </a:prstGeom>
                  </pic:spPr>
                </pic:pic>
              </a:graphicData>
            </a:graphic>
          </wp:inline>
        </w:drawing>
      </w:r>
    </w:p>
    <w:p w14:paraId="32C54571" w14:textId="4F581F1D" w:rsidR="009E65D3" w:rsidRPr="00963A03" w:rsidRDefault="00963A03" w:rsidP="006129EF">
      <w:pPr>
        <w:rPr>
          <w:rFonts w:cstheme="minorHAnsi"/>
          <w:b/>
          <w:bCs/>
          <w:sz w:val="24"/>
          <w:szCs w:val="24"/>
          <w:u w:val="single"/>
          <w:shd w:val="clear" w:color="auto" w:fill="FFFFFF"/>
          <w:lang w:val="nl-NL"/>
        </w:rPr>
      </w:pPr>
      <w:r w:rsidRPr="00963A03">
        <w:rPr>
          <w:rFonts w:cstheme="minorHAnsi"/>
          <w:b/>
          <w:bCs/>
          <w:sz w:val="24"/>
          <w:szCs w:val="24"/>
          <w:u w:val="single"/>
          <w:shd w:val="clear" w:color="auto" w:fill="FFFFFF"/>
          <w:lang w:val="nl-NL"/>
        </w:rPr>
        <w:t xml:space="preserve">Het updaten van medisch interventie materiaal en het opwaarderen van de verzorgingslokalen.  </w:t>
      </w:r>
    </w:p>
    <w:p w14:paraId="78D454A3" w14:textId="79ABE905" w:rsidR="00D56588" w:rsidRDefault="00D56588" w:rsidP="00D56588">
      <w:pPr>
        <w:pStyle w:val="NormalWeb"/>
        <w:rPr>
          <w:rFonts w:asciiTheme="minorHAnsi" w:eastAsiaTheme="minorHAnsi" w:hAnsiTheme="minorHAnsi" w:cstheme="minorHAnsi"/>
          <w:color w:val="404040" w:themeColor="text1" w:themeTint="BF"/>
          <w:u w:val="single"/>
          <w:shd w:val="clear" w:color="auto" w:fill="FFFFFF"/>
          <w:lang w:val="nl-NL" w:eastAsia="ja-JP"/>
        </w:rPr>
      </w:pPr>
      <w:r w:rsidRPr="00D56588">
        <w:rPr>
          <w:rFonts w:asciiTheme="minorHAnsi" w:eastAsiaTheme="minorHAnsi" w:hAnsiTheme="minorHAnsi" w:cstheme="minorHAnsi"/>
          <w:color w:val="404040" w:themeColor="text1" w:themeTint="BF"/>
          <w:shd w:val="clear" w:color="auto" w:fill="FFFFFF"/>
          <w:lang w:val="nl-NL" w:eastAsia="ja-JP"/>
        </w:rPr>
        <w:t>Na een analyse van de interventies bij calamiteiten bleek het logisch om de pijler ‘Eerste Zorg’ op te nemen in ons actieplan. Het COMDO heeft hierbij advies ingewonnen bij de SLPPT en heeft zich gebaseerd op de uitgebreide</w:t>
      </w:r>
      <w:r>
        <w:rPr>
          <w:rFonts w:asciiTheme="minorHAnsi" w:eastAsiaTheme="minorHAnsi" w:hAnsiTheme="minorHAnsi" w:cstheme="minorHAnsi"/>
          <w:color w:val="404040" w:themeColor="text1" w:themeTint="BF"/>
          <w:shd w:val="clear" w:color="auto" w:fill="FFFFFF"/>
          <w:lang w:val="nl-NL" w:eastAsia="ja-JP"/>
        </w:rPr>
        <w:t>:</w:t>
      </w:r>
      <w:r w:rsidRPr="00D56588">
        <w:rPr>
          <w:rFonts w:asciiTheme="minorHAnsi" w:eastAsiaTheme="minorHAnsi" w:hAnsiTheme="minorHAnsi" w:cstheme="minorHAnsi"/>
          <w:color w:val="404040" w:themeColor="text1" w:themeTint="BF"/>
          <w:shd w:val="clear" w:color="auto" w:fill="FFFFFF"/>
          <w:lang w:val="nl-NL" w:eastAsia="ja-JP"/>
        </w:rPr>
        <w:t xml:space="preserve"> </w:t>
      </w:r>
      <w:r>
        <w:rPr>
          <w:rFonts w:asciiTheme="minorHAnsi" w:eastAsiaTheme="minorHAnsi" w:hAnsiTheme="minorHAnsi" w:cstheme="minorHAnsi"/>
          <w:color w:val="404040" w:themeColor="text1" w:themeTint="BF"/>
          <w:shd w:val="clear" w:color="auto" w:fill="FFFFFF"/>
          <w:lang w:val="nl-NL" w:eastAsia="ja-JP"/>
        </w:rPr>
        <w:t>RA</w:t>
      </w:r>
      <w:r w:rsidRPr="00D56588">
        <w:rPr>
          <w:rFonts w:asciiTheme="minorHAnsi" w:eastAsiaTheme="minorHAnsi" w:hAnsiTheme="minorHAnsi" w:cstheme="minorHAnsi"/>
          <w:color w:val="404040" w:themeColor="text1" w:themeTint="BF"/>
          <w:shd w:val="clear" w:color="auto" w:fill="FFFFFF"/>
          <w:lang w:val="nl-NL" w:eastAsia="ja-JP"/>
        </w:rPr>
        <w:t xml:space="preserve"> Eerste Hulp van ADJ Choubane voor Kwartier Koningin Elisabeth.</w:t>
      </w:r>
    </w:p>
    <w:p w14:paraId="17F454C3" w14:textId="2ED6E730" w:rsidR="00D56588" w:rsidRPr="00D56588" w:rsidRDefault="00D65D16" w:rsidP="00D56588">
      <w:pPr>
        <w:pStyle w:val="NormalWeb"/>
        <w:rPr>
          <w:rFonts w:asciiTheme="minorHAnsi" w:eastAsiaTheme="minorHAnsi" w:hAnsiTheme="minorHAnsi" w:cstheme="minorHAnsi"/>
          <w:color w:val="404040" w:themeColor="text1" w:themeTint="BF"/>
          <w:shd w:val="clear" w:color="auto" w:fill="FFFFFF"/>
          <w:lang w:val="nl-NL" w:eastAsia="ja-JP"/>
        </w:rPr>
      </w:pPr>
      <w:r>
        <w:rPr>
          <w:rFonts w:asciiTheme="minorHAnsi" w:eastAsiaTheme="minorHAnsi" w:hAnsiTheme="minorHAnsi" w:cstheme="minorHAnsi"/>
          <w:color w:val="404040" w:themeColor="text1" w:themeTint="BF"/>
          <w:u w:val="single"/>
          <w:shd w:val="clear" w:color="auto" w:fill="FFFFFF"/>
          <w:lang w:val="nl-NL" w:eastAsia="ja-JP"/>
        </w:rPr>
        <w:object w:dxaOrig="1520" w:dyaOrig="987" w14:anchorId="056FDCBB">
          <v:shape id="_x0000_i1031" type="#_x0000_t75" style="width:76pt;height:49.35pt" o:ole="">
            <v:imagedata r:id="rId48" o:title=""/>
          </v:shape>
          <o:OLEObject Type="Embed" ProgID="AcroExch.Document.DC" ShapeID="_x0000_i1031" DrawAspect="Icon" ObjectID="_1795510915" r:id="rId49"/>
        </w:object>
      </w:r>
    </w:p>
    <w:p w14:paraId="13A7FDE0" w14:textId="77777777" w:rsidR="00F95489" w:rsidRDefault="00D56588" w:rsidP="00D56588">
      <w:pPr>
        <w:pStyle w:val="NormalWeb"/>
        <w:rPr>
          <w:rFonts w:asciiTheme="minorHAnsi" w:eastAsiaTheme="minorHAnsi" w:hAnsiTheme="minorHAnsi" w:cstheme="minorHAnsi"/>
          <w:color w:val="404040" w:themeColor="text1" w:themeTint="BF"/>
          <w:shd w:val="clear" w:color="auto" w:fill="FFFFFF"/>
          <w:lang w:val="nl-NL" w:eastAsia="ja-JP"/>
        </w:rPr>
      </w:pPr>
      <w:r w:rsidRPr="00D56588">
        <w:rPr>
          <w:rFonts w:asciiTheme="minorHAnsi" w:eastAsiaTheme="minorHAnsi" w:hAnsiTheme="minorHAnsi" w:cstheme="minorHAnsi"/>
          <w:color w:val="404040" w:themeColor="text1" w:themeTint="BF"/>
          <w:shd w:val="clear" w:color="auto" w:fill="FFFFFF"/>
          <w:lang w:val="nl-NL" w:eastAsia="ja-JP"/>
        </w:rPr>
        <w:t xml:space="preserve">We hebben een aantal knelpunten en aanbevelingen uit deze risicoanalyse gehaald om de eerste zorg binnen ons kwartier te optimaliseren. Het verzorgingsmateriaal is nu gecategoriseerd als volgt: </w:t>
      </w:r>
      <w:r>
        <w:rPr>
          <w:rFonts w:asciiTheme="minorHAnsi" w:eastAsiaTheme="minorHAnsi" w:hAnsiTheme="minorHAnsi" w:cstheme="minorHAnsi"/>
          <w:color w:val="404040" w:themeColor="text1" w:themeTint="BF"/>
          <w:shd w:val="clear" w:color="auto" w:fill="FFFFFF"/>
          <w:lang w:val="nl-NL" w:eastAsia="ja-JP"/>
        </w:rPr>
        <w:br/>
      </w:r>
      <w:r w:rsidRPr="00D56588">
        <w:rPr>
          <w:rFonts w:asciiTheme="minorHAnsi" w:eastAsiaTheme="minorHAnsi" w:hAnsiTheme="minorHAnsi" w:cstheme="minorHAnsi"/>
          <w:color w:val="404040" w:themeColor="text1" w:themeTint="BF"/>
          <w:shd w:val="clear" w:color="auto" w:fill="FFFFFF"/>
          <w:lang w:val="nl-NL" w:eastAsia="ja-JP"/>
        </w:rPr>
        <w:t xml:space="preserve">EHBO-dozen (vooral in Shed51 en alle blokken), basisverzorgingsmateriaal in de verzorgingslokalen, en interventiemateriaal voor grootschalige calamiteiten of medisch gekwalificeerd personeel. </w:t>
      </w:r>
      <w:r>
        <w:rPr>
          <w:rFonts w:asciiTheme="minorHAnsi" w:eastAsiaTheme="minorHAnsi" w:hAnsiTheme="minorHAnsi" w:cstheme="minorHAnsi"/>
          <w:color w:val="404040" w:themeColor="text1" w:themeTint="BF"/>
          <w:shd w:val="clear" w:color="auto" w:fill="FFFFFF"/>
          <w:lang w:val="nl-NL" w:eastAsia="ja-JP"/>
        </w:rPr>
        <w:br/>
      </w:r>
    </w:p>
    <w:p w14:paraId="6FC17B9E" w14:textId="1E8C21FC" w:rsidR="00D56588" w:rsidRPr="00DD2F43" w:rsidRDefault="00D56588" w:rsidP="00D56588">
      <w:pPr>
        <w:pStyle w:val="NormalWeb"/>
        <w:rPr>
          <w:rFonts w:asciiTheme="minorHAnsi" w:eastAsiaTheme="minorHAnsi" w:hAnsiTheme="minorHAnsi" w:cstheme="minorHAnsi"/>
          <w:color w:val="404040" w:themeColor="text1" w:themeTint="BF"/>
          <w:shd w:val="clear" w:color="auto" w:fill="FFFFFF"/>
          <w:lang w:val="en-GB" w:eastAsia="ja-JP"/>
        </w:rPr>
      </w:pPr>
      <w:r w:rsidRPr="00D56588">
        <w:rPr>
          <w:rFonts w:asciiTheme="minorHAnsi" w:eastAsiaTheme="minorHAnsi" w:hAnsiTheme="minorHAnsi" w:cstheme="minorHAnsi"/>
          <w:color w:val="404040" w:themeColor="text1" w:themeTint="BF"/>
          <w:shd w:val="clear" w:color="auto" w:fill="FFFFFF"/>
          <w:lang w:val="nl-NL" w:eastAsia="ja-JP"/>
        </w:rPr>
        <w:t xml:space="preserve">De EHBO-dozen zullen vanaf 2025 via een nieuw contract worden verstrekt </w:t>
      </w:r>
      <w:r>
        <w:rPr>
          <w:rFonts w:asciiTheme="minorHAnsi" w:eastAsiaTheme="minorHAnsi" w:hAnsiTheme="minorHAnsi" w:cstheme="minorHAnsi"/>
          <w:color w:val="404040" w:themeColor="text1" w:themeTint="BF"/>
          <w:shd w:val="clear" w:color="auto" w:fill="FFFFFF"/>
          <w:lang w:val="nl-NL" w:eastAsia="ja-JP"/>
        </w:rPr>
        <w:t>incl.</w:t>
      </w:r>
      <w:r w:rsidRPr="00D56588">
        <w:rPr>
          <w:rFonts w:asciiTheme="minorHAnsi" w:eastAsiaTheme="minorHAnsi" w:hAnsiTheme="minorHAnsi" w:cstheme="minorHAnsi"/>
          <w:color w:val="404040" w:themeColor="text1" w:themeTint="BF"/>
          <w:shd w:val="clear" w:color="auto" w:fill="FFFFFF"/>
          <w:lang w:val="nl-NL" w:eastAsia="ja-JP"/>
        </w:rPr>
        <w:t xml:space="preserve"> onderhouden</w:t>
      </w:r>
      <w:r w:rsidR="00F95489">
        <w:rPr>
          <w:rFonts w:asciiTheme="minorHAnsi" w:eastAsiaTheme="minorHAnsi" w:hAnsiTheme="minorHAnsi" w:cstheme="minorHAnsi"/>
          <w:color w:val="404040" w:themeColor="text1" w:themeTint="BF"/>
          <w:shd w:val="clear" w:color="auto" w:fill="FFFFFF"/>
          <w:lang w:val="nl-NL" w:eastAsia="ja-JP"/>
        </w:rPr>
        <w:t xml:space="preserve"> ervan</w:t>
      </w:r>
      <w:r w:rsidRPr="00D56588">
        <w:rPr>
          <w:rFonts w:asciiTheme="minorHAnsi" w:eastAsiaTheme="minorHAnsi" w:hAnsiTheme="minorHAnsi" w:cstheme="minorHAnsi"/>
          <w:color w:val="404040" w:themeColor="text1" w:themeTint="BF"/>
          <w:shd w:val="clear" w:color="auto" w:fill="FFFFFF"/>
          <w:lang w:val="nl-NL" w:eastAsia="ja-JP"/>
        </w:rPr>
        <w:t>.</w:t>
      </w:r>
      <w:r w:rsidR="00F95489">
        <w:rPr>
          <w:rFonts w:asciiTheme="minorHAnsi" w:eastAsiaTheme="minorHAnsi" w:hAnsiTheme="minorHAnsi" w:cstheme="minorHAnsi"/>
          <w:color w:val="404040" w:themeColor="text1" w:themeTint="BF"/>
          <w:shd w:val="clear" w:color="auto" w:fill="FFFFFF"/>
          <w:lang w:val="nl-NL" w:eastAsia="ja-JP"/>
        </w:rPr>
        <w:t xml:space="preserve"> </w:t>
      </w:r>
      <w:r w:rsidRPr="00D56588">
        <w:rPr>
          <w:rFonts w:asciiTheme="minorHAnsi" w:eastAsiaTheme="minorHAnsi" w:hAnsiTheme="minorHAnsi" w:cstheme="minorHAnsi"/>
          <w:color w:val="404040" w:themeColor="text1" w:themeTint="BF"/>
          <w:shd w:val="clear" w:color="auto" w:fill="FFFFFF"/>
          <w:lang w:val="nl-NL" w:eastAsia="ja-JP"/>
        </w:rPr>
        <w:t>Daarnaast is er een nota verspreid door MRSys-S/M waarin wordt gevraagd om een inventarisatie van de behoeften.</w:t>
      </w:r>
      <w:r>
        <w:rPr>
          <w:rFonts w:asciiTheme="minorHAnsi" w:eastAsiaTheme="minorHAnsi" w:hAnsiTheme="minorHAnsi" w:cstheme="minorHAnsi"/>
          <w:color w:val="404040" w:themeColor="text1" w:themeTint="BF"/>
          <w:shd w:val="clear" w:color="auto" w:fill="FFFFFF"/>
          <w:lang w:val="nl-NL" w:eastAsia="ja-JP"/>
        </w:rPr>
        <w:t xml:space="preserve"> </w:t>
      </w:r>
      <w:r w:rsidRPr="00D56588">
        <w:rPr>
          <w:rFonts w:asciiTheme="minorHAnsi" w:eastAsiaTheme="minorHAnsi" w:hAnsiTheme="minorHAnsi" w:cstheme="minorHAnsi"/>
          <w:i/>
          <w:iCs/>
          <w:color w:val="404040" w:themeColor="text1" w:themeTint="BF"/>
          <w:sz w:val="16"/>
          <w:szCs w:val="16"/>
          <w:u w:val="single"/>
          <w:shd w:val="clear" w:color="auto" w:fill="FFFFFF"/>
          <w:lang w:val="en-GB" w:eastAsia="ja-JP"/>
        </w:rPr>
        <w:t xml:space="preserve">20231127_PU_23-50206839_Renewal_of_first_aid_kits_used_for_territorial_support_Counting_updating_the_data_and_the_needs </w:t>
      </w:r>
    </w:p>
    <w:p w14:paraId="5929EBFA" w14:textId="62D6C953" w:rsidR="006129EF" w:rsidRPr="00D56588" w:rsidRDefault="00D56588" w:rsidP="00D56588">
      <w:pPr>
        <w:pStyle w:val="NormalWeb"/>
        <w:rPr>
          <w:rFonts w:asciiTheme="minorHAnsi" w:eastAsiaTheme="minorHAnsi" w:hAnsiTheme="minorHAnsi" w:cstheme="minorHAnsi"/>
          <w:color w:val="404040" w:themeColor="text1" w:themeTint="BF"/>
          <w:shd w:val="clear" w:color="auto" w:fill="FFFFFF"/>
          <w:lang w:val="nl-NL" w:eastAsia="ja-JP"/>
        </w:rPr>
      </w:pPr>
      <w:r w:rsidRPr="00D56588">
        <w:rPr>
          <w:rFonts w:asciiTheme="minorHAnsi" w:eastAsiaTheme="minorHAnsi" w:hAnsiTheme="minorHAnsi" w:cstheme="minorHAnsi"/>
          <w:color w:val="404040" w:themeColor="text1" w:themeTint="BF"/>
          <w:shd w:val="clear" w:color="auto" w:fill="FFFFFF"/>
          <w:lang w:val="nl-NL" w:eastAsia="ja-JP"/>
        </w:rPr>
        <w:t>De nieuwe schema's voor het verzorgingsmateriaal zijn ingedeeld in vier types: atelier, kantoor, horeca en sport. Dankzij de grondige analyse van LDPBW 08 is onze behoeftebepaling voltooid en ingediend. We wachten nu op het contract om verdere acties te kunnen ondernemen</w:t>
      </w:r>
    </w:p>
    <w:p w14:paraId="3F39C69C" w14:textId="344948A2" w:rsidR="006129EF" w:rsidRDefault="00D56588" w:rsidP="006129EF">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11473FB3">
          <v:shape id="_x0000_i1032" type="#_x0000_t75" style="width:76pt;height:49.35pt" o:ole="">
            <v:imagedata r:id="rId50" o:title=""/>
          </v:shape>
          <o:OLEObject Type="Embed" ProgID="AcroExch.Document.DC" ShapeID="_x0000_i1032" DrawAspect="Icon" ObjectID="_1795510916" r:id="rId51"/>
        </w:object>
      </w:r>
    </w:p>
    <w:p w14:paraId="24452044" w14:textId="77777777" w:rsidR="00522BC3" w:rsidRPr="00522BC3" w:rsidRDefault="00522BC3" w:rsidP="00522BC3">
      <w:pPr>
        <w:pStyle w:val="NormalWeb"/>
        <w:rPr>
          <w:rFonts w:asciiTheme="minorHAnsi" w:eastAsiaTheme="minorHAnsi" w:hAnsiTheme="minorHAnsi" w:cstheme="minorHAnsi"/>
          <w:color w:val="404040" w:themeColor="text1" w:themeTint="BF"/>
          <w:shd w:val="clear" w:color="auto" w:fill="FFFFFF"/>
          <w:lang w:val="nl-NL" w:eastAsia="ja-JP"/>
        </w:rPr>
      </w:pPr>
      <w:r w:rsidRPr="00522BC3">
        <w:rPr>
          <w:rFonts w:asciiTheme="minorHAnsi" w:eastAsiaTheme="minorHAnsi" w:hAnsiTheme="minorHAnsi" w:cstheme="minorHAnsi"/>
          <w:color w:val="404040" w:themeColor="text1" w:themeTint="BF"/>
          <w:shd w:val="clear" w:color="auto" w:fill="FFFFFF"/>
          <w:lang w:val="nl-NL" w:eastAsia="ja-JP"/>
        </w:rPr>
        <w:t>Het kwartier beschikt over twee verzorgingslokalen en een AMT-cel. De verzorgingslokalen zijn geplaatst aan beide uiteinden van het kwartier, zodat patiënten gestabiliseerd kunnen worden tot de hulpdiensten arriveren. Op advies van de SLPPT wordt overwogen een derde lokaal in blok 4 in te richten, zodat er bij elke toegangspoort (A, B, C) een verzorgingslokaal beschikbaar is.</w:t>
      </w:r>
    </w:p>
    <w:p w14:paraId="7496AD78" w14:textId="5389CC54" w:rsidR="00F7072E" w:rsidRDefault="00522BC3" w:rsidP="00F95489">
      <w:pPr>
        <w:pStyle w:val="NormalWeb"/>
        <w:rPr>
          <w:rFonts w:asciiTheme="minorHAnsi" w:eastAsiaTheme="minorHAnsi" w:hAnsiTheme="minorHAnsi" w:cstheme="minorHAnsi"/>
          <w:color w:val="404040" w:themeColor="text1" w:themeTint="BF"/>
          <w:shd w:val="clear" w:color="auto" w:fill="FFFFFF"/>
          <w:lang w:val="nl-NL" w:eastAsia="ja-JP"/>
        </w:rPr>
      </w:pPr>
      <w:r w:rsidRPr="00522BC3">
        <w:rPr>
          <w:rFonts w:asciiTheme="minorHAnsi" w:eastAsiaTheme="minorHAnsi" w:hAnsiTheme="minorHAnsi" w:cstheme="minorHAnsi"/>
          <w:color w:val="404040" w:themeColor="text1" w:themeTint="BF"/>
          <w:shd w:val="clear" w:color="auto" w:fill="FFFFFF"/>
          <w:lang w:val="nl-NL" w:eastAsia="ja-JP"/>
        </w:rPr>
        <w:t>Het COMDO wil eerst de twee bestaande lokalen upgraden volgens de richtlijnen. Vanaf november zullen deze lokalen worden opgenomen in het schoonmaakcontract met ISS, om zo in een schone omgeving eerste hulp te kunnen bieden. Er moeten nog enkele werkorders worden voorbereid om deze lokalen volledig conform de richtlijnen in te richten.</w:t>
      </w:r>
    </w:p>
    <w:p w14:paraId="7E9D6905" w14:textId="2321D197" w:rsidR="00F95489" w:rsidRPr="00F95489" w:rsidRDefault="00F95489" w:rsidP="00F95489">
      <w:pPr>
        <w:pStyle w:val="NormalWeb"/>
        <w:rPr>
          <w:rFonts w:asciiTheme="minorHAnsi" w:eastAsiaTheme="minorHAnsi" w:hAnsiTheme="minorHAnsi" w:cstheme="minorHAnsi"/>
          <w:color w:val="404040" w:themeColor="text1" w:themeTint="BF"/>
          <w:shd w:val="clear" w:color="auto" w:fill="FFFFFF"/>
          <w:lang w:val="nl-NL" w:eastAsia="ja-JP"/>
        </w:rPr>
      </w:pPr>
      <w:r w:rsidRPr="00F95489">
        <w:rPr>
          <w:rFonts w:asciiTheme="minorHAnsi" w:eastAsiaTheme="minorHAnsi" w:hAnsiTheme="minorHAnsi" w:cstheme="minorHAnsi"/>
          <w:color w:val="404040" w:themeColor="text1" w:themeTint="BF"/>
          <w:shd w:val="clear" w:color="auto" w:fill="FFFFFF"/>
          <w:lang w:val="nl-NL" w:eastAsia="ja-JP"/>
        </w:rPr>
        <w:t xml:space="preserve">Momenteel beschikt de wacht over slechts één </w:t>
      </w:r>
      <w:r>
        <w:rPr>
          <w:rFonts w:asciiTheme="minorHAnsi" w:eastAsiaTheme="minorHAnsi" w:hAnsiTheme="minorHAnsi" w:cstheme="minorHAnsi"/>
          <w:color w:val="404040" w:themeColor="text1" w:themeTint="BF"/>
          <w:shd w:val="clear" w:color="auto" w:fill="FFFFFF"/>
          <w:lang w:val="nl-NL" w:eastAsia="ja-JP"/>
        </w:rPr>
        <w:t xml:space="preserve">AIDMAN </w:t>
      </w:r>
      <w:r w:rsidRPr="00F95489">
        <w:rPr>
          <w:rFonts w:asciiTheme="minorHAnsi" w:eastAsiaTheme="minorHAnsi" w:hAnsiTheme="minorHAnsi" w:cstheme="minorHAnsi"/>
          <w:color w:val="404040" w:themeColor="text1" w:themeTint="BF"/>
          <w:shd w:val="clear" w:color="auto" w:fill="FFFFFF"/>
          <w:lang w:val="nl-NL" w:eastAsia="ja-JP"/>
        </w:rPr>
        <w:t xml:space="preserve">kit, die voornamelijk wordt gebruikt tijdens opdrachten en ook vaak wordt uitgeleend aan verschillende eenheden op de schietstanden. </w:t>
      </w:r>
      <w:r w:rsidRPr="00F95489">
        <w:rPr>
          <w:rFonts w:asciiTheme="minorHAnsi" w:eastAsiaTheme="minorHAnsi" w:hAnsiTheme="minorHAnsi" w:cstheme="minorHAnsi"/>
          <w:color w:val="404040" w:themeColor="text1" w:themeTint="BF"/>
          <w:shd w:val="clear" w:color="auto" w:fill="FFFFFF"/>
          <w:lang w:val="nl-NL" w:eastAsia="ja-JP"/>
        </w:rPr>
        <w:br/>
        <w:t xml:space="preserve">Dit zet de medische interventiecapaciteit op Niv Kw onder druk. Om deze reden </w:t>
      </w:r>
      <w:r>
        <w:rPr>
          <w:rFonts w:asciiTheme="minorHAnsi" w:eastAsiaTheme="minorHAnsi" w:hAnsiTheme="minorHAnsi" w:cstheme="minorHAnsi"/>
          <w:color w:val="404040" w:themeColor="text1" w:themeTint="BF"/>
          <w:shd w:val="clear" w:color="auto" w:fill="FFFFFF"/>
          <w:lang w:val="nl-NL" w:eastAsia="ja-JP"/>
        </w:rPr>
        <w:t xml:space="preserve">heeft het COMDO </w:t>
      </w:r>
      <w:r w:rsidRPr="00F95489">
        <w:rPr>
          <w:rFonts w:asciiTheme="minorHAnsi" w:eastAsiaTheme="minorHAnsi" w:hAnsiTheme="minorHAnsi" w:cstheme="minorHAnsi"/>
          <w:color w:val="404040" w:themeColor="text1" w:themeTint="BF"/>
          <w:shd w:val="clear" w:color="auto" w:fill="FFFFFF"/>
          <w:lang w:val="nl-NL" w:eastAsia="ja-JP"/>
        </w:rPr>
        <w:t>bijkomende trousse aan</w:t>
      </w:r>
      <w:r>
        <w:rPr>
          <w:rFonts w:asciiTheme="minorHAnsi" w:eastAsiaTheme="minorHAnsi" w:hAnsiTheme="minorHAnsi" w:cstheme="minorHAnsi"/>
          <w:color w:val="404040" w:themeColor="text1" w:themeTint="BF"/>
          <w:shd w:val="clear" w:color="auto" w:fill="FFFFFF"/>
          <w:lang w:val="nl-NL" w:eastAsia="ja-JP"/>
        </w:rPr>
        <w:t>gevraagd</w:t>
      </w:r>
      <w:r w:rsidRPr="00F95489">
        <w:rPr>
          <w:rFonts w:asciiTheme="minorHAnsi" w:eastAsiaTheme="minorHAnsi" w:hAnsiTheme="minorHAnsi" w:cstheme="minorHAnsi"/>
          <w:color w:val="404040" w:themeColor="text1" w:themeTint="BF"/>
          <w:shd w:val="clear" w:color="auto" w:fill="FFFFFF"/>
          <w:lang w:val="nl-NL" w:eastAsia="ja-JP"/>
        </w:rPr>
        <w:t>. Deze zal tevens worden ingezet in het kader van het interne noodplan Kw, en dit onder beheer van de professionele wacht</w:t>
      </w:r>
      <w:r>
        <w:rPr>
          <w:rFonts w:asciiTheme="minorHAnsi" w:eastAsiaTheme="minorHAnsi" w:hAnsiTheme="minorHAnsi" w:cstheme="minorHAnsi"/>
          <w:color w:val="404040" w:themeColor="text1" w:themeTint="BF"/>
          <w:shd w:val="clear" w:color="auto" w:fill="FFFFFF"/>
          <w:lang w:val="nl-NL" w:eastAsia="ja-JP"/>
        </w:rPr>
        <w:t xml:space="preserve">, </w:t>
      </w:r>
      <w:r w:rsidRPr="00F95489">
        <w:rPr>
          <w:rFonts w:asciiTheme="minorHAnsi" w:eastAsiaTheme="minorHAnsi" w:hAnsiTheme="minorHAnsi" w:cstheme="minorHAnsi"/>
          <w:color w:val="404040" w:themeColor="text1" w:themeTint="BF"/>
          <w:shd w:val="clear" w:color="auto" w:fill="FFFFFF"/>
          <w:lang w:val="nl-NL" w:eastAsia="ja-JP"/>
        </w:rPr>
        <w:t>zodat een correcte en volledige medische interventie altijd gewaarborgd blijft.</w:t>
      </w:r>
    </w:p>
    <w:p w14:paraId="5A7BFD46" w14:textId="1BB2F408" w:rsidR="006129EF" w:rsidRPr="00EE543E" w:rsidRDefault="00EE543E" w:rsidP="006129EF">
      <w:pPr>
        <w:rPr>
          <w:rFonts w:cstheme="minorHAnsi"/>
          <w:sz w:val="24"/>
          <w:szCs w:val="24"/>
          <w:shd w:val="clear" w:color="auto" w:fill="FFFFFF"/>
          <w:lang w:val="nl-NL"/>
        </w:rPr>
      </w:pPr>
      <w:r w:rsidRPr="00EE543E">
        <w:rPr>
          <w:rFonts w:cstheme="minorHAnsi"/>
          <w:sz w:val="24"/>
          <w:szCs w:val="24"/>
          <w:shd w:val="clear" w:color="auto" w:fill="FFFFFF"/>
          <w:lang w:val="nl-NL"/>
        </w:rPr>
        <w:t xml:space="preserve">Het COMDO heeft zijn behoefte kenbaar gemaakt voor de aanschaf van nieuwe AED's. In het nieuwe contract zullen minimaal drie AED's worden geïnstalleerd, strategisch verspreid over het kwartier: één in blok 1, één in de sportzaal, en een mobiele versie bij de wacht. Daarnaast is er een verzoek om een </w:t>
      </w:r>
      <w:r w:rsidRPr="00EE543E">
        <w:rPr>
          <w:rFonts w:cstheme="minorHAnsi"/>
          <w:sz w:val="24"/>
          <w:szCs w:val="24"/>
          <w:shd w:val="clear" w:color="auto" w:fill="FFFFFF"/>
          <w:lang w:val="nl-NL"/>
        </w:rPr>
        <w:lastRenderedPageBreak/>
        <w:t xml:space="preserve">trainingstoestel te plaatsen </w:t>
      </w:r>
      <w:r w:rsidR="00D65D16">
        <w:rPr>
          <w:rFonts w:cstheme="minorHAnsi"/>
          <w:sz w:val="24"/>
          <w:szCs w:val="24"/>
          <w:shd w:val="clear" w:color="auto" w:fill="FFFFFF"/>
          <w:lang w:val="nl-NL"/>
        </w:rPr>
        <w:t>bij het lokaal Charlie</w:t>
      </w:r>
      <w:r w:rsidRPr="00EE543E">
        <w:rPr>
          <w:rFonts w:cstheme="minorHAnsi"/>
          <w:sz w:val="24"/>
          <w:szCs w:val="24"/>
          <w:shd w:val="clear" w:color="auto" w:fill="FFFFFF"/>
          <w:lang w:val="nl-NL"/>
        </w:rPr>
        <w:t>. Zodra al het medische materiaal is geüpgraded, kan het COMDO zijn richtlijnen opstellen en trainingen voor het gebruik ervan organiseren.</w:t>
      </w:r>
    </w:p>
    <w:p w14:paraId="3B5DEDE4" w14:textId="04F18F59" w:rsidR="006129EF" w:rsidRPr="006129EF" w:rsidRDefault="00D65D16" w:rsidP="006129EF">
      <w:pPr>
        <w:rPr>
          <w:rFonts w:cstheme="minorHAnsi"/>
          <w:sz w:val="24"/>
          <w:szCs w:val="24"/>
          <w:shd w:val="clear" w:color="auto" w:fill="FFFFFF"/>
          <w:lang w:val="nl-NL"/>
        </w:rPr>
      </w:pPr>
      <w:r>
        <w:rPr>
          <w:noProof/>
        </w:rPr>
        <w:drawing>
          <wp:inline distT="0" distB="0" distL="0" distR="0" wp14:anchorId="4214EDD3" wp14:editId="569A2B54">
            <wp:extent cx="6931025" cy="4046220"/>
            <wp:effectExtent l="0" t="0" r="3175" b="0"/>
            <wp:docPr id="20732856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033809" name=""/>
                    <pic:cNvPicPr/>
                  </pic:nvPicPr>
                  <pic:blipFill>
                    <a:blip r:embed="rId52"/>
                    <a:stretch>
                      <a:fillRect/>
                    </a:stretch>
                  </pic:blipFill>
                  <pic:spPr>
                    <a:xfrm>
                      <a:off x="0" y="0"/>
                      <a:ext cx="6931025" cy="4046220"/>
                    </a:xfrm>
                    <a:prstGeom prst="rect">
                      <a:avLst/>
                    </a:prstGeom>
                  </pic:spPr>
                </pic:pic>
              </a:graphicData>
            </a:graphic>
          </wp:inline>
        </w:drawing>
      </w:r>
    </w:p>
    <w:p w14:paraId="62415889" w14:textId="77777777" w:rsidR="00967B27" w:rsidRPr="009E65D3" w:rsidRDefault="00967B27" w:rsidP="00CF304C">
      <w:pPr>
        <w:rPr>
          <w:rFonts w:cstheme="minorHAnsi"/>
          <w:sz w:val="24"/>
          <w:szCs w:val="24"/>
          <w:shd w:val="clear" w:color="auto" w:fill="FFFFFF"/>
          <w:lang w:val="nl-BE"/>
        </w:rPr>
      </w:pPr>
    </w:p>
    <w:p w14:paraId="33763B97" w14:textId="39382427" w:rsidR="00CF304C" w:rsidRPr="009E65D3" w:rsidRDefault="00416BBB" w:rsidP="00CF304C">
      <w:pPr>
        <w:rPr>
          <w:rFonts w:cstheme="minorHAnsi"/>
          <w:sz w:val="24"/>
          <w:szCs w:val="24"/>
          <w:shd w:val="clear" w:color="auto" w:fill="FFFFFF"/>
          <w:lang w:val="nl-BE"/>
        </w:rPr>
      </w:pPr>
      <w:r w:rsidRPr="00DD2F43">
        <w:rPr>
          <w:rFonts w:cstheme="minorHAnsi"/>
          <w:b/>
          <w:bCs/>
          <w:shd w:val="clear" w:color="auto" w:fill="FFFFFF"/>
          <w:lang w:val="nl-NL"/>
        </w:rPr>
        <w:t>Update TRIM</w:t>
      </w:r>
      <w:r>
        <w:rPr>
          <w:rFonts w:cstheme="minorHAnsi"/>
          <w:b/>
          <w:bCs/>
          <w:shd w:val="clear" w:color="auto" w:fill="FFFFFF"/>
          <w:lang w:val="nl-NL"/>
        </w:rPr>
        <w:t xml:space="preserve"> </w:t>
      </w:r>
      <w:r w:rsidRPr="00DD2F43">
        <w:rPr>
          <w:rFonts w:cstheme="minorHAnsi"/>
          <w:b/>
          <w:bCs/>
          <w:shd w:val="clear" w:color="auto" w:fill="FFFFFF"/>
          <w:lang w:val="nl-NL"/>
        </w:rPr>
        <w:t>04:</w:t>
      </w:r>
      <w:r>
        <w:rPr>
          <w:rFonts w:cstheme="minorHAnsi"/>
          <w:b/>
          <w:bCs/>
          <w:shd w:val="clear" w:color="auto" w:fill="FFFFFF"/>
          <w:lang w:val="nl-NL"/>
        </w:rPr>
        <w:t xml:space="preserve"> </w:t>
      </w:r>
      <w:r w:rsidRPr="00416BBB">
        <w:rPr>
          <w:rFonts w:cstheme="minorHAnsi"/>
          <w:sz w:val="24"/>
          <w:szCs w:val="24"/>
          <w:shd w:val="clear" w:color="auto" w:fill="FFFFFF"/>
          <w:lang w:val="nl-NL"/>
        </w:rPr>
        <w:t>Op 10/12/2024 werd er een AED geïnstalleerd bij de wacht Blok 20.</w:t>
      </w:r>
      <w:r>
        <w:rPr>
          <w:rFonts w:cstheme="minorHAnsi"/>
          <w:sz w:val="24"/>
          <w:szCs w:val="24"/>
          <w:shd w:val="clear" w:color="auto" w:fill="FFFFFF"/>
          <w:lang w:val="nl-NL"/>
        </w:rPr>
        <w:t xml:space="preserve"> Er is een AIDMAN trousse aangevraagd voor de sport sectie. </w:t>
      </w:r>
      <w:r>
        <w:rPr>
          <w:rFonts w:cstheme="minorHAnsi"/>
          <w:b/>
          <w:bCs/>
          <w:shd w:val="clear" w:color="auto" w:fill="FFFFFF"/>
          <w:lang w:val="nl-NL"/>
        </w:rPr>
        <w:t xml:space="preserve">  </w:t>
      </w:r>
    </w:p>
    <w:p w14:paraId="0A159C35" w14:textId="4CA85391" w:rsidR="00755FC3" w:rsidRPr="00C84C97" w:rsidRDefault="00CF304C" w:rsidP="007515E3">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Er is unaniem besloten het punt niet te sluiten. VSOA Defensie zal de vraag herformuleren om ervoor te zorgen dat er alsnog actie wordt ondernomen.</w:t>
      </w:r>
    </w:p>
    <w:p w14:paraId="2FC1E26D" w14:textId="321989F0" w:rsidR="00755FC3" w:rsidRDefault="00755FC3" w:rsidP="007515E3">
      <w:pPr>
        <w:rPr>
          <w:rFonts w:ascii="Comic Sans MS" w:hAnsi="Comic Sans MS"/>
          <w:shd w:val="clear" w:color="auto" w:fill="FFFFFF"/>
          <w:lang w:val="nl-NL"/>
        </w:rPr>
      </w:pPr>
      <w:r>
        <w:rPr>
          <w:noProof/>
        </w:rPr>
        <w:drawing>
          <wp:inline distT="0" distB="0" distL="0" distR="0" wp14:anchorId="653D6AD9" wp14:editId="0038E399">
            <wp:extent cx="390525" cy="538546"/>
            <wp:effectExtent l="0" t="0" r="0" b="0"/>
            <wp:docPr id="96167665" name="Picture 96167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f.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00063" cy="551699"/>
                    </a:xfrm>
                    <a:prstGeom prst="rect">
                      <a:avLst/>
                    </a:prstGeom>
                  </pic:spPr>
                </pic:pic>
              </a:graphicData>
            </a:graphic>
          </wp:inline>
        </w:drawing>
      </w:r>
    </w:p>
    <w:p w14:paraId="5B630571" w14:textId="25225B69" w:rsidR="00755FC3" w:rsidRPr="0097236F" w:rsidRDefault="00C84C97" w:rsidP="0097236F">
      <w:pPr>
        <w:pStyle w:val="NormalWeb"/>
      </w:pPr>
      <w:r w:rsidRPr="00581CD1">
        <w:rPr>
          <w:rFonts w:asciiTheme="minorHAnsi" w:eastAsiaTheme="minorHAnsi" w:hAnsiTheme="minorHAnsi" w:cstheme="minorBidi"/>
          <w:color w:val="404040" w:themeColor="text1" w:themeTint="BF"/>
          <w:highlight w:val="cyan"/>
          <w:lang w:eastAsia="ja-JP"/>
        </w:rPr>
        <w:t>23-08-</w:t>
      </w:r>
      <w:r>
        <w:rPr>
          <w:rFonts w:asciiTheme="minorHAnsi" w:eastAsiaTheme="minorHAnsi" w:hAnsiTheme="minorHAnsi" w:cstheme="minorBidi"/>
          <w:color w:val="404040" w:themeColor="text1" w:themeTint="BF"/>
          <w:highlight w:val="cyan"/>
          <w:lang w:eastAsia="ja-JP"/>
        </w:rPr>
        <w:t>VM</w:t>
      </w:r>
      <w:r w:rsidRPr="00581CD1">
        <w:rPr>
          <w:rFonts w:asciiTheme="minorHAnsi" w:eastAsiaTheme="minorHAnsi" w:hAnsiTheme="minorHAnsi" w:cstheme="minorBidi"/>
          <w:color w:val="404040" w:themeColor="text1" w:themeTint="BF"/>
          <w:highlight w:val="cyan"/>
          <w:lang w:eastAsia="ja-JP"/>
        </w:rPr>
        <w:t>-0</w:t>
      </w:r>
      <w:r>
        <w:rPr>
          <w:rFonts w:asciiTheme="minorHAnsi" w:eastAsiaTheme="minorHAnsi" w:hAnsiTheme="minorHAnsi" w:cstheme="minorBidi"/>
          <w:color w:val="404040" w:themeColor="text1" w:themeTint="BF"/>
          <w:highlight w:val="cyan"/>
          <w:lang w:eastAsia="ja-JP"/>
        </w:rPr>
        <w:t>7</w:t>
      </w:r>
      <w:r w:rsidRPr="00581CD1">
        <w:rPr>
          <w:rStyle w:val="Strong"/>
          <w:highlight w:val="cyan"/>
        </w:rPr>
        <w:t xml:space="preserve"> </w:t>
      </w:r>
      <w:r w:rsidRPr="00581CD1">
        <w:rPr>
          <w:rFonts w:asciiTheme="minorHAnsi" w:eastAsiaTheme="minorHAnsi" w:hAnsiTheme="minorHAnsi" w:cstheme="minorHAnsi"/>
          <w:b/>
          <w:bCs/>
          <w:color w:val="404040" w:themeColor="text1" w:themeTint="BF"/>
          <w:highlight w:val="cyan"/>
          <w:shd w:val="clear" w:color="auto" w:fill="FFFFFF"/>
          <w:lang w:val="nl-NL" w:eastAsia="ja-JP"/>
        </w:rPr>
        <w:t xml:space="preserve">Intern Noodplan KKE. </w:t>
      </w:r>
      <w:r>
        <w:rPr>
          <w:rFonts w:asciiTheme="minorHAnsi" w:eastAsiaTheme="minorHAnsi" w:hAnsiTheme="minorHAnsi" w:cstheme="minorHAnsi"/>
          <w:b/>
          <w:bCs/>
          <w:color w:val="404040" w:themeColor="text1" w:themeTint="BF"/>
          <w:highlight w:val="cyan"/>
          <w:shd w:val="clear" w:color="auto" w:fill="FFFFFF"/>
          <w:lang w:val="nl-NL" w:eastAsia="ja-JP"/>
        </w:rPr>
        <w:t>Inspectie brandbestrijdingsmiddelen</w:t>
      </w:r>
      <w:r w:rsidRPr="00581CD1">
        <w:rPr>
          <w:rFonts w:asciiTheme="minorHAnsi" w:eastAsiaTheme="minorHAnsi" w:hAnsiTheme="minorHAnsi" w:cstheme="minorHAnsi"/>
          <w:b/>
          <w:bCs/>
          <w:color w:val="404040" w:themeColor="text1" w:themeTint="BF"/>
          <w:highlight w:val="cyan"/>
          <w:shd w:val="clear" w:color="auto" w:fill="FFFFFF"/>
          <w:lang w:val="nl-NL" w:eastAsia="ja-JP"/>
        </w:rPr>
        <w:t>.</w:t>
      </w:r>
    </w:p>
    <w:p w14:paraId="5EB50C87" w14:textId="77777777" w:rsidR="00A90943" w:rsidRPr="00A90943" w:rsidRDefault="00A90943" w:rsidP="00A90943">
      <w:pPr>
        <w:pStyle w:val="NormalWeb"/>
        <w:rPr>
          <w:rFonts w:asciiTheme="minorHAnsi" w:eastAsiaTheme="minorHAnsi" w:hAnsiTheme="minorHAnsi" w:cstheme="minorHAnsi"/>
          <w:color w:val="404040" w:themeColor="text1" w:themeTint="BF"/>
          <w:shd w:val="clear" w:color="auto" w:fill="FFFFFF"/>
          <w:lang w:val="nl-NL" w:eastAsia="ja-JP"/>
        </w:rPr>
      </w:pPr>
      <w:r w:rsidRPr="00A90943">
        <w:rPr>
          <w:rFonts w:asciiTheme="minorHAnsi" w:eastAsiaTheme="minorHAnsi" w:hAnsiTheme="minorHAnsi" w:cstheme="minorHAnsi"/>
          <w:color w:val="404040" w:themeColor="text1" w:themeTint="BF"/>
          <w:shd w:val="clear" w:color="auto" w:fill="FFFFFF"/>
          <w:lang w:val="nl-NL" w:eastAsia="ja-JP"/>
        </w:rPr>
        <w:t xml:space="preserve">Het punt </w:t>
      </w:r>
      <w:r w:rsidRPr="00A90943">
        <w:rPr>
          <w:rFonts w:asciiTheme="minorHAnsi" w:eastAsiaTheme="minorHAnsi" w:hAnsiTheme="minorHAnsi" w:cstheme="minorHAnsi"/>
          <w:i/>
          <w:iCs/>
          <w:color w:val="404040" w:themeColor="text1" w:themeTint="BF"/>
          <w:shd w:val="clear" w:color="auto" w:fill="FFFFFF"/>
          <w:lang w:val="nl-NL" w:eastAsia="ja-JP"/>
        </w:rPr>
        <w:t>"Inspectie brandbestrijdingsmiddelen"</w:t>
      </w:r>
      <w:r w:rsidRPr="00A90943">
        <w:rPr>
          <w:rFonts w:asciiTheme="minorHAnsi" w:eastAsiaTheme="minorHAnsi" w:hAnsiTheme="minorHAnsi" w:cstheme="minorHAnsi"/>
          <w:color w:val="404040" w:themeColor="text1" w:themeTint="BF"/>
          <w:shd w:val="clear" w:color="auto" w:fill="FFFFFF"/>
          <w:lang w:val="nl-NL" w:eastAsia="ja-JP"/>
        </w:rPr>
        <w:t xml:space="preserve"> werd destijds geopend omdat bepaalde brandbestrijdingsmiddelen, zoals muurhaspels en bovengrondse buitenhydranten, niet periodiek werden gecontroleerd volgens de voorschriften. Conform de reglementen moeten deze middelen </w:t>
      </w:r>
      <w:r w:rsidRPr="00A90943">
        <w:rPr>
          <w:rFonts w:asciiTheme="minorHAnsi" w:eastAsiaTheme="minorHAnsi" w:hAnsiTheme="minorHAnsi" w:cstheme="minorHAnsi"/>
          <w:color w:val="404040" w:themeColor="text1" w:themeTint="BF"/>
          <w:shd w:val="clear" w:color="auto" w:fill="FFFFFF"/>
          <w:lang w:val="nl-NL" w:eastAsia="ja-JP"/>
        </w:rPr>
        <w:lastRenderedPageBreak/>
        <w:t>jaarlijks of vijfjaarlijks door een erkende firma worden gekeurd, en daarnaast jaarlijks of per trimester intern gecontroleerd door opgeleid personeel van Infra.</w:t>
      </w:r>
    </w:p>
    <w:p w14:paraId="62AE8EC7" w14:textId="77777777" w:rsidR="00A90943" w:rsidRPr="00A90943" w:rsidRDefault="00A90943" w:rsidP="00A90943">
      <w:pPr>
        <w:pStyle w:val="NormalWeb"/>
        <w:rPr>
          <w:rFonts w:asciiTheme="minorHAnsi" w:eastAsiaTheme="minorHAnsi" w:hAnsiTheme="minorHAnsi" w:cstheme="minorHAnsi"/>
          <w:color w:val="404040" w:themeColor="text1" w:themeTint="BF"/>
          <w:shd w:val="clear" w:color="auto" w:fill="FFFFFF"/>
          <w:lang w:val="nl-NL" w:eastAsia="ja-JP"/>
        </w:rPr>
      </w:pPr>
      <w:r w:rsidRPr="00A90943">
        <w:rPr>
          <w:rFonts w:asciiTheme="minorHAnsi" w:eastAsiaTheme="minorHAnsi" w:hAnsiTheme="minorHAnsi" w:cstheme="minorHAnsi"/>
          <w:color w:val="404040" w:themeColor="text1" w:themeTint="BF"/>
          <w:shd w:val="clear" w:color="auto" w:fill="FFFFFF"/>
          <w:lang w:val="nl-NL" w:eastAsia="ja-JP"/>
        </w:rPr>
        <w:t>Door een tekort aan gekwalificeerd personeel en het niet tijdig uitvoeren van de wettelijke keuringen, heeft de vorige KwComd, MAJ Thierry Neukelmance, aan MRC&amp;I gevraagd om deze controles zo snel mogelijk in hun contracten op te nemen. Hierdoor zouden de brandbestrijdingsmiddelen voldoen aan de vereiste keuringen.</w:t>
      </w:r>
    </w:p>
    <w:p w14:paraId="1C7F12B2" w14:textId="5C828EFE" w:rsidR="00A90943" w:rsidRPr="00A90943" w:rsidRDefault="00A90943" w:rsidP="00A90943">
      <w:pPr>
        <w:pStyle w:val="NormalWeb"/>
        <w:rPr>
          <w:rFonts w:asciiTheme="minorHAnsi" w:eastAsiaTheme="minorHAnsi" w:hAnsiTheme="minorHAnsi" w:cstheme="minorHAnsi"/>
          <w:color w:val="404040" w:themeColor="text1" w:themeTint="BF"/>
          <w:shd w:val="clear" w:color="auto" w:fill="FFFFFF"/>
          <w:lang w:val="nl-NL" w:eastAsia="ja-JP"/>
        </w:rPr>
      </w:pPr>
      <w:r w:rsidRPr="00A90943">
        <w:rPr>
          <w:rFonts w:asciiTheme="minorHAnsi" w:eastAsiaTheme="minorHAnsi" w:hAnsiTheme="minorHAnsi" w:cstheme="minorHAnsi"/>
          <w:color w:val="404040" w:themeColor="text1" w:themeTint="BF"/>
          <w:shd w:val="clear" w:color="auto" w:fill="FFFFFF"/>
          <w:lang w:val="nl-NL" w:eastAsia="ja-JP"/>
        </w:rPr>
        <w:t>In 2023 en 2024 zijn tal van controles uitgevoerd onder de bevoegdheid van MRC&amp;I. De officiële keuringsrapporten worden momenteel nog afgewacht. Vanaf 2025 zullen de jaarlijkse visuele controles worden uitgevoerd door het 1e Echelon Infra. De KwComd beschouwt dit punt als afgehandeld en vraagt de syndicale organisaties en de voorzitter van het BOC om goedkeuring om dit dossier af te sluiten.</w:t>
      </w:r>
      <w:r w:rsidR="0097236F">
        <w:rPr>
          <w:rFonts w:asciiTheme="minorHAnsi" w:eastAsiaTheme="minorHAnsi" w:hAnsiTheme="minorHAnsi" w:cstheme="minorHAnsi"/>
          <w:color w:val="404040" w:themeColor="text1" w:themeTint="BF"/>
          <w:shd w:val="clear" w:color="auto" w:fill="FFFFFF"/>
          <w:lang w:val="nl-NL" w:eastAsia="ja-JP"/>
        </w:rPr>
        <w:t xml:space="preserve"> </w:t>
      </w:r>
      <w:r w:rsidR="00A86669" w:rsidRPr="00A86669">
        <w:rPr>
          <w:rFonts w:asciiTheme="minorHAnsi" w:eastAsiaTheme="minorHAnsi" w:hAnsiTheme="minorHAnsi" w:cstheme="minorHAnsi"/>
          <w:color w:val="404040" w:themeColor="text1" w:themeTint="BF"/>
          <w:shd w:val="clear" w:color="auto" w:fill="FFFFFF"/>
          <w:lang w:val="nl-NL" w:eastAsia="ja-JP"/>
        </w:rPr>
        <w:t>De controles zijn</w:t>
      </w:r>
      <w:r w:rsidRPr="00A86669">
        <w:rPr>
          <w:rFonts w:asciiTheme="minorHAnsi" w:eastAsiaTheme="minorHAnsi" w:hAnsiTheme="minorHAnsi" w:cstheme="minorHAnsi"/>
          <w:color w:val="404040" w:themeColor="text1" w:themeTint="BF"/>
          <w:shd w:val="clear" w:color="auto" w:fill="FFFFFF"/>
          <w:lang w:val="nl-NL" w:eastAsia="ja-JP"/>
        </w:rPr>
        <w:t xml:space="preserve"> </w:t>
      </w:r>
      <w:r w:rsidR="00A86669">
        <w:rPr>
          <w:rFonts w:asciiTheme="minorHAnsi" w:eastAsiaTheme="minorHAnsi" w:hAnsiTheme="minorHAnsi" w:cstheme="minorHAnsi"/>
          <w:color w:val="404040" w:themeColor="text1" w:themeTint="BF"/>
          <w:shd w:val="clear" w:color="auto" w:fill="FFFFFF"/>
          <w:lang w:val="nl-NL" w:eastAsia="ja-JP"/>
        </w:rPr>
        <w:t xml:space="preserve">nu </w:t>
      </w:r>
      <w:r w:rsidR="00A86669" w:rsidRPr="00A86669">
        <w:rPr>
          <w:rFonts w:asciiTheme="minorHAnsi" w:eastAsiaTheme="minorHAnsi" w:hAnsiTheme="minorHAnsi" w:cstheme="minorHAnsi"/>
          <w:color w:val="404040" w:themeColor="text1" w:themeTint="BF"/>
          <w:shd w:val="clear" w:color="auto" w:fill="FFFFFF"/>
          <w:lang w:val="nl-NL" w:eastAsia="ja-JP"/>
        </w:rPr>
        <w:t>gestandaardiseerd</w:t>
      </w:r>
      <w:r w:rsidRPr="00A90943">
        <w:rPr>
          <w:rFonts w:asciiTheme="minorHAnsi" w:eastAsiaTheme="minorHAnsi" w:hAnsiTheme="minorHAnsi" w:cstheme="minorHAnsi"/>
          <w:color w:val="404040" w:themeColor="text1" w:themeTint="BF"/>
          <w:shd w:val="clear" w:color="auto" w:fill="FFFFFF"/>
          <w:lang w:val="nl-NL" w:eastAsia="ja-JP"/>
        </w:rPr>
        <w:t xml:space="preserve"> en zullen voortaan via </w:t>
      </w:r>
      <w:r w:rsidR="00A86669">
        <w:rPr>
          <w:rFonts w:asciiTheme="minorHAnsi" w:eastAsiaTheme="minorHAnsi" w:hAnsiTheme="minorHAnsi" w:cstheme="minorHAnsi"/>
          <w:b/>
          <w:bCs/>
          <w:color w:val="404040" w:themeColor="text1" w:themeTint="BF"/>
          <w:shd w:val="clear" w:color="auto" w:fill="FFFFFF"/>
          <w:lang w:val="nl-NL" w:eastAsia="ja-JP"/>
        </w:rPr>
        <w:t>Infra</w:t>
      </w:r>
      <w:r w:rsidRPr="00A90943">
        <w:rPr>
          <w:rFonts w:asciiTheme="minorHAnsi" w:eastAsiaTheme="minorHAnsi" w:hAnsiTheme="minorHAnsi" w:cstheme="minorHAnsi"/>
          <w:color w:val="404040" w:themeColor="text1" w:themeTint="BF"/>
          <w:shd w:val="clear" w:color="auto" w:fill="FFFFFF"/>
          <w:lang w:val="nl-NL" w:eastAsia="ja-JP"/>
        </w:rPr>
        <w:t xml:space="preserve"> worden opgevolgd.</w:t>
      </w:r>
    </w:p>
    <w:p w14:paraId="5E82A679" w14:textId="424C3F24" w:rsidR="00A90943" w:rsidRPr="00F7072E" w:rsidRDefault="0097236F" w:rsidP="007515E3">
      <w:pPr>
        <w:rPr>
          <w:rFonts w:cstheme="minorHAnsi"/>
          <w:sz w:val="24"/>
          <w:szCs w:val="24"/>
          <w:shd w:val="clear" w:color="auto" w:fill="FFFFFF"/>
          <w:lang w:val="nl-NL"/>
        </w:rPr>
      </w:pPr>
      <w:r>
        <w:rPr>
          <w:rFonts w:ascii="Comic Sans MS" w:hAnsi="Comic Sans MS"/>
          <w:noProof/>
          <w:shd w:val="clear" w:color="auto" w:fill="FFFFFF"/>
          <w:lang w:val="nl-NL"/>
        </w:rPr>
        <w:drawing>
          <wp:inline distT="0" distB="0" distL="0" distR="0" wp14:anchorId="480274CA" wp14:editId="14A05201">
            <wp:extent cx="1694855" cy="2881222"/>
            <wp:effectExtent l="0" t="0" r="635" b="0"/>
            <wp:docPr id="195350165" name="Picture 1" descr="A fire hydrant being sprayed with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50165" name="Picture 1" descr="A fire hydrant being sprayed with water&#10;&#10;Description automatically generated"/>
                    <pic:cNvPicPr/>
                  </pic:nvPicPr>
                  <pic:blipFill rotWithShape="1">
                    <a:blip r:embed="rId53" cstate="print">
                      <a:extLst>
                        <a:ext uri="{28A0092B-C50C-407E-A947-70E740481C1C}">
                          <a14:useLocalDpi xmlns:a14="http://schemas.microsoft.com/office/drawing/2010/main" val="0"/>
                        </a:ext>
                      </a:extLst>
                    </a:blip>
                    <a:srcRect t="17350"/>
                    <a:stretch/>
                  </pic:blipFill>
                  <pic:spPr bwMode="auto">
                    <a:xfrm>
                      <a:off x="0" y="0"/>
                      <a:ext cx="1707436" cy="2902609"/>
                    </a:xfrm>
                    <a:prstGeom prst="rect">
                      <a:avLst/>
                    </a:prstGeom>
                    <a:ln>
                      <a:noFill/>
                    </a:ln>
                    <a:extLst>
                      <a:ext uri="{53640926-AAD7-44D8-BBD7-CCE9431645EC}">
                        <a14:shadowObscured xmlns:a14="http://schemas.microsoft.com/office/drawing/2010/main"/>
                      </a:ext>
                    </a:extLst>
                  </pic:spPr>
                </pic:pic>
              </a:graphicData>
            </a:graphic>
          </wp:inline>
        </w:drawing>
      </w:r>
      <w:r>
        <w:rPr>
          <w:rFonts w:cstheme="minorHAnsi"/>
          <w:noProof/>
          <w:sz w:val="24"/>
          <w:szCs w:val="24"/>
          <w:shd w:val="clear" w:color="auto" w:fill="FFFFFF"/>
          <w:lang w:val="nl-NL"/>
        </w:rPr>
        <w:drawing>
          <wp:inline distT="0" distB="0" distL="0" distR="0" wp14:anchorId="206FACE2" wp14:editId="7B5ABBEA">
            <wp:extent cx="1402726" cy="2885189"/>
            <wp:effectExtent l="0" t="0" r="6985" b="0"/>
            <wp:docPr id="710245277" name="Picture 2" descr="A red hose on a red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245277" name="Picture 2" descr="A red hose on a red wall&#10;&#10;Description automatically generated"/>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415065" cy="2910569"/>
                    </a:xfrm>
                    <a:prstGeom prst="rect">
                      <a:avLst/>
                    </a:prstGeom>
                  </pic:spPr>
                </pic:pic>
              </a:graphicData>
            </a:graphic>
          </wp:inline>
        </w:drawing>
      </w:r>
      <w:r>
        <w:rPr>
          <w:rFonts w:cstheme="minorHAnsi"/>
          <w:noProof/>
          <w:sz w:val="24"/>
          <w:szCs w:val="24"/>
          <w:shd w:val="clear" w:color="auto" w:fill="FFFFFF"/>
          <w:lang w:val="nl-NL"/>
        </w:rPr>
        <w:drawing>
          <wp:inline distT="0" distB="0" distL="0" distR="0" wp14:anchorId="32E4447B" wp14:editId="33D7DD8A">
            <wp:extent cx="1785659" cy="2888747"/>
            <wp:effectExtent l="0" t="0" r="5080" b="6985"/>
            <wp:docPr id="1026078117" name="Picture 3" descr="A red hose reel with black circle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078117" name="Picture 3" descr="A red hose reel with black circle on it&#10;&#10;Description automatically generated"/>
                    <pic:cNvPicPr/>
                  </pic:nvPicPr>
                  <pic:blipFill rotWithShape="1">
                    <a:blip r:embed="rId55" cstate="print">
                      <a:extLst>
                        <a:ext uri="{28A0092B-C50C-407E-A947-70E740481C1C}">
                          <a14:useLocalDpi xmlns:a14="http://schemas.microsoft.com/office/drawing/2010/main" val="0"/>
                        </a:ext>
                      </a:extLst>
                    </a:blip>
                    <a:srcRect t="6554" b="14794"/>
                    <a:stretch/>
                  </pic:blipFill>
                  <pic:spPr bwMode="auto">
                    <a:xfrm>
                      <a:off x="0" y="0"/>
                      <a:ext cx="1802939" cy="2916702"/>
                    </a:xfrm>
                    <a:prstGeom prst="rect">
                      <a:avLst/>
                    </a:prstGeom>
                    <a:ln>
                      <a:noFill/>
                    </a:ln>
                    <a:extLst>
                      <a:ext uri="{53640926-AAD7-44D8-BBD7-CCE9431645EC}">
                        <a14:shadowObscured xmlns:a14="http://schemas.microsoft.com/office/drawing/2010/main"/>
                      </a:ext>
                    </a:extLst>
                  </pic:spPr>
                </pic:pic>
              </a:graphicData>
            </a:graphic>
          </wp:inline>
        </w:drawing>
      </w:r>
    </w:p>
    <w:p w14:paraId="34FB113F" w14:textId="77777777" w:rsidR="00C84C97" w:rsidRDefault="00C84C97" w:rsidP="007515E3">
      <w:pPr>
        <w:rPr>
          <w:rFonts w:ascii="Comic Sans MS" w:hAnsi="Comic Sans MS"/>
          <w:shd w:val="clear" w:color="auto" w:fill="FFFFFF"/>
          <w:lang w:val="nl-NL"/>
        </w:rPr>
      </w:pPr>
    </w:p>
    <w:p w14:paraId="616A1497" w14:textId="45C7E098" w:rsidR="00C84C97" w:rsidRPr="006D42F4" w:rsidRDefault="00A90943" w:rsidP="007515E3">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Er is unaniem besloten het punt niet te sluiten</w:t>
      </w:r>
    </w:p>
    <w:p w14:paraId="771A22F7" w14:textId="6870968B" w:rsidR="00C84C97" w:rsidRDefault="00C84C97" w:rsidP="007515E3">
      <w:pPr>
        <w:rPr>
          <w:rFonts w:ascii="Comic Sans MS" w:hAnsi="Comic Sans MS"/>
          <w:shd w:val="clear" w:color="auto" w:fill="FFFFFF"/>
          <w:lang w:val="nl-NL"/>
        </w:rPr>
      </w:pPr>
    </w:p>
    <w:p w14:paraId="16FED978" w14:textId="77777777" w:rsidR="00C84C97" w:rsidRDefault="00C84C97" w:rsidP="007515E3">
      <w:pPr>
        <w:rPr>
          <w:rFonts w:ascii="Comic Sans MS" w:hAnsi="Comic Sans MS"/>
          <w:shd w:val="clear" w:color="auto" w:fill="FFFFFF"/>
          <w:lang w:val="nl-NL"/>
        </w:rPr>
      </w:pPr>
    </w:p>
    <w:p w14:paraId="0192ACF5" w14:textId="77777777" w:rsidR="00F7072E" w:rsidRDefault="00F7072E">
      <w:pPr>
        <w:rPr>
          <w:sz w:val="24"/>
          <w:szCs w:val="24"/>
          <w:highlight w:val="cyan"/>
          <w:lang w:val="nl-BE"/>
        </w:rPr>
      </w:pPr>
      <w:r w:rsidRPr="00A263A5">
        <w:rPr>
          <w:highlight w:val="cyan"/>
          <w:lang w:val="nl-BE"/>
        </w:rPr>
        <w:br w:type="page"/>
      </w:r>
    </w:p>
    <w:p w14:paraId="11F6D323" w14:textId="021F3075" w:rsidR="0097236F" w:rsidRPr="00E21B85" w:rsidRDefault="0097236F" w:rsidP="0097236F">
      <w:pPr>
        <w:pStyle w:val="NormalWeb"/>
      </w:pPr>
      <w:r w:rsidRPr="00581CD1">
        <w:rPr>
          <w:rFonts w:asciiTheme="minorHAnsi" w:eastAsiaTheme="minorHAnsi" w:hAnsiTheme="minorHAnsi" w:cstheme="minorBidi"/>
          <w:color w:val="404040" w:themeColor="text1" w:themeTint="BF"/>
          <w:highlight w:val="cyan"/>
          <w:lang w:eastAsia="ja-JP"/>
        </w:rPr>
        <w:lastRenderedPageBreak/>
        <w:t>2</w:t>
      </w:r>
      <w:r>
        <w:rPr>
          <w:rFonts w:asciiTheme="minorHAnsi" w:eastAsiaTheme="minorHAnsi" w:hAnsiTheme="minorHAnsi" w:cstheme="minorBidi"/>
          <w:color w:val="404040" w:themeColor="text1" w:themeTint="BF"/>
          <w:highlight w:val="cyan"/>
          <w:lang w:eastAsia="ja-JP"/>
        </w:rPr>
        <w:t>4</w:t>
      </w:r>
      <w:r w:rsidRPr="00581CD1">
        <w:rPr>
          <w:rFonts w:asciiTheme="minorHAnsi" w:eastAsiaTheme="minorHAnsi" w:hAnsiTheme="minorHAnsi" w:cstheme="minorBidi"/>
          <w:color w:val="404040" w:themeColor="text1" w:themeTint="BF"/>
          <w:highlight w:val="cyan"/>
          <w:lang w:eastAsia="ja-JP"/>
        </w:rPr>
        <w:t>-08-</w:t>
      </w:r>
      <w:r>
        <w:rPr>
          <w:rFonts w:asciiTheme="minorHAnsi" w:eastAsiaTheme="minorHAnsi" w:hAnsiTheme="minorHAnsi" w:cstheme="minorBidi"/>
          <w:color w:val="404040" w:themeColor="text1" w:themeTint="BF"/>
          <w:highlight w:val="cyan"/>
          <w:lang w:eastAsia="ja-JP"/>
        </w:rPr>
        <w:t>VM</w:t>
      </w:r>
      <w:r w:rsidRPr="00581CD1">
        <w:rPr>
          <w:rFonts w:asciiTheme="minorHAnsi" w:eastAsiaTheme="minorHAnsi" w:hAnsiTheme="minorHAnsi" w:cstheme="minorBidi"/>
          <w:color w:val="404040" w:themeColor="text1" w:themeTint="BF"/>
          <w:highlight w:val="cyan"/>
          <w:lang w:eastAsia="ja-JP"/>
        </w:rPr>
        <w:t>-0</w:t>
      </w:r>
      <w:r>
        <w:rPr>
          <w:rFonts w:asciiTheme="minorHAnsi" w:eastAsiaTheme="minorHAnsi" w:hAnsiTheme="minorHAnsi" w:cstheme="minorBidi"/>
          <w:color w:val="404040" w:themeColor="text1" w:themeTint="BF"/>
          <w:highlight w:val="cyan"/>
          <w:lang w:eastAsia="ja-JP"/>
        </w:rPr>
        <w:t>8</w:t>
      </w:r>
      <w:r>
        <w:rPr>
          <w:rFonts w:asciiTheme="minorHAnsi" w:eastAsiaTheme="minorHAnsi" w:hAnsiTheme="minorHAnsi" w:cstheme="minorHAnsi"/>
          <w:b/>
          <w:bCs/>
          <w:color w:val="404040" w:themeColor="text1" w:themeTint="BF"/>
          <w:highlight w:val="cyan"/>
          <w:shd w:val="clear" w:color="auto" w:fill="FFFFFF"/>
          <w:lang w:val="nl-NL" w:eastAsia="ja-JP"/>
        </w:rPr>
        <w:t xml:space="preserve"> Risico Analyse psychosociaal</w:t>
      </w:r>
      <w:r w:rsidRPr="0097236F">
        <w:rPr>
          <w:rFonts w:asciiTheme="minorHAnsi" w:eastAsiaTheme="minorHAnsi" w:hAnsiTheme="minorHAnsi" w:cstheme="minorHAnsi"/>
          <w:b/>
          <w:bCs/>
          <w:color w:val="404040" w:themeColor="text1" w:themeTint="BF"/>
          <w:highlight w:val="cyan"/>
          <w:shd w:val="clear" w:color="auto" w:fill="FFFFFF"/>
          <w:lang w:val="nl-NL" w:eastAsia="ja-JP"/>
        </w:rPr>
        <w:t>.</w:t>
      </w:r>
      <w:r w:rsidRPr="00E21B85">
        <w:rPr>
          <w:rFonts w:asciiTheme="minorHAnsi" w:eastAsiaTheme="minorHAnsi" w:hAnsiTheme="minorHAnsi" w:cstheme="minorHAnsi"/>
          <w:b/>
          <w:bCs/>
          <w:color w:val="404040" w:themeColor="text1" w:themeTint="BF"/>
          <w:highlight w:val="cyan"/>
          <w:shd w:val="clear" w:color="auto" w:fill="FFFFFF"/>
          <w:lang w:eastAsia="ja-JP"/>
        </w:rPr>
        <w:t xml:space="preserve"> MR-Mgt + presentatie.</w:t>
      </w:r>
    </w:p>
    <w:p w14:paraId="1CD5C5C8" w14:textId="12CB9673" w:rsidR="00895B6E" w:rsidRPr="006D42F4" w:rsidRDefault="00895B6E" w:rsidP="00895B6E">
      <w:pPr>
        <w:shd w:val="clear" w:color="auto" w:fill="FFFFFF"/>
        <w:spacing w:after="0" w:line="300" w:lineRule="atLeast"/>
        <w:rPr>
          <w:rFonts w:cstheme="minorHAnsi"/>
          <w:sz w:val="24"/>
          <w:szCs w:val="24"/>
          <w:shd w:val="clear" w:color="auto" w:fill="FFFFFF"/>
          <w:lang w:val="nl-NL"/>
        </w:rPr>
      </w:pPr>
    </w:p>
    <w:p w14:paraId="36E552B2" w14:textId="77777777" w:rsidR="00895B6E" w:rsidRDefault="00895B6E" w:rsidP="00895B6E">
      <w:pPr>
        <w:shd w:val="clear" w:color="auto" w:fill="FFFFFF"/>
        <w:spacing w:after="0" w:line="300" w:lineRule="atLeast"/>
        <w:rPr>
          <w:rFonts w:cstheme="minorHAnsi"/>
          <w:sz w:val="24"/>
          <w:szCs w:val="24"/>
          <w:shd w:val="clear" w:color="auto" w:fill="FFFFFF"/>
          <w:lang w:val="nl-NL"/>
        </w:rPr>
      </w:pPr>
      <w:r w:rsidRPr="00895B6E">
        <w:rPr>
          <w:rFonts w:cstheme="minorHAnsi"/>
          <w:sz w:val="24"/>
          <w:szCs w:val="24"/>
          <w:shd w:val="clear" w:color="auto" w:fill="FFFFFF"/>
          <w:lang w:val="nl-NL"/>
        </w:rPr>
        <w:t xml:space="preserve">De dienst </w:t>
      </w:r>
      <w:r w:rsidRPr="00895B6E">
        <w:rPr>
          <w:rFonts w:cstheme="minorHAnsi"/>
          <w:b/>
          <w:bCs/>
          <w:sz w:val="24"/>
          <w:szCs w:val="24"/>
          <w:shd w:val="clear" w:color="auto" w:fill="FFFFFF"/>
          <w:lang w:val="nl-NL"/>
        </w:rPr>
        <w:t>IDPBW-GRB-DPBW-PSYSOC-COMD-ANT-BXL</w:t>
      </w:r>
      <w:r w:rsidRPr="00895B6E">
        <w:rPr>
          <w:rFonts w:cstheme="minorHAnsi"/>
          <w:sz w:val="24"/>
          <w:szCs w:val="24"/>
          <w:shd w:val="clear" w:color="auto" w:fill="FFFFFF"/>
          <w:lang w:val="nl-NL"/>
        </w:rPr>
        <w:t xml:space="preserve"> voert regelmatig psychosociale risicoanalyses uit bij eenheden, die gepaard gaan met een uitgebreid verslag. Aangezien deze verslagen vertrouwelijk zijn, kunnen ze niet in hun geheel worden gepubliceerd. Toch hebben de syndicale organisaties het recht om geïnformeerd te worden, zodat zij kunnen toezien op de acties die door de geauditeerde eenheden worden ondernomen om de aandachtspunten uit het verslag aan te pakken en hun welzijnsbeleid daarop af te stemmen.</w:t>
      </w:r>
    </w:p>
    <w:p w14:paraId="5F62CEA7" w14:textId="77777777" w:rsidR="00895B6E" w:rsidRPr="00895B6E" w:rsidRDefault="00895B6E" w:rsidP="00895B6E">
      <w:pPr>
        <w:shd w:val="clear" w:color="auto" w:fill="FFFFFF"/>
        <w:spacing w:after="0" w:line="300" w:lineRule="atLeast"/>
        <w:rPr>
          <w:rFonts w:cstheme="minorHAnsi"/>
          <w:sz w:val="24"/>
          <w:szCs w:val="24"/>
          <w:shd w:val="clear" w:color="auto" w:fill="FFFFFF"/>
          <w:lang w:val="nl-NL"/>
        </w:rPr>
      </w:pPr>
    </w:p>
    <w:p w14:paraId="16A247BD" w14:textId="418BE19C" w:rsidR="00895B6E" w:rsidRPr="00895B6E" w:rsidRDefault="00895B6E" w:rsidP="00895B6E">
      <w:pPr>
        <w:pStyle w:val="NormalWeb"/>
        <w:rPr>
          <w:rFonts w:asciiTheme="minorHAnsi" w:eastAsiaTheme="minorHAnsi" w:hAnsiTheme="minorHAnsi" w:cstheme="minorHAnsi"/>
          <w:color w:val="404040" w:themeColor="text1" w:themeTint="BF"/>
          <w:shd w:val="clear" w:color="auto" w:fill="FFFFFF"/>
          <w:lang w:val="nl-NL" w:eastAsia="ja-JP"/>
        </w:rPr>
      </w:pPr>
      <w:r w:rsidRPr="00895B6E">
        <w:rPr>
          <w:rFonts w:asciiTheme="minorHAnsi" w:eastAsiaTheme="minorHAnsi" w:hAnsiTheme="minorHAnsi" w:cstheme="minorHAnsi"/>
          <w:color w:val="404040" w:themeColor="text1" w:themeTint="BF"/>
          <w:shd w:val="clear" w:color="auto" w:fill="FFFFFF"/>
          <w:lang w:val="nl-NL" w:eastAsia="ja-JP"/>
        </w:rPr>
        <w:t xml:space="preserve">De voorzitter van het BOC heeft een punt aan de agenda toegevoegd en </w:t>
      </w:r>
      <w:r w:rsidRPr="00895B6E">
        <w:rPr>
          <w:rFonts w:asciiTheme="minorHAnsi" w:eastAsiaTheme="minorHAnsi" w:hAnsiTheme="minorHAnsi" w:cstheme="minorHAnsi"/>
          <w:b/>
          <w:bCs/>
          <w:color w:val="404040" w:themeColor="text1" w:themeTint="BF"/>
          <w:shd w:val="clear" w:color="auto" w:fill="FFFFFF"/>
          <w:lang w:val="nl-NL" w:eastAsia="ja-JP"/>
        </w:rPr>
        <w:t>CPN RASE Julien</w:t>
      </w:r>
      <w:r w:rsidRPr="00895B6E">
        <w:rPr>
          <w:rFonts w:asciiTheme="minorHAnsi" w:eastAsiaTheme="minorHAnsi" w:hAnsiTheme="minorHAnsi" w:cstheme="minorHAnsi"/>
          <w:color w:val="404040" w:themeColor="text1" w:themeTint="BF"/>
          <w:shd w:val="clear" w:color="auto" w:fill="FFFFFF"/>
          <w:lang w:val="nl-NL" w:eastAsia="ja-JP"/>
        </w:rPr>
        <w:t xml:space="preserve"> van </w:t>
      </w:r>
      <w:r w:rsidRPr="00895B6E">
        <w:rPr>
          <w:rFonts w:asciiTheme="minorHAnsi" w:eastAsiaTheme="minorHAnsi" w:hAnsiTheme="minorHAnsi" w:cstheme="minorHAnsi"/>
          <w:b/>
          <w:bCs/>
          <w:color w:val="404040" w:themeColor="text1" w:themeTint="BF"/>
          <w:shd w:val="clear" w:color="auto" w:fill="FFFFFF"/>
          <w:lang w:val="nl-NL" w:eastAsia="ja-JP"/>
        </w:rPr>
        <w:t>DGH&amp;WB</w:t>
      </w:r>
      <w:r w:rsidRPr="00895B6E">
        <w:rPr>
          <w:rFonts w:asciiTheme="minorHAnsi" w:eastAsiaTheme="minorHAnsi" w:hAnsiTheme="minorHAnsi" w:cstheme="minorHAnsi"/>
          <w:color w:val="404040" w:themeColor="text1" w:themeTint="BF"/>
          <w:shd w:val="clear" w:color="auto" w:fill="FFFFFF"/>
          <w:lang w:val="nl-NL" w:eastAsia="ja-JP"/>
        </w:rPr>
        <w:t xml:space="preserve"> uitgenodigd om tijdens het BOC zijn RA PSYSOC te presenteren met behulp van een PowerPointpresentatie. Deze aanpak wordt beschouwd als een waardevolle bijdrage en werd positief ontvangen door de leden van het BOC. Zolang de agenda van CPN RASE het toelaat, zal hij deze presentaties blijven verzorgen.</w:t>
      </w:r>
    </w:p>
    <w:p w14:paraId="6AA6E5AA" w14:textId="0BAF4795" w:rsidR="00895B6E" w:rsidRPr="00895B6E" w:rsidRDefault="00895B6E" w:rsidP="00895B6E">
      <w:pPr>
        <w:pStyle w:val="NormalWeb"/>
        <w:rPr>
          <w:rFonts w:asciiTheme="minorHAnsi" w:eastAsiaTheme="minorHAnsi" w:hAnsiTheme="minorHAnsi" w:cstheme="minorHAnsi"/>
          <w:color w:val="404040" w:themeColor="text1" w:themeTint="BF"/>
          <w:shd w:val="clear" w:color="auto" w:fill="FFFFFF"/>
          <w:lang w:val="nl-NL" w:eastAsia="ja-JP"/>
        </w:rPr>
      </w:pPr>
      <w:r w:rsidRPr="00895B6E">
        <w:rPr>
          <w:rFonts w:asciiTheme="minorHAnsi" w:eastAsiaTheme="minorHAnsi" w:hAnsiTheme="minorHAnsi" w:cstheme="minorHAnsi"/>
          <w:color w:val="404040" w:themeColor="text1" w:themeTint="BF"/>
          <w:shd w:val="clear" w:color="auto" w:fill="FFFFFF"/>
          <w:lang w:val="nl-NL" w:eastAsia="ja-JP"/>
        </w:rPr>
        <w:t xml:space="preserve">Om het werk van </w:t>
      </w:r>
      <w:r w:rsidRPr="00895B6E">
        <w:rPr>
          <w:rFonts w:asciiTheme="minorHAnsi" w:eastAsiaTheme="minorHAnsi" w:hAnsiTheme="minorHAnsi" w:cstheme="minorHAnsi"/>
          <w:b/>
          <w:bCs/>
          <w:color w:val="404040" w:themeColor="text1" w:themeTint="BF"/>
          <w:shd w:val="clear" w:color="auto" w:fill="FFFFFF"/>
          <w:lang w:val="nl-NL" w:eastAsia="ja-JP"/>
        </w:rPr>
        <w:t>IDPBW-GRB-DPBW-PSYSOC-COMD-ANT-BXL</w:t>
      </w:r>
      <w:r w:rsidRPr="00895B6E">
        <w:rPr>
          <w:rFonts w:asciiTheme="minorHAnsi" w:eastAsiaTheme="minorHAnsi" w:hAnsiTheme="minorHAnsi" w:cstheme="minorHAnsi"/>
          <w:color w:val="404040" w:themeColor="text1" w:themeTint="BF"/>
          <w:shd w:val="clear" w:color="auto" w:fill="FFFFFF"/>
          <w:lang w:val="nl-NL" w:eastAsia="ja-JP"/>
        </w:rPr>
        <w:t xml:space="preserve"> beter toegankelijk te maken voor de leden van het BOC, zal de secretaris een extra folder op </w:t>
      </w:r>
      <w:r w:rsidRPr="00895B6E">
        <w:rPr>
          <w:rFonts w:asciiTheme="minorHAnsi" w:eastAsiaTheme="minorHAnsi" w:hAnsiTheme="minorHAnsi" w:cstheme="minorHAnsi"/>
          <w:b/>
          <w:bCs/>
          <w:color w:val="404040" w:themeColor="text1" w:themeTint="BF"/>
          <w:shd w:val="clear" w:color="auto" w:fill="FFFFFF"/>
          <w:lang w:val="nl-NL" w:eastAsia="ja-JP"/>
        </w:rPr>
        <w:t>DOCCOM</w:t>
      </w:r>
      <w:r w:rsidRPr="00895B6E">
        <w:rPr>
          <w:rFonts w:asciiTheme="minorHAnsi" w:eastAsiaTheme="minorHAnsi" w:hAnsiTheme="minorHAnsi" w:cstheme="minorHAnsi"/>
          <w:color w:val="404040" w:themeColor="text1" w:themeTint="BF"/>
          <w:shd w:val="clear" w:color="auto" w:fill="FFFFFF"/>
          <w:lang w:val="nl-NL" w:eastAsia="ja-JP"/>
        </w:rPr>
        <w:t xml:space="preserve"> aanmaken, waar</w:t>
      </w:r>
      <w:r w:rsidR="00980290">
        <w:rPr>
          <w:rFonts w:asciiTheme="minorHAnsi" w:eastAsiaTheme="minorHAnsi" w:hAnsiTheme="minorHAnsi" w:cstheme="minorHAnsi"/>
          <w:color w:val="404040" w:themeColor="text1" w:themeTint="BF"/>
          <w:shd w:val="clear" w:color="auto" w:fill="FFFFFF"/>
          <w:lang w:val="nl-NL" w:eastAsia="ja-JP"/>
        </w:rPr>
        <w:t>in</w:t>
      </w:r>
      <w:r w:rsidRPr="00895B6E">
        <w:rPr>
          <w:rFonts w:asciiTheme="minorHAnsi" w:eastAsiaTheme="minorHAnsi" w:hAnsiTheme="minorHAnsi" w:cstheme="minorHAnsi"/>
          <w:color w:val="404040" w:themeColor="text1" w:themeTint="BF"/>
          <w:shd w:val="clear" w:color="auto" w:fill="FFFFFF"/>
          <w:lang w:val="nl-NL" w:eastAsia="ja-JP"/>
        </w:rPr>
        <w:t xml:space="preserve"> alle presentaties rechtstreeks worden gepubliceerd.</w:t>
      </w:r>
      <w:r w:rsidR="00980290">
        <w:rPr>
          <w:rFonts w:asciiTheme="minorHAnsi" w:eastAsiaTheme="minorHAnsi" w:hAnsiTheme="minorHAnsi" w:cstheme="minorHAnsi"/>
          <w:color w:val="404040" w:themeColor="text1" w:themeTint="BF"/>
          <w:shd w:val="clear" w:color="auto" w:fill="FFFFFF"/>
          <w:lang w:val="nl-NL" w:eastAsia="ja-JP"/>
        </w:rPr>
        <w:t xml:space="preserve"> De </w:t>
      </w:r>
      <w:r w:rsidR="00980290" w:rsidRPr="00895B6E">
        <w:rPr>
          <w:rFonts w:asciiTheme="minorHAnsi" w:eastAsiaTheme="minorHAnsi" w:hAnsiTheme="minorHAnsi" w:cstheme="minorHAnsi"/>
          <w:color w:val="404040" w:themeColor="text1" w:themeTint="BF"/>
          <w:shd w:val="clear" w:color="auto" w:fill="FFFFFF"/>
          <w:lang w:val="nl-NL" w:eastAsia="ja-JP"/>
        </w:rPr>
        <w:t>risicoanalyses</w:t>
      </w:r>
      <w:r w:rsidR="00980290">
        <w:rPr>
          <w:rFonts w:asciiTheme="minorHAnsi" w:eastAsiaTheme="minorHAnsi" w:hAnsiTheme="minorHAnsi" w:cstheme="minorHAnsi"/>
          <w:color w:val="404040" w:themeColor="text1" w:themeTint="BF"/>
          <w:shd w:val="clear" w:color="auto" w:fill="FFFFFF"/>
          <w:lang w:val="nl-NL" w:eastAsia="ja-JP"/>
        </w:rPr>
        <w:t xml:space="preserve"> zelf mogen wegens hun vertrouwelijke aard niet worden verspreid maar kunnen wel na het BOC worden geraadpleegd.</w:t>
      </w:r>
    </w:p>
    <w:p w14:paraId="2C532300" w14:textId="422CA74F" w:rsidR="00900332" w:rsidRPr="00030626" w:rsidRDefault="00895B6E" w:rsidP="00030626">
      <w:pPr>
        <w:pStyle w:val="NormalWeb"/>
        <w:rPr>
          <w:rFonts w:asciiTheme="minorHAnsi" w:eastAsiaTheme="minorHAnsi" w:hAnsiTheme="minorHAnsi" w:cstheme="minorHAnsi"/>
          <w:color w:val="404040" w:themeColor="text1" w:themeTint="BF"/>
          <w:shd w:val="clear" w:color="auto" w:fill="FFFFFF"/>
          <w:lang w:val="nl-NL" w:eastAsia="ja-JP"/>
        </w:rPr>
      </w:pPr>
      <w:r w:rsidRPr="00895B6E">
        <w:rPr>
          <w:rFonts w:asciiTheme="minorHAnsi" w:eastAsiaTheme="minorHAnsi" w:hAnsiTheme="minorHAnsi" w:cstheme="minorHAnsi"/>
          <w:color w:val="404040" w:themeColor="text1" w:themeTint="BF"/>
          <w:shd w:val="clear" w:color="auto" w:fill="FFFFFF"/>
          <w:lang w:val="nl-NL" w:eastAsia="ja-JP"/>
        </w:rPr>
        <w:t xml:space="preserve">Daarnaast wordt punt </w:t>
      </w:r>
      <w:r w:rsidRPr="00895B6E">
        <w:rPr>
          <w:rFonts w:asciiTheme="minorHAnsi" w:eastAsiaTheme="minorHAnsi" w:hAnsiTheme="minorHAnsi" w:cstheme="minorHAnsi"/>
          <w:b/>
          <w:bCs/>
          <w:color w:val="404040" w:themeColor="text1" w:themeTint="BF"/>
          <w:shd w:val="clear" w:color="auto" w:fill="FFFFFF"/>
          <w:lang w:val="nl-NL" w:eastAsia="ja-JP"/>
        </w:rPr>
        <w:t>VI: Indeplaatsstelling vertrouwenspersonen</w:t>
      </w:r>
      <w:r w:rsidRPr="00895B6E">
        <w:rPr>
          <w:rFonts w:asciiTheme="minorHAnsi" w:eastAsiaTheme="minorHAnsi" w:hAnsiTheme="minorHAnsi" w:cstheme="minorHAnsi"/>
          <w:color w:val="404040" w:themeColor="text1" w:themeTint="BF"/>
          <w:shd w:val="clear" w:color="auto" w:fill="FFFFFF"/>
          <w:lang w:val="nl-NL" w:eastAsia="ja-JP"/>
        </w:rPr>
        <w:t xml:space="preserve"> (24-08-VM-08), dat eveneens door CPN RASE wordt behandeld, samengevoegd met dit punt tijdens het BOC.</w:t>
      </w:r>
    </w:p>
    <w:p w14:paraId="4D52FC09" w14:textId="3F495794" w:rsidR="006D42F4" w:rsidRDefault="00FD3A6D" w:rsidP="00FD3A6D">
      <w:pPr>
        <w:spacing w:after="0" w:line="240" w:lineRule="auto"/>
        <w:rPr>
          <w:rFonts w:ascii="Times New Roman" w:eastAsia="Times New Roman" w:hAnsi="Times New Roman" w:cs="Times New Roman"/>
          <w:color w:val="auto"/>
          <w:sz w:val="24"/>
          <w:szCs w:val="24"/>
          <w:lang w:val="nl-BE" w:eastAsia="nl-BE"/>
        </w:rPr>
      </w:pPr>
      <w:r w:rsidRPr="00FD3A6D">
        <w:rPr>
          <w:rFonts w:ascii="Times New Roman" w:eastAsia="Times New Roman" w:hAnsi="Times New Roman" w:cs="Times New Roman"/>
          <w:noProof/>
          <w:color w:val="auto"/>
          <w:sz w:val="24"/>
          <w:szCs w:val="24"/>
          <w:lang w:val="nl-BE" w:eastAsia="nl-BE"/>
        </w:rPr>
        <w:drawing>
          <wp:inline distT="0" distB="0" distL="0" distR="0" wp14:anchorId="7D0670FB" wp14:editId="512E12A6">
            <wp:extent cx="4380865" cy="1310005"/>
            <wp:effectExtent l="0" t="0" r="635" b="4445"/>
            <wp:docPr id="18878454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380865" cy="1310005"/>
                    </a:xfrm>
                    <a:prstGeom prst="rect">
                      <a:avLst/>
                    </a:prstGeom>
                    <a:noFill/>
                    <a:ln>
                      <a:noFill/>
                    </a:ln>
                  </pic:spPr>
                </pic:pic>
              </a:graphicData>
            </a:graphic>
          </wp:inline>
        </w:drawing>
      </w:r>
    </w:p>
    <w:p w14:paraId="08115556" w14:textId="77777777" w:rsidR="00030626" w:rsidRPr="00FD3A6D" w:rsidRDefault="00030626" w:rsidP="00FD3A6D">
      <w:pPr>
        <w:spacing w:after="0" w:line="240" w:lineRule="auto"/>
        <w:rPr>
          <w:rFonts w:ascii="Times New Roman" w:eastAsia="Times New Roman" w:hAnsi="Times New Roman" w:cs="Times New Roman"/>
          <w:color w:val="auto"/>
          <w:sz w:val="24"/>
          <w:szCs w:val="24"/>
          <w:lang w:val="nl-BE" w:eastAsia="nl-BE"/>
        </w:rPr>
      </w:pPr>
    </w:p>
    <w:p w14:paraId="02428460" w14:textId="3800C807" w:rsidR="00C84C97" w:rsidRPr="00895B6E" w:rsidRDefault="00030626" w:rsidP="007515E3">
      <w:pPr>
        <w:rPr>
          <w:rFonts w:ascii="Comic Sans MS" w:hAnsi="Comic Sans MS"/>
          <w:shd w:val="clear" w:color="auto" w:fill="FFFFFF"/>
          <w:lang w:val="nl-BE"/>
        </w:rPr>
      </w:pPr>
      <w:r>
        <w:rPr>
          <w:rFonts w:ascii="Comic Sans MS" w:hAnsi="Comic Sans MS"/>
          <w:shd w:val="clear" w:color="auto" w:fill="FFFFFF"/>
          <w:lang w:val="nl-BE"/>
        </w:rPr>
        <w:object w:dxaOrig="1520" w:dyaOrig="987" w14:anchorId="5C81BCC3">
          <v:shape id="_x0000_i1033" type="#_x0000_t75" style="width:76pt;height:49.35pt" o:ole="">
            <v:imagedata r:id="rId57" o:title=""/>
          </v:shape>
          <o:OLEObject Type="Embed" ProgID="PowerPoint.Show.12" ShapeID="_x0000_i1033" DrawAspect="Icon" ObjectID="_1795510917" r:id="rId58"/>
        </w:object>
      </w:r>
      <w:r>
        <w:rPr>
          <w:rFonts w:ascii="Comic Sans MS" w:hAnsi="Comic Sans MS"/>
          <w:shd w:val="clear" w:color="auto" w:fill="FFFFFF"/>
          <w:lang w:val="nl-BE"/>
        </w:rPr>
        <w:object w:dxaOrig="1520" w:dyaOrig="987" w14:anchorId="7038DDD9">
          <v:shape id="_x0000_i1034" type="#_x0000_t75" style="width:76pt;height:49.35pt" o:ole="">
            <v:imagedata r:id="rId59" o:title=""/>
          </v:shape>
          <o:OLEObject Type="Embed" ProgID="PowerPoint.Show.12" ShapeID="_x0000_i1034" DrawAspect="Icon" ObjectID="_1795510918" r:id="rId60"/>
        </w:object>
      </w:r>
      <w:r>
        <w:rPr>
          <w:rFonts w:ascii="Comic Sans MS" w:hAnsi="Comic Sans MS"/>
          <w:shd w:val="clear" w:color="auto" w:fill="FFFFFF"/>
          <w:lang w:val="nl-BE"/>
        </w:rPr>
        <w:object w:dxaOrig="1520" w:dyaOrig="987" w14:anchorId="11068518">
          <v:shape id="_x0000_i1035" type="#_x0000_t75" style="width:76pt;height:49.35pt" o:ole="">
            <v:imagedata r:id="rId61" o:title=""/>
          </v:shape>
          <o:OLEObject Type="Embed" ProgID="Excel.Sheet.12" ShapeID="_x0000_i1035" DrawAspect="Icon" ObjectID="_1795510919" r:id="rId62"/>
        </w:object>
      </w:r>
    </w:p>
    <w:p w14:paraId="2459BA60" w14:textId="77777777" w:rsidR="00030626" w:rsidRPr="00895B6E" w:rsidRDefault="00030626" w:rsidP="007515E3">
      <w:pPr>
        <w:rPr>
          <w:rFonts w:ascii="Comic Sans MS" w:hAnsi="Comic Sans MS"/>
          <w:shd w:val="clear" w:color="auto" w:fill="FFFFFF"/>
          <w:lang w:val="nl-BE"/>
        </w:rPr>
      </w:pPr>
    </w:p>
    <w:p w14:paraId="72CD8EA6" w14:textId="23E070A0" w:rsidR="00895B6E" w:rsidRPr="006D42F4" w:rsidRDefault="00895B6E" w:rsidP="00895B6E">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 xml:space="preserve">Er is unaniem besloten </w:t>
      </w:r>
      <w:r>
        <w:rPr>
          <w:rFonts w:cstheme="minorHAnsi"/>
          <w:b/>
          <w:bCs/>
          <w:sz w:val="24"/>
          <w:szCs w:val="24"/>
          <w:highlight w:val="cyan"/>
          <w:shd w:val="clear" w:color="auto" w:fill="FFFFFF"/>
          <w:lang w:val="nl-NL"/>
        </w:rPr>
        <w:t xml:space="preserve">om dit punt niet te sluiten en over te nemen als normale agenda punt i.p.v. </w:t>
      </w:r>
      <w:r w:rsidR="00A86669">
        <w:rPr>
          <w:rFonts w:cstheme="minorHAnsi"/>
          <w:b/>
          <w:bCs/>
          <w:sz w:val="24"/>
          <w:szCs w:val="24"/>
          <w:highlight w:val="cyan"/>
          <w:shd w:val="clear" w:color="auto" w:fill="FFFFFF"/>
          <w:lang w:val="nl-NL"/>
        </w:rPr>
        <w:t>als</w:t>
      </w:r>
      <w:r>
        <w:rPr>
          <w:rFonts w:cstheme="minorHAnsi"/>
          <w:b/>
          <w:bCs/>
          <w:sz w:val="24"/>
          <w:szCs w:val="24"/>
          <w:highlight w:val="cyan"/>
          <w:shd w:val="clear" w:color="auto" w:fill="FFFFFF"/>
          <w:lang w:val="nl-NL"/>
        </w:rPr>
        <w:t xml:space="preserve"> vatting vraag</w:t>
      </w:r>
      <w:r w:rsidR="00A86669">
        <w:rPr>
          <w:rFonts w:cstheme="minorHAnsi"/>
          <w:b/>
          <w:bCs/>
          <w:sz w:val="24"/>
          <w:szCs w:val="24"/>
          <w:highlight w:val="cyan"/>
          <w:shd w:val="clear" w:color="auto" w:fill="FFFFFF"/>
          <w:lang w:val="nl-NL"/>
        </w:rPr>
        <w:t>.</w:t>
      </w:r>
      <w:r>
        <w:rPr>
          <w:rFonts w:cstheme="minorHAnsi"/>
          <w:b/>
          <w:bCs/>
          <w:sz w:val="24"/>
          <w:szCs w:val="24"/>
          <w:highlight w:val="cyan"/>
          <w:shd w:val="clear" w:color="auto" w:fill="FFFFFF"/>
          <w:lang w:val="nl-NL"/>
        </w:rPr>
        <w:t xml:space="preserve"> </w:t>
      </w:r>
    </w:p>
    <w:p w14:paraId="2F7D2BF1" w14:textId="7301EC2C" w:rsidR="006D42F4" w:rsidRPr="00895B6E" w:rsidRDefault="006D42F4" w:rsidP="007515E3">
      <w:pPr>
        <w:rPr>
          <w:rFonts w:ascii="Comic Sans MS" w:hAnsi="Comic Sans MS"/>
          <w:shd w:val="clear" w:color="auto" w:fill="FFFFFF"/>
          <w:lang w:val="nl-NL"/>
        </w:rPr>
      </w:pPr>
    </w:p>
    <w:p w14:paraId="31F92010" w14:textId="15756FB2" w:rsidR="00117EA4" w:rsidRPr="001A1BFA" w:rsidRDefault="00117EA4" w:rsidP="001A1BFA">
      <w:pPr>
        <w:pStyle w:val="NormalWeb"/>
      </w:pPr>
      <w:r w:rsidRPr="00581CD1">
        <w:rPr>
          <w:rFonts w:asciiTheme="minorHAnsi" w:eastAsiaTheme="minorHAnsi" w:hAnsiTheme="minorHAnsi" w:cstheme="minorBidi"/>
          <w:color w:val="404040" w:themeColor="text1" w:themeTint="BF"/>
          <w:highlight w:val="cyan"/>
          <w:lang w:eastAsia="ja-JP"/>
        </w:rPr>
        <w:lastRenderedPageBreak/>
        <w:t>2</w:t>
      </w:r>
      <w:r>
        <w:rPr>
          <w:rFonts w:asciiTheme="minorHAnsi" w:eastAsiaTheme="minorHAnsi" w:hAnsiTheme="minorHAnsi" w:cstheme="minorBidi"/>
          <w:color w:val="404040" w:themeColor="text1" w:themeTint="BF"/>
          <w:highlight w:val="cyan"/>
          <w:lang w:eastAsia="ja-JP"/>
        </w:rPr>
        <w:t>3</w:t>
      </w:r>
      <w:r w:rsidRPr="00581CD1">
        <w:rPr>
          <w:rFonts w:asciiTheme="minorHAnsi" w:eastAsiaTheme="minorHAnsi" w:hAnsiTheme="minorHAnsi" w:cstheme="minorBidi"/>
          <w:color w:val="404040" w:themeColor="text1" w:themeTint="BF"/>
          <w:highlight w:val="cyan"/>
          <w:lang w:eastAsia="ja-JP"/>
        </w:rPr>
        <w:t>-08-</w:t>
      </w:r>
      <w:r>
        <w:rPr>
          <w:rFonts w:asciiTheme="minorHAnsi" w:eastAsiaTheme="minorHAnsi" w:hAnsiTheme="minorHAnsi" w:cstheme="minorBidi"/>
          <w:color w:val="404040" w:themeColor="text1" w:themeTint="BF"/>
          <w:highlight w:val="cyan"/>
          <w:lang w:eastAsia="ja-JP"/>
        </w:rPr>
        <w:t>MM</w:t>
      </w:r>
      <w:r w:rsidRPr="00581CD1">
        <w:rPr>
          <w:rFonts w:asciiTheme="minorHAnsi" w:eastAsiaTheme="minorHAnsi" w:hAnsiTheme="minorHAnsi" w:cstheme="minorBidi"/>
          <w:color w:val="404040" w:themeColor="text1" w:themeTint="BF"/>
          <w:highlight w:val="cyan"/>
          <w:lang w:eastAsia="ja-JP"/>
        </w:rPr>
        <w:t>-0</w:t>
      </w:r>
      <w:r>
        <w:rPr>
          <w:rFonts w:asciiTheme="minorHAnsi" w:eastAsiaTheme="minorHAnsi" w:hAnsiTheme="minorHAnsi" w:cstheme="minorBidi"/>
          <w:color w:val="404040" w:themeColor="text1" w:themeTint="BF"/>
          <w:highlight w:val="cyan"/>
          <w:lang w:eastAsia="ja-JP"/>
        </w:rPr>
        <w:t>1</w:t>
      </w:r>
      <w:r>
        <w:rPr>
          <w:rFonts w:asciiTheme="minorHAnsi" w:eastAsiaTheme="minorHAnsi" w:hAnsiTheme="minorHAnsi" w:cstheme="minorHAnsi"/>
          <w:b/>
          <w:bCs/>
          <w:color w:val="404040" w:themeColor="text1" w:themeTint="BF"/>
          <w:highlight w:val="cyan"/>
          <w:shd w:val="clear" w:color="auto" w:fill="FFFFFF"/>
          <w:lang w:val="nl-NL" w:eastAsia="ja-JP"/>
        </w:rPr>
        <w:t xml:space="preserve"> De procedure voor werkorders (WO) en Infrastructuur gerelateerde herstellingen</w:t>
      </w:r>
      <w:r w:rsidRPr="00117EA4">
        <w:rPr>
          <w:rFonts w:asciiTheme="minorHAnsi" w:eastAsiaTheme="minorHAnsi" w:hAnsiTheme="minorHAnsi" w:cstheme="minorHAnsi"/>
          <w:b/>
          <w:bCs/>
          <w:color w:val="404040" w:themeColor="text1" w:themeTint="BF"/>
          <w:highlight w:val="cyan"/>
          <w:shd w:val="clear" w:color="auto" w:fill="FFFFFF"/>
          <w:lang w:eastAsia="ja-JP"/>
        </w:rPr>
        <w:t>.</w:t>
      </w:r>
    </w:p>
    <w:p w14:paraId="56898ECB" w14:textId="77777777" w:rsidR="00E01035" w:rsidRPr="00E01035" w:rsidRDefault="00E01035" w:rsidP="00E01035">
      <w:pPr>
        <w:pStyle w:val="NormalWeb"/>
        <w:rPr>
          <w:rFonts w:asciiTheme="minorHAnsi" w:eastAsiaTheme="minorHAnsi" w:hAnsiTheme="minorHAnsi" w:cstheme="minorHAnsi"/>
          <w:color w:val="404040" w:themeColor="text1" w:themeTint="BF"/>
          <w:shd w:val="clear" w:color="auto" w:fill="FFFFFF"/>
          <w:lang w:val="nl-NL" w:eastAsia="ja-JP"/>
        </w:rPr>
      </w:pPr>
      <w:bookmarkStart w:id="3" w:name="_Hlk127974098"/>
      <w:bookmarkStart w:id="4" w:name="_Hlk125109600"/>
      <w:r w:rsidRPr="00E01035">
        <w:rPr>
          <w:rFonts w:asciiTheme="minorHAnsi" w:eastAsiaTheme="minorHAnsi" w:hAnsiTheme="minorHAnsi" w:cstheme="minorHAnsi"/>
          <w:color w:val="404040" w:themeColor="text1" w:themeTint="BF"/>
          <w:shd w:val="clear" w:color="auto" w:fill="FFFFFF"/>
          <w:lang w:val="nl-NL" w:eastAsia="ja-JP"/>
        </w:rPr>
        <w:t>Op 23 februari 2023 heeft het ACMP een vatting ingediend met betrekking tot de procedure voor werkorders en herstellingen binnen Infra. De voorzitter heeft deze aanvraag goedgekeurd en een agendapunt geopend tijdens de technische vergadering van het BOC.</w:t>
      </w:r>
    </w:p>
    <w:p w14:paraId="7637DE5B" w14:textId="3E7DFE4F" w:rsidR="00E01035" w:rsidRPr="00E01035" w:rsidRDefault="00E01035" w:rsidP="00E01035">
      <w:pPr>
        <w:pStyle w:val="NormalWeb"/>
        <w:rPr>
          <w:rFonts w:asciiTheme="minorHAnsi" w:eastAsiaTheme="minorHAnsi" w:hAnsiTheme="minorHAnsi" w:cstheme="minorHAnsi"/>
          <w:color w:val="404040" w:themeColor="text1" w:themeTint="BF"/>
          <w:shd w:val="clear" w:color="auto" w:fill="FFFFFF"/>
          <w:lang w:val="nl-NL" w:eastAsia="ja-JP"/>
        </w:rPr>
      </w:pPr>
      <w:r w:rsidRPr="00E01035">
        <w:rPr>
          <w:rFonts w:asciiTheme="minorHAnsi" w:eastAsiaTheme="minorHAnsi" w:hAnsiTheme="minorHAnsi" w:cstheme="minorHAnsi"/>
          <w:color w:val="404040" w:themeColor="text1" w:themeTint="BF"/>
          <w:shd w:val="clear" w:color="auto" w:fill="FFFFFF"/>
          <w:lang w:val="nl-NL" w:eastAsia="ja-JP"/>
        </w:rPr>
        <w:t>Na behandeling van de vatting tijdens de RTECH 08 heeft het ACMP verzocht om dit onderwerp ook te bespreken tijdens het BOC zelf. Hieronder volgt de probleemstelling zoals opgenomen in de oorspronkelijke aanvraag</w:t>
      </w:r>
      <w:r>
        <w:rPr>
          <w:rFonts w:asciiTheme="minorHAnsi" w:eastAsiaTheme="minorHAnsi" w:hAnsiTheme="minorHAnsi" w:cstheme="minorHAnsi"/>
          <w:color w:val="404040" w:themeColor="text1" w:themeTint="BF"/>
          <w:shd w:val="clear" w:color="auto" w:fill="FFFFFF"/>
          <w:lang w:val="nl-NL" w:eastAsia="ja-JP"/>
        </w:rPr>
        <w:t xml:space="preserve">; </w:t>
      </w:r>
    </w:p>
    <w:p w14:paraId="739B2AE3" w14:textId="5C427670" w:rsidR="009F78BC" w:rsidRPr="00EA6459" w:rsidRDefault="009F78BC" w:rsidP="009F78BC">
      <w:pPr>
        <w:pStyle w:val="CommentText"/>
        <w:tabs>
          <w:tab w:val="left" w:pos="567"/>
          <w:tab w:val="left" w:pos="993"/>
          <w:tab w:val="center" w:pos="2268"/>
          <w:tab w:val="center" w:pos="6804"/>
        </w:tabs>
        <w:jc w:val="both"/>
        <w:rPr>
          <w:rFonts w:ascii="Arial" w:hAnsi="Arial" w:cs="Arial"/>
          <w:sz w:val="22"/>
          <w:szCs w:val="22"/>
        </w:rPr>
      </w:pPr>
      <w:r>
        <w:rPr>
          <w:rFonts w:ascii="Arial" w:hAnsi="Arial" w:cs="Arial"/>
          <w:sz w:val="22"/>
          <w:szCs w:val="22"/>
        </w:rPr>
        <w:t>“</w:t>
      </w:r>
      <w:r w:rsidRPr="00EA6459">
        <w:rPr>
          <w:rFonts w:ascii="Arial" w:hAnsi="Arial" w:cs="Arial"/>
          <w:sz w:val="22"/>
          <w:szCs w:val="22"/>
        </w:rPr>
        <w:t xml:space="preserve">De </w:t>
      </w:r>
      <w:r w:rsidRPr="00EA6459">
        <w:rPr>
          <w:rFonts w:ascii="Arial" w:hAnsi="Arial" w:cs="Arial"/>
          <w:b/>
          <w:bCs/>
          <w:color w:val="656100"/>
          <w:sz w:val="22"/>
          <w:szCs w:val="22"/>
        </w:rPr>
        <w:t>militaire</w:t>
      </w:r>
      <w:r w:rsidRPr="00EA6459">
        <w:rPr>
          <w:rFonts w:ascii="Arial" w:hAnsi="Arial" w:cs="Arial"/>
          <w:b/>
          <w:bCs/>
          <w:sz w:val="22"/>
          <w:szCs w:val="22"/>
        </w:rPr>
        <w:t xml:space="preserve"> vakbond ACMP-CGPM</w:t>
      </w:r>
      <w:bookmarkEnd w:id="3"/>
      <w:r w:rsidRPr="00EA6459">
        <w:rPr>
          <w:rFonts w:ascii="Arial" w:hAnsi="Arial" w:cs="Arial"/>
          <w:sz w:val="22"/>
          <w:szCs w:val="22"/>
        </w:rPr>
        <w:t xml:space="preserve"> </w:t>
      </w:r>
      <w:bookmarkEnd w:id="4"/>
      <w:r>
        <w:rPr>
          <w:rFonts w:ascii="Arial" w:hAnsi="Arial" w:cs="Arial"/>
          <w:sz w:val="22"/>
          <w:szCs w:val="22"/>
        </w:rPr>
        <w:t xml:space="preserve">constateert dat er geen eenduidige procedure is voorzien met betrekking tot herstellingen Infra. Hierdoor laten herstellingen (gedurende lange tijd) op zich wachten en is een goede opvolging bijna onmogelijk”. </w:t>
      </w:r>
    </w:p>
    <w:p w14:paraId="2E5FC841" w14:textId="3C110255" w:rsidR="00117EA4" w:rsidRDefault="009F78BC" w:rsidP="007515E3">
      <w:pPr>
        <w:rPr>
          <w:rFonts w:cstheme="minorHAnsi"/>
          <w:sz w:val="24"/>
          <w:szCs w:val="24"/>
          <w:shd w:val="clear" w:color="auto" w:fill="FFFFFF"/>
          <w:lang w:val="nl-NL"/>
        </w:rPr>
      </w:pPr>
      <w:r w:rsidRPr="009F78BC">
        <w:rPr>
          <w:rFonts w:cstheme="minorHAnsi"/>
          <w:sz w:val="24"/>
          <w:szCs w:val="24"/>
          <w:shd w:val="clear" w:color="auto" w:fill="FFFFFF"/>
          <w:lang w:val="nl-NL"/>
        </w:rPr>
        <w:t xml:space="preserve"> </w:t>
      </w:r>
    </w:p>
    <w:p w14:paraId="049A27A1" w14:textId="36CB841F" w:rsidR="009F78BC" w:rsidRDefault="009F78BC" w:rsidP="007515E3">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38985FC5">
          <v:shape id="_x0000_i1036" type="#_x0000_t75" style="width:76pt;height:49.35pt" o:ole="">
            <v:imagedata r:id="rId63" o:title=""/>
          </v:shape>
          <o:OLEObject Type="Embed" ProgID="AcroExch.Document.DC" ShapeID="_x0000_i1036" DrawAspect="Icon" ObjectID="_1795510920" r:id="rId64"/>
        </w:object>
      </w:r>
    </w:p>
    <w:p w14:paraId="5D40AFB9" w14:textId="583FBF96" w:rsidR="009F78BC" w:rsidRDefault="009F78BC" w:rsidP="007515E3">
      <w:pPr>
        <w:rPr>
          <w:rFonts w:cstheme="minorHAnsi"/>
          <w:sz w:val="24"/>
          <w:szCs w:val="24"/>
          <w:shd w:val="clear" w:color="auto" w:fill="FFFFFF"/>
          <w:lang w:val="nl-NL"/>
        </w:rPr>
      </w:pPr>
      <w:r>
        <w:rPr>
          <w:rFonts w:cstheme="minorHAnsi"/>
          <w:sz w:val="24"/>
          <w:szCs w:val="24"/>
          <w:shd w:val="clear" w:color="auto" w:fill="FFFFFF"/>
          <w:lang w:val="nl-NL"/>
        </w:rPr>
        <w:t>De voorzitter heeft de departement manager van Infra 2</w:t>
      </w:r>
      <w:r w:rsidRPr="009F78BC">
        <w:rPr>
          <w:rFonts w:cstheme="minorHAnsi"/>
          <w:sz w:val="24"/>
          <w:szCs w:val="24"/>
          <w:shd w:val="clear" w:color="auto" w:fill="FFFFFF"/>
          <w:vertAlign w:val="superscript"/>
          <w:lang w:val="nl-NL"/>
        </w:rPr>
        <w:t>de</w:t>
      </w:r>
      <w:r>
        <w:rPr>
          <w:rFonts w:cstheme="minorHAnsi"/>
          <w:sz w:val="24"/>
          <w:szCs w:val="24"/>
          <w:shd w:val="clear" w:color="auto" w:fill="FFFFFF"/>
          <w:lang w:val="nl-NL"/>
        </w:rPr>
        <w:t xml:space="preserve"> echelon gevraagd </w:t>
      </w:r>
      <w:r w:rsidR="006779EE">
        <w:rPr>
          <w:rFonts w:cstheme="minorHAnsi"/>
          <w:sz w:val="24"/>
          <w:szCs w:val="24"/>
          <w:shd w:val="clear" w:color="auto" w:fill="FFFFFF"/>
          <w:lang w:val="nl-NL"/>
        </w:rPr>
        <w:t xml:space="preserve">om te reageren en dit over te nemen in een nota. </w:t>
      </w:r>
    </w:p>
    <w:p w14:paraId="1162BEF3" w14:textId="2303ADEA" w:rsidR="006779EE" w:rsidRDefault="006779EE" w:rsidP="007515E3">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3F791411">
          <v:shape id="_x0000_i1037" type="#_x0000_t75" style="width:76pt;height:49.35pt" o:ole="">
            <v:imagedata r:id="rId65" o:title=""/>
          </v:shape>
          <o:OLEObject Type="Embed" ProgID="AcroExch.Document.DC" ShapeID="_x0000_i1037" DrawAspect="Icon" ObjectID="_1795510921" r:id="rId66"/>
        </w:object>
      </w:r>
    </w:p>
    <w:p w14:paraId="1D58C8BB" w14:textId="0B87E0C2" w:rsidR="001A1BFA" w:rsidRPr="001A1BFA" w:rsidRDefault="001A1BFA" w:rsidP="00AC5D29">
      <w:pPr>
        <w:jc w:val="both"/>
        <w:rPr>
          <w:rFonts w:cstheme="minorHAnsi"/>
          <w:sz w:val="24"/>
          <w:szCs w:val="24"/>
          <w:shd w:val="clear" w:color="auto" w:fill="FFFFFF"/>
          <w:lang w:val="nl-NL"/>
        </w:rPr>
      </w:pPr>
      <w:r w:rsidRPr="001A1BFA">
        <w:rPr>
          <w:rFonts w:cstheme="minorHAnsi"/>
          <w:sz w:val="24"/>
          <w:szCs w:val="24"/>
          <w:shd w:val="clear" w:color="auto" w:fill="FFFFFF"/>
          <w:lang w:val="nl-NL"/>
        </w:rPr>
        <w:t xml:space="preserve">Het ACMP acht de voorgelegde nota onvoldoende, omdat er nog steeds sprake is van een aanzienlijke achterstand in het verwerken van de openstaande werkorders. Hoewel de voorgestelde procedure positief wordt ontvangen als een stap in de juiste richting, vraagt het ACMP </w:t>
      </w:r>
      <w:r w:rsidR="0058378F">
        <w:rPr>
          <w:rFonts w:cstheme="minorHAnsi"/>
          <w:sz w:val="24"/>
          <w:szCs w:val="24"/>
          <w:shd w:val="clear" w:color="auto" w:fill="FFFFFF"/>
          <w:lang w:val="nl-NL"/>
        </w:rPr>
        <w:t>voor</w:t>
      </w:r>
      <w:r w:rsidRPr="001A1BFA">
        <w:rPr>
          <w:rFonts w:cstheme="minorHAnsi"/>
          <w:sz w:val="24"/>
          <w:szCs w:val="24"/>
          <w:shd w:val="clear" w:color="auto" w:fill="FFFFFF"/>
          <w:lang w:val="nl-NL"/>
        </w:rPr>
        <w:t xml:space="preserve"> aanvullende maatregelen. Deze maatregelen zouden zich moeten richten op het opschonen en her beoordelen van de openstaande werkorders, buiten de oorspronkelijke </w:t>
      </w:r>
      <w:r w:rsidR="0058378F">
        <w:rPr>
          <w:rFonts w:cstheme="minorHAnsi"/>
          <w:sz w:val="24"/>
          <w:szCs w:val="24"/>
          <w:shd w:val="clear" w:color="auto" w:fill="FFFFFF"/>
          <w:lang w:val="nl-NL"/>
        </w:rPr>
        <w:t>vattingsvraag</w:t>
      </w:r>
      <w:r w:rsidRPr="001A1BFA">
        <w:rPr>
          <w:rFonts w:cstheme="minorHAnsi"/>
          <w:sz w:val="24"/>
          <w:szCs w:val="24"/>
          <w:shd w:val="clear" w:color="auto" w:fill="FFFFFF"/>
          <w:lang w:val="nl-NL"/>
        </w:rPr>
        <w:t xml:space="preserve"> om.</w:t>
      </w:r>
    </w:p>
    <w:p w14:paraId="72197DCE" w14:textId="77777777" w:rsidR="001A1BFA" w:rsidRPr="001A1BFA" w:rsidRDefault="001A1BFA" w:rsidP="00AC5D29">
      <w:pPr>
        <w:jc w:val="both"/>
        <w:rPr>
          <w:rFonts w:cstheme="minorHAnsi"/>
          <w:sz w:val="24"/>
          <w:szCs w:val="24"/>
          <w:shd w:val="clear" w:color="auto" w:fill="FFFFFF"/>
          <w:lang w:val="nl-NL"/>
        </w:rPr>
      </w:pPr>
      <w:r w:rsidRPr="001A1BFA">
        <w:rPr>
          <w:rFonts w:cstheme="minorHAnsi"/>
          <w:sz w:val="24"/>
          <w:szCs w:val="24"/>
          <w:shd w:val="clear" w:color="auto" w:fill="FFFFFF"/>
          <w:lang w:val="nl-NL"/>
        </w:rPr>
        <w:t>De voorzitter benadrukte tijdens de laatste BOC-vergadering dat dergelijke aanvullende maatregelen niet in de oorspronkelijke aanvraag waren opgenomen. Desondanks deelt hij de bezorgdheid van het ACMP en erkent hij de huidige problematiek rondom de openstaande werkorders, die mede het gevolg zijn van personeelstekorten binnen het Infra-departement.</w:t>
      </w:r>
    </w:p>
    <w:p w14:paraId="38C1CB34" w14:textId="3B35D6AC" w:rsidR="00FD1CD4" w:rsidRDefault="001A1BFA" w:rsidP="00AC5D29">
      <w:pPr>
        <w:jc w:val="both"/>
        <w:rPr>
          <w:rFonts w:cstheme="minorHAnsi"/>
          <w:sz w:val="24"/>
          <w:szCs w:val="24"/>
          <w:shd w:val="clear" w:color="auto" w:fill="FFFFFF"/>
          <w:lang w:val="nl-NL"/>
        </w:rPr>
      </w:pPr>
      <w:r w:rsidRPr="001A1BFA">
        <w:rPr>
          <w:rFonts w:cstheme="minorHAnsi"/>
          <w:sz w:val="24"/>
          <w:szCs w:val="24"/>
          <w:shd w:val="clear" w:color="auto" w:fill="FFFFFF"/>
          <w:lang w:val="nl-NL"/>
        </w:rPr>
        <w:t xml:space="preserve">De voorzitter heeft 1LT Bert De Vleeschouwer gevraagd om een overzicht </w:t>
      </w:r>
      <w:r w:rsidR="0058378F">
        <w:rPr>
          <w:rFonts w:cstheme="minorHAnsi"/>
          <w:sz w:val="24"/>
          <w:szCs w:val="24"/>
          <w:shd w:val="clear" w:color="auto" w:fill="FFFFFF"/>
          <w:lang w:val="nl-NL"/>
        </w:rPr>
        <w:t>te voorzien</w:t>
      </w:r>
      <w:r w:rsidRPr="001A1BFA">
        <w:rPr>
          <w:rFonts w:cstheme="minorHAnsi"/>
          <w:sz w:val="24"/>
          <w:szCs w:val="24"/>
          <w:shd w:val="clear" w:color="auto" w:fill="FFFFFF"/>
          <w:lang w:val="nl-NL"/>
        </w:rPr>
        <w:t xml:space="preserve"> van de openstaande werkorders en te onderzoeken welke acties ondernomen kunnen worden om het aantal te reduceren. Het doel is om 2025 met een schone lei te starten</w:t>
      </w:r>
    </w:p>
    <w:p w14:paraId="4018E1D8" w14:textId="1D205152" w:rsidR="006779EE" w:rsidRDefault="00FD1CD4" w:rsidP="007515E3">
      <w:pPr>
        <w:rPr>
          <w:rFonts w:cstheme="minorHAnsi"/>
          <w:sz w:val="24"/>
          <w:szCs w:val="24"/>
          <w:shd w:val="clear" w:color="auto" w:fill="FFFFFF"/>
          <w:lang w:val="nl-NL"/>
        </w:rPr>
      </w:pPr>
      <w:r w:rsidRPr="001A1BFA">
        <w:rPr>
          <w:rFonts w:cstheme="minorHAnsi"/>
          <w:sz w:val="24"/>
          <w:szCs w:val="24"/>
          <w:highlight w:val="cyan"/>
          <w:shd w:val="clear" w:color="auto" w:fill="FFFFFF"/>
          <w:lang w:val="nl-NL"/>
        </w:rPr>
        <w:t xml:space="preserve">Het ACMP dringt eropaan om </w:t>
      </w:r>
      <w:r w:rsidR="001A1BFA" w:rsidRPr="001A1BFA">
        <w:rPr>
          <w:rFonts w:cstheme="minorHAnsi"/>
          <w:sz w:val="24"/>
          <w:szCs w:val="24"/>
          <w:highlight w:val="cyan"/>
          <w:shd w:val="clear" w:color="auto" w:fill="FFFFFF"/>
          <w:lang w:val="nl-NL"/>
        </w:rPr>
        <w:t>het</w:t>
      </w:r>
      <w:r w:rsidRPr="001A1BFA">
        <w:rPr>
          <w:rFonts w:cstheme="minorHAnsi"/>
          <w:sz w:val="24"/>
          <w:szCs w:val="24"/>
          <w:highlight w:val="cyan"/>
          <w:shd w:val="clear" w:color="auto" w:fill="FFFFFF"/>
          <w:lang w:val="nl-NL"/>
        </w:rPr>
        <w:t xml:space="preserve"> punt niet af te sluiten </w:t>
      </w:r>
      <w:r w:rsidR="001A1BFA" w:rsidRPr="001A1BFA">
        <w:rPr>
          <w:rFonts w:cstheme="minorHAnsi"/>
          <w:sz w:val="24"/>
          <w:szCs w:val="24"/>
          <w:highlight w:val="cyan"/>
          <w:shd w:val="clear" w:color="auto" w:fill="FFFFFF"/>
          <w:lang w:val="nl-NL"/>
        </w:rPr>
        <w:t>en vraagt bijkomende maatregelen</w:t>
      </w:r>
      <w:r w:rsidR="001A1BFA">
        <w:rPr>
          <w:rFonts w:cstheme="minorHAnsi"/>
          <w:sz w:val="24"/>
          <w:szCs w:val="24"/>
          <w:shd w:val="clear" w:color="auto" w:fill="FFFFFF"/>
          <w:lang w:val="nl-NL"/>
        </w:rPr>
        <w:t xml:space="preserve">. </w:t>
      </w:r>
      <w:r>
        <w:rPr>
          <w:rFonts w:cstheme="minorHAnsi"/>
          <w:sz w:val="24"/>
          <w:szCs w:val="24"/>
          <w:shd w:val="clear" w:color="auto" w:fill="FFFFFF"/>
          <w:lang w:val="nl-NL"/>
        </w:rPr>
        <w:t xml:space="preserve"> </w:t>
      </w:r>
    </w:p>
    <w:p w14:paraId="1624E8E4" w14:textId="2BCE5B86" w:rsidR="006779EE" w:rsidRDefault="006779EE" w:rsidP="007515E3">
      <w:pPr>
        <w:rPr>
          <w:rFonts w:cstheme="minorHAnsi"/>
          <w:sz w:val="24"/>
          <w:szCs w:val="24"/>
          <w:shd w:val="clear" w:color="auto" w:fill="FFFFFF"/>
          <w:lang w:val="nl-NL"/>
        </w:rPr>
      </w:pPr>
    </w:p>
    <w:p w14:paraId="5EC744A3" w14:textId="4FF8FF0C" w:rsidR="008E05E5" w:rsidRPr="0073604D" w:rsidRDefault="00F332B7" w:rsidP="008E05E5">
      <w:pPr>
        <w:pStyle w:val="Subtitle"/>
        <w:numPr>
          <w:ilvl w:val="0"/>
          <w:numId w:val="0"/>
        </w:numPr>
        <w:rPr>
          <w:color w:val="253356" w:themeColor="accent1" w:themeShade="80"/>
          <w:lang w:val="nl-BE"/>
        </w:rPr>
      </w:pPr>
      <w:r>
        <w:rPr>
          <w:color w:val="253356" w:themeColor="accent1" w:themeShade="80"/>
          <w:lang w:val="nl-BE"/>
        </w:rPr>
        <w:lastRenderedPageBreak/>
        <w:t>10.</w:t>
      </w:r>
    </w:p>
    <w:p w14:paraId="1DA11462" w14:textId="632D9422" w:rsidR="008E05E5" w:rsidRDefault="008E05E5" w:rsidP="008E05E5">
      <w:pPr>
        <w:pStyle w:val="Subtitle"/>
        <w:rPr>
          <w:sz w:val="20"/>
          <w:szCs w:val="20"/>
          <w:lang w:val="nl-BE"/>
        </w:rPr>
      </w:pPr>
      <w:r>
        <w:rPr>
          <w:sz w:val="20"/>
          <w:szCs w:val="20"/>
          <w:lang w:val="nl-BE"/>
        </w:rPr>
        <w:t xml:space="preserve">RUBRIEK SLPPT </w:t>
      </w:r>
      <w:r w:rsidRPr="00F52504">
        <w:rPr>
          <w:sz w:val="20"/>
          <w:szCs w:val="20"/>
          <w:lang w:val="nl-BE"/>
        </w:rPr>
        <w:t xml:space="preserve"> </w:t>
      </w:r>
    </w:p>
    <w:p w14:paraId="6EA115A7" w14:textId="77777777" w:rsidR="008E05E5" w:rsidRDefault="008E05E5" w:rsidP="007515E3">
      <w:pPr>
        <w:rPr>
          <w:rFonts w:cstheme="minorHAnsi"/>
          <w:sz w:val="24"/>
          <w:szCs w:val="24"/>
          <w:shd w:val="clear" w:color="auto" w:fill="FFFFFF"/>
          <w:lang w:val="nl-BE"/>
        </w:rPr>
      </w:pPr>
    </w:p>
    <w:p w14:paraId="72CBD8AF" w14:textId="66FC35EB" w:rsidR="00F54830" w:rsidRDefault="00F54830" w:rsidP="007515E3">
      <w:pPr>
        <w:rPr>
          <w:rFonts w:cstheme="minorHAnsi"/>
          <w:sz w:val="24"/>
          <w:szCs w:val="24"/>
          <w:shd w:val="clear" w:color="auto" w:fill="FFFFFF"/>
          <w:lang w:val="nl-BE"/>
        </w:rPr>
      </w:pPr>
      <w:r w:rsidRPr="00F54830">
        <w:rPr>
          <w:rFonts w:cstheme="minorHAnsi"/>
          <w:sz w:val="24"/>
          <w:szCs w:val="24"/>
          <w:shd w:val="clear" w:color="auto" w:fill="FFFFFF"/>
          <w:lang w:val="nl-BE"/>
        </w:rPr>
        <w:t>Alle agendapunten met betrekking tot SLPPT zijn samengevoegd in één rubriek. Deze punten worden niet volledig uitgewerkt in de notulen. Voor de volledige details kunt u de bijgevoegde PPT-presentatie van SLPPT raadplegen.</w:t>
      </w:r>
    </w:p>
    <w:p w14:paraId="1170C78C" w14:textId="77777777" w:rsidR="00F54830" w:rsidRPr="008E05E5" w:rsidRDefault="00F54830" w:rsidP="007515E3">
      <w:pPr>
        <w:rPr>
          <w:rFonts w:cstheme="minorHAnsi"/>
          <w:sz w:val="24"/>
          <w:szCs w:val="24"/>
          <w:shd w:val="clear" w:color="auto" w:fill="FFFFFF"/>
          <w:lang w:val="nl-BE"/>
        </w:rPr>
      </w:pPr>
    </w:p>
    <w:p w14:paraId="5A5BD464" w14:textId="43993CD0" w:rsidR="00F54830" w:rsidRDefault="00F54830" w:rsidP="008E05E5">
      <w:pPr>
        <w:tabs>
          <w:tab w:val="left" w:pos="5529"/>
        </w:tabs>
        <w:rPr>
          <w:b/>
          <w:bCs/>
          <w:caps/>
          <w:sz w:val="24"/>
          <w:szCs w:val="24"/>
          <w:lang w:val="nl-BE"/>
        </w:rPr>
      </w:pPr>
      <w:r>
        <w:rPr>
          <w:b/>
          <w:bCs/>
          <w:sz w:val="24"/>
          <w:szCs w:val="24"/>
          <w:lang w:val="nl-BE"/>
        </w:rPr>
        <w:object w:dxaOrig="9624" w:dyaOrig="5410" w14:anchorId="2136C34B">
          <v:shape id="_x0000_i1038" type="#_x0000_t75" style="width:481.2pt;height:270.5pt" o:ole="">
            <v:imagedata r:id="rId67" o:title=""/>
          </v:shape>
          <o:OLEObject Type="Embed" ProgID="PowerPoint.Show.12" ShapeID="_x0000_i1038" DrawAspect="Content" ObjectID="_1795510922" r:id="rId68"/>
        </w:object>
      </w:r>
    </w:p>
    <w:p w14:paraId="4EEBAAA4" w14:textId="2A47727F" w:rsidR="00F54830" w:rsidRDefault="008E05E5" w:rsidP="008E05E5">
      <w:pPr>
        <w:tabs>
          <w:tab w:val="left" w:pos="5529"/>
        </w:tabs>
        <w:rPr>
          <w:rFonts w:cstheme="minorHAnsi"/>
          <w:caps/>
          <w:sz w:val="24"/>
          <w:szCs w:val="24"/>
          <w:shd w:val="clear" w:color="auto" w:fill="FFFFFF"/>
          <w:lang w:val="nl-NL"/>
        </w:rPr>
      </w:pPr>
      <w:r w:rsidRPr="00887E07">
        <w:rPr>
          <w:b/>
          <w:bCs/>
          <w:sz w:val="24"/>
          <w:szCs w:val="24"/>
          <w:lang w:val="nl-BE"/>
        </w:rPr>
        <w:t>22-08-OM-02</w:t>
      </w:r>
      <w:r>
        <w:rPr>
          <w:b/>
          <w:bCs/>
          <w:sz w:val="24"/>
          <w:szCs w:val="24"/>
          <w:lang w:val="nl-BE"/>
        </w:rPr>
        <w:t xml:space="preserve"> </w:t>
      </w:r>
      <w:r w:rsidRPr="00A372CD">
        <w:rPr>
          <w:rFonts w:cstheme="minorHAnsi"/>
          <w:sz w:val="24"/>
          <w:szCs w:val="24"/>
          <w:shd w:val="clear" w:color="auto" w:fill="FFFFFF"/>
          <w:lang w:val="nl-NL"/>
        </w:rPr>
        <w:t>Driemaandelijks verslag LDPBW 08 van TRIM 0</w:t>
      </w:r>
      <w:r>
        <w:rPr>
          <w:rFonts w:cstheme="minorHAnsi"/>
          <w:sz w:val="24"/>
          <w:szCs w:val="24"/>
          <w:shd w:val="clear" w:color="auto" w:fill="FFFFFF"/>
          <w:lang w:val="nl-NL"/>
        </w:rPr>
        <w:t>3</w:t>
      </w:r>
      <w:r w:rsidRPr="00A372CD">
        <w:rPr>
          <w:rFonts w:cstheme="minorHAnsi"/>
          <w:sz w:val="24"/>
          <w:szCs w:val="24"/>
          <w:shd w:val="clear" w:color="auto" w:fill="FFFFFF"/>
          <w:lang w:val="nl-NL"/>
        </w:rPr>
        <w:t xml:space="preserve"> 202</w:t>
      </w:r>
      <w:r>
        <w:rPr>
          <w:rFonts w:cstheme="minorHAnsi"/>
          <w:sz w:val="24"/>
          <w:szCs w:val="24"/>
          <w:shd w:val="clear" w:color="auto" w:fill="FFFFFF"/>
          <w:lang w:val="nl-NL"/>
        </w:rPr>
        <w:t>4.</w:t>
      </w:r>
    </w:p>
    <w:p w14:paraId="17293849" w14:textId="77777777" w:rsidR="008E05E5" w:rsidRPr="008E05E5" w:rsidRDefault="008E05E5" w:rsidP="008E05E5">
      <w:pPr>
        <w:tabs>
          <w:tab w:val="left" w:pos="5529"/>
        </w:tabs>
        <w:rPr>
          <w:rFonts w:cstheme="minorHAnsi"/>
          <w:sz w:val="24"/>
          <w:szCs w:val="24"/>
          <w:shd w:val="clear" w:color="auto" w:fill="FFFFFF"/>
          <w:lang w:val="nl-BE"/>
        </w:rPr>
      </w:pPr>
      <w:r w:rsidRPr="00887E07">
        <w:rPr>
          <w:b/>
          <w:bCs/>
          <w:sz w:val="24"/>
          <w:szCs w:val="24"/>
          <w:lang w:val="nl-BE"/>
        </w:rPr>
        <w:t>22-08-OM-03</w:t>
      </w:r>
      <w:r>
        <w:rPr>
          <w:b/>
          <w:bCs/>
          <w:sz w:val="24"/>
          <w:szCs w:val="24"/>
          <w:lang w:val="nl-BE"/>
        </w:rPr>
        <w:t xml:space="preserve"> </w:t>
      </w:r>
      <w:r w:rsidRPr="008E05E5">
        <w:rPr>
          <w:rFonts w:cstheme="minorHAnsi"/>
          <w:sz w:val="24"/>
          <w:szCs w:val="24"/>
          <w:shd w:val="clear" w:color="auto" w:fill="FFFFFF"/>
          <w:lang w:val="nl-BE"/>
        </w:rPr>
        <w:t>Arbeidsongevallen TRIM 03 2024.</w:t>
      </w:r>
    </w:p>
    <w:p w14:paraId="5D4D9AAF" w14:textId="77777777" w:rsidR="008E05E5" w:rsidRPr="00A372CD" w:rsidRDefault="008E05E5" w:rsidP="008E05E5">
      <w:pPr>
        <w:tabs>
          <w:tab w:val="left" w:pos="5529"/>
        </w:tabs>
        <w:rPr>
          <w:rFonts w:cstheme="minorHAnsi"/>
          <w:sz w:val="24"/>
          <w:szCs w:val="24"/>
          <w:shd w:val="clear" w:color="auto" w:fill="FFFFFF"/>
          <w:lang w:val="nl-NL"/>
        </w:rPr>
      </w:pPr>
      <w:r w:rsidRPr="00887E07">
        <w:rPr>
          <w:b/>
          <w:bCs/>
          <w:sz w:val="24"/>
          <w:szCs w:val="24"/>
          <w:lang w:val="nl-BE"/>
        </w:rPr>
        <w:t>22-08-OM-04</w:t>
      </w:r>
      <w:r>
        <w:rPr>
          <w:b/>
          <w:bCs/>
          <w:sz w:val="24"/>
          <w:szCs w:val="24"/>
          <w:lang w:val="nl-BE"/>
        </w:rPr>
        <w:t xml:space="preserve"> </w:t>
      </w:r>
      <w:r w:rsidRPr="00A372CD">
        <w:rPr>
          <w:rFonts w:cstheme="minorHAnsi"/>
          <w:sz w:val="24"/>
          <w:szCs w:val="24"/>
          <w:shd w:val="clear" w:color="auto" w:fill="FFFFFF"/>
          <w:lang w:val="nl-NL"/>
        </w:rPr>
        <w:t>Presentatie van het LPP 202</w:t>
      </w:r>
      <w:r>
        <w:rPr>
          <w:rFonts w:cstheme="minorHAnsi"/>
          <w:sz w:val="24"/>
          <w:szCs w:val="24"/>
          <w:shd w:val="clear" w:color="auto" w:fill="FFFFFF"/>
          <w:lang w:val="nl-NL"/>
        </w:rPr>
        <w:t>4</w:t>
      </w:r>
      <w:r w:rsidRPr="00A372CD">
        <w:rPr>
          <w:rFonts w:cstheme="minorHAnsi"/>
          <w:sz w:val="24"/>
          <w:szCs w:val="24"/>
          <w:shd w:val="clear" w:color="auto" w:fill="FFFFFF"/>
          <w:lang w:val="nl-NL"/>
        </w:rPr>
        <w:t xml:space="preserve"> van de eenheden van de kwartiergroep 08.</w:t>
      </w:r>
    </w:p>
    <w:p w14:paraId="031EECB4" w14:textId="2FE2ADD5" w:rsidR="008E05E5" w:rsidRDefault="008E05E5" w:rsidP="008E05E5">
      <w:pPr>
        <w:tabs>
          <w:tab w:val="left" w:pos="5529"/>
        </w:tabs>
        <w:rPr>
          <w:rFonts w:cstheme="minorHAnsi"/>
          <w:caps/>
          <w:sz w:val="24"/>
          <w:szCs w:val="24"/>
          <w:shd w:val="clear" w:color="auto" w:fill="FFFFFF"/>
          <w:lang w:val="nl-NL"/>
        </w:rPr>
      </w:pPr>
      <w:r w:rsidRPr="00887E07">
        <w:rPr>
          <w:b/>
          <w:bCs/>
          <w:sz w:val="24"/>
          <w:szCs w:val="24"/>
          <w:lang w:val="nl-BE"/>
        </w:rPr>
        <w:t>22-08-OM-05</w:t>
      </w:r>
      <w:r>
        <w:rPr>
          <w:b/>
          <w:bCs/>
          <w:sz w:val="24"/>
          <w:szCs w:val="24"/>
          <w:lang w:val="nl-BE"/>
        </w:rPr>
        <w:t xml:space="preserve"> </w:t>
      </w:r>
      <w:r w:rsidRPr="00A372CD">
        <w:rPr>
          <w:rFonts w:cstheme="minorHAnsi"/>
          <w:sz w:val="24"/>
          <w:szCs w:val="24"/>
          <w:shd w:val="clear" w:color="auto" w:fill="FFFFFF"/>
          <w:lang w:val="nl-NL"/>
        </w:rPr>
        <w:t>Jaarlijkse rondgangen van de werkplaatsen KKE (Planning 202</w:t>
      </w:r>
      <w:r w:rsidR="00F54830">
        <w:rPr>
          <w:rFonts w:cstheme="minorHAnsi"/>
          <w:sz w:val="24"/>
          <w:szCs w:val="24"/>
          <w:shd w:val="clear" w:color="auto" w:fill="FFFFFF"/>
          <w:lang w:val="nl-NL"/>
        </w:rPr>
        <w:t>4</w:t>
      </w:r>
      <w:r w:rsidRPr="00A372CD">
        <w:rPr>
          <w:rFonts w:cstheme="minorHAnsi"/>
          <w:sz w:val="24"/>
          <w:szCs w:val="24"/>
          <w:shd w:val="clear" w:color="auto" w:fill="FFFFFF"/>
          <w:lang w:val="nl-NL"/>
        </w:rPr>
        <w:t>).</w:t>
      </w:r>
    </w:p>
    <w:p w14:paraId="5BEF7136" w14:textId="502AE65F" w:rsidR="008E05E5" w:rsidRDefault="008E05E5" w:rsidP="008E05E5">
      <w:pPr>
        <w:tabs>
          <w:tab w:val="left" w:pos="5529"/>
        </w:tabs>
        <w:rPr>
          <w:rFonts w:cstheme="minorHAnsi"/>
          <w:caps/>
          <w:sz w:val="24"/>
          <w:szCs w:val="24"/>
          <w:shd w:val="clear" w:color="auto" w:fill="FFFFFF"/>
          <w:lang w:val="nl-NL"/>
        </w:rPr>
      </w:pPr>
      <w:r w:rsidRPr="00887E07">
        <w:rPr>
          <w:b/>
          <w:bCs/>
          <w:sz w:val="24"/>
          <w:szCs w:val="24"/>
          <w:lang w:val="nl-BE"/>
        </w:rPr>
        <w:t>17-08-OM-07</w:t>
      </w:r>
      <w:r>
        <w:rPr>
          <w:b/>
          <w:bCs/>
          <w:sz w:val="24"/>
          <w:szCs w:val="24"/>
          <w:lang w:val="nl-BE"/>
        </w:rPr>
        <w:t xml:space="preserve"> </w:t>
      </w:r>
      <w:r w:rsidRPr="00A372CD">
        <w:rPr>
          <w:rFonts w:cstheme="minorHAnsi"/>
          <w:sz w:val="24"/>
          <w:szCs w:val="24"/>
          <w:shd w:val="clear" w:color="auto" w:fill="FFFFFF"/>
          <w:lang w:val="nl-NL"/>
        </w:rPr>
        <w:t>Uitgevoerde risicoanalyses: overleg, adviezen en goedkeuring door het BOC</w:t>
      </w:r>
      <w:r>
        <w:rPr>
          <w:rFonts w:cstheme="minorHAnsi"/>
          <w:sz w:val="24"/>
          <w:szCs w:val="24"/>
          <w:shd w:val="clear" w:color="auto" w:fill="FFFFFF"/>
          <w:lang w:val="nl-NL"/>
        </w:rPr>
        <w:t>.</w:t>
      </w:r>
    </w:p>
    <w:p w14:paraId="79CAC13A" w14:textId="77777777" w:rsidR="00540083" w:rsidRDefault="00540083" w:rsidP="008E05E5">
      <w:pPr>
        <w:tabs>
          <w:tab w:val="left" w:pos="5529"/>
        </w:tabs>
        <w:rPr>
          <w:rFonts w:cstheme="minorHAnsi"/>
          <w:caps/>
          <w:sz w:val="24"/>
          <w:szCs w:val="24"/>
          <w:shd w:val="clear" w:color="auto" w:fill="FFFFFF"/>
          <w:lang w:val="nl-NL"/>
        </w:rPr>
      </w:pPr>
    </w:p>
    <w:p w14:paraId="45AEF529" w14:textId="77EC15C4" w:rsidR="008E05E5" w:rsidRPr="00540083" w:rsidRDefault="00540083" w:rsidP="00540083">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 xml:space="preserve">Er is unaniem besloten </w:t>
      </w:r>
      <w:r>
        <w:rPr>
          <w:rFonts w:cstheme="minorHAnsi"/>
          <w:b/>
          <w:bCs/>
          <w:sz w:val="24"/>
          <w:szCs w:val="24"/>
          <w:highlight w:val="cyan"/>
          <w:shd w:val="clear" w:color="auto" w:fill="FFFFFF"/>
          <w:lang w:val="nl-NL"/>
        </w:rPr>
        <w:t xml:space="preserve">om deze punten open te laten. De Vakbonden vragen wel om een bijkomede BOC-vergadering te voorzien om DO 22-08-OM-04 Presentatie LPP Eenheden KKE verder op te volgen. SLPPT en de Vzt BOC zullen extra datums </w:t>
      </w:r>
      <w:r w:rsidR="00A86669">
        <w:rPr>
          <w:rFonts w:cstheme="minorHAnsi"/>
          <w:b/>
          <w:bCs/>
          <w:sz w:val="24"/>
          <w:szCs w:val="24"/>
          <w:highlight w:val="cyan"/>
          <w:shd w:val="clear" w:color="auto" w:fill="FFFFFF"/>
          <w:lang w:val="nl-NL"/>
        </w:rPr>
        <w:t>voorzien</w:t>
      </w:r>
      <w:r>
        <w:rPr>
          <w:rFonts w:cstheme="minorHAnsi"/>
          <w:b/>
          <w:bCs/>
          <w:sz w:val="24"/>
          <w:szCs w:val="24"/>
          <w:highlight w:val="cyan"/>
          <w:shd w:val="clear" w:color="auto" w:fill="FFFFFF"/>
          <w:lang w:val="nl-NL"/>
        </w:rPr>
        <w:t xml:space="preserve"> in 2025.   </w:t>
      </w:r>
    </w:p>
    <w:p w14:paraId="71F0C1D2" w14:textId="269A00F8" w:rsidR="00540083" w:rsidRDefault="00540083" w:rsidP="00540083">
      <w:pPr>
        <w:rPr>
          <w:rFonts w:ascii="Comic Sans MS" w:hAnsi="Comic Sans MS"/>
          <w:shd w:val="clear" w:color="auto" w:fill="FFFFFF"/>
          <w:lang w:val="nl-NL"/>
        </w:rPr>
      </w:pPr>
    </w:p>
    <w:p w14:paraId="3C4891E5" w14:textId="0986EF0D" w:rsidR="00540083" w:rsidRPr="0073604D" w:rsidRDefault="00F332B7" w:rsidP="00540083">
      <w:pPr>
        <w:pStyle w:val="Subtitle"/>
        <w:numPr>
          <w:ilvl w:val="0"/>
          <w:numId w:val="0"/>
        </w:numPr>
        <w:rPr>
          <w:color w:val="253356" w:themeColor="accent1" w:themeShade="80"/>
          <w:lang w:val="nl-BE"/>
        </w:rPr>
      </w:pPr>
      <w:r>
        <w:rPr>
          <w:color w:val="253356" w:themeColor="accent1" w:themeShade="80"/>
          <w:lang w:val="nl-BE"/>
        </w:rPr>
        <w:t>11.</w:t>
      </w:r>
    </w:p>
    <w:p w14:paraId="10E2A781" w14:textId="5DCE24BF" w:rsidR="008E05E5" w:rsidRDefault="00540083" w:rsidP="004D63C0">
      <w:pPr>
        <w:pStyle w:val="Subtitle"/>
        <w:rPr>
          <w:sz w:val="20"/>
          <w:szCs w:val="20"/>
          <w:lang w:val="nl-BE"/>
        </w:rPr>
      </w:pPr>
      <w:r>
        <w:rPr>
          <w:sz w:val="20"/>
          <w:szCs w:val="20"/>
          <w:lang w:val="nl-BE"/>
        </w:rPr>
        <w:t>PUNTEN AMT</w:t>
      </w:r>
    </w:p>
    <w:p w14:paraId="58844DF6" w14:textId="77777777" w:rsidR="004D63C0" w:rsidRPr="004D63C0" w:rsidRDefault="004D63C0" w:rsidP="004D63C0">
      <w:pPr>
        <w:rPr>
          <w:lang w:val="nl-BE"/>
        </w:rPr>
      </w:pPr>
    </w:p>
    <w:p w14:paraId="374E7149" w14:textId="7C88ECB6" w:rsidR="00896942" w:rsidRPr="00540083" w:rsidRDefault="004D63C0" w:rsidP="004D63C0">
      <w:pPr>
        <w:rPr>
          <w:rFonts w:cstheme="minorHAnsi"/>
          <w:sz w:val="24"/>
          <w:szCs w:val="24"/>
          <w:highlight w:val="cyan"/>
          <w:shd w:val="clear" w:color="auto" w:fill="FFFFFF"/>
          <w:lang w:val="nl-BE"/>
        </w:rPr>
      </w:pPr>
      <w:r>
        <w:rPr>
          <w:noProof/>
        </w:rPr>
        <w:drawing>
          <wp:inline distT="0" distB="0" distL="0" distR="0" wp14:anchorId="05FDA037" wp14:editId="7C8A72CE">
            <wp:extent cx="2038350" cy="684128"/>
            <wp:effectExtent l="19050" t="0" r="19050" b="230505"/>
            <wp:docPr id="1942594687" name="Picture 2" descr="Dokter ja, dokter nee - MAX Vanda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okter ja, dokter nee - MAX Vandaa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052835" cy="6889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6685E246" w14:textId="31707241" w:rsidR="009F78BC" w:rsidRDefault="007A7317" w:rsidP="007515E3">
      <w:pPr>
        <w:rPr>
          <w:rFonts w:cstheme="minorHAnsi"/>
          <w:sz w:val="24"/>
          <w:szCs w:val="24"/>
          <w:shd w:val="clear" w:color="auto" w:fill="FFFFFF"/>
          <w:lang w:val="nl-BE"/>
        </w:rPr>
      </w:pPr>
      <w:r w:rsidRPr="007A7317">
        <w:rPr>
          <w:rFonts w:cstheme="minorHAnsi"/>
          <w:sz w:val="24"/>
          <w:szCs w:val="24"/>
          <w:shd w:val="clear" w:color="auto" w:fill="FFFFFF"/>
          <w:lang w:val="nl-BE"/>
        </w:rPr>
        <w:t>De syndicale organisaties hebben verzocht om de aanwezigheid van de arbeidsarts tijdens het BOC 08. Dokter De Tournay heeft aangegeven beschikbaar te zijn om specifieke medische adviezen te verstrekken en vragen van de leden te beantwoorden</w:t>
      </w:r>
      <w:r>
        <w:rPr>
          <w:rFonts w:cstheme="minorHAnsi"/>
          <w:sz w:val="24"/>
          <w:szCs w:val="24"/>
          <w:shd w:val="clear" w:color="auto" w:fill="FFFFFF"/>
          <w:lang w:val="nl-BE"/>
        </w:rPr>
        <w:t xml:space="preserve">. De voorzitter is zeer dankbaar voor haar aanwezigheid.  </w:t>
      </w:r>
    </w:p>
    <w:p w14:paraId="6480684C" w14:textId="77777777" w:rsidR="007A7317" w:rsidRDefault="007A7317" w:rsidP="007515E3">
      <w:pPr>
        <w:rPr>
          <w:rFonts w:cstheme="minorHAnsi"/>
          <w:sz w:val="24"/>
          <w:szCs w:val="24"/>
          <w:shd w:val="clear" w:color="auto" w:fill="FFFFFF"/>
          <w:lang w:val="nl-BE"/>
        </w:rPr>
      </w:pPr>
    </w:p>
    <w:p w14:paraId="3CA596F1" w14:textId="5BE9342E" w:rsidR="00117EA4" w:rsidRDefault="003F3E2C" w:rsidP="007515E3">
      <w:pPr>
        <w:rPr>
          <w:rFonts w:cstheme="minorHAnsi"/>
          <w:sz w:val="24"/>
          <w:szCs w:val="24"/>
          <w:shd w:val="clear" w:color="auto" w:fill="FFFFFF"/>
          <w:lang w:val="nl-BE"/>
        </w:rPr>
      </w:pPr>
      <w:r w:rsidRPr="003F3E2C">
        <w:rPr>
          <w:rFonts w:cstheme="minorHAnsi"/>
          <w:sz w:val="24"/>
          <w:szCs w:val="24"/>
          <w:shd w:val="clear" w:color="auto" w:fill="FFFFFF"/>
          <w:lang w:val="nl-BE"/>
        </w:rPr>
        <w:t>Tijdens het laatste BOC werden er geen vragen gesteld aan de dokter, maar heeft zij wel de problematiek binnen de CELL AMT aan de orde gesteld. Er is een ernstig personeelstekort binnen deze afdeling, waardoor de operationaliteit niet langer gewaarborgd kan worden. Dit is tevens een vatting die op het niveau van het HOC wordt behandeld. De vakorganisaties hebben gevraagd of het mogelijk is om een stand van zaken te presenteren tijdens het volgende BOC. De secretaris zal hierover informatie inwinnen bij het HOC</w:t>
      </w:r>
      <w:r>
        <w:rPr>
          <w:rFonts w:cstheme="minorHAnsi"/>
          <w:sz w:val="24"/>
          <w:szCs w:val="24"/>
          <w:shd w:val="clear" w:color="auto" w:fill="FFFFFF"/>
          <w:lang w:val="nl-BE"/>
        </w:rPr>
        <w:t>.</w:t>
      </w:r>
    </w:p>
    <w:p w14:paraId="5CF4F3CC" w14:textId="366A5540" w:rsidR="00603649" w:rsidRDefault="00603649" w:rsidP="007515E3">
      <w:pPr>
        <w:rPr>
          <w:rFonts w:cstheme="minorHAnsi"/>
          <w:sz w:val="24"/>
          <w:szCs w:val="24"/>
          <w:shd w:val="clear" w:color="auto" w:fill="FFFFFF"/>
          <w:lang w:val="nl-BE"/>
        </w:rPr>
      </w:pPr>
      <w:r>
        <w:rPr>
          <w:rFonts w:cstheme="minorHAnsi"/>
          <w:sz w:val="24"/>
          <w:szCs w:val="24"/>
          <w:shd w:val="clear" w:color="auto" w:fill="FFFFFF"/>
          <w:lang w:val="nl-BE"/>
        </w:rPr>
        <w:t>Update TRIM 4:</w:t>
      </w:r>
    </w:p>
    <w:p w14:paraId="34C7BCEC" w14:textId="77777777" w:rsidR="00C572C7" w:rsidRPr="00C572C7" w:rsidRDefault="00C572C7" w:rsidP="00C572C7">
      <w:p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Dit is echter geen specifiek probleem binnen Defensie. Ook in de privésector is er een groot tekort aan arbeidsartsen. Er wordt hard aan een oplossing gewerkt, maar dit probleem zal nog langdurig aanhouden.</w:t>
      </w:r>
    </w:p>
    <w:p w14:paraId="6DA78106" w14:textId="77777777" w:rsidR="00C572C7" w:rsidRPr="00C572C7" w:rsidRDefault="00C572C7" w:rsidP="00C572C7">
      <w:p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In het agendapunt HOC: CWB 360 worden naast de tekorten aan arbeidsartsen ook andere problemen binnen de werking van de AMT’s aangekaart, zoals het tekort aan verpleegkundigen en het gebrek aan administratief personeel. Om deze problematiek verder op te volgen op niveau van het HOC, kunnen de volgende vattingen geraadpleegd worden:</w:t>
      </w:r>
    </w:p>
    <w:p w14:paraId="4A42A555" w14:textId="769CB87A" w:rsidR="00C572C7" w:rsidRDefault="00C572C7" w:rsidP="00C572C7">
      <w:pPr>
        <w:pStyle w:val="ListParagraph"/>
        <w:numPr>
          <w:ilvl w:val="0"/>
          <w:numId w:val="9"/>
        </w:num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CWB 360: Personeelsproblematiek van de cellen AMT</w:t>
      </w:r>
      <w:r>
        <w:rPr>
          <w:rFonts w:cstheme="minorHAnsi"/>
          <w:sz w:val="24"/>
          <w:szCs w:val="24"/>
          <w:shd w:val="clear" w:color="auto" w:fill="FFFFFF"/>
          <w:lang w:val="nl-BE"/>
        </w:rPr>
        <w:t>.</w:t>
      </w:r>
    </w:p>
    <w:p w14:paraId="43D08EB7" w14:textId="755E05C5" w:rsidR="00C572C7" w:rsidRDefault="00C572C7" w:rsidP="00C572C7">
      <w:pPr>
        <w:pStyle w:val="ListParagraph"/>
        <w:numPr>
          <w:ilvl w:val="0"/>
          <w:numId w:val="9"/>
        </w:num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CWB 533 &amp; CWB 360: Personeelstekort &amp; disfunctie Cel AMT Evere</w:t>
      </w:r>
      <w:r>
        <w:rPr>
          <w:rFonts w:cstheme="minorHAnsi"/>
          <w:sz w:val="24"/>
          <w:szCs w:val="24"/>
          <w:shd w:val="clear" w:color="auto" w:fill="FFFFFF"/>
          <w:lang w:val="nl-BE"/>
        </w:rPr>
        <w:t>.</w:t>
      </w:r>
    </w:p>
    <w:p w14:paraId="3F43FE94" w14:textId="331054AC" w:rsidR="00C572C7" w:rsidRPr="00C572C7" w:rsidRDefault="00C572C7" w:rsidP="00C572C7">
      <w:pPr>
        <w:pStyle w:val="ListParagraph"/>
        <w:numPr>
          <w:ilvl w:val="0"/>
          <w:numId w:val="9"/>
        </w:num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CWB 639: Situatie arbeidsartsen en personeelsproblematiek van de cel AMT</w:t>
      </w:r>
      <w:r>
        <w:rPr>
          <w:rFonts w:cstheme="minorHAnsi"/>
          <w:sz w:val="24"/>
          <w:szCs w:val="24"/>
          <w:shd w:val="clear" w:color="auto" w:fill="FFFFFF"/>
          <w:lang w:val="nl-BE"/>
        </w:rPr>
        <w:t>.</w:t>
      </w:r>
    </w:p>
    <w:p w14:paraId="0D8CFAB4" w14:textId="77777777" w:rsidR="00603649" w:rsidRDefault="00603649" w:rsidP="007515E3">
      <w:pPr>
        <w:rPr>
          <w:rFonts w:cstheme="minorHAnsi"/>
          <w:sz w:val="24"/>
          <w:szCs w:val="24"/>
          <w:shd w:val="clear" w:color="auto" w:fill="FFFFFF"/>
          <w:lang w:val="nl-BE"/>
        </w:rPr>
      </w:pPr>
    </w:p>
    <w:p w14:paraId="6838DC32" w14:textId="77777777" w:rsidR="00C572C7" w:rsidRDefault="00C572C7" w:rsidP="007515E3">
      <w:pPr>
        <w:rPr>
          <w:rFonts w:cstheme="minorHAnsi"/>
          <w:sz w:val="24"/>
          <w:szCs w:val="24"/>
          <w:shd w:val="clear" w:color="auto" w:fill="FFFFFF"/>
          <w:lang w:val="nl-BE"/>
        </w:rPr>
      </w:pPr>
    </w:p>
    <w:p w14:paraId="06F1CFB9" w14:textId="77777777" w:rsidR="00C572C7" w:rsidRDefault="00C572C7" w:rsidP="007515E3">
      <w:pPr>
        <w:rPr>
          <w:rFonts w:cstheme="minorHAnsi"/>
          <w:sz w:val="24"/>
          <w:szCs w:val="24"/>
          <w:shd w:val="clear" w:color="auto" w:fill="FFFFFF"/>
          <w:lang w:val="nl-BE"/>
        </w:rPr>
      </w:pPr>
    </w:p>
    <w:p w14:paraId="1853D3FD" w14:textId="3C933D90" w:rsidR="00603649" w:rsidRPr="003F3E2C" w:rsidRDefault="00603649" w:rsidP="007515E3">
      <w:pPr>
        <w:rPr>
          <w:rFonts w:cstheme="minorHAnsi"/>
          <w:sz w:val="24"/>
          <w:szCs w:val="24"/>
          <w:shd w:val="clear" w:color="auto" w:fill="FFFFFF"/>
          <w:lang w:val="nl-BE"/>
        </w:rPr>
      </w:pPr>
    </w:p>
    <w:p w14:paraId="2677E6AC" w14:textId="3E1B2BCA" w:rsidR="007A7317" w:rsidRPr="0073604D" w:rsidRDefault="00F332B7" w:rsidP="007A7317">
      <w:pPr>
        <w:pStyle w:val="Subtitle"/>
        <w:numPr>
          <w:ilvl w:val="0"/>
          <w:numId w:val="0"/>
        </w:numPr>
        <w:rPr>
          <w:color w:val="253356" w:themeColor="accent1" w:themeShade="80"/>
          <w:lang w:val="nl-BE"/>
        </w:rPr>
      </w:pPr>
      <w:r>
        <w:rPr>
          <w:color w:val="253356" w:themeColor="accent1" w:themeShade="80"/>
          <w:lang w:val="nl-BE"/>
        </w:rPr>
        <w:t>12.</w:t>
      </w:r>
    </w:p>
    <w:p w14:paraId="60D92E3F" w14:textId="6DD0C8A1" w:rsidR="007A7317" w:rsidRDefault="007A7317" w:rsidP="007A7317">
      <w:pPr>
        <w:pStyle w:val="Subtitle"/>
        <w:rPr>
          <w:rFonts w:cstheme="minorHAnsi"/>
          <w:szCs w:val="24"/>
          <w:shd w:val="clear" w:color="auto" w:fill="FFFFFF"/>
          <w:lang w:val="nl-NL"/>
        </w:rPr>
      </w:pPr>
      <w:r w:rsidRPr="00A372CD">
        <w:rPr>
          <w:rFonts w:cstheme="minorHAnsi"/>
          <w:szCs w:val="24"/>
          <w:shd w:val="clear" w:color="auto" w:fill="FFFFFF"/>
          <w:lang w:val="nl-NL"/>
        </w:rPr>
        <w:t>RONDVRAAG</w:t>
      </w:r>
    </w:p>
    <w:p w14:paraId="103B9E56" w14:textId="4D876FC7" w:rsidR="00AE6C84" w:rsidRPr="00AE6C84" w:rsidRDefault="00AE6C84" w:rsidP="00AE6C84">
      <w:pPr>
        <w:rPr>
          <w:lang w:val="nl-NL"/>
        </w:rPr>
      </w:pPr>
    </w:p>
    <w:p w14:paraId="466352AD" w14:textId="3CB92A89" w:rsidR="00AE6C84" w:rsidRDefault="00AE6C84" w:rsidP="007515E3">
      <w:pPr>
        <w:rPr>
          <w:rFonts w:cstheme="minorHAnsi"/>
          <w:sz w:val="24"/>
          <w:szCs w:val="24"/>
          <w:shd w:val="clear" w:color="auto" w:fill="FFFFFF"/>
          <w:lang w:val="nl-BE"/>
        </w:rPr>
      </w:pPr>
      <w:r>
        <w:rPr>
          <w:noProof/>
        </w:rPr>
        <w:drawing>
          <wp:anchor distT="0" distB="0" distL="114300" distR="114300" simplePos="0" relativeHeight="251741184" behindDoc="0" locked="0" layoutInCell="1" allowOverlap="1" wp14:anchorId="4608D183" wp14:editId="7B664476">
            <wp:simplePos x="0" y="0"/>
            <wp:positionH relativeFrom="column">
              <wp:posOffset>-81915</wp:posOffset>
            </wp:positionH>
            <wp:positionV relativeFrom="paragraph">
              <wp:posOffset>5715</wp:posOffset>
            </wp:positionV>
            <wp:extent cx="1221105" cy="915670"/>
            <wp:effectExtent l="0" t="0" r="0" b="0"/>
            <wp:wrapThrough wrapText="bothSides">
              <wp:wrapPolygon edited="0">
                <wp:start x="0" y="0"/>
                <wp:lineTo x="0" y="21121"/>
                <wp:lineTo x="21229" y="21121"/>
                <wp:lineTo x="21229" y="0"/>
                <wp:lineTo x="0" y="0"/>
              </wp:wrapPolygon>
            </wp:wrapThrough>
            <wp:docPr id="1033458716" name="Picture 1" descr="Voor de rondvraag: glad regenboogpad en fietsparkeren Winkelcentrum  Drielanden - ChristenUnie Harderwij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oor de rondvraag: glad regenboogpad en fietsparkeren Winkelcentrum  Drielanden - ChristenUnie Harderwijk"/>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221105" cy="9156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40A629" w14:textId="5AC46DE7" w:rsidR="00AE6C84" w:rsidRPr="00AE6C84" w:rsidRDefault="00AE6C84" w:rsidP="007515E3">
      <w:pPr>
        <w:rPr>
          <w:rFonts w:ascii="Comic Sans MS" w:hAnsi="Comic Sans MS"/>
          <w:shd w:val="clear" w:color="auto" w:fill="FFFFFF"/>
          <w:lang w:val="nl-BE"/>
        </w:rPr>
      </w:pPr>
      <w:r w:rsidRPr="00AE6C84">
        <w:rPr>
          <w:rFonts w:cstheme="minorHAnsi"/>
          <w:sz w:val="24"/>
          <w:szCs w:val="24"/>
          <w:shd w:val="clear" w:color="auto" w:fill="FFFFFF"/>
          <w:lang w:val="nl-BE"/>
        </w:rPr>
        <w:t>Aan het einde van het BOC is er steeds een rondvraag voorzien om vragen buiten de reguliere vattingen te behandelen. De secretaris beslist of deze vragen al dan niet worden opgenomen in de notulen</w:t>
      </w:r>
      <w:r>
        <w:rPr>
          <w:rFonts w:cstheme="minorHAnsi"/>
          <w:sz w:val="24"/>
          <w:szCs w:val="24"/>
          <w:shd w:val="clear" w:color="auto" w:fill="FFFFFF"/>
          <w:lang w:val="nl-BE"/>
        </w:rPr>
        <w:t>.</w:t>
      </w:r>
    </w:p>
    <w:p w14:paraId="4B3426E0" w14:textId="38FD6B6D" w:rsidR="00AE6C84" w:rsidRDefault="00AE6C84" w:rsidP="007515E3">
      <w:pPr>
        <w:rPr>
          <w:rFonts w:ascii="Comic Sans MS" w:hAnsi="Comic Sans MS"/>
          <w:shd w:val="clear" w:color="auto" w:fill="FFFFFF"/>
          <w:lang w:val="nl-BE"/>
        </w:rPr>
      </w:pPr>
    </w:p>
    <w:p w14:paraId="2B36439B" w14:textId="6CED79D6" w:rsidR="00B12E94" w:rsidRPr="001447CE" w:rsidRDefault="00B12E94" w:rsidP="001447CE">
      <w:pPr>
        <w:pStyle w:val="ListParagraph"/>
        <w:numPr>
          <w:ilvl w:val="0"/>
          <w:numId w:val="18"/>
        </w:numPr>
        <w:rPr>
          <w:rFonts w:cstheme="minorHAnsi"/>
          <w:sz w:val="24"/>
          <w:szCs w:val="24"/>
          <w:shd w:val="clear" w:color="auto" w:fill="FFFFFF"/>
          <w:lang w:val="nl-BE"/>
        </w:rPr>
      </w:pPr>
      <w:r w:rsidRPr="00B12E94">
        <w:rPr>
          <w:rFonts w:cstheme="minorHAnsi"/>
          <w:sz w:val="24"/>
          <w:szCs w:val="24"/>
          <w:shd w:val="clear" w:color="auto" w:fill="FFFFFF"/>
          <w:lang w:val="nl-BE"/>
        </w:rPr>
        <w:t xml:space="preserve">ACMP vraagt om de notulen enkel nog in een geschreven </w:t>
      </w:r>
      <w:r>
        <w:rPr>
          <w:rFonts w:cstheme="minorHAnsi"/>
          <w:sz w:val="24"/>
          <w:szCs w:val="24"/>
          <w:shd w:val="clear" w:color="auto" w:fill="FFFFFF"/>
          <w:lang w:val="nl-BE"/>
        </w:rPr>
        <w:t>vorm (W</w:t>
      </w:r>
      <w:r w:rsidRPr="00B12E94">
        <w:rPr>
          <w:rFonts w:cstheme="minorHAnsi"/>
          <w:sz w:val="24"/>
          <w:szCs w:val="24"/>
          <w:shd w:val="clear" w:color="auto" w:fill="FFFFFF"/>
          <w:lang w:val="nl-BE"/>
        </w:rPr>
        <w:t>ord do</w:t>
      </w:r>
      <w:r>
        <w:rPr>
          <w:rFonts w:cstheme="minorHAnsi"/>
          <w:sz w:val="24"/>
          <w:szCs w:val="24"/>
          <w:shd w:val="clear" w:color="auto" w:fill="FFFFFF"/>
          <w:lang w:val="nl-BE"/>
        </w:rPr>
        <w:t>c)</w:t>
      </w:r>
      <w:r w:rsidRPr="00B12E94">
        <w:rPr>
          <w:rFonts w:cstheme="minorHAnsi"/>
          <w:sz w:val="24"/>
          <w:szCs w:val="24"/>
          <w:shd w:val="clear" w:color="auto" w:fill="FFFFFF"/>
          <w:lang w:val="nl-BE"/>
        </w:rPr>
        <w:t xml:space="preserve"> te voorzien dit </w:t>
      </w:r>
      <w:r>
        <w:rPr>
          <w:rFonts w:cstheme="minorHAnsi"/>
          <w:sz w:val="24"/>
          <w:szCs w:val="24"/>
          <w:shd w:val="clear" w:color="auto" w:fill="FFFFFF"/>
          <w:lang w:val="nl-BE"/>
        </w:rPr>
        <w:t>conform</w:t>
      </w:r>
      <w:r w:rsidRPr="00B12E94">
        <w:rPr>
          <w:rFonts w:cstheme="minorHAnsi"/>
          <w:sz w:val="24"/>
          <w:szCs w:val="24"/>
          <w:shd w:val="clear" w:color="auto" w:fill="FFFFFF"/>
          <w:lang w:val="nl-BE"/>
        </w:rPr>
        <w:t xml:space="preserve"> de RIO</w:t>
      </w:r>
      <w:r>
        <w:rPr>
          <w:rFonts w:cstheme="minorHAnsi"/>
          <w:sz w:val="24"/>
          <w:szCs w:val="24"/>
          <w:shd w:val="clear" w:color="auto" w:fill="FFFFFF"/>
          <w:lang w:val="nl-BE"/>
        </w:rPr>
        <w:t xml:space="preserve"> in de 2 landstalen</w:t>
      </w:r>
      <w:r w:rsidRPr="00B12E94">
        <w:rPr>
          <w:rFonts w:cstheme="minorHAnsi"/>
          <w:sz w:val="24"/>
          <w:szCs w:val="24"/>
          <w:shd w:val="clear" w:color="auto" w:fill="FFFFFF"/>
          <w:lang w:val="nl-BE"/>
        </w:rPr>
        <w:t>.</w:t>
      </w:r>
      <w:r w:rsidR="001447CE">
        <w:rPr>
          <w:rFonts w:cstheme="minorHAnsi"/>
          <w:sz w:val="24"/>
          <w:szCs w:val="24"/>
          <w:shd w:val="clear" w:color="auto" w:fill="FFFFFF"/>
          <w:lang w:val="nl-BE"/>
        </w:rPr>
        <w:t xml:space="preserve"> </w:t>
      </w:r>
      <w:r w:rsidR="0090751B" w:rsidRPr="0090751B">
        <w:rPr>
          <w:rFonts w:ascii="Comic Sans MS" w:hAnsi="Comic Sans MS"/>
          <w:color w:val="0070C0"/>
          <w:shd w:val="clear" w:color="auto" w:fill="FFFFFF"/>
          <w:lang w:val="nl-BE"/>
        </w:rPr>
        <w:t>Antwoord: 1SG SERRA Michaël, de notulen zullen worden opgesteld in een Word-document, maar uitsluitend in het Nederlands. Binnen Defensie wordt het recht op een tweetaligheidspremie enkel toegekend na het slagen voor taalexamens en is dit niet rechtstreeks gekoppeld aan mijn functie of diploma. Hierdoor ben ik niet verplicht om in het Frans te communiceren. Het ACMP is van mening dat een secretaris van een BOC beide landstalen machtig moet zijn. Ik verzoek het ACMP dan ook om dit standpunt te formuleren in een vattingsvraag, zodat de voorzitter een secretaris kan aanstellen conform de richtlijnen van het ACMP</w:t>
      </w:r>
      <w:r w:rsidR="000448C3">
        <w:rPr>
          <w:rFonts w:ascii="Comic Sans MS" w:hAnsi="Comic Sans MS"/>
          <w:color w:val="0070C0"/>
          <w:shd w:val="clear" w:color="auto" w:fill="FFFFFF"/>
          <w:lang w:val="nl-BE"/>
        </w:rPr>
        <w:t xml:space="preserve">. </w:t>
      </w:r>
    </w:p>
    <w:p w14:paraId="0F9FFA25" w14:textId="6FC320FE" w:rsidR="00B12E94" w:rsidRPr="00B12E94" w:rsidRDefault="00B12E94" w:rsidP="001447CE">
      <w:pPr>
        <w:pStyle w:val="ListParagraph"/>
        <w:rPr>
          <w:rFonts w:cstheme="minorHAnsi"/>
          <w:sz w:val="24"/>
          <w:szCs w:val="24"/>
          <w:shd w:val="clear" w:color="auto" w:fill="FFFFFF"/>
          <w:lang w:val="nl-BE"/>
        </w:rPr>
      </w:pPr>
    </w:p>
    <w:p w14:paraId="3DB5AB30" w14:textId="28F7AAD0" w:rsidR="0090751B" w:rsidRPr="00A84C6C" w:rsidRDefault="00AE6C84" w:rsidP="00A84C6C">
      <w:pPr>
        <w:pStyle w:val="ListParagraph"/>
        <w:numPr>
          <w:ilvl w:val="0"/>
          <w:numId w:val="18"/>
        </w:numPr>
        <w:rPr>
          <w:rFonts w:cstheme="minorHAnsi"/>
          <w:sz w:val="24"/>
          <w:szCs w:val="24"/>
          <w:shd w:val="clear" w:color="auto" w:fill="FFFFFF"/>
          <w:lang w:val="nl-BE"/>
        </w:rPr>
      </w:pPr>
      <w:r w:rsidRPr="00AE6C84">
        <w:rPr>
          <w:rFonts w:cstheme="minorHAnsi"/>
          <w:sz w:val="24"/>
          <w:szCs w:val="24"/>
          <w:shd w:val="clear" w:color="auto" w:fill="FFFFFF"/>
          <w:lang w:val="nl-BE"/>
        </w:rPr>
        <w:t>ACMP vraagt of de secretaris van het BOC inmiddels de opleiding heeft gevolgd die voorzien wordt door de secretaris van het HOC</w:t>
      </w:r>
      <w:r w:rsidR="00603649">
        <w:rPr>
          <w:rFonts w:cstheme="minorHAnsi"/>
          <w:sz w:val="24"/>
          <w:szCs w:val="24"/>
          <w:shd w:val="clear" w:color="auto" w:fill="FFFFFF"/>
          <w:lang w:val="nl-BE"/>
        </w:rPr>
        <w:t xml:space="preserve">, </w:t>
      </w:r>
      <w:r w:rsidRPr="00AE6C84">
        <w:rPr>
          <w:rFonts w:cstheme="minorHAnsi"/>
          <w:sz w:val="24"/>
          <w:szCs w:val="24"/>
          <w:shd w:val="clear" w:color="auto" w:fill="FFFFFF"/>
          <w:lang w:val="nl-BE"/>
        </w:rPr>
        <w:t xml:space="preserve">Jurgen Camps. </w:t>
      </w:r>
      <w:r w:rsidR="003F3E2C">
        <w:rPr>
          <w:rFonts w:cstheme="minorHAnsi"/>
          <w:sz w:val="24"/>
          <w:szCs w:val="24"/>
          <w:shd w:val="clear" w:color="auto" w:fill="FFFFFF"/>
          <w:lang w:val="nl-BE"/>
        </w:rPr>
        <w:br/>
      </w:r>
      <w:r w:rsidR="0090751B" w:rsidRPr="0090751B">
        <w:rPr>
          <w:rFonts w:ascii="Comic Sans MS" w:hAnsi="Comic Sans MS"/>
          <w:color w:val="0070C0"/>
          <w:shd w:val="clear" w:color="auto" w:fill="FFFFFF"/>
          <w:lang w:val="nl-BE"/>
        </w:rPr>
        <w:t>Antwoord: 1SG SERRA Michaël, in tegenstelling tot andere secretarissen werk ik nauw samen met CDT CAMPS, wat zorgt voor een directe aansturing. Ik ben mij bewust van de uitdagingen waarmee andere secretarissen te maken hebben en houd hiermee rekening in de uitvoering van mijn taken als secretaris</w:t>
      </w:r>
    </w:p>
    <w:p w14:paraId="4567E47F" w14:textId="77777777" w:rsidR="0090751B" w:rsidRPr="003F3E2C" w:rsidRDefault="0090751B" w:rsidP="0090751B">
      <w:pPr>
        <w:pStyle w:val="ListParagraph"/>
        <w:rPr>
          <w:rFonts w:cstheme="minorHAnsi"/>
          <w:sz w:val="24"/>
          <w:szCs w:val="24"/>
          <w:shd w:val="clear" w:color="auto" w:fill="FFFFFF"/>
          <w:lang w:val="nl-BE"/>
        </w:rPr>
      </w:pPr>
    </w:p>
    <w:p w14:paraId="6D45616D" w14:textId="70E53834" w:rsidR="003F3E2C" w:rsidRDefault="00603649" w:rsidP="00AE6C84">
      <w:pPr>
        <w:pStyle w:val="ListParagraph"/>
        <w:numPr>
          <w:ilvl w:val="0"/>
          <w:numId w:val="18"/>
        </w:numPr>
        <w:rPr>
          <w:rFonts w:cstheme="minorHAnsi"/>
          <w:sz w:val="24"/>
          <w:szCs w:val="24"/>
          <w:shd w:val="clear" w:color="auto" w:fill="FFFFFF"/>
          <w:lang w:val="nl-BE"/>
        </w:rPr>
      </w:pPr>
      <w:r>
        <w:rPr>
          <w:rFonts w:cstheme="minorHAnsi"/>
          <w:sz w:val="24"/>
          <w:szCs w:val="24"/>
          <w:shd w:val="clear" w:color="auto" w:fill="FFFFFF"/>
          <w:lang w:val="nl-BE"/>
        </w:rPr>
        <w:t xml:space="preserve">ACMP vraagt of het mogelijk is om naambordjes te voorzien. </w:t>
      </w:r>
    </w:p>
    <w:p w14:paraId="7FE39BD3" w14:textId="38CCD426" w:rsidR="00B12E94" w:rsidRDefault="00AE423E" w:rsidP="00B12E94">
      <w:pPr>
        <w:pStyle w:val="ListParagraph"/>
        <w:rPr>
          <w:rFonts w:ascii="Comic Sans MS" w:hAnsi="Comic Sans MS"/>
          <w:color w:val="0070C0"/>
          <w:shd w:val="clear" w:color="auto" w:fill="FFFFFF"/>
          <w:lang w:val="nl-BE"/>
        </w:rPr>
      </w:pPr>
      <w:r w:rsidRPr="00AE423E">
        <w:rPr>
          <w:rFonts w:ascii="Comic Sans MS" w:hAnsi="Comic Sans MS"/>
          <w:color w:val="0070C0"/>
          <w:shd w:val="clear" w:color="auto" w:fill="FFFFFF"/>
          <w:lang w:val="nl-BE"/>
        </w:rPr>
        <w:t>1SG SERRA Michaël, tegen het volgende BOC zullen er naamkaartjes beschikbaar zijn als voorlopige oplossing. Vanaf maart 2025 zullen er</w:t>
      </w:r>
      <w:r>
        <w:rPr>
          <w:rFonts w:ascii="Comic Sans MS" w:hAnsi="Comic Sans MS"/>
          <w:color w:val="0070C0"/>
          <w:shd w:val="clear" w:color="auto" w:fill="FFFFFF"/>
          <w:lang w:val="nl-BE"/>
        </w:rPr>
        <w:t xml:space="preserve"> acryl</w:t>
      </w:r>
      <w:r w:rsidRPr="00AE423E">
        <w:rPr>
          <w:rFonts w:ascii="Comic Sans MS" w:hAnsi="Comic Sans MS"/>
          <w:color w:val="0070C0"/>
          <w:shd w:val="clear" w:color="auto" w:fill="FFFFFF"/>
          <w:lang w:val="nl-BE"/>
        </w:rPr>
        <w:t xml:space="preserve"> naambordjes aanwezig zijn, hoewel dit niet expliciet is opgenomen in het RIO</w:t>
      </w:r>
      <w:r w:rsidR="00C572C7">
        <w:rPr>
          <w:rFonts w:ascii="Comic Sans MS" w:hAnsi="Comic Sans MS"/>
          <w:color w:val="0070C0"/>
          <w:shd w:val="clear" w:color="auto" w:fill="FFFFFF"/>
          <w:lang w:val="nl-BE"/>
        </w:rPr>
        <w:t>.</w:t>
      </w:r>
    </w:p>
    <w:p w14:paraId="2ECC1F43" w14:textId="77777777" w:rsidR="00AE423E" w:rsidRPr="00B12E94" w:rsidRDefault="00AE423E" w:rsidP="00B12E94">
      <w:pPr>
        <w:pStyle w:val="ListParagraph"/>
        <w:rPr>
          <w:rFonts w:ascii="Comic Sans MS" w:hAnsi="Comic Sans MS"/>
          <w:color w:val="0070C0"/>
          <w:shd w:val="clear" w:color="auto" w:fill="FFFFFF"/>
          <w:lang w:val="nl-BE"/>
        </w:rPr>
      </w:pPr>
    </w:p>
    <w:p w14:paraId="76603CBD" w14:textId="047434A2" w:rsidR="00117EA4" w:rsidRPr="007A1A48" w:rsidRDefault="00C572C7" w:rsidP="007515E3">
      <w:pPr>
        <w:pStyle w:val="ListParagraph"/>
        <w:numPr>
          <w:ilvl w:val="0"/>
          <w:numId w:val="18"/>
        </w:numPr>
        <w:rPr>
          <w:rFonts w:ascii="Comic Sans MS" w:hAnsi="Comic Sans MS"/>
          <w:shd w:val="clear" w:color="auto" w:fill="FFFFFF"/>
          <w:lang w:val="nl-BE"/>
        </w:rPr>
      </w:pPr>
      <w:r w:rsidRPr="001153C6">
        <w:rPr>
          <w:rFonts w:cstheme="minorHAnsi"/>
          <w:sz w:val="24"/>
          <w:szCs w:val="24"/>
          <w:shd w:val="clear" w:color="auto" w:fill="FFFFFF"/>
          <w:lang w:val="nl-BE"/>
        </w:rPr>
        <w:t xml:space="preserve">Algemeen: Kunnen de vooropgestelde RTECH &amp; BOC datums digitaal via outlook worden </w:t>
      </w:r>
      <w:r w:rsidRPr="00B12E94">
        <w:rPr>
          <w:rFonts w:cstheme="minorHAnsi"/>
          <w:sz w:val="24"/>
          <w:szCs w:val="24"/>
          <w:shd w:val="clear" w:color="auto" w:fill="FFFFFF"/>
          <w:lang w:val="nl-BE"/>
        </w:rPr>
        <w:t>verstuurd?</w:t>
      </w:r>
      <w:r w:rsidRPr="001153C6">
        <w:rPr>
          <w:rFonts w:ascii="Comic Sans MS" w:hAnsi="Comic Sans MS"/>
          <w:color w:val="0070C0"/>
          <w:shd w:val="clear" w:color="auto" w:fill="FFFFFF"/>
          <w:lang w:val="nl-BE"/>
        </w:rPr>
        <w:t xml:space="preserve"> Antwoord</w:t>
      </w:r>
      <w:r w:rsidR="001447CE">
        <w:rPr>
          <w:rFonts w:ascii="Comic Sans MS" w:hAnsi="Comic Sans MS"/>
          <w:color w:val="0070C0"/>
          <w:shd w:val="clear" w:color="auto" w:fill="FFFFFF"/>
          <w:lang w:val="nl-BE"/>
        </w:rPr>
        <w:t xml:space="preserve"> </w:t>
      </w:r>
      <w:r w:rsidR="001447CE" w:rsidRPr="00603649">
        <w:rPr>
          <w:rFonts w:ascii="Comic Sans MS" w:hAnsi="Comic Sans MS"/>
          <w:color w:val="0070C0"/>
          <w:shd w:val="clear" w:color="auto" w:fill="FFFFFF"/>
          <w:lang w:val="nl-BE"/>
        </w:rPr>
        <w:t>1SG SERRA Micha</w:t>
      </w:r>
      <w:r w:rsidR="001447CE">
        <w:rPr>
          <w:rFonts w:ascii="Comic Sans MS" w:hAnsi="Comic Sans MS"/>
          <w:color w:val="0070C0"/>
          <w:shd w:val="clear" w:color="auto" w:fill="FFFFFF"/>
          <w:lang w:val="nl-BE"/>
        </w:rPr>
        <w:t>ë</w:t>
      </w:r>
      <w:r w:rsidR="001447CE" w:rsidRPr="00603649">
        <w:rPr>
          <w:rFonts w:ascii="Comic Sans MS" w:hAnsi="Comic Sans MS"/>
          <w:color w:val="0070C0"/>
          <w:shd w:val="clear" w:color="auto" w:fill="FFFFFF"/>
          <w:lang w:val="nl-BE"/>
        </w:rPr>
        <w:t>l</w:t>
      </w:r>
      <w:r w:rsidRPr="001153C6">
        <w:rPr>
          <w:rFonts w:ascii="Comic Sans MS" w:hAnsi="Comic Sans MS"/>
          <w:color w:val="0070C0"/>
          <w:shd w:val="clear" w:color="auto" w:fill="FFFFFF"/>
          <w:lang w:val="nl-BE"/>
        </w:rPr>
        <w:t xml:space="preserve">: </w:t>
      </w:r>
      <w:r w:rsidR="001153C6" w:rsidRPr="001153C6">
        <w:rPr>
          <w:rFonts w:ascii="Comic Sans MS" w:hAnsi="Comic Sans MS"/>
          <w:color w:val="0070C0"/>
          <w:shd w:val="clear" w:color="auto" w:fill="FFFFFF"/>
          <w:lang w:val="nl-BE"/>
        </w:rPr>
        <w:t>In het verleden werden de vergaderingen in hybride vorm gehouden vanwege de COVID-maatregelen. Inmiddels hebben de syndicale organisaties besloten om de vergaderingen voortaan alleen fysiek te laten plaatsvinden. Tevens werd benadrukt dat de oproepen nog steeds op de traditionele manier dienen te worden verspreid, zoals beschreven in het Reglement van Interne Orden (RIO). Aangezien er regelmatig nadruk wordt gelegd op het RIO</w:t>
      </w:r>
      <w:r w:rsidR="00B12E94">
        <w:rPr>
          <w:rFonts w:ascii="Comic Sans MS" w:hAnsi="Comic Sans MS"/>
          <w:color w:val="0070C0"/>
          <w:shd w:val="clear" w:color="auto" w:fill="FFFFFF"/>
          <w:lang w:val="nl-BE"/>
        </w:rPr>
        <w:t xml:space="preserve"> </w:t>
      </w:r>
      <w:r w:rsidR="001153C6" w:rsidRPr="001153C6">
        <w:rPr>
          <w:rFonts w:ascii="Comic Sans MS" w:hAnsi="Comic Sans MS"/>
          <w:color w:val="0070C0"/>
          <w:shd w:val="clear" w:color="auto" w:fill="FFFFFF"/>
          <w:lang w:val="nl-BE"/>
        </w:rPr>
        <w:t xml:space="preserve">door het ACMP, zullen er geen "quality of life" verbeteringen worden doorgevoerd </w:t>
      </w:r>
      <w:r w:rsidR="00B12E94">
        <w:rPr>
          <w:rFonts w:ascii="Comic Sans MS" w:hAnsi="Comic Sans MS"/>
          <w:color w:val="0070C0"/>
          <w:shd w:val="clear" w:color="auto" w:fill="FFFFFF"/>
          <w:lang w:val="nl-BE"/>
        </w:rPr>
        <w:t>voor</w:t>
      </w:r>
      <w:r w:rsidR="001153C6" w:rsidRPr="001153C6">
        <w:rPr>
          <w:rFonts w:ascii="Comic Sans MS" w:hAnsi="Comic Sans MS"/>
          <w:color w:val="0070C0"/>
          <w:shd w:val="clear" w:color="auto" w:fill="FFFFFF"/>
          <w:lang w:val="nl-BE"/>
        </w:rPr>
        <w:t xml:space="preserve"> het BOC die niet expliciet in het RIO zijn vastgelegd</w:t>
      </w:r>
      <w:r w:rsidR="00B12E94">
        <w:rPr>
          <w:rFonts w:ascii="Comic Sans MS" w:hAnsi="Comic Sans MS"/>
          <w:color w:val="0070C0"/>
          <w:shd w:val="clear" w:color="auto" w:fill="FFFFFF"/>
          <w:lang w:val="nl-BE"/>
        </w:rPr>
        <w:t xml:space="preserve">. </w:t>
      </w:r>
    </w:p>
    <w:p w14:paraId="0AC6685F" w14:textId="77777777" w:rsidR="007A1A48" w:rsidRDefault="007A1A48" w:rsidP="007A1A48">
      <w:pPr>
        <w:rPr>
          <w:rFonts w:ascii="Comic Sans MS" w:hAnsi="Comic Sans MS"/>
          <w:shd w:val="clear" w:color="auto" w:fill="FFFFFF"/>
          <w:lang w:val="nl-BE"/>
        </w:rPr>
      </w:pPr>
    </w:p>
    <w:p w14:paraId="0A588B6D" w14:textId="77777777" w:rsidR="007A1A48" w:rsidRDefault="007A1A48" w:rsidP="007A1A48">
      <w:pPr>
        <w:rPr>
          <w:rFonts w:ascii="Comic Sans MS" w:hAnsi="Comic Sans MS"/>
          <w:shd w:val="clear" w:color="auto" w:fill="FFFFFF"/>
          <w:lang w:val="nl-BE"/>
        </w:rPr>
      </w:pPr>
    </w:p>
    <w:p w14:paraId="74CBACF4" w14:textId="77AD9965" w:rsidR="007A1A48" w:rsidRDefault="007A1A48" w:rsidP="007A1A48">
      <w:pPr>
        <w:rPr>
          <w:rFonts w:ascii="Comic Sans MS" w:hAnsi="Comic Sans MS"/>
          <w:shd w:val="clear" w:color="auto" w:fill="FFFFFF"/>
          <w:lang w:val="nl-BE"/>
        </w:rPr>
      </w:pPr>
    </w:p>
    <w:p w14:paraId="3CE4E99C" w14:textId="77777777" w:rsidR="007A1A48" w:rsidRPr="007A1A48" w:rsidRDefault="007A1A48" w:rsidP="007A1A48">
      <w:pPr>
        <w:rPr>
          <w:rFonts w:ascii="Comic Sans MS" w:hAnsi="Comic Sans MS"/>
          <w:shd w:val="clear" w:color="auto" w:fill="FFFFFF"/>
          <w:lang w:val="nl-BE"/>
        </w:rPr>
      </w:pPr>
    </w:p>
    <w:p w14:paraId="244F5FE8" w14:textId="6AF822BC" w:rsidR="007A1A48" w:rsidRPr="00A84C6C" w:rsidRDefault="007A1A48" w:rsidP="00A84C6C">
      <w:pPr>
        <w:numPr>
          <w:ilvl w:val="0"/>
          <w:numId w:val="21"/>
        </w:numPr>
        <w:spacing w:before="100" w:beforeAutospacing="1" w:after="100" w:afterAutospacing="1" w:line="240" w:lineRule="auto"/>
        <w:rPr>
          <w:rFonts w:cstheme="minorHAnsi"/>
          <w:sz w:val="24"/>
          <w:szCs w:val="24"/>
          <w:shd w:val="clear" w:color="auto" w:fill="FFFFFF"/>
          <w:lang w:val="nl-BE"/>
        </w:rPr>
      </w:pPr>
      <w:r w:rsidRPr="007A1A48">
        <w:rPr>
          <w:rFonts w:cstheme="minorHAnsi"/>
          <w:sz w:val="24"/>
          <w:szCs w:val="24"/>
          <w:shd w:val="clear" w:color="auto" w:fill="FFFFFF"/>
          <w:lang w:val="nl-BE"/>
        </w:rPr>
        <w:t>Het ACMP merkt op dat de aanwezigheidslijsten niet altijd in de notulen worden opgenomen. Deze bezorgdheid hebben zij ook per e-mail aan de secretaris kenbaar gemaakt, met het verzoek om maatregelen te treffen voor een betere opvolging van de aanwezigheid.</w:t>
      </w:r>
      <w:r w:rsidRPr="007A1A48">
        <w:rPr>
          <w:rFonts w:ascii="Comic Sans MS" w:hAnsi="Comic Sans MS"/>
          <w:color w:val="0070C0"/>
          <w:shd w:val="clear" w:color="auto" w:fill="FFFFFF"/>
          <w:lang w:val="nl-BE"/>
        </w:rPr>
        <w:t xml:space="preserve"> </w:t>
      </w:r>
      <w:r>
        <w:rPr>
          <w:rFonts w:ascii="Comic Sans MS" w:hAnsi="Comic Sans MS"/>
          <w:color w:val="0070C0"/>
          <w:shd w:val="clear" w:color="auto" w:fill="FFFFFF"/>
          <w:lang w:val="nl-BE"/>
        </w:rPr>
        <w:br/>
      </w:r>
      <w:r w:rsidRPr="007A1A48">
        <w:rPr>
          <w:rFonts w:ascii="Comic Sans MS" w:hAnsi="Comic Sans MS"/>
          <w:color w:val="0070C0"/>
          <w:shd w:val="clear" w:color="auto" w:fill="FFFFFF"/>
          <w:lang w:val="nl-BE"/>
        </w:rPr>
        <w:t>Antwoord: 1SG SERRA Michaël, na controle is gebleken dat tijdens één BOC de aanwezigheidslijst verloren is gegaan, mogelijk per ongeluk meegenomen door iemand anders. Indien verificatie door het vast bureau van het ACMP noodzakelijk is, ben ik bereid als secretaris een nota op te stellen ter bevestiging van de aanwezigheid, zodat het syndicaal verlof alsnog kan worden goedgekeurd. Om toekomstige problemen te voorkomen, zal er voortaan permanent een kaft met alle aanwezigheidslijsten beschikbaar zijn in de vergaderzaal</w:t>
      </w:r>
      <w:r>
        <w:rPr>
          <w:rFonts w:ascii="Comic Sans MS" w:hAnsi="Comic Sans MS"/>
          <w:color w:val="0070C0"/>
          <w:shd w:val="clear" w:color="auto" w:fill="FFFFFF"/>
          <w:lang w:val="nl-BE"/>
        </w:rPr>
        <w:t xml:space="preserve">. </w:t>
      </w:r>
    </w:p>
    <w:p w14:paraId="25EDDFC7" w14:textId="417B1A93" w:rsidR="00A84C6C" w:rsidRPr="00A84C6C" w:rsidRDefault="00A84C6C" w:rsidP="00A84C6C">
      <w:pPr>
        <w:numPr>
          <w:ilvl w:val="0"/>
          <w:numId w:val="22"/>
        </w:numPr>
        <w:spacing w:before="100" w:beforeAutospacing="1" w:after="100" w:afterAutospacing="1" w:line="240" w:lineRule="auto"/>
        <w:rPr>
          <w:rFonts w:cstheme="minorHAnsi"/>
          <w:sz w:val="24"/>
          <w:szCs w:val="24"/>
          <w:shd w:val="clear" w:color="auto" w:fill="FFFFFF"/>
          <w:lang w:val="nl-BE"/>
        </w:rPr>
      </w:pPr>
      <w:r w:rsidRPr="00A84C6C">
        <w:rPr>
          <w:rFonts w:cstheme="minorHAnsi"/>
          <w:sz w:val="24"/>
          <w:szCs w:val="24"/>
          <w:shd w:val="clear" w:color="auto" w:fill="FFFFFF"/>
          <w:lang w:val="nl-BE"/>
        </w:rPr>
        <w:t>Het ACMP vraagt of het Bn HQ KKE een POC kan aanwijzen die de voortgang van het project KKE NEW opvolgt. Deze POC zou fungeren als communicatiebrug tussen de leden van het BOC en de projectbeheerders van KKE NEW.</w:t>
      </w:r>
      <w:r w:rsidR="00463BED">
        <w:rPr>
          <w:rFonts w:cstheme="minorHAnsi"/>
          <w:sz w:val="24"/>
          <w:szCs w:val="24"/>
          <w:shd w:val="clear" w:color="auto" w:fill="FFFFFF"/>
          <w:lang w:val="nl-BE"/>
        </w:rPr>
        <w:t xml:space="preserve"> </w:t>
      </w:r>
      <w:r w:rsidRPr="00A84C6C">
        <w:rPr>
          <w:rFonts w:ascii="Comic Sans MS" w:hAnsi="Comic Sans MS"/>
          <w:color w:val="0070C0"/>
          <w:shd w:val="clear" w:color="auto" w:fill="FFFFFF"/>
          <w:lang w:val="nl-BE"/>
        </w:rPr>
        <w:t xml:space="preserve">Antwoord: 1SG SERRA Michaël, ik heb deze vraag voorgelegd aan de KwComd. De KwComd heeft mij aangesteld als POCSA KKE NEW. Als zijn COMDO-adviseur zal ik alle SACO- en veiligheidsvergaderingen van KKE NEW bijwonen. Vragen over dit project kunnen tijdens het BOC direct aan mij gesteld worden. Daarnaast verzoek ik u om uw vragen over KKE NEW voorafgaand toe te sturen naar mijn mailbox voor een betere opvolging: </w:t>
      </w:r>
      <w:hyperlink r:id="rId71" w:history="1">
        <w:r w:rsidRPr="00A84C6C">
          <w:rPr>
            <w:rStyle w:val="Hyperlink"/>
            <w:rFonts w:ascii="Comic Sans MS" w:hAnsi="Comic Sans MS"/>
            <w:shd w:val="clear" w:color="auto" w:fill="FFFFFF"/>
            <w:lang w:val="nl-BE"/>
          </w:rPr>
          <w:t>bnhkdefstkke-boc08@mil.be</w:t>
        </w:r>
      </w:hyperlink>
      <w:r w:rsidRPr="00A84C6C">
        <w:rPr>
          <w:rFonts w:ascii="Comic Sans MS" w:hAnsi="Comic Sans MS"/>
          <w:color w:val="0070C0"/>
          <w:shd w:val="clear" w:color="auto" w:fill="FFFFFF"/>
          <w:lang w:val="nl-BE"/>
        </w:rPr>
        <w:t>.</w:t>
      </w:r>
      <w:r w:rsidR="00463BED">
        <w:rPr>
          <w:rFonts w:ascii="Comic Sans MS" w:hAnsi="Comic Sans MS"/>
          <w:color w:val="0070C0"/>
          <w:shd w:val="clear" w:color="auto" w:fill="FFFFFF"/>
          <w:lang w:val="nl-BE"/>
        </w:rPr>
        <w:br/>
      </w:r>
    </w:p>
    <w:p w14:paraId="20F6D66C" w14:textId="533B173D" w:rsidR="004D63C0" w:rsidRPr="004D63C0" w:rsidRDefault="00F52908" w:rsidP="004D63C0">
      <w:pPr>
        <w:numPr>
          <w:ilvl w:val="0"/>
          <w:numId w:val="22"/>
        </w:numPr>
        <w:spacing w:before="100" w:beforeAutospacing="1" w:after="100" w:afterAutospacing="1" w:line="240" w:lineRule="auto"/>
        <w:rPr>
          <w:rFonts w:cstheme="minorHAnsi"/>
          <w:sz w:val="24"/>
          <w:szCs w:val="24"/>
          <w:shd w:val="clear" w:color="auto" w:fill="FFFFFF"/>
          <w:lang w:val="nl-BE"/>
        </w:rPr>
      </w:pPr>
      <w:r w:rsidRPr="00F52908">
        <w:rPr>
          <w:rFonts w:cstheme="minorHAnsi"/>
          <w:sz w:val="24"/>
          <w:szCs w:val="24"/>
          <w:shd w:val="clear" w:color="auto" w:fill="FFFFFF"/>
          <w:lang w:val="nl-BE"/>
        </w:rPr>
        <w:t>Het ACMP vraagt waarom het DO-punt JAP (Jaaractieplan) en het PLP/LPP (Lokaal Preventieplan) niet langer tijdens het BOC wordt behandeld.</w:t>
      </w:r>
      <w:r w:rsidR="002017E6">
        <w:rPr>
          <w:rFonts w:cstheme="minorHAnsi"/>
          <w:sz w:val="24"/>
          <w:szCs w:val="24"/>
          <w:shd w:val="clear" w:color="auto" w:fill="FFFFFF"/>
          <w:lang w:val="nl-BE"/>
        </w:rPr>
        <w:t xml:space="preserve"> </w:t>
      </w:r>
      <w:r w:rsidRPr="00F52908">
        <w:rPr>
          <w:rFonts w:ascii="Comic Sans MS" w:hAnsi="Comic Sans MS"/>
          <w:color w:val="0070C0"/>
          <w:shd w:val="clear" w:color="auto" w:fill="FFFFFF"/>
          <w:lang w:val="nl-BE"/>
        </w:rPr>
        <w:t xml:space="preserve">Antwoord: 1SG SERRA Michaël, tijdens eerdere BOC-vergaderingen eind 2023 en begin 2024 is </w:t>
      </w:r>
      <w:r w:rsidR="004D63C0">
        <w:rPr>
          <w:rFonts w:ascii="Comic Sans MS" w:hAnsi="Comic Sans MS"/>
          <w:color w:val="0070C0"/>
          <w:shd w:val="clear" w:color="auto" w:fill="FFFFFF"/>
          <w:lang w:val="nl-BE"/>
        </w:rPr>
        <w:t xml:space="preserve">er geconcludeerd </w:t>
      </w:r>
      <w:r w:rsidRPr="00F52908">
        <w:rPr>
          <w:rFonts w:ascii="Comic Sans MS" w:hAnsi="Comic Sans MS"/>
          <w:color w:val="0070C0"/>
          <w:shd w:val="clear" w:color="auto" w:fill="FFFFFF"/>
          <w:lang w:val="nl-BE"/>
        </w:rPr>
        <w:t xml:space="preserve">dat het presenteren van alle LPP’s veel tijd in beslag neemt, waardoor het BOC uitloopt </w:t>
      </w:r>
      <w:r w:rsidR="004D63C0">
        <w:rPr>
          <w:rFonts w:ascii="Comic Sans MS" w:hAnsi="Comic Sans MS"/>
          <w:color w:val="0070C0"/>
          <w:shd w:val="clear" w:color="auto" w:fill="FFFFFF"/>
          <w:lang w:val="nl-BE"/>
        </w:rPr>
        <w:t xml:space="preserve">ten koste </w:t>
      </w:r>
      <w:r w:rsidRPr="00F52908">
        <w:rPr>
          <w:rFonts w:ascii="Comic Sans MS" w:hAnsi="Comic Sans MS"/>
          <w:color w:val="0070C0"/>
          <w:shd w:val="clear" w:color="auto" w:fill="FFFFFF"/>
          <w:lang w:val="nl-BE"/>
        </w:rPr>
        <w:t>v</w:t>
      </w:r>
      <w:r w:rsidR="004D63C0">
        <w:rPr>
          <w:rFonts w:ascii="Comic Sans MS" w:hAnsi="Comic Sans MS"/>
          <w:color w:val="0070C0"/>
          <w:shd w:val="clear" w:color="auto" w:fill="FFFFFF"/>
          <w:lang w:val="nl-BE"/>
        </w:rPr>
        <w:t>an</w:t>
      </w:r>
      <w:r w:rsidRPr="00F52908">
        <w:rPr>
          <w:rFonts w:ascii="Comic Sans MS" w:hAnsi="Comic Sans MS"/>
          <w:color w:val="0070C0"/>
          <w:shd w:val="clear" w:color="auto" w:fill="FFFFFF"/>
          <w:lang w:val="nl-BE"/>
        </w:rPr>
        <w:t xml:space="preserve"> de </w:t>
      </w:r>
      <w:r w:rsidR="004D63C0">
        <w:rPr>
          <w:rFonts w:ascii="Comic Sans MS" w:hAnsi="Comic Sans MS"/>
          <w:color w:val="0070C0"/>
          <w:shd w:val="clear" w:color="auto" w:fill="FFFFFF"/>
          <w:lang w:val="nl-BE"/>
        </w:rPr>
        <w:t>BOC-</w:t>
      </w:r>
      <w:r w:rsidRPr="00F52908">
        <w:rPr>
          <w:rFonts w:ascii="Comic Sans MS" w:hAnsi="Comic Sans MS"/>
          <w:color w:val="0070C0"/>
          <w:shd w:val="clear" w:color="auto" w:fill="FFFFFF"/>
          <w:lang w:val="nl-BE"/>
        </w:rPr>
        <w:t>leden die niet direct betrokken zijn bij de LPP’s. Daarnaast sturen veel eenheden hun preventieassistenten of beheerders van de LPP’s mee, wat de capaciteit van de vergaderzaal overschrijdt.</w:t>
      </w:r>
      <w:r>
        <w:rPr>
          <w:rFonts w:cstheme="minorHAnsi"/>
          <w:sz w:val="24"/>
          <w:szCs w:val="24"/>
          <w:shd w:val="clear" w:color="auto" w:fill="FFFFFF"/>
          <w:lang w:val="nl-BE"/>
        </w:rPr>
        <w:t xml:space="preserve"> </w:t>
      </w:r>
      <w:r w:rsidRPr="00F52908">
        <w:rPr>
          <w:rFonts w:ascii="Comic Sans MS" w:hAnsi="Comic Sans MS"/>
          <w:color w:val="0070C0"/>
          <w:shd w:val="clear" w:color="auto" w:fill="FFFFFF"/>
          <w:lang w:val="nl-BE"/>
        </w:rPr>
        <w:t xml:space="preserve">In overleg met de vorige voorzitter en SLPPT is daarom besloten om een aanvullende BOC-vergadering te organiseren tussen het eerste en tweede trimester, aangezien de eenheden hun LPP’s voor maart moeten indienen. Helaas kon dit plan in 2024 niet worden </w:t>
      </w:r>
      <w:r w:rsidR="004D63C0">
        <w:rPr>
          <w:rFonts w:ascii="Comic Sans MS" w:hAnsi="Comic Sans MS"/>
          <w:color w:val="0070C0"/>
          <w:shd w:val="clear" w:color="auto" w:fill="FFFFFF"/>
          <w:lang w:val="nl-BE"/>
        </w:rPr>
        <w:t xml:space="preserve">gerealiseerd </w:t>
      </w:r>
      <w:r w:rsidRPr="00F52908">
        <w:rPr>
          <w:rFonts w:ascii="Comic Sans MS" w:hAnsi="Comic Sans MS"/>
          <w:color w:val="0070C0"/>
          <w:shd w:val="clear" w:color="auto" w:fill="FFFFFF"/>
          <w:lang w:val="nl-BE"/>
        </w:rPr>
        <w:t>vanwege personeelstekorten bij de dienst SLPPT, waardoor het noodzakelijk was om dit uit te stellen.</w:t>
      </w:r>
      <w:r>
        <w:rPr>
          <w:rFonts w:cstheme="minorHAnsi"/>
          <w:sz w:val="24"/>
          <w:szCs w:val="24"/>
          <w:shd w:val="clear" w:color="auto" w:fill="FFFFFF"/>
          <w:lang w:val="nl-BE"/>
        </w:rPr>
        <w:t xml:space="preserve"> </w:t>
      </w:r>
      <w:r w:rsidRPr="00F52908">
        <w:rPr>
          <w:rFonts w:ascii="Comic Sans MS" w:hAnsi="Comic Sans MS"/>
          <w:color w:val="0070C0"/>
          <w:shd w:val="clear" w:color="auto" w:fill="FFFFFF"/>
          <w:lang w:val="nl-BE"/>
        </w:rPr>
        <w:t xml:space="preserve">Ondertussen zijn er twee nieuwe collega’s bijgekomen, waardoor het in 2025 weer mogelijk is om een extra BOC-vergadering voor de LPP’s te organiseren. Deze extra BOC zal </w:t>
      </w:r>
      <w:r>
        <w:rPr>
          <w:rFonts w:ascii="Comic Sans MS" w:hAnsi="Comic Sans MS"/>
          <w:color w:val="0070C0"/>
          <w:shd w:val="clear" w:color="auto" w:fill="FFFFFF"/>
          <w:lang w:val="nl-BE"/>
        </w:rPr>
        <w:t xml:space="preserve">indien nodig </w:t>
      </w:r>
      <w:r w:rsidRPr="00F52908">
        <w:rPr>
          <w:rFonts w:ascii="Comic Sans MS" w:hAnsi="Comic Sans MS"/>
          <w:color w:val="0070C0"/>
          <w:shd w:val="clear" w:color="auto" w:fill="FFFFFF"/>
          <w:lang w:val="nl-BE"/>
        </w:rPr>
        <w:t>ook de trimesteriele verslagen behandelen.</w:t>
      </w:r>
      <w:r w:rsidR="004D63C0">
        <w:rPr>
          <w:rFonts w:ascii="Comic Sans MS" w:hAnsi="Comic Sans MS"/>
          <w:color w:val="0070C0"/>
          <w:shd w:val="clear" w:color="auto" w:fill="FFFFFF"/>
          <w:lang w:val="nl-BE"/>
        </w:rPr>
        <w:t xml:space="preserve"> SLPPT zal de eenheden uitnodigen voor een BOC-PLP vergadering. </w:t>
      </w:r>
      <w:r w:rsidR="004D63C0">
        <w:rPr>
          <w:rFonts w:cstheme="minorHAnsi"/>
          <w:sz w:val="24"/>
          <w:szCs w:val="24"/>
          <w:shd w:val="clear" w:color="auto" w:fill="FFFFFF"/>
          <w:lang w:val="nl-BE"/>
        </w:rPr>
        <w:br/>
      </w:r>
    </w:p>
    <w:p w14:paraId="097F5F24" w14:textId="77777777" w:rsidR="00C7167F" w:rsidRPr="00C7167F" w:rsidRDefault="002017E6" w:rsidP="00C7167F">
      <w:pPr>
        <w:pStyle w:val="ListParagraph"/>
        <w:numPr>
          <w:ilvl w:val="0"/>
          <w:numId w:val="22"/>
        </w:numPr>
        <w:spacing w:before="100" w:beforeAutospacing="1" w:after="100" w:afterAutospacing="1" w:line="240" w:lineRule="auto"/>
        <w:rPr>
          <w:rFonts w:cstheme="minorHAnsi"/>
          <w:sz w:val="24"/>
          <w:szCs w:val="24"/>
          <w:shd w:val="clear" w:color="auto" w:fill="FFFFFF"/>
          <w:lang w:val="nl-BE"/>
        </w:rPr>
      </w:pPr>
      <w:r w:rsidRPr="002017E6">
        <w:rPr>
          <w:rFonts w:cstheme="minorHAnsi"/>
          <w:sz w:val="24"/>
          <w:szCs w:val="24"/>
          <w:shd w:val="clear" w:color="auto" w:fill="FFFFFF"/>
          <w:lang w:val="nl-BE"/>
        </w:rPr>
        <w:t xml:space="preserve">Algemeen: Trimestriële verslagen van de eenheden moeten beschikbaar worden gesteld op DOCCOM vóór het BOC. Het ACMP verzoekt om een specifieke map op DOCCOM te voorzien, zodat deze verslagen gemakkelijk kunnen worden geraadpleegd. </w:t>
      </w:r>
      <w:r w:rsidRPr="002017E6">
        <w:rPr>
          <w:rFonts w:ascii="Comic Sans MS" w:hAnsi="Comic Sans MS"/>
          <w:color w:val="0070C0"/>
          <w:shd w:val="clear" w:color="auto" w:fill="FFFFFF"/>
          <w:lang w:val="nl-BE"/>
        </w:rPr>
        <w:t>Antwoord: SLPPT, we doen ons uiterste best om de trimestriële verslagen op tijd te publiceren, maar vaak ontvangen we deze laat van de eenheden, waardoor de termijnen niet altijd kunnen worden gerespecteerd. Wat betreft het organiseren van een specifieke map op DOCCOM, kunnen we zeker verbeteringen doorvoeren. Echter, het RIO vereist niet expliciet dat deze verslagen in een specifieke structuur worden gedocumenteerd. Momenteel staan ze al op DOCCOM, al kan het wat zoekwerk vergen om ze te vinden</w:t>
      </w:r>
      <w:r>
        <w:rPr>
          <w:rFonts w:ascii="Comic Sans MS" w:hAnsi="Comic Sans MS"/>
          <w:color w:val="0070C0"/>
          <w:shd w:val="clear" w:color="auto" w:fill="FFFFFF"/>
          <w:lang w:val="nl-BE"/>
        </w:rPr>
        <w:t xml:space="preserve">. </w:t>
      </w:r>
    </w:p>
    <w:p w14:paraId="5920CEB3" w14:textId="77777777" w:rsidR="00C7167F" w:rsidRDefault="00C7167F" w:rsidP="00C7167F">
      <w:pPr>
        <w:pStyle w:val="ListParagraph"/>
        <w:spacing w:before="100" w:beforeAutospacing="1" w:after="100" w:afterAutospacing="1" w:line="240" w:lineRule="auto"/>
        <w:rPr>
          <w:rFonts w:cstheme="minorHAnsi"/>
          <w:sz w:val="24"/>
          <w:szCs w:val="24"/>
          <w:shd w:val="clear" w:color="auto" w:fill="FFFFFF"/>
          <w:lang w:val="nl-BE"/>
        </w:rPr>
      </w:pPr>
    </w:p>
    <w:p w14:paraId="52F468F2" w14:textId="5DBAE0DD" w:rsidR="00C96A44" w:rsidRPr="00C96A44" w:rsidRDefault="002F47EF" w:rsidP="00C96A44">
      <w:pPr>
        <w:pStyle w:val="ListParagraph"/>
        <w:numPr>
          <w:ilvl w:val="0"/>
          <w:numId w:val="22"/>
        </w:numPr>
        <w:spacing w:before="100" w:beforeAutospacing="1" w:after="100" w:afterAutospacing="1" w:line="240" w:lineRule="auto"/>
        <w:rPr>
          <w:rFonts w:cstheme="minorHAnsi"/>
          <w:sz w:val="24"/>
          <w:szCs w:val="24"/>
          <w:shd w:val="clear" w:color="auto" w:fill="FFFFFF"/>
          <w:lang w:val="nl-BE"/>
        </w:rPr>
      </w:pPr>
      <w:r w:rsidRPr="00C7167F">
        <w:rPr>
          <w:rFonts w:cstheme="minorHAnsi"/>
          <w:sz w:val="24"/>
          <w:szCs w:val="24"/>
          <w:shd w:val="clear" w:color="auto" w:fill="FFFFFF"/>
          <w:lang w:val="nl-BE"/>
        </w:rPr>
        <w:t xml:space="preserve">Het ACMP merkt op dat de wettelijke keuringen niet langer worden besproken tijdens het BOC. </w:t>
      </w:r>
      <w:r w:rsidRPr="00C7167F">
        <w:rPr>
          <w:rFonts w:ascii="Comic Sans MS" w:hAnsi="Comic Sans MS"/>
          <w:color w:val="0070C0"/>
          <w:shd w:val="clear" w:color="auto" w:fill="FFFFFF"/>
          <w:lang w:val="nl-BE"/>
        </w:rPr>
        <w:t>Antwoord: 1SG SERRA Michaël, indien gewenst kan het ACMP officieel verzoeken om dit punt op te nemen in onze DO. Houd er rekening mee dat de beperkte opvolging tot nu toe te wijten is aan een acuut personeelstekort.</w:t>
      </w:r>
      <w:r w:rsidRPr="00C7167F">
        <w:rPr>
          <w:rFonts w:cstheme="minorHAnsi"/>
          <w:sz w:val="24"/>
          <w:szCs w:val="24"/>
          <w:shd w:val="clear" w:color="auto" w:fill="FFFFFF"/>
          <w:lang w:val="nl-BE"/>
        </w:rPr>
        <w:t xml:space="preserve"> </w:t>
      </w:r>
      <w:r w:rsidRPr="00C7167F">
        <w:rPr>
          <w:rFonts w:ascii="Comic Sans MS" w:hAnsi="Comic Sans MS"/>
          <w:color w:val="0070C0"/>
          <w:shd w:val="clear" w:color="auto" w:fill="FFFFFF"/>
          <w:lang w:val="nl-BE"/>
        </w:rPr>
        <w:t xml:space="preserve">Ik heb deze kwestie voorgelegd aan de KwComd. Voorheen was 1SG Manche Philippe verantwoordelijk voor de wettelijke keuringen, </w:t>
      </w:r>
      <w:r w:rsidRPr="00C7167F">
        <w:rPr>
          <w:rFonts w:ascii="Comic Sans MS" w:hAnsi="Comic Sans MS"/>
          <w:color w:val="0070C0"/>
          <w:shd w:val="clear" w:color="auto" w:fill="FFFFFF"/>
          <w:lang w:val="nl-BE"/>
        </w:rPr>
        <w:lastRenderedPageBreak/>
        <w:t xml:space="preserve">maar hij is </w:t>
      </w:r>
      <w:r w:rsidR="00896942">
        <w:rPr>
          <w:rFonts w:ascii="Comic Sans MS" w:hAnsi="Comic Sans MS"/>
          <w:color w:val="0070C0"/>
          <w:shd w:val="clear" w:color="auto" w:fill="FFFFFF"/>
          <w:lang w:val="nl-BE"/>
        </w:rPr>
        <w:t>niet meer beschikbaar voor het Bn</w:t>
      </w:r>
      <w:r w:rsidRPr="00C7167F">
        <w:rPr>
          <w:rFonts w:ascii="Comic Sans MS" w:hAnsi="Comic Sans MS"/>
          <w:color w:val="0070C0"/>
          <w:shd w:val="clear" w:color="auto" w:fill="FFFFFF"/>
          <w:lang w:val="nl-BE"/>
        </w:rPr>
        <w:t>. De KwComd heeft mij gevraagd om dit verder op te volgen en te coördineren.</w:t>
      </w:r>
      <w:r w:rsidRPr="00C7167F">
        <w:rPr>
          <w:rFonts w:cstheme="minorHAnsi"/>
          <w:sz w:val="24"/>
          <w:szCs w:val="24"/>
          <w:shd w:val="clear" w:color="auto" w:fill="FFFFFF"/>
          <w:lang w:val="nl-BE"/>
        </w:rPr>
        <w:t xml:space="preserve"> </w:t>
      </w:r>
      <w:r w:rsidRPr="00C7167F">
        <w:rPr>
          <w:rFonts w:ascii="Comic Sans MS" w:hAnsi="Comic Sans MS"/>
          <w:color w:val="0070C0"/>
          <w:shd w:val="clear" w:color="auto" w:fill="FFFFFF"/>
          <w:lang w:val="nl-BE"/>
        </w:rPr>
        <w:t xml:space="preserve">Op dit moment </w:t>
      </w:r>
      <w:r w:rsidR="00A263A5">
        <w:rPr>
          <w:rFonts w:ascii="Comic Sans MS" w:hAnsi="Comic Sans MS"/>
          <w:color w:val="0070C0"/>
          <w:shd w:val="clear" w:color="auto" w:fill="FFFFFF"/>
          <w:lang w:val="nl-BE"/>
        </w:rPr>
        <w:t>zijn</w:t>
      </w:r>
      <w:r w:rsidRPr="00C7167F">
        <w:rPr>
          <w:rFonts w:ascii="Comic Sans MS" w:hAnsi="Comic Sans MS"/>
          <w:color w:val="0070C0"/>
          <w:shd w:val="clear" w:color="auto" w:fill="FFFFFF"/>
          <w:lang w:val="nl-BE"/>
        </w:rPr>
        <w:t xml:space="preserve"> 1SG De Faveri Michaël en 1SC Marchal Stéphane </w:t>
      </w:r>
      <w:r w:rsidR="00A263A5">
        <w:rPr>
          <w:rFonts w:ascii="Comic Sans MS" w:hAnsi="Comic Sans MS"/>
          <w:color w:val="0070C0"/>
          <w:shd w:val="clear" w:color="auto" w:fill="FFFFFF"/>
          <w:lang w:val="nl-BE"/>
        </w:rPr>
        <w:t>bezig met</w:t>
      </w:r>
      <w:r w:rsidRPr="00C7167F">
        <w:rPr>
          <w:rFonts w:ascii="Comic Sans MS" w:hAnsi="Comic Sans MS"/>
          <w:color w:val="0070C0"/>
          <w:shd w:val="clear" w:color="auto" w:fill="FFFFFF"/>
          <w:lang w:val="nl-BE"/>
        </w:rPr>
        <w:t xml:space="preserve"> dit project. Zij zullen alle wettelijke keuringen en controles uitvoeren en deze registreren in een MATRIX-lijst die ik hen heb aangeleverd. </w:t>
      </w:r>
    </w:p>
    <w:p w14:paraId="199F88D4" w14:textId="77777777" w:rsidR="00C96A44" w:rsidRPr="00C96A44" w:rsidRDefault="00C96A44" w:rsidP="00C96A44">
      <w:pPr>
        <w:pStyle w:val="ListParagraph"/>
        <w:rPr>
          <w:rFonts w:cstheme="minorHAnsi"/>
          <w:sz w:val="24"/>
          <w:szCs w:val="24"/>
          <w:shd w:val="clear" w:color="auto" w:fill="FFFFFF"/>
          <w:lang w:val="nl-BE"/>
        </w:rPr>
      </w:pPr>
    </w:p>
    <w:p w14:paraId="444802C8" w14:textId="77777777" w:rsidR="00C96A44" w:rsidRPr="00C96A44" w:rsidRDefault="00C96A44" w:rsidP="00C96A44">
      <w:pPr>
        <w:pStyle w:val="ListParagraph"/>
        <w:spacing w:before="100" w:beforeAutospacing="1" w:after="100" w:afterAutospacing="1" w:line="240" w:lineRule="auto"/>
        <w:rPr>
          <w:rFonts w:cstheme="minorHAnsi"/>
          <w:sz w:val="24"/>
          <w:szCs w:val="24"/>
          <w:shd w:val="clear" w:color="auto" w:fill="FFFFFF"/>
          <w:lang w:val="nl-BE"/>
        </w:rPr>
      </w:pPr>
    </w:p>
    <w:p w14:paraId="3FB70CCE" w14:textId="31C17AD0" w:rsidR="00B66733" w:rsidRDefault="00B66733" w:rsidP="00B66733">
      <w:pPr>
        <w:pStyle w:val="ListParagraph"/>
        <w:numPr>
          <w:ilvl w:val="0"/>
          <w:numId w:val="22"/>
        </w:numPr>
        <w:spacing w:before="100" w:beforeAutospacing="1" w:after="100" w:afterAutospacing="1" w:line="240" w:lineRule="auto"/>
        <w:rPr>
          <w:rFonts w:cstheme="minorHAnsi"/>
          <w:sz w:val="24"/>
          <w:szCs w:val="24"/>
          <w:shd w:val="clear" w:color="auto" w:fill="FFFFFF"/>
          <w:lang w:val="nl-BE"/>
        </w:rPr>
      </w:pPr>
      <w:r>
        <w:rPr>
          <w:rFonts w:cstheme="minorHAnsi"/>
          <w:sz w:val="24"/>
          <w:szCs w:val="24"/>
          <w:shd w:val="clear" w:color="auto" w:fill="FFFFFF"/>
          <w:lang w:val="nl-BE"/>
        </w:rPr>
        <w:t xml:space="preserve">Algemeen KKE-PRIMA: </w:t>
      </w:r>
      <w:r w:rsidR="00162582" w:rsidRPr="00162582">
        <w:rPr>
          <w:sz w:val="24"/>
          <w:szCs w:val="24"/>
          <w:lang w:val="nl-BE"/>
        </w:rPr>
        <w:t xml:space="preserve">Stand van zaken leasing contract “fitness” </w:t>
      </w:r>
      <w:r w:rsidR="00162582">
        <w:rPr>
          <w:sz w:val="24"/>
          <w:szCs w:val="24"/>
          <w:lang w:val="nl-BE"/>
        </w:rPr>
        <w:t>KKE</w:t>
      </w:r>
    </w:p>
    <w:p w14:paraId="591B6FF2" w14:textId="77777777" w:rsidR="00162582" w:rsidRDefault="00162582" w:rsidP="00162582">
      <w:pPr>
        <w:pStyle w:val="ListParagraph"/>
        <w:spacing w:before="100" w:beforeAutospacing="1" w:after="100" w:afterAutospacing="1" w:line="240" w:lineRule="auto"/>
        <w:rPr>
          <w:rFonts w:cstheme="minorHAnsi"/>
          <w:sz w:val="24"/>
          <w:szCs w:val="24"/>
          <w:shd w:val="clear" w:color="auto" w:fill="FFFFFF"/>
          <w:lang w:val="nl-BE"/>
        </w:rPr>
      </w:pPr>
      <w:r>
        <w:rPr>
          <w:rFonts w:cstheme="minorHAnsi"/>
          <w:sz w:val="24"/>
          <w:szCs w:val="24"/>
          <w:shd w:val="clear" w:color="auto" w:fill="FFFFFF"/>
          <w:lang w:val="nl-BE"/>
        </w:rPr>
        <w:t xml:space="preserve">MR-Sys vraagt via een Nota: </w:t>
      </w:r>
      <w:bookmarkStart w:id="5" w:name="docID"/>
      <w:r w:rsidRPr="00162582">
        <w:rPr>
          <w:noProof/>
          <w:sz w:val="20"/>
          <w:szCs w:val="20"/>
          <w:lang w:val="nl-BE"/>
        </w:rPr>
        <w:t>24-00187003</w:t>
      </w:r>
      <w:bookmarkEnd w:id="5"/>
      <w:r w:rsidRPr="00162582">
        <w:rPr>
          <w:rFonts w:cstheme="minorHAnsi"/>
          <w:sz w:val="24"/>
          <w:szCs w:val="24"/>
          <w:shd w:val="clear" w:color="auto" w:fill="FFFFFF"/>
          <w:lang w:val="nl-BE"/>
        </w:rPr>
        <w:t xml:space="preserve"> </w:t>
      </w:r>
      <w:r>
        <w:rPr>
          <w:rFonts w:cstheme="minorHAnsi"/>
          <w:sz w:val="24"/>
          <w:szCs w:val="24"/>
          <w:shd w:val="clear" w:color="auto" w:fill="FFFFFF"/>
          <w:lang w:val="nl-BE"/>
        </w:rPr>
        <w:t xml:space="preserve">om via het BOC 08 een stand van zaken te geven betreffende de roll-out vernieuwing van de fitnesszalen met het Matrix contract. </w:t>
      </w:r>
    </w:p>
    <w:p w14:paraId="678A2A19" w14:textId="14B0C8ED" w:rsidR="00162582" w:rsidRDefault="00162582" w:rsidP="00162582">
      <w:pPr>
        <w:pStyle w:val="ListParagraph"/>
        <w:spacing w:before="100" w:beforeAutospacing="1" w:after="100" w:afterAutospacing="1" w:line="240" w:lineRule="auto"/>
        <w:rPr>
          <w:rFonts w:ascii="Comic Sans MS" w:hAnsi="Comic Sans MS"/>
          <w:color w:val="0070C0"/>
          <w:shd w:val="clear" w:color="auto" w:fill="FFFFFF"/>
          <w:lang w:val="nl-BE"/>
        </w:rPr>
      </w:pPr>
      <w:r>
        <w:rPr>
          <w:rFonts w:cstheme="minorHAnsi"/>
          <w:sz w:val="24"/>
          <w:szCs w:val="24"/>
          <w:shd w:val="clear" w:color="auto" w:fill="FFFFFF"/>
          <w:lang w:val="nl-BE"/>
        </w:rPr>
        <w:t xml:space="preserve">Oude toestellen vervangen en het afvoeren van oud materiaal. </w:t>
      </w:r>
      <w:r w:rsidRPr="00C7167F">
        <w:rPr>
          <w:rFonts w:ascii="Comic Sans MS" w:hAnsi="Comic Sans MS"/>
          <w:color w:val="0070C0"/>
          <w:shd w:val="clear" w:color="auto" w:fill="FFFFFF"/>
          <w:lang w:val="nl-BE"/>
        </w:rPr>
        <w:t>Antwoord: 1SG SERRA Michaël</w:t>
      </w:r>
      <w:r>
        <w:rPr>
          <w:rFonts w:ascii="Comic Sans MS" w:hAnsi="Comic Sans MS"/>
          <w:color w:val="0070C0"/>
          <w:shd w:val="clear" w:color="auto" w:fill="FFFFFF"/>
          <w:lang w:val="nl-BE"/>
        </w:rPr>
        <w:t xml:space="preserve">, </w:t>
      </w:r>
      <w:r w:rsidR="007D66B7">
        <w:rPr>
          <w:rFonts w:ascii="Comic Sans MS" w:hAnsi="Comic Sans MS"/>
          <w:color w:val="0070C0"/>
          <w:shd w:val="clear" w:color="auto" w:fill="FFFFFF"/>
          <w:lang w:val="nl-BE"/>
        </w:rPr>
        <w:br/>
      </w:r>
      <w:r>
        <w:rPr>
          <w:rFonts w:ascii="Comic Sans MS" w:hAnsi="Comic Sans MS"/>
          <w:color w:val="0070C0"/>
          <w:shd w:val="clear" w:color="auto" w:fill="FFFFFF"/>
          <w:lang w:val="nl-BE"/>
        </w:rPr>
        <w:t>de PTI bevestigde mij dat de roll-out compleet is en dat er geen oud materiaal meer aanwezig is. Het BOC is hierbij geïnformeerd</w:t>
      </w:r>
      <w:r w:rsidR="007D66B7">
        <w:rPr>
          <w:rFonts w:ascii="Comic Sans MS" w:hAnsi="Comic Sans MS"/>
          <w:color w:val="0070C0"/>
          <w:shd w:val="clear" w:color="auto" w:fill="FFFFFF"/>
          <w:lang w:val="nl-BE"/>
        </w:rPr>
        <w:t xml:space="preserve"> en ik wil de PTI’s bedanken voor hun inzet.  </w:t>
      </w:r>
    </w:p>
    <w:p w14:paraId="6C5CCA45" w14:textId="77777777" w:rsidR="007D66B7" w:rsidRPr="00162582" w:rsidRDefault="007D66B7" w:rsidP="00162582">
      <w:pPr>
        <w:pStyle w:val="ListParagraph"/>
        <w:spacing w:before="100" w:beforeAutospacing="1" w:after="100" w:afterAutospacing="1" w:line="240" w:lineRule="auto"/>
        <w:rPr>
          <w:rFonts w:cstheme="minorHAnsi"/>
          <w:sz w:val="24"/>
          <w:szCs w:val="24"/>
          <w:shd w:val="clear" w:color="auto" w:fill="FFFFFF"/>
          <w:lang w:val="nl-BE"/>
        </w:rPr>
      </w:pPr>
    </w:p>
    <w:bookmarkStart w:id="6" w:name="_MON_1795294469"/>
    <w:bookmarkEnd w:id="6"/>
    <w:p w14:paraId="790BEBA8" w14:textId="35F91026" w:rsidR="00162582" w:rsidRDefault="007D66B7" w:rsidP="00162582">
      <w:pPr>
        <w:pStyle w:val="ListParagraph"/>
        <w:spacing w:before="100" w:beforeAutospacing="1" w:after="100" w:afterAutospacing="1" w:line="240" w:lineRule="auto"/>
        <w:rPr>
          <w:rFonts w:cstheme="minorHAnsi"/>
          <w:sz w:val="24"/>
          <w:szCs w:val="24"/>
          <w:shd w:val="clear" w:color="auto" w:fill="FFFFFF"/>
          <w:lang w:val="nl-BE"/>
        </w:rPr>
      </w:pPr>
      <w:r>
        <w:rPr>
          <w:rFonts w:cstheme="minorHAnsi"/>
          <w:sz w:val="24"/>
          <w:szCs w:val="24"/>
          <w:shd w:val="clear" w:color="auto" w:fill="FFFFFF"/>
          <w:lang w:val="nl-BE"/>
        </w:rPr>
        <w:object w:dxaOrig="1520" w:dyaOrig="987" w14:anchorId="56632E6E">
          <v:shape id="_x0000_i1039" type="#_x0000_t75" style="width:76pt;height:49.35pt" o:ole="">
            <v:imagedata r:id="rId72" o:title=""/>
          </v:shape>
          <o:OLEObject Type="Embed" ProgID="Word.Document.12" ShapeID="_x0000_i1039" DrawAspect="Icon" ObjectID="_1795510923" r:id="rId73">
            <o:FieldCodes>\s</o:FieldCodes>
          </o:OLEObject>
        </w:object>
      </w:r>
    </w:p>
    <w:p w14:paraId="4649B3E5" w14:textId="0985DB03" w:rsidR="00526C75" w:rsidRPr="00272F46" w:rsidRDefault="007D66B7" w:rsidP="00272F46">
      <w:pPr>
        <w:pStyle w:val="NormalWeb"/>
        <w:numPr>
          <w:ilvl w:val="0"/>
          <w:numId w:val="22"/>
        </w:numPr>
        <w:rPr>
          <w:rFonts w:asciiTheme="minorHAnsi" w:eastAsiaTheme="minorHAnsi" w:hAnsiTheme="minorHAnsi" w:cstheme="minorHAnsi"/>
          <w:color w:val="404040" w:themeColor="text1" w:themeTint="BF"/>
          <w:shd w:val="clear" w:color="auto" w:fill="FFFFFF"/>
          <w:lang w:eastAsia="ja-JP"/>
        </w:rPr>
      </w:pPr>
      <w:r w:rsidRPr="00057E46">
        <w:rPr>
          <w:rFonts w:asciiTheme="minorHAnsi" w:eastAsiaTheme="minorHAnsi" w:hAnsiTheme="minorHAnsi" w:cstheme="minorHAnsi"/>
          <w:color w:val="404040" w:themeColor="text1" w:themeTint="BF"/>
          <w:shd w:val="clear" w:color="auto" w:fill="FFFFFF"/>
          <w:lang w:eastAsia="ja-JP"/>
        </w:rPr>
        <w:t xml:space="preserve">Algemeen </w:t>
      </w:r>
      <w:r w:rsidR="00B66733" w:rsidRPr="00057E46">
        <w:rPr>
          <w:rFonts w:asciiTheme="minorHAnsi" w:eastAsiaTheme="minorHAnsi" w:hAnsiTheme="minorHAnsi" w:cstheme="minorHAnsi"/>
          <w:color w:val="404040" w:themeColor="text1" w:themeTint="BF"/>
          <w:shd w:val="clear" w:color="auto" w:fill="FFFFFF"/>
          <w:lang w:eastAsia="ja-JP"/>
        </w:rPr>
        <w:t xml:space="preserve">secretaris: </w:t>
      </w:r>
      <w:r w:rsidR="00057E46" w:rsidRPr="00057E46">
        <w:rPr>
          <w:rFonts w:asciiTheme="minorHAnsi" w:eastAsiaTheme="minorHAnsi" w:hAnsiTheme="minorHAnsi" w:cstheme="minorHAnsi"/>
          <w:color w:val="404040" w:themeColor="text1" w:themeTint="BF"/>
          <w:shd w:val="clear" w:color="auto" w:fill="FFFFFF"/>
          <w:lang w:eastAsia="ja-JP"/>
        </w:rPr>
        <w:t xml:space="preserve">Het komt regelmatig voor dat namen in documentatie met betrekking tot het BOC niet correct zijn. </w:t>
      </w:r>
      <w:r w:rsidR="00057E46" w:rsidRPr="00106F73">
        <w:rPr>
          <w:rFonts w:ascii="Comic Sans MS" w:eastAsiaTheme="minorHAnsi" w:hAnsi="Comic Sans MS" w:cstheme="minorBidi"/>
          <w:color w:val="0070C0"/>
          <w:sz w:val="18"/>
          <w:szCs w:val="18"/>
          <w:shd w:val="clear" w:color="auto" w:fill="FFFFFF"/>
          <w:lang w:eastAsia="ja-JP"/>
        </w:rPr>
        <w:t>Gezien het grote aantal participerende leden in ons BOC vraagt dit om extra zorgvuldigheid in de opvolging. Ik wil daarom alle leden van het BOC verzoeken mijn opgestelde Excel-lijst te raadplegen en hun dienst en naam te controleren. Zo kan ik de RIO, convocaties, ledenlijsten, enz. up-to-date brengen. Tijdens het BOC van december zal ik een geprinte versie laten circuleren.</w:t>
      </w:r>
      <w:r w:rsidR="004D63C0" w:rsidRPr="00106F73">
        <w:rPr>
          <w:rFonts w:ascii="Comic Sans MS" w:eastAsiaTheme="minorHAnsi" w:hAnsi="Comic Sans MS" w:cstheme="minorBidi"/>
          <w:color w:val="0070C0"/>
          <w:sz w:val="18"/>
          <w:szCs w:val="18"/>
          <w:shd w:val="clear" w:color="auto" w:fill="FFFFFF"/>
          <w:lang w:eastAsia="ja-JP"/>
        </w:rPr>
        <w:t xml:space="preserve"> De ledenlijst zal worden opgenomen in het DO</w:t>
      </w:r>
      <w:r w:rsidR="00416BBB" w:rsidRPr="00106F73">
        <w:rPr>
          <w:rFonts w:ascii="Comic Sans MS" w:eastAsiaTheme="minorHAnsi" w:hAnsi="Comic Sans MS" w:cstheme="minorBidi"/>
          <w:color w:val="0070C0"/>
          <w:sz w:val="18"/>
          <w:szCs w:val="18"/>
          <w:shd w:val="clear" w:color="auto" w:fill="FFFFFF"/>
          <w:lang w:eastAsia="ja-JP"/>
        </w:rPr>
        <w:t xml:space="preserve"> TRIM 4</w:t>
      </w:r>
      <w:r w:rsidR="006E6D1A" w:rsidRPr="00106F73">
        <w:rPr>
          <w:rFonts w:ascii="Comic Sans MS" w:eastAsiaTheme="minorHAnsi" w:hAnsi="Comic Sans MS" w:cstheme="minorBidi"/>
          <w:color w:val="0070C0"/>
          <w:sz w:val="18"/>
          <w:szCs w:val="18"/>
          <w:shd w:val="clear" w:color="auto" w:fill="FFFFFF"/>
          <w:lang w:eastAsia="ja-JP"/>
        </w:rPr>
        <w:t>.</w:t>
      </w:r>
      <w:r w:rsidR="006E6D1A">
        <w:rPr>
          <w:rFonts w:asciiTheme="minorHAnsi" w:eastAsiaTheme="minorHAnsi" w:hAnsiTheme="minorHAnsi" w:cstheme="minorHAnsi"/>
          <w:color w:val="404040" w:themeColor="text1" w:themeTint="BF"/>
          <w:shd w:val="clear" w:color="auto" w:fill="FFFFFF"/>
          <w:lang w:eastAsia="ja-JP"/>
        </w:rPr>
        <w:t xml:space="preserve"> </w:t>
      </w:r>
      <w:r w:rsidR="008B6DF0" w:rsidRPr="00272F46">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Gelieven de Excel lijst te raadplegen en uw eigen dienst of eenheid te controleren! </w:t>
      </w:r>
      <w:r w:rsidR="00272F46">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008B6DF0" w:rsidRPr="00272F46">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008B6DF0" w:rsidRPr="00272F46">
        <w:rPr>
          <w:rFonts w:ascii="Cambria Math" w:eastAsiaTheme="minorHAnsi" w:hAnsi="Cambria Math" w:cs="Cambria Math"/>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272F46" w:rsidRPr="00272F46">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Leden van het BOC 08 Evere. </w:t>
      </w:r>
    </w:p>
    <w:tbl>
      <w:tblPr>
        <w:tblStyle w:val="TableGrid"/>
        <w:tblW w:w="0" w:type="auto"/>
        <w:tblInd w:w="720" w:type="dxa"/>
        <w:tblLook w:val="04A0" w:firstRow="1" w:lastRow="0" w:firstColumn="1" w:lastColumn="0" w:noHBand="0" w:noVBand="1"/>
      </w:tblPr>
      <w:tblGrid>
        <w:gridCol w:w="1160"/>
        <w:gridCol w:w="1103"/>
        <w:gridCol w:w="1151"/>
        <w:gridCol w:w="1146"/>
        <w:gridCol w:w="1158"/>
        <w:gridCol w:w="1097"/>
        <w:gridCol w:w="1027"/>
        <w:gridCol w:w="1016"/>
        <w:gridCol w:w="1327"/>
      </w:tblGrid>
      <w:tr w:rsidR="005A7AB4" w14:paraId="73BAAFCB" w14:textId="77777777" w:rsidTr="005A7AB4">
        <w:tc>
          <w:tcPr>
            <w:tcW w:w="1160" w:type="dxa"/>
          </w:tcPr>
          <w:p w14:paraId="15442D7B" w14:textId="480E8A25"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LID</w:t>
            </w:r>
          </w:p>
        </w:tc>
        <w:tc>
          <w:tcPr>
            <w:tcW w:w="1103" w:type="dxa"/>
          </w:tcPr>
          <w:p w14:paraId="739180ED" w14:textId="39766C22"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GRAAD</w:t>
            </w:r>
          </w:p>
        </w:tc>
        <w:tc>
          <w:tcPr>
            <w:tcW w:w="1151" w:type="dxa"/>
          </w:tcPr>
          <w:p w14:paraId="300BFB9C" w14:textId="7236B781"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EENHEID</w:t>
            </w:r>
          </w:p>
        </w:tc>
        <w:tc>
          <w:tcPr>
            <w:tcW w:w="1146" w:type="dxa"/>
          </w:tcPr>
          <w:p w14:paraId="56C05EB8" w14:textId="47F0C276"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FUNCTIE</w:t>
            </w:r>
          </w:p>
        </w:tc>
        <w:tc>
          <w:tcPr>
            <w:tcW w:w="1158" w:type="dxa"/>
          </w:tcPr>
          <w:p w14:paraId="2CFEAAE3" w14:textId="0BBEBD31"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DOCCOM</w:t>
            </w:r>
          </w:p>
        </w:tc>
        <w:tc>
          <w:tcPr>
            <w:tcW w:w="1097" w:type="dxa"/>
          </w:tcPr>
          <w:p w14:paraId="40EE8B79" w14:textId="03F3167D"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RTECH</w:t>
            </w:r>
          </w:p>
        </w:tc>
        <w:tc>
          <w:tcPr>
            <w:tcW w:w="1027" w:type="dxa"/>
          </w:tcPr>
          <w:p w14:paraId="1A6985F7" w14:textId="03B5E90A"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BOC</w:t>
            </w:r>
          </w:p>
        </w:tc>
        <w:tc>
          <w:tcPr>
            <w:tcW w:w="1016" w:type="dxa"/>
          </w:tcPr>
          <w:p w14:paraId="5D450283" w14:textId="0F149C92"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RIO</w:t>
            </w:r>
          </w:p>
        </w:tc>
        <w:tc>
          <w:tcPr>
            <w:tcW w:w="1327" w:type="dxa"/>
          </w:tcPr>
          <w:p w14:paraId="3B7E34C1" w14:textId="43BC9902" w:rsidR="005A7AB4" w:rsidRPr="005A7AB4" w:rsidRDefault="005A7AB4" w:rsidP="008B6DF0">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OPMERKING</w:t>
            </w:r>
          </w:p>
        </w:tc>
      </w:tr>
      <w:tr w:rsidR="005A7AB4" w14:paraId="1270FD4E" w14:textId="77777777" w:rsidTr="005A7AB4">
        <w:tc>
          <w:tcPr>
            <w:tcW w:w="1160" w:type="dxa"/>
          </w:tcPr>
          <w:p w14:paraId="5BF6FD39" w14:textId="26C25E6B"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Effectief</w:t>
            </w:r>
          </w:p>
        </w:tc>
        <w:tc>
          <w:tcPr>
            <w:tcW w:w="1103" w:type="dxa"/>
          </w:tcPr>
          <w:p w14:paraId="2D5D64ED" w14:textId="7BDC706A" w:rsidR="005A7AB4" w:rsidRPr="005A7AB4" w:rsidRDefault="005C7F8B"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Graad in outlook</w:t>
            </w:r>
          </w:p>
        </w:tc>
        <w:tc>
          <w:tcPr>
            <w:tcW w:w="1151" w:type="dxa"/>
          </w:tcPr>
          <w:p w14:paraId="72F59D2E" w14:textId="57600A41"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146" w:type="dxa"/>
          </w:tcPr>
          <w:p w14:paraId="539BD9AF" w14:textId="647F5689"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CO</w:t>
            </w:r>
          </w:p>
        </w:tc>
        <w:tc>
          <w:tcPr>
            <w:tcW w:w="1158" w:type="dxa"/>
          </w:tcPr>
          <w:p w14:paraId="1CFADEAD" w14:textId="77DC8E17"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97" w:type="dxa"/>
          </w:tcPr>
          <w:p w14:paraId="5F3D4CFE" w14:textId="0870F6E5"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027" w:type="dxa"/>
          </w:tcPr>
          <w:p w14:paraId="4DBF8450" w14:textId="40156F50"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016" w:type="dxa"/>
          </w:tcPr>
          <w:p w14:paraId="4743DB50" w14:textId="115C29AE"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11415545" w14:textId="77777777" w:rsidR="005A7AB4" w:rsidRPr="005A7AB4" w:rsidRDefault="005A7AB4" w:rsidP="008B6DF0">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r w:rsidR="005A7AB4" w14:paraId="253B15AD" w14:textId="77777777" w:rsidTr="005A7AB4">
        <w:tc>
          <w:tcPr>
            <w:tcW w:w="1160" w:type="dxa"/>
          </w:tcPr>
          <w:p w14:paraId="13B24685" w14:textId="321AFBEE"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Vervanger</w:t>
            </w:r>
          </w:p>
        </w:tc>
        <w:tc>
          <w:tcPr>
            <w:tcW w:w="1103" w:type="dxa"/>
          </w:tcPr>
          <w:p w14:paraId="39482419" w14:textId="433E85B8" w:rsidR="005A7AB4" w:rsidRPr="005A7AB4" w:rsidRDefault="005C7F8B"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Graad in outlook</w:t>
            </w:r>
          </w:p>
        </w:tc>
        <w:tc>
          <w:tcPr>
            <w:tcW w:w="1151" w:type="dxa"/>
          </w:tcPr>
          <w:p w14:paraId="1F9DAD5F" w14:textId="71669E95"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146" w:type="dxa"/>
          </w:tcPr>
          <w:p w14:paraId="7F10EAA0" w14:textId="70909013"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EXO</w:t>
            </w:r>
          </w:p>
        </w:tc>
        <w:tc>
          <w:tcPr>
            <w:tcW w:w="1158" w:type="dxa"/>
          </w:tcPr>
          <w:p w14:paraId="47060984" w14:textId="193D5618"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97" w:type="dxa"/>
          </w:tcPr>
          <w:p w14:paraId="4DA7DD80" w14:textId="611C8878"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027" w:type="dxa"/>
          </w:tcPr>
          <w:p w14:paraId="3BE95B74" w14:textId="1EAC54D0"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016" w:type="dxa"/>
          </w:tcPr>
          <w:p w14:paraId="026656D3" w14:textId="543E74A5"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2B1D7C6C" w14:textId="77777777"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r w:rsidR="005A7AB4" w14:paraId="62A25622" w14:textId="77777777" w:rsidTr="005A7AB4">
        <w:tc>
          <w:tcPr>
            <w:tcW w:w="1160" w:type="dxa"/>
          </w:tcPr>
          <w:p w14:paraId="4514F375" w14:textId="5B0FE08F"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Extra</w:t>
            </w:r>
          </w:p>
        </w:tc>
        <w:tc>
          <w:tcPr>
            <w:tcW w:w="1103" w:type="dxa"/>
          </w:tcPr>
          <w:p w14:paraId="4FCC9F4D" w14:textId="509CACC0" w:rsidR="005A7AB4" w:rsidRPr="005A7AB4" w:rsidRDefault="005C7F8B"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Graad in outlook</w:t>
            </w:r>
          </w:p>
        </w:tc>
        <w:tc>
          <w:tcPr>
            <w:tcW w:w="1151" w:type="dxa"/>
          </w:tcPr>
          <w:p w14:paraId="780837F8" w14:textId="10C68C89" w:rsid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146" w:type="dxa"/>
          </w:tcPr>
          <w:p w14:paraId="6E580D9E" w14:textId="0D558923" w:rsid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AsPrev</w:t>
            </w:r>
          </w:p>
        </w:tc>
        <w:tc>
          <w:tcPr>
            <w:tcW w:w="1158" w:type="dxa"/>
          </w:tcPr>
          <w:p w14:paraId="430F4F39" w14:textId="3D88F883" w:rsid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97" w:type="dxa"/>
          </w:tcPr>
          <w:p w14:paraId="3D5F1C0B" w14:textId="4AB29DFE" w:rsidR="005A7AB4" w:rsidRPr="005A7AB4" w:rsidRDefault="005A7AB4" w:rsidP="005A7AB4">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027" w:type="dxa"/>
          </w:tcPr>
          <w:p w14:paraId="04C39FC7" w14:textId="41640266" w:rsidR="005A7AB4" w:rsidRPr="005A7AB4" w:rsidRDefault="005A7AB4" w:rsidP="005A7AB4">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016" w:type="dxa"/>
          </w:tcPr>
          <w:p w14:paraId="5FD5373C" w14:textId="34BCD6D3" w:rsidR="005A7AB4" w:rsidRPr="005A7AB4" w:rsidRDefault="005A7AB4" w:rsidP="005A7AB4">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11B4DD81" w14:textId="77777777" w:rsidR="005A7AB4" w:rsidRPr="005A7AB4" w:rsidRDefault="005A7AB4" w:rsidP="005A7AB4">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bl>
    <w:p w14:paraId="78B88C5C" w14:textId="5886CBC0" w:rsidR="005A7AB4" w:rsidRPr="008B6DF0" w:rsidRDefault="008B6DF0" w:rsidP="008B6DF0">
      <w:pPr>
        <w:pStyle w:val="NormalWeb"/>
        <w:ind w:left="720"/>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8B6DF0">
        <w:rPr>
          <w:rFonts w:ascii="Cambria Math" w:eastAsiaTheme="minorHAnsi" w:hAnsi="Cambria Math" w:cs="Cambria Math"/>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8B6DF0">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272F46">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Syndicaten: </w:t>
      </w:r>
      <w:r>
        <w:rPr>
          <w:rFonts w:ascii="Cambria Math" w:eastAsiaTheme="minorHAnsi" w:hAnsi="Cambria Math" w:cs="Cambria Math"/>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Pr>
          <w:rFonts w:asciiTheme="minorHAnsi" w:eastAsiaTheme="minorHAnsi" w:hAnsiTheme="minorHAnsi" w:cstheme="minorHAnsi"/>
          <w:color w:val="4A66AC" w:themeColor="accent1"/>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tbl>
      <w:tblPr>
        <w:tblStyle w:val="TableGrid"/>
        <w:tblW w:w="0" w:type="auto"/>
        <w:tblInd w:w="720" w:type="dxa"/>
        <w:tblLook w:val="04A0" w:firstRow="1" w:lastRow="0" w:firstColumn="1" w:lastColumn="0" w:noHBand="0" w:noVBand="1"/>
      </w:tblPr>
      <w:tblGrid>
        <w:gridCol w:w="1617"/>
        <w:gridCol w:w="921"/>
        <w:gridCol w:w="1207"/>
        <w:gridCol w:w="1066"/>
        <w:gridCol w:w="1134"/>
        <w:gridCol w:w="1044"/>
        <w:gridCol w:w="944"/>
        <w:gridCol w:w="925"/>
        <w:gridCol w:w="1327"/>
      </w:tblGrid>
      <w:tr w:rsidR="00272F46" w14:paraId="6EFCDA78" w14:textId="77777777" w:rsidTr="00272F46">
        <w:tc>
          <w:tcPr>
            <w:tcW w:w="1617" w:type="dxa"/>
          </w:tcPr>
          <w:p w14:paraId="5AEDA6BF" w14:textId="77777777" w:rsidR="005A7AB4" w:rsidRPr="005A7AB4" w:rsidRDefault="005A7AB4"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LID</w:t>
            </w:r>
          </w:p>
        </w:tc>
        <w:tc>
          <w:tcPr>
            <w:tcW w:w="921" w:type="dxa"/>
          </w:tcPr>
          <w:p w14:paraId="6A22DB01" w14:textId="1D7A02A7" w:rsidR="005A7AB4" w:rsidRPr="005A7AB4" w:rsidRDefault="00272F46"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TITEL</w:t>
            </w:r>
          </w:p>
        </w:tc>
        <w:tc>
          <w:tcPr>
            <w:tcW w:w="1207" w:type="dxa"/>
          </w:tcPr>
          <w:p w14:paraId="5638AB99" w14:textId="06D2C6E4" w:rsidR="005A7AB4" w:rsidRPr="005A7AB4" w:rsidRDefault="005A7AB4"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Organisatie</w:t>
            </w:r>
          </w:p>
        </w:tc>
        <w:tc>
          <w:tcPr>
            <w:tcW w:w="1066" w:type="dxa"/>
          </w:tcPr>
          <w:p w14:paraId="571BFE8C" w14:textId="0B23D5E2" w:rsidR="005A7AB4" w:rsidRPr="005A7AB4" w:rsidRDefault="00272F46"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NAAM</w:t>
            </w:r>
          </w:p>
        </w:tc>
        <w:tc>
          <w:tcPr>
            <w:tcW w:w="1134" w:type="dxa"/>
          </w:tcPr>
          <w:p w14:paraId="68012543" w14:textId="77777777" w:rsidR="005A7AB4" w:rsidRPr="005A7AB4" w:rsidRDefault="005A7AB4"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DOCCOM</w:t>
            </w:r>
          </w:p>
        </w:tc>
        <w:tc>
          <w:tcPr>
            <w:tcW w:w="1044" w:type="dxa"/>
          </w:tcPr>
          <w:p w14:paraId="0EFF6478" w14:textId="77777777" w:rsidR="005A7AB4" w:rsidRPr="005A7AB4" w:rsidRDefault="005A7AB4"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RTECH</w:t>
            </w:r>
          </w:p>
        </w:tc>
        <w:tc>
          <w:tcPr>
            <w:tcW w:w="944" w:type="dxa"/>
          </w:tcPr>
          <w:p w14:paraId="76BDFCFF" w14:textId="77777777" w:rsidR="005A7AB4" w:rsidRPr="005A7AB4" w:rsidRDefault="005A7AB4"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BOC</w:t>
            </w:r>
          </w:p>
        </w:tc>
        <w:tc>
          <w:tcPr>
            <w:tcW w:w="925" w:type="dxa"/>
          </w:tcPr>
          <w:p w14:paraId="719FC5AF" w14:textId="77777777" w:rsidR="005A7AB4" w:rsidRPr="005A7AB4" w:rsidRDefault="005A7AB4"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RIO</w:t>
            </w:r>
          </w:p>
        </w:tc>
        <w:tc>
          <w:tcPr>
            <w:tcW w:w="1327" w:type="dxa"/>
          </w:tcPr>
          <w:p w14:paraId="196FBEF1" w14:textId="77777777" w:rsidR="005A7AB4" w:rsidRPr="005A7AB4" w:rsidRDefault="005A7AB4" w:rsidP="00E5301A">
            <w:pPr>
              <w:pStyle w:val="NormalWeb"/>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Theme="minorHAnsi" w:eastAsiaTheme="minorHAnsi" w:hAnsiTheme="minorHAnsi" w:cstheme="minorHAnsi"/>
                <w:b/>
                <w:bCs/>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OPMERKING</w:t>
            </w:r>
          </w:p>
        </w:tc>
      </w:tr>
      <w:tr w:rsidR="00272F46" w14:paraId="65E4CCE9" w14:textId="77777777" w:rsidTr="00272F46">
        <w:tc>
          <w:tcPr>
            <w:tcW w:w="1617" w:type="dxa"/>
          </w:tcPr>
          <w:p w14:paraId="75563343" w14:textId="4D7F5C73" w:rsidR="005A7AB4" w:rsidRPr="005A7AB4" w:rsidRDefault="005A7AB4"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President</w:t>
            </w:r>
          </w:p>
        </w:tc>
        <w:tc>
          <w:tcPr>
            <w:tcW w:w="921" w:type="dxa"/>
          </w:tcPr>
          <w:p w14:paraId="06F99358" w14:textId="09A9AB25" w:rsidR="005A7AB4" w:rsidRPr="005A7AB4" w:rsidRDefault="005C7F8B"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w:t>
            </w:r>
            <w:r w:rsidR="00272F46">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hr. </w:t>
            </w: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me</w:t>
            </w:r>
            <w:r w:rsidR="00272F46">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vr.</w:t>
            </w:r>
          </w:p>
        </w:tc>
        <w:tc>
          <w:tcPr>
            <w:tcW w:w="1207" w:type="dxa"/>
          </w:tcPr>
          <w:p w14:paraId="2F965024" w14:textId="77777777" w:rsidR="005A7AB4" w:rsidRPr="005A7AB4" w:rsidRDefault="005A7AB4"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066" w:type="dxa"/>
          </w:tcPr>
          <w:p w14:paraId="348D3F42" w14:textId="6ABA77BF" w:rsidR="005A7AB4" w:rsidRPr="005A7AB4" w:rsidRDefault="00272F46"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Naam</w:t>
            </w:r>
          </w:p>
        </w:tc>
        <w:tc>
          <w:tcPr>
            <w:tcW w:w="1134" w:type="dxa"/>
          </w:tcPr>
          <w:p w14:paraId="29C09A13" w14:textId="77777777" w:rsidR="005A7AB4" w:rsidRPr="005A7AB4" w:rsidRDefault="005A7AB4"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44" w:type="dxa"/>
          </w:tcPr>
          <w:p w14:paraId="5CE38F3C" w14:textId="77777777" w:rsidR="005A7AB4" w:rsidRPr="005A7AB4" w:rsidRDefault="005A7AB4"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44" w:type="dxa"/>
          </w:tcPr>
          <w:p w14:paraId="20FAE3D0" w14:textId="77777777" w:rsidR="005A7AB4" w:rsidRPr="005A7AB4" w:rsidRDefault="005A7AB4"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25" w:type="dxa"/>
          </w:tcPr>
          <w:p w14:paraId="5402756F" w14:textId="77777777" w:rsidR="005A7AB4" w:rsidRPr="005A7AB4" w:rsidRDefault="005A7AB4"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7D5FF91D" w14:textId="77777777" w:rsidR="005A7AB4" w:rsidRPr="005A7AB4" w:rsidRDefault="005A7AB4" w:rsidP="00E5301A">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r w:rsidR="005C7F8B" w14:paraId="7161E1C4" w14:textId="77777777" w:rsidTr="00272F46">
        <w:tc>
          <w:tcPr>
            <w:tcW w:w="1617" w:type="dxa"/>
          </w:tcPr>
          <w:p w14:paraId="1595FEC2" w14:textId="585CEAA5"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Regio verantwoordelijke</w:t>
            </w:r>
          </w:p>
        </w:tc>
        <w:tc>
          <w:tcPr>
            <w:tcW w:w="921" w:type="dxa"/>
          </w:tcPr>
          <w:p w14:paraId="365B1279" w14:textId="5BD95739"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66FC8">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dhr. mevr.</w:t>
            </w:r>
          </w:p>
        </w:tc>
        <w:tc>
          <w:tcPr>
            <w:tcW w:w="1207" w:type="dxa"/>
          </w:tcPr>
          <w:p w14:paraId="5EE0760F"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066" w:type="dxa"/>
          </w:tcPr>
          <w:p w14:paraId="641E0FF0" w14:textId="7BBA1DD2"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B4ABD">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Naam</w:t>
            </w:r>
          </w:p>
        </w:tc>
        <w:tc>
          <w:tcPr>
            <w:tcW w:w="1134" w:type="dxa"/>
          </w:tcPr>
          <w:p w14:paraId="70565901"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44" w:type="dxa"/>
          </w:tcPr>
          <w:p w14:paraId="3BA16E01"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44" w:type="dxa"/>
          </w:tcPr>
          <w:p w14:paraId="3B05F2E8"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25" w:type="dxa"/>
          </w:tcPr>
          <w:p w14:paraId="6E448040"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54F90C83"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r w:rsidR="005C7F8B" w14:paraId="1A41AB2D" w14:textId="77777777" w:rsidTr="00272F46">
        <w:tc>
          <w:tcPr>
            <w:tcW w:w="1617" w:type="dxa"/>
          </w:tcPr>
          <w:p w14:paraId="4A2ADAEB" w14:textId="00813BF9"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Lokale verantwoordelijke</w:t>
            </w:r>
          </w:p>
        </w:tc>
        <w:tc>
          <w:tcPr>
            <w:tcW w:w="921" w:type="dxa"/>
          </w:tcPr>
          <w:p w14:paraId="691D351F" w14:textId="3BF3FAC0"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66FC8">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dhr. mevr.</w:t>
            </w:r>
          </w:p>
        </w:tc>
        <w:tc>
          <w:tcPr>
            <w:tcW w:w="1207" w:type="dxa"/>
          </w:tcPr>
          <w:p w14:paraId="208BD89B" w14:textId="3548A5C2"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066" w:type="dxa"/>
          </w:tcPr>
          <w:p w14:paraId="30016CD4" w14:textId="2E16F79A"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B4ABD">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Naam</w:t>
            </w:r>
          </w:p>
        </w:tc>
        <w:tc>
          <w:tcPr>
            <w:tcW w:w="1134" w:type="dxa"/>
          </w:tcPr>
          <w:p w14:paraId="41B8D589" w14:textId="0D06BEEC"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44" w:type="dxa"/>
          </w:tcPr>
          <w:p w14:paraId="6AE4BE69" w14:textId="56D718A2"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44" w:type="dxa"/>
          </w:tcPr>
          <w:p w14:paraId="6469B396" w14:textId="14D8E1D6"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25" w:type="dxa"/>
          </w:tcPr>
          <w:p w14:paraId="461B5BA2" w14:textId="5F5C8031"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22971D09"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r w:rsidR="005C7F8B" w14:paraId="67BD1492" w14:textId="77777777" w:rsidTr="00272F46">
        <w:tc>
          <w:tcPr>
            <w:tcW w:w="1617" w:type="dxa"/>
          </w:tcPr>
          <w:p w14:paraId="6FEA2A0B" w14:textId="07D0BCCA"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POC BOC 08</w:t>
            </w:r>
          </w:p>
        </w:tc>
        <w:tc>
          <w:tcPr>
            <w:tcW w:w="921" w:type="dxa"/>
          </w:tcPr>
          <w:p w14:paraId="055BE102" w14:textId="19E777D0"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66FC8">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dhr. mevr.</w:t>
            </w:r>
          </w:p>
        </w:tc>
        <w:tc>
          <w:tcPr>
            <w:tcW w:w="1207" w:type="dxa"/>
          </w:tcPr>
          <w:p w14:paraId="30D3CAB1" w14:textId="3F0BE050"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066" w:type="dxa"/>
          </w:tcPr>
          <w:p w14:paraId="4813AE49" w14:textId="4225A197"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B4ABD">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Naam</w:t>
            </w:r>
          </w:p>
        </w:tc>
        <w:tc>
          <w:tcPr>
            <w:tcW w:w="1134" w:type="dxa"/>
          </w:tcPr>
          <w:p w14:paraId="3611F306" w14:textId="7AAED381"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44" w:type="dxa"/>
          </w:tcPr>
          <w:p w14:paraId="69A4F21D" w14:textId="1FF4F7CC"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44" w:type="dxa"/>
          </w:tcPr>
          <w:p w14:paraId="77E92091" w14:textId="13D3115F"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25" w:type="dxa"/>
          </w:tcPr>
          <w:p w14:paraId="4593594E" w14:textId="234E2F32"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40D5DE47"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r w:rsidR="005C7F8B" w14:paraId="4D3F61ED" w14:textId="77777777" w:rsidTr="00272F46">
        <w:tc>
          <w:tcPr>
            <w:tcW w:w="1617" w:type="dxa"/>
          </w:tcPr>
          <w:p w14:paraId="3DBC3F66" w14:textId="2F92107E"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POC BOC 08 vervanger</w:t>
            </w:r>
          </w:p>
        </w:tc>
        <w:tc>
          <w:tcPr>
            <w:tcW w:w="921" w:type="dxa"/>
          </w:tcPr>
          <w:p w14:paraId="79D8FFE5" w14:textId="5FEC14CB"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66FC8">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dhr. mevr.</w:t>
            </w:r>
          </w:p>
        </w:tc>
        <w:tc>
          <w:tcPr>
            <w:tcW w:w="1207" w:type="dxa"/>
          </w:tcPr>
          <w:p w14:paraId="14DDFE36" w14:textId="45A938ED"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066" w:type="dxa"/>
          </w:tcPr>
          <w:p w14:paraId="236E2793" w14:textId="38B5051C"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B4ABD">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Naam</w:t>
            </w:r>
          </w:p>
        </w:tc>
        <w:tc>
          <w:tcPr>
            <w:tcW w:w="1134" w:type="dxa"/>
          </w:tcPr>
          <w:p w14:paraId="53F0F098" w14:textId="09756829"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44" w:type="dxa"/>
          </w:tcPr>
          <w:p w14:paraId="5D4AC7EA" w14:textId="78299BF2"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44" w:type="dxa"/>
          </w:tcPr>
          <w:p w14:paraId="18E44DE7" w14:textId="6F5095D0"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25" w:type="dxa"/>
          </w:tcPr>
          <w:p w14:paraId="098D4DFE" w14:textId="019032FE"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0CF5D029"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r w:rsidR="005C7F8B" w14:paraId="2F245346" w14:textId="77777777" w:rsidTr="00272F46">
        <w:tc>
          <w:tcPr>
            <w:tcW w:w="1617" w:type="dxa"/>
          </w:tcPr>
          <w:p w14:paraId="32AEF043" w14:textId="22993793"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 xml:space="preserve">Algemene dienst mailbox </w:t>
            </w:r>
          </w:p>
        </w:tc>
        <w:tc>
          <w:tcPr>
            <w:tcW w:w="921" w:type="dxa"/>
          </w:tcPr>
          <w:p w14:paraId="7C441A3F" w14:textId="7EE68C5B"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66FC8">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dhr. mevr.</w:t>
            </w:r>
          </w:p>
        </w:tc>
        <w:tc>
          <w:tcPr>
            <w:tcW w:w="1207" w:type="dxa"/>
          </w:tcPr>
          <w:p w14:paraId="5BAFCFE8" w14:textId="07F9AA1A"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Email</w:t>
            </w:r>
          </w:p>
        </w:tc>
        <w:tc>
          <w:tcPr>
            <w:tcW w:w="1066" w:type="dxa"/>
          </w:tcPr>
          <w:p w14:paraId="02C7DC37" w14:textId="1391C231"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B4ABD">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Naam</w:t>
            </w:r>
          </w:p>
        </w:tc>
        <w:tc>
          <w:tcPr>
            <w:tcW w:w="1134" w:type="dxa"/>
          </w:tcPr>
          <w:p w14:paraId="4857D0CB" w14:textId="1400F971" w:rsidR="005C7F8B"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Ja/Neen</w:t>
            </w:r>
          </w:p>
        </w:tc>
        <w:tc>
          <w:tcPr>
            <w:tcW w:w="1044" w:type="dxa"/>
          </w:tcPr>
          <w:p w14:paraId="6BF1D908" w14:textId="046E1C41"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44" w:type="dxa"/>
          </w:tcPr>
          <w:p w14:paraId="381FFE38" w14:textId="0F3E8B12"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925" w:type="dxa"/>
          </w:tcPr>
          <w:p w14:paraId="3E687CFD" w14:textId="6D69FC21" w:rsidR="005C7F8B" w:rsidRPr="005A7AB4" w:rsidRDefault="005C7F8B" w:rsidP="005C7F8B">
            <w:pPr>
              <w:pStyle w:val="NormalWeb"/>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5A7AB4">
              <w:rPr>
                <w:rFonts w:ascii="Segoe UI Symbol" w:eastAsiaTheme="minorHAnsi" w:hAnsi="Segoe UI Symbol" w:cs="Segoe UI Symbol"/>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tc>
        <w:tc>
          <w:tcPr>
            <w:tcW w:w="1327" w:type="dxa"/>
          </w:tcPr>
          <w:p w14:paraId="498FDD29" w14:textId="77777777" w:rsidR="005C7F8B" w:rsidRPr="005A7AB4" w:rsidRDefault="005C7F8B" w:rsidP="005C7F8B">
            <w:pPr>
              <w:pStyle w:val="NormalWeb"/>
              <w:rPr>
                <w:rFonts w:asciiTheme="minorHAnsi" w:eastAsiaTheme="minorHAnsi" w:hAnsiTheme="minorHAnsi" w:cstheme="minorHAnsi"/>
                <w:color w:val="4A66AC" w:themeColor="accent1"/>
                <w:sz w:val="18"/>
                <w:szCs w:val="18"/>
                <w:shd w:val="clear" w:color="auto" w:fill="FFFFFF"/>
                <w:lang w:eastAsia="ja-JP"/>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bl>
    <w:p w14:paraId="50112EFE" w14:textId="3B36DAE0" w:rsidR="00106F73" w:rsidRDefault="00F2559F" w:rsidP="00F2559F">
      <w:pPr>
        <w:pStyle w:val="NormalWeb"/>
        <w:jc w:val="center"/>
        <w:rPr>
          <w:rFonts w:asciiTheme="minorHAnsi" w:eastAsiaTheme="minorHAnsi" w:hAnsiTheme="minorHAnsi" w:cstheme="minorHAnsi"/>
          <w:color w:val="404040" w:themeColor="text1" w:themeTint="BF"/>
          <w:shd w:val="clear" w:color="auto" w:fill="FFFFFF"/>
          <w:lang w:eastAsia="ja-JP"/>
        </w:rPr>
      </w:pPr>
      <w:r>
        <w:rPr>
          <w:rFonts w:asciiTheme="minorHAnsi" w:eastAsiaTheme="minorHAnsi" w:hAnsiTheme="minorHAnsi" w:cstheme="minorHAnsi"/>
          <w:noProof/>
          <w:color w:val="404040" w:themeColor="text1" w:themeTint="BF"/>
          <w:shd w:val="clear" w:color="auto" w:fill="FFFFFF"/>
          <w:lang w:eastAsia="ja-JP"/>
        </w:rPr>
        <w:object w:dxaOrig="1520" w:dyaOrig="987" w14:anchorId="4277A382">
          <v:shape id="_x0000_i1040" type="#_x0000_t75" style="width:76pt;height:49.35pt" o:ole="">
            <v:imagedata r:id="rId74" o:title=""/>
          </v:shape>
          <o:OLEObject Type="Embed" ProgID="Excel.Sheet.12" ShapeID="_x0000_i1040" DrawAspect="Icon" ObjectID="_1795510924" r:id="rId75"/>
        </w:object>
      </w:r>
    </w:p>
    <w:p w14:paraId="69D3694D" w14:textId="5FD792F8" w:rsidR="00106F73" w:rsidRDefault="00106F73" w:rsidP="0017455B">
      <w:pPr>
        <w:pStyle w:val="NormalWeb"/>
        <w:rPr>
          <w:rFonts w:asciiTheme="minorHAnsi" w:eastAsiaTheme="minorHAnsi" w:hAnsiTheme="minorHAnsi" w:cstheme="minorHAnsi"/>
          <w:color w:val="404040" w:themeColor="text1" w:themeTint="BF"/>
          <w:shd w:val="clear" w:color="auto" w:fill="FFFFFF"/>
          <w:lang w:eastAsia="ja-JP"/>
        </w:rPr>
      </w:pPr>
    </w:p>
    <w:p w14:paraId="0F509CA0" w14:textId="77777777" w:rsidR="0017455B" w:rsidRPr="00416BBB" w:rsidRDefault="0017455B" w:rsidP="0017455B">
      <w:pPr>
        <w:pStyle w:val="NormalWeb"/>
        <w:rPr>
          <w:rFonts w:asciiTheme="minorHAnsi" w:eastAsiaTheme="minorHAnsi" w:hAnsiTheme="minorHAnsi" w:cstheme="minorHAnsi"/>
          <w:color w:val="404040" w:themeColor="text1" w:themeTint="BF"/>
          <w:shd w:val="clear" w:color="auto" w:fill="FFFFFF"/>
          <w:lang w:eastAsia="ja-JP"/>
        </w:rPr>
      </w:pPr>
    </w:p>
    <w:p w14:paraId="7A4889D8" w14:textId="6C2E1BCB" w:rsidR="00106F73" w:rsidRDefault="00416BBB" w:rsidP="00416BBB">
      <w:pPr>
        <w:pStyle w:val="ListParagraph"/>
        <w:numPr>
          <w:ilvl w:val="0"/>
          <w:numId w:val="22"/>
        </w:numPr>
        <w:spacing w:before="100" w:beforeAutospacing="1" w:after="100" w:afterAutospacing="1" w:line="240" w:lineRule="auto"/>
        <w:rPr>
          <w:rFonts w:cstheme="minorHAnsi"/>
          <w:sz w:val="24"/>
          <w:szCs w:val="24"/>
          <w:shd w:val="clear" w:color="auto" w:fill="FFFFFF"/>
          <w:lang w:val="nl-BE"/>
        </w:rPr>
      </w:pPr>
      <w:r>
        <w:rPr>
          <w:rFonts w:cstheme="minorHAnsi"/>
          <w:sz w:val="24"/>
          <w:szCs w:val="24"/>
          <w:shd w:val="clear" w:color="auto" w:fill="FFFFFF"/>
          <w:lang w:val="nl-BE"/>
        </w:rPr>
        <w:t>Het ACMP</w:t>
      </w:r>
      <w:r w:rsidR="00106F73">
        <w:rPr>
          <w:rFonts w:cstheme="minorHAnsi"/>
          <w:sz w:val="24"/>
          <w:szCs w:val="24"/>
          <w:shd w:val="clear" w:color="auto" w:fill="FFFFFF"/>
          <w:lang w:val="nl-BE"/>
        </w:rPr>
        <w:t xml:space="preserve"> vraagt</w:t>
      </w:r>
      <w:r w:rsidRPr="00416BBB">
        <w:rPr>
          <w:rFonts w:cstheme="minorHAnsi"/>
          <w:sz w:val="24"/>
          <w:szCs w:val="24"/>
          <w:shd w:val="clear" w:color="auto" w:fill="FFFFFF"/>
          <w:lang w:val="nl-BE"/>
        </w:rPr>
        <w:t xml:space="preserve"> een overzicht van de Milieuvergunningen KKE new</w:t>
      </w:r>
      <w:r w:rsidR="00106F73">
        <w:rPr>
          <w:rFonts w:cstheme="minorHAnsi"/>
          <w:sz w:val="24"/>
          <w:szCs w:val="24"/>
          <w:shd w:val="clear" w:color="auto" w:fill="FFFFFF"/>
          <w:lang w:val="nl-BE"/>
        </w:rPr>
        <w:t>.</w:t>
      </w:r>
      <w:r w:rsidRPr="00416BBB">
        <w:rPr>
          <w:rFonts w:cstheme="minorHAnsi"/>
          <w:sz w:val="24"/>
          <w:szCs w:val="24"/>
          <w:shd w:val="clear" w:color="auto" w:fill="FFFFFF"/>
          <w:lang w:val="nl-BE"/>
        </w:rPr>
        <w:t xml:space="preserve"> </w:t>
      </w:r>
      <w:r w:rsidR="00137E17">
        <w:rPr>
          <w:rFonts w:cstheme="minorHAnsi"/>
          <w:sz w:val="24"/>
          <w:szCs w:val="24"/>
          <w:shd w:val="clear" w:color="auto" w:fill="FFFFFF"/>
          <w:lang w:val="nl-BE"/>
        </w:rPr>
        <w:br/>
      </w:r>
      <w:r w:rsidR="00106F73" w:rsidRPr="00C7167F">
        <w:rPr>
          <w:rFonts w:ascii="Comic Sans MS" w:hAnsi="Comic Sans MS"/>
          <w:color w:val="0070C0"/>
          <w:shd w:val="clear" w:color="auto" w:fill="FFFFFF"/>
          <w:lang w:val="nl-BE"/>
        </w:rPr>
        <w:t>Antwoord: 1SG SERRA Michaël</w:t>
      </w:r>
      <w:r w:rsidR="00C96A44">
        <w:rPr>
          <w:rFonts w:ascii="Comic Sans MS" w:hAnsi="Comic Sans MS"/>
          <w:color w:val="0070C0"/>
          <w:shd w:val="clear" w:color="auto" w:fill="FFFFFF"/>
          <w:lang w:val="nl-BE"/>
        </w:rPr>
        <w:t>,</w:t>
      </w:r>
      <w:r w:rsidR="00106F73" w:rsidRPr="00416BBB">
        <w:rPr>
          <w:rFonts w:cstheme="minorHAnsi"/>
          <w:sz w:val="24"/>
          <w:szCs w:val="24"/>
          <w:shd w:val="clear" w:color="auto" w:fill="FFFFFF"/>
          <w:lang w:val="nl-BE"/>
        </w:rPr>
        <w:t xml:space="preserve"> </w:t>
      </w:r>
      <w:r w:rsidRPr="00106F73">
        <w:rPr>
          <w:rFonts w:ascii="Comic Sans MS" w:hAnsi="Comic Sans MS"/>
          <w:color w:val="0070C0"/>
          <w:shd w:val="clear" w:color="auto" w:fill="FFFFFF"/>
          <w:lang w:val="nl-BE"/>
        </w:rPr>
        <w:t>onze lokale Milieucoördinator</w:t>
      </w:r>
      <w:r w:rsidR="00106F73" w:rsidRPr="00106F73">
        <w:rPr>
          <w:rFonts w:ascii="Comic Sans MS" w:hAnsi="Comic Sans MS"/>
          <w:color w:val="0070C0"/>
          <w:shd w:val="clear" w:color="auto" w:fill="FFFFFF"/>
          <w:lang w:val="nl-BE"/>
        </w:rPr>
        <w:t xml:space="preserve"> 1SM Brulet Laurent</w:t>
      </w:r>
      <w:r w:rsidRPr="00106F73">
        <w:rPr>
          <w:rFonts w:ascii="Comic Sans MS" w:hAnsi="Comic Sans MS"/>
          <w:color w:val="0070C0"/>
          <w:shd w:val="clear" w:color="auto" w:fill="FFFFFF"/>
          <w:lang w:val="nl-BE"/>
        </w:rPr>
        <w:t xml:space="preserve"> zal in het eerste BOC </w:t>
      </w:r>
      <w:r w:rsidR="00137E17">
        <w:rPr>
          <w:rFonts w:ascii="Comic Sans MS" w:hAnsi="Comic Sans MS"/>
          <w:color w:val="0070C0"/>
          <w:shd w:val="clear" w:color="auto" w:fill="FFFFFF"/>
          <w:lang w:val="nl-BE"/>
        </w:rPr>
        <w:br/>
      </w:r>
      <w:r w:rsidRPr="00106F73">
        <w:rPr>
          <w:rFonts w:ascii="Comic Sans MS" w:hAnsi="Comic Sans MS"/>
          <w:color w:val="0070C0"/>
          <w:shd w:val="clear" w:color="auto" w:fill="FFFFFF"/>
          <w:lang w:val="nl-BE"/>
        </w:rPr>
        <w:t xml:space="preserve">van 2025 </w:t>
      </w:r>
      <w:r w:rsidR="00106F73" w:rsidRPr="00106F73">
        <w:rPr>
          <w:rFonts w:ascii="Comic Sans MS" w:hAnsi="Comic Sans MS"/>
          <w:color w:val="0070C0"/>
          <w:shd w:val="clear" w:color="auto" w:fill="FFFFFF"/>
          <w:lang w:val="nl-BE"/>
        </w:rPr>
        <w:t>worden uitgenodigd om een stand van zaken te presenteren.</w:t>
      </w:r>
      <w:r w:rsidR="00106F73">
        <w:rPr>
          <w:rFonts w:cstheme="minorHAnsi"/>
          <w:sz w:val="24"/>
          <w:szCs w:val="24"/>
          <w:shd w:val="clear" w:color="auto" w:fill="FFFFFF"/>
          <w:lang w:val="nl-BE"/>
        </w:rPr>
        <w:t xml:space="preserve"> </w:t>
      </w:r>
      <w:r w:rsidR="00106F73">
        <w:rPr>
          <w:rFonts w:cstheme="minorHAnsi"/>
          <w:sz w:val="24"/>
          <w:szCs w:val="24"/>
          <w:shd w:val="clear" w:color="auto" w:fill="FFFFFF"/>
          <w:lang w:val="nl-BE"/>
        </w:rPr>
        <w:br/>
      </w:r>
    </w:p>
    <w:p w14:paraId="3F5A86D3" w14:textId="5D36DCDE" w:rsidR="00106F73" w:rsidRPr="00106F73" w:rsidRDefault="00106F73" w:rsidP="00106F73">
      <w:pPr>
        <w:pStyle w:val="ListParagraph"/>
        <w:numPr>
          <w:ilvl w:val="0"/>
          <w:numId w:val="22"/>
        </w:numPr>
        <w:spacing w:before="100" w:beforeAutospacing="1" w:after="100" w:afterAutospacing="1" w:line="240" w:lineRule="auto"/>
        <w:rPr>
          <w:rFonts w:cstheme="minorHAnsi"/>
          <w:sz w:val="24"/>
          <w:szCs w:val="24"/>
          <w:shd w:val="clear" w:color="auto" w:fill="FFFFFF"/>
          <w:lang w:val="nl-BE"/>
        </w:rPr>
      </w:pPr>
      <w:r w:rsidRPr="00106F73">
        <w:rPr>
          <w:rFonts w:cstheme="minorHAnsi"/>
          <w:sz w:val="24"/>
          <w:szCs w:val="24"/>
          <w:shd w:val="clear" w:color="auto" w:fill="FFFFFF"/>
          <w:lang w:val="nl-BE"/>
        </w:rPr>
        <w:t xml:space="preserve">ACMP: documentatie van wettelijke keuringen staan niet op DOCCOM. </w:t>
      </w:r>
      <w:r w:rsidR="00137E17">
        <w:rPr>
          <w:rFonts w:cstheme="minorHAnsi"/>
          <w:sz w:val="24"/>
          <w:szCs w:val="24"/>
          <w:shd w:val="clear" w:color="auto" w:fill="FFFFFF"/>
          <w:lang w:val="nl-BE"/>
        </w:rPr>
        <w:br/>
      </w:r>
      <w:r w:rsidRPr="00106F73">
        <w:rPr>
          <w:rFonts w:ascii="Comic Sans MS" w:hAnsi="Comic Sans MS"/>
          <w:color w:val="0070C0"/>
          <w:shd w:val="clear" w:color="auto" w:fill="FFFFFF"/>
          <w:lang w:val="nl-BE"/>
        </w:rPr>
        <w:t xml:space="preserve">Antwoord SLPPT, de keuringsverslagen komen niet van het Bn zelf maar komen van onder andere van CMI. </w:t>
      </w:r>
      <w:r w:rsidRPr="00106F73">
        <w:rPr>
          <w:rFonts w:ascii="Comic Sans MS" w:hAnsi="Comic Sans MS"/>
          <w:color w:val="0070C0"/>
          <w:shd w:val="clear" w:color="auto" w:fill="FFFFFF"/>
          <w:lang w:val="nl-BE"/>
        </w:rPr>
        <w:br/>
        <w:t xml:space="preserve">Er is niemand die de verslagen op DOCCOM plaatst, indien er specifieke verslagen nodig zijn kan je via mij opvragen.  </w:t>
      </w:r>
    </w:p>
    <w:p w14:paraId="721411E1" w14:textId="77777777" w:rsidR="00416BBB" w:rsidRPr="00106F73" w:rsidRDefault="00416BBB" w:rsidP="00106F73">
      <w:pPr>
        <w:pStyle w:val="ListParagraph"/>
        <w:spacing w:before="100" w:beforeAutospacing="1" w:after="100" w:afterAutospacing="1" w:line="240" w:lineRule="auto"/>
        <w:rPr>
          <w:rFonts w:cstheme="minorHAnsi"/>
          <w:sz w:val="24"/>
          <w:szCs w:val="24"/>
          <w:shd w:val="clear" w:color="auto" w:fill="FFFFFF"/>
          <w:lang w:val="nl-BE"/>
        </w:rPr>
      </w:pPr>
    </w:p>
    <w:p w14:paraId="7B2AD464" w14:textId="3EEF1D2B" w:rsidR="00117EA4" w:rsidRPr="006E6D1A" w:rsidRDefault="00117EA4" w:rsidP="00106F73">
      <w:pPr>
        <w:pStyle w:val="ListParagraph"/>
        <w:spacing w:before="100" w:beforeAutospacing="1" w:after="100" w:afterAutospacing="1" w:line="240" w:lineRule="auto"/>
        <w:rPr>
          <w:rFonts w:cstheme="minorHAnsi"/>
          <w:sz w:val="24"/>
          <w:szCs w:val="24"/>
          <w:shd w:val="clear" w:color="auto" w:fill="FFFFFF"/>
          <w:lang w:val="nl-BE"/>
        </w:rPr>
      </w:pPr>
    </w:p>
    <w:p w14:paraId="4E9BD90A" w14:textId="42CD68B6" w:rsidR="00846951" w:rsidRPr="0017455B" w:rsidRDefault="00106F73" w:rsidP="00106F73">
      <w:pPr>
        <w:pStyle w:val="ListParagraph"/>
        <w:numPr>
          <w:ilvl w:val="0"/>
          <w:numId w:val="22"/>
        </w:numPr>
        <w:spacing w:before="100" w:beforeAutospacing="1" w:after="100" w:afterAutospacing="1" w:line="240" w:lineRule="auto"/>
        <w:rPr>
          <w:rFonts w:cstheme="minorHAnsi"/>
          <w:sz w:val="24"/>
          <w:szCs w:val="24"/>
          <w:shd w:val="clear" w:color="auto" w:fill="FFFFFF"/>
          <w:lang w:val="nl-BE"/>
        </w:rPr>
      </w:pPr>
      <w:r>
        <w:rPr>
          <w:rFonts w:cstheme="minorHAnsi"/>
          <w:sz w:val="24"/>
          <w:szCs w:val="24"/>
          <w:shd w:val="clear" w:color="auto" w:fill="FFFFFF"/>
          <w:lang w:val="nl-BE"/>
        </w:rPr>
        <w:t xml:space="preserve">Algemeen: Interne politiek vuilnisbakken en het gebruik van eilanden. </w:t>
      </w:r>
      <w:r>
        <w:rPr>
          <w:rFonts w:cstheme="minorHAnsi"/>
          <w:sz w:val="24"/>
          <w:szCs w:val="24"/>
          <w:shd w:val="clear" w:color="auto" w:fill="FFFFFF"/>
          <w:lang w:val="nl-BE"/>
        </w:rPr>
        <w:br/>
        <w:t xml:space="preserve">Wie is leidend ambtenaar en directe POC voor vragen? </w:t>
      </w:r>
      <w:r w:rsidR="00137E17">
        <w:rPr>
          <w:rFonts w:cstheme="minorHAnsi"/>
          <w:sz w:val="24"/>
          <w:szCs w:val="24"/>
          <w:shd w:val="clear" w:color="auto" w:fill="FFFFFF"/>
          <w:lang w:val="nl-BE"/>
        </w:rPr>
        <w:br/>
      </w:r>
      <w:r w:rsidRPr="00106F73">
        <w:rPr>
          <w:rFonts w:ascii="Comic Sans MS" w:hAnsi="Comic Sans MS"/>
          <w:color w:val="0070C0"/>
          <w:shd w:val="clear" w:color="auto" w:fill="FFFFFF"/>
          <w:lang w:val="nl-BE"/>
        </w:rPr>
        <w:t>Antwoord SLPPT</w:t>
      </w:r>
      <w:r>
        <w:rPr>
          <w:rFonts w:ascii="Comic Sans MS" w:hAnsi="Comic Sans MS"/>
          <w:color w:val="0070C0"/>
          <w:shd w:val="clear" w:color="auto" w:fill="FFFFFF"/>
          <w:lang w:val="nl-BE"/>
        </w:rPr>
        <w:t xml:space="preserve">, het gaat via het contract BCU. </w:t>
      </w:r>
    </w:p>
    <w:p w14:paraId="4FB34722" w14:textId="77777777" w:rsidR="0017455B" w:rsidRPr="00106F73" w:rsidRDefault="0017455B" w:rsidP="0017455B">
      <w:pPr>
        <w:pStyle w:val="ListParagraph"/>
        <w:spacing w:before="100" w:beforeAutospacing="1" w:after="100" w:afterAutospacing="1" w:line="240" w:lineRule="auto"/>
        <w:rPr>
          <w:rFonts w:cstheme="minorHAnsi"/>
          <w:sz w:val="24"/>
          <w:szCs w:val="24"/>
          <w:shd w:val="clear" w:color="auto" w:fill="FFFFFF"/>
          <w:lang w:val="nl-BE"/>
        </w:rPr>
      </w:pPr>
    </w:p>
    <w:p w14:paraId="17AF67C6" w14:textId="2E375812" w:rsidR="00846951" w:rsidRPr="0017455B" w:rsidRDefault="0017455B" w:rsidP="0017455B">
      <w:pPr>
        <w:pStyle w:val="ListParagraph"/>
        <w:numPr>
          <w:ilvl w:val="0"/>
          <w:numId w:val="22"/>
        </w:numPr>
        <w:spacing w:before="100" w:beforeAutospacing="1" w:after="100" w:afterAutospacing="1" w:line="240" w:lineRule="auto"/>
        <w:rPr>
          <w:rFonts w:cstheme="minorHAnsi"/>
          <w:sz w:val="24"/>
          <w:szCs w:val="24"/>
          <w:shd w:val="clear" w:color="auto" w:fill="FFFFFF"/>
          <w:lang w:val="nl-BE"/>
        </w:rPr>
      </w:pPr>
      <w:r w:rsidRPr="0017455B">
        <w:rPr>
          <w:rFonts w:cstheme="minorHAnsi"/>
          <w:sz w:val="24"/>
          <w:szCs w:val="24"/>
          <w:shd w:val="clear" w:color="auto" w:fill="FFFFFF"/>
          <w:lang w:val="nl-BE"/>
        </w:rPr>
        <w:t>Secretaris:</w:t>
      </w:r>
      <w:r w:rsidRPr="0017455B">
        <w:rPr>
          <w:rFonts w:ascii="Comic Sans MS" w:hAnsi="Comic Sans MS"/>
          <w:shd w:val="clear" w:color="auto" w:fill="FFFFFF"/>
          <w:lang w:val="nl-BE"/>
        </w:rPr>
        <w:t xml:space="preserve"> </w:t>
      </w:r>
      <w:r w:rsidRPr="0017455B">
        <w:rPr>
          <w:rFonts w:cstheme="minorHAnsi"/>
          <w:sz w:val="24"/>
          <w:szCs w:val="24"/>
          <w:shd w:val="clear" w:color="auto" w:fill="FFFFFF"/>
          <w:lang w:val="nl-BE"/>
        </w:rPr>
        <w:t xml:space="preserve">Het gebruik van standaard documentatie en </w:t>
      </w:r>
      <w:r w:rsidR="001C0BA4">
        <w:rPr>
          <w:rFonts w:cstheme="minorHAnsi"/>
          <w:sz w:val="24"/>
          <w:szCs w:val="24"/>
          <w:shd w:val="clear" w:color="auto" w:fill="FFFFFF"/>
          <w:lang w:val="nl-BE"/>
        </w:rPr>
        <w:t>algemene</w:t>
      </w:r>
      <w:r w:rsidRPr="0017455B">
        <w:rPr>
          <w:rFonts w:cstheme="minorHAnsi"/>
          <w:sz w:val="24"/>
          <w:szCs w:val="24"/>
          <w:shd w:val="clear" w:color="auto" w:fill="FFFFFF"/>
          <w:lang w:val="nl-BE"/>
        </w:rPr>
        <w:t xml:space="preserve"> dienst mailbox</w:t>
      </w:r>
      <w:r w:rsidR="003A4358">
        <w:rPr>
          <w:rFonts w:cstheme="minorHAnsi"/>
          <w:sz w:val="24"/>
          <w:szCs w:val="24"/>
          <w:shd w:val="clear" w:color="auto" w:fill="FFFFFF"/>
          <w:lang w:val="nl-BE"/>
        </w:rPr>
        <w:t>en</w:t>
      </w:r>
      <w:r w:rsidRPr="0017455B">
        <w:rPr>
          <w:rFonts w:cstheme="minorHAnsi"/>
          <w:sz w:val="24"/>
          <w:szCs w:val="24"/>
          <w:shd w:val="clear" w:color="auto" w:fill="FFFFFF"/>
          <w:lang w:val="nl-BE"/>
        </w:rPr>
        <w:t xml:space="preserve"> BOC 08. </w:t>
      </w:r>
    </w:p>
    <w:bookmarkStart w:id="7" w:name="_MON_1795348813"/>
    <w:bookmarkEnd w:id="7"/>
    <w:p w14:paraId="1E8D86F8" w14:textId="140E5CCC" w:rsidR="003A4358" w:rsidRPr="003A4358" w:rsidRDefault="003A4358" w:rsidP="003A4358">
      <w:pPr>
        <w:jc w:val="center"/>
        <w:rPr>
          <w:rFonts w:ascii="Calibri" w:eastAsia="Times New Roman" w:hAnsi="Calibri" w:cs="Calibri"/>
          <w:color w:val="0563C1"/>
          <w:sz w:val="22"/>
          <w:szCs w:val="22"/>
          <w:u w:val="single"/>
          <w:lang w:val="nl-BE" w:eastAsia="nl-BE"/>
        </w:rPr>
      </w:pPr>
      <w:r>
        <w:rPr>
          <w:rFonts w:cstheme="minorHAnsi"/>
          <w:sz w:val="24"/>
          <w:szCs w:val="24"/>
          <w:shd w:val="clear" w:color="auto" w:fill="FFFFFF"/>
          <w:lang w:val="nl-BE"/>
        </w:rPr>
        <w:object w:dxaOrig="1520" w:dyaOrig="987" w14:anchorId="569CDF56">
          <v:shape id="_x0000_i1041" type="#_x0000_t75" style="width:76pt;height:49.35pt" o:ole="">
            <v:imagedata r:id="rId76" o:title=""/>
          </v:shape>
          <o:OLEObject Type="Embed" ProgID="Word.Document.12" ShapeID="_x0000_i1041" DrawAspect="Icon" ObjectID="_1795510925" r:id="rId77">
            <o:FieldCodes>\s</o:FieldCodes>
          </o:OLEObject>
        </w:object>
      </w:r>
    </w:p>
    <w:bookmarkStart w:id="8" w:name="_MON_1795348870"/>
    <w:bookmarkEnd w:id="8"/>
    <w:p w14:paraId="1A905677" w14:textId="342C27EF" w:rsidR="00117EA4" w:rsidRDefault="003A4358" w:rsidP="003A4358">
      <w:pPr>
        <w:jc w:val="center"/>
        <w:rPr>
          <w:rFonts w:cstheme="minorHAnsi"/>
          <w:sz w:val="24"/>
          <w:szCs w:val="24"/>
          <w:shd w:val="clear" w:color="auto" w:fill="FFFFFF"/>
          <w:lang w:val="nl-BE"/>
        </w:rPr>
      </w:pPr>
      <w:r>
        <w:rPr>
          <w:rFonts w:cstheme="minorHAnsi"/>
          <w:sz w:val="24"/>
          <w:szCs w:val="24"/>
          <w:shd w:val="clear" w:color="auto" w:fill="FFFFFF"/>
          <w:lang w:val="nl-BE"/>
        </w:rPr>
        <w:object w:dxaOrig="1520" w:dyaOrig="987" w14:anchorId="30A1399E">
          <v:shape id="_x0000_i1042" type="#_x0000_t75" style="width:76pt;height:49.35pt" o:ole="">
            <v:imagedata r:id="rId78" o:title=""/>
          </v:shape>
          <o:OLEObject Type="Embed" ProgID="Word.Document.12" ShapeID="_x0000_i1042" DrawAspect="Icon" ObjectID="_1795510926" r:id="rId79">
            <o:FieldCodes>\s</o:FieldCodes>
          </o:OLEObject>
        </w:object>
      </w:r>
    </w:p>
    <w:p w14:paraId="766BA425" w14:textId="77777777" w:rsidR="001C0BA4" w:rsidRPr="00603649" w:rsidRDefault="001C0BA4" w:rsidP="003A4358">
      <w:pPr>
        <w:jc w:val="center"/>
        <w:rPr>
          <w:rFonts w:ascii="Comic Sans MS" w:hAnsi="Comic Sans MS"/>
          <w:shd w:val="clear" w:color="auto" w:fill="FFFFFF"/>
          <w:lang w:val="nl-BE"/>
        </w:rPr>
      </w:pPr>
    </w:p>
    <w:p w14:paraId="060AA766" w14:textId="2C9651A2" w:rsidR="003A4358" w:rsidRDefault="003A4358" w:rsidP="003A4358">
      <w:pPr>
        <w:jc w:val="center"/>
        <w:rPr>
          <w:rFonts w:ascii="Calibri" w:eastAsia="Times New Roman" w:hAnsi="Calibri" w:cs="Calibri"/>
          <w:color w:val="0563C1"/>
          <w:sz w:val="22"/>
          <w:szCs w:val="22"/>
          <w:u w:val="single"/>
          <w:lang w:val="nl-BE" w:eastAsia="nl-BE"/>
        </w:rPr>
      </w:pPr>
      <w:r>
        <w:rPr>
          <w:rFonts w:cstheme="minorHAnsi"/>
          <w:sz w:val="24"/>
          <w:szCs w:val="24"/>
          <w:shd w:val="clear" w:color="auto" w:fill="FFFFFF"/>
          <w:lang w:val="nl-BE"/>
        </w:rPr>
        <w:t xml:space="preserve">DIENST MAILBOX SECRETARIAAT BOC 08 </w:t>
      </w:r>
      <w:hyperlink r:id="rId80" w:history="1">
        <w:r w:rsidRPr="003A4358">
          <w:rPr>
            <w:rFonts w:ascii="Calibri" w:eastAsia="Times New Roman" w:hAnsi="Calibri" w:cs="Calibri"/>
            <w:color w:val="0563C1"/>
            <w:sz w:val="22"/>
            <w:szCs w:val="22"/>
            <w:u w:val="single"/>
            <w:lang w:val="nl-BE" w:eastAsia="nl-BE"/>
          </w:rPr>
          <w:t>BNHKDEFSTKKE-BOC08@mil.be</w:t>
        </w:r>
      </w:hyperlink>
    </w:p>
    <w:p w14:paraId="3AD2BB0F" w14:textId="415EF029" w:rsidR="003A4358" w:rsidRPr="003A4358" w:rsidRDefault="003A4358" w:rsidP="003A4358">
      <w:pPr>
        <w:jc w:val="center"/>
        <w:rPr>
          <w:rFonts w:ascii="Calibri" w:eastAsia="Times New Roman" w:hAnsi="Calibri" w:cs="Calibri"/>
          <w:color w:val="0563C1"/>
          <w:sz w:val="22"/>
          <w:szCs w:val="22"/>
          <w:u w:val="single"/>
          <w:lang w:val="de-DE" w:eastAsia="nl-BE"/>
        </w:rPr>
      </w:pPr>
      <w:r w:rsidRPr="00FB0EB5">
        <w:rPr>
          <w:rFonts w:cstheme="minorHAnsi"/>
          <w:sz w:val="24"/>
          <w:szCs w:val="24"/>
          <w:shd w:val="clear" w:color="auto" w:fill="FFFFFF"/>
          <w:lang w:val="de-DE"/>
        </w:rPr>
        <w:t>DIENST MAILBOX SLPPT 08</w:t>
      </w:r>
      <w:r w:rsidRPr="003A4358">
        <w:rPr>
          <w:rFonts w:ascii="Calibri" w:eastAsia="Times New Roman" w:hAnsi="Calibri" w:cs="Calibri"/>
          <w:color w:val="0563C1"/>
          <w:sz w:val="22"/>
          <w:szCs w:val="22"/>
          <w:u w:val="single"/>
          <w:lang w:val="de-DE" w:eastAsia="nl-BE"/>
        </w:rPr>
        <w:t xml:space="preserve"> </w:t>
      </w:r>
      <w:hyperlink r:id="rId81" w:history="1">
        <w:r w:rsidRPr="003A4358">
          <w:rPr>
            <w:rFonts w:ascii="Calibri" w:eastAsia="Times New Roman" w:hAnsi="Calibri" w:cs="Calibri"/>
            <w:color w:val="0563C1"/>
            <w:sz w:val="22"/>
            <w:szCs w:val="22"/>
            <w:u w:val="single"/>
            <w:lang w:val="de-DE" w:eastAsia="nl-BE"/>
          </w:rPr>
          <w:t>DGHWB-SLPPT08-EVERE@mil.be</w:t>
        </w:r>
      </w:hyperlink>
    </w:p>
    <w:p w14:paraId="337E2DE5" w14:textId="0AB38A07" w:rsidR="003A4358" w:rsidRPr="003A4358" w:rsidRDefault="003A4358" w:rsidP="003A4358">
      <w:pPr>
        <w:jc w:val="center"/>
        <w:rPr>
          <w:rFonts w:ascii="Calibri" w:eastAsia="Times New Roman" w:hAnsi="Calibri" w:cs="Calibri"/>
          <w:color w:val="0563C1"/>
          <w:sz w:val="22"/>
          <w:szCs w:val="22"/>
          <w:u w:val="single"/>
          <w:lang w:val="nl-BE" w:eastAsia="nl-BE"/>
        </w:rPr>
      </w:pPr>
      <w:r w:rsidRPr="003A4358">
        <w:rPr>
          <w:rFonts w:cstheme="minorHAnsi"/>
          <w:sz w:val="24"/>
          <w:szCs w:val="24"/>
          <w:shd w:val="clear" w:color="auto" w:fill="FFFFFF"/>
          <w:lang w:val="nl-BE"/>
        </w:rPr>
        <w:t>SECRETARIAAT B</w:t>
      </w:r>
      <w:r>
        <w:rPr>
          <w:rFonts w:cstheme="minorHAnsi"/>
          <w:sz w:val="24"/>
          <w:szCs w:val="24"/>
          <w:shd w:val="clear" w:color="auto" w:fill="FFFFFF"/>
          <w:lang w:val="nl-BE"/>
        </w:rPr>
        <w:t xml:space="preserve">N </w:t>
      </w:r>
      <w:r w:rsidRPr="003A4358">
        <w:rPr>
          <w:rFonts w:cstheme="minorHAnsi"/>
          <w:sz w:val="24"/>
          <w:szCs w:val="24"/>
          <w:shd w:val="clear" w:color="auto" w:fill="FFFFFF"/>
          <w:lang w:val="nl-BE"/>
        </w:rPr>
        <w:t xml:space="preserve">HQ KKE </w:t>
      </w:r>
      <w:r w:rsidRPr="003A4358">
        <w:rPr>
          <w:rFonts w:ascii="Calibri" w:eastAsia="Times New Roman" w:hAnsi="Calibri" w:cs="Calibri"/>
          <w:color w:val="0563C1"/>
          <w:sz w:val="22"/>
          <w:szCs w:val="22"/>
          <w:u w:val="single"/>
          <w:lang w:val="nl-BE" w:eastAsia="nl-BE"/>
        </w:rPr>
        <w:t>bnhkdefstkke-srt-bn@mil.be</w:t>
      </w:r>
    </w:p>
    <w:p w14:paraId="50D77884" w14:textId="2463243A" w:rsidR="003A4358" w:rsidRPr="003A4358" w:rsidRDefault="003A4358" w:rsidP="003A4358">
      <w:pPr>
        <w:rPr>
          <w:rFonts w:cstheme="minorHAnsi"/>
          <w:sz w:val="24"/>
          <w:szCs w:val="24"/>
          <w:shd w:val="clear" w:color="auto" w:fill="FFFFFF"/>
          <w:lang w:val="nl-BE"/>
        </w:rPr>
      </w:pPr>
    </w:p>
    <w:p w14:paraId="7AC04002" w14:textId="3C64909A" w:rsidR="009B14FA" w:rsidRPr="003A4358" w:rsidRDefault="009B14FA" w:rsidP="00F1482D">
      <w:pPr>
        <w:rPr>
          <w:noProof/>
          <w:lang w:val="nl-BE"/>
        </w:rPr>
      </w:pPr>
    </w:p>
    <w:p w14:paraId="31F08F03" w14:textId="3FED2392" w:rsidR="007A3B90" w:rsidRPr="00041B01" w:rsidRDefault="007A3B90" w:rsidP="007A3B90">
      <w:pPr>
        <w:rPr>
          <w:rFonts w:ascii="Comic Sans MS" w:hAnsi="Comic Sans MS"/>
          <w:shd w:val="clear" w:color="auto" w:fill="FFFFFF"/>
          <w:lang w:val="nl-NL"/>
        </w:rPr>
      </w:pPr>
    </w:p>
    <w:p w14:paraId="74AB37AF" w14:textId="7B18255C" w:rsidR="007A3B90" w:rsidRPr="0073604D" w:rsidRDefault="007A3B90" w:rsidP="007A3B90">
      <w:pPr>
        <w:pStyle w:val="Subtitle"/>
        <w:numPr>
          <w:ilvl w:val="0"/>
          <w:numId w:val="0"/>
        </w:numPr>
        <w:rPr>
          <w:color w:val="253356" w:themeColor="accent1" w:themeShade="80"/>
          <w:lang w:val="nl-BE"/>
        </w:rPr>
      </w:pPr>
      <w:r>
        <w:rPr>
          <w:color w:val="253356" w:themeColor="accent1" w:themeShade="80"/>
          <w:lang w:val="nl-BE"/>
        </w:rPr>
        <w:t>SLOTWOORD</w:t>
      </w:r>
    </w:p>
    <w:p w14:paraId="67842D5B" w14:textId="150769BD" w:rsidR="007A3B90" w:rsidRPr="0073604D" w:rsidRDefault="00A86669" w:rsidP="007A3B90">
      <w:pPr>
        <w:pStyle w:val="Subtitle"/>
        <w:rPr>
          <w:sz w:val="20"/>
          <w:szCs w:val="20"/>
          <w:lang w:val="nl-BE"/>
        </w:rPr>
      </w:pPr>
      <w:r>
        <w:rPr>
          <w:sz w:val="20"/>
          <w:szCs w:val="20"/>
          <w:lang w:val="nl-BE"/>
        </w:rPr>
        <w:t>VOLGENDE RTECH &amp; BOC DATUMS</w:t>
      </w:r>
    </w:p>
    <w:p w14:paraId="2D80451F" w14:textId="696F3891" w:rsidR="008F02F8" w:rsidRDefault="008F02F8" w:rsidP="00F67BAA">
      <w:pPr>
        <w:rPr>
          <w:rFonts w:ascii="Century Gothic" w:hAnsi="Century Gothic"/>
          <w:b/>
          <w:color w:val="C00000"/>
          <w:sz w:val="24"/>
          <w:szCs w:val="24"/>
          <w:u w:val="single"/>
          <w:lang w:val="nl-BE"/>
        </w:rPr>
      </w:pPr>
    </w:p>
    <w:p w14:paraId="6AD9FCA0" w14:textId="47BD6549" w:rsidR="007A3B90" w:rsidRDefault="007A3B90" w:rsidP="00F67BAA">
      <w:pPr>
        <w:rPr>
          <w:rFonts w:ascii="Century Gothic" w:hAnsi="Century Gothic"/>
          <w:b/>
          <w:color w:val="C00000"/>
          <w:sz w:val="24"/>
          <w:szCs w:val="24"/>
          <w:u w:val="single"/>
          <w:lang w:val="nl-BE"/>
        </w:rPr>
      </w:pPr>
    </w:p>
    <w:p w14:paraId="47E36F5F" w14:textId="7B345EC8" w:rsidR="007A3B90" w:rsidRDefault="007A3B90" w:rsidP="00F67BAA">
      <w:pPr>
        <w:rPr>
          <w:rFonts w:ascii="Century Gothic" w:hAnsi="Century Gothic"/>
          <w:b/>
          <w:color w:val="C00000"/>
          <w:sz w:val="24"/>
          <w:szCs w:val="24"/>
          <w:u w:val="single"/>
          <w:lang w:val="nl-BE"/>
        </w:rPr>
      </w:pPr>
    </w:p>
    <w:tbl>
      <w:tblPr>
        <w:tblStyle w:val="TableGrid"/>
        <w:tblW w:w="0" w:type="auto"/>
        <w:jc w:val="center"/>
        <w:shd w:val="clear" w:color="auto" w:fill="DDECEE" w:themeFill="accent5" w:themeFillTint="33"/>
        <w:tblLook w:val="04A0" w:firstRow="1" w:lastRow="0" w:firstColumn="1" w:lastColumn="0" w:noHBand="0" w:noVBand="1"/>
      </w:tblPr>
      <w:tblGrid>
        <w:gridCol w:w="1129"/>
        <w:gridCol w:w="2835"/>
        <w:gridCol w:w="1560"/>
        <w:gridCol w:w="2693"/>
      </w:tblGrid>
      <w:tr w:rsidR="00537E2B" w14:paraId="1FC31877" w14:textId="77777777" w:rsidTr="00662DA3">
        <w:trPr>
          <w:jc w:val="center"/>
        </w:trPr>
        <w:tc>
          <w:tcPr>
            <w:tcW w:w="3964" w:type="dxa"/>
            <w:gridSpan w:val="2"/>
            <w:shd w:val="clear" w:color="auto" w:fill="DDECEE" w:themeFill="accent5" w:themeFillTint="33"/>
          </w:tcPr>
          <w:p w14:paraId="1F55F1E2" w14:textId="21AE18EE" w:rsidR="00537E2B" w:rsidRPr="00137E17" w:rsidRDefault="00537E2B" w:rsidP="00537E2B">
            <w:pPr>
              <w:jc w:val="center"/>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137E17">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RTECHVR 08</w:t>
            </w:r>
          </w:p>
        </w:tc>
        <w:tc>
          <w:tcPr>
            <w:tcW w:w="4253" w:type="dxa"/>
            <w:gridSpan w:val="2"/>
            <w:shd w:val="clear" w:color="auto" w:fill="D3E5F6" w:themeFill="accent3" w:themeFillTint="33"/>
          </w:tcPr>
          <w:p w14:paraId="04FE02EE" w14:textId="6515DD09" w:rsidR="00537E2B" w:rsidRPr="00137E17" w:rsidRDefault="00537E2B" w:rsidP="00537E2B">
            <w:pPr>
              <w:jc w:val="center"/>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137E17">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BOC 08</w:t>
            </w:r>
          </w:p>
        </w:tc>
      </w:tr>
      <w:tr w:rsidR="00C728D3" w14:paraId="0E9C530E" w14:textId="77777777" w:rsidTr="00771A8B">
        <w:trPr>
          <w:jc w:val="center"/>
        </w:trPr>
        <w:tc>
          <w:tcPr>
            <w:tcW w:w="8217" w:type="dxa"/>
            <w:gridSpan w:val="4"/>
            <w:shd w:val="clear" w:color="auto" w:fill="DDECEE" w:themeFill="accent5" w:themeFillTint="33"/>
          </w:tcPr>
          <w:p w14:paraId="45E8CA0E" w14:textId="419A9E57" w:rsidR="00C728D3" w:rsidRPr="00C728D3" w:rsidRDefault="00C728D3" w:rsidP="00C728D3">
            <w:pPr>
              <w:jc w:val="center"/>
              <w:rPr>
                <w:rFonts w:ascii="Century Gothic" w:hAnsi="Century Gothic"/>
                <w:b/>
                <w:color w:val="000000" w:themeColor="text1"/>
                <w:sz w:val="24"/>
                <w:szCs w:val="24"/>
                <w:lang w:val="nl-BE"/>
              </w:rPr>
            </w:pPr>
            <w:r w:rsidRPr="00C728D3">
              <w:rPr>
                <w:rFonts w:ascii="Century Gothic" w:hAnsi="Century Gothic"/>
                <w:b/>
                <w:color w:val="000000" w:themeColor="text1"/>
                <w:sz w:val="36"/>
                <w:szCs w:val="36"/>
                <w:lang w:val="nl-BE"/>
              </w:rPr>
              <w:t>2024</w:t>
            </w:r>
          </w:p>
        </w:tc>
      </w:tr>
      <w:tr w:rsidR="00537E2B" w14:paraId="719664B4" w14:textId="77777777" w:rsidTr="00662DA3">
        <w:trPr>
          <w:jc w:val="center"/>
        </w:trPr>
        <w:tc>
          <w:tcPr>
            <w:tcW w:w="1129" w:type="dxa"/>
            <w:shd w:val="clear" w:color="auto" w:fill="DDECEE" w:themeFill="accent5" w:themeFillTint="33"/>
          </w:tcPr>
          <w:p w14:paraId="1A8E42F5" w14:textId="2F11FF08" w:rsidR="00537E2B" w:rsidRPr="00137E17" w:rsidRDefault="00537E2B" w:rsidP="00537E2B">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 xml:space="preserve">TRIM </w:t>
            </w:r>
            <w:r w:rsidR="00C728D3">
              <w:rPr>
                <w:rFonts w:ascii="Palanquin" w:hAnsi="Palanquin" w:cs="Palanquin"/>
                <w:b/>
                <w:color w:val="000000" w:themeColor="text1"/>
                <w:sz w:val="24"/>
                <w:szCs w:val="24"/>
                <w:lang w:val="nl-BE"/>
              </w:rPr>
              <w:t>4</w:t>
            </w:r>
          </w:p>
        </w:tc>
        <w:tc>
          <w:tcPr>
            <w:tcW w:w="2835" w:type="dxa"/>
            <w:shd w:val="clear" w:color="auto" w:fill="DDECEE" w:themeFill="accent5" w:themeFillTint="33"/>
          </w:tcPr>
          <w:p w14:paraId="45C36E58" w14:textId="6246589B" w:rsidR="00537E2B" w:rsidRPr="00137E17" w:rsidRDefault="00C728D3" w:rsidP="00537E2B">
            <w:pPr>
              <w:rPr>
                <w:rFonts w:ascii="Century Gothic" w:hAnsi="Century Gothic"/>
                <w:bCs/>
                <w:color w:val="000000" w:themeColor="text1"/>
                <w:sz w:val="24"/>
                <w:szCs w:val="24"/>
                <w:lang w:val="nl-BE"/>
              </w:rPr>
            </w:pPr>
            <w:r>
              <w:rPr>
                <w:rFonts w:ascii="Century Gothic" w:hAnsi="Century Gothic"/>
                <w:bCs/>
                <w:color w:val="000000" w:themeColor="text1"/>
                <w:sz w:val="24"/>
                <w:szCs w:val="24"/>
                <w:lang w:val="nl-BE"/>
              </w:rPr>
              <w:t>12 December 2024</w:t>
            </w:r>
          </w:p>
        </w:tc>
        <w:tc>
          <w:tcPr>
            <w:tcW w:w="1560" w:type="dxa"/>
            <w:shd w:val="clear" w:color="auto" w:fill="D3E5F6" w:themeFill="accent3" w:themeFillTint="33"/>
          </w:tcPr>
          <w:p w14:paraId="68CFDF37" w14:textId="036A6FD5" w:rsidR="00537E2B" w:rsidRPr="00137E17" w:rsidRDefault="00537E2B" w:rsidP="00537E2B">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 xml:space="preserve">TRIM </w:t>
            </w:r>
            <w:r w:rsidR="00C728D3">
              <w:rPr>
                <w:rFonts w:ascii="Palanquin" w:hAnsi="Palanquin" w:cs="Palanquin"/>
                <w:b/>
                <w:color w:val="000000" w:themeColor="text1"/>
                <w:sz w:val="24"/>
                <w:szCs w:val="24"/>
                <w:lang w:val="nl-BE"/>
              </w:rPr>
              <w:t>4</w:t>
            </w:r>
          </w:p>
        </w:tc>
        <w:tc>
          <w:tcPr>
            <w:tcW w:w="2693" w:type="dxa"/>
            <w:shd w:val="clear" w:color="auto" w:fill="D3E5F6" w:themeFill="accent3" w:themeFillTint="33"/>
          </w:tcPr>
          <w:p w14:paraId="5EAB6D8B" w14:textId="1F6B70A8" w:rsidR="00537E2B" w:rsidRPr="00137E17" w:rsidRDefault="00C728D3" w:rsidP="00537E2B">
            <w:pPr>
              <w:rPr>
                <w:rFonts w:ascii="Century Gothic" w:hAnsi="Century Gothic"/>
                <w:bCs/>
                <w:color w:val="000000" w:themeColor="text1"/>
                <w:sz w:val="24"/>
                <w:szCs w:val="24"/>
                <w:lang w:val="nl-BE"/>
              </w:rPr>
            </w:pPr>
            <w:r>
              <w:rPr>
                <w:rFonts w:ascii="Century Gothic" w:hAnsi="Century Gothic"/>
                <w:bCs/>
                <w:color w:val="000000" w:themeColor="text1"/>
                <w:sz w:val="24"/>
                <w:szCs w:val="24"/>
                <w:lang w:val="nl-BE"/>
              </w:rPr>
              <w:t>19 December 2024</w:t>
            </w:r>
          </w:p>
        </w:tc>
      </w:tr>
      <w:tr w:rsidR="00C728D3" w14:paraId="513D54D3" w14:textId="77777777" w:rsidTr="00DA0AD5">
        <w:trPr>
          <w:jc w:val="center"/>
        </w:trPr>
        <w:tc>
          <w:tcPr>
            <w:tcW w:w="8217" w:type="dxa"/>
            <w:gridSpan w:val="4"/>
            <w:shd w:val="clear" w:color="auto" w:fill="DDECEE" w:themeFill="accent5" w:themeFillTint="33"/>
          </w:tcPr>
          <w:p w14:paraId="3733973A" w14:textId="1C3B3278" w:rsidR="00C728D3" w:rsidRPr="00137E17" w:rsidRDefault="00C728D3" w:rsidP="00C728D3">
            <w:pPr>
              <w:jc w:val="center"/>
              <w:rPr>
                <w:rFonts w:ascii="Century Gothic" w:hAnsi="Century Gothic"/>
                <w:bCs/>
                <w:color w:val="000000" w:themeColor="text1"/>
                <w:sz w:val="24"/>
                <w:szCs w:val="24"/>
                <w:lang w:val="nl-BE"/>
              </w:rPr>
            </w:pPr>
            <w:r w:rsidRPr="00C728D3">
              <w:rPr>
                <w:rFonts w:ascii="Century Gothic" w:hAnsi="Century Gothic"/>
                <w:b/>
                <w:color w:val="000000" w:themeColor="text1"/>
                <w:sz w:val="36"/>
                <w:szCs w:val="36"/>
                <w:lang w:val="nl-BE"/>
              </w:rPr>
              <w:t>202</w:t>
            </w:r>
            <w:r>
              <w:rPr>
                <w:rFonts w:ascii="Century Gothic" w:hAnsi="Century Gothic"/>
                <w:b/>
                <w:color w:val="000000" w:themeColor="text1"/>
                <w:sz w:val="36"/>
                <w:szCs w:val="36"/>
                <w:lang w:val="nl-BE"/>
              </w:rPr>
              <w:t>5</w:t>
            </w:r>
          </w:p>
        </w:tc>
      </w:tr>
      <w:tr w:rsidR="00C728D3" w14:paraId="1DA9BB04" w14:textId="77777777" w:rsidTr="00662DA3">
        <w:trPr>
          <w:jc w:val="center"/>
        </w:trPr>
        <w:tc>
          <w:tcPr>
            <w:tcW w:w="1129" w:type="dxa"/>
            <w:shd w:val="clear" w:color="auto" w:fill="DDECEE" w:themeFill="accent5" w:themeFillTint="33"/>
          </w:tcPr>
          <w:p w14:paraId="11151F86" w14:textId="19254276" w:rsidR="00C728D3" w:rsidRPr="00137E17" w:rsidRDefault="00C728D3" w:rsidP="00C728D3">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1</w:t>
            </w:r>
          </w:p>
        </w:tc>
        <w:tc>
          <w:tcPr>
            <w:tcW w:w="2835" w:type="dxa"/>
            <w:shd w:val="clear" w:color="auto" w:fill="DDECEE" w:themeFill="accent5" w:themeFillTint="33"/>
          </w:tcPr>
          <w:p w14:paraId="72670815" w14:textId="45737A50" w:rsidR="00C728D3" w:rsidRPr="00137E17" w:rsidRDefault="00C728D3" w:rsidP="00C728D3">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 xml:space="preserve">13 </w:t>
            </w:r>
            <w:r>
              <w:rPr>
                <w:rFonts w:ascii="Century Gothic" w:hAnsi="Century Gothic"/>
                <w:bCs/>
                <w:color w:val="000000" w:themeColor="text1"/>
                <w:sz w:val="24"/>
                <w:szCs w:val="24"/>
                <w:lang w:val="nl-BE"/>
              </w:rPr>
              <w:t>M</w:t>
            </w:r>
            <w:r w:rsidRPr="00137E17">
              <w:rPr>
                <w:rFonts w:ascii="Century Gothic" w:hAnsi="Century Gothic"/>
                <w:bCs/>
                <w:color w:val="000000" w:themeColor="text1"/>
                <w:sz w:val="24"/>
                <w:szCs w:val="24"/>
                <w:lang w:val="nl-BE"/>
              </w:rPr>
              <w:t>aart 2025</w:t>
            </w:r>
          </w:p>
        </w:tc>
        <w:tc>
          <w:tcPr>
            <w:tcW w:w="1560" w:type="dxa"/>
            <w:shd w:val="clear" w:color="auto" w:fill="D3E5F6" w:themeFill="accent3" w:themeFillTint="33"/>
          </w:tcPr>
          <w:p w14:paraId="75ADF481" w14:textId="7A2839E8" w:rsidR="00C728D3" w:rsidRPr="00137E17" w:rsidRDefault="00C728D3" w:rsidP="00C728D3">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1</w:t>
            </w:r>
          </w:p>
        </w:tc>
        <w:tc>
          <w:tcPr>
            <w:tcW w:w="2693" w:type="dxa"/>
            <w:shd w:val="clear" w:color="auto" w:fill="D3E5F6" w:themeFill="accent3" w:themeFillTint="33"/>
          </w:tcPr>
          <w:p w14:paraId="2D89E1D7" w14:textId="74427A3B" w:rsidR="00C728D3" w:rsidRPr="00137E17" w:rsidRDefault="00C728D3" w:rsidP="00C728D3">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20 Maart 2025</w:t>
            </w:r>
          </w:p>
        </w:tc>
      </w:tr>
      <w:tr w:rsidR="00537E2B" w14:paraId="569A5F81" w14:textId="77777777" w:rsidTr="00662DA3">
        <w:trPr>
          <w:jc w:val="center"/>
        </w:trPr>
        <w:tc>
          <w:tcPr>
            <w:tcW w:w="1129" w:type="dxa"/>
            <w:shd w:val="clear" w:color="auto" w:fill="DDECEE" w:themeFill="accent5" w:themeFillTint="33"/>
          </w:tcPr>
          <w:p w14:paraId="31A24D38" w14:textId="1AA474AB" w:rsidR="00537E2B" w:rsidRPr="00137E17" w:rsidRDefault="00537E2B" w:rsidP="00537E2B">
            <w:pPr>
              <w:rPr>
                <w:rFonts w:ascii="Palanquin" w:hAnsi="Palanquin" w:cs="Palanquin"/>
                <w:b/>
                <w:color w:val="000000" w:themeColor="text1"/>
                <w:sz w:val="24"/>
                <w:szCs w:val="24"/>
                <w:lang w:val="nl-BE"/>
              </w:rPr>
            </w:pPr>
          </w:p>
        </w:tc>
        <w:tc>
          <w:tcPr>
            <w:tcW w:w="2835" w:type="dxa"/>
            <w:shd w:val="clear" w:color="auto" w:fill="DDECEE" w:themeFill="accent5" w:themeFillTint="33"/>
          </w:tcPr>
          <w:p w14:paraId="72EBEADE" w14:textId="77777777" w:rsidR="00537E2B" w:rsidRPr="00137E17" w:rsidRDefault="00537E2B" w:rsidP="00537E2B">
            <w:pPr>
              <w:rPr>
                <w:rFonts w:ascii="Century Gothic" w:hAnsi="Century Gothic"/>
                <w:bCs/>
                <w:color w:val="000000" w:themeColor="text1"/>
                <w:sz w:val="24"/>
                <w:szCs w:val="24"/>
                <w:lang w:val="nl-BE"/>
              </w:rPr>
            </w:pPr>
          </w:p>
        </w:tc>
        <w:tc>
          <w:tcPr>
            <w:tcW w:w="1560" w:type="dxa"/>
            <w:shd w:val="clear" w:color="auto" w:fill="D3E5F6" w:themeFill="accent3" w:themeFillTint="33"/>
          </w:tcPr>
          <w:p w14:paraId="3BF28418" w14:textId="1D7E9146" w:rsidR="00537E2B" w:rsidRPr="00137E17" w:rsidRDefault="00537E2B" w:rsidP="00537E2B">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PLP Extra</w:t>
            </w:r>
          </w:p>
        </w:tc>
        <w:tc>
          <w:tcPr>
            <w:tcW w:w="2693" w:type="dxa"/>
            <w:shd w:val="clear" w:color="auto" w:fill="D3E5F6" w:themeFill="accent3" w:themeFillTint="33"/>
          </w:tcPr>
          <w:p w14:paraId="3A7932B0" w14:textId="4E1031A9"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April 2025</w:t>
            </w:r>
          </w:p>
        </w:tc>
      </w:tr>
      <w:tr w:rsidR="00537E2B" w14:paraId="7A2BCAED" w14:textId="77777777" w:rsidTr="00662DA3">
        <w:trPr>
          <w:jc w:val="center"/>
        </w:trPr>
        <w:tc>
          <w:tcPr>
            <w:tcW w:w="1129" w:type="dxa"/>
            <w:shd w:val="clear" w:color="auto" w:fill="DDECEE" w:themeFill="accent5" w:themeFillTint="33"/>
          </w:tcPr>
          <w:p w14:paraId="7B4EC255" w14:textId="3F2B688A" w:rsidR="00537E2B" w:rsidRPr="00137E17" w:rsidRDefault="00537E2B" w:rsidP="00537E2B">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2</w:t>
            </w:r>
          </w:p>
        </w:tc>
        <w:tc>
          <w:tcPr>
            <w:tcW w:w="2835" w:type="dxa"/>
            <w:shd w:val="clear" w:color="auto" w:fill="DDECEE" w:themeFill="accent5" w:themeFillTint="33"/>
          </w:tcPr>
          <w:p w14:paraId="535F09FB" w14:textId="1A57F31C"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5 Juni 2025</w:t>
            </w:r>
          </w:p>
        </w:tc>
        <w:tc>
          <w:tcPr>
            <w:tcW w:w="1560" w:type="dxa"/>
            <w:shd w:val="clear" w:color="auto" w:fill="D3E5F6" w:themeFill="accent3" w:themeFillTint="33"/>
          </w:tcPr>
          <w:p w14:paraId="777E294B" w14:textId="2C625C5E" w:rsidR="00537E2B" w:rsidRPr="00137E17" w:rsidRDefault="00537E2B" w:rsidP="00537E2B">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2</w:t>
            </w:r>
          </w:p>
        </w:tc>
        <w:tc>
          <w:tcPr>
            <w:tcW w:w="2693" w:type="dxa"/>
            <w:shd w:val="clear" w:color="auto" w:fill="D3E5F6" w:themeFill="accent3" w:themeFillTint="33"/>
          </w:tcPr>
          <w:p w14:paraId="17823B5B" w14:textId="0FB23D9E"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12 Juni 2025</w:t>
            </w:r>
          </w:p>
        </w:tc>
      </w:tr>
      <w:tr w:rsidR="00537E2B" w14:paraId="14C26DB2" w14:textId="77777777" w:rsidTr="00662DA3">
        <w:trPr>
          <w:jc w:val="center"/>
        </w:trPr>
        <w:tc>
          <w:tcPr>
            <w:tcW w:w="1129" w:type="dxa"/>
            <w:shd w:val="clear" w:color="auto" w:fill="DDECEE" w:themeFill="accent5" w:themeFillTint="33"/>
          </w:tcPr>
          <w:p w14:paraId="7D14E120" w14:textId="2EED621F" w:rsidR="00537E2B" w:rsidRPr="00137E17" w:rsidRDefault="00537E2B" w:rsidP="00537E2B">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3</w:t>
            </w:r>
          </w:p>
        </w:tc>
        <w:tc>
          <w:tcPr>
            <w:tcW w:w="2835" w:type="dxa"/>
            <w:shd w:val="clear" w:color="auto" w:fill="DDECEE" w:themeFill="accent5" w:themeFillTint="33"/>
          </w:tcPr>
          <w:p w14:paraId="50082716" w14:textId="5B0A31B7"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11 September 2025</w:t>
            </w:r>
          </w:p>
        </w:tc>
        <w:tc>
          <w:tcPr>
            <w:tcW w:w="1560" w:type="dxa"/>
            <w:shd w:val="clear" w:color="auto" w:fill="D3E5F6" w:themeFill="accent3" w:themeFillTint="33"/>
          </w:tcPr>
          <w:p w14:paraId="192AE914" w14:textId="0DB01531" w:rsidR="00537E2B" w:rsidRPr="00137E17" w:rsidRDefault="00537E2B" w:rsidP="00537E2B">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3</w:t>
            </w:r>
          </w:p>
        </w:tc>
        <w:tc>
          <w:tcPr>
            <w:tcW w:w="2693" w:type="dxa"/>
            <w:shd w:val="clear" w:color="auto" w:fill="D3E5F6" w:themeFill="accent3" w:themeFillTint="33"/>
          </w:tcPr>
          <w:p w14:paraId="250D92B8" w14:textId="75B9AFC6"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18 September 2025</w:t>
            </w:r>
          </w:p>
        </w:tc>
      </w:tr>
      <w:tr w:rsidR="00537E2B" w14:paraId="2529ACB1" w14:textId="77777777" w:rsidTr="00662DA3">
        <w:trPr>
          <w:jc w:val="center"/>
        </w:trPr>
        <w:tc>
          <w:tcPr>
            <w:tcW w:w="1129" w:type="dxa"/>
            <w:shd w:val="clear" w:color="auto" w:fill="DDECEE" w:themeFill="accent5" w:themeFillTint="33"/>
          </w:tcPr>
          <w:p w14:paraId="01F6F8C5" w14:textId="603ADD1D" w:rsidR="00537E2B" w:rsidRPr="00137E17" w:rsidRDefault="00537E2B" w:rsidP="00F67BAA">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3</w:t>
            </w:r>
          </w:p>
        </w:tc>
        <w:tc>
          <w:tcPr>
            <w:tcW w:w="2835" w:type="dxa"/>
            <w:shd w:val="clear" w:color="auto" w:fill="DDECEE" w:themeFill="accent5" w:themeFillTint="33"/>
          </w:tcPr>
          <w:p w14:paraId="47D9D049" w14:textId="424319AB" w:rsidR="00537E2B" w:rsidRPr="00137E17" w:rsidRDefault="00137E17" w:rsidP="00F67BAA">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11 December 2025</w:t>
            </w:r>
          </w:p>
        </w:tc>
        <w:tc>
          <w:tcPr>
            <w:tcW w:w="1560" w:type="dxa"/>
            <w:shd w:val="clear" w:color="auto" w:fill="D3E5F6" w:themeFill="accent3" w:themeFillTint="33"/>
          </w:tcPr>
          <w:p w14:paraId="0EA2674F" w14:textId="74197BE5" w:rsidR="00537E2B" w:rsidRPr="00137E17" w:rsidRDefault="00537E2B" w:rsidP="00F67BAA">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4</w:t>
            </w:r>
          </w:p>
        </w:tc>
        <w:tc>
          <w:tcPr>
            <w:tcW w:w="2693" w:type="dxa"/>
            <w:shd w:val="clear" w:color="auto" w:fill="D3E5F6" w:themeFill="accent3" w:themeFillTint="33"/>
          </w:tcPr>
          <w:p w14:paraId="7AB24C65" w14:textId="2F76ED7E" w:rsidR="00537E2B" w:rsidRPr="00137E17" w:rsidRDefault="00137E17" w:rsidP="00F67BAA">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18 December 2025</w:t>
            </w:r>
          </w:p>
        </w:tc>
      </w:tr>
    </w:tbl>
    <w:p w14:paraId="2325259B" w14:textId="63206407" w:rsidR="007A3B90" w:rsidRDefault="007A3B90" w:rsidP="00F67BAA">
      <w:pPr>
        <w:rPr>
          <w:rFonts w:ascii="Century Gothic" w:hAnsi="Century Gothic"/>
          <w:b/>
          <w:color w:val="C00000"/>
          <w:sz w:val="24"/>
          <w:szCs w:val="24"/>
          <w:u w:val="single"/>
          <w:lang w:val="nl-BE"/>
        </w:rPr>
      </w:pPr>
    </w:p>
    <w:p w14:paraId="6CAA4DA3" w14:textId="5C715209" w:rsidR="007A3B90" w:rsidRDefault="007A3B90" w:rsidP="00F67BAA">
      <w:pPr>
        <w:rPr>
          <w:rFonts w:ascii="Century Gothic" w:hAnsi="Century Gothic"/>
          <w:b/>
          <w:color w:val="C00000"/>
          <w:sz w:val="24"/>
          <w:szCs w:val="24"/>
          <w:u w:val="single"/>
          <w:lang w:val="nl-BE"/>
        </w:rPr>
      </w:pPr>
    </w:p>
    <w:p w14:paraId="02650BCC" w14:textId="77777777" w:rsidR="007A3B90" w:rsidRDefault="007A3B90" w:rsidP="00F67BAA">
      <w:pPr>
        <w:rPr>
          <w:rFonts w:ascii="Century Gothic" w:hAnsi="Century Gothic"/>
          <w:b/>
          <w:color w:val="C00000"/>
          <w:sz w:val="24"/>
          <w:szCs w:val="24"/>
          <w:u w:val="single"/>
          <w:lang w:val="nl-BE"/>
        </w:rPr>
      </w:pPr>
    </w:p>
    <w:p w14:paraId="7DF2A200" w14:textId="3F373C16" w:rsidR="005A2E24" w:rsidRPr="007A3B90" w:rsidRDefault="005A2E24" w:rsidP="005A2E24">
      <w:pPr>
        <w:rPr>
          <w:rFonts w:cstheme="minorHAnsi"/>
          <w:sz w:val="24"/>
          <w:szCs w:val="24"/>
          <w:shd w:val="clear" w:color="auto" w:fill="FFFFFF"/>
          <w:lang w:val="nl-BE"/>
        </w:rPr>
      </w:pPr>
    </w:p>
    <w:p w14:paraId="5C69FC04" w14:textId="5DF057E0" w:rsidR="000863AB" w:rsidRDefault="000863AB" w:rsidP="00183ECC">
      <w:pPr>
        <w:rPr>
          <w:rFonts w:ascii="Century Gothic" w:hAnsi="Century Gothic"/>
          <w:b/>
          <w:color w:val="C00000"/>
          <w:sz w:val="24"/>
          <w:szCs w:val="24"/>
          <w:u w:val="single"/>
          <w:lang w:val="nl-BE"/>
        </w:rPr>
      </w:pPr>
    </w:p>
    <w:p w14:paraId="41FBFEA6" w14:textId="29BCED9E" w:rsidR="000863AB" w:rsidRDefault="000863AB" w:rsidP="000863AB">
      <w:pPr>
        <w:jc w:val="right"/>
        <w:rPr>
          <w:rFonts w:ascii="Century Gothic" w:hAnsi="Century Gothic"/>
          <w:b/>
          <w:color w:val="C00000"/>
          <w:sz w:val="24"/>
          <w:szCs w:val="24"/>
          <w:u w:val="single"/>
          <w:lang w:val="nl-BE"/>
        </w:rPr>
      </w:pPr>
    </w:p>
    <w:p w14:paraId="6CA97E46" w14:textId="7A7638CC" w:rsidR="000863AB" w:rsidRDefault="003502D5" w:rsidP="00183ECC">
      <w:pPr>
        <w:rPr>
          <w:rFonts w:ascii="Century Gothic" w:hAnsi="Century Gothic"/>
          <w:b/>
          <w:color w:val="C00000"/>
          <w:sz w:val="24"/>
          <w:szCs w:val="24"/>
          <w:u w:val="single"/>
          <w:lang w:val="nl-BE"/>
        </w:rPr>
      </w:pPr>
      <w:r w:rsidRPr="00385324">
        <w:rPr>
          <w:rFonts w:ascii="Century Gothic" w:hAnsi="Century Gothic"/>
          <w:b/>
          <w:noProof/>
          <w:color w:val="C00000"/>
          <w:sz w:val="24"/>
          <w:szCs w:val="24"/>
          <w:u w:val="single"/>
          <w:lang w:val="nl-BE" w:eastAsia="nl-BE"/>
        </w:rPr>
        <mc:AlternateContent>
          <mc:Choice Requires="wpg">
            <w:drawing>
              <wp:anchor distT="0" distB="0" distL="228600" distR="228600" simplePos="0" relativeHeight="251740160" behindDoc="0" locked="0" layoutInCell="1" allowOverlap="1" wp14:anchorId="063855DD" wp14:editId="533DEC41">
                <wp:simplePos x="0" y="0"/>
                <wp:positionH relativeFrom="page">
                  <wp:posOffset>4871720</wp:posOffset>
                </wp:positionH>
                <wp:positionV relativeFrom="page">
                  <wp:posOffset>6535172</wp:posOffset>
                </wp:positionV>
                <wp:extent cx="2103755" cy="2371725"/>
                <wp:effectExtent l="0" t="0" r="0" b="9525"/>
                <wp:wrapSquare wrapText="bothSides"/>
                <wp:docPr id="459" name="Group 459"/>
                <wp:cNvGraphicFramePr/>
                <a:graphic xmlns:a="http://schemas.openxmlformats.org/drawingml/2006/main">
                  <a:graphicData uri="http://schemas.microsoft.com/office/word/2010/wordprocessingGroup">
                    <wpg:wgp>
                      <wpg:cNvGrpSpPr/>
                      <wpg:grpSpPr>
                        <a:xfrm>
                          <a:off x="0" y="0"/>
                          <a:ext cx="2103755" cy="2371725"/>
                          <a:chOff x="0" y="-280595"/>
                          <a:chExt cx="3218688" cy="2520879"/>
                        </a:xfrm>
                      </wpg:grpSpPr>
                      <wps:wsp>
                        <wps:cNvPr id="460" name="Rectangle 460"/>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Rectangle 461"/>
                        <wps:cNvSpPr/>
                        <wps:spPr>
                          <a:xfrm rot="10800000">
                            <a:off x="594540" y="1408179"/>
                            <a:ext cx="2249424" cy="832105"/>
                          </a:xfrm>
                          <a:prstGeom prst="rect">
                            <a:avLst/>
                          </a:prstGeom>
                          <a:blipFill>
                            <a:blip r:embed="rId82"/>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2" name="Text Box 462"/>
                        <wps:cNvSpPr txBox="1"/>
                        <wps:spPr>
                          <a:xfrm>
                            <a:off x="160295" y="-280595"/>
                            <a:ext cx="2978903" cy="1841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2AE203" w14:textId="77777777" w:rsidR="003502D5" w:rsidRDefault="003502D5" w:rsidP="003502D5">
                              <w:pPr>
                                <w:tabs>
                                  <w:tab w:val="left" w:pos="2340"/>
                                </w:tabs>
                                <w:ind w:left="284" w:hanging="284"/>
                                <w:jc w:val="center"/>
                              </w:pPr>
                            </w:p>
                            <w:p w14:paraId="353DAA9A" w14:textId="1FE28EDF" w:rsidR="003502D5" w:rsidRDefault="00397D60" w:rsidP="003502D5">
                              <w:pPr>
                                <w:tabs>
                                  <w:tab w:val="left" w:pos="2340"/>
                                </w:tabs>
                                <w:ind w:left="284" w:hanging="284"/>
                                <w:jc w:val="center"/>
                                <w:rPr>
                                  <w:b/>
                                  <w:sz w:val="22"/>
                                  <w:szCs w:val="22"/>
                                  <w:lang w:val="nl-BE"/>
                                </w:rPr>
                              </w:pPr>
                              <w:r>
                                <w:rPr>
                                  <w:b/>
                                  <w:sz w:val="22"/>
                                  <w:szCs w:val="22"/>
                                  <w:lang w:val="nl-BE"/>
                                </w:rPr>
                                <w:t>COL</w:t>
                              </w:r>
                              <w:r w:rsidR="003502D5">
                                <w:rPr>
                                  <w:b/>
                                  <w:sz w:val="22"/>
                                  <w:szCs w:val="22"/>
                                  <w:lang w:val="nl-BE"/>
                                </w:rPr>
                                <w:t xml:space="preserve"> </w:t>
                              </w:r>
                            </w:p>
                            <w:p w14:paraId="2A2D4C2E" w14:textId="0A29D0AA" w:rsidR="003502D5" w:rsidRDefault="00397D60" w:rsidP="003502D5">
                              <w:pPr>
                                <w:tabs>
                                  <w:tab w:val="left" w:pos="2340"/>
                                </w:tabs>
                                <w:ind w:left="284" w:hanging="284"/>
                                <w:jc w:val="center"/>
                                <w:rPr>
                                  <w:b/>
                                  <w:sz w:val="22"/>
                                  <w:szCs w:val="22"/>
                                  <w:lang w:val="nl-BE"/>
                                </w:rPr>
                              </w:pPr>
                              <w:r>
                                <w:rPr>
                                  <w:b/>
                                  <w:sz w:val="22"/>
                                  <w:szCs w:val="22"/>
                                  <w:lang w:val="nl-BE"/>
                                </w:rPr>
                                <w:t xml:space="preserve">STEENDAM Dirk </w:t>
                              </w:r>
                            </w:p>
                            <w:p w14:paraId="26D0584E" w14:textId="77777777" w:rsidR="003502D5" w:rsidRPr="0073604D" w:rsidRDefault="00A263A5" w:rsidP="003502D5">
                              <w:pPr>
                                <w:tabs>
                                  <w:tab w:val="left" w:pos="2340"/>
                                </w:tabs>
                                <w:ind w:left="284" w:hanging="284"/>
                                <w:jc w:val="center"/>
                                <w:rPr>
                                  <w:rFonts w:ascii="Arial" w:hAnsi="Arial" w:cs="Arial"/>
                                  <w:b/>
                                  <w:sz w:val="22"/>
                                  <w:szCs w:val="22"/>
                                  <w:lang w:val="nl-BE"/>
                                </w:rPr>
                              </w:pPr>
                              <w:r>
                                <w:pict w14:anchorId="26D6669A">
                                  <v:shape id="_x0000_i1044" type="#_x0000_t75" alt="Microsoft Office Signature Line..." style="width:93.7pt;height:65.2pt;mso-position-horizontal:absolute" o:ole="">
                                    <v:imagedata r:id="rId83" o:title=""/>
                                    <o:lock v:ext="edit" ungrouping="t" rotation="t" cropping="t" verticies="t" grouping="t"/>
                                    <o:signatureline v:ext="edit" id="{4AC2B622-DBD1-4D87-B66E-2F31279D6971}" provid="{00000000-0000-0000-0000-000000000000}" issignatureline="t"/>
                                  </v:shape>
                                </w:pict>
                              </w: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63855DD" id="Group 459" o:spid="_x0000_s1031" style="position:absolute;margin-left:383.6pt;margin-top:514.6pt;width:165.65pt;height:186.75pt;z-index:251740160;mso-wrap-distance-left:18pt;mso-wrap-distance-right:18pt;mso-position-horizontal-relative:page;mso-position-vertical-relative:page;mso-width-relative:margin;mso-height-relative:margin" coordorigin=",-2805" coordsize="32186,252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">
                <v:rect id="Rectangle 460" o:spid="_x0000_s1032"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" fillcolor="white [3212]" stroked="f" strokeweight="1pt">
                  <v:fill opacity="0"/>
                </v:rect>
                <v:rect id="Rectangle 461" o:spid="_x0000_s1033" style="position:absolute;left:5945;top:14081;width:22494;height:83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" stroked="f" strokeweight="1pt">
                  <v:fill r:id="rId84" o:title="" recolor="t" rotate="t" type="frame"/>
                </v:rect>
                <v:shape id="Text Box 462" o:spid="_x0000_s1034" type="#_x0000_t202" style="position:absolute;left:1602;top:-2805;width:29789;height:18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" filled="f" stroked="f" strokeweight=".5pt">
                  <v:textbox inset="3.6pt,7.2pt,0,0">
                    <w:txbxContent>
                      <w:p w14:paraId="0A2AE203" w14:textId="77777777" w:rsidR="003502D5" w:rsidRDefault="003502D5" w:rsidP="003502D5">
                        <w:pPr>
                          <w:tabs>
                            <w:tab w:val="left" w:pos="2340"/>
                          </w:tabs>
                          <w:ind w:left="284" w:hanging="284"/>
                          <w:jc w:val="center"/>
                        </w:pPr>
                      </w:p>
                      <w:p w14:paraId="353DAA9A" w14:textId="1FE28EDF" w:rsidR="003502D5" w:rsidRDefault="00397D60" w:rsidP="003502D5">
                        <w:pPr>
                          <w:tabs>
                            <w:tab w:val="left" w:pos="2340"/>
                          </w:tabs>
                          <w:ind w:left="284" w:hanging="284"/>
                          <w:jc w:val="center"/>
                          <w:rPr>
                            <w:b/>
                            <w:sz w:val="22"/>
                            <w:szCs w:val="22"/>
                            <w:lang w:val="nl-BE"/>
                          </w:rPr>
                        </w:pPr>
                        <w:r>
                          <w:rPr>
                            <w:b/>
                            <w:sz w:val="22"/>
                            <w:szCs w:val="22"/>
                            <w:lang w:val="nl-BE"/>
                          </w:rPr>
                          <w:t>COL</w:t>
                        </w:r>
                        <w:r w:rsidR="003502D5">
                          <w:rPr>
                            <w:b/>
                            <w:sz w:val="22"/>
                            <w:szCs w:val="22"/>
                            <w:lang w:val="nl-BE"/>
                          </w:rPr>
                          <w:t xml:space="preserve"> </w:t>
                        </w:r>
                      </w:p>
                      <w:p w14:paraId="2A2D4C2E" w14:textId="0A29D0AA" w:rsidR="003502D5" w:rsidRDefault="00397D60" w:rsidP="003502D5">
                        <w:pPr>
                          <w:tabs>
                            <w:tab w:val="left" w:pos="2340"/>
                          </w:tabs>
                          <w:ind w:left="284" w:hanging="284"/>
                          <w:jc w:val="center"/>
                          <w:rPr>
                            <w:b/>
                            <w:sz w:val="22"/>
                            <w:szCs w:val="22"/>
                            <w:lang w:val="nl-BE"/>
                          </w:rPr>
                        </w:pPr>
                        <w:r>
                          <w:rPr>
                            <w:b/>
                            <w:sz w:val="22"/>
                            <w:szCs w:val="22"/>
                            <w:lang w:val="nl-BE"/>
                          </w:rPr>
                          <w:t xml:space="preserve">STEENDAM Dirk </w:t>
                        </w:r>
                      </w:p>
                      <w:p w14:paraId="26D0584E" w14:textId="77777777" w:rsidR="003502D5" w:rsidRPr="0073604D" w:rsidRDefault="00C728D3" w:rsidP="003502D5">
                        <w:pPr>
                          <w:tabs>
                            <w:tab w:val="left" w:pos="2340"/>
                          </w:tabs>
                          <w:ind w:left="284" w:hanging="284"/>
                          <w:jc w:val="center"/>
                          <w:rPr>
                            <w:rFonts w:ascii="Arial" w:hAnsi="Arial" w:cs="Arial"/>
                            <w:b/>
                            <w:sz w:val="22"/>
                            <w:szCs w:val="22"/>
                            <w:lang w:val="nl-BE"/>
                          </w:rPr>
                        </w:pPr>
                        <w:r>
                          <w:pict w14:anchorId="26D6669A">
                            <v:shape id="_x0000_i1044" type="#_x0000_t75" alt="Microsoft Office Signature Line..." style="width:93.7pt;height:65.2pt;mso-position-horizontal:absolute" o:ole="">
                              <v:imagedata r:id="rId85" o:title=""/>
                              <o:lock v:ext="edit" ungrouping="t" rotation="t" cropping="t" verticies="t" grouping="t"/>
                              <o:signatureline v:ext="edit" id="{4AC2B622-DBD1-4D87-B66E-2F31279D6971}" provid="{00000000-0000-0000-0000-000000000000}" issignatureline="t"/>
                            </v:shape>
                          </w:pict>
                        </w:r>
                      </w:p>
                    </w:txbxContent>
                  </v:textbox>
                </v:shape>
                <w10:wrap type="square" anchorx="page" anchory="page"/>
              </v:group>
            </w:pict>
          </mc:Fallback>
        </mc:AlternateContent>
      </w:r>
    </w:p>
    <w:p w14:paraId="64163271" w14:textId="2DE1B797" w:rsidR="000863AB" w:rsidRDefault="000863AB" w:rsidP="00183ECC">
      <w:pPr>
        <w:rPr>
          <w:rFonts w:ascii="Century Gothic" w:hAnsi="Century Gothic"/>
          <w:b/>
          <w:color w:val="C00000"/>
          <w:sz w:val="24"/>
          <w:szCs w:val="24"/>
          <w:u w:val="single"/>
          <w:lang w:val="nl-BE"/>
        </w:rPr>
      </w:pPr>
    </w:p>
    <w:p w14:paraId="593095DB" w14:textId="474CD699" w:rsidR="0012305F" w:rsidRPr="0012305F" w:rsidRDefault="001A0CD8" w:rsidP="00183ECC">
      <w:pPr>
        <w:rPr>
          <w:rFonts w:ascii="Century Gothic" w:hAnsi="Century Gothic"/>
          <w:b/>
          <w:color w:val="C00000"/>
          <w:sz w:val="24"/>
          <w:szCs w:val="24"/>
          <w:u w:val="single"/>
          <w:lang w:val="nl-BE"/>
        </w:rPr>
      </w:pPr>
      <w:r w:rsidRPr="00385324">
        <w:rPr>
          <w:rFonts w:ascii="Century Gothic" w:hAnsi="Century Gothic"/>
          <w:b/>
          <w:noProof/>
          <w:color w:val="C00000"/>
          <w:sz w:val="24"/>
          <w:szCs w:val="24"/>
          <w:u w:val="single"/>
          <w:lang w:val="nl-BE" w:eastAsia="nl-BE"/>
        </w:rPr>
        <mc:AlternateContent>
          <mc:Choice Requires="wpg">
            <w:drawing>
              <wp:anchor distT="0" distB="0" distL="228600" distR="228600" simplePos="0" relativeHeight="251725824" behindDoc="0" locked="0" layoutInCell="1" allowOverlap="1" wp14:anchorId="24B4B660" wp14:editId="4A8E923C">
                <wp:simplePos x="0" y="0"/>
                <wp:positionH relativeFrom="page">
                  <wp:posOffset>850600</wp:posOffset>
                </wp:positionH>
                <wp:positionV relativeFrom="page">
                  <wp:posOffset>6643457</wp:posOffset>
                </wp:positionV>
                <wp:extent cx="1801504" cy="1630908"/>
                <wp:effectExtent l="0" t="0" r="8255" b="7620"/>
                <wp:wrapSquare wrapText="bothSides"/>
                <wp:docPr id="14" name="Group 14"/>
                <wp:cNvGraphicFramePr/>
                <a:graphic xmlns:a="http://schemas.openxmlformats.org/drawingml/2006/main">
                  <a:graphicData uri="http://schemas.microsoft.com/office/word/2010/wordprocessingGroup">
                    <wpg:wgp>
                      <wpg:cNvGrpSpPr/>
                      <wpg:grpSpPr>
                        <a:xfrm>
                          <a:off x="0" y="0"/>
                          <a:ext cx="1801504" cy="1630908"/>
                          <a:chOff x="0" y="-280595"/>
                          <a:chExt cx="3218688" cy="2520879"/>
                        </a:xfrm>
                      </wpg:grpSpPr>
                      <wps:wsp>
                        <wps:cNvPr id="19" name="Rectangle 19"/>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8" name="Rectangle 448"/>
                        <wps:cNvSpPr/>
                        <wps:spPr>
                          <a:xfrm rot="10800000">
                            <a:off x="594540" y="1408179"/>
                            <a:ext cx="2249424" cy="832105"/>
                          </a:xfrm>
                          <a:prstGeom prst="rect">
                            <a:avLst/>
                          </a:prstGeom>
                          <a:blipFill>
                            <a:blip r:embed="rId82"/>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9" name="Text Box 449"/>
                        <wps:cNvSpPr txBox="1"/>
                        <wps:spPr>
                          <a:xfrm>
                            <a:off x="160295" y="-280595"/>
                            <a:ext cx="2978903" cy="1841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29C149" w14:textId="105FB01E" w:rsidR="000E0B75" w:rsidRDefault="000E0B75" w:rsidP="00041526">
                              <w:pPr>
                                <w:tabs>
                                  <w:tab w:val="left" w:pos="2340"/>
                                </w:tabs>
                                <w:ind w:left="284" w:hanging="284"/>
                                <w:jc w:val="center"/>
                              </w:pPr>
                            </w:p>
                            <w:p w14:paraId="04D86BDF" w14:textId="77777777" w:rsidR="001A0CD8" w:rsidRDefault="003502D5" w:rsidP="0073604D">
                              <w:pPr>
                                <w:tabs>
                                  <w:tab w:val="left" w:pos="2340"/>
                                </w:tabs>
                                <w:ind w:left="284" w:hanging="284"/>
                                <w:jc w:val="center"/>
                                <w:rPr>
                                  <w:b/>
                                  <w:sz w:val="22"/>
                                  <w:szCs w:val="22"/>
                                  <w:lang w:val="nl-BE"/>
                                </w:rPr>
                              </w:pPr>
                              <w:r>
                                <w:rPr>
                                  <w:b/>
                                  <w:sz w:val="22"/>
                                  <w:szCs w:val="22"/>
                                  <w:lang w:val="nl-BE"/>
                                </w:rPr>
                                <w:t>1SG</w:t>
                              </w:r>
                            </w:p>
                            <w:p w14:paraId="38E8C93D" w14:textId="7FE72029" w:rsidR="000E0B75" w:rsidRDefault="003502D5" w:rsidP="0073604D">
                              <w:pPr>
                                <w:tabs>
                                  <w:tab w:val="left" w:pos="2340"/>
                                </w:tabs>
                                <w:ind w:left="284" w:hanging="284"/>
                                <w:jc w:val="center"/>
                                <w:rPr>
                                  <w:b/>
                                  <w:sz w:val="22"/>
                                  <w:szCs w:val="22"/>
                                  <w:lang w:val="nl-BE"/>
                                </w:rPr>
                              </w:pPr>
                              <w:r>
                                <w:rPr>
                                  <w:b/>
                                  <w:sz w:val="22"/>
                                  <w:szCs w:val="22"/>
                                  <w:lang w:val="nl-BE"/>
                                </w:rPr>
                                <w:t xml:space="preserve"> </w:t>
                              </w:r>
                              <w:r w:rsidR="0073604D">
                                <w:rPr>
                                  <w:b/>
                                  <w:sz w:val="22"/>
                                  <w:szCs w:val="22"/>
                                  <w:lang w:val="nl-BE"/>
                                </w:rPr>
                                <w:t>SERRA Michael</w:t>
                              </w:r>
                              <w:r w:rsidR="001A0CD8">
                                <w:rPr>
                                  <w:rFonts w:ascii="Arial" w:hAnsi="Arial" w:cs="Arial"/>
                                  <w:b/>
                                  <w:noProof/>
                                  <w:sz w:val="22"/>
                                  <w:szCs w:val="22"/>
                                  <w:lang w:val="nl-BE"/>
                                </w:rPr>
                                <w:drawing>
                                  <wp:inline distT="0" distB="0" distL="0" distR="0" wp14:anchorId="60C9C2FF" wp14:editId="362D6FDD">
                                    <wp:extent cx="1046097" cy="354867"/>
                                    <wp:effectExtent l="0" t="0" r="1905" b="7620"/>
                                    <wp:docPr id="598278489" name="Picture 1" descr="A blue line drawn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278489" name="Picture 1" descr="A blue line drawn on a white surface&#10;&#10;Description automatically generated"/>
                                            <pic:cNvPicPr/>
                                          </pic:nvPicPr>
                                          <pic:blipFill>
                                            <a:blip r:embed="rId86">
                                              <a:extLst>
                                                <a:ext uri="{28A0092B-C50C-407E-A947-70E740481C1C}">
                                                  <a14:useLocalDpi xmlns:a14="http://schemas.microsoft.com/office/drawing/2010/main" val="0"/>
                                                </a:ext>
                                              </a:extLst>
                                            </a:blip>
                                            <a:stretch>
                                              <a:fillRect/>
                                            </a:stretch>
                                          </pic:blipFill>
                                          <pic:spPr>
                                            <a:xfrm>
                                              <a:off x="0" y="0"/>
                                              <a:ext cx="1085147" cy="368114"/>
                                            </a:xfrm>
                                            <a:prstGeom prst="rect">
                                              <a:avLst/>
                                            </a:prstGeom>
                                          </pic:spPr>
                                        </pic:pic>
                                      </a:graphicData>
                                    </a:graphic>
                                  </wp:inline>
                                </w:drawing>
                              </w:r>
                            </w:p>
                            <w:p w14:paraId="557CFA15" w14:textId="3595432D" w:rsidR="0073604D" w:rsidRPr="0073604D" w:rsidRDefault="0073604D" w:rsidP="0073604D">
                              <w:pPr>
                                <w:tabs>
                                  <w:tab w:val="left" w:pos="2340"/>
                                </w:tabs>
                                <w:ind w:left="284" w:hanging="284"/>
                                <w:jc w:val="center"/>
                                <w:rPr>
                                  <w:rFonts w:ascii="Arial" w:hAnsi="Arial" w:cs="Arial"/>
                                  <w:b/>
                                  <w:sz w:val="22"/>
                                  <w:szCs w:val="22"/>
                                  <w:lang w:val="nl-BE"/>
                                </w:rPr>
                              </w:pP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4B4B660" id="Group 14" o:spid="_x0000_s1035" style="position:absolute;margin-left:67pt;margin-top:523.1pt;width:141.85pt;height:128.4pt;z-index:251725824;mso-wrap-distance-left:18pt;mso-wrap-distance-right:18pt;mso-position-horizontal-relative:page;mso-position-vertical-relative:page;mso-width-relative:margin;mso-height-relative:margin" coordorigin=",-2805" coordsize="32186,252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">
                <v:rect id="Rectangle 19" o:spid="_x0000_s1036"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" fillcolor="white [3212]" stroked="f" strokeweight="1pt">
                  <v:fill opacity="0"/>
                </v:rect>
                <v:rect id="Rectangle 448" o:spid="_x0000_s1037" style="position:absolute;left:5945;top:14081;width:22494;height:83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" stroked="f" strokeweight="1pt">
                  <v:fill r:id="rId84" o:title="" recolor="t" rotate="t" type="frame"/>
                </v:rect>
                <v:shape id="Text Box 449" o:spid="_x0000_s1038" type="#_x0000_t202" style="position:absolute;left:1602;top:-2805;width:29789;height:18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" filled="f" stroked="f" strokeweight=".5pt">
                  <v:textbox inset="3.6pt,7.2pt,0,0">
                    <w:txbxContent>
                      <w:p w14:paraId="0C29C149" w14:textId="105FB01E" w:rsidR="000E0B75" w:rsidRDefault="000E0B75" w:rsidP="00041526">
                        <w:pPr>
                          <w:tabs>
                            <w:tab w:val="left" w:pos="2340"/>
                          </w:tabs>
                          <w:ind w:left="284" w:hanging="284"/>
                          <w:jc w:val="center"/>
                        </w:pPr>
                      </w:p>
                      <w:p w14:paraId="04D86BDF" w14:textId="77777777" w:rsidR="001A0CD8" w:rsidRDefault="003502D5" w:rsidP="0073604D">
                        <w:pPr>
                          <w:tabs>
                            <w:tab w:val="left" w:pos="2340"/>
                          </w:tabs>
                          <w:ind w:left="284" w:hanging="284"/>
                          <w:jc w:val="center"/>
                          <w:rPr>
                            <w:b/>
                            <w:sz w:val="22"/>
                            <w:szCs w:val="22"/>
                            <w:lang w:val="nl-BE"/>
                          </w:rPr>
                        </w:pPr>
                        <w:r>
                          <w:rPr>
                            <w:b/>
                            <w:sz w:val="22"/>
                            <w:szCs w:val="22"/>
                            <w:lang w:val="nl-BE"/>
                          </w:rPr>
                          <w:t>1SG</w:t>
                        </w:r>
                      </w:p>
                      <w:p w14:paraId="38E8C93D" w14:textId="7FE72029" w:rsidR="000E0B75" w:rsidRDefault="003502D5" w:rsidP="0073604D">
                        <w:pPr>
                          <w:tabs>
                            <w:tab w:val="left" w:pos="2340"/>
                          </w:tabs>
                          <w:ind w:left="284" w:hanging="284"/>
                          <w:jc w:val="center"/>
                          <w:rPr>
                            <w:b/>
                            <w:sz w:val="22"/>
                            <w:szCs w:val="22"/>
                            <w:lang w:val="nl-BE"/>
                          </w:rPr>
                        </w:pPr>
                        <w:r>
                          <w:rPr>
                            <w:b/>
                            <w:sz w:val="22"/>
                            <w:szCs w:val="22"/>
                            <w:lang w:val="nl-BE"/>
                          </w:rPr>
                          <w:t xml:space="preserve"> </w:t>
                        </w:r>
                        <w:r w:rsidR="0073604D">
                          <w:rPr>
                            <w:b/>
                            <w:sz w:val="22"/>
                            <w:szCs w:val="22"/>
                            <w:lang w:val="nl-BE"/>
                          </w:rPr>
                          <w:t>SERRA Michael</w:t>
                        </w:r>
                        <w:r w:rsidR="001A0CD8">
                          <w:rPr>
                            <w:rFonts w:ascii="Arial" w:hAnsi="Arial" w:cs="Arial"/>
                            <w:b/>
                            <w:noProof/>
                            <w:sz w:val="22"/>
                            <w:szCs w:val="22"/>
                            <w:lang w:val="nl-BE"/>
                          </w:rPr>
                          <w:drawing>
                            <wp:inline distT="0" distB="0" distL="0" distR="0" wp14:anchorId="60C9C2FF" wp14:editId="362D6FDD">
                              <wp:extent cx="1046097" cy="354867"/>
                              <wp:effectExtent l="0" t="0" r="1905" b="7620"/>
                              <wp:docPr id="598278489" name="Picture 1" descr="A blue line drawn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278489" name="Picture 1" descr="A blue line drawn on a white surface&#10;&#10;Description automatically generated"/>
                                      <pic:cNvPicPr/>
                                    </pic:nvPicPr>
                                    <pic:blipFill>
                                      <a:blip r:embed="rId87">
                                        <a:extLst>
                                          <a:ext uri="{28A0092B-C50C-407E-A947-70E740481C1C}">
                                            <a14:useLocalDpi xmlns:a14="http://schemas.microsoft.com/office/drawing/2010/main" val="0"/>
                                          </a:ext>
                                        </a:extLst>
                                      </a:blip>
                                      <a:stretch>
                                        <a:fillRect/>
                                      </a:stretch>
                                    </pic:blipFill>
                                    <pic:spPr>
                                      <a:xfrm>
                                        <a:off x="0" y="0"/>
                                        <a:ext cx="1085147" cy="368114"/>
                                      </a:xfrm>
                                      <a:prstGeom prst="rect">
                                        <a:avLst/>
                                      </a:prstGeom>
                                    </pic:spPr>
                                  </pic:pic>
                                </a:graphicData>
                              </a:graphic>
                            </wp:inline>
                          </w:drawing>
                        </w:r>
                      </w:p>
                      <w:p w14:paraId="557CFA15" w14:textId="3595432D" w:rsidR="0073604D" w:rsidRPr="0073604D" w:rsidRDefault="0073604D" w:rsidP="0073604D">
                        <w:pPr>
                          <w:tabs>
                            <w:tab w:val="left" w:pos="2340"/>
                          </w:tabs>
                          <w:ind w:left="284" w:hanging="284"/>
                          <w:jc w:val="center"/>
                          <w:rPr>
                            <w:rFonts w:ascii="Arial" w:hAnsi="Arial" w:cs="Arial"/>
                            <w:b/>
                            <w:sz w:val="22"/>
                            <w:szCs w:val="22"/>
                            <w:lang w:val="nl-BE"/>
                          </w:rPr>
                        </w:pPr>
                      </w:p>
                    </w:txbxContent>
                  </v:textbox>
                </v:shape>
                <w10:wrap type="square" anchorx="page" anchory="page"/>
              </v:group>
            </w:pict>
          </mc:Fallback>
        </mc:AlternateContent>
      </w:r>
    </w:p>
    <w:sectPr w:rsidR="0012305F" w:rsidRPr="0012305F" w:rsidSect="001C0C81">
      <w:headerReference w:type="default" r:id="rId88"/>
      <w:footerReference w:type="default" r:id="rId89"/>
      <w:pgSz w:w="12240" w:h="15840" w:code="1"/>
      <w:pgMar w:top="426" w:right="616" w:bottom="0" w:left="709" w:header="720" w:footer="864"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D11FCB" w14:textId="77777777" w:rsidR="00697391" w:rsidRDefault="00697391">
      <w:pPr>
        <w:spacing w:after="0" w:line="240" w:lineRule="auto"/>
      </w:pPr>
      <w:r>
        <w:separator/>
      </w:r>
    </w:p>
  </w:endnote>
  <w:endnote w:type="continuationSeparator" w:id="0">
    <w:p w14:paraId="2DDDE5D4" w14:textId="77777777" w:rsidR="00697391" w:rsidRDefault="006973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Palanquin">
    <w:panose1 w:val="020B0004020203020204"/>
    <w:charset w:val="00"/>
    <w:family w:val="swiss"/>
    <w:pitch w:val="variable"/>
    <w:sig w:usb0="800080A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Pr>
      <w:id w:val="-52153908"/>
      <w:docPartObj>
        <w:docPartGallery w:val="Page Numbers (Bottom of Page)"/>
        <w:docPartUnique/>
      </w:docPartObj>
    </w:sdtPr>
    <w:sdtEndPr>
      <w:rPr>
        <w:noProof/>
      </w:rPr>
    </w:sdtEndPr>
    <w:sdtContent>
      <w:p w14:paraId="2407AFD1" w14:textId="21A628AB" w:rsidR="002E0C80" w:rsidRDefault="002E0C80">
        <w:pPr>
          <w:pStyle w:val="Footer"/>
          <w:jc w:val="right"/>
        </w:pPr>
        <w:r>
          <w:rPr>
            <w:noProof w:val="0"/>
          </w:rPr>
          <w:fldChar w:fldCharType="begin"/>
        </w:r>
        <w:r>
          <w:instrText xml:space="preserve"> PAGE   \* MERGEFORMAT </w:instrText>
        </w:r>
        <w:r>
          <w:rPr>
            <w:noProof w:val="0"/>
          </w:rPr>
          <w:fldChar w:fldCharType="separate"/>
        </w:r>
        <w:r>
          <w:t>2</w:t>
        </w:r>
        <w:r>
          <w:fldChar w:fldCharType="end"/>
        </w:r>
      </w:p>
    </w:sdtContent>
  </w:sdt>
  <w:p w14:paraId="4C0D00DE" w14:textId="3D87F67B" w:rsidR="000E0B75" w:rsidRDefault="000E0B75" w:rsidP="001E04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6FD389" w14:textId="77777777" w:rsidR="00697391" w:rsidRDefault="00697391">
      <w:pPr>
        <w:spacing w:after="0" w:line="240" w:lineRule="auto"/>
      </w:pPr>
      <w:r>
        <w:separator/>
      </w:r>
    </w:p>
  </w:footnote>
  <w:footnote w:type="continuationSeparator" w:id="0">
    <w:p w14:paraId="23A28A4F" w14:textId="77777777" w:rsidR="00697391" w:rsidRDefault="006973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88738" w14:textId="3C10A0F0" w:rsidR="00F7072E" w:rsidRDefault="00F7072E">
    <w:pPr>
      <w:pStyle w:val="Header"/>
    </w:pPr>
    <w:r>
      <w:rPr>
        <w:noProof/>
        <w:lang w:val="nl-BE" w:eastAsia="nl-BE"/>
      </w:rPr>
      <w:drawing>
        <wp:inline distT="0" distB="0" distL="0" distR="0" wp14:anchorId="64FAE9D5" wp14:editId="08E977A2">
          <wp:extent cx="390525" cy="538546"/>
          <wp:effectExtent l="0" t="0" r="0" b="0"/>
          <wp:docPr id="698196719" name="Picture 698196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f.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00063" cy="5516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0606E"/>
    <w:multiLevelType w:val="hybridMultilevel"/>
    <w:tmpl w:val="1A4E943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 w15:restartNumberingAfterBreak="0">
    <w:nsid w:val="043C2496"/>
    <w:multiLevelType w:val="hybridMultilevel"/>
    <w:tmpl w:val="F13068A4"/>
    <w:lvl w:ilvl="0" w:tplc="31608BC0">
      <w:start w:val="1"/>
      <w:numFmt w:val="decimal"/>
      <w:pStyle w:val="AnnexBody1"/>
      <w:lvlText w:val="%1."/>
      <w:lvlJc w:val="left"/>
      <w:pPr>
        <w:ind w:left="3010"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2" w15:restartNumberingAfterBreak="0">
    <w:nsid w:val="05BD582D"/>
    <w:multiLevelType w:val="hybridMultilevel"/>
    <w:tmpl w:val="E36C5F02"/>
    <w:lvl w:ilvl="0" w:tplc="E6640BB8">
      <w:start w:val="1"/>
      <w:numFmt w:val="decimal"/>
      <w:pStyle w:val="Heading2"/>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440D01"/>
    <w:multiLevelType w:val="multilevel"/>
    <w:tmpl w:val="222EC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551BFC"/>
    <w:multiLevelType w:val="hybridMultilevel"/>
    <w:tmpl w:val="B7AA6224"/>
    <w:lvl w:ilvl="0" w:tplc="B58E9AB0">
      <w:start w:val="1"/>
      <w:numFmt w:val="upperLetter"/>
      <w:lvlText w:val="%1."/>
      <w:lvlJc w:val="left"/>
      <w:pPr>
        <w:ind w:left="720" w:hanging="360"/>
      </w:pPr>
      <w:rPr>
        <w:rFonts w:asciiTheme="minorHAnsi" w:hAnsiTheme="minorHAnsi" w:cstheme="minorHAnsi" w:hint="default"/>
        <w:sz w:val="24"/>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2D4496D"/>
    <w:multiLevelType w:val="multilevel"/>
    <w:tmpl w:val="45A4F4E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240671"/>
    <w:multiLevelType w:val="multilevel"/>
    <w:tmpl w:val="91004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1E73DC"/>
    <w:multiLevelType w:val="multilevel"/>
    <w:tmpl w:val="169241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1BA7511"/>
    <w:multiLevelType w:val="hybridMultilevel"/>
    <w:tmpl w:val="C1E643F6"/>
    <w:lvl w:ilvl="0" w:tplc="BD645F3C">
      <w:start w:val="1"/>
      <w:numFmt w:val="bullet"/>
      <w:lvlText w:val="•"/>
      <w:lvlJc w:val="left"/>
      <w:pPr>
        <w:tabs>
          <w:tab w:val="num" w:pos="720"/>
        </w:tabs>
        <w:ind w:left="720" w:hanging="360"/>
      </w:pPr>
      <w:rPr>
        <w:rFonts w:ascii="Arial" w:hAnsi="Arial" w:hint="default"/>
      </w:rPr>
    </w:lvl>
    <w:lvl w:ilvl="1" w:tplc="081A3E8C" w:tentative="1">
      <w:start w:val="1"/>
      <w:numFmt w:val="bullet"/>
      <w:lvlText w:val="•"/>
      <w:lvlJc w:val="left"/>
      <w:pPr>
        <w:tabs>
          <w:tab w:val="num" w:pos="1440"/>
        </w:tabs>
        <w:ind w:left="1440" w:hanging="360"/>
      </w:pPr>
      <w:rPr>
        <w:rFonts w:ascii="Arial" w:hAnsi="Arial" w:hint="default"/>
      </w:rPr>
    </w:lvl>
    <w:lvl w:ilvl="2" w:tplc="105AC6B6" w:tentative="1">
      <w:start w:val="1"/>
      <w:numFmt w:val="bullet"/>
      <w:lvlText w:val="•"/>
      <w:lvlJc w:val="left"/>
      <w:pPr>
        <w:tabs>
          <w:tab w:val="num" w:pos="2160"/>
        </w:tabs>
        <w:ind w:left="2160" w:hanging="360"/>
      </w:pPr>
      <w:rPr>
        <w:rFonts w:ascii="Arial" w:hAnsi="Arial" w:hint="default"/>
      </w:rPr>
    </w:lvl>
    <w:lvl w:ilvl="3" w:tplc="AD169708" w:tentative="1">
      <w:start w:val="1"/>
      <w:numFmt w:val="bullet"/>
      <w:lvlText w:val="•"/>
      <w:lvlJc w:val="left"/>
      <w:pPr>
        <w:tabs>
          <w:tab w:val="num" w:pos="2880"/>
        </w:tabs>
        <w:ind w:left="2880" w:hanging="360"/>
      </w:pPr>
      <w:rPr>
        <w:rFonts w:ascii="Arial" w:hAnsi="Arial" w:hint="default"/>
      </w:rPr>
    </w:lvl>
    <w:lvl w:ilvl="4" w:tplc="84E0FA30" w:tentative="1">
      <w:start w:val="1"/>
      <w:numFmt w:val="bullet"/>
      <w:lvlText w:val="•"/>
      <w:lvlJc w:val="left"/>
      <w:pPr>
        <w:tabs>
          <w:tab w:val="num" w:pos="3600"/>
        </w:tabs>
        <w:ind w:left="3600" w:hanging="360"/>
      </w:pPr>
      <w:rPr>
        <w:rFonts w:ascii="Arial" w:hAnsi="Arial" w:hint="default"/>
      </w:rPr>
    </w:lvl>
    <w:lvl w:ilvl="5" w:tplc="A404A8D6" w:tentative="1">
      <w:start w:val="1"/>
      <w:numFmt w:val="bullet"/>
      <w:lvlText w:val="•"/>
      <w:lvlJc w:val="left"/>
      <w:pPr>
        <w:tabs>
          <w:tab w:val="num" w:pos="4320"/>
        </w:tabs>
        <w:ind w:left="4320" w:hanging="360"/>
      </w:pPr>
      <w:rPr>
        <w:rFonts w:ascii="Arial" w:hAnsi="Arial" w:hint="default"/>
      </w:rPr>
    </w:lvl>
    <w:lvl w:ilvl="6" w:tplc="B6928F50" w:tentative="1">
      <w:start w:val="1"/>
      <w:numFmt w:val="bullet"/>
      <w:lvlText w:val="•"/>
      <w:lvlJc w:val="left"/>
      <w:pPr>
        <w:tabs>
          <w:tab w:val="num" w:pos="5040"/>
        </w:tabs>
        <w:ind w:left="5040" w:hanging="360"/>
      </w:pPr>
      <w:rPr>
        <w:rFonts w:ascii="Arial" w:hAnsi="Arial" w:hint="default"/>
      </w:rPr>
    </w:lvl>
    <w:lvl w:ilvl="7" w:tplc="7A50D452" w:tentative="1">
      <w:start w:val="1"/>
      <w:numFmt w:val="bullet"/>
      <w:lvlText w:val="•"/>
      <w:lvlJc w:val="left"/>
      <w:pPr>
        <w:tabs>
          <w:tab w:val="num" w:pos="5760"/>
        </w:tabs>
        <w:ind w:left="5760" w:hanging="360"/>
      </w:pPr>
      <w:rPr>
        <w:rFonts w:ascii="Arial" w:hAnsi="Arial" w:hint="default"/>
      </w:rPr>
    </w:lvl>
    <w:lvl w:ilvl="8" w:tplc="F7D8D38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D616D5E"/>
    <w:multiLevelType w:val="hybridMultilevel"/>
    <w:tmpl w:val="DE04E2B8"/>
    <w:lvl w:ilvl="0" w:tplc="5DF603D8">
      <w:start w:val="1"/>
      <w:numFmt w:val="bullet"/>
      <w:lvlText w:val="-"/>
      <w:lvlJc w:val="left"/>
      <w:pPr>
        <w:tabs>
          <w:tab w:val="num" w:pos="720"/>
        </w:tabs>
        <w:ind w:left="720" w:hanging="360"/>
      </w:pPr>
      <w:rPr>
        <w:rFonts w:ascii="Times New Roman" w:hAnsi="Times New Roman" w:hint="default"/>
      </w:rPr>
    </w:lvl>
    <w:lvl w:ilvl="1" w:tplc="E1A889FA" w:tentative="1">
      <w:start w:val="1"/>
      <w:numFmt w:val="bullet"/>
      <w:lvlText w:val="-"/>
      <w:lvlJc w:val="left"/>
      <w:pPr>
        <w:tabs>
          <w:tab w:val="num" w:pos="1440"/>
        </w:tabs>
        <w:ind w:left="1440" w:hanging="360"/>
      </w:pPr>
      <w:rPr>
        <w:rFonts w:ascii="Times New Roman" w:hAnsi="Times New Roman" w:hint="default"/>
      </w:rPr>
    </w:lvl>
    <w:lvl w:ilvl="2" w:tplc="AE9E7D70" w:tentative="1">
      <w:start w:val="1"/>
      <w:numFmt w:val="bullet"/>
      <w:lvlText w:val="-"/>
      <w:lvlJc w:val="left"/>
      <w:pPr>
        <w:tabs>
          <w:tab w:val="num" w:pos="2160"/>
        </w:tabs>
        <w:ind w:left="2160" w:hanging="360"/>
      </w:pPr>
      <w:rPr>
        <w:rFonts w:ascii="Times New Roman" w:hAnsi="Times New Roman" w:hint="default"/>
      </w:rPr>
    </w:lvl>
    <w:lvl w:ilvl="3" w:tplc="BCB63344" w:tentative="1">
      <w:start w:val="1"/>
      <w:numFmt w:val="bullet"/>
      <w:lvlText w:val="-"/>
      <w:lvlJc w:val="left"/>
      <w:pPr>
        <w:tabs>
          <w:tab w:val="num" w:pos="2880"/>
        </w:tabs>
        <w:ind w:left="2880" w:hanging="360"/>
      </w:pPr>
      <w:rPr>
        <w:rFonts w:ascii="Times New Roman" w:hAnsi="Times New Roman" w:hint="default"/>
      </w:rPr>
    </w:lvl>
    <w:lvl w:ilvl="4" w:tplc="0B6469C6" w:tentative="1">
      <w:start w:val="1"/>
      <w:numFmt w:val="bullet"/>
      <w:lvlText w:val="-"/>
      <w:lvlJc w:val="left"/>
      <w:pPr>
        <w:tabs>
          <w:tab w:val="num" w:pos="3600"/>
        </w:tabs>
        <w:ind w:left="3600" w:hanging="360"/>
      </w:pPr>
      <w:rPr>
        <w:rFonts w:ascii="Times New Roman" w:hAnsi="Times New Roman" w:hint="default"/>
      </w:rPr>
    </w:lvl>
    <w:lvl w:ilvl="5" w:tplc="2D78D704" w:tentative="1">
      <w:start w:val="1"/>
      <w:numFmt w:val="bullet"/>
      <w:lvlText w:val="-"/>
      <w:lvlJc w:val="left"/>
      <w:pPr>
        <w:tabs>
          <w:tab w:val="num" w:pos="4320"/>
        </w:tabs>
        <w:ind w:left="4320" w:hanging="360"/>
      </w:pPr>
      <w:rPr>
        <w:rFonts w:ascii="Times New Roman" w:hAnsi="Times New Roman" w:hint="default"/>
      </w:rPr>
    </w:lvl>
    <w:lvl w:ilvl="6" w:tplc="4A5E816C" w:tentative="1">
      <w:start w:val="1"/>
      <w:numFmt w:val="bullet"/>
      <w:lvlText w:val="-"/>
      <w:lvlJc w:val="left"/>
      <w:pPr>
        <w:tabs>
          <w:tab w:val="num" w:pos="5040"/>
        </w:tabs>
        <w:ind w:left="5040" w:hanging="360"/>
      </w:pPr>
      <w:rPr>
        <w:rFonts w:ascii="Times New Roman" w:hAnsi="Times New Roman" w:hint="default"/>
      </w:rPr>
    </w:lvl>
    <w:lvl w:ilvl="7" w:tplc="99723D1E" w:tentative="1">
      <w:start w:val="1"/>
      <w:numFmt w:val="bullet"/>
      <w:lvlText w:val="-"/>
      <w:lvlJc w:val="left"/>
      <w:pPr>
        <w:tabs>
          <w:tab w:val="num" w:pos="5760"/>
        </w:tabs>
        <w:ind w:left="5760" w:hanging="360"/>
      </w:pPr>
      <w:rPr>
        <w:rFonts w:ascii="Times New Roman" w:hAnsi="Times New Roman" w:hint="default"/>
      </w:rPr>
    </w:lvl>
    <w:lvl w:ilvl="8" w:tplc="1BE8DC62"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45907732"/>
    <w:multiLevelType w:val="hybridMultilevel"/>
    <w:tmpl w:val="9E687B52"/>
    <w:lvl w:ilvl="0" w:tplc="EF32F26C">
      <w:start w:val="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4F787987"/>
    <w:multiLevelType w:val="multilevel"/>
    <w:tmpl w:val="DBDC0512"/>
    <w:lvl w:ilvl="0">
      <w:start w:val="1"/>
      <w:numFmt w:val="decimal"/>
      <w:pStyle w:val="ListNumber"/>
      <w:lvlText w:val="%1."/>
      <w:lvlJc w:val="left"/>
      <w:pPr>
        <w:tabs>
          <w:tab w:val="num" w:pos="360"/>
        </w:tabs>
        <w:ind w:left="360" w:hanging="360"/>
      </w:pPr>
      <w:rPr>
        <w:rFonts w:hint="default"/>
        <w:color w:val="374C80" w:themeColor="accent1" w:themeShade="BF"/>
      </w:rPr>
    </w:lvl>
    <w:lvl w:ilvl="1">
      <w:start w:val="1"/>
      <w:numFmt w:val="decimal"/>
      <w:lvlText w:val="%2."/>
      <w:lvlJc w:val="left"/>
      <w:pPr>
        <w:ind w:left="1440" w:hanging="360"/>
      </w:pPr>
      <w:rPr>
        <w:rFonts w:hint="default"/>
        <w:color w:val="374C80" w:themeColor="accent1" w:themeShade="BF"/>
      </w:rPr>
    </w:lvl>
    <w:lvl w:ilvl="2">
      <w:start w:val="1"/>
      <w:numFmt w:val="decimal"/>
      <w:lvlText w:val="%3."/>
      <w:lvlJc w:val="right"/>
      <w:pPr>
        <w:ind w:left="2160" w:hanging="180"/>
      </w:pPr>
      <w:rPr>
        <w:rFonts w:hint="default"/>
        <w:color w:val="374C80" w:themeColor="accent1" w:themeShade="BF"/>
      </w:rPr>
    </w:lvl>
    <w:lvl w:ilvl="3">
      <w:start w:val="1"/>
      <w:numFmt w:val="decimal"/>
      <w:lvlText w:val="%4."/>
      <w:lvlJc w:val="left"/>
      <w:pPr>
        <w:ind w:left="2880" w:hanging="360"/>
      </w:pPr>
      <w:rPr>
        <w:rFonts w:hint="default"/>
        <w:color w:val="374C80" w:themeColor="accent1" w:themeShade="BF"/>
      </w:rPr>
    </w:lvl>
    <w:lvl w:ilvl="4">
      <w:start w:val="1"/>
      <w:numFmt w:val="decimal"/>
      <w:lvlText w:val="%5."/>
      <w:lvlJc w:val="left"/>
      <w:pPr>
        <w:ind w:left="3600" w:hanging="360"/>
      </w:pPr>
      <w:rPr>
        <w:rFonts w:hint="default"/>
        <w:color w:val="374C80" w:themeColor="accent1" w:themeShade="BF"/>
      </w:rPr>
    </w:lvl>
    <w:lvl w:ilvl="5">
      <w:start w:val="1"/>
      <w:numFmt w:val="decimal"/>
      <w:lvlText w:val="%6."/>
      <w:lvlJc w:val="right"/>
      <w:pPr>
        <w:ind w:left="4320" w:hanging="180"/>
      </w:pPr>
      <w:rPr>
        <w:rFonts w:hint="default"/>
        <w:color w:val="374C80" w:themeColor="accent1" w:themeShade="BF"/>
      </w:rPr>
    </w:lvl>
    <w:lvl w:ilvl="6">
      <w:start w:val="1"/>
      <w:numFmt w:val="decimal"/>
      <w:lvlText w:val="%7."/>
      <w:lvlJc w:val="left"/>
      <w:pPr>
        <w:ind w:left="5040" w:hanging="360"/>
      </w:pPr>
      <w:rPr>
        <w:rFonts w:hint="default"/>
        <w:color w:val="374C80" w:themeColor="accent1" w:themeShade="BF"/>
      </w:rPr>
    </w:lvl>
    <w:lvl w:ilvl="7">
      <w:start w:val="1"/>
      <w:numFmt w:val="decimal"/>
      <w:lvlText w:val="%8."/>
      <w:lvlJc w:val="left"/>
      <w:pPr>
        <w:ind w:left="5760" w:hanging="360"/>
      </w:pPr>
      <w:rPr>
        <w:rFonts w:hint="default"/>
        <w:color w:val="374C80" w:themeColor="accent1" w:themeShade="BF"/>
      </w:rPr>
    </w:lvl>
    <w:lvl w:ilvl="8">
      <w:start w:val="1"/>
      <w:numFmt w:val="decimal"/>
      <w:lvlText w:val="%9."/>
      <w:lvlJc w:val="right"/>
      <w:pPr>
        <w:ind w:left="6480" w:hanging="180"/>
      </w:pPr>
      <w:rPr>
        <w:rFonts w:hint="default"/>
        <w:color w:val="374C80" w:themeColor="accent1" w:themeShade="BF"/>
      </w:rPr>
    </w:lvl>
  </w:abstractNum>
  <w:abstractNum w:abstractNumId="12" w15:restartNumberingAfterBreak="0">
    <w:nsid w:val="54F3385C"/>
    <w:multiLevelType w:val="hybridMultilevel"/>
    <w:tmpl w:val="D80CC954"/>
    <w:lvl w:ilvl="0" w:tplc="1408EA6C">
      <w:start w:val="2"/>
      <w:numFmt w:val="bullet"/>
      <w:lvlText w:val=""/>
      <w:lvlJc w:val="left"/>
      <w:pPr>
        <w:ind w:left="720" w:hanging="360"/>
      </w:pPr>
      <w:rPr>
        <w:rFonts w:ascii="Symbol" w:eastAsiaTheme="minorHAnsi" w:hAnsi="Symbol" w:cstheme="minorHAns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6D85DEB"/>
    <w:multiLevelType w:val="hybridMultilevel"/>
    <w:tmpl w:val="FBC65E10"/>
    <w:lvl w:ilvl="0" w:tplc="C5DE5A48">
      <w:start w:val="1"/>
      <w:numFmt w:val="bullet"/>
      <w:lvlText w:val=""/>
      <w:lvlJc w:val="left"/>
      <w:pPr>
        <w:ind w:left="720" w:hanging="360"/>
      </w:pPr>
      <w:rPr>
        <w:rFonts w:ascii="Symbol" w:eastAsiaTheme="minorHAnsi" w:hAnsi="Symbol" w:cstheme="minorHAns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5CC12A5A"/>
    <w:multiLevelType w:val="hybridMultilevel"/>
    <w:tmpl w:val="F1028C14"/>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5F5C23E0"/>
    <w:multiLevelType w:val="hybridMultilevel"/>
    <w:tmpl w:val="085293F6"/>
    <w:lvl w:ilvl="0" w:tplc="BFF226B0">
      <w:start w:val="1"/>
      <w:numFmt w:val="bullet"/>
      <w:lvlText w:val="•"/>
      <w:lvlJc w:val="left"/>
      <w:pPr>
        <w:tabs>
          <w:tab w:val="num" w:pos="720"/>
        </w:tabs>
        <w:ind w:left="720" w:hanging="360"/>
      </w:pPr>
      <w:rPr>
        <w:rFonts w:ascii="Arial" w:hAnsi="Arial" w:hint="default"/>
      </w:rPr>
    </w:lvl>
    <w:lvl w:ilvl="1" w:tplc="8E8C3BA0" w:tentative="1">
      <w:start w:val="1"/>
      <w:numFmt w:val="bullet"/>
      <w:lvlText w:val="•"/>
      <w:lvlJc w:val="left"/>
      <w:pPr>
        <w:tabs>
          <w:tab w:val="num" w:pos="1440"/>
        </w:tabs>
        <w:ind w:left="1440" w:hanging="360"/>
      </w:pPr>
      <w:rPr>
        <w:rFonts w:ascii="Arial" w:hAnsi="Arial" w:hint="default"/>
      </w:rPr>
    </w:lvl>
    <w:lvl w:ilvl="2" w:tplc="C3809C2A" w:tentative="1">
      <w:start w:val="1"/>
      <w:numFmt w:val="bullet"/>
      <w:lvlText w:val="•"/>
      <w:lvlJc w:val="left"/>
      <w:pPr>
        <w:tabs>
          <w:tab w:val="num" w:pos="2160"/>
        </w:tabs>
        <w:ind w:left="2160" w:hanging="360"/>
      </w:pPr>
      <w:rPr>
        <w:rFonts w:ascii="Arial" w:hAnsi="Arial" w:hint="default"/>
      </w:rPr>
    </w:lvl>
    <w:lvl w:ilvl="3" w:tplc="7B8E7D5C" w:tentative="1">
      <w:start w:val="1"/>
      <w:numFmt w:val="bullet"/>
      <w:lvlText w:val="•"/>
      <w:lvlJc w:val="left"/>
      <w:pPr>
        <w:tabs>
          <w:tab w:val="num" w:pos="2880"/>
        </w:tabs>
        <w:ind w:left="2880" w:hanging="360"/>
      </w:pPr>
      <w:rPr>
        <w:rFonts w:ascii="Arial" w:hAnsi="Arial" w:hint="default"/>
      </w:rPr>
    </w:lvl>
    <w:lvl w:ilvl="4" w:tplc="D6AC4166" w:tentative="1">
      <w:start w:val="1"/>
      <w:numFmt w:val="bullet"/>
      <w:lvlText w:val="•"/>
      <w:lvlJc w:val="left"/>
      <w:pPr>
        <w:tabs>
          <w:tab w:val="num" w:pos="3600"/>
        </w:tabs>
        <w:ind w:left="3600" w:hanging="360"/>
      </w:pPr>
      <w:rPr>
        <w:rFonts w:ascii="Arial" w:hAnsi="Arial" w:hint="default"/>
      </w:rPr>
    </w:lvl>
    <w:lvl w:ilvl="5" w:tplc="4DCE4540" w:tentative="1">
      <w:start w:val="1"/>
      <w:numFmt w:val="bullet"/>
      <w:lvlText w:val="•"/>
      <w:lvlJc w:val="left"/>
      <w:pPr>
        <w:tabs>
          <w:tab w:val="num" w:pos="4320"/>
        </w:tabs>
        <w:ind w:left="4320" w:hanging="360"/>
      </w:pPr>
      <w:rPr>
        <w:rFonts w:ascii="Arial" w:hAnsi="Arial" w:hint="default"/>
      </w:rPr>
    </w:lvl>
    <w:lvl w:ilvl="6" w:tplc="37FADBB0" w:tentative="1">
      <w:start w:val="1"/>
      <w:numFmt w:val="bullet"/>
      <w:lvlText w:val="•"/>
      <w:lvlJc w:val="left"/>
      <w:pPr>
        <w:tabs>
          <w:tab w:val="num" w:pos="5040"/>
        </w:tabs>
        <w:ind w:left="5040" w:hanging="360"/>
      </w:pPr>
      <w:rPr>
        <w:rFonts w:ascii="Arial" w:hAnsi="Arial" w:hint="default"/>
      </w:rPr>
    </w:lvl>
    <w:lvl w:ilvl="7" w:tplc="77E4F660" w:tentative="1">
      <w:start w:val="1"/>
      <w:numFmt w:val="bullet"/>
      <w:lvlText w:val="•"/>
      <w:lvlJc w:val="left"/>
      <w:pPr>
        <w:tabs>
          <w:tab w:val="num" w:pos="5760"/>
        </w:tabs>
        <w:ind w:left="5760" w:hanging="360"/>
      </w:pPr>
      <w:rPr>
        <w:rFonts w:ascii="Arial" w:hAnsi="Arial" w:hint="default"/>
      </w:rPr>
    </w:lvl>
    <w:lvl w:ilvl="8" w:tplc="623C0F4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F9B105A"/>
    <w:multiLevelType w:val="multilevel"/>
    <w:tmpl w:val="DD5819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09B572F"/>
    <w:multiLevelType w:val="multilevel"/>
    <w:tmpl w:val="DD161BB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2F21814"/>
    <w:multiLevelType w:val="hybridMultilevel"/>
    <w:tmpl w:val="9900256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63C71105"/>
    <w:multiLevelType w:val="hybridMultilevel"/>
    <w:tmpl w:val="46885F64"/>
    <w:lvl w:ilvl="0" w:tplc="08A4F7DA">
      <w:start w:val="1"/>
      <w:numFmt w:val="bullet"/>
      <w:lvlText w:val="-"/>
      <w:lvlJc w:val="left"/>
      <w:pPr>
        <w:tabs>
          <w:tab w:val="num" w:pos="720"/>
        </w:tabs>
        <w:ind w:left="720" w:hanging="360"/>
      </w:pPr>
      <w:rPr>
        <w:rFonts w:ascii="Times New Roman" w:hAnsi="Times New Roman" w:hint="default"/>
      </w:rPr>
    </w:lvl>
    <w:lvl w:ilvl="1" w:tplc="28EC6D1C" w:tentative="1">
      <w:start w:val="1"/>
      <w:numFmt w:val="bullet"/>
      <w:lvlText w:val="-"/>
      <w:lvlJc w:val="left"/>
      <w:pPr>
        <w:tabs>
          <w:tab w:val="num" w:pos="1440"/>
        </w:tabs>
        <w:ind w:left="1440" w:hanging="360"/>
      </w:pPr>
      <w:rPr>
        <w:rFonts w:ascii="Times New Roman" w:hAnsi="Times New Roman" w:hint="default"/>
      </w:rPr>
    </w:lvl>
    <w:lvl w:ilvl="2" w:tplc="4D90DF98" w:tentative="1">
      <w:start w:val="1"/>
      <w:numFmt w:val="bullet"/>
      <w:lvlText w:val="-"/>
      <w:lvlJc w:val="left"/>
      <w:pPr>
        <w:tabs>
          <w:tab w:val="num" w:pos="2160"/>
        </w:tabs>
        <w:ind w:left="2160" w:hanging="360"/>
      </w:pPr>
      <w:rPr>
        <w:rFonts w:ascii="Times New Roman" w:hAnsi="Times New Roman" w:hint="default"/>
      </w:rPr>
    </w:lvl>
    <w:lvl w:ilvl="3" w:tplc="60F4CEEE" w:tentative="1">
      <w:start w:val="1"/>
      <w:numFmt w:val="bullet"/>
      <w:lvlText w:val="-"/>
      <w:lvlJc w:val="left"/>
      <w:pPr>
        <w:tabs>
          <w:tab w:val="num" w:pos="2880"/>
        </w:tabs>
        <w:ind w:left="2880" w:hanging="360"/>
      </w:pPr>
      <w:rPr>
        <w:rFonts w:ascii="Times New Roman" w:hAnsi="Times New Roman" w:hint="default"/>
      </w:rPr>
    </w:lvl>
    <w:lvl w:ilvl="4" w:tplc="16481FFC" w:tentative="1">
      <w:start w:val="1"/>
      <w:numFmt w:val="bullet"/>
      <w:lvlText w:val="-"/>
      <w:lvlJc w:val="left"/>
      <w:pPr>
        <w:tabs>
          <w:tab w:val="num" w:pos="3600"/>
        </w:tabs>
        <w:ind w:left="3600" w:hanging="360"/>
      </w:pPr>
      <w:rPr>
        <w:rFonts w:ascii="Times New Roman" w:hAnsi="Times New Roman" w:hint="default"/>
      </w:rPr>
    </w:lvl>
    <w:lvl w:ilvl="5" w:tplc="8FD8CA46" w:tentative="1">
      <w:start w:val="1"/>
      <w:numFmt w:val="bullet"/>
      <w:lvlText w:val="-"/>
      <w:lvlJc w:val="left"/>
      <w:pPr>
        <w:tabs>
          <w:tab w:val="num" w:pos="4320"/>
        </w:tabs>
        <w:ind w:left="4320" w:hanging="360"/>
      </w:pPr>
      <w:rPr>
        <w:rFonts w:ascii="Times New Roman" w:hAnsi="Times New Roman" w:hint="default"/>
      </w:rPr>
    </w:lvl>
    <w:lvl w:ilvl="6" w:tplc="57C0C2F8" w:tentative="1">
      <w:start w:val="1"/>
      <w:numFmt w:val="bullet"/>
      <w:lvlText w:val="-"/>
      <w:lvlJc w:val="left"/>
      <w:pPr>
        <w:tabs>
          <w:tab w:val="num" w:pos="5040"/>
        </w:tabs>
        <w:ind w:left="5040" w:hanging="360"/>
      </w:pPr>
      <w:rPr>
        <w:rFonts w:ascii="Times New Roman" w:hAnsi="Times New Roman" w:hint="default"/>
      </w:rPr>
    </w:lvl>
    <w:lvl w:ilvl="7" w:tplc="5D4EE682" w:tentative="1">
      <w:start w:val="1"/>
      <w:numFmt w:val="bullet"/>
      <w:lvlText w:val="-"/>
      <w:lvlJc w:val="left"/>
      <w:pPr>
        <w:tabs>
          <w:tab w:val="num" w:pos="5760"/>
        </w:tabs>
        <w:ind w:left="5760" w:hanging="360"/>
      </w:pPr>
      <w:rPr>
        <w:rFonts w:ascii="Times New Roman" w:hAnsi="Times New Roman" w:hint="default"/>
      </w:rPr>
    </w:lvl>
    <w:lvl w:ilvl="8" w:tplc="9360343C"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657E5D71"/>
    <w:multiLevelType w:val="multilevel"/>
    <w:tmpl w:val="5F92E4C4"/>
    <w:lvl w:ilvl="0">
      <w:start w:val="1"/>
      <w:numFmt w:val="bullet"/>
      <w:pStyle w:val="ListBullet"/>
      <w:lvlText w:val=""/>
      <w:lvlJc w:val="left"/>
      <w:pPr>
        <w:tabs>
          <w:tab w:val="num" w:pos="360"/>
        </w:tabs>
        <w:ind w:left="432" w:hanging="288"/>
      </w:pPr>
      <w:rPr>
        <w:rFonts w:ascii="Symbol" w:hAnsi="Symbol" w:hint="default"/>
        <w:color w:val="374C80" w:themeColor="accent1" w:themeShade="BF"/>
      </w:rPr>
    </w:lvl>
    <w:lvl w:ilvl="1">
      <w:start w:val="1"/>
      <w:numFmt w:val="bullet"/>
      <w:lvlText w:val="o"/>
      <w:lvlJc w:val="left"/>
      <w:pPr>
        <w:ind w:left="1440" w:hanging="360"/>
      </w:pPr>
      <w:rPr>
        <w:rFonts w:ascii="Courier New" w:hAnsi="Courier New" w:hint="default"/>
        <w:color w:val="374C80" w:themeColor="accent1" w:themeShade="BF"/>
      </w:rPr>
    </w:lvl>
    <w:lvl w:ilvl="2">
      <w:start w:val="1"/>
      <w:numFmt w:val="bullet"/>
      <w:lvlText w:val=""/>
      <w:lvlJc w:val="left"/>
      <w:pPr>
        <w:ind w:left="2160" w:hanging="360"/>
      </w:pPr>
      <w:rPr>
        <w:rFonts w:ascii="Wingdings" w:hAnsi="Wingdings" w:hint="default"/>
        <w:color w:val="374C80" w:themeColor="accent1" w:themeShade="BF"/>
      </w:rPr>
    </w:lvl>
    <w:lvl w:ilvl="3">
      <w:start w:val="1"/>
      <w:numFmt w:val="bullet"/>
      <w:lvlText w:val=""/>
      <w:lvlJc w:val="left"/>
      <w:pPr>
        <w:ind w:left="2880" w:hanging="360"/>
      </w:pPr>
      <w:rPr>
        <w:rFonts w:ascii="Symbol" w:hAnsi="Symbol" w:hint="default"/>
        <w:color w:val="374C80" w:themeColor="accent1" w:themeShade="BF"/>
      </w:rPr>
    </w:lvl>
    <w:lvl w:ilvl="4">
      <w:start w:val="1"/>
      <w:numFmt w:val="bullet"/>
      <w:lvlText w:val="o"/>
      <w:lvlJc w:val="left"/>
      <w:pPr>
        <w:ind w:left="3600" w:hanging="360"/>
      </w:pPr>
      <w:rPr>
        <w:rFonts w:ascii="Courier New" w:hAnsi="Courier New" w:hint="default"/>
        <w:color w:val="374C80" w:themeColor="accent1" w:themeShade="BF"/>
      </w:rPr>
    </w:lvl>
    <w:lvl w:ilvl="5">
      <w:start w:val="1"/>
      <w:numFmt w:val="bullet"/>
      <w:lvlText w:val=""/>
      <w:lvlJc w:val="left"/>
      <w:pPr>
        <w:ind w:left="4320" w:hanging="360"/>
      </w:pPr>
      <w:rPr>
        <w:rFonts w:ascii="Wingdings" w:hAnsi="Wingdings" w:hint="default"/>
        <w:color w:val="374C80" w:themeColor="accent1" w:themeShade="BF"/>
      </w:rPr>
    </w:lvl>
    <w:lvl w:ilvl="6">
      <w:start w:val="1"/>
      <w:numFmt w:val="bullet"/>
      <w:lvlText w:val=""/>
      <w:lvlJc w:val="left"/>
      <w:pPr>
        <w:ind w:left="5040" w:hanging="360"/>
      </w:pPr>
      <w:rPr>
        <w:rFonts w:ascii="Symbol" w:hAnsi="Symbol" w:hint="default"/>
        <w:color w:val="374C80" w:themeColor="accent1" w:themeShade="BF"/>
      </w:rPr>
    </w:lvl>
    <w:lvl w:ilvl="7">
      <w:start w:val="1"/>
      <w:numFmt w:val="bullet"/>
      <w:lvlText w:val="o"/>
      <w:lvlJc w:val="left"/>
      <w:pPr>
        <w:ind w:left="5760" w:hanging="360"/>
      </w:pPr>
      <w:rPr>
        <w:rFonts w:ascii="Courier New" w:hAnsi="Courier New" w:hint="default"/>
        <w:color w:val="374C80" w:themeColor="accent1" w:themeShade="BF"/>
      </w:rPr>
    </w:lvl>
    <w:lvl w:ilvl="8">
      <w:start w:val="1"/>
      <w:numFmt w:val="bullet"/>
      <w:lvlText w:val=""/>
      <w:lvlJc w:val="left"/>
      <w:pPr>
        <w:ind w:left="6480" w:hanging="360"/>
      </w:pPr>
      <w:rPr>
        <w:rFonts w:ascii="Wingdings" w:hAnsi="Wingdings" w:hint="default"/>
        <w:color w:val="374C80" w:themeColor="accent1" w:themeShade="BF"/>
      </w:rPr>
    </w:lvl>
  </w:abstractNum>
  <w:abstractNum w:abstractNumId="21" w15:restartNumberingAfterBreak="0">
    <w:nsid w:val="6D650EB0"/>
    <w:multiLevelType w:val="hybridMultilevel"/>
    <w:tmpl w:val="30348404"/>
    <w:lvl w:ilvl="0" w:tplc="0E96023C">
      <w:start w:val="23"/>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6E417AF4"/>
    <w:multiLevelType w:val="hybridMultilevel"/>
    <w:tmpl w:val="98A69906"/>
    <w:lvl w:ilvl="0" w:tplc="08B8DA56">
      <w:start w:val="1"/>
      <w:numFmt w:val="decimal"/>
      <w:lvlText w:val="%1."/>
      <w:lvlJc w:val="left"/>
      <w:pPr>
        <w:ind w:left="720" w:hanging="360"/>
      </w:pPr>
      <w:rPr>
        <w:rFonts w:asciiTheme="minorHAnsi" w:hAnsiTheme="minorHAnsi" w:hint="default"/>
        <w:sz w:val="24"/>
        <w:szCs w:val="24"/>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76FF75C9"/>
    <w:multiLevelType w:val="multilevel"/>
    <w:tmpl w:val="BD609698"/>
    <w:lvl w:ilvl="0">
      <w:start w:val="1"/>
      <w:numFmt w:val="upperRoman"/>
      <w:lvlText w:val="%1."/>
      <w:lvlJc w:val="left"/>
      <w:pPr>
        <w:tabs>
          <w:tab w:val="num" w:pos="425"/>
        </w:tabs>
        <w:ind w:left="425" w:hanging="425"/>
      </w:pPr>
      <w:rPr>
        <w:rFonts w:ascii="Arial" w:hAnsi="Arial" w:cs="Times New Roman" w:hint="default"/>
        <w:b/>
        <w:i w:val="0"/>
        <w:sz w:val="20"/>
        <w:u w:val="none"/>
      </w:rPr>
    </w:lvl>
    <w:lvl w:ilvl="1">
      <w:start w:val="1"/>
      <w:numFmt w:val="decimal"/>
      <w:pStyle w:val="opsom"/>
      <w:lvlText w:val="%2."/>
      <w:lvlJc w:val="left"/>
      <w:pPr>
        <w:tabs>
          <w:tab w:val="num" w:pos="851"/>
        </w:tabs>
        <w:ind w:left="851" w:hanging="426"/>
      </w:pPr>
      <w:rPr>
        <w:rFonts w:ascii="Arial" w:hAnsi="Arial" w:cs="Times New Roman" w:hint="default"/>
        <w:b w:val="0"/>
        <w:i w:val="0"/>
        <w:sz w:val="20"/>
        <w:u w:val="none"/>
        <w:lang w:val="nl-BE"/>
      </w:rPr>
    </w:lvl>
    <w:lvl w:ilvl="2">
      <w:start w:val="1"/>
      <w:numFmt w:val="lowerLetter"/>
      <w:lvlText w:val="%3."/>
      <w:lvlJc w:val="left"/>
      <w:pPr>
        <w:tabs>
          <w:tab w:val="num" w:pos="1276"/>
        </w:tabs>
        <w:ind w:left="1276" w:hanging="425"/>
      </w:pPr>
      <w:rPr>
        <w:rFonts w:ascii="Arial" w:hAnsi="Arial" w:cs="Times New Roman" w:hint="default"/>
        <w:b w:val="0"/>
        <w:i w:val="0"/>
        <w:sz w:val="20"/>
        <w:u w:val="none"/>
      </w:rPr>
    </w:lvl>
    <w:lvl w:ilvl="3">
      <w:start w:val="1"/>
      <w:numFmt w:val="decimal"/>
      <w:lvlText w:val="(%4)"/>
      <w:lvlJc w:val="left"/>
      <w:pPr>
        <w:tabs>
          <w:tab w:val="num" w:pos="1701"/>
        </w:tabs>
        <w:ind w:left="1701" w:hanging="425"/>
      </w:pPr>
      <w:rPr>
        <w:rFonts w:ascii="Arial" w:hAnsi="Arial" w:cs="Times New Roman" w:hint="default"/>
        <w:b w:val="0"/>
        <w:i w:val="0"/>
        <w:sz w:val="20"/>
        <w:u w:val="none"/>
      </w:rPr>
    </w:lvl>
    <w:lvl w:ilvl="4">
      <w:start w:val="1"/>
      <w:numFmt w:val="lowerLetter"/>
      <w:lvlText w:val="(%5)"/>
      <w:lvlJc w:val="left"/>
      <w:pPr>
        <w:tabs>
          <w:tab w:val="num" w:pos="2126"/>
        </w:tabs>
        <w:ind w:left="2126" w:hanging="425"/>
      </w:pPr>
      <w:rPr>
        <w:rFonts w:hint="default"/>
        <w:b w:val="0"/>
        <w:i w:val="0"/>
        <w:sz w:val="20"/>
        <w:u w:val="none"/>
      </w:rPr>
    </w:lvl>
    <w:lvl w:ilvl="5">
      <w:start w:val="1"/>
      <w:numFmt w:val="bullet"/>
      <w:lvlText w:val=""/>
      <w:lvlJc w:val="left"/>
      <w:pPr>
        <w:tabs>
          <w:tab w:val="num" w:pos="2977"/>
        </w:tabs>
        <w:ind w:left="2977" w:hanging="426"/>
      </w:pPr>
      <w:rPr>
        <w:rFonts w:ascii="Symbol" w:hAnsi="Symbol" w:hint="default"/>
        <w:sz w:val="20"/>
        <w:u w:val="none"/>
      </w:rPr>
    </w:lvl>
    <w:lvl w:ilvl="6">
      <w:start w:val="1"/>
      <w:numFmt w:val="none"/>
      <w:suff w:val="nothing"/>
      <w:lvlText w:val=""/>
      <w:lvlJc w:val="left"/>
      <w:pPr>
        <w:ind w:left="425"/>
      </w:pPr>
      <w:rPr>
        <w:rFonts w:cs="Times New Roman" w:hint="default"/>
      </w:rPr>
    </w:lvl>
    <w:lvl w:ilvl="7">
      <w:start w:val="1"/>
      <w:numFmt w:val="none"/>
      <w:suff w:val="nothing"/>
      <w:lvlText w:val=""/>
      <w:lvlJc w:val="left"/>
      <w:pPr>
        <w:ind w:left="425"/>
      </w:pPr>
      <w:rPr>
        <w:rFonts w:cs="Times New Roman" w:hint="default"/>
      </w:rPr>
    </w:lvl>
    <w:lvl w:ilvl="8">
      <w:start w:val="1"/>
      <w:numFmt w:val="none"/>
      <w:suff w:val="nothing"/>
      <w:lvlText w:val=""/>
      <w:lvlJc w:val="left"/>
      <w:pPr>
        <w:ind w:left="425"/>
      </w:pPr>
      <w:rPr>
        <w:rFonts w:cs="Times New Roman" w:hint="default"/>
      </w:rPr>
    </w:lvl>
  </w:abstractNum>
  <w:abstractNum w:abstractNumId="24" w15:restartNumberingAfterBreak="0">
    <w:nsid w:val="7F954DE9"/>
    <w:multiLevelType w:val="multilevel"/>
    <w:tmpl w:val="44B4185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24095362">
    <w:abstractNumId w:val="20"/>
  </w:num>
  <w:num w:numId="2" w16cid:durableId="1451899153">
    <w:abstractNumId w:val="2"/>
  </w:num>
  <w:num w:numId="3" w16cid:durableId="1542867276">
    <w:abstractNumId w:val="11"/>
  </w:num>
  <w:num w:numId="4" w16cid:durableId="975531251">
    <w:abstractNumId w:val="1"/>
  </w:num>
  <w:num w:numId="5" w16cid:durableId="1750082157">
    <w:abstractNumId w:val="13"/>
  </w:num>
  <w:num w:numId="6" w16cid:durableId="12326910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68578856">
    <w:abstractNumId w:val="4"/>
  </w:num>
  <w:num w:numId="8" w16cid:durableId="829831487">
    <w:abstractNumId w:val="23"/>
  </w:num>
  <w:num w:numId="9" w16cid:durableId="763653390">
    <w:abstractNumId w:val="12"/>
  </w:num>
  <w:num w:numId="10" w16cid:durableId="396903868">
    <w:abstractNumId w:val="19"/>
  </w:num>
  <w:num w:numId="11" w16cid:durableId="431169934">
    <w:abstractNumId w:val="9"/>
  </w:num>
  <w:num w:numId="12" w16cid:durableId="1093167313">
    <w:abstractNumId w:val="8"/>
  </w:num>
  <w:num w:numId="13" w16cid:durableId="1016999006">
    <w:abstractNumId w:val="15"/>
  </w:num>
  <w:num w:numId="14" w16cid:durableId="1266428426">
    <w:abstractNumId w:val="21"/>
  </w:num>
  <w:num w:numId="15" w16cid:durableId="1168715191">
    <w:abstractNumId w:val="14"/>
  </w:num>
  <w:num w:numId="16" w16cid:durableId="415057682">
    <w:abstractNumId w:val="7"/>
  </w:num>
  <w:num w:numId="17" w16cid:durableId="1941641469">
    <w:abstractNumId w:val="18"/>
  </w:num>
  <w:num w:numId="18" w16cid:durableId="1104110021">
    <w:abstractNumId w:val="22"/>
  </w:num>
  <w:num w:numId="19" w16cid:durableId="1333415573">
    <w:abstractNumId w:val="10"/>
  </w:num>
  <w:num w:numId="20" w16cid:durableId="1056272174">
    <w:abstractNumId w:val="6"/>
  </w:num>
  <w:num w:numId="21" w16cid:durableId="1189873300">
    <w:abstractNumId w:val="3"/>
  </w:num>
  <w:num w:numId="22" w16cid:durableId="381949414">
    <w:abstractNumId w:val="24"/>
  </w:num>
  <w:num w:numId="23" w16cid:durableId="1693913879">
    <w:abstractNumId w:val="17"/>
  </w:num>
  <w:num w:numId="24" w16cid:durableId="1784496860">
    <w:abstractNumId w:val="16"/>
  </w:num>
  <w:num w:numId="25" w16cid:durableId="2044790558">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activeWritingStyle w:appName="MSWord" w:lang="nl-BE" w:vendorID="64" w:dllVersion="6" w:nlCheck="1" w:checkStyle="0"/>
  <w:activeWritingStyle w:appName="MSWord" w:lang="en-US" w:vendorID="64" w:dllVersion="6" w:nlCheck="1" w:checkStyle="1"/>
  <w:activeWritingStyle w:appName="MSWord" w:lang="fr-BE" w:vendorID="64" w:dllVersion="6" w:nlCheck="1" w:checkStyle="0"/>
  <w:activeWritingStyle w:appName="MSWord" w:lang="de-DE" w:vendorID="64" w:dllVersion="6" w:nlCheck="1" w:checkStyle="0"/>
  <w:activeWritingStyle w:appName="MSWord" w:lang="nl-NL" w:vendorID="64" w:dllVersion="6" w:nlCheck="1" w:checkStyle="0"/>
  <w:activeWritingStyle w:appName="MSWord" w:lang="nl-BE" w:vendorID="64" w:dllVersion="0" w:nlCheck="1" w:checkStyle="0"/>
  <w:activeWritingStyle w:appName="MSWord" w:lang="nl-NL" w:vendorID="64" w:dllVersion="0" w:nlCheck="1" w:checkStyle="0"/>
  <w:activeWritingStyle w:appName="MSWord" w:lang="fr-BE" w:vendorID="64" w:dllVersion="0" w:nlCheck="1" w:checkStyle="0"/>
  <w:activeWritingStyle w:appName="MSWord" w:lang="en-US" w:vendorID="64" w:dllVersion="0" w:nlCheck="1" w:checkStyle="0"/>
  <w:activeWritingStyle w:appName="MSWord" w:lang="de-DE" w:vendorID="64" w:dllVersion="0" w:nlCheck="1" w:checkStyle="0"/>
  <w:activeWritingStyle w:appName="MSWord" w:lang="en-GB" w:vendorID="64" w:dllVersion="0" w:nlCheck="1" w:checkStyle="0"/>
  <w:attachedTemplate r:id="rId1"/>
  <w:defaultTabStop w:val="720"/>
  <w:hyphenationZone w:val="425"/>
  <w:characterSpacingControl w:val="doNotCompress"/>
  <w:hdrShapeDefaults>
    <o:shapedefaults v:ext="edit" spidmax="20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3A9"/>
    <w:rsid w:val="00000798"/>
    <w:rsid w:val="00011F68"/>
    <w:rsid w:val="0001400F"/>
    <w:rsid w:val="000146E7"/>
    <w:rsid w:val="00017AA2"/>
    <w:rsid w:val="00021AB9"/>
    <w:rsid w:val="000240B5"/>
    <w:rsid w:val="00030626"/>
    <w:rsid w:val="00031852"/>
    <w:rsid w:val="000337D1"/>
    <w:rsid w:val="00041526"/>
    <w:rsid w:val="000448C3"/>
    <w:rsid w:val="00044FF4"/>
    <w:rsid w:val="000454BF"/>
    <w:rsid w:val="0004703A"/>
    <w:rsid w:val="0005364D"/>
    <w:rsid w:val="000543D5"/>
    <w:rsid w:val="00054CEF"/>
    <w:rsid w:val="00056022"/>
    <w:rsid w:val="00056A0C"/>
    <w:rsid w:val="00057D2F"/>
    <w:rsid w:val="00057E46"/>
    <w:rsid w:val="00060138"/>
    <w:rsid w:val="00077F3C"/>
    <w:rsid w:val="000803E9"/>
    <w:rsid w:val="00083B37"/>
    <w:rsid w:val="000863AB"/>
    <w:rsid w:val="00090C39"/>
    <w:rsid w:val="00090D8C"/>
    <w:rsid w:val="000929FC"/>
    <w:rsid w:val="000A0612"/>
    <w:rsid w:val="000A2CCE"/>
    <w:rsid w:val="000A4CC0"/>
    <w:rsid w:val="000A6A76"/>
    <w:rsid w:val="000B1016"/>
    <w:rsid w:val="000B175A"/>
    <w:rsid w:val="000B1874"/>
    <w:rsid w:val="000B62AC"/>
    <w:rsid w:val="000C0413"/>
    <w:rsid w:val="000C43F6"/>
    <w:rsid w:val="000D54D0"/>
    <w:rsid w:val="000D63B1"/>
    <w:rsid w:val="000D7874"/>
    <w:rsid w:val="000E0B75"/>
    <w:rsid w:val="000F13A9"/>
    <w:rsid w:val="000F6563"/>
    <w:rsid w:val="001007ED"/>
    <w:rsid w:val="001044B2"/>
    <w:rsid w:val="00104E57"/>
    <w:rsid w:val="00106299"/>
    <w:rsid w:val="00106383"/>
    <w:rsid w:val="00106F73"/>
    <w:rsid w:val="001153C6"/>
    <w:rsid w:val="00117EA4"/>
    <w:rsid w:val="001222A6"/>
    <w:rsid w:val="00122C08"/>
    <w:rsid w:val="0012305F"/>
    <w:rsid w:val="00137E17"/>
    <w:rsid w:val="001447CE"/>
    <w:rsid w:val="00147E31"/>
    <w:rsid w:val="00155BEF"/>
    <w:rsid w:val="00162582"/>
    <w:rsid w:val="00165624"/>
    <w:rsid w:val="001668AE"/>
    <w:rsid w:val="0017455B"/>
    <w:rsid w:val="0018105D"/>
    <w:rsid w:val="00181BE5"/>
    <w:rsid w:val="00183ECC"/>
    <w:rsid w:val="00185ECB"/>
    <w:rsid w:val="001952B2"/>
    <w:rsid w:val="00196BA5"/>
    <w:rsid w:val="001A0C04"/>
    <w:rsid w:val="001A0CD8"/>
    <w:rsid w:val="001A1BFA"/>
    <w:rsid w:val="001A728E"/>
    <w:rsid w:val="001B4BC3"/>
    <w:rsid w:val="001B7D64"/>
    <w:rsid w:val="001C0BA4"/>
    <w:rsid w:val="001C0C81"/>
    <w:rsid w:val="001E042A"/>
    <w:rsid w:val="001E5D7E"/>
    <w:rsid w:val="001E7DF6"/>
    <w:rsid w:val="001F2131"/>
    <w:rsid w:val="001F6DE5"/>
    <w:rsid w:val="002017E6"/>
    <w:rsid w:val="00201E67"/>
    <w:rsid w:val="00210F27"/>
    <w:rsid w:val="00215848"/>
    <w:rsid w:val="00225505"/>
    <w:rsid w:val="002261AD"/>
    <w:rsid w:val="0022762F"/>
    <w:rsid w:val="002304A3"/>
    <w:rsid w:val="002349E0"/>
    <w:rsid w:val="002430D1"/>
    <w:rsid w:val="0024316A"/>
    <w:rsid w:val="00244E96"/>
    <w:rsid w:val="00252ADA"/>
    <w:rsid w:val="00256794"/>
    <w:rsid w:val="00262C32"/>
    <w:rsid w:val="002711FA"/>
    <w:rsid w:val="0027189A"/>
    <w:rsid w:val="00272F46"/>
    <w:rsid w:val="00280DBD"/>
    <w:rsid w:val="00282168"/>
    <w:rsid w:val="00282FDE"/>
    <w:rsid w:val="002919BB"/>
    <w:rsid w:val="00293430"/>
    <w:rsid w:val="002A4681"/>
    <w:rsid w:val="002B1F8A"/>
    <w:rsid w:val="002E0C80"/>
    <w:rsid w:val="002F47EF"/>
    <w:rsid w:val="002F6488"/>
    <w:rsid w:val="00303017"/>
    <w:rsid w:val="0031764F"/>
    <w:rsid w:val="00321A98"/>
    <w:rsid w:val="00326286"/>
    <w:rsid w:val="003312ED"/>
    <w:rsid w:val="003341AD"/>
    <w:rsid w:val="003341D8"/>
    <w:rsid w:val="00335B5F"/>
    <w:rsid w:val="0034223D"/>
    <w:rsid w:val="00344352"/>
    <w:rsid w:val="0034587D"/>
    <w:rsid w:val="003502D5"/>
    <w:rsid w:val="003516D0"/>
    <w:rsid w:val="00351AF6"/>
    <w:rsid w:val="00354C49"/>
    <w:rsid w:val="003666B5"/>
    <w:rsid w:val="00375EA4"/>
    <w:rsid w:val="00380B7D"/>
    <w:rsid w:val="00385324"/>
    <w:rsid w:val="00391724"/>
    <w:rsid w:val="003945CD"/>
    <w:rsid w:val="003951B3"/>
    <w:rsid w:val="0039774A"/>
    <w:rsid w:val="00397D60"/>
    <w:rsid w:val="003A2C8F"/>
    <w:rsid w:val="003A4358"/>
    <w:rsid w:val="003D460A"/>
    <w:rsid w:val="003D76FA"/>
    <w:rsid w:val="003E0F1E"/>
    <w:rsid w:val="003E11DE"/>
    <w:rsid w:val="003E4547"/>
    <w:rsid w:val="003F203D"/>
    <w:rsid w:val="003F3E2C"/>
    <w:rsid w:val="004018C1"/>
    <w:rsid w:val="00401C5E"/>
    <w:rsid w:val="00402174"/>
    <w:rsid w:val="00416BBB"/>
    <w:rsid w:val="00416E0B"/>
    <w:rsid w:val="00417184"/>
    <w:rsid w:val="00431CD5"/>
    <w:rsid w:val="00432D07"/>
    <w:rsid w:val="00452F72"/>
    <w:rsid w:val="004530F3"/>
    <w:rsid w:val="004549A9"/>
    <w:rsid w:val="004576DC"/>
    <w:rsid w:val="00463BED"/>
    <w:rsid w:val="00464129"/>
    <w:rsid w:val="00465D39"/>
    <w:rsid w:val="004703E6"/>
    <w:rsid w:val="004727F4"/>
    <w:rsid w:val="00475E8C"/>
    <w:rsid w:val="00481DB0"/>
    <w:rsid w:val="00481E23"/>
    <w:rsid w:val="00485ED7"/>
    <w:rsid w:val="0049686B"/>
    <w:rsid w:val="004A0A8D"/>
    <w:rsid w:val="004A6FDB"/>
    <w:rsid w:val="004B112A"/>
    <w:rsid w:val="004B5FFD"/>
    <w:rsid w:val="004C0612"/>
    <w:rsid w:val="004C08FC"/>
    <w:rsid w:val="004D4393"/>
    <w:rsid w:val="004D63C0"/>
    <w:rsid w:val="004D664F"/>
    <w:rsid w:val="004E660C"/>
    <w:rsid w:val="004F6F13"/>
    <w:rsid w:val="005129EA"/>
    <w:rsid w:val="00517766"/>
    <w:rsid w:val="00522BC3"/>
    <w:rsid w:val="00526C75"/>
    <w:rsid w:val="0052714D"/>
    <w:rsid w:val="00532C56"/>
    <w:rsid w:val="00533F9A"/>
    <w:rsid w:val="00536A3B"/>
    <w:rsid w:val="00537E2B"/>
    <w:rsid w:val="00540083"/>
    <w:rsid w:val="0056068A"/>
    <w:rsid w:val="005613A0"/>
    <w:rsid w:val="00564331"/>
    <w:rsid w:val="00573C46"/>
    <w:rsid w:val="00575B92"/>
    <w:rsid w:val="005801AE"/>
    <w:rsid w:val="00581398"/>
    <w:rsid w:val="00581CD1"/>
    <w:rsid w:val="0058378F"/>
    <w:rsid w:val="005903F8"/>
    <w:rsid w:val="005907FD"/>
    <w:rsid w:val="005971C5"/>
    <w:rsid w:val="005A2E24"/>
    <w:rsid w:val="005A6008"/>
    <w:rsid w:val="005A6798"/>
    <w:rsid w:val="005A7AB4"/>
    <w:rsid w:val="005B1C74"/>
    <w:rsid w:val="005B1CC7"/>
    <w:rsid w:val="005B6E24"/>
    <w:rsid w:val="005B747C"/>
    <w:rsid w:val="005C2AE3"/>
    <w:rsid w:val="005C7F8B"/>
    <w:rsid w:val="005D0414"/>
    <w:rsid w:val="005D4DC9"/>
    <w:rsid w:val="005D735A"/>
    <w:rsid w:val="005E6B81"/>
    <w:rsid w:val="005F2E33"/>
    <w:rsid w:val="005F4A3C"/>
    <w:rsid w:val="005F5C73"/>
    <w:rsid w:val="005F7999"/>
    <w:rsid w:val="00603523"/>
    <w:rsid w:val="00603649"/>
    <w:rsid w:val="006043BC"/>
    <w:rsid w:val="00604E29"/>
    <w:rsid w:val="006078DA"/>
    <w:rsid w:val="00607E08"/>
    <w:rsid w:val="006125A8"/>
    <w:rsid w:val="006129EF"/>
    <w:rsid w:val="00624853"/>
    <w:rsid w:val="00626EDA"/>
    <w:rsid w:val="00630CE4"/>
    <w:rsid w:val="006363F6"/>
    <w:rsid w:val="006402DC"/>
    <w:rsid w:val="00657F73"/>
    <w:rsid w:val="00662DA3"/>
    <w:rsid w:val="00665373"/>
    <w:rsid w:val="0067357C"/>
    <w:rsid w:val="006773C3"/>
    <w:rsid w:val="006779EE"/>
    <w:rsid w:val="006800DC"/>
    <w:rsid w:val="00691C85"/>
    <w:rsid w:val="00697391"/>
    <w:rsid w:val="00697EE1"/>
    <w:rsid w:val="006A2924"/>
    <w:rsid w:val="006A61F2"/>
    <w:rsid w:val="006B46CA"/>
    <w:rsid w:val="006D2E93"/>
    <w:rsid w:val="006D3A09"/>
    <w:rsid w:val="006D42F4"/>
    <w:rsid w:val="006D7ABA"/>
    <w:rsid w:val="006D7FF8"/>
    <w:rsid w:val="006E0FC9"/>
    <w:rsid w:val="006E4AE2"/>
    <w:rsid w:val="006E6D1A"/>
    <w:rsid w:val="006E7954"/>
    <w:rsid w:val="006F32C0"/>
    <w:rsid w:val="006F4FE7"/>
    <w:rsid w:val="006F7262"/>
    <w:rsid w:val="006F7652"/>
    <w:rsid w:val="00700147"/>
    <w:rsid w:val="00704472"/>
    <w:rsid w:val="007058B7"/>
    <w:rsid w:val="00707EED"/>
    <w:rsid w:val="00711F0B"/>
    <w:rsid w:val="0071344D"/>
    <w:rsid w:val="00715DB4"/>
    <w:rsid w:val="0071744C"/>
    <w:rsid w:val="00725E93"/>
    <w:rsid w:val="0073604D"/>
    <w:rsid w:val="00737E96"/>
    <w:rsid w:val="00741CA8"/>
    <w:rsid w:val="007515E3"/>
    <w:rsid w:val="00755FC3"/>
    <w:rsid w:val="00761FFD"/>
    <w:rsid w:val="007628EF"/>
    <w:rsid w:val="0077018A"/>
    <w:rsid w:val="00784C0B"/>
    <w:rsid w:val="00791457"/>
    <w:rsid w:val="007A1384"/>
    <w:rsid w:val="007A1A48"/>
    <w:rsid w:val="007A3B90"/>
    <w:rsid w:val="007A7317"/>
    <w:rsid w:val="007B29B8"/>
    <w:rsid w:val="007D66B7"/>
    <w:rsid w:val="007D7E86"/>
    <w:rsid w:val="007E16DD"/>
    <w:rsid w:val="007F372E"/>
    <w:rsid w:val="008031F8"/>
    <w:rsid w:val="00806007"/>
    <w:rsid w:val="00810898"/>
    <w:rsid w:val="00811A55"/>
    <w:rsid w:val="00815F78"/>
    <w:rsid w:val="008179F4"/>
    <w:rsid w:val="008220C6"/>
    <w:rsid w:val="008347BB"/>
    <w:rsid w:val="00840A91"/>
    <w:rsid w:val="00846951"/>
    <w:rsid w:val="008469CF"/>
    <w:rsid w:val="008549A5"/>
    <w:rsid w:val="0086203A"/>
    <w:rsid w:val="00863F5A"/>
    <w:rsid w:val="008750DE"/>
    <w:rsid w:val="00884BB0"/>
    <w:rsid w:val="008862DA"/>
    <w:rsid w:val="0088793B"/>
    <w:rsid w:val="0089028C"/>
    <w:rsid w:val="0089168C"/>
    <w:rsid w:val="00895B6E"/>
    <w:rsid w:val="00896942"/>
    <w:rsid w:val="00897966"/>
    <w:rsid w:val="008A0AC5"/>
    <w:rsid w:val="008A18A7"/>
    <w:rsid w:val="008B4086"/>
    <w:rsid w:val="008B6DF0"/>
    <w:rsid w:val="008C5670"/>
    <w:rsid w:val="008D5E06"/>
    <w:rsid w:val="008D6D77"/>
    <w:rsid w:val="008E05E5"/>
    <w:rsid w:val="008E5425"/>
    <w:rsid w:val="008E7828"/>
    <w:rsid w:val="008F02F8"/>
    <w:rsid w:val="00900332"/>
    <w:rsid w:val="00903C45"/>
    <w:rsid w:val="00904308"/>
    <w:rsid w:val="0090517C"/>
    <w:rsid w:val="0090751B"/>
    <w:rsid w:val="00915E84"/>
    <w:rsid w:val="0092154E"/>
    <w:rsid w:val="00937DF8"/>
    <w:rsid w:val="00941054"/>
    <w:rsid w:val="0094299B"/>
    <w:rsid w:val="009444F4"/>
    <w:rsid w:val="00944993"/>
    <w:rsid w:val="00950F92"/>
    <w:rsid w:val="00952FF5"/>
    <w:rsid w:val="00954BFF"/>
    <w:rsid w:val="009629A6"/>
    <w:rsid w:val="00962BFD"/>
    <w:rsid w:val="00963A03"/>
    <w:rsid w:val="00964F4E"/>
    <w:rsid w:val="00967B27"/>
    <w:rsid w:val="00967B77"/>
    <w:rsid w:val="0097236F"/>
    <w:rsid w:val="0097304D"/>
    <w:rsid w:val="00976651"/>
    <w:rsid w:val="00980290"/>
    <w:rsid w:val="009806E7"/>
    <w:rsid w:val="00984DFD"/>
    <w:rsid w:val="00986C60"/>
    <w:rsid w:val="00996E96"/>
    <w:rsid w:val="009A27B5"/>
    <w:rsid w:val="009A6A25"/>
    <w:rsid w:val="009B14FA"/>
    <w:rsid w:val="009C107F"/>
    <w:rsid w:val="009E0D26"/>
    <w:rsid w:val="009E62B7"/>
    <w:rsid w:val="009E65D3"/>
    <w:rsid w:val="009F00CB"/>
    <w:rsid w:val="009F00DB"/>
    <w:rsid w:val="009F78BC"/>
    <w:rsid w:val="00A113C3"/>
    <w:rsid w:val="00A15F89"/>
    <w:rsid w:val="00A16744"/>
    <w:rsid w:val="00A241B6"/>
    <w:rsid w:val="00A2585D"/>
    <w:rsid w:val="00A263A5"/>
    <w:rsid w:val="00A30921"/>
    <w:rsid w:val="00A372CD"/>
    <w:rsid w:val="00A6065C"/>
    <w:rsid w:val="00A6277A"/>
    <w:rsid w:val="00A65787"/>
    <w:rsid w:val="00A66DE9"/>
    <w:rsid w:val="00A81806"/>
    <w:rsid w:val="00A84197"/>
    <w:rsid w:val="00A84C6C"/>
    <w:rsid w:val="00A85DFC"/>
    <w:rsid w:val="00A86669"/>
    <w:rsid w:val="00A90943"/>
    <w:rsid w:val="00A91712"/>
    <w:rsid w:val="00A928C6"/>
    <w:rsid w:val="00AA065C"/>
    <w:rsid w:val="00AA171D"/>
    <w:rsid w:val="00AA180F"/>
    <w:rsid w:val="00AA262E"/>
    <w:rsid w:val="00AA316B"/>
    <w:rsid w:val="00AB3B7A"/>
    <w:rsid w:val="00AC5D29"/>
    <w:rsid w:val="00AC6E07"/>
    <w:rsid w:val="00AE423E"/>
    <w:rsid w:val="00AE6C84"/>
    <w:rsid w:val="00AF20A3"/>
    <w:rsid w:val="00AF3EC1"/>
    <w:rsid w:val="00AF460C"/>
    <w:rsid w:val="00B01135"/>
    <w:rsid w:val="00B12E94"/>
    <w:rsid w:val="00B13E43"/>
    <w:rsid w:val="00B15339"/>
    <w:rsid w:val="00B17C1D"/>
    <w:rsid w:val="00B2069C"/>
    <w:rsid w:val="00B21A57"/>
    <w:rsid w:val="00B22133"/>
    <w:rsid w:val="00B3246E"/>
    <w:rsid w:val="00B34F78"/>
    <w:rsid w:val="00B43194"/>
    <w:rsid w:val="00B45FCA"/>
    <w:rsid w:val="00B5110D"/>
    <w:rsid w:val="00B66733"/>
    <w:rsid w:val="00B857EB"/>
    <w:rsid w:val="00BB706E"/>
    <w:rsid w:val="00BC1FD2"/>
    <w:rsid w:val="00BC51A0"/>
    <w:rsid w:val="00BC587F"/>
    <w:rsid w:val="00BD3A8A"/>
    <w:rsid w:val="00BD7641"/>
    <w:rsid w:val="00C031D8"/>
    <w:rsid w:val="00C149C8"/>
    <w:rsid w:val="00C16D88"/>
    <w:rsid w:val="00C22B89"/>
    <w:rsid w:val="00C44723"/>
    <w:rsid w:val="00C4760A"/>
    <w:rsid w:val="00C47BA6"/>
    <w:rsid w:val="00C52BE2"/>
    <w:rsid w:val="00C572C7"/>
    <w:rsid w:val="00C60E51"/>
    <w:rsid w:val="00C62C78"/>
    <w:rsid w:val="00C65033"/>
    <w:rsid w:val="00C7167F"/>
    <w:rsid w:val="00C71B9A"/>
    <w:rsid w:val="00C728D3"/>
    <w:rsid w:val="00C741FD"/>
    <w:rsid w:val="00C7431F"/>
    <w:rsid w:val="00C84C97"/>
    <w:rsid w:val="00C86DC7"/>
    <w:rsid w:val="00C92C41"/>
    <w:rsid w:val="00C930B6"/>
    <w:rsid w:val="00C96A44"/>
    <w:rsid w:val="00CA3BBF"/>
    <w:rsid w:val="00CB575B"/>
    <w:rsid w:val="00CB6D37"/>
    <w:rsid w:val="00CB7FBE"/>
    <w:rsid w:val="00CC2B3E"/>
    <w:rsid w:val="00CC4063"/>
    <w:rsid w:val="00CE29BE"/>
    <w:rsid w:val="00CE4C34"/>
    <w:rsid w:val="00CE6EB8"/>
    <w:rsid w:val="00CF304C"/>
    <w:rsid w:val="00CF73FA"/>
    <w:rsid w:val="00D01BB5"/>
    <w:rsid w:val="00D01F49"/>
    <w:rsid w:val="00D103E8"/>
    <w:rsid w:val="00D141D3"/>
    <w:rsid w:val="00D26519"/>
    <w:rsid w:val="00D27521"/>
    <w:rsid w:val="00D30313"/>
    <w:rsid w:val="00D314D0"/>
    <w:rsid w:val="00D35A9F"/>
    <w:rsid w:val="00D45212"/>
    <w:rsid w:val="00D4696C"/>
    <w:rsid w:val="00D5647D"/>
    <w:rsid w:val="00D56588"/>
    <w:rsid w:val="00D567AC"/>
    <w:rsid w:val="00D57E3E"/>
    <w:rsid w:val="00D60484"/>
    <w:rsid w:val="00D65D16"/>
    <w:rsid w:val="00D72EB6"/>
    <w:rsid w:val="00D85410"/>
    <w:rsid w:val="00D90346"/>
    <w:rsid w:val="00D926E7"/>
    <w:rsid w:val="00D92C60"/>
    <w:rsid w:val="00DA100D"/>
    <w:rsid w:val="00DB1713"/>
    <w:rsid w:val="00DB24CB"/>
    <w:rsid w:val="00DB4E70"/>
    <w:rsid w:val="00DB6610"/>
    <w:rsid w:val="00DB67EB"/>
    <w:rsid w:val="00DD253B"/>
    <w:rsid w:val="00DD2F43"/>
    <w:rsid w:val="00DE38B1"/>
    <w:rsid w:val="00DE450F"/>
    <w:rsid w:val="00DE69B1"/>
    <w:rsid w:val="00DF5013"/>
    <w:rsid w:val="00E01035"/>
    <w:rsid w:val="00E01935"/>
    <w:rsid w:val="00E10672"/>
    <w:rsid w:val="00E139B8"/>
    <w:rsid w:val="00E1723E"/>
    <w:rsid w:val="00E21482"/>
    <w:rsid w:val="00E21B85"/>
    <w:rsid w:val="00E229C2"/>
    <w:rsid w:val="00E26B0B"/>
    <w:rsid w:val="00E46A56"/>
    <w:rsid w:val="00E7132D"/>
    <w:rsid w:val="00E71CA0"/>
    <w:rsid w:val="00E811C9"/>
    <w:rsid w:val="00E8217C"/>
    <w:rsid w:val="00E905F8"/>
    <w:rsid w:val="00E90F01"/>
    <w:rsid w:val="00E9242F"/>
    <w:rsid w:val="00E95F90"/>
    <w:rsid w:val="00E9640A"/>
    <w:rsid w:val="00E96C8A"/>
    <w:rsid w:val="00EA00E7"/>
    <w:rsid w:val="00EA0D9A"/>
    <w:rsid w:val="00EA0D9B"/>
    <w:rsid w:val="00EA1E19"/>
    <w:rsid w:val="00EB164C"/>
    <w:rsid w:val="00EB2A02"/>
    <w:rsid w:val="00ED5C3D"/>
    <w:rsid w:val="00ED64B9"/>
    <w:rsid w:val="00EE0B3E"/>
    <w:rsid w:val="00EE3C57"/>
    <w:rsid w:val="00EE543E"/>
    <w:rsid w:val="00EF74AB"/>
    <w:rsid w:val="00F120C9"/>
    <w:rsid w:val="00F1482D"/>
    <w:rsid w:val="00F1546A"/>
    <w:rsid w:val="00F1586E"/>
    <w:rsid w:val="00F22587"/>
    <w:rsid w:val="00F2559F"/>
    <w:rsid w:val="00F331A7"/>
    <w:rsid w:val="00F332B7"/>
    <w:rsid w:val="00F36720"/>
    <w:rsid w:val="00F42739"/>
    <w:rsid w:val="00F45936"/>
    <w:rsid w:val="00F52504"/>
    <w:rsid w:val="00F52908"/>
    <w:rsid w:val="00F54830"/>
    <w:rsid w:val="00F56B64"/>
    <w:rsid w:val="00F57611"/>
    <w:rsid w:val="00F57A94"/>
    <w:rsid w:val="00F60B84"/>
    <w:rsid w:val="00F63083"/>
    <w:rsid w:val="00F634DC"/>
    <w:rsid w:val="00F67BAA"/>
    <w:rsid w:val="00F7072E"/>
    <w:rsid w:val="00F95489"/>
    <w:rsid w:val="00FB0EB5"/>
    <w:rsid w:val="00FB1DA4"/>
    <w:rsid w:val="00FB4E40"/>
    <w:rsid w:val="00FB7622"/>
    <w:rsid w:val="00FD1CD4"/>
    <w:rsid w:val="00FD3327"/>
    <w:rsid w:val="00FD3A6D"/>
    <w:rsid w:val="00FE2229"/>
    <w:rsid w:val="00FF64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9"/>
    <o:shapelayout v:ext="edit">
      <o:idmap v:ext="edit" data="2"/>
    </o:shapelayout>
  </w:shapeDefaults>
  <w:decimalSymbol w:val=","/>
  <w:listSeparator w:val=","/>
  <w14:docId w14:val="32C2A224"/>
  <w15:chartTrackingRefBased/>
  <w15:docId w15:val="{E592CA56-3B3C-4744-BACF-08C43D96B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404040" w:themeColor="text1" w:themeTint="BF"/>
        <w:sz w:val="18"/>
        <w:szCs w:val="18"/>
        <w:lang w:val="en-US" w:eastAsia="ja-JP" w:bidi="ar-SA"/>
      </w:rPr>
    </w:rPrDefault>
    <w:pPrDefault>
      <w:pPr>
        <w:spacing w:after="18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uiPriority="1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qFormat="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042A"/>
  </w:style>
  <w:style w:type="paragraph" w:styleId="Heading1">
    <w:name w:val="heading 1"/>
    <w:basedOn w:val="Normal"/>
    <w:next w:val="Normal"/>
    <w:link w:val="Heading1Char"/>
    <w:uiPriority w:val="9"/>
    <w:qFormat/>
    <w:pPr>
      <w:keepNext/>
      <w:keepLines/>
      <w:spacing w:before="600" w:after="240" w:line="240" w:lineRule="auto"/>
      <w:outlineLvl w:val="0"/>
    </w:pPr>
    <w:rPr>
      <w:b/>
      <w:bCs/>
      <w:caps/>
      <w:color w:val="253356" w:themeColor="accent1" w:themeShade="80"/>
      <w:sz w:val="28"/>
    </w:rPr>
  </w:style>
  <w:style w:type="paragraph" w:styleId="Heading2">
    <w:name w:val="heading 2"/>
    <w:basedOn w:val="Normal"/>
    <w:next w:val="Normal"/>
    <w:link w:val="Heading2Char"/>
    <w:uiPriority w:val="9"/>
    <w:unhideWhenUsed/>
    <w:qFormat/>
    <w:rsid w:val="008D5E06"/>
    <w:pPr>
      <w:keepNext/>
      <w:keepLines/>
      <w:numPr>
        <w:numId w:val="2"/>
      </w:numPr>
      <w:spacing w:before="360" w:after="120" w:line="240" w:lineRule="auto"/>
      <w:outlineLvl w:val="1"/>
    </w:pPr>
    <w:rPr>
      <w:b/>
      <w:bCs/>
      <w:color w:val="374C80" w:themeColor="accent1" w:themeShade="BF"/>
      <w:sz w:val="24"/>
    </w:rPr>
  </w:style>
  <w:style w:type="paragraph" w:styleId="Heading3">
    <w:name w:val="heading 3"/>
    <w:basedOn w:val="Normal"/>
    <w:next w:val="Normal"/>
    <w:link w:val="Heading3Char"/>
    <w:uiPriority w:val="9"/>
    <w:semiHidden/>
    <w:unhideWhenUsed/>
    <w:qFormat/>
    <w:rsid w:val="008D5E06"/>
    <w:pPr>
      <w:keepNext/>
      <w:keepLines/>
      <w:spacing w:before="40" w:after="0"/>
      <w:outlineLvl w:val="2"/>
    </w:pPr>
    <w:rPr>
      <w:rFonts w:asciiTheme="majorHAnsi" w:eastAsiaTheme="majorEastAsia" w:hAnsiTheme="majorHAnsi" w:cstheme="majorBidi"/>
      <w:color w:val="243255" w:themeColor="accent1" w:themeShade="7F"/>
      <w:sz w:val="24"/>
      <w:szCs w:val="24"/>
    </w:rPr>
  </w:style>
  <w:style w:type="paragraph" w:styleId="Heading4">
    <w:name w:val="heading 4"/>
    <w:basedOn w:val="Normal"/>
    <w:next w:val="Normal"/>
    <w:link w:val="Heading4Char"/>
    <w:uiPriority w:val="9"/>
    <w:semiHidden/>
    <w:unhideWhenUsed/>
    <w:qFormat/>
    <w:rsid w:val="008D5E06"/>
    <w:pPr>
      <w:keepNext/>
      <w:keepLines/>
      <w:spacing w:before="40" w:after="0"/>
      <w:outlineLvl w:val="3"/>
    </w:pPr>
    <w:rPr>
      <w:rFonts w:asciiTheme="majorHAnsi" w:eastAsiaTheme="majorEastAsia" w:hAnsiTheme="majorHAnsi" w:cstheme="majorBidi"/>
      <w:i/>
      <w:iCs/>
      <w:color w:val="374C80" w:themeColor="accent1" w:themeShade="BF"/>
    </w:rPr>
  </w:style>
  <w:style w:type="paragraph" w:styleId="Heading5">
    <w:name w:val="heading 5"/>
    <w:basedOn w:val="Normal"/>
    <w:next w:val="Normal"/>
    <w:link w:val="Heading5Char"/>
    <w:uiPriority w:val="9"/>
    <w:semiHidden/>
    <w:unhideWhenUsed/>
    <w:qFormat/>
    <w:rsid w:val="008D5E06"/>
    <w:pPr>
      <w:keepNext/>
      <w:keepLines/>
      <w:spacing w:before="40" w:after="0"/>
      <w:outlineLvl w:val="4"/>
    </w:pPr>
    <w:rPr>
      <w:rFonts w:asciiTheme="majorHAnsi" w:eastAsiaTheme="majorEastAsia" w:hAnsiTheme="majorHAnsi" w:cstheme="majorBidi"/>
      <w:color w:val="374C80" w:themeColor="accent1" w:themeShade="BF"/>
    </w:rPr>
  </w:style>
  <w:style w:type="paragraph" w:styleId="Heading8">
    <w:name w:val="heading 8"/>
    <w:basedOn w:val="Normal"/>
    <w:next w:val="Normal"/>
    <w:link w:val="Heading8Char"/>
    <w:uiPriority w:val="9"/>
    <w:semiHidden/>
    <w:unhideWhenUsed/>
    <w:qFormat/>
    <w:rsid w:val="008D5E06"/>
    <w:pPr>
      <w:keepNext/>
      <w:keepLines/>
      <w:spacing w:before="40" w:after="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unhideWhenUsed/>
    <w:qFormat/>
    <w:rsid w:val="008D5E06"/>
    <w:pPr>
      <w:keepNext/>
      <w:keepLines/>
      <w:spacing w:before="40" w:after="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
    <w:qFormat/>
    <w:pPr>
      <w:pBdr>
        <w:left w:val="double" w:sz="18" w:space="4" w:color="253356" w:themeColor="accent1" w:themeShade="80"/>
      </w:pBdr>
      <w:spacing w:after="0" w:line="420" w:lineRule="exact"/>
    </w:pPr>
    <w:rPr>
      <w:rFonts w:asciiTheme="majorHAnsi" w:eastAsiaTheme="majorEastAsia" w:hAnsiTheme="majorHAnsi" w:cstheme="majorBidi"/>
      <w:caps/>
      <w:color w:val="253356" w:themeColor="accent1" w:themeShade="80"/>
      <w:kern w:val="28"/>
      <w:sz w:val="38"/>
    </w:rPr>
  </w:style>
  <w:style w:type="character" w:customStyle="1" w:styleId="TitleChar">
    <w:name w:val="Title Char"/>
    <w:basedOn w:val="DefaultParagraphFont"/>
    <w:link w:val="Title"/>
    <w:uiPriority w:val="1"/>
    <w:rsid w:val="008D6D77"/>
    <w:rPr>
      <w:rFonts w:asciiTheme="majorHAnsi" w:eastAsiaTheme="majorEastAsia" w:hAnsiTheme="majorHAnsi" w:cstheme="majorBidi"/>
      <w:caps/>
      <w:color w:val="253356" w:themeColor="accent1" w:themeShade="80"/>
      <w:kern w:val="28"/>
      <w:sz w:val="38"/>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2"/>
    <w:qFormat/>
    <w:rsid w:val="008D5E06"/>
    <w:pPr>
      <w:numPr>
        <w:ilvl w:val="1"/>
      </w:numPr>
      <w:pBdr>
        <w:left w:val="double" w:sz="18" w:space="4" w:color="253356" w:themeColor="accent1" w:themeShade="80"/>
      </w:pBdr>
      <w:spacing w:before="80" w:after="0" w:line="280" w:lineRule="exact"/>
    </w:pPr>
    <w:rPr>
      <w:b/>
      <w:bCs/>
      <w:color w:val="374C80" w:themeColor="accent1" w:themeShade="BF"/>
      <w:sz w:val="24"/>
    </w:rPr>
  </w:style>
  <w:style w:type="character" w:customStyle="1" w:styleId="SubtitleChar">
    <w:name w:val="Subtitle Char"/>
    <w:basedOn w:val="DefaultParagraphFont"/>
    <w:link w:val="Subtitle"/>
    <w:uiPriority w:val="2"/>
    <w:rsid w:val="008D5E06"/>
    <w:rPr>
      <w:b/>
      <w:bCs/>
      <w:color w:val="374C80" w:themeColor="accent1" w:themeShade="BF"/>
      <w:sz w:val="24"/>
    </w:rPr>
  </w:style>
  <w:style w:type="character" w:customStyle="1" w:styleId="Heading1Char">
    <w:name w:val="Heading 1 Char"/>
    <w:basedOn w:val="DefaultParagraphFont"/>
    <w:link w:val="Heading1"/>
    <w:uiPriority w:val="9"/>
    <w:rPr>
      <w:b/>
      <w:bCs/>
      <w:caps/>
      <w:color w:val="253356" w:themeColor="accent1" w:themeShade="80"/>
      <w:sz w:val="28"/>
    </w:rPr>
  </w:style>
  <w:style w:type="table" w:customStyle="1" w:styleId="TipTable">
    <w:name w:val="Tip Table"/>
    <w:basedOn w:val="TableNormal"/>
    <w:uiPriority w:val="99"/>
    <w:pPr>
      <w:spacing w:after="0" w:line="240" w:lineRule="auto"/>
    </w:pPr>
    <w:tblPr>
      <w:tblCellMar>
        <w:top w:w="144" w:type="dxa"/>
        <w:left w:w="0" w:type="dxa"/>
        <w:right w:w="0" w:type="dxa"/>
      </w:tblCellMar>
    </w:tblPr>
    <w:tcPr>
      <w:shd w:val="clear" w:color="auto" w:fill="D9DFEF" w:themeFill="accent1" w:themeFillTint="33"/>
    </w:tcPr>
    <w:tblStylePr w:type="firstCol">
      <w:pPr>
        <w:wordWrap/>
        <w:jc w:val="center"/>
      </w:pPr>
    </w:tblStylePr>
  </w:style>
  <w:style w:type="paragraph" w:customStyle="1" w:styleId="TipText">
    <w:name w:val="Tip Text"/>
    <w:basedOn w:val="Normal"/>
    <w:uiPriority w:val="19"/>
    <w:rsid w:val="008D5E06"/>
    <w:pPr>
      <w:spacing w:after="160" w:line="264" w:lineRule="auto"/>
      <w:ind w:right="576"/>
    </w:pPr>
    <w:rPr>
      <w:i/>
      <w:iCs/>
      <w:color w:val="595959" w:themeColor="text1" w:themeTint="A6"/>
      <w:sz w:val="16"/>
    </w:rPr>
  </w:style>
  <w:style w:type="character" w:styleId="PlaceholderText">
    <w:name w:val="Placeholder Text"/>
    <w:basedOn w:val="DefaultParagraphFont"/>
    <w:uiPriority w:val="99"/>
    <w:semiHidden/>
    <w:rPr>
      <w:color w:val="808080"/>
    </w:rPr>
  </w:style>
  <w:style w:type="character" w:customStyle="1" w:styleId="Heading3Char">
    <w:name w:val="Heading 3 Char"/>
    <w:basedOn w:val="DefaultParagraphFont"/>
    <w:link w:val="Heading3"/>
    <w:uiPriority w:val="9"/>
    <w:semiHidden/>
    <w:rsid w:val="008D5E06"/>
    <w:rPr>
      <w:rFonts w:asciiTheme="majorHAnsi" w:eastAsiaTheme="majorEastAsia" w:hAnsiTheme="majorHAnsi" w:cstheme="majorBidi"/>
      <w:color w:val="243255" w:themeColor="accent1" w:themeShade="7F"/>
      <w:sz w:val="24"/>
      <w:szCs w:val="24"/>
    </w:rPr>
  </w:style>
  <w:style w:type="character" w:customStyle="1" w:styleId="Heading2Char">
    <w:name w:val="Heading 2 Char"/>
    <w:basedOn w:val="DefaultParagraphFont"/>
    <w:link w:val="Heading2"/>
    <w:uiPriority w:val="9"/>
    <w:rsid w:val="008D5E06"/>
    <w:rPr>
      <w:b/>
      <w:bCs/>
      <w:color w:val="374C80" w:themeColor="accent1" w:themeShade="BF"/>
      <w:sz w:val="24"/>
    </w:rPr>
  </w:style>
  <w:style w:type="paragraph" w:styleId="ListBullet">
    <w:name w:val="List Bullet"/>
    <w:basedOn w:val="Normal"/>
    <w:uiPriority w:val="11"/>
    <w:unhideWhenUsed/>
    <w:qFormat/>
    <w:pPr>
      <w:numPr>
        <w:numId w:val="1"/>
      </w:numPr>
      <w:spacing w:after="60"/>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qFormat/>
    <w:rsid w:val="001E042A"/>
    <w:pPr>
      <w:spacing w:before="200" w:after="0" w:line="240" w:lineRule="auto"/>
      <w:ind w:left="-216"/>
      <w:contextualSpacing/>
    </w:pPr>
    <w:rPr>
      <w:rFonts w:asciiTheme="majorHAnsi" w:eastAsiaTheme="majorEastAsia" w:hAnsiTheme="majorHAnsi" w:cstheme="majorBidi"/>
      <w:noProof/>
      <w:color w:val="253356" w:themeColor="accent1" w:themeShade="80"/>
      <w:sz w:val="20"/>
    </w:rPr>
  </w:style>
  <w:style w:type="character" w:customStyle="1" w:styleId="FooterChar">
    <w:name w:val="Footer Char"/>
    <w:basedOn w:val="DefaultParagraphFont"/>
    <w:link w:val="Footer"/>
    <w:uiPriority w:val="99"/>
    <w:rsid w:val="001E042A"/>
    <w:rPr>
      <w:rFonts w:asciiTheme="majorHAnsi" w:eastAsiaTheme="majorEastAsia" w:hAnsiTheme="majorHAnsi" w:cstheme="majorBidi"/>
      <w:noProof/>
      <w:color w:val="253356" w:themeColor="accent1" w:themeShade="80"/>
      <w:sz w:val="20"/>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0A1CF" w:themeColor="accent1" w:themeTint="99"/>
        <w:left w:val="single" w:sz="4" w:space="0" w:color="90A1CF" w:themeColor="accent1" w:themeTint="99"/>
        <w:bottom w:val="single" w:sz="4" w:space="0" w:color="90A1CF" w:themeColor="accent1" w:themeTint="99"/>
        <w:right w:val="single" w:sz="4" w:space="0" w:color="90A1CF" w:themeColor="accent1" w:themeTint="99"/>
        <w:insideH w:val="single" w:sz="4" w:space="0" w:color="90A1CF" w:themeColor="accent1" w:themeTint="99"/>
        <w:insideV w:val="single" w:sz="4" w:space="0" w:color="90A1CF" w:themeColor="accent1" w:themeTint="99"/>
      </w:tblBorders>
      <w:tblCellMar>
        <w:top w:w="29" w:type="dxa"/>
        <w:bottom w:w="29" w:type="dxa"/>
      </w:tblCellMar>
    </w:tblPr>
    <w:tblStylePr w:type="firstRow">
      <w:rPr>
        <w:b/>
        <w:bCs/>
        <w:color w:val="FFFFFF" w:themeColor="background1"/>
      </w:rPr>
      <w:tblPr/>
      <w:tcPr>
        <w:tcBorders>
          <w:top w:val="single" w:sz="4" w:space="0" w:color="4A66AC" w:themeColor="accent1"/>
          <w:left w:val="single" w:sz="4" w:space="0" w:color="4A66AC" w:themeColor="accent1"/>
          <w:bottom w:val="single" w:sz="4" w:space="0" w:color="4A66AC" w:themeColor="accent1"/>
          <w:right w:val="single" w:sz="4" w:space="0" w:color="4A66AC" w:themeColor="accent1"/>
          <w:insideH w:val="nil"/>
          <w:insideV w:val="nil"/>
        </w:tcBorders>
        <w:shd w:val="clear" w:color="auto" w:fill="4A66AC" w:themeFill="accent1"/>
      </w:tcPr>
    </w:tblStylePr>
    <w:tblStylePr w:type="lastRow">
      <w:rPr>
        <w:b/>
        <w:bCs/>
      </w:rPr>
      <w:tblPr/>
      <w:tcPr>
        <w:tcBorders>
          <w:top w:val="double" w:sz="4" w:space="0" w:color="4A66AC" w:themeColor="accent1"/>
        </w:tcBorders>
      </w:tcPr>
    </w:tblStylePr>
    <w:tblStylePr w:type="firstCol">
      <w:rPr>
        <w:b/>
        <w:bCs/>
      </w:rPr>
    </w:tblStylePr>
    <w:tblStylePr w:type="lastCol">
      <w:rPr>
        <w:b/>
        <w:bCs/>
      </w:rPr>
    </w:tblStylePr>
    <w:tblStylePr w:type="band1Vert">
      <w:tblPr/>
      <w:tcPr>
        <w:shd w:val="clear" w:color="auto" w:fill="D9DFEF" w:themeFill="accent1" w:themeFillTint="33"/>
      </w:tcPr>
    </w:tblStylePr>
    <w:tblStylePr w:type="band1Horz">
      <w:tblPr/>
      <w:tcPr>
        <w:shd w:val="clear" w:color="auto" w:fill="D9DFEF" w:themeFill="accent1" w:themeFillTint="33"/>
      </w:tcPr>
    </w:tblStylePr>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rojectScopeTable">
    <w:name w:val="Project Scope Table"/>
    <w:basedOn w:val="TableNormal"/>
    <w:uiPriority w:val="99"/>
    <w:pPr>
      <w:spacing w:before="120" w:after="120" w:line="240" w:lineRule="auto"/>
    </w:pPr>
    <w:tblPr>
      <w:tblBorders>
        <w:top w:val="single" w:sz="4" w:space="0" w:color="4A66AC" w:themeColor="accent1"/>
        <w:left w:val="single" w:sz="4" w:space="0" w:color="4A66AC" w:themeColor="accent1"/>
        <w:bottom w:val="single" w:sz="4" w:space="0" w:color="4A66AC" w:themeColor="accent1"/>
        <w:right w:val="single" w:sz="4" w:space="0" w:color="4A66AC" w:themeColor="accent1"/>
        <w:insideH w:val="single" w:sz="4" w:space="0" w:color="4A66AC" w:themeColor="accent1"/>
        <w:insideV w:val="single" w:sz="4" w:space="0" w:color="4A66AC" w:themeColor="accent1"/>
      </w:tblBorders>
      <w:tblCellMar>
        <w:left w:w="144" w:type="dxa"/>
        <w:right w:w="144" w:type="dxa"/>
      </w:tblCellMar>
    </w:tblPr>
    <w:tblStylePr w:type="firstRow">
      <w:pPr>
        <w:keepNext/>
        <w:wordWrap/>
      </w:pPr>
      <w:rPr>
        <w:b/>
      </w:rPr>
      <w:tblPr/>
      <w:tcPr>
        <w:shd w:val="clear" w:color="auto" w:fill="D9DFEF" w:themeFill="accent1" w:themeFillTint="33"/>
        <w:vAlign w:val="bottom"/>
      </w:tcPr>
    </w:tblStylePr>
    <w:tblStylePr w:type="lastRow">
      <w:rPr>
        <w:b/>
        <w:color w:val="FFFFFF" w:themeColor="background1"/>
      </w:rPr>
      <w:tblPr/>
      <w:tcPr>
        <w:shd w:val="clear" w:color="auto" w:fill="4A66AC" w:themeFill="accent1"/>
      </w:tcPr>
    </w:tblStylePr>
  </w:style>
  <w:style w:type="character" w:customStyle="1" w:styleId="Heading4Char">
    <w:name w:val="Heading 4 Char"/>
    <w:basedOn w:val="DefaultParagraphFont"/>
    <w:link w:val="Heading4"/>
    <w:uiPriority w:val="9"/>
    <w:semiHidden/>
    <w:rsid w:val="008D5E06"/>
    <w:rPr>
      <w:rFonts w:asciiTheme="majorHAnsi" w:eastAsiaTheme="majorEastAsia" w:hAnsiTheme="majorHAnsi" w:cstheme="majorBidi"/>
      <w:i/>
      <w:iCs/>
      <w:color w:val="374C80" w:themeColor="accent1" w:themeShade="BF"/>
    </w:rPr>
  </w:style>
  <w:style w:type="character" w:customStyle="1" w:styleId="Heading5Char">
    <w:name w:val="Heading 5 Char"/>
    <w:basedOn w:val="DefaultParagraphFont"/>
    <w:link w:val="Heading5"/>
    <w:uiPriority w:val="9"/>
    <w:semiHidden/>
    <w:rsid w:val="008D5E06"/>
    <w:rPr>
      <w:rFonts w:asciiTheme="majorHAnsi" w:eastAsiaTheme="majorEastAsia" w:hAnsiTheme="majorHAnsi" w:cstheme="majorBidi"/>
      <w:color w:val="374C80" w:themeColor="accent1" w:themeShade="BF"/>
    </w:rPr>
  </w:style>
  <w:style w:type="character" w:customStyle="1" w:styleId="Heading8Char">
    <w:name w:val="Heading 8 Char"/>
    <w:basedOn w:val="DefaultParagraphFont"/>
    <w:link w:val="Heading8"/>
    <w:uiPriority w:val="9"/>
    <w:semiHidden/>
    <w:rsid w:val="008D5E06"/>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semiHidden/>
    <w:rsid w:val="008D5E06"/>
    <w:rPr>
      <w:rFonts w:asciiTheme="majorHAnsi" w:eastAsiaTheme="majorEastAsia" w:hAnsiTheme="majorHAnsi" w:cstheme="majorBidi"/>
      <w:i/>
      <w:iCs/>
      <w:color w:val="272727" w:themeColor="text1" w:themeTint="D8"/>
      <w:szCs w:val="21"/>
    </w:rPr>
  </w:style>
  <w:style w:type="character" w:styleId="IntenseEmphasis">
    <w:name w:val="Intense Emphasis"/>
    <w:basedOn w:val="DefaultParagraphFont"/>
    <w:uiPriority w:val="21"/>
    <w:semiHidden/>
    <w:unhideWhenUsed/>
    <w:qFormat/>
    <w:rsid w:val="008D5E06"/>
    <w:rPr>
      <w:i/>
      <w:iCs/>
      <w:color w:val="374C80" w:themeColor="accent1" w:themeShade="BF"/>
    </w:rPr>
  </w:style>
  <w:style w:type="paragraph" w:styleId="IntenseQuote">
    <w:name w:val="Intense Quote"/>
    <w:basedOn w:val="Normal"/>
    <w:next w:val="Normal"/>
    <w:link w:val="IntenseQuoteChar"/>
    <w:uiPriority w:val="30"/>
    <w:semiHidden/>
    <w:unhideWhenUsed/>
    <w:qFormat/>
    <w:rsid w:val="008D5E06"/>
    <w:pPr>
      <w:pBdr>
        <w:top w:val="single" w:sz="4" w:space="10" w:color="374C80" w:themeColor="accent1" w:themeShade="BF"/>
        <w:bottom w:val="single" w:sz="4" w:space="10" w:color="374C80" w:themeColor="accent1" w:themeShade="BF"/>
      </w:pBdr>
      <w:spacing w:before="360" w:after="360"/>
      <w:ind w:left="864" w:right="864"/>
      <w:jc w:val="center"/>
    </w:pPr>
    <w:rPr>
      <w:i/>
      <w:iCs/>
      <w:color w:val="374C80" w:themeColor="accent1" w:themeShade="BF"/>
    </w:rPr>
  </w:style>
  <w:style w:type="character" w:customStyle="1" w:styleId="IntenseQuoteChar">
    <w:name w:val="Intense Quote Char"/>
    <w:basedOn w:val="DefaultParagraphFont"/>
    <w:link w:val="IntenseQuote"/>
    <w:uiPriority w:val="30"/>
    <w:semiHidden/>
    <w:rsid w:val="008D5E06"/>
    <w:rPr>
      <w:i/>
      <w:iCs/>
      <w:color w:val="374C80" w:themeColor="accent1" w:themeShade="BF"/>
    </w:rPr>
  </w:style>
  <w:style w:type="character" w:styleId="IntenseReference">
    <w:name w:val="Intense Reference"/>
    <w:basedOn w:val="DefaultParagraphFont"/>
    <w:uiPriority w:val="32"/>
    <w:semiHidden/>
    <w:unhideWhenUsed/>
    <w:qFormat/>
    <w:rsid w:val="008D5E06"/>
    <w:rPr>
      <w:b/>
      <w:bCs/>
      <w:caps w:val="0"/>
      <w:smallCaps/>
      <w:color w:val="374C80" w:themeColor="accent1" w:themeShade="BF"/>
      <w:spacing w:val="5"/>
    </w:rPr>
  </w:style>
  <w:style w:type="paragraph" w:styleId="BlockText">
    <w:name w:val="Block Text"/>
    <w:basedOn w:val="Normal"/>
    <w:uiPriority w:val="99"/>
    <w:semiHidden/>
    <w:unhideWhenUsed/>
    <w:rsid w:val="008D5E06"/>
    <w:pPr>
      <w:pBdr>
        <w:top w:val="single" w:sz="2" w:space="10" w:color="374C80" w:themeColor="accent1" w:themeShade="BF"/>
        <w:left w:val="single" w:sz="2" w:space="10" w:color="374C80" w:themeColor="accent1" w:themeShade="BF"/>
        <w:bottom w:val="single" w:sz="2" w:space="10" w:color="374C80" w:themeColor="accent1" w:themeShade="BF"/>
        <w:right w:val="single" w:sz="2" w:space="10" w:color="374C80" w:themeColor="accent1" w:themeShade="BF"/>
      </w:pBdr>
      <w:ind w:left="1152" w:right="1152"/>
    </w:pPr>
    <w:rPr>
      <w:rFonts w:eastAsiaTheme="minorEastAsia"/>
      <w:i/>
      <w:iCs/>
      <w:color w:val="374C80" w:themeColor="accent1" w:themeShade="BF"/>
    </w:rPr>
  </w:style>
  <w:style w:type="character" w:styleId="Hyperlink">
    <w:name w:val="Hyperlink"/>
    <w:basedOn w:val="DefaultParagraphFont"/>
    <w:unhideWhenUsed/>
    <w:rsid w:val="008D5E06"/>
    <w:rPr>
      <w:color w:val="77697A" w:themeColor="accent6" w:themeShade="BF"/>
      <w:u w:val="single"/>
    </w:rPr>
  </w:style>
  <w:style w:type="character" w:customStyle="1" w:styleId="UnresolvedMention1">
    <w:name w:val="Unresolved Mention1"/>
    <w:basedOn w:val="DefaultParagraphFont"/>
    <w:uiPriority w:val="99"/>
    <w:semiHidden/>
    <w:unhideWhenUsed/>
    <w:rsid w:val="008D5E06"/>
    <w:rPr>
      <w:color w:val="595959" w:themeColor="text1" w:themeTint="A6"/>
      <w:shd w:val="clear" w:color="auto" w:fill="E1DFDD"/>
    </w:rPr>
  </w:style>
  <w:style w:type="paragraph" w:styleId="ListNumber">
    <w:name w:val="List Number"/>
    <w:basedOn w:val="Normal"/>
    <w:uiPriority w:val="11"/>
    <w:rsid w:val="00704472"/>
    <w:pPr>
      <w:numPr>
        <w:numId w:val="3"/>
      </w:numPr>
      <w:contextualSpacing/>
    </w:pPr>
  </w:style>
  <w:style w:type="table" w:styleId="PlainTable4">
    <w:name w:val="Plain Table 4"/>
    <w:basedOn w:val="TableNormal"/>
    <w:uiPriority w:val="44"/>
    <w:rsid w:val="00083B37"/>
    <w:pPr>
      <w:spacing w:after="0" w:line="240" w:lineRule="auto"/>
    </w:pPr>
    <w:tblPr>
      <w:tblStyleRowBandSize w:val="1"/>
      <w:tblStyleColBandSize w:val="1"/>
      <w:tblCellMar>
        <w:left w:w="0" w:type="dxa"/>
        <w:right w:w="0" w:type="dxa"/>
      </w:tblCellMar>
    </w:tblPr>
    <w:tblStylePr w:type="firstRow">
      <w:rPr>
        <w:b w:val="0"/>
        <w:bCs/>
        <w:i w:val="0"/>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link w:val="NoSpacingChar"/>
    <w:uiPriority w:val="1"/>
    <w:qFormat/>
    <w:rsid w:val="000F13A9"/>
    <w:pPr>
      <w:spacing w:after="0" w:line="240" w:lineRule="auto"/>
    </w:pPr>
    <w:rPr>
      <w:rFonts w:eastAsiaTheme="minorEastAsia"/>
      <w:color w:val="auto"/>
      <w:sz w:val="22"/>
      <w:szCs w:val="22"/>
      <w:lang w:eastAsia="en-US"/>
    </w:rPr>
  </w:style>
  <w:style w:type="character" w:customStyle="1" w:styleId="NoSpacingChar">
    <w:name w:val="No Spacing Char"/>
    <w:basedOn w:val="DefaultParagraphFont"/>
    <w:link w:val="NoSpacing"/>
    <w:uiPriority w:val="1"/>
    <w:rsid w:val="000F13A9"/>
    <w:rPr>
      <w:rFonts w:eastAsiaTheme="minorEastAsia"/>
      <w:color w:val="auto"/>
      <w:sz w:val="22"/>
      <w:szCs w:val="22"/>
      <w:lang w:eastAsia="en-US"/>
    </w:rPr>
  </w:style>
  <w:style w:type="paragraph" w:styleId="ListParagraph">
    <w:name w:val="List Paragraph"/>
    <w:basedOn w:val="Normal"/>
    <w:uiPriority w:val="34"/>
    <w:unhideWhenUsed/>
    <w:qFormat/>
    <w:rsid w:val="00147E31"/>
    <w:pPr>
      <w:ind w:left="720"/>
      <w:contextualSpacing/>
    </w:pPr>
  </w:style>
  <w:style w:type="paragraph" w:styleId="BalloonText">
    <w:name w:val="Balloon Text"/>
    <w:basedOn w:val="Normal"/>
    <w:link w:val="BalloonTextChar"/>
    <w:uiPriority w:val="99"/>
    <w:semiHidden/>
    <w:unhideWhenUsed/>
    <w:rsid w:val="000D54D0"/>
    <w:pPr>
      <w:spacing w:after="0" w:line="240" w:lineRule="auto"/>
    </w:pPr>
    <w:rPr>
      <w:rFonts w:ascii="Segoe UI" w:hAnsi="Segoe UI" w:cs="Segoe UI"/>
    </w:rPr>
  </w:style>
  <w:style w:type="character" w:customStyle="1" w:styleId="BalloonTextChar">
    <w:name w:val="Balloon Text Char"/>
    <w:basedOn w:val="DefaultParagraphFont"/>
    <w:link w:val="BalloonText"/>
    <w:uiPriority w:val="99"/>
    <w:semiHidden/>
    <w:rsid w:val="000D54D0"/>
    <w:rPr>
      <w:rFonts w:ascii="Segoe UI" w:hAnsi="Segoe UI" w:cs="Segoe UI"/>
    </w:rPr>
  </w:style>
  <w:style w:type="character" w:styleId="FollowedHyperlink">
    <w:name w:val="FollowedHyperlink"/>
    <w:basedOn w:val="DefaultParagraphFont"/>
    <w:uiPriority w:val="99"/>
    <w:semiHidden/>
    <w:unhideWhenUsed/>
    <w:rsid w:val="005801AE"/>
    <w:rPr>
      <w:color w:val="3EBBF0" w:themeColor="followedHyperlink"/>
      <w:u w:val="single"/>
    </w:rPr>
  </w:style>
  <w:style w:type="paragraph" w:styleId="ListBullet3">
    <w:name w:val="List Bullet 3"/>
    <w:basedOn w:val="Normal"/>
    <w:rsid w:val="00196BA5"/>
    <w:pPr>
      <w:tabs>
        <w:tab w:val="num" w:pos="926"/>
      </w:tabs>
      <w:spacing w:after="0" w:line="240" w:lineRule="auto"/>
      <w:ind w:left="926" w:hanging="360"/>
      <w:contextualSpacing/>
    </w:pPr>
    <w:rPr>
      <w:rFonts w:ascii="Times New Roman" w:eastAsia="Times New Roman" w:hAnsi="Times New Roman" w:cs="Times New Roman"/>
      <w:color w:val="auto"/>
      <w:sz w:val="24"/>
      <w:szCs w:val="24"/>
      <w:lang w:eastAsia="en-US"/>
    </w:rPr>
  </w:style>
  <w:style w:type="paragraph" w:customStyle="1" w:styleId="AnnexBody1">
    <w:name w:val="AnnexBody1"/>
    <w:basedOn w:val="Normal"/>
    <w:link w:val="AnnexBody1Char"/>
    <w:qFormat/>
    <w:rsid w:val="00DA100D"/>
    <w:pPr>
      <w:numPr>
        <w:numId w:val="4"/>
      </w:numPr>
      <w:spacing w:after="120" w:line="240" w:lineRule="auto"/>
      <w:jc w:val="both"/>
    </w:pPr>
    <w:rPr>
      <w:rFonts w:ascii="Arial" w:eastAsia="Times New Roman" w:hAnsi="Arial" w:cs="Arial"/>
      <w:color w:val="auto"/>
      <w:sz w:val="20"/>
      <w:szCs w:val="20"/>
      <w:lang w:val="fr-BE" w:eastAsia="en-US"/>
    </w:rPr>
  </w:style>
  <w:style w:type="character" w:customStyle="1" w:styleId="AnnexBody1Char">
    <w:name w:val="AnnexBody1 Char"/>
    <w:basedOn w:val="DefaultParagraphFont"/>
    <w:link w:val="AnnexBody1"/>
    <w:rsid w:val="00DA100D"/>
    <w:rPr>
      <w:rFonts w:ascii="Arial" w:eastAsia="Times New Roman" w:hAnsi="Arial" w:cs="Arial"/>
      <w:color w:val="auto"/>
      <w:sz w:val="20"/>
      <w:szCs w:val="20"/>
      <w:lang w:val="fr-BE" w:eastAsia="en-US"/>
    </w:rPr>
  </w:style>
  <w:style w:type="character" w:customStyle="1" w:styleId="UnresolvedMention2">
    <w:name w:val="Unresolved Mention2"/>
    <w:basedOn w:val="DefaultParagraphFont"/>
    <w:uiPriority w:val="99"/>
    <w:semiHidden/>
    <w:unhideWhenUsed/>
    <w:rsid w:val="0094299B"/>
    <w:rPr>
      <w:color w:val="605E5C"/>
      <w:shd w:val="clear" w:color="auto" w:fill="E1DFDD"/>
    </w:rPr>
  </w:style>
  <w:style w:type="paragraph" w:styleId="CommentText">
    <w:name w:val="annotation text"/>
    <w:basedOn w:val="Normal"/>
    <w:link w:val="CommentTextChar"/>
    <w:semiHidden/>
    <w:unhideWhenUsed/>
    <w:rsid w:val="0024316A"/>
    <w:pPr>
      <w:spacing w:after="0" w:line="240" w:lineRule="auto"/>
    </w:pPr>
    <w:rPr>
      <w:rFonts w:ascii="Times New Roman" w:eastAsia="Times New Roman" w:hAnsi="Times New Roman" w:cs="Times New Roman"/>
      <w:color w:val="auto"/>
      <w:sz w:val="20"/>
      <w:szCs w:val="20"/>
      <w:lang w:val="nl-BE" w:eastAsia="nl-NL"/>
    </w:rPr>
  </w:style>
  <w:style w:type="character" w:customStyle="1" w:styleId="CommentTextChar">
    <w:name w:val="Comment Text Char"/>
    <w:basedOn w:val="DefaultParagraphFont"/>
    <w:link w:val="CommentText"/>
    <w:semiHidden/>
    <w:rsid w:val="0024316A"/>
    <w:rPr>
      <w:rFonts w:ascii="Times New Roman" w:eastAsia="Times New Roman" w:hAnsi="Times New Roman" w:cs="Times New Roman"/>
      <w:color w:val="auto"/>
      <w:sz w:val="20"/>
      <w:szCs w:val="20"/>
      <w:lang w:val="nl-BE" w:eastAsia="nl-NL"/>
    </w:rPr>
  </w:style>
  <w:style w:type="paragraph" w:customStyle="1" w:styleId="FooterOrganization">
    <w:name w:val="Footer Organization"/>
    <w:basedOn w:val="Footer"/>
    <w:qFormat/>
    <w:rsid w:val="00E229C2"/>
    <w:pPr>
      <w:tabs>
        <w:tab w:val="center" w:pos="4320"/>
        <w:tab w:val="right" w:pos="8640"/>
      </w:tabs>
      <w:spacing w:before="120"/>
      <w:ind w:left="425" w:hanging="425"/>
      <w:contextualSpacing w:val="0"/>
      <w:jc w:val="center"/>
    </w:pPr>
    <w:rPr>
      <w:rFonts w:ascii="Arial" w:eastAsia="Times New Roman" w:hAnsi="Arial" w:cs="Arial"/>
      <w:b/>
      <w:color w:val="auto"/>
      <w:sz w:val="16"/>
      <w:szCs w:val="16"/>
      <w:lang w:val="fr-BE" w:eastAsia="en-US"/>
    </w:rPr>
  </w:style>
  <w:style w:type="character" w:customStyle="1" w:styleId="cf01">
    <w:name w:val="cf01"/>
    <w:basedOn w:val="DefaultParagraphFont"/>
    <w:rsid w:val="00CA3BBF"/>
    <w:rPr>
      <w:rFonts w:ascii="Segoe UI" w:hAnsi="Segoe UI" w:cs="Segoe UI" w:hint="default"/>
      <w:color w:val="262626"/>
      <w:sz w:val="36"/>
      <w:szCs w:val="36"/>
    </w:rPr>
  </w:style>
  <w:style w:type="character" w:styleId="LineNumber">
    <w:name w:val="line number"/>
    <w:basedOn w:val="DefaultParagraphFont"/>
    <w:uiPriority w:val="99"/>
    <w:semiHidden/>
    <w:unhideWhenUsed/>
    <w:rsid w:val="002E0C80"/>
  </w:style>
  <w:style w:type="character" w:styleId="Emphasis">
    <w:name w:val="Emphasis"/>
    <w:basedOn w:val="DefaultParagraphFont"/>
    <w:uiPriority w:val="20"/>
    <w:qFormat/>
    <w:rsid w:val="00BC51A0"/>
    <w:rPr>
      <w:i/>
      <w:iCs/>
    </w:rPr>
  </w:style>
  <w:style w:type="character" w:styleId="Strong">
    <w:name w:val="Strong"/>
    <w:basedOn w:val="DefaultParagraphFont"/>
    <w:uiPriority w:val="22"/>
    <w:qFormat/>
    <w:rsid w:val="00D5647D"/>
    <w:rPr>
      <w:b/>
      <w:bCs/>
    </w:rPr>
  </w:style>
  <w:style w:type="paragraph" w:styleId="NormalWeb">
    <w:name w:val="Normal (Web)"/>
    <w:basedOn w:val="Normal"/>
    <w:uiPriority w:val="99"/>
    <w:unhideWhenUsed/>
    <w:rsid w:val="00280DBD"/>
    <w:pPr>
      <w:spacing w:before="100" w:beforeAutospacing="1" w:after="100" w:afterAutospacing="1" w:line="240" w:lineRule="auto"/>
    </w:pPr>
    <w:rPr>
      <w:rFonts w:ascii="Times New Roman" w:eastAsia="Times New Roman" w:hAnsi="Times New Roman" w:cs="Times New Roman"/>
      <w:color w:val="auto"/>
      <w:sz w:val="24"/>
      <w:szCs w:val="24"/>
      <w:lang w:val="nl-BE" w:eastAsia="nl-BE"/>
    </w:rPr>
  </w:style>
  <w:style w:type="character" w:styleId="UnresolvedMention">
    <w:name w:val="Unresolved Mention"/>
    <w:basedOn w:val="DefaultParagraphFont"/>
    <w:uiPriority w:val="99"/>
    <w:semiHidden/>
    <w:unhideWhenUsed/>
    <w:rsid w:val="00481E23"/>
    <w:rPr>
      <w:color w:val="605E5C"/>
      <w:shd w:val="clear" w:color="auto" w:fill="E1DFDD"/>
    </w:rPr>
  </w:style>
  <w:style w:type="paragraph" w:styleId="BodyText">
    <w:name w:val="Body Text"/>
    <w:basedOn w:val="Normal"/>
    <w:link w:val="BodyTextChar"/>
    <w:uiPriority w:val="1"/>
    <w:qFormat/>
    <w:rsid w:val="00A372CD"/>
    <w:pPr>
      <w:widowControl w:val="0"/>
      <w:autoSpaceDE w:val="0"/>
      <w:autoSpaceDN w:val="0"/>
      <w:spacing w:after="0" w:line="240" w:lineRule="auto"/>
    </w:pPr>
    <w:rPr>
      <w:rFonts w:ascii="Arial" w:eastAsia="Arial" w:hAnsi="Arial" w:cs="Arial"/>
      <w:color w:val="auto"/>
      <w:sz w:val="20"/>
      <w:szCs w:val="20"/>
      <w:lang w:val="nl-BE" w:eastAsia="nl-BE" w:bidi="nl-BE"/>
    </w:rPr>
  </w:style>
  <w:style w:type="character" w:customStyle="1" w:styleId="BodyTextChar">
    <w:name w:val="Body Text Char"/>
    <w:basedOn w:val="DefaultParagraphFont"/>
    <w:link w:val="BodyText"/>
    <w:uiPriority w:val="1"/>
    <w:rsid w:val="00A372CD"/>
    <w:rPr>
      <w:rFonts w:ascii="Arial" w:eastAsia="Arial" w:hAnsi="Arial" w:cs="Arial"/>
      <w:color w:val="auto"/>
      <w:sz w:val="20"/>
      <w:szCs w:val="20"/>
      <w:lang w:val="nl-BE" w:eastAsia="nl-BE" w:bidi="nl-BE"/>
    </w:rPr>
  </w:style>
  <w:style w:type="paragraph" w:customStyle="1" w:styleId="opsom">
    <w:name w:val="opsom"/>
    <w:basedOn w:val="Normal"/>
    <w:qFormat/>
    <w:rsid w:val="006043BC"/>
    <w:pPr>
      <w:numPr>
        <w:ilvl w:val="1"/>
        <w:numId w:val="8"/>
      </w:numPr>
      <w:tabs>
        <w:tab w:val="left" w:pos="1985"/>
      </w:tabs>
      <w:spacing w:before="60" w:after="60" w:line="240" w:lineRule="auto"/>
      <w:jc w:val="both"/>
    </w:pPr>
    <w:rPr>
      <w:rFonts w:ascii="Arial" w:eastAsia="Times New Roman" w:hAnsi="Arial" w:cs="Times New Roman"/>
      <w:color w:val="auto"/>
      <w:sz w:val="20"/>
      <w:szCs w:val="20"/>
      <w:lang w:val="nl-BE" w:eastAsia="fr-FR"/>
    </w:rPr>
  </w:style>
  <w:style w:type="paragraph" w:customStyle="1" w:styleId="Agendapunt">
    <w:name w:val="Agendapunt"/>
    <w:basedOn w:val="Heading2"/>
    <w:link w:val="AgendapuntChar"/>
    <w:qFormat/>
    <w:rsid w:val="006043BC"/>
    <w:pPr>
      <w:keepLines w:val="0"/>
      <w:numPr>
        <w:numId w:val="0"/>
      </w:numPr>
      <w:spacing w:before="60" w:after="60"/>
      <w:jc w:val="both"/>
    </w:pPr>
    <w:rPr>
      <w:rFonts w:ascii="Arial" w:eastAsia="Times New Roman" w:hAnsi="Arial" w:cs="Times New Roman"/>
      <w:b w:val="0"/>
      <w:bCs w:val="0"/>
      <w:color w:val="auto"/>
      <w:sz w:val="20"/>
      <w:szCs w:val="20"/>
      <w:u w:val="single"/>
      <w:lang w:val="nl-NL" w:eastAsia="en-US"/>
    </w:rPr>
  </w:style>
  <w:style w:type="character" w:customStyle="1" w:styleId="AgendapuntChar">
    <w:name w:val="Agendapunt Char"/>
    <w:link w:val="Agendapunt"/>
    <w:rsid w:val="006043BC"/>
    <w:rPr>
      <w:rFonts w:ascii="Arial" w:eastAsia="Times New Roman" w:hAnsi="Arial" w:cs="Times New Roman"/>
      <w:color w:val="auto"/>
      <w:sz w:val="20"/>
      <w:szCs w:val="20"/>
      <w:u w:val="single"/>
      <w:lang w:val="nl-NL" w:eastAsia="en-US"/>
    </w:rPr>
  </w:style>
  <w:style w:type="character" w:customStyle="1" w:styleId="cw-ms-button-flexcontainer-241">
    <w:name w:val="cw-ms-button-flexcontainer-241"/>
    <w:basedOn w:val="DefaultParagraphFont"/>
    <w:rsid w:val="006D42F4"/>
  </w:style>
  <w:style w:type="character" w:customStyle="1" w:styleId="cw-ms-pivot-text-259">
    <w:name w:val="cw-ms-pivot-text-259"/>
    <w:basedOn w:val="DefaultParagraphFont"/>
    <w:rsid w:val="006D42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3442">
      <w:bodyDiv w:val="1"/>
      <w:marLeft w:val="0"/>
      <w:marRight w:val="0"/>
      <w:marTop w:val="0"/>
      <w:marBottom w:val="0"/>
      <w:divBdr>
        <w:top w:val="none" w:sz="0" w:space="0" w:color="auto"/>
        <w:left w:val="none" w:sz="0" w:space="0" w:color="auto"/>
        <w:bottom w:val="none" w:sz="0" w:space="0" w:color="auto"/>
        <w:right w:val="none" w:sz="0" w:space="0" w:color="auto"/>
      </w:divBdr>
    </w:div>
    <w:div w:id="28534600">
      <w:bodyDiv w:val="1"/>
      <w:marLeft w:val="0"/>
      <w:marRight w:val="0"/>
      <w:marTop w:val="0"/>
      <w:marBottom w:val="0"/>
      <w:divBdr>
        <w:top w:val="none" w:sz="0" w:space="0" w:color="auto"/>
        <w:left w:val="none" w:sz="0" w:space="0" w:color="auto"/>
        <w:bottom w:val="none" w:sz="0" w:space="0" w:color="auto"/>
        <w:right w:val="none" w:sz="0" w:space="0" w:color="auto"/>
      </w:divBdr>
    </w:div>
    <w:div w:id="51196826">
      <w:bodyDiv w:val="1"/>
      <w:marLeft w:val="0"/>
      <w:marRight w:val="0"/>
      <w:marTop w:val="0"/>
      <w:marBottom w:val="0"/>
      <w:divBdr>
        <w:top w:val="none" w:sz="0" w:space="0" w:color="auto"/>
        <w:left w:val="none" w:sz="0" w:space="0" w:color="auto"/>
        <w:bottom w:val="none" w:sz="0" w:space="0" w:color="auto"/>
        <w:right w:val="none" w:sz="0" w:space="0" w:color="auto"/>
      </w:divBdr>
    </w:div>
    <w:div w:id="74253551">
      <w:bodyDiv w:val="1"/>
      <w:marLeft w:val="0"/>
      <w:marRight w:val="0"/>
      <w:marTop w:val="0"/>
      <w:marBottom w:val="0"/>
      <w:divBdr>
        <w:top w:val="none" w:sz="0" w:space="0" w:color="auto"/>
        <w:left w:val="none" w:sz="0" w:space="0" w:color="auto"/>
        <w:bottom w:val="none" w:sz="0" w:space="0" w:color="auto"/>
        <w:right w:val="none" w:sz="0" w:space="0" w:color="auto"/>
      </w:divBdr>
    </w:div>
    <w:div w:id="137698580">
      <w:bodyDiv w:val="1"/>
      <w:marLeft w:val="0"/>
      <w:marRight w:val="0"/>
      <w:marTop w:val="0"/>
      <w:marBottom w:val="0"/>
      <w:divBdr>
        <w:top w:val="none" w:sz="0" w:space="0" w:color="auto"/>
        <w:left w:val="none" w:sz="0" w:space="0" w:color="auto"/>
        <w:bottom w:val="none" w:sz="0" w:space="0" w:color="auto"/>
        <w:right w:val="none" w:sz="0" w:space="0" w:color="auto"/>
      </w:divBdr>
    </w:div>
    <w:div w:id="169757111">
      <w:bodyDiv w:val="1"/>
      <w:marLeft w:val="0"/>
      <w:marRight w:val="0"/>
      <w:marTop w:val="0"/>
      <w:marBottom w:val="0"/>
      <w:divBdr>
        <w:top w:val="none" w:sz="0" w:space="0" w:color="auto"/>
        <w:left w:val="none" w:sz="0" w:space="0" w:color="auto"/>
        <w:bottom w:val="none" w:sz="0" w:space="0" w:color="auto"/>
        <w:right w:val="none" w:sz="0" w:space="0" w:color="auto"/>
      </w:divBdr>
    </w:div>
    <w:div w:id="216598045">
      <w:bodyDiv w:val="1"/>
      <w:marLeft w:val="0"/>
      <w:marRight w:val="0"/>
      <w:marTop w:val="0"/>
      <w:marBottom w:val="0"/>
      <w:divBdr>
        <w:top w:val="none" w:sz="0" w:space="0" w:color="auto"/>
        <w:left w:val="none" w:sz="0" w:space="0" w:color="auto"/>
        <w:bottom w:val="none" w:sz="0" w:space="0" w:color="auto"/>
        <w:right w:val="none" w:sz="0" w:space="0" w:color="auto"/>
      </w:divBdr>
    </w:div>
    <w:div w:id="241064636">
      <w:bodyDiv w:val="1"/>
      <w:marLeft w:val="0"/>
      <w:marRight w:val="0"/>
      <w:marTop w:val="0"/>
      <w:marBottom w:val="0"/>
      <w:divBdr>
        <w:top w:val="none" w:sz="0" w:space="0" w:color="auto"/>
        <w:left w:val="none" w:sz="0" w:space="0" w:color="auto"/>
        <w:bottom w:val="none" w:sz="0" w:space="0" w:color="auto"/>
        <w:right w:val="none" w:sz="0" w:space="0" w:color="auto"/>
      </w:divBdr>
    </w:div>
    <w:div w:id="281115752">
      <w:bodyDiv w:val="1"/>
      <w:marLeft w:val="0"/>
      <w:marRight w:val="0"/>
      <w:marTop w:val="0"/>
      <w:marBottom w:val="0"/>
      <w:divBdr>
        <w:top w:val="none" w:sz="0" w:space="0" w:color="auto"/>
        <w:left w:val="none" w:sz="0" w:space="0" w:color="auto"/>
        <w:bottom w:val="none" w:sz="0" w:space="0" w:color="auto"/>
        <w:right w:val="none" w:sz="0" w:space="0" w:color="auto"/>
      </w:divBdr>
    </w:div>
    <w:div w:id="282466719">
      <w:bodyDiv w:val="1"/>
      <w:marLeft w:val="0"/>
      <w:marRight w:val="0"/>
      <w:marTop w:val="0"/>
      <w:marBottom w:val="0"/>
      <w:divBdr>
        <w:top w:val="none" w:sz="0" w:space="0" w:color="auto"/>
        <w:left w:val="none" w:sz="0" w:space="0" w:color="auto"/>
        <w:bottom w:val="none" w:sz="0" w:space="0" w:color="auto"/>
        <w:right w:val="none" w:sz="0" w:space="0" w:color="auto"/>
      </w:divBdr>
    </w:div>
    <w:div w:id="296910642">
      <w:bodyDiv w:val="1"/>
      <w:marLeft w:val="0"/>
      <w:marRight w:val="0"/>
      <w:marTop w:val="0"/>
      <w:marBottom w:val="0"/>
      <w:divBdr>
        <w:top w:val="none" w:sz="0" w:space="0" w:color="auto"/>
        <w:left w:val="none" w:sz="0" w:space="0" w:color="auto"/>
        <w:bottom w:val="none" w:sz="0" w:space="0" w:color="auto"/>
        <w:right w:val="none" w:sz="0" w:space="0" w:color="auto"/>
      </w:divBdr>
    </w:div>
    <w:div w:id="314259661">
      <w:bodyDiv w:val="1"/>
      <w:marLeft w:val="0"/>
      <w:marRight w:val="0"/>
      <w:marTop w:val="0"/>
      <w:marBottom w:val="0"/>
      <w:divBdr>
        <w:top w:val="none" w:sz="0" w:space="0" w:color="auto"/>
        <w:left w:val="none" w:sz="0" w:space="0" w:color="auto"/>
        <w:bottom w:val="none" w:sz="0" w:space="0" w:color="auto"/>
        <w:right w:val="none" w:sz="0" w:space="0" w:color="auto"/>
      </w:divBdr>
    </w:div>
    <w:div w:id="319307752">
      <w:bodyDiv w:val="1"/>
      <w:marLeft w:val="0"/>
      <w:marRight w:val="0"/>
      <w:marTop w:val="0"/>
      <w:marBottom w:val="0"/>
      <w:divBdr>
        <w:top w:val="none" w:sz="0" w:space="0" w:color="auto"/>
        <w:left w:val="none" w:sz="0" w:space="0" w:color="auto"/>
        <w:bottom w:val="none" w:sz="0" w:space="0" w:color="auto"/>
        <w:right w:val="none" w:sz="0" w:space="0" w:color="auto"/>
      </w:divBdr>
    </w:div>
    <w:div w:id="370616841">
      <w:bodyDiv w:val="1"/>
      <w:marLeft w:val="0"/>
      <w:marRight w:val="0"/>
      <w:marTop w:val="0"/>
      <w:marBottom w:val="0"/>
      <w:divBdr>
        <w:top w:val="none" w:sz="0" w:space="0" w:color="auto"/>
        <w:left w:val="none" w:sz="0" w:space="0" w:color="auto"/>
        <w:bottom w:val="none" w:sz="0" w:space="0" w:color="auto"/>
        <w:right w:val="none" w:sz="0" w:space="0" w:color="auto"/>
      </w:divBdr>
    </w:div>
    <w:div w:id="384111872">
      <w:bodyDiv w:val="1"/>
      <w:marLeft w:val="0"/>
      <w:marRight w:val="0"/>
      <w:marTop w:val="0"/>
      <w:marBottom w:val="0"/>
      <w:divBdr>
        <w:top w:val="none" w:sz="0" w:space="0" w:color="auto"/>
        <w:left w:val="none" w:sz="0" w:space="0" w:color="auto"/>
        <w:bottom w:val="none" w:sz="0" w:space="0" w:color="auto"/>
        <w:right w:val="none" w:sz="0" w:space="0" w:color="auto"/>
      </w:divBdr>
      <w:divsChild>
        <w:div w:id="1873178772">
          <w:marLeft w:val="547"/>
          <w:marRight w:val="0"/>
          <w:marTop w:val="0"/>
          <w:marBottom w:val="0"/>
          <w:divBdr>
            <w:top w:val="none" w:sz="0" w:space="0" w:color="auto"/>
            <w:left w:val="none" w:sz="0" w:space="0" w:color="auto"/>
            <w:bottom w:val="none" w:sz="0" w:space="0" w:color="auto"/>
            <w:right w:val="none" w:sz="0" w:space="0" w:color="auto"/>
          </w:divBdr>
        </w:div>
        <w:div w:id="1019232575">
          <w:marLeft w:val="1166"/>
          <w:marRight w:val="0"/>
          <w:marTop w:val="0"/>
          <w:marBottom w:val="0"/>
          <w:divBdr>
            <w:top w:val="none" w:sz="0" w:space="0" w:color="auto"/>
            <w:left w:val="none" w:sz="0" w:space="0" w:color="auto"/>
            <w:bottom w:val="none" w:sz="0" w:space="0" w:color="auto"/>
            <w:right w:val="none" w:sz="0" w:space="0" w:color="auto"/>
          </w:divBdr>
        </w:div>
        <w:div w:id="1502886800">
          <w:marLeft w:val="1166"/>
          <w:marRight w:val="0"/>
          <w:marTop w:val="0"/>
          <w:marBottom w:val="0"/>
          <w:divBdr>
            <w:top w:val="none" w:sz="0" w:space="0" w:color="auto"/>
            <w:left w:val="none" w:sz="0" w:space="0" w:color="auto"/>
            <w:bottom w:val="none" w:sz="0" w:space="0" w:color="auto"/>
            <w:right w:val="none" w:sz="0" w:space="0" w:color="auto"/>
          </w:divBdr>
        </w:div>
        <w:div w:id="525674214">
          <w:marLeft w:val="1166"/>
          <w:marRight w:val="0"/>
          <w:marTop w:val="0"/>
          <w:marBottom w:val="0"/>
          <w:divBdr>
            <w:top w:val="none" w:sz="0" w:space="0" w:color="auto"/>
            <w:left w:val="none" w:sz="0" w:space="0" w:color="auto"/>
            <w:bottom w:val="none" w:sz="0" w:space="0" w:color="auto"/>
            <w:right w:val="none" w:sz="0" w:space="0" w:color="auto"/>
          </w:divBdr>
        </w:div>
        <w:div w:id="1840802383">
          <w:marLeft w:val="1166"/>
          <w:marRight w:val="0"/>
          <w:marTop w:val="0"/>
          <w:marBottom w:val="0"/>
          <w:divBdr>
            <w:top w:val="none" w:sz="0" w:space="0" w:color="auto"/>
            <w:left w:val="none" w:sz="0" w:space="0" w:color="auto"/>
            <w:bottom w:val="none" w:sz="0" w:space="0" w:color="auto"/>
            <w:right w:val="none" w:sz="0" w:space="0" w:color="auto"/>
          </w:divBdr>
        </w:div>
        <w:div w:id="1481771664">
          <w:marLeft w:val="547"/>
          <w:marRight w:val="0"/>
          <w:marTop w:val="0"/>
          <w:marBottom w:val="0"/>
          <w:divBdr>
            <w:top w:val="none" w:sz="0" w:space="0" w:color="auto"/>
            <w:left w:val="none" w:sz="0" w:space="0" w:color="auto"/>
            <w:bottom w:val="none" w:sz="0" w:space="0" w:color="auto"/>
            <w:right w:val="none" w:sz="0" w:space="0" w:color="auto"/>
          </w:divBdr>
        </w:div>
        <w:div w:id="1895119076">
          <w:marLeft w:val="1166"/>
          <w:marRight w:val="0"/>
          <w:marTop w:val="0"/>
          <w:marBottom w:val="0"/>
          <w:divBdr>
            <w:top w:val="none" w:sz="0" w:space="0" w:color="auto"/>
            <w:left w:val="none" w:sz="0" w:space="0" w:color="auto"/>
            <w:bottom w:val="none" w:sz="0" w:space="0" w:color="auto"/>
            <w:right w:val="none" w:sz="0" w:space="0" w:color="auto"/>
          </w:divBdr>
        </w:div>
        <w:div w:id="1931111895">
          <w:marLeft w:val="1166"/>
          <w:marRight w:val="0"/>
          <w:marTop w:val="0"/>
          <w:marBottom w:val="0"/>
          <w:divBdr>
            <w:top w:val="none" w:sz="0" w:space="0" w:color="auto"/>
            <w:left w:val="none" w:sz="0" w:space="0" w:color="auto"/>
            <w:bottom w:val="none" w:sz="0" w:space="0" w:color="auto"/>
            <w:right w:val="none" w:sz="0" w:space="0" w:color="auto"/>
          </w:divBdr>
        </w:div>
        <w:div w:id="186137764">
          <w:marLeft w:val="1166"/>
          <w:marRight w:val="0"/>
          <w:marTop w:val="0"/>
          <w:marBottom w:val="0"/>
          <w:divBdr>
            <w:top w:val="none" w:sz="0" w:space="0" w:color="auto"/>
            <w:left w:val="none" w:sz="0" w:space="0" w:color="auto"/>
            <w:bottom w:val="none" w:sz="0" w:space="0" w:color="auto"/>
            <w:right w:val="none" w:sz="0" w:space="0" w:color="auto"/>
          </w:divBdr>
        </w:div>
        <w:div w:id="1578980196">
          <w:marLeft w:val="1166"/>
          <w:marRight w:val="0"/>
          <w:marTop w:val="0"/>
          <w:marBottom w:val="0"/>
          <w:divBdr>
            <w:top w:val="none" w:sz="0" w:space="0" w:color="auto"/>
            <w:left w:val="none" w:sz="0" w:space="0" w:color="auto"/>
            <w:bottom w:val="none" w:sz="0" w:space="0" w:color="auto"/>
            <w:right w:val="none" w:sz="0" w:space="0" w:color="auto"/>
          </w:divBdr>
        </w:div>
        <w:div w:id="1279218995">
          <w:marLeft w:val="547"/>
          <w:marRight w:val="0"/>
          <w:marTop w:val="0"/>
          <w:marBottom w:val="0"/>
          <w:divBdr>
            <w:top w:val="none" w:sz="0" w:space="0" w:color="auto"/>
            <w:left w:val="none" w:sz="0" w:space="0" w:color="auto"/>
            <w:bottom w:val="none" w:sz="0" w:space="0" w:color="auto"/>
            <w:right w:val="none" w:sz="0" w:space="0" w:color="auto"/>
          </w:divBdr>
        </w:div>
        <w:div w:id="657609368">
          <w:marLeft w:val="1166"/>
          <w:marRight w:val="0"/>
          <w:marTop w:val="0"/>
          <w:marBottom w:val="0"/>
          <w:divBdr>
            <w:top w:val="none" w:sz="0" w:space="0" w:color="auto"/>
            <w:left w:val="none" w:sz="0" w:space="0" w:color="auto"/>
            <w:bottom w:val="none" w:sz="0" w:space="0" w:color="auto"/>
            <w:right w:val="none" w:sz="0" w:space="0" w:color="auto"/>
          </w:divBdr>
        </w:div>
        <w:div w:id="1552114875">
          <w:marLeft w:val="547"/>
          <w:marRight w:val="0"/>
          <w:marTop w:val="0"/>
          <w:marBottom w:val="0"/>
          <w:divBdr>
            <w:top w:val="none" w:sz="0" w:space="0" w:color="auto"/>
            <w:left w:val="none" w:sz="0" w:space="0" w:color="auto"/>
            <w:bottom w:val="none" w:sz="0" w:space="0" w:color="auto"/>
            <w:right w:val="none" w:sz="0" w:space="0" w:color="auto"/>
          </w:divBdr>
        </w:div>
        <w:div w:id="1580090554">
          <w:marLeft w:val="1166"/>
          <w:marRight w:val="0"/>
          <w:marTop w:val="0"/>
          <w:marBottom w:val="0"/>
          <w:divBdr>
            <w:top w:val="none" w:sz="0" w:space="0" w:color="auto"/>
            <w:left w:val="none" w:sz="0" w:space="0" w:color="auto"/>
            <w:bottom w:val="none" w:sz="0" w:space="0" w:color="auto"/>
            <w:right w:val="none" w:sz="0" w:space="0" w:color="auto"/>
          </w:divBdr>
        </w:div>
        <w:div w:id="1945261382">
          <w:marLeft w:val="1800"/>
          <w:marRight w:val="0"/>
          <w:marTop w:val="0"/>
          <w:marBottom w:val="0"/>
          <w:divBdr>
            <w:top w:val="none" w:sz="0" w:space="0" w:color="auto"/>
            <w:left w:val="none" w:sz="0" w:space="0" w:color="auto"/>
            <w:bottom w:val="none" w:sz="0" w:space="0" w:color="auto"/>
            <w:right w:val="none" w:sz="0" w:space="0" w:color="auto"/>
          </w:divBdr>
        </w:div>
        <w:div w:id="46688541">
          <w:marLeft w:val="1800"/>
          <w:marRight w:val="0"/>
          <w:marTop w:val="0"/>
          <w:marBottom w:val="0"/>
          <w:divBdr>
            <w:top w:val="none" w:sz="0" w:space="0" w:color="auto"/>
            <w:left w:val="none" w:sz="0" w:space="0" w:color="auto"/>
            <w:bottom w:val="none" w:sz="0" w:space="0" w:color="auto"/>
            <w:right w:val="none" w:sz="0" w:space="0" w:color="auto"/>
          </w:divBdr>
        </w:div>
        <w:div w:id="1158771176">
          <w:marLeft w:val="1166"/>
          <w:marRight w:val="0"/>
          <w:marTop w:val="0"/>
          <w:marBottom w:val="0"/>
          <w:divBdr>
            <w:top w:val="none" w:sz="0" w:space="0" w:color="auto"/>
            <w:left w:val="none" w:sz="0" w:space="0" w:color="auto"/>
            <w:bottom w:val="none" w:sz="0" w:space="0" w:color="auto"/>
            <w:right w:val="none" w:sz="0" w:space="0" w:color="auto"/>
          </w:divBdr>
        </w:div>
        <w:div w:id="610820977">
          <w:marLeft w:val="1166"/>
          <w:marRight w:val="0"/>
          <w:marTop w:val="0"/>
          <w:marBottom w:val="0"/>
          <w:divBdr>
            <w:top w:val="none" w:sz="0" w:space="0" w:color="auto"/>
            <w:left w:val="none" w:sz="0" w:space="0" w:color="auto"/>
            <w:bottom w:val="none" w:sz="0" w:space="0" w:color="auto"/>
            <w:right w:val="none" w:sz="0" w:space="0" w:color="auto"/>
          </w:divBdr>
        </w:div>
        <w:div w:id="711543251">
          <w:marLeft w:val="547"/>
          <w:marRight w:val="0"/>
          <w:marTop w:val="0"/>
          <w:marBottom w:val="0"/>
          <w:divBdr>
            <w:top w:val="none" w:sz="0" w:space="0" w:color="auto"/>
            <w:left w:val="none" w:sz="0" w:space="0" w:color="auto"/>
            <w:bottom w:val="none" w:sz="0" w:space="0" w:color="auto"/>
            <w:right w:val="none" w:sz="0" w:space="0" w:color="auto"/>
          </w:divBdr>
        </w:div>
        <w:div w:id="1691686765">
          <w:marLeft w:val="1166"/>
          <w:marRight w:val="0"/>
          <w:marTop w:val="0"/>
          <w:marBottom w:val="0"/>
          <w:divBdr>
            <w:top w:val="none" w:sz="0" w:space="0" w:color="auto"/>
            <w:left w:val="none" w:sz="0" w:space="0" w:color="auto"/>
            <w:bottom w:val="none" w:sz="0" w:space="0" w:color="auto"/>
            <w:right w:val="none" w:sz="0" w:space="0" w:color="auto"/>
          </w:divBdr>
        </w:div>
        <w:div w:id="1833837987">
          <w:marLeft w:val="1166"/>
          <w:marRight w:val="0"/>
          <w:marTop w:val="0"/>
          <w:marBottom w:val="0"/>
          <w:divBdr>
            <w:top w:val="none" w:sz="0" w:space="0" w:color="auto"/>
            <w:left w:val="none" w:sz="0" w:space="0" w:color="auto"/>
            <w:bottom w:val="none" w:sz="0" w:space="0" w:color="auto"/>
            <w:right w:val="none" w:sz="0" w:space="0" w:color="auto"/>
          </w:divBdr>
        </w:div>
        <w:div w:id="144785505">
          <w:marLeft w:val="1166"/>
          <w:marRight w:val="0"/>
          <w:marTop w:val="0"/>
          <w:marBottom w:val="0"/>
          <w:divBdr>
            <w:top w:val="none" w:sz="0" w:space="0" w:color="auto"/>
            <w:left w:val="none" w:sz="0" w:space="0" w:color="auto"/>
            <w:bottom w:val="none" w:sz="0" w:space="0" w:color="auto"/>
            <w:right w:val="none" w:sz="0" w:space="0" w:color="auto"/>
          </w:divBdr>
        </w:div>
        <w:div w:id="1665892061">
          <w:marLeft w:val="547"/>
          <w:marRight w:val="0"/>
          <w:marTop w:val="0"/>
          <w:marBottom w:val="0"/>
          <w:divBdr>
            <w:top w:val="none" w:sz="0" w:space="0" w:color="auto"/>
            <w:left w:val="none" w:sz="0" w:space="0" w:color="auto"/>
            <w:bottom w:val="none" w:sz="0" w:space="0" w:color="auto"/>
            <w:right w:val="none" w:sz="0" w:space="0" w:color="auto"/>
          </w:divBdr>
        </w:div>
        <w:div w:id="717050539">
          <w:marLeft w:val="1166"/>
          <w:marRight w:val="0"/>
          <w:marTop w:val="0"/>
          <w:marBottom w:val="0"/>
          <w:divBdr>
            <w:top w:val="none" w:sz="0" w:space="0" w:color="auto"/>
            <w:left w:val="none" w:sz="0" w:space="0" w:color="auto"/>
            <w:bottom w:val="none" w:sz="0" w:space="0" w:color="auto"/>
            <w:right w:val="none" w:sz="0" w:space="0" w:color="auto"/>
          </w:divBdr>
        </w:div>
        <w:div w:id="828323446">
          <w:marLeft w:val="547"/>
          <w:marRight w:val="0"/>
          <w:marTop w:val="0"/>
          <w:marBottom w:val="0"/>
          <w:divBdr>
            <w:top w:val="none" w:sz="0" w:space="0" w:color="auto"/>
            <w:left w:val="none" w:sz="0" w:space="0" w:color="auto"/>
            <w:bottom w:val="none" w:sz="0" w:space="0" w:color="auto"/>
            <w:right w:val="none" w:sz="0" w:space="0" w:color="auto"/>
          </w:divBdr>
        </w:div>
        <w:div w:id="972827960">
          <w:marLeft w:val="1166"/>
          <w:marRight w:val="0"/>
          <w:marTop w:val="0"/>
          <w:marBottom w:val="0"/>
          <w:divBdr>
            <w:top w:val="none" w:sz="0" w:space="0" w:color="auto"/>
            <w:left w:val="none" w:sz="0" w:space="0" w:color="auto"/>
            <w:bottom w:val="none" w:sz="0" w:space="0" w:color="auto"/>
            <w:right w:val="none" w:sz="0" w:space="0" w:color="auto"/>
          </w:divBdr>
        </w:div>
        <w:div w:id="382339460">
          <w:marLeft w:val="1166"/>
          <w:marRight w:val="0"/>
          <w:marTop w:val="0"/>
          <w:marBottom w:val="0"/>
          <w:divBdr>
            <w:top w:val="none" w:sz="0" w:space="0" w:color="auto"/>
            <w:left w:val="none" w:sz="0" w:space="0" w:color="auto"/>
            <w:bottom w:val="none" w:sz="0" w:space="0" w:color="auto"/>
            <w:right w:val="none" w:sz="0" w:space="0" w:color="auto"/>
          </w:divBdr>
        </w:div>
        <w:div w:id="1842426474">
          <w:marLeft w:val="1166"/>
          <w:marRight w:val="0"/>
          <w:marTop w:val="0"/>
          <w:marBottom w:val="0"/>
          <w:divBdr>
            <w:top w:val="none" w:sz="0" w:space="0" w:color="auto"/>
            <w:left w:val="none" w:sz="0" w:space="0" w:color="auto"/>
            <w:bottom w:val="none" w:sz="0" w:space="0" w:color="auto"/>
            <w:right w:val="none" w:sz="0" w:space="0" w:color="auto"/>
          </w:divBdr>
        </w:div>
        <w:div w:id="1286958932">
          <w:marLeft w:val="1166"/>
          <w:marRight w:val="0"/>
          <w:marTop w:val="0"/>
          <w:marBottom w:val="0"/>
          <w:divBdr>
            <w:top w:val="none" w:sz="0" w:space="0" w:color="auto"/>
            <w:left w:val="none" w:sz="0" w:space="0" w:color="auto"/>
            <w:bottom w:val="none" w:sz="0" w:space="0" w:color="auto"/>
            <w:right w:val="none" w:sz="0" w:space="0" w:color="auto"/>
          </w:divBdr>
        </w:div>
      </w:divsChild>
    </w:div>
    <w:div w:id="457723444">
      <w:bodyDiv w:val="1"/>
      <w:marLeft w:val="0"/>
      <w:marRight w:val="0"/>
      <w:marTop w:val="0"/>
      <w:marBottom w:val="0"/>
      <w:divBdr>
        <w:top w:val="none" w:sz="0" w:space="0" w:color="auto"/>
        <w:left w:val="none" w:sz="0" w:space="0" w:color="auto"/>
        <w:bottom w:val="none" w:sz="0" w:space="0" w:color="auto"/>
        <w:right w:val="none" w:sz="0" w:space="0" w:color="auto"/>
      </w:divBdr>
    </w:div>
    <w:div w:id="582686900">
      <w:bodyDiv w:val="1"/>
      <w:marLeft w:val="0"/>
      <w:marRight w:val="0"/>
      <w:marTop w:val="0"/>
      <w:marBottom w:val="0"/>
      <w:divBdr>
        <w:top w:val="none" w:sz="0" w:space="0" w:color="auto"/>
        <w:left w:val="none" w:sz="0" w:space="0" w:color="auto"/>
        <w:bottom w:val="none" w:sz="0" w:space="0" w:color="auto"/>
        <w:right w:val="none" w:sz="0" w:space="0" w:color="auto"/>
      </w:divBdr>
    </w:div>
    <w:div w:id="597100495">
      <w:bodyDiv w:val="1"/>
      <w:marLeft w:val="0"/>
      <w:marRight w:val="0"/>
      <w:marTop w:val="0"/>
      <w:marBottom w:val="0"/>
      <w:divBdr>
        <w:top w:val="none" w:sz="0" w:space="0" w:color="auto"/>
        <w:left w:val="none" w:sz="0" w:space="0" w:color="auto"/>
        <w:bottom w:val="none" w:sz="0" w:space="0" w:color="auto"/>
        <w:right w:val="none" w:sz="0" w:space="0" w:color="auto"/>
      </w:divBdr>
    </w:div>
    <w:div w:id="604113118">
      <w:bodyDiv w:val="1"/>
      <w:marLeft w:val="0"/>
      <w:marRight w:val="0"/>
      <w:marTop w:val="0"/>
      <w:marBottom w:val="0"/>
      <w:divBdr>
        <w:top w:val="none" w:sz="0" w:space="0" w:color="auto"/>
        <w:left w:val="none" w:sz="0" w:space="0" w:color="auto"/>
        <w:bottom w:val="none" w:sz="0" w:space="0" w:color="auto"/>
        <w:right w:val="none" w:sz="0" w:space="0" w:color="auto"/>
      </w:divBdr>
    </w:div>
    <w:div w:id="638262341">
      <w:bodyDiv w:val="1"/>
      <w:marLeft w:val="0"/>
      <w:marRight w:val="0"/>
      <w:marTop w:val="0"/>
      <w:marBottom w:val="0"/>
      <w:divBdr>
        <w:top w:val="none" w:sz="0" w:space="0" w:color="auto"/>
        <w:left w:val="none" w:sz="0" w:space="0" w:color="auto"/>
        <w:bottom w:val="none" w:sz="0" w:space="0" w:color="auto"/>
        <w:right w:val="none" w:sz="0" w:space="0" w:color="auto"/>
      </w:divBdr>
    </w:div>
    <w:div w:id="640109759">
      <w:bodyDiv w:val="1"/>
      <w:marLeft w:val="0"/>
      <w:marRight w:val="0"/>
      <w:marTop w:val="0"/>
      <w:marBottom w:val="0"/>
      <w:divBdr>
        <w:top w:val="none" w:sz="0" w:space="0" w:color="auto"/>
        <w:left w:val="none" w:sz="0" w:space="0" w:color="auto"/>
        <w:bottom w:val="none" w:sz="0" w:space="0" w:color="auto"/>
        <w:right w:val="none" w:sz="0" w:space="0" w:color="auto"/>
      </w:divBdr>
    </w:div>
    <w:div w:id="691037020">
      <w:bodyDiv w:val="1"/>
      <w:marLeft w:val="0"/>
      <w:marRight w:val="0"/>
      <w:marTop w:val="0"/>
      <w:marBottom w:val="0"/>
      <w:divBdr>
        <w:top w:val="none" w:sz="0" w:space="0" w:color="auto"/>
        <w:left w:val="none" w:sz="0" w:space="0" w:color="auto"/>
        <w:bottom w:val="none" w:sz="0" w:space="0" w:color="auto"/>
        <w:right w:val="none" w:sz="0" w:space="0" w:color="auto"/>
      </w:divBdr>
    </w:div>
    <w:div w:id="726026002">
      <w:bodyDiv w:val="1"/>
      <w:marLeft w:val="0"/>
      <w:marRight w:val="0"/>
      <w:marTop w:val="0"/>
      <w:marBottom w:val="0"/>
      <w:divBdr>
        <w:top w:val="none" w:sz="0" w:space="0" w:color="auto"/>
        <w:left w:val="none" w:sz="0" w:space="0" w:color="auto"/>
        <w:bottom w:val="none" w:sz="0" w:space="0" w:color="auto"/>
        <w:right w:val="none" w:sz="0" w:space="0" w:color="auto"/>
      </w:divBdr>
    </w:div>
    <w:div w:id="745421208">
      <w:bodyDiv w:val="1"/>
      <w:marLeft w:val="0"/>
      <w:marRight w:val="0"/>
      <w:marTop w:val="0"/>
      <w:marBottom w:val="0"/>
      <w:divBdr>
        <w:top w:val="none" w:sz="0" w:space="0" w:color="auto"/>
        <w:left w:val="none" w:sz="0" w:space="0" w:color="auto"/>
        <w:bottom w:val="none" w:sz="0" w:space="0" w:color="auto"/>
        <w:right w:val="none" w:sz="0" w:space="0" w:color="auto"/>
      </w:divBdr>
    </w:div>
    <w:div w:id="746076741">
      <w:bodyDiv w:val="1"/>
      <w:marLeft w:val="0"/>
      <w:marRight w:val="0"/>
      <w:marTop w:val="0"/>
      <w:marBottom w:val="0"/>
      <w:divBdr>
        <w:top w:val="none" w:sz="0" w:space="0" w:color="auto"/>
        <w:left w:val="none" w:sz="0" w:space="0" w:color="auto"/>
        <w:bottom w:val="none" w:sz="0" w:space="0" w:color="auto"/>
        <w:right w:val="none" w:sz="0" w:space="0" w:color="auto"/>
      </w:divBdr>
    </w:div>
    <w:div w:id="758528788">
      <w:bodyDiv w:val="1"/>
      <w:marLeft w:val="0"/>
      <w:marRight w:val="0"/>
      <w:marTop w:val="0"/>
      <w:marBottom w:val="0"/>
      <w:divBdr>
        <w:top w:val="none" w:sz="0" w:space="0" w:color="auto"/>
        <w:left w:val="none" w:sz="0" w:space="0" w:color="auto"/>
        <w:bottom w:val="none" w:sz="0" w:space="0" w:color="auto"/>
        <w:right w:val="none" w:sz="0" w:space="0" w:color="auto"/>
      </w:divBdr>
    </w:div>
    <w:div w:id="765612537">
      <w:bodyDiv w:val="1"/>
      <w:marLeft w:val="0"/>
      <w:marRight w:val="0"/>
      <w:marTop w:val="0"/>
      <w:marBottom w:val="0"/>
      <w:divBdr>
        <w:top w:val="none" w:sz="0" w:space="0" w:color="auto"/>
        <w:left w:val="none" w:sz="0" w:space="0" w:color="auto"/>
        <w:bottom w:val="none" w:sz="0" w:space="0" w:color="auto"/>
        <w:right w:val="none" w:sz="0" w:space="0" w:color="auto"/>
      </w:divBdr>
    </w:div>
    <w:div w:id="836846605">
      <w:bodyDiv w:val="1"/>
      <w:marLeft w:val="0"/>
      <w:marRight w:val="0"/>
      <w:marTop w:val="0"/>
      <w:marBottom w:val="0"/>
      <w:divBdr>
        <w:top w:val="none" w:sz="0" w:space="0" w:color="auto"/>
        <w:left w:val="none" w:sz="0" w:space="0" w:color="auto"/>
        <w:bottom w:val="none" w:sz="0" w:space="0" w:color="auto"/>
        <w:right w:val="none" w:sz="0" w:space="0" w:color="auto"/>
      </w:divBdr>
    </w:div>
    <w:div w:id="879316179">
      <w:bodyDiv w:val="1"/>
      <w:marLeft w:val="0"/>
      <w:marRight w:val="0"/>
      <w:marTop w:val="0"/>
      <w:marBottom w:val="0"/>
      <w:divBdr>
        <w:top w:val="none" w:sz="0" w:space="0" w:color="auto"/>
        <w:left w:val="none" w:sz="0" w:space="0" w:color="auto"/>
        <w:bottom w:val="none" w:sz="0" w:space="0" w:color="auto"/>
        <w:right w:val="none" w:sz="0" w:space="0" w:color="auto"/>
      </w:divBdr>
    </w:div>
    <w:div w:id="908343527">
      <w:bodyDiv w:val="1"/>
      <w:marLeft w:val="0"/>
      <w:marRight w:val="0"/>
      <w:marTop w:val="0"/>
      <w:marBottom w:val="0"/>
      <w:divBdr>
        <w:top w:val="none" w:sz="0" w:space="0" w:color="auto"/>
        <w:left w:val="none" w:sz="0" w:space="0" w:color="auto"/>
        <w:bottom w:val="none" w:sz="0" w:space="0" w:color="auto"/>
        <w:right w:val="none" w:sz="0" w:space="0" w:color="auto"/>
      </w:divBdr>
    </w:div>
    <w:div w:id="920135836">
      <w:bodyDiv w:val="1"/>
      <w:marLeft w:val="0"/>
      <w:marRight w:val="0"/>
      <w:marTop w:val="0"/>
      <w:marBottom w:val="0"/>
      <w:divBdr>
        <w:top w:val="none" w:sz="0" w:space="0" w:color="auto"/>
        <w:left w:val="none" w:sz="0" w:space="0" w:color="auto"/>
        <w:bottom w:val="none" w:sz="0" w:space="0" w:color="auto"/>
        <w:right w:val="none" w:sz="0" w:space="0" w:color="auto"/>
      </w:divBdr>
    </w:div>
    <w:div w:id="1053312412">
      <w:bodyDiv w:val="1"/>
      <w:marLeft w:val="0"/>
      <w:marRight w:val="0"/>
      <w:marTop w:val="0"/>
      <w:marBottom w:val="0"/>
      <w:divBdr>
        <w:top w:val="none" w:sz="0" w:space="0" w:color="auto"/>
        <w:left w:val="none" w:sz="0" w:space="0" w:color="auto"/>
        <w:bottom w:val="none" w:sz="0" w:space="0" w:color="auto"/>
        <w:right w:val="none" w:sz="0" w:space="0" w:color="auto"/>
      </w:divBdr>
    </w:div>
    <w:div w:id="1072048516">
      <w:bodyDiv w:val="1"/>
      <w:marLeft w:val="0"/>
      <w:marRight w:val="0"/>
      <w:marTop w:val="0"/>
      <w:marBottom w:val="0"/>
      <w:divBdr>
        <w:top w:val="none" w:sz="0" w:space="0" w:color="auto"/>
        <w:left w:val="none" w:sz="0" w:space="0" w:color="auto"/>
        <w:bottom w:val="none" w:sz="0" w:space="0" w:color="auto"/>
        <w:right w:val="none" w:sz="0" w:space="0" w:color="auto"/>
      </w:divBdr>
    </w:div>
    <w:div w:id="1096175921">
      <w:bodyDiv w:val="1"/>
      <w:marLeft w:val="0"/>
      <w:marRight w:val="0"/>
      <w:marTop w:val="0"/>
      <w:marBottom w:val="0"/>
      <w:divBdr>
        <w:top w:val="none" w:sz="0" w:space="0" w:color="auto"/>
        <w:left w:val="none" w:sz="0" w:space="0" w:color="auto"/>
        <w:bottom w:val="none" w:sz="0" w:space="0" w:color="auto"/>
        <w:right w:val="none" w:sz="0" w:space="0" w:color="auto"/>
      </w:divBdr>
    </w:div>
    <w:div w:id="1160804978">
      <w:bodyDiv w:val="1"/>
      <w:marLeft w:val="0"/>
      <w:marRight w:val="0"/>
      <w:marTop w:val="0"/>
      <w:marBottom w:val="0"/>
      <w:divBdr>
        <w:top w:val="none" w:sz="0" w:space="0" w:color="auto"/>
        <w:left w:val="none" w:sz="0" w:space="0" w:color="auto"/>
        <w:bottom w:val="none" w:sz="0" w:space="0" w:color="auto"/>
        <w:right w:val="none" w:sz="0" w:space="0" w:color="auto"/>
      </w:divBdr>
    </w:div>
    <w:div w:id="1223559333">
      <w:bodyDiv w:val="1"/>
      <w:marLeft w:val="0"/>
      <w:marRight w:val="0"/>
      <w:marTop w:val="0"/>
      <w:marBottom w:val="0"/>
      <w:divBdr>
        <w:top w:val="none" w:sz="0" w:space="0" w:color="auto"/>
        <w:left w:val="none" w:sz="0" w:space="0" w:color="auto"/>
        <w:bottom w:val="none" w:sz="0" w:space="0" w:color="auto"/>
        <w:right w:val="none" w:sz="0" w:space="0" w:color="auto"/>
      </w:divBdr>
    </w:div>
    <w:div w:id="1291129725">
      <w:bodyDiv w:val="1"/>
      <w:marLeft w:val="0"/>
      <w:marRight w:val="0"/>
      <w:marTop w:val="0"/>
      <w:marBottom w:val="0"/>
      <w:divBdr>
        <w:top w:val="none" w:sz="0" w:space="0" w:color="auto"/>
        <w:left w:val="none" w:sz="0" w:space="0" w:color="auto"/>
        <w:bottom w:val="none" w:sz="0" w:space="0" w:color="auto"/>
        <w:right w:val="none" w:sz="0" w:space="0" w:color="auto"/>
      </w:divBdr>
    </w:div>
    <w:div w:id="1333677509">
      <w:bodyDiv w:val="1"/>
      <w:marLeft w:val="0"/>
      <w:marRight w:val="0"/>
      <w:marTop w:val="0"/>
      <w:marBottom w:val="0"/>
      <w:divBdr>
        <w:top w:val="none" w:sz="0" w:space="0" w:color="auto"/>
        <w:left w:val="none" w:sz="0" w:space="0" w:color="auto"/>
        <w:bottom w:val="none" w:sz="0" w:space="0" w:color="auto"/>
        <w:right w:val="none" w:sz="0" w:space="0" w:color="auto"/>
      </w:divBdr>
    </w:div>
    <w:div w:id="1399940919">
      <w:bodyDiv w:val="1"/>
      <w:marLeft w:val="0"/>
      <w:marRight w:val="0"/>
      <w:marTop w:val="0"/>
      <w:marBottom w:val="0"/>
      <w:divBdr>
        <w:top w:val="none" w:sz="0" w:space="0" w:color="auto"/>
        <w:left w:val="none" w:sz="0" w:space="0" w:color="auto"/>
        <w:bottom w:val="none" w:sz="0" w:space="0" w:color="auto"/>
        <w:right w:val="none" w:sz="0" w:space="0" w:color="auto"/>
      </w:divBdr>
    </w:div>
    <w:div w:id="1425566716">
      <w:bodyDiv w:val="1"/>
      <w:marLeft w:val="0"/>
      <w:marRight w:val="0"/>
      <w:marTop w:val="0"/>
      <w:marBottom w:val="0"/>
      <w:divBdr>
        <w:top w:val="none" w:sz="0" w:space="0" w:color="auto"/>
        <w:left w:val="none" w:sz="0" w:space="0" w:color="auto"/>
        <w:bottom w:val="none" w:sz="0" w:space="0" w:color="auto"/>
        <w:right w:val="none" w:sz="0" w:space="0" w:color="auto"/>
      </w:divBdr>
    </w:div>
    <w:div w:id="1433158934">
      <w:bodyDiv w:val="1"/>
      <w:marLeft w:val="0"/>
      <w:marRight w:val="0"/>
      <w:marTop w:val="0"/>
      <w:marBottom w:val="0"/>
      <w:divBdr>
        <w:top w:val="none" w:sz="0" w:space="0" w:color="auto"/>
        <w:left w:val="none" w:sz="0" w:space="0" w:color="auto"/>
        <w:bottom w:val="none" w:sz="0" w:space="0" w:color="auto"/>
        <w:right w:val="none" w:sz="0" w:space="0" w:color="auto"/>
      </w:divBdr>
      <w:divsChild>
        <w:div w:id="1132947133">
          <w:marLeft w:val="446"/>
          <w:marRight w:val="0"/>
          <w:marTop w:val="0"/>
          <w:marBottom w:val="0"/>
          <w:divBdr>
            <w:top w:val="none" w:sz="0" w:space="0" w:color="auto"/>
            <w:left w:val="none" w:sz="0" w:space="0" w:color="auto"/>
            <w:bottom w:val="none" w:sz="0" w:space="0" w:color="auto"/>
            <w:right w:val="none" w:sz="0" w:space="0" w:color="auto"/>
          </w:divBdr>
        </w:div>
        <w:div w:id="194315089">
          <w:marLeft w:val="446"/>
          <w:marRight w:val="0"/>
          <w:marTop w:val="0"/>
          <w:marBottom w:val="0"/>
          <w:divBdr>
            <w:top w:val="none" w:sz="0" w:space="0" w:color="auto"/>
            <w:left w:val="none" w:sz="0" w:space="0" w:color="auto"/>
            <w:bottom w:val="none" w:sz="0" w:space="0" w:color="auto"/>
            <w:right w:val="none" w:sz="0" w:space="0" w:color="auto"/>
          </w:divBdr>
        </w:div>
        <w:div w:id="1189755123">
          <w:marLeft w:val="446"/>
          <w:marRight w:val="0"/>
          <w:marTop w:val="0"/>
          <w:marBottom w:val="0"/>
          <w:divBdr>
            <w:top w:val="none" w:sz="0" w:space="0" w:color="auto"/>
            <w:left w:val="none" w:sz="0" w:space="0" w:color="auto"/>
            <w:bottom w:val="none" w:sz="0" w:space="0" w:color="auto"/>
            <w:right w:val="none" w:sz="0" w:space="0" w:color="auto"/>
          </w:divBdr>
        </w:div>
      </w:divsChild>
    </w:div>
    <w:div w:id="1441877142">
      <w:bodyDiv w:val="1"/>
      <w:marLeft w:val="0"/>
      <w:marRight w:val="0"/>
      <w:marTop w:val="0"/>
      <w:marBottom w:val="0"/>
      <w:divBdr>
        <w:top w:val="none" w:sz="0" w:space="0" w:color="auto"/>
        <w:left w:val="none" w:sz="0" w:space="0" w:color="auto"/>
        <w:bottom w:val="none" w:sz="0" w:space="0" w:color="auto"/>
        <w:right w:val="none" w:sz="0" w:space="0" w:color="auto"/>
      </w:divBdr>
    </w:div>
    <w:div w:id="1533497909">
      <w:bodyDiv w:val="1"/>
      <w:marLeft w:val="0"/>
      <w:marRight w:val="0"/>
      <w:marTop w:val="0"/>
      <w:marBottom w:val="0"/>
      <w:divBdr>
        <w:top w:val="none" w:sz="0" w:space="0" w:color="auto"/>
        <w:left w:val="none" w:sz="0" w:space="0" w:color="auto"/>
        <w:bottom w:val="none" w:sz="0" w:space="0" w:color="auto"/>
        <w:right w:val="none" w:sz="0" w:space="0" w:color="auto"/>
      </w:divBdr>
    </w:div>
    <w:div w:id="1659263676">
      <w:bodyDiv w:val="1"/>
      <w:marLeft w:val="0"/>
      <w:marRight w:val="0"/>
      <w:marTop w:val="0"/>
      <w:marBottom w:val="0"/>
      <w:divBdr>
        <w:top w:val="none" w:sz="0" w:space="0" w:color="auto"/>
        <w:left w:val="none" w:sz="0" w:space="0" w:color="auto"/>
        <w:bottom w:val="none" w:sz="0" w:space="0" w:color="auto"/>
        <w:right w:val="none" w:sz="0" w:space="0" w:color="auto"/>
      </w:divBdr>
    </w:div>
    <w:div w:id="1678532132">
      <w:bodyDiv w:val="1"/>
      <w:marLeft w:val="0"/>
      <w:marRight w:val="0"/>
      <w:marTop w:val="0"/>
      <w:marBottom w:val="0"/>
      <w:divBdr>
        <w:top w:val="none" w:sz="0" w:space="0" w:color="auto"/>
        <w:left w:val="none" w:sz="0" w:space="0" w:color="auto"/>
        <w:bottom w:val="none" w:sz="0" w:space="0" w:color="auto"/>
        <w:right w:val="none" w:sz="0" w:space="0" w:color="auto"/>
      </w:divBdr>
    </w:div>
    <w:div w:id="1718433062">
      <w:bodyDiv w:val="1"/>
      <w:marLeft w:val="0"/>
      <w:marRight w:val="0"/>
      <w:marTop w:val="0"/>
      <w:marBottom w:val="0"/>
      <w:divBdr>
        <w:top w:val="none" w:sz="0" w:space="0" w:color="auto"/>
        <w:left w:val="none" w:sz="0" w:space="0" w:color="auto"/>
        <w:bottom w:val="none" w:sz="0" w:space="0" w:color="auto"/>
        <w:right w:val="none" w:sz="0" w:space="0" w:color="auto"/>
      </w:divBdr>
    </w:div>
    <w:div w:id="1722094964">
      <w:bodyDiv w:val="1"/>
      <w:marLeft w:val="0"/>
      <w:marRight w:val="0"/>
      <w:marTop w:val="0"/>
      <w:marBottom w:val="0"/>
      <w:divBdr>
        <w:top w:val="none" w:sz="0" w:space="0" w:color="auto"/>
        <w:left w:val="none" w:sz="0" w:space="0" w:color="auto"/>
        <w:bottom w:val="none" w:sz="0" w:space="0" w:color="auto"/>
        <w:right w:val="none" w:sz="0" w:space="0" w:color="auto"/>
      </w:divBdr>
    </w:div>
    <w:div w:id="1741827659">
      <w:bodyDiv w:val="1"/>
      <w:marLeft w:val="0"/>
      <w:marRight w:val="0"/>
      <w:marTop w:val="0"/>
      <w:marBottom w:val="0"/>
      <w:divBdr>
        <w:top w:val="none" w:sz="0" w:space="0" w:color="auto"/>
        <w:left w:val="none" w:sz="0" w:space="0" w:color="auto"/>
        <w:bottom w:val="none" w:sz="0" w:space="0" w:color="auto"/>
        <w:right w:val="none" w:sz="0" w:space="0" w:color="auto"/>
      </w:divBdr>
    </w:div>
    <w:div w:id="1803303658">
      <w:bodyDiv w:val="1"/>
      <w:marLeft w:val="0"/>
      <w:marRight w:val="0"/>
      <w:marTop w:val="0"/>
      <w:marBottom w:val="0"/>
      <w:divBdr>
        <w:top w:val="none" w:sz="0" w:space="0" w:color="auto"/>
        <w:left w:val="none" w:sz="0" w:space="0" w:color="auto"/>
        <w:bottom w:val="none" w:sz="0" w:space="0" w:color="auto"/>
        <w:right w:val="none" w:sz="0" w:space="0" w:color="auto"/>
      </w:divBdr>
    </w:div>
    <w:div w:id="1824540098">
      <w:bodyDiv w:val="1"/>
      <w:marLeft w:val="0"/>
      <w:marRight w:val="0"/>
      <w:marTop w:val="0"/>
      <w:marBottom w:val="0"/>
      <w:divBdr>
        <w:top w:val="none" w:sz="0" w:space="0" w:color="auto"/>
        <w:left w:val="none" w:sz="0" w:space="0" w:color="auto"/>
        <w:bottom w:val="none" w:sz="0" w:space="0" w:color="auto"/>
        <w:right w:val="none" w:sz="0" w:space="0" w:color="auto"/>
      </w:divBdr>
    </w:div>
    <w:div w:id="1826125459">
      <w:bodyDiv w:val="1"/>
      <w:marLeft w:val="0"/>
      <w:marRight w:val="0"/>
      <w:marTop w:val="0"/>
      <w:marBottom w:val="0"/>
      <w:divBdr>
        <w:top w:val="none" w:sz="0" w:space="0" w:color="auto"/>
        <w:left w:val="none" w:sz="0" w:space="0" w:color="auto"/>
        <w:bottom w:val="none" w:sz="0" w:space="0" w:color="auto"/>
        <w:right w:val="none" w:sz="0" w:space="0" w:color="auto"/>
      </w:divBdr>
    </w:div>
    <w:div w:id="1869487515">
      <w:bodyDiv w:val="1"/>
      <w:marLeft w:val="0"/>
      <w:marRight w:val="0"/>
      <w:marTop w:val="0"/>
      <w:marBottom w:val="0"/>
      <w:divBdr>
        <w:top w:val="none" w:sz="0" w:space="0" w:color="auto"/>
        <w:left w:val="none" w:sz="0" w:space="0" w:color="auto"/>
        <w:bottom w:val="none" w:sz="0" w:space="0" w:color="auto"/>
        <w:right w:val="none" w:sz="0" w:space="0" w:color="auto"/>
      </w:divBdr>
      <w:divsChild>
        <w:div w:id="1713378595">
          <w:marLeft w:val="446"/>
          <w:marRight w:val="0"/>
          <w:marTop w:val="0"/>
          <w:marBottom w:val="0"/>
          <w:divBdr>
            <w:top w:val="none" w:sz="0" w:space="0" w:color="auto"/>
            <w:left w:val="none" w:sz="0" w:space="0" w:color="auto"/>
            <w:bottom w:val="none" w:sz="0" w:space="0" w:color="auto"/>
            <w:right w:val="none" w:sz="0" w:space="0" w:color="auto"/>
          </w:divBdr>
        </w:div>
        <w:div w:id="1425999855">
          <w:marLeft w:val="446"/>
          <w:marRight w:val="0"/>
          <w:marTop w:val="0"/>
          <w:marBottom w:val="0"/>
          <w:divBdr>
            <w:top w:val="none" w:sz="0" w:space="0" w:color="auto"/>
            <w:left w:val="none" w:sz="0" w:space="0" w:color="auto"/>
            <w:bottom w:val="none" w:sz="0" w:space="0" w:color="auto"/>
            <w:right w:val="none" w:sz="0" w:space="0" w:color="auto"/>
          </w:divBdr>
        </w:div>
      </w:divsChild>
    </w:div>
    <w:div w:id="1912302382">
      <w:bodyDiv w:val="1"/>
      <w:marLeft w:val="0"/>
      <w:marRight w:val="0"/>
      <w:marTop w:val="0"/>
      <w:marBottom w:val="0"/>
      <w:divBdr>
        <w:top w:val="none" w:sz="0" w:space="0" w:color="auto"/>
        <w:left w:val="none" w:sz="0" w:space="0" w:color="auto"/>
        <w:bottom w:val="none" w:sz="0" w:space="0" w:color="auto"/>
        <w:right w:val="none" w:sz="0" w:space="0" w:color="auto"/>
      </w:divBdr>
      <w:divsChild>
        <w:div w:id="1046955701">
          <w:marLeft w:val="0"/>
          <w:marRight w:val="0"/>
          <w:marTop w:val="0"/>
          <w:marBottom w:val="0"/>
          <w:divBdr>
            <w:top w:val="none" w:sz="0" w:space="0" w:color="auto"/>
            <w:left w:val="none" w:sz="0" w:space="0" w:color="auto"/>
            <w:bottom w:val="none" w:sz="0" w:space="0" w:color="auto"/>
            <w:right w:val="none" w:sz="0" w:space="0" w:color="auto"/>
          </w:divBdr>
          <w:divsChild>
            <w:div w:id="272439815">
              <w:marLeft w:val="0"/>
              <w:marRight w:val="0"/>
              <w:marTop w:val="0"/>
              <w:marBottom w:val="0"/>
              <w:divBdr>
                <w:top w:val="none" w:sz="0" w:space="0" w:color="auto"/>
                <w:left w:val="none" w:sz="0" w:space="0" w:color="auto"/>
                <w:bottom w:val="none" w:sz="0" w:space="0" w:color="auto"/>
                <w:right w:val="none" w:sz="0" w:space="0" w:color="auto"/>
              </w:divBdr>
              <w:divsChild>
                <w:div w:id="674917991">
                  <w:marLeft w:val="0"/>
                  <w:marRight w:val="0"/>
                  <w:marTop w:val="0"/>
                  <w:marBottom w:val="0"/>
                  <w:divBdr>
                    <w:top w:val="none" w:sz="0" w:space="0" w:color="auto"/>
                    <w:left w:val="none" w:sz="0" w:space="0" w:color="auto"/>
                    <w:bottom w:val="none" w:sz="0" w:space="0" w:color="auto"/>
                    <w:right w:val="none" w:sz="0" w:space="0" w:color="auto"/>
                  </w:divBdr>
                  <w:divsChild>
                    <w:div w:id="1895772715">
                      <w:marLeft w:val="300"/>
                      <w:marRight w:val="0"/>
                      <w:marTop w:val="0"/>
                      <w:marBottom w:val="0"/>
                      <w:divBdr>
                        <w:top w:val="none" w:sz="0" w:space="0" w:color="auto"/>
                        <w:left w:val="none" w:sz="0" w:space="0" w:color="auto"/>
                        <w:bottom w:val="none" w:sz="0" w:space="0" w:color="auto"/>
                        <w:right w:val="none" w:sz="0" w:space="0" w:color="auto"/>
                      </w:divBdr>
                      <w:divsChild>
                        <w:div w:id="1726373921">
                          <w:marLeft w:val="0"/>
                          <w:marRight w:val="0"/>
                          <w:marTop w:val="0"/>
                          <w:marBottom w:val="0"/>
                          <w:divBdr>
                            <w:top w:val="none" w:sz="0" w:space="0" w:color="auto"/>
                            <w:left w:val="none" w:sz="0" w:space="0" w:color="auto"/>
                            <w:bottom w:val="none" w:sz="0" w:space="0" w:color="auto"/>
                            <w:right w:val="none" w:sz="0" w:space="0" w:color="auto"/>
                          </w:divBdr>
                          <w:divsChild>
                            <w:div w:id="1821966856">
                              <w:marLeft w:val="0"/>
                              <w:marRight w:val="0"/>
                              <w:marTop w:val="0"/>
                              <w:marBottom w:val="0"/>
                              <w:divBdr>
                                <w:top w:val="none" w:sz="0" w:space="0" w:color="auto"/>
                                <w:left w:val="none" w:sz="0" w:space="0" w:color="auto"/>
                                <w:bottom w:val="none" w:sz="0" w:space="0" w:color="auto"/>
                                <w:right w:val="none" w:sz="0" w:space="0" w:color="auto"/>
                              </w:divBdr>
                              <w:divsChild>
                                <w:div w:id="66882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1004045">
              <w:marLeft w:val="0"/>
              <w:marRight w:val="0"/>
              <w:marTop w:val="0"/>
              <w:marBottom w:val="0"/>
              <w:divBdr>
                <w:top w:val="none" w:sz="0" w:space="0" w:color="auto"/>
                <w:left w:val="none" w:sz="0" w:space="0" w:color="auto"/>
                <w:bottom w:val="none" w:sz="0" w:space="0" w:color="auto"/>
                <w:right w:val="none" w:sz="0" w:space="0" w:color="auto"/>
              </w:divBdr>
              <w:divsChild>
                <w:div w:id="1790051424">
                  <w:marLeft w:val="0"/>
                  <w:marRight w:val="0"/>
                  <w:marTop w:val="0"/>
                  <w:marBottom w:val="0"/>
                  <w:divBdr>
                    <w:top w:val="none" w:sz="0" w:space="0" w:color="auto"/>
                    <w:left w:val="none" w:sz="0" w:space="0" w:color="auto"/>
                    <w:bottom w:val="none" w:sz="0" w:space="0" w:color="auto"/>
                    <w:right w:val="none" w:sz="0" w:space="0" w:color="auto"/>
                  </w:divBdr>
                  <w:divsChild>
                    <w:div w:id="1276868993">
                      <w:marLeft w:val="0"/>
                      <w:marRight w:val="0"/>
                      <w:marTop w:val="0"/>
                      <w:marBottom w:val="0"/>
                      <w:divBdr>
                        <w:top w:val="none" w:sz="0" w:space="0" w:color="auto"/>
                        <w:left w:val="none" w:sz="0" w:space="0" w:color="auto"/>
                        <w:bottom w:val="single" w:sz="6" w:space="0" w:color="F3F2F1"/>
                        <w:right w:val="none" w:sz="0" w:space="0" w:color="auto"/>
                      </w:divBdr>
                      <w:divsChild>
                        <w:div w:id="2115704281">
                          <w:marLeft w:val="0"/>
                          <w:marRight w:val="0"/>
                          <w:marTop w:val="0"/>
                          <w:marBottom w:val="0"/>
                          <w:divBdr>
                            <w:top w:val="none" w:sz="0" w:space="0" w:color="auto"/>
                            <w:left w:val="none" w:sz="0" w:space="0" w:color="auto"/>
                            <w:bottom w:val="none" w:sz="0" w:space="0" w:color="auto"/>
                            <w:right w:val="none" w:sz="0" w:space="0" w:color="auto"/>
                          </w:divBdr>
                        </w:div>
                        <w:div w:id="91018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7446324">
      <w:bodyDiv w:val="1"/>
      <w:marLeft w:val="0"/>
      <w:marRight w:val="0"/>
      <w:marTop w:val="0"/>
      <w:marBottom w:val="0"/>
      <w:divBdr>
        <w:top w:val="none" w:sz="0" w:space="0" w:color="auto"/>
        <w:left w:val="none" w:sz="0" w:space="0" w:color="auto"/>
        <w:bottom w:val="none" w:sz="0" w:space="0" w:color="auto"/>
        <w:right w:val="none" w:sz="0" w:space="0" w:color="auto"/>
      </w:divBdr>
    </w:div>
    <w:div w:id="1994989518">
      <w:bodyDiv w:val="1"/>
      <w:marLeft w:val="0"/>
      <w:marRight w:val="0"/>
      <w:marTop w:val="0"/>
      <w:marBottom w:val="0"/>
      <w:divBdr>
        <w:top w:val="none" w:sz="0" w:space="0" w:color="auto"/>
        <w:left w:val="none" w:sz="0" w:space="0" w:color="auto"/>
        <w:bottom w:val="none" w:sz="0" w:space="0" w:color="auto"/>
        <w:right w:val="none" w:sz="0" w:space="0" w:color="auto"/>
      </w:divBdr>
    </w:div>
    <w:div w:id="2005620954">
      <w:bodyDiv w:val="1"/>
      <w:marLeft w:val="0"/>
      <w:marRight w:val="0"/>
      <w:marTop w:val="0"/>
      <w:marBottom w:val="0"/>
      <w:divBdr>
        <w:top w:val="none" w:sz="0" w:space="0" w:color="auto"/>
        <w:left w:val="none" w:sz="0" w:space="0" w:color="auto"/>
        <w:bottom w:val="none" w:sz="0" w:space="0" w:color="auto"/>
        <w:right w:val="none" w:sz="0" w:space="0" w:color="auto"/>
      </w:divBdr>
      <w:divsChild>
        <w:div w:id="197204627">
          <w:marLeft w:val="0"/>
          <w:marRight w:val="0"/>
          <w:marTop w:val="0"/>
          <w:marBottom w:val="0"/>
          <w:divBdr>
            <w:top w:val="none" w:sz="0" w:space="0" w:color="auto"/>
            <w:left w:val="none" w:sz="0" w:space="0" w:color="auto"/>
            <w:bottom w:val="none" w:sz="0" w:space="0" w:color="auto"/>
            <w:right w:val="none" w:sz="0" w:space="0" w:color="auto"/>
          </w:divBdr>
          <w:divsChild>
            <w:div w:id="129519255">
              <w:marLeft w:val="0"/>
              <w:marRight w:val="0"/>
              <w:marTop w:val="0"/>
              <w:marBottom w:val="0"/>
              <w:divBdr>
                <w:top w:val="none" w:sz="0" w:space="0" w:color="auto"/>
                <w:left w:val="none" w:sz="0" w:space="0" w:color="auto"/>
                <w:bottom w:val="none" w:sz="0" w:space="0" w:color="auto"/>
                <w:right w:val="none" w:sz="0" w:space="0" w:color="auto"/>
              </w:divBdr>
              <w:divsChild>
                <w:div w:id="47579777">
                  <w:marLeft w:val="0"/>
                  <w:marRight w:val="0"/>
                  <w:marTop w:val="0"/>
                  <w:marBottom w:val="0"/>
                  <w:divBdr>
                    <w:top w:val="none" w:sz="0" w:space="0" w:color="auto"/>
                    <w:left w:val="none" w:sz="0" w:space="0" w:color="auto"/>
                    <w:bottom w:val="none" w:sz="0" w:space="0" w:color="auto"/>
                    <w:right w:val="none" w:sz="0" w:space="0" w:color="auto"/>
                  </w:divBdr>
                  <w:divsChild>
                    <w:div w:id="1864048422">
                      <w:marLeft w:val="0"/>
                      <w:marRight w:val="0"/>
                      <w:marTop w:val="0"/>
                      <w:marBottom w:val="0"/>
                      <w:divBdr>
                        <w:top w:val="none" w:sz="0" w:space="0" w:color="auto"/>
                        <w:left w:val="none" w:sz="0" w:space="0" w:color="auto"/>
                        <w:bottom w:val="none" w:sz="0" w:space="0" w:color="auto"/>
                        <w:right w:val="none" w:sz="0" w:space="0" w:color="auto"/>
                      </w:divBdr>
                      <w:divsChild>
                        <w:div w:id="1110055287">
                          <w:marLeft w:val="0"/>
                          <w:marRight w:val="0"/>
                          <w:marTop w:val="0"/>
                          <w:marBottom w:val="0"/>
                          <w:divBdr>
                            <w:top w:val="none" w:sz="0" w:space="0" w:color="auto"/>
                            <w:left w:val="none" w:sz="0" w:space="0" w:color="auto"/>
                            <w:bottom w:val="none" w:sz="0" w:space="0" w:color="auto"/>
                            <w:right w:val="none" w:sz="0" w:space="0" w:color="auto"/>
                          </w:divBdr>
                          <w:divsChild>
                            <w:div w:id="1931155823">
                              <w:marLeft w:val="0"/>
                              <w:marRight w:val="0"/>
                              <w:marTop w:val="0"/>
                              <w:marBottom w:val="0"/>
                              <w:divBdr>
                                <w:top w:val="none" w:sz="0" w:space="0" w:color="auto"/>
                                <w:left w:val="none" w:sz="0" w:space="0" w:color="auto"/>
                                <w:bottom w:val="none" w:sz="0" w:space="0" w:color="auto"/>
                                <w:right w:val="none" w:sz="0" w:space="0" w:color="auto"/>
                              </w:divBdr>
                              <w:divsChild>
                                <w:div w:id="2005820299">
                                  <w:marLeft w:val="0"/>
                                  <w:marRight w:val="0"/>
                                  <w:marTop w:val="0"/>
                                  <w:marBottom w:val="0"/>
                                  <w:divBdr>
                                    <w:top w:val="none" w:sz="0" w:space="0" w:color="auto"/>
                                    <w:left w:val="none" w:sz="0" w:space="0" w:color="auto"/>
                                    <w:bottom w:val="none" w:sz="0" w:space="0" w:color="auto"/>
                                    <w:right w:val="none" w:sz="0" w:space="0" w:color="auto"/>
                                  </w:divBdr>
                                  <w:divsChild>
                                    <w:div w:id="872425901">
                                      <w:marLeft w:val="0"/>
                                      <w:marRight w:val="0"/>
                                      <w:marTop w:val="0"/>
                                      <w:marBottom w:val="0"/>
                                      <w:divBdr>
                                        <w:top w:val="none" w:sz="0" w:space="0" w:color="auto"/>
                                        <w:left w:val="none" w:sz="0" w:space="0" w:color="auto"/>
                                        <w:bottom w:val="none" w:sz="0" w:space="0" w:color="auto"/>
                                        <w:right w:val="none" w:sz="0" w:space="0" w:color="auto"/>
                                      </w:divBdr>
                                      <w:divsChild>
                                        <w:div w:id="50615824">
                                          <w:marLeft w:val="0"/>
                                          <w:marRight w:val="0"/>
                                          <w:marTop w:val="0"/>
                                          <w:marBottom w:val="0"/>
                                          <w:divBdr>
                                            <w:top w:val="none" w:sz="0" w:space="0" w:color="auto"/>
                                            <w:left w:val="none" w:sz="0" w:space="0" w:color="auto"/>
                                            <w:bottom w:val="none" w:sz="0" w:space="0" w:color="auto"/>
                                            <w:right w:val="none" w:sz="0" w:space="0" w:color="auto"/>
                                          </w:divBdr>
                                          <w:divsChild>
                                            <w:div w:id="111282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5468005">
          <w:marLeft w:val="0"/>
          <w:marRight w:val="0"/>
          <w:marTop w:val="0"/>
          <w:marBottom w:val="0"/>
          <w:divBdr>
            <w:top w:val="none" w:sz="0" w:space="0" w:color="auto"/>
            <w:left w:val="none" w:sz="0" w:space="0" w:color="auto"/>
            <w:bottom w:val="none" w:sz="0" w:space="0" w:color="auto"/>
            <w:right w:val="none" w:sz="0" w:space="0" w:color="auto"/>
          </w:divBdr>
          <w:divsChild>
            <w:div w:id="296230397">
              <w:marLeft w:val="0"/>
              <w:marRight w:val="0"/>
              <w:marTop w:val="0"/>
              <w:marBottom w:val="0"/>
              <w:divBdr>
                <w:top w:val="none" w:sz="0" w:space="0" w:color="auto"/>
                <w:left w:val="none" w:sz="0" w:space="0" w:color="auto"/>
                <w:bottom w:val="none" w:sz="0" w:space="0" w:color="auto"/>
                <w:right w:val="none" w:sz="0" w:space="0" w:color="auto"/>
              </w:divBdr>
              <w:divsChild>
                <w:div w:id="198535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259337">
      <w:bodyDiv w:val="1"/>
      <w:marLeft w:val="0"/>
      <w:marRight w:val="0"/>
      <w:marTop w:val="0"/>
      <w:marBottom w:val="0"/>
      <w:divBdr>
        <w:top w:val="none" w:sz="0" w:space="0" w:color="auto"/>
        <w:left w:val="none" w:sz="0" w:space="0" w:color="auto"/>
        <w:bottom w:val="none" w:sz="0" w:space="0" w:color="auto"/>
        <w:right w:val="none" w:sz="0" w:space="0" w:color="auto"/>
      </w:divBdr>
    </w:div>
    <w:div w:id="2049723665">
      <w:bodyDiv w:val="1"/>
      <w:marLeft w:val="0"/>
      <w:marRight w:val="0"/>
      <w:marTop w:val="0"/>
      <w:marBottom w:val="0"/>
      <w:divBdr>
        <w:top w:val="none" w:sz="0" w:space="0" w:color="auto"/>
        <w:left w:val="none" w:sz="0" w:space="0" w:color="auto"/>
        <w:bottom w:val="none" w:sz="0" w:space="0" w:color="auto"/>
        <w:right w:val="none" w:sz="0" w:space="0" w:color="auto"/>
      </w:divBdr>
    </w:div>
    <w:div w:id="2069645031">
      <w:bodyDiv w:val="1"/>
      <w:marLeft w:val="0"/>
      <w:marRight w:val="0"/>
      <w:marTop w:val="0"/>
      <w:marBottom w:val="0"/>
      <w:divBdr>
        <w:top w:val="none" w:sz="0" w:space="0" w:color="auto"/>
        <w:left w:val="none" w:sz="0" w:space="0" w:color="auto"/>
        <w:bottom w:val="none" w:sz="0" w:space="0" w:color="auto"/>
        <w:right w:val="none" w:sz="0" w:space="0" w:color="auto"/>
      </w:divBdr>
    </w:div>
    <w:div w:id="2089574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bnhkdefstkke-boc08@mil.be" TargetMode="External"/><Relationship Id="rId18" Type="http://schemas.openxmlformats.org/officeDocument/2006/relationships/image" Target="media/image5.png"/><Relationship Id="rId26" Type="http://schemas.openxmlformats.org/officeDocument/2006/relationships/hyperlink" Target="mailto:Bert.Weenen@mil.be" TargetMode="External"/><Relationship Id="rId39" Type="http://schemas.openxmlformats.org/officeDocument/2006/relationships/image" Target="media/image9.emf"/><Relationship Id="rId21" Type="http://schemas.microsoft.com/office/2007/relationships/hdphoto" Target="media/hdphoto2.wdp"/><Relationship Id="rId34" Type="http://schemas.microsoft.com/office/2007/relationships/diagramDrawing" Target="diagrams/drawing1.xml"/><Relationship Id="rId42" Type="http://schemas.openxmlformats.org/officeDocument/2006/relationships/oleObject" Target="embeddings/oleObject3.bin"/><Relationship Id="rId47" Type="http://schemas.openxmlformats.org/officeDocument/2006/relationships/image" Target="media/image14.jpeg"/><Relationship Id="rId50" Type="http://schemas.openxmlformats.org/officeDocument/2006/relationships/image" Target="media/image16.emf"/><Relationship Id="rId55" Type="http://schemas.openxmlformats.org/officeDocument/2006/relationships/image" Target="media/image20.jpeg"/><Relationship Id="rId63" Type="http://schemas.openxmlformats.org/officeDocument/2006/relationships/image" Target="media/image25.emf"/><Relationship Id="rId68" Type="http://schemas.openxmlformats.org/officeDocument/2006/relationships/package" Target="embeddings/Microsoft_PowerPoint_Presentation5.pptx"/><Relationship Id="rId76" Type="http://schemas.openxmlformats.org/officeDocument/2006/relationships/image" Target="media/image32.emf"/><Relationship Id="rId84" Type="http://schemas.openxmlformats.org/officeDocument/2006/relationships/image" Target="media/image36.png"/><Relationship Id="rId89"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hyperlink" Target="mailto:bnhkdefstkke-boc08@mil.be" TargetMode="Externa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hyperlink" Target="mailto:bnhkdefstkke-boc08@mil.be" TargetMode="External"/><Relationship Id="rId11" Type="http://schemas.openxmlformats.org/officeDocument/2006/relationships/image" Target="media/image3.PNG"/><Relationship Id="rId24" Type="http://schemas.openxmlformats.org/officeDocument/2006/relationships/hyperlink" Target="mailto:mhka-ln-cr-rk@mil.be" TargetMode="External"/><Relationship Id="rId32" Type="http://schemas.openxmlformats.org/officeDocument/2006/relationships/diagramQuickStyle" Target="diagrams/quickStyle1.xml"/><Relationship Id="rId37" Type="http://schemas.openxmlformats.org/officeDocument/2006/relationships/hyperlink" Target="mailto:Julien.Rase@mil.be" TargetMode="External"/><Relationship Id="rId40" Type="http://schemas.openxmlformats.org/officeDocument/2006/relationships/package" Target="embeddings/Microsoft_PowerPoint_Presentation1.pptx"/><Relationship Id="rId45" Type="http://schemas.openxmlformats.org/officeDocument/2006/relationships/image" Target="media/image12.png"/><Relationship Id="rId53" Type="http://schemas.openxmlformats.org/officeDocument/2006/relationships/image" Target="media/image18.jpeg"/><Relationship Id="rId58" Type="http://schemas.openxmlformats.org/officeDocument/2006/relationships/package" Target="embeddings/Microsoft_PowerPoint_Presentation3.pptx"/><Relationship Id="rId66" Type="http://schemas.openxmlformats.org/officeDocument/2006/relationships/oleObject" Target="embeddings/oleObject7.bin"/><Relationship Id="rId74" Type="http://schemas.openxmlformats.org/officeDocument/2006/relationships/image" Target="media/image31.emf"/><Relationship Id="rId79" Type="http://schemas.openxmlformats.org/officeDocument/2006/relationships/package" Target="embeddings/Microsoft_Word_Document8.docx"/><Relationship Id="rId87" Type="http://schemas.openxmlformats.org/officeDocument/2006/relationships/image" Target="media/image370.PNG"/><Relationship Id="rId5" Type="http://schemas.openxmlformats.org/officeDocument/2006/relationships/settings" Target="settings.xml"/><Relationship Id="rId61" Type="http://schemas.openxmlformats.org/officeDocument/2006/relationships/image" Target="media/image24.emf"/><Relationship Id="rId82" Type="http://schemas.openxmlformats.org/officeDocument/2006/relationships/image" Target="media/image34.png"/><Relationship Id="rId90" Type="http://schemas.openxmlformats.org/officeDocument/2006/relationships/fontTable" Target="fontTable.xml"/><Relationship Id="rId19" Type="http://schemas.microsoft.com/office/2007/relationships/hdphoto" Target="media/hdphoto1.wdp"/><Relationship Id="rId14" Type="http://schemas.openxmlformats.org/officeDocument/2006/relationships/hyperlink" Target="mailto:michael.serra@mil.be" TargetMode="External"/><Relationship Id="rId22" Type="http://schemas.openxmlformats.org/officeDocument/2006/relationships/image" Target="media/image7.emf"/><Relationship Id="rId27" Type="http://schemas.openxmlformats.org/officeDocument/2006/relationships/image" Target="media/image8.emf"/><Relationship Id="rId30" Type="http://schemas.openxmlformats.org/officeDocument/2006/relationships/diagramData" Target="diagrams/data1.xml"/><Relationship Id="rId35" Type="http://schemas.openxmlformats.org/officeDocument/2006/relationships/hyperlink" Target="mailto:Allison.Michel@mil.be" TargetMode="External"/><Relationship Id="rId43" Type="http://schemas.openxmlformats.org/officeDocument/2006/relationships/image" Target="media/image11.emf"/><Relationship Id="rId48" Type="http://schemas.openxmlformats.org/officeDocument/2006/relationships/image" Target="media/image15.emf"/><Relationship Id="rId56" Type="http://schemas.openxmlformats.org/officeDocument/2006/relationships/image" Target="media/image21.png"/><Relationship Id="rId64" Type="http://schemas.openxmlformats.org/officeDocument/2006/relationships/oleObject" Target="embeddings/oleObject6.bin"/><Relationship Id="rId69" Type="http://schemas.openxmlformats.org/officeDocument/2006/relationships/image" Target="media/image28.jpeg"/><Relationship Id="rId77" Type="http://schemas.openxmlformats.org/officeDocument/2006/relationships/package" Target="embeddings/Microsoft_Word_Document7.docx"/><Relationship Id="rId8" Type="http://schemas.openxmlformats.org/officeDocument/2006/relationships/endnotes" Target="endnotes.xml"/><Relationship Id="rId51" Type="http://schemas.openxmlformats.org/officeDocument/2006/relationships/oleObject" Target="embeddings/oleObject5.bin"/><Relationship Id="rId72" Type="http://schemas.openxmlformats.org/officeDocument/2006/relationships/image" Target="media/image30.emf"/><Relationship Id="rId80" Type="http://schemas.openxmlformats.org/officeDocument/2006/relationships/hyperlink" Target="mailto:BNHKDEFSTKKE-BOC08@mil.be" TargetMode="External"/><Relationship Id="rId85" Type="http://schemas.openxmlformats.org/officeDocument/2006/relationships/image" Target="media/image350.emf"/><Relationship Id="rId3" Type="http://schemas.openxmlformats.org/officeDocument/2006/relationships/numbering" Target="numbering.xml"/><Relationship Id="rId12" Type="http://schemas.openxmlformats.org/officeDocument/2006/relationships/hyperlink" Target="mailto:michael.serra@mil.be" TargetMode="External"/><Relationship Id="rId17" Type="http://schemas.openxmlformats.org/officeDocument/2006/relationships/oleObject" Target="embeddings/oleObject1.bin"/><Relationship Id="rId25" Type="http://schemas.openxmlformats.org/officeDocument/2006/relationships/hyperlink" Target="mailto:tijl.mettepenningen@mil.be" TargetMode="External"/><Relationship Id="rId33" Type="http://schemas.openxmlformats.org/officeDocument/2006/relationships/diagramColors" Target="diagrams/colors1.xml"/><Relationship Id="rId38" Type="http://schemas.openxmlformats.org/officeDocument/2006/relationships/hyperlink" Target="mailto:Jente.Kaesemans@mil.be" TargetMode="External"/><Relationship Id="rId46" Type="http://schemas.openxmlformats.org/officeDocument/2006/relationships/image" Target="media/image13.png"/><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image" Target="media/image6.png"/><Relationship Id="rId41" Type="http://schemas.openxmlformats.org/officeDocument/2006/relationships/image" Target="media/image10.emf"/><Relationship Id="rId54" Type="http://schemas.openxmlformats.org/officeDocument/2006/relationships/image" Target="media/image19.jpeg"/><Relationship Id="rId62" Type="http://schemas.openxmlformats.org/officeDocument/2006/relationships/package" Target="embeddings/Microsoft_Excel_Worksheet.xlsx"/><Relationship Id="rId70" Type="http://schemas.openxmlformats.org/officeDocument/2006/relationships/image" Target="media/image29.jpeg"/><Relationship Id="rId75" Type="http://schemas.openxmlformats.org/officeDocument/2006/relationships/package" Target="embeddings/Microsoft_Excel_Worksheet6.xlsx"/><Relationship Id="rId83" Type="http://schemas.openxmlformats.org/officeDocument/2006/relationships/image" Target="media/image35.emf"/><Relationship Id="rId88" Type="http://schemas.openxmlformats.org/officeDocument/2006/relationships/header" Target="head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mailto:bnhkdefstkke-boc08@mil.be" TargetMode="External"/><Relationship Id="rId23" Type="http://schemas.openxmlformats.org/officeDocument/2006/relationships/oleObject" Target="embeddings/oleObject2.bin"/><Relationship Id="rId28" Type="http://schemas.openxmlformats.org/officeDocument/2006/relationships/package" Target="embeddings/Microsoft_PowerPoint_Presentation.pptx"/><Relationship Id="rId36" Type="http://schemas.openxmlformats.org/officeDocument/2006/relationships/hyperlink" Target="mailto:Davy.DeBoeck@mil.be" TargetMode="External"/><Relationship Id="rId49" Type="http://schemas.openxmlformats.org/officeDocument/2006/relationships/oleObject" Target="embeddings/oleObject4.bin"/><Relationship Id="rId57" Type="http://schemas.openxmlformats.org/officeDocument/2006/relationships/image" Target="media/image22.emf"/><Relationship Id="rId10" Type="http://schemas.openxmlformats.org/officeDocument/2006/relationships/image" Target="media/image2.png"/><Relationship Id="rId31" Type="http://schemas.openxmlformats.org/officeDocument/2006/relationships/diagramLayout" Target="diagrams/layout1.xml"/><Relationship Id="rId44" Type="http://schemas.openxmlformats.org/officeDocument/2006/relationships/package" Target="embeddings/Microsoft_PowerPoint_Presentation2.pptx"/><Relationship Id="rId52" Type="http://schemas.openxmlformats.org/officeDocument/2006/relationships/image" Target="media/image17.png"/><Relationship Id="rId60" Type="http://schemas.openxmlformats.org/officeDocument/2006/relationships/package" Target="embeddings/Microsoft_PowerPoint_Presentation4.pptx"/><Relationship Id="rId65" Type="http://schemas.openxmlformats.org/officeDocument/2006/relationships/image" Target="media/image26.emf"/><Relationship Id="rId73" Type="http://schemas.openxmlformats.org/officeDocument/2006/relationships/package" Target="embeddings/Microsoft_Word_Document.docx"/><Relationship Id="rId78" Type="http://schemas.openxmlformats.org/officeDocument/2006/relationships/image" Target="media/image33.emf"/><Relationship Id="rId81" Type="http://schemas.openxmlformats.org/officeDocument/2006/relationships/hyperlink" Target="mailto:DGHWB-SLPPT08-EVERE@mil.be" TargetMode="External"/><Relationship Id="rId86" Type="http://schemas.openxmlformats.org/officeDocument/2006/relationships/image" Target="media/image37.PNG"/><Relationship Id="rId4" Type="http://schemas.openxmlformats.org/officeDocument/2006/relationships/styles" Target="style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ra.m\AppData\Roaming\Microsoft\Templates\Project%20scope%20report%20(Business%20Blue%20design).dotx" TargetMode="External"/></Relationships>
</file>

<file path=word/diagrams/_rels/data1.xml.rels><?xml version="1.0" encoding="UTF-8" standalone="yes"?>
<Relationships xmlns="http://schemas.openxmlformats.org/package/2006/relationships"><Relationship Id="rId1" Type="http://schemas.openxmlformats.org/officeDocument/2006/relationships/hyperlink" Target="mailto:Julien.Rase@mil.be" TargetMode="External"/></Relationships>
</file>

<file path=word/diagrams/_rels/drawing1.xml.rels><?xml version="1.0" encoding="UTF-8" standalone="yes"?>
<Relationships xmlns="http://schemas.openxmlformats.org/package/2006/relationships"><Relationship Id="rId1" Type="http://schemas.openxmlformats.org/officeDocument/2006/relationships/hyperlink" Target="mailto:Julien.Rase@mil.be"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05F240-2A31-4869-BB55-D68613967FA8}" type="doc">
      <dgm:prSet loTypeId="urn:microsoft.com/office/officeart/2005/8/layout/process1" loCatId="process" qsTypeId="urn:microsoft.com/office/officeart/2005/8/quickstyle/simple1" qsCatId="simple" csTypeId="urn:microsoft.com/office/officeart/2005/8/colors/accent1_2" csCatId="accent1" phldr="1"/>
      <dgm:spPr/>
    </dgm:pt>
    <dgm:pt modelId="{2F77A572-709D-46EC-8170-8ADB1C586816}">
      <dgm:prSet phldrT="[Text]"/>
      <dgm:spPr/>
      <dgm:t>
        <a:bodyPr/>
        <a:lstStyle/>
        <a:p>
          <a:r>
            <a:rPr lang="nl-BE" dirty="0"/>
            <a:t>CO</a:t>
          </a:r>
        </a:p>
        <a:p>
          <a:r>
            <a:rPr lang="nl-BE" dirty="0"/>
            <a:t>Kand VP</a:t>
          </a:r>
        </a:p>
      </dgm:t>
    </dgm:pt>
    <dgm:pt modelId="{CA6C4B99-EEA4-4071-B58C-985C28DE1244}" type="parTrans" cxnId="{032BA82E-689C-47A8-9ED1-57DF1E29B105}">
      <dgm:prSet/>
      <dgm:spPr/>
      <dgm:t>
        <a:bodyPr/>
        <a:lstStyle/>
        <a:p>
          <a:endParaRPr lang="nl-BE"/>
        </a:p>
      </dgm:t>
    </dgm:pt>
    <dgm:pt modelId="{A0615FC7-E85C-4CAF-89F2-D153B909BC1B}" type="sibTrans" cxnId="{032BA82E-689C-47A8-9ED1-57DF1E29B105}">
      <dgm:prSet/>
      <dgm:spPr/>
      <dgm:t>
        <a:bodyPr/>
        <a:lstStyle/>
        <a:p>
          <a:endParaRPr lang="nl-BE"/>
        </a:p>
      </dgm:t>
    </dgm:pt>
    <dgm:pt modelId="{AF0588D3-B4F9-4AEF-85D6-79B3895EDBAA}">
      <dgm:prSet phldrT="[Text]"/>
      <dgm:spPr/>
      <dgm:t>
        <a:bodyPr/>
        <a:lstStyle/>
        <a:p>
          <a:r>
            <a:rPr lang="nl-BE" dirty="0"/>
            <a:t>BIJL A</a:t>
          </a:r>
        </a:p>
        <a:p>
          <a:r>
            <a:rPr lang="nl-BE"/>
            <a:t>DGHR-GID-CARMUT-003 </a:t>
          </a:r>
          <a:endParaRPr lang="nl-BE" dirty="0"/>
        </a:p>
      </dgm:t>
    </dgm:pt>
    <dgm:pt modelId="{2530DFB7-2F6C-4EE1-8002-64A759A047BF}" type="parTrans" cxnId="{5859D266-3876-4643-BD42-0866AC680C8E}">
      <dgm:prSet/>
      <dgm:spPr/>
      <dgm:t>
        <a:bodyPr/>
        <a:lstStyle/>
        <a:p>
          <a:endParaRPr lang="nl-BE"/>
        </a:p>
      </dgm:t>
    </dgm:pt>
    <dgm:pt modelId="{BC068879-65B7-4814-9AC6-3BEADC22A6E5}" type="sibTrans" cxnId="{5859D266-3876-4643-BD42-0866AC680C8E}">
      <dgm:prSet/>
      <dgm:spPr/>
      <dgm:t>
        <a:bodyPr/>
        <a:lstStyle/>
        <a:p>
          <a:endParaRPr lang="nl-BE"/>
        </a:p>
      </dgm:t>
    </dgm:pt>
    <dgm:pt modelId="{9BCE4EF7-B0E1-4A1D-B92B-FA89B6ABFBA4}">
      <dgm:prSet phldrT="[Text]"/>
      <dgm:spPr/>
      <dgm:t>
        <a:bodyPr/>
        <a:lstStyle/>
        <a:p>
          <a:r>
            <a:rPr lang="nl-BE" dirty="0"/>
            <a:t>MAIL</a:t>
          </a:r>
        </a:p>
        <a:p>
          <a:r>
            <a:rPr lang="fr-BE" dirty="0">
              <a:solidFill>
                <a:srgbClr val="FFC000"/>
              </a:solidFill>
              <a:hlinkClick xmlns:r="http://schemas.openxmlformats.org/officeDocument/2006/relationships" r:id="rId1">
                <a:extLst>
                  <a:ext uri="{A12FA001-AC4F-418D-AE19-62706E023703}">
                    <ahyp:hlinkClr xmlns:ahyp="http://schemas.microsoft.com/office/drawing/2018/hyperlinkcolor" val="tx"/>
                  </a:ext>
                </a:extLst>
              </a:hlinkClick>
            </a:rPr>
            <a:t>Julien.Rase@mil.be</a:t>
          </a:r>
          <a:endParaRPr lang="fr-BE" dirty="0">
            <a:solidFill>
              <a:srgbClr val="FFC000"/>
            </a:solidFill>
          </a:endParaRPr>
        </a:p>
        <a:p>
          <a:r>
            <a:rPr lang="nl-BE" dirty="0"/>
            <a:t>+BNHKDEFSTKKE-BOC08</a:t>
          </a:r>
        </a:p>
      </dgm:t>
    </dgm:pt>
    <dgm:pt modelId="{23F90840-352F-4BF3-ACC4-0B7A1A2F0A52}" type="parTrans" cxnId="{62ADCDE3-6C7C-43E4-B098-FE42AD81C7F7}">
      <dgm:prSet/>
      <dgm:spPr/>
      <dgm:t>
        <a:bodyPr/>
        <a:lstStyle/>
        <a:p>
          <a:endParaRPr lang="nl-BE"/>
        </a:p>
      </dgm:t>
    </dgm:pt>
    <dgm:pt modelId="{D4CA979D-4704-4909-A9A5-91AA5CE2CCD2}" type="sibTrans" cxnId="{62ADCDE3-6C7C-43E4-B098-FE42AD81C7F7}">
      <dgm:prSet/>
      <dgm:spPr/>
      <dgm:t>
        <a:bodyPr/>
        <a:lstStyle/>
        <a:p>
          <a:endParaRPr lang="nl-BE"/>
        </a:p>
      </dgm:t>
    </dgm:pt>
    <dgm:pt modelId="{CE8E7902-A49A-437A-BF4F-C8D5A2FEA515}">
      <dgm:prSet phldrT="[Text]"/>
      <dgm:spPr/>
      <dgm:t>
        <a:bodyPr/>
        <a:lstStyle/>
        <a:p>
          <a:r>
            <a:rPr lang="nl-BE" dirty="0"/>
            <a:t>MATRIX</a:t>
          </a:r>
        </a:p>
      </dgm:t>
    </dgm:pt>
    <dgm:pt modelId="{BCCB4A36-911B-49B5-87A8-5CF124777CCA}" type="parTrans" cxnId="{2F784CAA-1FB8-42E6-B335-5C3472801D84}">
      <dgm:prSet/>
      <dgm:spPr/>
      <dgm:t>
        <a:bodyPr/>
        <a:lstStyle/>
        <a:p>
          <a:endParaRPr lang="nl-BE"/>
        </a:p>
      </dgm:t>
    </dgm:pt>
    <dgm:pt modelId="{0D4599F0-FA4C-4A25-83C1-BA4035C5F395}" type="sibTrans" cxnId="{2F784CAA-1FB8-42E6-B335-5C3472801D84}">
      <dgm:prSet/>
      <dgm:spPr/>
      <dgm:t>
        <a:bodyPr/>
        <a:lstStyle/>
        <a:p>
          <a:endParaRPr lang="nl-BE"/>
        </a:p>
      </dgm:t>
    </dgm:pt>
    <dgm:pt modelId="{59F62622-8C51-4B88-B867-7FC8C717453A}">
      <dgm:prSet phldrT="[Text]"/>
      <dgm:spPr/>
      <dgm:t>
        <a:bodyPr/>
        <a:lstStyle/>
        <a:p>
          <a:r>
            <a:rPr lang="nl-BE" dirty="0"/>
            <a:t>Invite mail BOC + PPT Draft</a:t>
          </a:r>
        </a:p>
      </dgm:t>
    </dgm:pt>
    <dgm:pt modelId="{DFFED69C-AB47-4DCF-8A78-4965B192ADFD}" type="parTrans" cxnId="{15140817-5B53-417C-8709-25CB02C43844}">
      <dgm:prSet/>
      <dgm:spPr/>
      <dgm:t>
        <a:bodyPr/>
        <a:lstStyle/>
        <a:p>
          <a:endParaRPr lang="nl-BE"/>
        </a:p>
      </dgm:t>
    </dgm:pt>
    <dgm:pt modelId="{F3315250-CCAA-462E-A82A-9CEC85F438CF}" type="sibTrans" cxnId="{15140817-5B53-417C-8709-25CB02C43844}">
      <dgm:prSet/>
      <dgm:spPr/>
      <dgm:t>
        <a:bodyPr/>
        <a:lstStyle/>
        <a:p>
          <a:endParaRPr lang="nl-BE"/>
        </a:p>
      </dgm:t>
    </dgm:pt>
    <dgm:pt modelId="{2EB98A55-A7E4-4797-A8CD-D745D8AC554C}">
      <dgm:prSet phldrT="[Text]"/>
      <dgm:spPr/>
      <dgm:t>
        <a:bodyPr/>
        <a:lstStyle/>
        <a:p>
          <a:r>
            <a:rPr lang="nl-BE" dirty="0"/>
            <a:t>Voorstelling op BOC via DO </a:t>
          </a:r>
          <a:r>
            <a:rPr lang="nl-BE" dirty="0" err="1"/>
            <a:t>PSYSOC@Work</a:t>
          </a:r>
          <a:endParaRPr lang="nl-BE" dirty="0"/>
        </a:p>
      </dgm:t>
    </dgm:pt>
    <dgm:pt modelId="{0147606F-6D67-4585-94F1-84A0F428D458}" type="parTrans" cxnId="{F9A615DD-CC64-489A-A364-4FCAEB8664C6}">
      <dgm:prSet/>
      <dgm:spPr/>
      <dgm:t>
        <a:bodyPr/>
        <a:lstStyle/>
        <a:p>
          <a:endParaRPr lang="nl-BE"/>
        </a:p>
      </dgm:t>
    </dgm:pt>
    <dgm:pt modelId="{FF6268C6-D704-460B-9E00-60B5B8190150}" type="sibTrans" cxnId="{F9A615DD-CC64-489A-A364-4FCAEB8664C6}">
      <dgm:prSet/>
      <dgm:spPr/>
      <dgm:t>
        <a:bodyPr/>
        <a:lstStyle/>
        <a:p>
          <a:endParaRPr lang="nl-BE"/>
        </a:p>
      </dgm:t>
    </dgm:pt>
    <dgm:pt modelId="{0C971709-7835-4439-BD8B-9FF0D619076C}">
      <dgm:prSet phldrT="[Text]"/>
      <dgm:spPr/>
      <dgm:t>
        <a:bodyPr/>
        <a:lstStyle/>
        <a:p>
          <a:r>
            <a:rPr lang="nl-BE" dirty="0" err="1"/>
            <a:t>Publish</a:t>
          </a:r>
          <a:r>
            <a:rPr lang="nl-BE" dirty="0"/>
            <a:t> DOCCOM Folder</a:t>
          </a:r>
        </a:p>
        <a:p>
          <a:r>
            <a:rPr lang="nl-BE" dirty="0"/>
            <a:t>CPN RASE</a:t>
          </a:r>
        </a:p>
        <a:p>
          <a:endParaRPr lang="nl-BE" dirty="0"/>
        </a:p>
      </dgm:t>
    </dgm:pt>
    <dgm:pt modelId="{01066ACB-3FCB-46C6-8812-7AEB6B3CA6A6}" type="parTrans" cxnId="{B7675202-6BC2-44C6-BE6B-F5360D02560F}">
      <dgm:prSet/>
      <dgm:spPr/>
      <dgm:t>
        <a:bodyPr/>
        <a:lstStyle/>
        <a:p>
          <a:endParaRPr lang="nl-BE"/>
        </a:p>
      </dgm:t>
    </dgm:pt>
    <dgm:pt modelId="{07AE550C-43FB-41EA-9BA6-1FD5E17A283F}" type="sibTrans" cxnId="{B7675202-6BC2-44C6-BE6B-F5360D02560F}">
      <dgm:prSet/>
      <dgm:spPr/>
      <dgm:t>
        <a:bodyPr/>
        <a:lstStyle/>
        <a:p>
          <a:endParaRPr lang="nl-BE"/>
        </a:p>
      </dgm:t>
    </dgm:pt>
    <dgm:pt modelId="{733CA276-818B-49D1-8579-522E44143017}" type="pres">
      <dgm:prSet presAssocID="{E705F240-2A31-4869-BB55-D68613967FA8}" presName="Name0" presStyleCnt="0">
        <dgm:presLayoutVars>
          <dgm:dir/>
          <dgm:resizeHandles val="exact"/>
        </dgm:presLayoutVars>
      </dgm:prSet>
      <dgm:spPr/>
    </dgm:pt>
    <dgm:pt modelId="{C0E236D9-1B1F-4A61-ACCF-8E8D15D91426}" type="pres">
      <dgm:prSet presAssocID="{2F77A572-709D-46EC-8170-8ADB1C586816}" presName="node" presStyleLbl="node1" presStyleIdx="0" presStyleCnt="7">
        <dgm:presLayoutVars>
          <dgm:bulletEnabled val="1"/>
        </dgm:presLayoutVars>
      </dgm:prSet>
      <dgm:spPr/>
    </dgm:pt>
    <dgm:pt modelId="{506E5290-548C-471E-BC09-9A2B5277B720}" type="pres">
      <dgm:prSet presAssocID="{A0615FC7-E85C-4CAF-89F2-D153B909BC1B}" presName="sibTrans" presStyleLbl="sibTrans2D1" presStyleIdx="0" presStyleCnt="6"/>
      <dgm:spPr/>
    </dgm:pt>
    <dgm:pt modelId="{3795F18D-22DB-4150-9279-753DF1E08688}" type="pres">
      <dgm:prSet presAssocID="{A0615FC7-E85C-4CAF-89F2-D153B909BC1B}" presName="connectorText" presStyleLbl="sibTrans2D1" presStyleIdx="0" presStyleCnt="6"/>
      <dgm:spPr/>
    </dgm:pt>
    <dgm:pt modelId="{A9250DFC-26E7-402E-9674-7E7FBAD41D22}" type="pres">
      <dgm:prSet presAssocID="{AF0588D3-B4F9-4AEF-85D6-79B3895EDBAA}" presName="node" presStyleLbl="node1" presStyleIdx="1" presStyleCnt="7">
        <dgm:presLayoutVars>
          <dgm:bulletEnabled val="1"/>
        </dgm:presLayoutVars>
      </dgm:prSet>
      <dgm:spPr/>
    </dgm:pt>
    <dgm:pt modelId="{F28ACB1D-FBE9-4919-A4A0-FAD2BFA387B1}" type="pres">
      <dgm:prSet presAssocID="{BC068879-65B7-4814-9AC6-3BEADC22A6E5}" presName="sibTrans" presStyleLbl="sibTrans2D1" presStyleIdx="1" presStyleCnt="6"/>
      <dgm:spPr/>
    </dgm:pt>
    <dgm:pt modelId="{5BE45513-80FF-4180-985E-D0A56A865DC2}" type="pres">
      <dgm:prSet presAssocID="{BC068879-65B7-4814-9AC6-3BEADC22A6E5}" presName="connectorText" presStyleLbl="sibTrans2D1" presStyleIdx="1" presStyleCnt="6"/>
      <dgm:spPr/>
    </dgm:pt>
    <dgm:pt modelId="{D6A54290-8742-42F0-BBDA-15CEB06CC4AA}" type="pres">
      <dgm:prSet presAssocID="{9BCE4EF7-B0E1-4A1D-B92B-FA89B6ABFBA4}" presName="node" presStyleLbl="node1" presStyleIdx="2" presStyleCnt="7">
        <dgm:presLayoutVars>
          <dgm:bulletEnabled val="1"/>
        </dgm:presLayoutVars>
      </dgm:prSet>
      <dgm:spPr/>
    </dgm:pt>
    <dgm:pt modelId="{851B8AD3-FCB5-44F4-94B5-A585BD2F4970}" type="pres">
      <dgm:prSet presAssocID="{D4CA979D-4704-4909-A9A5-91AA5CE2CCD2}" presName="sibTrans" presStyleLbl="sibTrans2D1" presStyleIdx="2" presStyleCnt="6"/>
      <dgm:spPr/>
    </dgm:pt>
    <dgm:pt modelId="{296DD2C1-B615-414C-A3AB-7F50696CF964}" type="pres">
      <dgm:prSet presAssocID="{D4CA979D-4704-4909-A9A5-91AA5CE2CCD2}" presName="connectorText" presStyleLbl="sibTrans2D1" presStyleIdx="2" presStyleCnt="6"/>
      <dgm:spPr/>
    </dgm:pt>
    <dgm:pt modelId="{B462B113-A750-4AFE-AF6D-E3B1B40CA308}" type="pres">
      <dgm:prSet presAssocID="{CE8E7902-A49A-437A-BF4F-C8D5A2FEA515}" presName="node" presStyleLbl="node1" presStyleIdx="3" presStyleCnt="7">
        <dgm:presLayoutVars>
          <dgm:bulletEnabled val="1"/>
        </dgm:presLayoutVars>
      </dgm:prSet>
      <dgm:spPr/>
    </dgm:pt>
    <dgm:pt modelId="{A7A9B3B5-460A-44BF-BAA8-06E001D2ABCA}" type="pres">
      <dgm:prSet presAssocID="{0D4599F0-FA4C-4A25-83C1-BA4035C5F395}" presName="sibTrans" presStyleLbl="sibTrans2D1" presStyleIdx="3" presStyleCnt="6"/>
      <dgm:spPr/>
    </dgm:pt>
    <dgm:pt modelId="{A8FE5543-19DB-49AC-B50D-5D2F651DB838}" type="pres">
      <dgm:prSet presAssocID="{0D4599F0-FA4C-4A25-83C1-BA4035C5F395}" presName="connectorText" presStyleLbl="sibTrans2D1" presStyleIdx="3" presStyleCnt="6"/>
      <dgm:spPr/>
    </dgm:pt>
    <dgm:pt modelId="{307D3AFE-FC4B-4F27-9E14-01EFB6D9D918}" type="pres">
      <dgm:prSet presAssocID="{59F62622-8C51-4B88-B867-7FC8C717453A}" presName="node" presStyleLbl="node1" presStyleIdx="4" presStyleCnt="7">
        <dgm:presLayoutVars>
          <dgm:bulletEnabled val="1"/>
        </dgm:presLayoutVars>
      </dgm:prSet>
      <dgm:spPr/>
    </dgm:pt>
    <dgm:pt modelId="{C854F8B2-FAF2-4555-951D-CF77698FCE6B}" type="pres">
      <dgm:prSet presAssocID="{F3315250-CCAA-462E-A82A-9CEC85F438CF}" presName="sibTrans" presStyleLbl="sibTrans2D1" presStyleIdx="4" presStyleCnt="6"/>
      <dgm:spPr/>
    </dgm:pt>
    <dgm:pt modelId="{75685C5F-B129-4CC0-9CE1-5B685F8265B8}" type="pres">
      <dgm:prSet presAssocID="{F3315250-CCAA-462E-A82A-9CEC85F438CF}" presName="connectorText" presStyleLbl="sibTrans2D1" presStyleIdx="4" presStyleCnt="6"/>
      <dgm:spPr/>
    </dgm:pt>
    <dgm:pt modelId="{F4504E96-00D1-4EF3-8D74-A6B720D51AD1}" type="pres">
      <dgm:prSet presAssocID="{2EB98A55-A7E4-4797-A8CD-D745D8AC554C}" presName="node" presStyleLbl="node1" presStyleIdx="5" presStyleCnt="7">
        <dgm:presLayoutVars>
          <dgm:bulletEnabled val="1"/>
        </dgm:presLayoutVars>
      </dgm:prSet>
      <dgm:spPr/>
    </dgm:pt>
    <dgm:pt modelId="{831B62EF-AC4B-4B27-97E1-03BFB8253592}" type="pres">
      <dgm:prSet presAssocID="{FF6268C6-D704-460B-9E00-60B5B8190150}" presName="sibTrans" presStyleLbl="sibTrans2D1" presStyleIdx="5" presStyleCnt="6"/>
      <dgm:spPr/>
    </dgm:pt>
    <dgm:pt modelId="{D8B72F8D-8B73-4AFF-8DC7-497180E727BF}" type="pres">
      <dgm:prSet presAssocID="{FF6268C6-D704-460B-9E00-60B5B8190150}" presName="connectorText" presStyleLbl="sibTrans2D1" presStyleIdx="5" presStyleCnt="6"/>
      <dgm:spPr/>
    </dgm:pt>
    <dgm:pt modelId="{705F4A01-D8BE-476D-BF9B-06DBF8ABB9BD}" type="pres">
      <dgm:prSet presAssocID="{0C971709-7835-4439-BD8B-9FF0D619076C}" presName="node" presStyleLbl="node1" presStyleIdx="6" presStyleCnt="7">
        <dgm:presLayoutVars>
          <dgm:bulletEnabled val="1"/>
        </dgm:presLayoutVars>
      </dgm:prSet>
      <dgm:spPr/>
    </dgm:pt>
  </dgm:ptLst>
  <dgm:cxnLst>
    <dgm:cxn modelId="{B7675202-6BC2-44C6-BE6B-F5360D02560F}" srcId="{E705F240-2A31-4869-BB55-D68613967FA8}" destId="{0C971709-7835-4439-BD8B-9FF0D619076C}" srcOrd="6" destOrd="0" parTransId="{01066ACB-3FCB-46C6-8812-7AEB6B3CA6A6}" sibTransId="{07AE550C-43FB-41EA-9BA6-1FD5E17A283F}"/>
    <dgm:cxn modelId="{9418BA05-95D9-4BD6-8ECC-9DEC1481A7A0}" type="presOf" srcId="{59F62622-8C51-4B88-B867-7FC8C717453A}" destId="{307D3AFE-FC4B-4F27-9E14-01EFB6D9D918}" srcOrd="0" destOrd="0" presId="urn:microsoft.com/office/officeart/2005/8/layout/process1"/>
    <dgm:cxn modelId="{CCA8F806-5920-4B03-BF31-32D0D140916B}" type="presOf" srcId="{F3315250-CCAA-462E-A82A-9CEC85F438CF}" destId="{75685C5F-B129-4CC0-9CE1-5B685F8265B8}" srcOrd="1" destOrd="0" presId="urn:microsoft.com/office/officeart/2005/8/layout/process1"/>
    <dgm:cxn modelId="{628D1416-CBC3-402A-B9A9-44F7F251A087}" type="presOf" srcId="{E705F240-2A31-4869-BB55-D68613967FA8}" destId="{733CA276-818B-49D1-8579-522E44143017}" srcOrd="0" destOrd="0" presId="urn:microsoft.com/office/officeart/2005/8/layout/process1"/>
    <dgm:cxn modelId="{15140817-5B53-417C-8709-25CB02C43844}" srcId="{E705F240-2A31-4869-BB55-D68613967FA8}" destId="{59F62622-8C51-4B88-B867-7FC8C717453A}" srcOrd="4" destOrd="0" parTransId="{DFFED69C-AB47-4DCF-8A78-4965B192ADFD}" sibTransId="{F3315250-CCAA-462E-A82A-9CEC85F438CF}"/>
    <dgm:cxn modelId="{1C5E2625-2809-4135-85D9-7AA4C5B37FC6}" type="presOf" srcId="{AF0588D3-B4F9-4AEF-85D6-79B3895EDBAA}" destId="{A9250DFC-26E7-402E-9674-7E7FBAD41D22}" srcOrd="0" destOrd="0" presId="urn:microsoft.com/office/officeart/2005/8/layout/process1"/>
    <dgm:cxn modelId="{032BA82E-689C-47A8-9ED1-57DF1E29B105}" srcId="{E705F240-2A31-4869-BB55-D68613967FA8}" destId="{2F77A572-709D-46EC-8170-8ADB1C586816}" srcOrd="0" destOrd="0" parTransId="{CA6C4B99-EEA4-4071-B58C-985C28DE1244}" sibTransId="{A0615FC7-E85C-4CAF-89F2-D153B909BC1B}"/>
    <dgm:cxn modelId="{9811C43E-A56D-4AE0-BF73-92D97EEE3E32}" type="presOf" srcId="{CE8E7902-A49A-437A-BF4F-C8D5A2FEA515}" destId="{B462B113-A750-4AFE-AF6D-E3B1B40CA308}" srcOrd="0" destOrd="0" presId="urn:microsoft.com/office/officeart/2005/8/layout/process1"/>
    <dgm:cxn modelId="{FA21705C-D505-4EA7-9578-C486768C0E9A}" type="presOf" srcId="{FF6268C6-D704-460B-9E00-60B5B8190150}" destId="{831B62EF-AC4B-4B27-97E1-03BFB8253592}" srcOrd="0" destOrd="0" presId="urn:microsoft.com/office/officeart/2005/8/layout/process1"/>
    <dgm:cxn modelId="{7023FA62-8928-413A-9A81-C1C702B655CE}" type="presOf" srcId="{D4CA979D-4704-4909-A9A5-91AA5CE2CCD2}" destId="{851B8AD3-FCB5-44F4-94B5-A585BD2F4970}" srcOrd="0" destOrd="0" presId="urn:microsoft.com/office/officeart/2005/8/layout/process1"/>
    <dgm:cxn modelId="{5859D266-3876-4643-BD42-0866AC680C8E}" srcId="{E705F240-2A31-4869-BB55-D68613967FA8}" destId="{AF0588D3-B4F9-4AEF-85D6-79B3895EDBAA}" srcOrd="1" destOrd="0" parTransId="{2530DFB7-2F6C-4EE1-8002-64A759A047BF}" sibTransId="{BC068879-65B7-4814-9AC6-3BEADC22A6E5}"/>
    <dgm:cxn modelId="{20B29347-CBC1-4FEE-9FEA-0E51F15D60BD}" type="presOf" srcId="{0C971709-7835-4439-BD8B-9FF0D619076C}" destId="{705F4A01-D8BE-476D-BF9B-06DBF8ABB9BD}" srcOrd="0" destOrd="0" presId="urn:microsoft.com/office/officeart/2005/8/layout/process1"/>
    <dgm:cxn modelId="{966D854C-0BDF-4B5F-BE31-F19800535897}" type="presOf" srcId="{2EB98A55-A7E4-4797-A8CD-D745D8AC554C}" destId="{F4504E96-00D1-4EF3-8D74-A6B720D51AD1}" srcOrd="0" destOrd="0" presId="urn:microsoft.com/office/officeart/2005/8/layout/process1"/>
    <dgm:cxn modelId="{AC399651-65D4-4817-9813-43671E36B46F}" type="presOf" srcId="{A0615FC7-E85C-4CAF-89F2-D153B909BC1B}" destId="{3795F18D-22DB-4150-9279-753DF1E08688}" srcOrd="1" destOrd="0" presId="urn:microsoft.com/office/officeart/2005/8/layout/process1"/>
    <dgm:cxn modelId="{83780558-EC2B-4AE6-AD51-3FD6E28861B9}" type="presOf" srcId="{BC068879-65B7-4814-9AC6-3BEADC22A6E5}" destId="{5BE45513-80FF-4180-985E-D0A56A865DC2}" srcOrd="1" destOrd="0" presId="urn:microsoft.com/office/officeart/2005/8/layout/process1"/>
    <dgm:cxn modelId="{AFB5B18D-A2C5-4250-960E-3153E6A3F102}" type="presOf" srcId="{9BCE4EF7-B0E1-4A1D-B92B-FA89B6ABFBA4}" destId="{D6A54290-8742-42F0-BBDA-15CEB06CC4AA}" srcOrd="0" destOrd="0" presId="urn:microsoft.com/office/officeart/2005/8/layout/process1"/>
    <dgm:cxn modelId="{9EF4448F-FD54-4A2E-9A85-B172B4D16277}" type="presOf" srcId="{0D4599F0-FA4C-4A25-83C1-BA4035C5F395}" destId="{A7A9B3B5-460A-44BF-BAA8-06E001D2ABCA}" srcOrd="0" destOrd="0" presId="urn:microsoft.com/office/officeart/2005/8/layout/process1"/>
    <dgm:cxn modelId="{DFF80991-ED74-448A-A6A0-1BFFF0AF0B35}" type="presOf" srcId="{2F77A572-709D-46EC-8170-8ADB1C586816}" destId="{C0E236D9-1B1F-4A61-ACCF-8E8D15D91426}" srcOrd="0" destOrd="0" presId="urn:microsoft.com/office/officeart/2005/8/layout/process1"/>
    <dgm:cxn modelId="{2F784CAA-1FB8-42E6-B335-5C3472801D84}" srcId="{E705F240-2A31-4869-BB55-D68613967FA8}" destId="{CE8E7902-A49A-437A-BF4F-C8D5A2FEA515}" srcOrd="3" destOrd="0" parTransId="{BCCB4A36-911B-49B5-87A8-5CF124777CCA}" sibTransId="{0D4599F0-FA4C-4A25-83C1-BA4035C5F395}"/>
    <dgm:cxn modelId="{61C6F2AF-A0CB-4808-A20D-3F05D646E85B}" type="presOf" srcId="{F3315250-CCAA-462E-A82A-9CEC85F438CF}" destId="{C854F8B2-FAF2-4555-951D-CF77698FCE6B}" srcOrd="0" destOrd="0" presId="urn:microsoft.com/office/officeart/2005/8/layout/process1"/>
    <dgm:cxn modelId="{6511BBBB-ADDC-4A71-8555-CDC35E3D06E3}" type="presOf" srcId="{0D4599F0-FA4C-4A25-83C1-BA4035C5F395}" destId="{A8FE5543-19DB-49AC-B50D-5D2F651DB838}" srcOrd="1" destOrd="0" presId="urn:microsoft.com/office/officeart/2005/8/layout/process1"/>
    <dgm:cxn modelId="{8A0A3FBD-52DC-42D0-880B-8A08C383284F}" type="presOf" srcId="{A0615FC7-E85C-4CAF-89F2-D153B909BC1B}" destId="{506E5290-548C-471E-BC09-9A2B5277B720}" srcOrd="0" destOrd="0" presId="urn:microsoft.com/office/officeart/2005/8/layout/process1"/>
    <dgm:cxn modelId="{90CD7BC1-8801-4B8D-9830-57FF7BC530ED}" type="presOf" srcId="{BC068879-65B7-4814-9AC6-3BEADC22A6E5}" destId="{F28ACB1D-FBE9-4919-A4A0-FAD2BFA387B1}" srcOrd="0" destOrd="0" presId="urn:microsoft.com/office/officeart/2005/8/layout/process1"/>
    <dgm:cxn modelId="{9E9B16C7-6BB1-46C4-B822-CD0E637574F3}" type="presOf" srcId="{D4CA979D-4704-4909-A9A5-91AA5CE2CCD2}" destId="{296DD2C1-B615-414C-A3AB-7F50696CF964}" srcOrd="1" destOrd="0" presId="urn:microsoft.com/office/officeart/2005/8/layout/process1"/>
    <dgm:cxn modelId="{BDDAD4DC-1F0A-4806-9940-E1DFD039FA31}" type="presOf" srcId="{FF6268C6-D704-460B-9E00-60B5B8190150}" destId="{D8B72F8D-8B73-4AFF-8DC7-497180E727BF}" srcOrd="1" destOrd="0" presId="urn:microsoft.com/office/officeart/2005/8/layout/process1"/>
    <dgm:cxn modelId="{F9A615DD-CC64-489A-A364-4FCAEB8664C6}" srcId="{E705F240-2A31-4869-BB55-D68613967FA8}" destId="{2EB98A55-A7E4-4797-A8CD-D745D8AC554C}" srcOrd="5" destOrd="0" parTransId="{0147606F-6D67-4585-94F1-84A0F428D458}" sibTransId="{FF6268C6-D704-460B-9E00-60B5B8190150}"/>
    <dgm:cxn modelId="{62ADCDE3-6C7C-43E4-B098-FE42AD81C7F7}" srcId="{E705F240-2A31-4869-BB55-D68613967FA8}" destId="{9BCE4EF7-B0E1-4A1D-B92B-FA89B6ABFBA4}" srcOrd="2" destOrd="0" parTransId="{23F90840-352F-4BF3-ACC4-0B7A1A2F0A52}" sibTransId="{D4CA979D-4704-4909-A9A5-91AA5CE2CCD2}"/>
    <dgm:cxn modelId="{7701D256-B34E-495B-B97C-4E146919EC9F}" type="presParOf" srcId="{733CA276-818B-49D1-8579-522E44143017}" destId="{C0E236D9-1B1F-4A61-ACCF-8E8D15D91426}" srcOrd="0" destOrd="0" presId="urn:microsoft.com/office/officeart/2005/8/layout/process1"/>
    <dgm:cxn modelId="{2A8CCAC6-5BD6-46BC-ADCE-6670EDFF1A4A}" type="presParOf" srcId="{733CA276-818B-49D1-8579-522E44143017}" destId="{506E5290-548C-471E-BC09-9A2B5277B720}" srcOrd="1" destOrd="0" presId="urn:microsoft.com/office/officeart/2005/8/layout/process1"/>
    <dgm:cxn modelId="{036A5307-C741-4FAF-9BA4-A97438ACA791}" type="presParOf" srcId="{506E5290-548C-471E-BC09-9A2B5277B720}" destId="{3795F18D-22DB-4150-9279-753DF1E08688}" srcOrd="0" destOrd="0" presId="urn:microsoft.com/office/officeart/2005/8/layout/process1"/>
    <dgm:cxn modelId="{BE914575-AD2E-4724-B034-E3DDE02A54E9}" type="presParOf" srcId="{733CA276-818B-49D1-8579-522E44143017}" destId="{A9250DFC-26E7-402E-9674-7E7FBAD41D22}" srcOrd="2" destOrd="0" presId="urn:microsoft.com/office/officeart/2005/8/layout/process1"/>
    <dgm:cxn modelId="{46EAB26B-A277-4687-81FC-6142A6134857}" type="presParOf" srcId="{733CA276-818B-49D1-8579-522E44143017}" destId="{F28ACB1D-FBE9-4919-A4A0-FAD2BFA387B1}" srcOrd="3" destOrd="0" presId="urn:microsoft.com/office/officeart/2005/8/layout/process1"/>
    <dgm:cxn modelId="{939327C4-2EB2-407F-A451-8BEEFF39712E}" type="presParOf" srcId="{F28ACB1D-FBE9-4919-A4A0-FAD2BFA387B1}" destId="{5BE45513-80FF-4180-985E-D0A56A865DC2}" srcOrd="0" destOrd="0" presId="urn:microsoft.com/office/officeart/2005/8/layout/process1"/>
    <dgm:cxn modelId="{59FE3C84-1B9D-454B-8085-D28512199332}" type="presParOf" srcId="{733CA276-818B-49D1-8579-522E44143017}" destId="{D6A54290-8742-42F0-BBDA-15CEB06CC4AA}" srcOrd="4" destOrd="0" presId="urn:microsoft.com/office/officeart/2005/8/layout/process1"/>
    <dgm:cxn modelId="{FAE421BC-F615-4AA9-B96F-F9B8674AAAE3}" type="presParOf" srcId="{733CA276-818B-49D1-8579-522E44143017}" destId="{851B8AD3-FCB5-44F4-94B5-A585BD2F4970}" srcOrd="5" destOrd="0" presId="urn:microsoft.com/office/officeart/2005/8/layout/process1"/>
    <dgm:cxn modelId="{5344E547-525E-4A62-A20D-104E93022DCE}" type="presParOf" srcId="{851B8AD3-FCB5-44F4-94B5-A585BD2F4970}" destId="{296DD2C1-B615-414C-A3AB-7F50696CF964}" srcOrd="0" destOrd="0" presId="urn:microsoft.com/office/officeart/2005/8/layout/process1"/>
    <dgm:cxn modelId="{83726498-F521-4A4C-BE5E-D464A44751CB}" type="presParOf" srcId="{733CA276-818B-49D1-8579-522E44143017}" destId="{B462B113-A750-4AFE-AF6D-E3B1B40CA308}" srcOrd="6" destOrd="0" presId="urn:microsoft.com/office/officeart/2005/8/layout/process1"/>
    <dgm:cxn modelId="{EBE2399F-E6F8-4EE3-AA54-18EB410C6D3D}" type="presParOf" srcId="{733CA276-818B-49D1-8579-522E44143017}" destId="{A7A9B3B5-460A-44BF-BAA8-06E001D2ABCA}" srcOrd="7" destOrd="0" presId="urn:microsoft.com/office/officeart/2005/8/layout/process1"/>
    <dgm:cxn modelId="{2D22EC39-4F78-44DC-B703-D3A67B156710}" type="presParOf" srcId="{A7A9B3B5-460A-44BF-BAA8-06E001D2ABCA}" destId="{A8FE5543-19DB-49AC-B50D-5D2F651DB838}" srcOrd="0" destOrd="0" presId="urn:microsoft.com/office/officeart/2005/8/layout/process1"/>
    <dgm:cxn modelId="{D3E556A0-271A-47A9-9E37-365F9B8276E6}" type="presParOf" srcId="{733CA276-818B-49D1-8579-522E44143017}" destId="{307D3AFE-FC4B-4F27-9E14-01EFB6D9D918}" srcOrd="8" destOrd="0" presId="urn:microsoft.com/office/officeart/2005/8/layout/process1"/>
    <dgm:cxn modelId="{F7CF379F-1F90-4D02-A823-E78ABE38932A}" type="presParOf" srcId="{733CA276-818B-49D1-8579-522E44143017}" destId="{C854F8B2-FAF2-4555-951D-CF77698FCE6B}" srcOrd="9" destOrd="0" presId="urn:microsoft.com/office/officeart/2005/8/layout/process1"/>
    <dgm:cxn modelId="{6DE112E1-4685-4DE4-A1EC-B57A3405E7BD}" type="presParOf" srcId="{C854F8B2-FAF2-4555-951D-CF77698FCE6B}" destId="{75685C5F-B129-4CC0-9CE1-5B685F8265B8}" srcOrd="0" destOrd="0" presId="urn:microsoft.com/office/officeart/2005/8/layout/process1"/>
    <dgm:cxn modelId="{7FD16AF9-F377-4AF4-94B5-4A6CA343A16F}" type="presParOf" srcId="{733CA276-818B-49D1-8579-522E44143017}" destId="{F4504E96-00D1-4EF3-8D74-A6B720D51AD1}" srcOrd="10" destOrd="0" presId="urn:microsoft.com/office/officeart/2005/8/layout/process1"/>
    <dgm:cxn modelId="{7131B63C-7B3E-458D-811D-1FA528F89EAD}" type="presParOf" srcId="{733CA276-818B-49D1-8579-522E44143017}" destId="{831B62EF-AC4B-4B27-97E1-03BFB8253592}" srcOrd="11" destOrd="0" presId="urn:microsoft.com/office/officeart/2005/8/layout/process1"/>
    <dgm:cxn modelId="{BA56E554-630B-4383-A24E-13D2CC381833}" type="presParOf" srcId="{831B62EF-AC4B-4B27-97E1-03BFB8253592}" destId="{D8B72F8D-8B73-4AFF-8DC7-497180E727BF}" srcOrd="0" destOrd="0" presId="urn:microsoft.com/office/officeart/2005/8/layout/process1"/>
    <dgm:cxn modelId="{DE956A83-433E-4830-BE63-053CFD6724F4}" type="presParOf" srcId="{733CA276-818B-49D1-8579-522E44143017}" destId="{705F4A01-D8BE-476D-BF9B-06DBF8ABB9BD}" srcOrd="12" destOrd="0" presId="urn:microsoft.com/office/officeart/2005/8/layout/process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E236D9-1B1F-4A61-ACCF-8E8D15D91426}">
      <dsp:nvSpPr>
        <dsp:cNvPr id="0" name=""/>
        <dsp:cNvSpPr/>
      </dsp:nvSpPr>
      <dsp:spPr>
        <a:xfrm>
          <a:off x="1945"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CO</a:t>
          </a:r>
        </a:p>
        <a:p>
          <a:pPr marL="0" lvl="0" indent="0" algn="ctr" defTabSz="222250">
            <a:lnSpc>
              <a:spcPct val="90000"/>
            </a:lnSpc>
            <a:spcBef>
              <a:spcPct val="0"/>
            </a:spcBef>
            <a:spcAft>
              <a:spcPct val="35000"/>
            </a:spcAft>
            <a:buNone/>
          </a:pPr>
          <a:r>
            <a:rPr lang="nl-BE" sz="500" kern="1200" dirty="0"/>
            <a:t>Kand VP</a:t>
          </a:r>
        </a:p>
      </dsp:txBody>
      <dsp:txXfrm>
        <a:off x="14895" y="80478"/>
        <a:ext cx="711029" cy="416257"/>
      </dsp:txXfrm>
    </dsp:sp>
    <dsp:sp modelId="{506E5290-548C-471E-BC09-9A2B5277B720}">
      <dsp:nvSpPr>
        <dsp:cNvPr id="0" name=""/>
        <dsp:cNvSpPr/>
      </dsp:nvSpPr>
      <dsp:spPr>
        <a:xfrm>
          <a:off x="812567"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812567" y="233780"/>
        <a:ext cx="109360" cy="109654"/>
      </dsp:txXfrm>
    </dsp:sp>
    <dsp:sp modelId="{A9250DFC-26E7-402E-9674-7E7FBAD41D22}">
      <dsp:nvSpPr>
        <dsp:cNvPr id="0" name=""/>
        <dsp:cNvSpPr/>
      </dsp:nvSpPr>
      <dsp:spPr>
        <a:xfrm>
          <a:off x="1033646"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BIJL A</a:t>
          </a:r>
        </a:p>
        <a:p>
          <a:pPr marL="0" lvl="0" indent="0" algn="ctr" defTabSz="222250">
            <a:lnSpc>
              <a:spcPct val="90000"/>
            </a:lnSpc>
            <a:spcBef>
              <a:spcPct val="0"/>
            </a:spcBef>
            <a:spcAft>
              <a:spcPct val="35000"/>
            </a:spcAft>
            <a:buNone/>
          </a:pPr>
          <a:r>
            <a:rPr lang="nl-BE" sz="500" kern="1200"/>
            <a:t>DGHR-GID-CARMUT-003 </a:t>
          </a:r>
          <a:endParaRPr lang="nl-BE" sz="500" kern="1200" dirty="0"/>
        </a:p>
      </dsp:txBody>
      <dsp:txXfrm>
        <a:off x="1046596" y="80478"/>
        <a:ext cx="711029" cy="416257"/>
      </dsp:txXfrm>
    </dsp:sp>
    <dsp:sp modelId="{F28ACB1D-FBE9-4919-A4A0-FAD2BFA387B1}">
      <dsp:nvSpPr>
        <dsp:cNvPr id="0" name=""/>
        <dsp:cNvSpPr/>
      </dsp:nvSpPr>
      <dsp:spPr>
        <a:xfrm>
          <a:off x="1844268"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1844268" y="233780"/>
        <a:ext cx="109360" cy="109654"/>
      </dsp:txXfrm>
    </dsp:sp>
    <dsp:sp modelId="{D6A54290-8742-42F0-BBDA-15CEB06CC4AA}">
      <dsp:nvSpPr>
        <dsp:cNvPr id="0" name=""/>
        <dsp:cNvSpPr/>
      </dsp:nvSpPr>
      <dsp:spPr>
        <a:xfrm>
          <a:off x="2065347"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MAIL</a:t>
          </a:r>
        </a:p>
        <a:p>
          <a:pPr marL="0" lvl="0" indent="0" algn="ctr" defTabSz="222250">
            <a:lnSpc>
              <a:spcPct val="90000"/>
            </a:lnSpc>
            <a:spcBef>
              <a:spcPct val="0"/>
            </a:spcBef>
            <a:spcAft>
              <a:spcPct val="35000"/>
            </a:spcAft>
            <a:buNone/>
          </a:pPr>
          <a:r>
            <a:rPr lang="fr-BE" sz="500" kern="1200" dirty="0">
              <a:solidFill>
                <a:srgbClr val="FFC000"/>
              </a:solidFill>
              <a:hlinkClick xmlns:r="http://schemas.openxmlformats.org/officeDocument/2006/relationships" r:id="rId1">
                <a:extLst>
                  <a:ext uri="{A12FA001-AC4F-418D-AE19-62706E023703}">
                    <ahyp:hlinkClr xmlns:ahyp="http://schemas.microsoft.com/office/drawing/2018/hyperlinkcolor" val="tx"/>
                  </a:ext>
                </a:extLst>
              </a:hlinkClick>
            </a:rPr>
            <a:t>Julien.Rase@mil.be</a:t>
          </a:r>
          <a:endParaRPr lang="fr-BE" sz="500" kern="1200" dirty="0">
            <a:solidFill>
              <a:srgbClr val="FFC000"/>
            </a:solidFill>
          </a:endParaRPr>
        </a:p>
        <a:p>
          <a:pPr marL="0" lvl="0" indent="0" algn="ctr" defTabSz="222250">
            <a:lnSpc>
              <a:spcPct val="90000"/>
            </a:lnSpc>
            <a:spcBef>
              <a:spcPct val="0"/>
            </a:spcBef>
            <a:spcAft>
              <a:spcPct val="35000"/>
            </a:spcAft>
            <a:buNone/>
          </a:pPr>
          <a:r>
            <a:rPr lang="nl-BE" sz="500" kern="1200" dirty="0"/>
            <a:t>+BNHKDEFSTKKE-BOC08</a:t>
          </a:r>
        </a:p>
      </dsp:txBody>
      <dsp:txXfrm>
        <a:off x="2078297" y="80478"/>
        <a:ext cx="711029" cy="416257"/>
      </dsp:txXfrm>
    </dsp:sp>
    <dsp:sp modelId="{851B8AD3-FCB5-44F4-94B5-A585BD2F4970}">
      <dsp:nvSpPr>
        <dsp:cNvPr id="0" name=""/>
        <dsp:cNvSpPr/>
      </dsp:nvSpPr>
      <dsp:spPr>
        <a:xfrm>
          <a:off x="2875969"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2875969" y="233780"/>
        <a:ext cx="109360" cy="109654"/>
      </dsp:txXfrm>
    </dsp:sp>
    <dsp:sp modelId="{B462B113-A750-4AFE-AF6D-E3B1B40CA308}">
      <dsp:nvSpPr>
        <dsp:cNvPr id="0" name=""/>
        <dsp:cNvSpPr/>
      </dsp:nvSpPr>
      <dsp:spPr>
        <a:xfrm>
          <a:off x="3097047"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MATRIX</a:t>
          </a:r>
        </a:p>
      </dsp:txBody>
      <dsp:txXfrm>
        <a:off x="3109997" y="80478"/>
        <a:ext cx="711029" cy="416257"/>
      </dsp:txXfrm>
    </dsp:sp>
    <dsp:sp modelId="{A7A9B3B5-460A-44BF-BAA8-06E001D2ABCA}">
      <dsp:nvSpPr>
        <dsp:cNvPr id="0" name=""/>
        <dsp:cNvSpPr/>
      </dsp:nvSpPr>
      <dsp:spPr>
        <a:xfrm>
          <a:off x="3907669"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3907669" y="233780"/>
        <a:ext cx="109360" cy="109654"/>
      </dsp:txXfrm>
    </dsp:sp>
    <dsp:sp modelId="{307D3AFE-FC4B-4F27-9E14-01EFB6D9D918}">
      <dsp:nvSpPr>
        <dsp:cNvPr id="0" name=""/>
        <dsp:cNvSpPr/>
      </dsp:nvSpPr>
      <dsp:spPr>
        <a:xfrm>
          <a:off x="4128748"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Invite mail BOC + PPT Draft</a:t>
          </a:r>
        </a:p>
      </dsp:txBody>
      <dsp:txXfrm>
        <a:off x="4141698" y="80478"/>
        <a:ext cx="711029" cy="416257"/>
      </dsp:txXfrm>
    </dsp:sp>
    <dsp:sp modelId="{C854F8B2-FAF2-4555-951D-CF77698FCE6B}">
      <dsp:nvSpPr>
        <dsp:cNvPr id="0" name=""/>
        <dsp:cNvSpPr/>
      </dsp:nvSpPr>
      <dsp:spPr>
        <a:xfrm>
          <a:off x="4939370"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4939370" y="233780"/>
        <a:ext cx="109360" cy="109654"/>
      </dsp:txXfrm>
    </dsp:sp>
    <dsp:sp modelId="{F4504E96-00D1-4EF3-8D74-A6B720D51AD1}">
      <dsp:nvSpPr>
        <dsp:cNvPr id="0" name=""/>
        <dsp:cNvSpPr/>
      </dsp:nvSpPr>
      <dsp:spPr>
        <a:xfrm>
          <a:off x="5160449"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Voorstelling op BOC via DO </a:t>
          </a:r>
          <a:r>
            <a:rPr lang="nl-BE" sz="500" kern="1200" dirty="0" err="1"/>
            <a:t>PSYSOC@Work</a:t>
          </a:r>
          <a:endParaRPr lang="nl-BE" sz="500" kern="1200" dirty="0"/>
        </a:p>
      </dsp:txBody>
      <dsp:txXfrm>
        <a:off x="5173399" y="80478"/>
        <a:ext cx="711029" cy="416257"/>
      </dsp:txXfrm>
    </dsp:sp>
    <dsp:sp modelId="{831B62EF-AC4B-4B27-97E1-03BFB8253592}">
      <dsp:nvSpPr>
        <dsp:cNvPr id="0" name=""/>
        <dsp:cNvSpPr/>
      </dsp:nvSpPr>
      <dsp:spPr>
        <a:xfrm>
          <a:off x="5971071"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5971071" y="233780"/>
        <a:ext cx="109360" cy="109654"/>
      </dsp:txXfrm>
    </dsp:sp>
    <dsp:sp modelId="{705F4A01-D8BE-476D-BF9B-06DBF8ABB9BD}">
      <dsp:nvSpPr>
        <dsp:cNvPr id="0" name=""/>
        <dsp:cNvSpPr/>
      </dsp:nvSpPr>
      <dsp:spPr>
        <a:xfrm>
          <a:off x="6192149"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err="1"/>
            <a:t>Publish</a:t>
          </a:r>
          <a:r>
            <a:rPr lang="nl-BE" sz="500" kern="1200" dirty="0"/>
            <a:t> DOCCOM Folder</a:t>
          </a:r>
        </a:p>
        <a:p>
          <a:pPr marL="0" lvl="0" indent="0" algn="ctr" defTabSz="222250">
            <a:lnSpc>
              <a:spcPct val="90000"/>
            </a:lnSpc>
            <a:spcBef>
              <a:spcPct val="0"/>
            </a:spcBef>
            <a:spcAft>
              <a:spcPct val="35000"/>
            </a:spcAft>
            <a:buNone/>
          </a:pPr>
          <a:r>
            <a:rPr lang="nl-BE" sz="500" kern="1200" dirty="0"/>
            <a:t>CPN RASE</a:t>
          </a:r>
        </a:p>
        <a:p>
          <a:pPr marL="0" lvl="0" indent="0" algn="ctr" defTabSz="222250">
            <a:lnSpc>
              <a:spcPct val="90000"/>
            </a:lnSpc>
            <a:spcBef>
              <a:spcPct val="0"/>
            </a:spcBef>
            <a:spcAft>
              <a:spcPct val="35000"/>
            </a:spcAft>
            <a:buNone/>
          </a:pPr>
          <a:endParaRPr lang="nl-BE" sz="500" kern="1200" dirty="0"/>
        </a:p>
      </dsp:txBody>
      <dsp:txXfrm>
        <a:off x="6205099" y="80478"/>
        <a:ext cx="711029" cy="41625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Arial Black-Arial">
      <a:majorFont>
        <a:latin typeface="Arial Black"/>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Arial"/>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eALNOTfPldit90nLyFwAzYZNnyBPOzYLUiOPdlzBL5k=</DigestValue>
    </Reference>
    <Reference Type="http://www.w3.org/2000/09/xmldsig#Object" URI="#idOfficeObject">
      <DigestMethod Algorithm="http://www.w3.org/2001/04/xmlenc#sha256"/>
      <DigestValue>LeF2T0Era52QwABj2kIZrSX3/ulCPg6xerzv1q4EJn0=</DigestValue>
    </Reference>
    <Reference Type="http://uri.etsi.org/01903#SignedProperties" URI="#idSignedProperties">
      <Transforms>
        <Transform Algorithm="http://www.w3.org/TR/2001/REC-xml-c14n-20010315"/>
      </Transforms>
      <DigestMethod Algorithm="http://www.w3.org/2001/04/xmlenc#sha256"/>
      <DigestValue>CRbWVRN9M13oSy/bXef6+y/oFRH+ELD+3GFchBFf90Y=</DigestValue>
    </Reference>
    <Reference Type="http://www.w3.org/2000/09/xmldsig#Object" URI="#idValidSigLnImg">
      <DigestMethod Algorithm="http://www.w3.org/2001/04/xmlenc#sha256"/>
      <DigestValue>GRBLx74+yp0XGRMEGugCiR1OCZ3Lr5uw7GG7Vo5rRs0=</DigestValue>
    </Reference>
    <Reference Type="http://www.w3.org/2000/09/xmldsig#Object" URI="#idInvalidSigLnImg">
      <DigestMethod Algorithm="http://www.w3.org/2001/04/xmlenc#sha256"/>
      <DigestValue>h8miZDaFt8DBivh8JqcH6UjL0FCQAaehZX5TlyE2WWU=</DigestValue>
    </Reference>
  </SignedInfo>
  <SignatureValue>ZRbEaeOI7AuNTXa2/l6FchuvGEsGxHMHaXVbWxjy0SfS2TlHyMvyDVEY6yZI3mIKFaSCvIe2QncB
ESI/ALs22XLXO6lbbN8fhKp0nBn/8/X0xzHjruwufWu/QKdEkaOZQPSEgMtPIHLDdu7I76PRmOLR
ymYCi6Iybv7nHqAXARWPFzQMXYeXU+6+5MH3CZUw3WaEhLhCON1kvEO+5VV3IwwLK4ugR2kQGpmx
rXjCViI/0mzUvTRO9zGqgO+BmR4zc2/niHkS9tYAt5nhhDfKnpuZn1yMn/u3jyWrOT+5KXOX/Qql
TdqTxqlTrN25KL8NnsNBo42AEMnzU8xTNzy7Yw==</SignatureValue>
  <KeyInfo>
    <X509Data>
      <X509Certificate>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n1aN/Akxdv6HIbsY7o8UIDHZy/FPJpWqlGJcYfc7vwcI/8f4wdnmv8dh0tGJKOREWNcCKaunDYzWZmbhbZeC/mN0arKTH2Ysdyv4cDS/hA+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V8m6ayg8wrjzg3U4AMKVMCD/4xKlp97DB8hCVkw8IGQ=</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tm/g6y011FI5NODwPxw3AIwBre81ehZ3SuuRju6oD7s=</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lea41UAiUscC6+c8ka9q5YrsaoA4Bfj1I4ZCKI+KLiQ=</DigestValue>
      </Reference>
      <Reference URI="/word/diagrams/_rels/data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kuf7C++INsCaMlmPthPFzerqQdbvFinlRk/f3Bts8LE=</DigestValue>
      </Reference>
      <Reference URI="/word/diagrams/_rels/drawing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kuf7C++INsCaMlmPthPFzerqQdbvFinlRk/f3Bts8LE=</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eOS+ZaMn7DJBj2tmQYeJdyMhkizUnaF0QlH1aapdYo0=</DigestValue>
      </Reference>
      <Reference URI="/word/diagrams/drawing1.xml?ContentType=application/vnd.ms-office.drawingml.diagramDrawing+xml">
        <DigestMethod Algorithm="http://www.w3.org/2001/04/xmlenc#sha256"/>
        <DigestValue>P8/XcqgscDlRIolT5L5njpk6/luvUjgGtjg8unUeJ2Y=</DigestValue>
      </Reference>
      <Reference URI="/word/diagrams/layout1.xml?ContentType=application/vnd.openxmlformats-officedocument.drawingml.diagramLayout+xml">
        <DigestMethod Algorithm="http://www.w3.org/2001/04/xmlenc#sha256"/>
        <DigestValue>bf8X5RVuKKVEwH+h/BqBqIm0qhZnx+vDljDitUv2OJ4=</DigestValue>
      </Reference>
      <Reference URI="/word/diagrams/quickStyle1.xml?ContentType=application/vnd.openxmlformats-officedocument.drawingml.diagramStyle+xml">
        <DigestMethod Algorithm="http://www.w3.org/2001/04/xmlenc#sha256"/>
        <DigestValue>saop39DBTsIcZ9Rn8cSF01hHGspmNle4fMgdfugRa2w=</DigestValue>
      </Reference>
      <Reference URI="/word/document.xml?ContentType=application/vnd.openxmlformats-officedocument.wordprocessingml.document.main+xml">
        <DigestMethod Algorithm="http://www.w3.org/2001/04/xmlenc#sha256"/>
        <DigestValue>WYhGG0AWrwLWQsy9CP7rvi/+PnydYr5Hkyaq/IC6r0k=</DigestValue>
      </Reference>
      <Reference URI="/word/embeddings/Microsoft_Excel_Worksheet.xlsx?ContentType=application/vnd.openxmlformats-officedocument.spreadsheetml.sheet">
        <DigestMethod Algorithm="http://www.w3.org/2001/04/xmlenc#sha256"/>
        <DigestValue>horccr6xyxU6E1hGcr/ztjYl6Y9KGhnfrjjxbzM0JAo=</DigestValue>
      </Reference>
      <Reference URI="/word/embeddings/Microsoft_Excel_Worksheet6.xlsx?ContentType=application/vnd.openxmlformats-officedocument.spreadsheetml.sheet">
        <DigestMethod Algorithm="http://www.w3.org/2001/04/xmlenc#sha256"/>
        <DigestValue>FIr9zukrJwPdMnBEnc4UB5ENLhUAHAIY1zKDx4cbqyw=</DigestValue>
      </Reference>
      <Reference URI="/word/embeddings/Microsoft_PowerPoint_Presentation.pptx?ContentType=application/vnd.openxmlformats-officedocument.presentationml.presentation">
        <DigestMethod Algorithm="http://www.w3.org/2001/04/xmlenc#sha256"/>
        <DigestValue>qeFAd1w4/EGFCHsQcj9iqUqVBN1ETDxkHHEQ3ViNSuM=</DigestValue>
      </Reference>
      <Reference URI="/word/embeddings/Microsoft_PowerPoint_Presentation1.pptx?ContentType=application/vnd.openxmlformats-officedocument.presentationml.presentation">
        <DigestMethod Algorithm="http://www.w3.org/2001/04/xmlenc#sha256"/>
        <DigestValue>asINXb7S6YlYp4YSDc7MnLYgCNGphrepBTu3D6o15oI=</DigestValue>
      </Reference>
      <Reference URI="/word/embeddings/Microsoft_PowerPoint_Presentation2.pptx?ContentType=application/vnd.openxmlformats-officedocument.presentationml.presentation">
        <DigestMethod Algorithm="http://www.w3.org/2001/04/xmlenc#sha256"/>
        <DigestValue>cjkg9zXuUNr1ZI/rkHUoMr73/NW2BWUi7SaE69FGEvM=</DigestValue>
      </Reference>
      <Reference URI="/word/embeddings/Microsoft_PowerPoint_Presentation3.pptx?ContentType=application/vnd.openxmlformats-officedocument.presentationml.presentation">
        <DigestMethod Algorithm="http://www.w3.org/2001/04/xmlenc#sha256"/>
        <DigestValue>Nwq9Zh7rmbhtjBw6UOovvlZXz/7oJHoSE7jEssSoJkI=</DigestValue>
      </Reference>
      <Reference URI="/word/embeddings/Microsoft_PowerPoint_Presentation4.pptx?ContentType=application/vnd.openxmlformats-officedocument.presentationml.presentation">
        <DigestMethod Algorithm="http://www.w3.org/2001/04/xmlenc#sha256"/>
        <DigestValue>hspafg5seuA6abgElhyRboVeiPEDu5V+RO96HUdRhFM=</DigestValue>
      </Reference>
      <Reference URI="/word/embeddings/Microsoft_PowerPoint_Presentation5.pptx?ContentType=application/vnd.openxmlformats-officedocument.presentationml.presentation">
        <DigestMethod Algorithm="http://www.w3.org/2001/04/xmlenc#sha256"/>
        <DigestValue>Lb2tj+7Jgua7dkwDF92HOkcLVnUXZHeskoIjjSpQ1Fw=</DigestValue>
      </Reference>
      <Reference URI="/word/embeddings/Microsoft_Word_Document.docx?ContentType=application/vnd.openxmlformats-officedocument.wordprocessingml.document">
        <DigestMethod Algorithm="http://www.w3.org/2001/04/xmlenc#sha256"/>
        <DigestValue>5vbVv/d8hmDtXSwSA39OoYufwHwJi5EhwfLQ8eZat58=</DigestValue>
      </Reference>
      <Reference URI="/word/embeddings/Microsoft_Word_Document7.docx?ContentType=application/vnd.openxmlformats-officedocument.wordprocessingml.document">
        <DigestMethod Algorithm="http://www.w3.org/2001/04/xmlenc#sha256"/>
        <DigestValue>uNphYUcWo4g439eHkK1nx55mBosMbyu02o8RdMC9f8w=</DigestValue>
      </Reference>
      <Reference URI="/word/embeddings/Microsoft_Word_Document8.docx?ContentType=application/vnd.openxmlformats-officedocument.wordprocessingml.document">
        <DigestMethod Algorithm="http://www.w3.org/2001/04/xmlenc#sha256"/>
        <DigestValue>OTArF1DqSmXpeoU/wrxEFvo0mJP+YWoZcn7NsMM/1Bw=</DigestValue>
      </Reference>
      <Reference URI="/word/embeddings/oleObject1.bin?ContentType=application/vnd.openxmlformats-officedocument.oleObject">
        <DigestMethod Algorithm="http://www.w3.org/2001/04/xmlenc#sha256"/>
        <DigestValue>uouVrBdu5o11aXNDHhfTUaycqxngXAb+TNWyrwHRSDw=</DigestValue>
      </Reference>
      <Reference URI="/word/embeddings/oleObject2.bin?ContentType=application/vnd.openxmlformats-officedocument.oleObject">
        <DigestMethod Algorithm="http://www.w3.org/2001/04/xmlenc#sha256"/>
        <DigestValue>pJj3/ZEEn6+5RrERXT25zFvwF9S602xJ3VwzbUd5dSo=</DigestValue>
      </Reference>
      <Reference URI="/word/embeddings/oleObject3.bin?ContentType=application/vnd.openxmlformats-officedocument.oleObject">
        <DigestMethod Algorithm="http://www.w3.org/2001/04/xmlenc#sha256"/>
        <DigestValue>aymI0HvbCZJtGBo1o9ehIInWhYRnAljPEC76Osqsesw=</DigestValue>
      </Reference>
      <Reference URI="/word/embeddings/oleObject4.bin?ContentType=application/vnd.openxmlformats-officedocument.oleObject">
        <DigestMethod Algorithm="http://www.w3.org/2001/04/xmlenc#sha256"/>
        <DigestValue>s100TMFyikBsXUaJ6z3Ta0PvDJh7Mz4vacuWuzXgjEw=</DigestValue>
      </Reference>
      <Reference URI="/word/embeddings/oleObject5.bin?ContentType=application/vnd.openxmlformats-officedocument.oleObject">
        <DigestMethod Algorithm="http://www.w3.org/2001/04/xmlenc#sha256"/>
        <DigestValue>8cK6th/gjGIle1Fe1Dao2UdDpx7P6HvTZZ9x6/1YNNY=</DigestValue>
      </Reference>
      <Reference URI="/word/embeddings/oleObject6.bin?ContentType=application/vnd.openxmlformats-officedocument.oleObject">
        <DigestMethod Algorithm="http://www.w3.org/2001/04/xmlenc#sha256"/>
        <DigestValue>5q4pigiIsu9ZF80Lblz9M9iURzRkaSIONngfJyrorx0=</DigestValue>
      </Reference>
      <Reference URI="/word/embeddings/oleObject7.bin?ContentType=application/vnd.openxmlformats-officedocument.oleObject">
        <DigestMethod Algorithm="http://www.w3.org/2001/04/xmlenc#sha256"/>
        <DigestValue>+JJyhLVuk31sZmAvEphnoYn+BtgGuuWW/YJPSXCa45w=</DigestValue>
      </Reference>
      <Reference URI="/word/endnotes.xml?ContentType=application/vnd.openxmlformats-officedocument.wordprocessingml.endnotes+xml">
        <DigestMethod Algorithm="http://www.w3.org/2001/04/xmlenc#sha256"/>
        <DigestValue>VWGXlOlFCIjt1yVU5XYRFq652W8GYsWeTzRHZZE2H0o=</DigestValue>
      </Reference>
      <Reference URI="/word/fontTable.xml?ContentType=application/vnd.openxmlformats-officedocument.wordprocessingml.fontTable+xml">
        <DigestMethod Algorithm="http://www.w3.org/2001/04/xmlenc#sha256"/>
        <DigestValue>WGAI8uNoJZucVVNN4sPJzSYDd6XGAgjlu3TEvSabnYc=</DigestValue>
      </Reference>
      <Reference URI="/word/footer1.xml?ContentType=application/vnd.openxmlformats-officedocument.wordprocessingml.footer+xml">
        <DigestMethod Algorithm="http://www.w3.org/2001/04/xmlenc#sha256"/>
        <DigestValue>3KziZfmXmFhFlIeR9ZoaOBTR5r7v2NfAh/YY3GxYL2c=</DigestValue>
      </Reference>
      <Reference URI="/word/footnotes.xml?ContentType=application/vnd.openxmlformats-officedocument.wordprocessingml.footnotes+xml">
        <DigestMethod Algorithm="http://www.w3.org/2001/04/xmlenc#sha256"/>
        <DigestValue>WeUtAQSJDWRwB3k8rFlPFytkbcPnIAX8bWVJ3/r7NLY=</DigestValue>
      </Reference>
      <Reference URI="/word/header1.xml?ContentType=application/vnd.openxmlformats-officedocument.wordprocessingml.header+xml">
        <DigestMethod Algorithm="http://www.w3.org/2001/04/xmlenc#sha256"/>
        <DigestValue>B1liNBCJ6wltO1o2j9wrNzvAurmvf47Ywacd5JoITHc=</DigestValue>
      </Reference>
      <Reference URI="/word/media/hdphoto1.wdp?ContentType=image/vnd.ms-photo">
        <DigestMethod Algorithm="http://www.w3.org/2001/04/xmlenc#sha256"/>
        <DigestValue>c7svzplscewpOCl+MUqzDajRsSFzNeU/MdwW/vgyJUM=</DigestValue>
      </Reference>
      <Reference URI="/word/media/hdphoto2.wdp?ContentType=image/vnd.ms-photo">
        <DigestMethod Algorithm="http://www.w3.org/2001/04/xmlenc#sha256"/>
        <DigestValue>BAM61GjvDMLBZqKG79HX9Y6cgiwxzfVVH/bwDaqvUsE=</DigestValue>
      </Reference>
      <Reference URI="/word/media/image1.png?ContentType=image/png">
        <DigestMethod Algorithm="http://www.w3.org/2001/04/xmlenc#sha256"/>
        <DigestValue>Q2PIR1MnSZQEKh1Rje+Ck32YbLYdetDL1c6Q96+/rn8=</DigestValue>
      </Reference>
      <Reference URI="/word/media/image10.emf?ContentType=image/x-emf">
        <DigestMethod Algorithm="http://www.w3.org/2001/04/xmlenc#sha256"/>
        <DigestValue>MR+1TYRa+nMpdZ2ju2QC9a1g5q+loucI4olenxNPTfc=</DigestValue>
      </Reference>
      <Reference URI="/word/media/image11.emf?ContentType=image/x-emf">
        <DigestMethod Algorithm="http://www.w3.org/2001/04/xmlenc#sha256"/>
        <DigestValue>IITAjL0B69/JjqqZf+jwdWuzfNIEUvP93SyCvXEN3ZA=</DigestValue>
      </Reference>
      <Reference URI="/word/media/image12.png?ContentType=image/png">
        <DigestMethod Algorithm="http://www.w3.org/2001/04/xmlenc#sha256"/>
        <DigestValue>Yhf7RGR5lmKV2SVrAYqoycu0NZTOMW3G11sboJXo0aI=</DigestValue>
      </Reference>
      <Reference URI="/word/media/image13.png?ContentType=image/png">
        <DigestMethod Algorithm="http://www.w3.org/2001/04/xmlenc#sha256"/>
        <DigestValue>vHmnZ5s7bDk7M4Fs7NRCa17RyPBQP+iG6xc6pHE98is=</DigestValue>
      </Reference>
      <Reference URI="/word/media/image14.jpeg?ContentType=image/jpeg">
        <DigestMethod Algorithm="http://www.w3.org/2001/04/xmlenc#sha256"/>
        <DigestValue>TcQpiKf2vnbv9mo5cgYq2W21X48iLkpzXpYbfFnC/q8=</DigestValue>
      </Reference>
      <Reference URI="/word/media/image15.emf?ContentType=image/x-emf">
        <DigestMethod Algorithm="http://www.w3.org/2001/04/xmlenc#sha256"/>
        <DigestValue>gUQ4WddQ1X3ch5nYbSPm1m+OJRDVtF8KD5gwzaMPBcM=</DigestValue>
      </Reference>
      <Reference URI="/word/media/image16.emf?ContentType=image/x-emf">
        <DigestMethod Algorithm="http://www.w3.org/2001/04/xmlenc#sha256"/>
        <DigestValue>5CUkG2gE1rTi4sswUzJ/G8gKKYA73zCoTXDOqK+XqGM=</DigestValue>
      </Reference>
      <Reference URI="/word/media/image17.png?ContentType=image/png">
        <DigestMethod Algorithm="http://www.w3.org/2001/04/xmlenc#sha256"/>
        <DigestValue>1n9Mbp7BWp9FPWEbf7lOse/PD9/yUkrq54xtFyYeLZo=</DigestValue>
      </Reference>
      <Reference URI="/word/media/image18.jpeg?ContentType=image/jpeg">
        <DigestMethod Algorithm="http://www.w3.org/2001/04/xmlenc#sha256"/>
        <DigestValue>Ai7rC3nlqgS/R7B+5dtrwuXbSf5KjGZD8vgQXJUQkJw=</DigestValue>
      </Reference>
      <Reference URI="/word/media/image19.jpeg?ContentType=image/jpeg">
        <DigestMethod Algorithm="http://www.w3.org/2001/04/xmlenc#sha256"/>
        <DigestValue>7Kj34w7JoLW9dXUDL+HBd4zg5+YLVVRxFGkVG9Hf3bw=</DigestValue>
      </Reference>
      <Reference URI="/word/media/image2.png?ContentType=image/png">
        <DigestMethod Algorithm="http://www.w3.org/2001/04/xmlenc#sha256"/>
        <DigestValue>Q2PIR1MnSZQEKh1Rje+Ck32YbLYdetDL1c6Q96+/rn8=</DigestValue>
      </Reference>
      <Reference URI="/word/media/image20.jpeg?ContentType=image/jpeg">
        <DigestMethod Algorithm="http://www.w3.org/2001/04/xmlenc#sha256"/>
        <DigestValue>eYQuEQMFv3qHyJoWL5qPTYqJywGNqv89jbVx79R4no8=</DigestValue>
      </Reference>
      <Reference URI="/word/media/image21.png?ContentType=image/png">
        <DigestMethod Algorithm="http://www.w3.org/2001/04/xmlenc#sha256"/>
        <DigestValue>TmGd8VOkoJ4kKjuJm6JzcjdYuEfFUYPqgl9OX+xjqqM=</DigestValue>
      </Reference>
      <Reference URI="/word/media/image22.emf?ContentType=image/x-emf">
        <DigestMethod Algorithm="http://www.w3.org/2001/04/xmlenc#sha256"/>
        <DigestValue>Rveaw2YwFFtLzwTmeacVMaE9gd/BSa61F59YSsb+mME=</DigestValue>
      </Reference>
      <Reference URI="/word/media/image23.emf?ContentType=image/x-emf">
        <DigestMethod Algorithm="http://www.w3.org/2001/04/xmlenc#sha256"/>
        <DigestValue>fAVHeWq8t7xvmeNBFW/BwJntnRhiaJ6MtuyFipaSNgQ=</DigestValue>
      </Reference>
      <Reference URI="/word/media/image24.emf?ContentType=image/x-emf">
        <DigestMethod Algorithm="http://www.w3.org/2001/04/xmlenc#sha256"/>
        <DigestValue>RgqJ2FNR352hjvfQWLZifNcI8lPSb6WmC9Ul1ciR68Y=</DigestValue>
      </Reference>
      <Reference URI="/word/media/image25.emf?ContentType=image/x-emf">
        <DigestMethod Algorithm="http://www.w3.org/2001/04/xmlenc#sha256"/>
        <DigestValue>rIqI945RaA/zbj7ODGoSZ+WJAOMmkVplm0p9rQ6kegs=</DigestValue>
      </Reference>
      <Reference URI="/word/media/image26.emf?ContentType=image/x-emf">
        <DigestMethod Algorithm="http://www.w3.org/2001/04/xmlenc#sha256"/>
        <DigestValue>emWrhRkWYbtAxEXbgrh9ECJKex/gNujRLf1/RJHFfAM=</DigestValue>
      </Reference>
      <Reference URI="/word/media/image27.emf?ContentType=image/x-emf">
        <DigestMethod Algorithm="http://www.w3.org/2001/04/xmlenc#sha256"/>
        <DigestValue>gpk1Q51z8s1AKJEw8QnH0WYrtY5aIEboEDjVqQD5meI=</DigestValue>
      </Reference>
      <Reference URI="/word/media/image28.jpeg?ContentType=image/jpeg">
        <DigestMethod Algorithm="http://www.w3.org/2001/04/xmlenc#sha256"/>
        <DigestValue>MWA4xcUYJHftQDwzgdO6nhj5m/q78137W3WEpro0+zs=</DigestValue>
      </Reference>
      <Reference URI="/word/media/image29.jpeg?ContentType=image/jpeg">
        <DigestMethod Algorithm="http://www.w3.org/2001/04/xmlenc#sha256"/>
        <DigestValue>mJffpJyY6ILgiEwNF/KG2Hfs9I6++S7OJ7zybv5r+xQ=</DigestValue>
      </Reference>
      <Reference URI="/word/media/image3.PNG?ContentType=image/png">
        <DigestMethod Algorithm="http://www.w3.org/2001/04/xmlenc#sha256"/>
        <DigestValue>tQpR2qG6c+Fr8dhRWgfmDxvXxB1zBDWH/NvrEgfYzPg=</DigestValue>
      </Reference>
      <Reference URI="/word/media/image30.emf?ContentType=image/x-emf">
        <DigestMethod Algorithm="http://www.w3.org/2001/04/xmlenc#sha256"/>
        <DigestValue>V3S2OyfJxB9SuXPJK38UD684EoVS8MrEQokz3IaX1O8=</DigestValue>
      </Reference>
      <Reference URI="/word/media/image31.emf?ContentType=image/x-emf">
        <DigestMethod Algorithm="http://www.w3.org/2001/04/xmlenc#sha256"/>
        <DigestValue>sGxXKfox3MMpYmDR4yYqr9Qo0D6pNVm6N1L5eokjAtQ=</DigestValue>
      </Reference>
      <Reference URI="/word/media/image32.emf?ContentType=image/x-emf">
        <DigestMethod Algorithm="http://www.w3.org/2001/04/xmlenc#sha256"/>
        <DigestValue>fBGqxUqDBTI4hLkXGGwx+N8d7stpOBv6BNjEQjDobtY=</DigestValue>
      </Reference>
      <Reference URI="/word/media/image33.emf?ContentType=image/x-emf">
        <DigestMethod Algorithm="http://www.w3.org/2001/04/xmlenc#sha256"/>
        <DigestValue>v3wUYwUReXVKiC33mXPFj5xGXGuuEyTQKUedtcjK5Eg=</DigestValue>
      </Reference>
      <Reference URI="/word/media/image34.png?ContentType=image/png">
        <DigestMethod Algorithm="http://www.w3.org/2001/04/xmlenc#sha256"/>
        <DigestValue>zbkSSOdQBwM/+48800dIDdDW4ma2YDC5jc3aqc4NIAc=</DigestValue>
      </Reference>
      <Reference URI="/word/media/image35.emf?ContentType=image/x-emf">
        <DigestMethod Algorithm="http://www.w3.org/2001/04/xmlenc#sha256"/>
        <DigestValue>jPTWC9QjE0CT4LORMe2FMbDKAvjGWhvkidslRkU2fqw=</DigestValue>
      </Reference>
      <Reference URI="/word/media/image350.emf?ContentType=image/x-emf">
        <DigestMethod Algorithm="http://www.w3.org/2001/04/xmlenc#sha256"/>
        <DigestValue>qnCsnHgKlgx44pdHcHGfMHsUVk9USCX24b4A/0m7Fho=</DigestValue>
      </Reference>
      <Reference URI="/word/media/image36.png?ContentType=image/png">
        <DigestMethod Algorithm="http://www.w3.org/2001/04/xmlenc#sha256"/>
        <DigestValue>zbkSSOdQBwM/+48800dIDdDW4ma2YDC5jc3aqc4NIAc=</DigestValue>
      </Reference>
      <Reference URI="/word/media/image37.PNG?ContentType=image/png">
        <DigestMethod Algorithm="http://www.w3.org/2001/04/xmlenc#sha256"/>
        <DigestValue>7xa9bOqeHpVW+OT2ImcvhIoJ78Or3gpjq2MwtLJGE2A=</DigestValue>
      </Reference>
      <Reference URI="/word/media/image370.PNG?ContentType=image/png">
        <DigestMethod Algorithm="http://www.w3.org/2001/04/xmlenc#sha256"/>
        <DigestValue>7xa9bOqeHpVW+OT2ImcvhIoJ78Or3gpjq2MwtLJGE2A=</DigestValue>
      </Reference>
      <Reference URI="/word/media/image38.jpeg?ContentType=image/jpeg">
        <DigestMethod Algorithm="http://www.w3.org/2001/04/xmlenc#sha256"/>
        <DigestValue>4RUwSfLQoomhj+Z2lfRUIcxV+ZAPC0Ek5xAg5gDOMjo=</DigestValue>
      </Reference>
      <Reference URI="/word/media/image4.emf?ContentType=image/x-emf">
        <DigestMethod Algorithm="http://www.w3.org/2001/04/xmlenc#sha256"/>
        <DigestValue>ku4QaV0A38MXQu0y40nFf9TgyDgkWibWtqs6OaNrMHE=</DigestValue>
      </Reference>
      <Reference URI="/word/media/image5.png?ContentType=image/png">
        <DigestMethod Algorithm="http://www.w3.org/2001/04/xmlenc#sha256"/>
        <DigestValue>ZQx2s3YYXqOMAP2QhwRKYmMNgey9CV13T80VytaGnss=</DigestValue>
      </Reference>
      <Reference URI="/word/media/image6.png?ContentType=image/png">
        <DigestMethod Algorithm="http://www.w3.org/2001/04/xmlenc#sha256"/>
        <DigestValue>VpYUa9lQGO37aTIU7UpHsGAeaNVaNzSa/CovUZmAhu0=</DigestValue>
      </Reference>
      <Reference URI="/word/media/image7.emf?ContentType=image/x-emf">
        <DigestMethod Algorithm="http://www.w3.org/2001/04/xmlenc#sha256"/>
        <DigestValue>7DnLt3ecJEjRWmLvsMMpe889m56ICAwMQY5DzKd4eh4=</DigestValue>
      </Reference>
      <Reference URI="/word/media/image8.emf?ContentType=image/x-emf">
        <DigestMethod Algorithm="http://www.w3.org/2001/04/xmlenc#sha256"/>
        <DigestValue>UFS+ZmJdZumLTkCFAosHoSmdt59S1zfz3d2aoQZ3N+E=</DigestValue>
      </Reference>
      <Reference URI="/word/media/image9.emf?ContentType=image/x-emf">
        <DigestMethod Algorithm="http://www.w3.org/2001/04/xmlenc#sha256"/>
        <DigestValue>J2j/ko46/d3eg17QxiKKHUa9f8FJ+HZedAQPByaOuQM=</DigestValue>
      </Reference>
      <Reference URI="/word/numbering.xml?ContentType=application/vnd.openxmlformats-officedocument.wordprocessingml.numbering+xml">
        <DigestMethod Algorithm="http://www.w3.org/2001/04/xmlenc#sha256"/>
        <DigestValue>EOQZkt7nleKtDAUOzYCXtfbrAz9hvcCyQAn+x2S/4Ro=</DigestValue>
      </Reference>
      <Reference URI="/word/settings.xml?ContentType=application/vnd.openxmlformats-officedocument.wordprocessingml.settings+xml">
        <DigestMethod Algorithm="http://www.w3.org/2001/04/xmlenc#sha256"/>
        <DigestValue>GYACTU359uxPvBxQz5LjDEUfUXvW0r/pz4nN8LbGa9Y=</DigestValue>
      </Reference>
      <Reference URI="/word/styles.xml?ContentType=application/vnd.openxmlformats-officedocument.wordprocessingml.styles+xml">
        <DigestMethod Algorithm="http://www.w3.org/2001/04/xmlenc#sha256"/>
        <DigestValue>RqCM6K7lA9W0MAzXvoEZFx/bCgwMwtBaOfc6X+zbPxg=</DigestValue>
      </Reference>
      <Reference URI="/word/theme/theme1.xml?ContentType=application/vnd.openxmlformats-officedocument.theme+xml">
        <DigestMethod Algorithm="http://www.w3.org/2001/04/xmlenc#sha256"/>
        <DigestValue>hz3vmpmutrxOxZYKVHQoPnyWeeasOyItvwn3nbt/n4M=</DigestValue>
      </Reference>
      <Reference URI="/word/webSettings.xml?ContentType=application/vnd.openxmlformats-officedocument.wordprocessingml.webSettings+xml">
        <DigestMethod Algorithm="http://www.w3.org/2001/04/xmlenc#sha256"/>
        <DigestValue>eqJ2pg2cGxMgWMyLcpzZ4cUhefdcboN1EDPkfsX6DMI=</DigestValue>
      </Reference>
    </Manifest>
    <SignatureProperties>
      <SignatureProperty Id="idSignatureTime" Target="#idPackageSignature">
        <mdssi:SignatureTime xmlns:mdssi="http://schemas.openxmlformats.org/package/2006/digital-signature">
          <mdssi:Format>YYYY-MM-DDThh:mm:ssTZD</mdssi:Format>
          <mdssi:Value>2024-12-12T14:57:11Z</mdssi:Value>
        </mdssi:SignatureTime>
      </SignatureProperty>
    </SignatureProperties>
  </Object>
  <Object Id="idOfficeObject">
    <SignatureProperties>
      <SignatureProperty Id="idOfficeV1Details" Target="#idPackageSignature">
        <SignatureInfoV1 xmlns="http://schemas.microsoft.com/office/2006/digsig">
          <SetupID>{4AC2B622-DBD1-4D87-B66E-2F31279D6971}</SetupID>
          <SignatureText>Dirk Steendam</SignatureText>
          <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2024-12-12T14:57:11Z</xd:SigningTime>
          <xd:SigningCertificate>
            <xd:Cert>
              <xd:CertDigest>
                <DigestMethod Algorithm="http://www.w3.org/2001/04/xmlenc#sha256"/>
                <DigestValue>xnSdia8Km3F+I/PM1uyq5W2YqUzD79Lgo7XbRcHfCJA=</DigestValue>
              </xd:CertDigest>
              <xd:IssuerSerial>
                <X509IssuerName>SERIALNUMBER=201729, CN=Citizen CA, O=Certipost N.V./S.A., L=Brussels, C=BE</X509IssuerName>
                <X509SerialNumber>21267647932559543489325498839745031637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QIgAAIhEAACBFTUYAAAEALBkAAJo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2ncAAAAAqLfdAAAAAACw9tAAsPbQAIbtJ2YAAAAAx5+DZQkAAAAAAAAAAAAAAAAAAAAAAAAAEALRAAAAAAAAAAAAAAAAAAAAAAAAAAAAAAAAAAAAAAAAAAAAAAAAAAAAAAAAAAAAAAAAAAAAAAAAAAAAAAAAAA4R3XcAAL784O1fABjT1new9tAAx5+DZQAAAAAo1NZ3//8AAAAAAAAL1dZ3C9XWdxDuXwAU7l8Ahu0nZgAAAAAAAAAAAAAAAAcAAAAAAAAAIfigdgkAAAAHAAAASO5fAEjuXwAAAgAA/P///wEAAAAAAAAAAAAAAAAAAABAquIR6MSh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</Object>
  <Object Id="idInvalidSigLnImg">AQAAAGwAAAAAAAAAAAAAAD8BAACfAAAAAAAAAAAAAABQIgAAIhEAACBFTUYAAAEAtB8AAKE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8AbPdcCo0ADqDShm0LObAAIAAAACAAAAwKdfAAAAAACMqV8AYLPZd/IoA4v+////OKlfAIcp1nfYs5sPEAAAAAIAAAC6KdZ3AAAAAAAAAAAQAAAAAAAAAAAAAADYs5sPAAAAAAAA0AAAAAAACAAAAA+tju844KcPAACoDyAAAABTAPoAmKlfAMQOqA8gAAAAEgAuAaipXwBkBKYPoKlfAJ9j1nc4AAAAIAAAACJDvvxcqV8AfZShdgAAAAAAAAAAIfigdlipXwAJAAAAXKpfAFyqXwAAAgAA/P///wEAAAAAAAAAAAAAAAAAAAAAAAAAAAAAAAAAAABkdgAIAAAAACUAAAAMAAAAAQAAABgAAAAMAAAA/wAAABIAAAAMAAAAAQAAAB4AAAAYAAAAMAAAAAUAAACRAAAAFgAAACUAAAAMAAAAAQAAAFQAAAC0AAAAMQAAAAUAAACPAAAAFQAAAAEAAABVldtBX0Lb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9p3AAAAAKi33QAAAAAAsPbQALD20ACG7SdmAAAAAMefg2UJAAAAAAAAAAAAAAAAAAAAAAAAABAC0QAAAAAAAAAAAAAAAAAAAAAAAAAAAAAAAAAAAAAAAAAAAAAAAAAAAAAAAAAAAAAAAAAAAAAAAAAAAAAAAAAOEd13AAC+/ODtXwAY09Z3sPbQAMefg2UAAAAAKNTWd///AAAAAAAAC9XWdwvV1ncQ7l8AFO5fAIbtJ2YAAAAAAAAAAAAAAAAHAAAAAAAAACH4oHYJAAAABwAAAEjuXwBI7l8AAAIAAPz///8BAAAAAAAAAAAAAAAAAAAAQKriEejEoX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DQAGeBju8gZEkKigMAAECOSwoCAAAAwryvZCgAAAB4CIgAZAAAAMDhw3coAAAAwryvZFgAjhIIbw0YAAAAAAAAAAAAAIgAAgAAAAcAAAAFAAAAAACIAMwBiAAAAAAAIAAAAIwgiAAAAAAAAADQAIggiAALgo7vzIVfAP5e1ncAAI0S/l7WdwAAAAAAAAAAIAAAABQAAABwFQQY6IVfAIrUNmYAANAAAAAAACAAAACYd40S0DeiEvyFXwA4A7VkAAAAAAAAAAAh+KB2cIpfAAYAAAAch18AHIdfAAACAAD8////AQAAAAAAAAAAAAAAAAAAAAAAAAAAAAAACDFnCmR2AAgAAAAAJQAAAAwAAAADAAAAGAAAAAwAAAAAAAAAEgAAAAwAAAABAAAAFgAAAAwAAAAIAAAAVAAAAFQAAAAMAAAANwAAACAAAABaAAAAAQAAAFWV20FfQtt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ldtBX0Lb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BDD9237-661A-453B-8BFD-ADBA2632D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Project scope report (Business Blue design)</Template>
  <TotalTime>26434</TotalTime>
  <Pages>21</Pages>
  <Words>4464</Words>
  <Characters>24553</Characters>
  <Application>Microsoft Office Word</Application>
  <DocSecurity>0</DocSecurity>
  <Lines>204</Lines>
  <Paragraphs>57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NOTULEN: ADVISERENDE RONDGANG &amp; EVACUATIE OEFENING
BLOK 20</vt:lpstr>
      <vt:lpstr>NOTULEN  VAN HET BASISOVERLEGCOMITÉ VAN HET MILITAIRE EN BURGERPERSONEEL VAN DEFENSIE Nr 8</vt:lpstr>
    </vt:vector>
  </TitlesOfParts>
  <Company/>
  <LinksUpToDate>false</LinksUpToDate>
  <CharactersWithSpaces>28960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NOTULEN: ADVISERENDE RONDGANG &amp; EVACUATIE OEFENING
BLOK 20</dc:title>
  <dc:subject/>
  <dc:creator>Serra Michael</dc:creator>
  <cp:lastModifiedBy>Serra Michael</cp:lastModifiedBy>
  <cp:revision>60</cp:revision>
  <dcterms:created xsi:type="dcterms:W3CDTF">2024-10-29T09:13:00Z</dcterms:created>
  <dcterms:modified xsi:type="dcterms:W3CDTF">2024-12-12T11:10:00Z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MSIP_Label_f42aa342-8706-4288-bd11-ebb85995028c_Enabled">
    <vt:lpwstr>True</vt:lpwstr>
  </property>
  <property fmtid="{D5CDD505-2E9C-101B-9397-08002B2CF9AE}" pid="9" name="MSIP_Label_f42aa342-8706-4288-bd11-ebb85995028c_SiteId">
    <vt:lpwstr>72f988bf-86f1-41af-91ab-2d7cd011db47</vt:lpwstr>
  </property>
  <property fmtid="{D5CDD505-2E9C-101B-9397-08002B2CF9AE}" pid="10" name="MSIP_Label_f42aa342-8706-4288-bd11-ebb85995028c_Owner">
    <vt:lpwstr>Anumol@vidyatech.com</vt:lpwstr>
  </property>
  <property fmtid="{D5CDD505-2E9C-101B-9397-08002B2CF9AE}" pid="11" name="MSIP_Label_f42aa342-8706-4288-bd11-ebb85995028c_SetDate">
    <vt:lpwstr>2018-06-11T10:18:00.5562380Z</vt:lpwstr>
  </property>
  <property fmtid="{D5CDD505-2E9C-101B-9397-08002B2CF9AE}" pid="12" name="MSIP_Label_f42aa342-8706-4288-bd11-ebb85995028c_Name">
    <vt:lpwstr>General</vt:lpwstr>
  </property>
  <property fmtid="{D5CDD505-2E9C-101B-9397-08002B2CF9AE}" pid="13" name="MSIP_Label_f42aa342-8706-4288-bd11-ebb85995028c_Application">
    <vt:lpwstr>Microsoft Azure Information Protection</vt:lpwstr>
  </property>
  <property fmtid="{D5CDD505-2E9C-101B-9397-08002B2CF9AE}" pid="14" name="MSIP_Label_f42aa342-8706-4288-bd11-ebb85995028c_Extended_MSFT_Method">
    <vt:lpwstr>Automatic</vt:lpwstr>
  </property>
  <property fmtid="{D5CDD505-2E9C-101B-9397-08002B2CF9AE}" pid="15" name="Sensitivity">
    <vt:lpwstr>General</vt:lpwstr>
  </property>
</Properties>
</file>