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32E3" w:rsidRDefault="00424EE3" w:rsidP="00585233">
      <w:pPr>
        <w:jc w:val="center"/>
        <w:rPr>
          <w:b/>
          <w:sz w:val="36"/>
          <w:szCs w:val="36"/>
          <w:u w:val="thick"/>
        </w:rPr>
      </w:pPr>
      <w:r w:rsidRPr="00463FDD">
        <w:rPr>
          <w:b/>
          <w:sz w:val="36"/>
          <w:szCs w:val="36"/>
          <w:u w:val="thick"/>
        </w:rPr>
        <w:t>Plan local de prévention :</w:t>
      </w:r>
      <w:r w:rsidR="0060611F" w:rsidRPr="00463FDD">
        <w:rPr>
          <w:b/>
          <w:sz w:val="36"/>
          <w:szCs w:val="36"/>
          <w:u w:val="thick"/>
        </w:rPr>
        <w:t xml:space="preserve"> </w:t>
      </w:r>
      <w:r w:rsidR="0002245B">
        <w:rPr>
          <w:b/>
          <w:sz w:val="36"/>
          <w:szCs w:val="36"/>
          <w:u w:val="thick"/>
        </w:rPr>
        <w:t xml:space="preserve">DG </w:t>
      </w:r>
      <w:proofErr w:type="spellStart"/>
      <w:r w:rsidR="0002245B">
        <w:rPr>
          <w:b/>
          <w:sz w:val="36"/>
          <w:szCs w:val="36"/>
          <w:u w:val="thick"/>
        </w:rPr>
        <w:t>Jur</w:t>
      </w:r>
      <w:proofErr w:type="spellEnd"/>
      <w:r w:rsidR="0002245B">
        <w:rPr>
          <w:b/>
          <w:sz w:val="36"/>
          <w:szCs w:val="36"/>
          <w:u w:val="thick"/>
        </w:rPr>
        <w:t xml:space="preserve"> 2023</w:t>
      </w:r>
      <w:r w:rsidR="0060611F" w:rsidRPr="00463FDD">
        <w:rPr>
          <w:b/>
          <w:sz w:val="36"/>
          <w:szCs w:val="36"/>
          <w:u w:val="thick"/>
        </w:rPr>
        <w:t xml:space="preserve"> </w:t>
      </w:r>
      <w:r w:rsidR="003E0236" w:rsidRPr="00463FDD">
        <w:rPr>
          <w:b/>
          <w:sz w:val="36"/>
          <w:szCs w:val="36"/>
          <w:u w:val="thick"/>
        </w:rPr>
        <w:t>(volet B)</w:t>
      </w:r>
    </w:p>
    <w:p w:rsidR="0011387C" w:rsidRPr="0011387C" w:rsidRDefault="0011387C" w:rsidP="00585233">
      <w:pPr>
        <w:jc w:val="center"/>
        <w:rPr>
          <w:b/>
          <w:sz w:val="16"/>
          <w:szCs w:val="16"/>
          <w:u w:val="thick"/>
        </w:rPr>
      </w:pPr>
    </w:p>
    <w:tbl>
      <w:tblPr>
        <w:tblStyle w:val="TableGrid"/>
        <w:tblW w:w="1630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127"/>
        <w:gridCol w:w="2977"/>
        <w:gridCol w:w="3260"/>
        <w:gridCol w:w="2977"/>
        <w:gridCol w:w="1843"/>
        <w:gridCol w:w="2551"/>
        <w:gridCol w:w="568"/>
      </w:tblGrid>
      <w:tr w:rsidR="00C45C46" w:rsidRPr="00C45C46" w:rsidTr="0002245B">
        <w:tc>
          <w:tcPr>
            <w:tcW w:w="2127" w:type="dxa"/>
            <w:shd w:val="clear" w:color="auto" w:fill="0070C0"/>
          </w:tcPr>
          <w:p w:rsidR="00C45C46" w:rsidRPr="00D62FE0" w:rsidRDefault="00C45C46" w:rsidP="00DE142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 xml:space="preserve">Numéro et </w:t>
            </w:r>
          </w:p>
          <w:p w:rsidR="00C45C46" w:rsidRPr="00D62FE0" w:rsidRDefault="00C45C46" w:rsidP="00423A49">
            <w:pPr>
              <w:rPr>
                <w:rFonts w:cstheme="minorHAnsi"/>
              </w:rPr>
            </w:pPr>
            <w:r w:rsidRPr="00D62FE0">
              <w:rPr>
                <w:rFonts w:cstheme="minorHAnsi"/>
                <w:b/>
              </w:rPr>
              <w:t>dénomination</w:t>
            </w:r>
          </w:p>
        </w:tc>
        <w:tc>
          <w:tcPr>
            <w:tcW w:w="2977" w:type="dxa"/>
            <w:shd w:val="clear" w:color="auto" w:fill="70AD47" w:themeFill="accent6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 xml:space="preserve">   Objectif</w:t>
            </w:r>
          </w:p>
        </w:tc>
        <w:tc>
          <w:tcPr>
            <w:tcW w:w="3260" w:type="dxa"/>
            <w:shd w:val="clear" w:color="auto" w:fill="70AD47" w:themeFill="accent6"/>
          </w:tcPr>
          <w:p w:rsidR="00C45C46" w:rsidRPr="00D62FE0" w:rsidRDefault="00C45C46" w:rsidP="0060611F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Activités/Missions</w:t>
            </w:r>
          </w:p>
        </w:tc>
        <w:tc>
          <w:tcPr>
            <w:tcW w:w="2977" w:type="dxa"/>
            <w:shd w:val="clear" w:color="auto" w:fill="70AD47" w:themeFill="accent6"/>
          </w:tcPr>
          <w:p w:rsidR="00C45C46" w:rsidRPr="00D62FE0" w:rsidRDefault="00C45C46" w:rsidP="0060611F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Moyen, matériel / personnel</w:t>
            </w:r>
          </w:p>
        </w:tc>
        <w:tc>
          <w:tcPr>
            <w:tcW w:w="1843" w:type="dxa"/>
            <w:shd w:val="clear" w:color="auto" w:fill="70AD47" w:themeFill="accent6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Responsable</w:t>
            </w:r>
          </w:p>
        </w:tc>
        <w:tc>
          <w:tcPr>
            <w:tcW w:w="2551" w:type="dxa"/>
            <w:shd w:val="clear" w:color="auto" w:fill="70AD47" w:themeFill="accent6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Parties prenantes</w:t>
            </w:r>
          </w:p>
        </w:tc>
        <w:tc>
          <w:tcPr>
            <w:tcW w:w="568" w:type="dxa"/>
            <w:shd w:val="clear" w:color="auto" w:fill="70AD47" w:themeFill="accent6"/>
          </w:tcPr>
          <w:p w:rsidR="00C45C46" w:rsidRPr="00D62FE0" w:rsidRDefault="00C45C46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Statut</w:t>
            </w:r>
          </w:p>
        </w:tc>
      </w:tr>
      <w:tr w:rsidR="00887CDF" w:rsidRPr="00C45C46" w:rsidTr="0002245B">
        <w:tc>
          <w:tcPr>
            <w:tcW w:w="2127" w:type="dxa"/>
            <w:shd w:val="clear" w:color="auto" w:fill="92D050"/>
          </w:tcPr>
          <w:p w:rsidR="00887CDF" w:rsidRDefault="00887CDF" w:rsidP="00887CD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1.Prévention incendie/Evacuation</w:t>
            </w:r>
          </w:p>
          <w:p w:rsidR="00887CDF" w:rsidRPr="00D62FE0" w:rsidRDefault="00887CDF" w:rsidP="00887CD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(Voir aussi volet A)</w:t>
            </w:r>
          </w:p>
        </w:tc>
        <w:tc>
          <w:tcPr>
            <w:tcW w:w="2977" w:type="dxa"/>
            <w:shd w:val="clear" w:color="auto" w:fill="FFFFFF" w:themeFill="background1"/>
          </w:tcPr>
          <w:p w:rsidR="00887CDF" w:rsidRPr="00D62FE0" w:rsidRDefault="00887CDF" w:rsidP="00887CDF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</w:t>
            </w:r>
            <w:r w:rsidRPr="00D62FE0">
              <w:rPr>
                <w:rFonts w:cstheme="minorHAnsi"/>
              </w:rPr>
              <w:t>Que chaque membre du personnel connaisse sa mis</w:t>
            </w:r>
            <w:r>
              <w:rPr>
                <w:rFonts w:cstheme="minorHAnsi"/>
              </w:rPr>
              <w:t>sion lors d’une alerte incendie</w:t>
            </w:r>
          </w:p>
        </w:tc>
        <w:tc>
          <w:tcPr>
            <w:tcW w:w="3260" w:type="dxa"/>
            <w:shd w:val="clear" w:color="auto" w:fill="FFFFFF" w:themeFill="background1"/>
          </w:tcPr>
          <w:p w:rsidR="00887CDF" w:rsidRDefault="00887CDF" w:rsidP="00887CD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</w:t>
            </w:r>
            <w:r>
              <w:rPr>
                <w:rFonts w:cstheme="minorHAnsi"/>
              </w:rPr>
              <w:t xml:space="preserve"> Garder </w:t>
            </w:r>
            <w:r w:rsidRPr="00D62FE0">
              <w:rPr>
                <w:rFonts w:cstheme="minorHAnsi"/>
              </w:rPr>
              <w:t>les listes du personnel</w:t>
            </w:r>
            <w:r>
              <w:rPr>
                <w:rFonts w:cstheme="minorHAnsi"/>
              </w:rPr>
              <w:t xml:space="preserve"> de soutien à jour</w:t>
            </w:r>
          </w:p>
          <w:p w:rsidR="00887CDF" w:rsidRPr="00D62FE0" w:rsidRDefault="00887CDF" w:rsidP="00887C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 Organiser les formations nécessaires pour </w:t>
            </w:r>
            <w:r w:rsidRPr="00D62FE0">
              <w:rPr>
                <w:rFonts w:cstheme="minorHAnsi"/>
              </w:rPr>
              <w:t>le personnel désigné</w:t>
            </w:r>
          </w:p>
        </w:tc>
        <w:tc>
          <w:tcPr>
            <w:tcW w:w="2977" w:type="dxa"/>
            <w:shd w:val="clear" w:color="auto" w:fill="FFFFFF" w:themeFill="background1"/>
          </w:tcPr>
          <w:p w:rsidR="00887CDF" w:rsidRPr="00D62FE0" w:rsidRDefault="00887CDF" w:rsidP="00887CDF">
            <w:pPr>
              <w:rPr>
                <w:rFonts w:cstheme="minorHAnsi"/>
                <w:b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:rsidR="00887CDF" w:rsidRPr="00D62FE0" w:rsidRDefault="00887CDF" w:rsidP="00887CD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Assistant en prévention</w:t>
            </w:r>
          </w:p>
          <w:p w:rsidR="00887CDF" w:rsidRPr="00D62FE0" w:rsidRDefault="00887CDF" w:rsidP="00887CDF">
            <w:pPr>
              <w:rPr>
                <w:rFonts w:cstheme="minorHAnsi"/>
                <w:b/>
              </w:rPr>
            </w:pPr>
            <w:r>
              <w:rPr>
                <w:rFonts w:cstheme="minorHAnsi"/>
              </w:rPr>
              <w:t>(</w:t>
            </w:r>
            <w:r w:rsidR="0002245B">
              <w:rPr>
                <w:rFonts w:cstheme="minorHAnsi"/>
              </w:rPr>
              <w:t xml:space="preserve">CLC </w:t>
            </w:r>
            <w:r w:rsidRPr="00D62FE0">
              <w:rPr>
                <w:rFonts w:cstheme="minorHAnsi"/>
              </w:rPr>
              <w:t xml:space="preserve"> J.</w:t>
            </w:r>
            <w:r>
              <w:rPr>
                <w:rFonts w:cstheme="minorHAnsi"/>
              </w:rPr>
              <w:t xml:space="preserve"> </w:t>
            </w:r>
            <w:r w:rsidRPr="00D62FE0">
              <w:rPr>
                <w:rFonts w:cstheme="minorHAnsi"/>
              </w:rPr>
              <w:t>Mieszalski</w:t>
            </w:r>
            <w:r w:rsidR="0002245B">
              <w:rPr>
                <w:rFonts w:cstheme="minorHAnsi"/>
              </w:rPr>
              <w:t>)</w:t>
            </w:r>
          </w:p>
        </w:tc>
        <w:tc>
          <w:tcPr>
            <w:tcW w:w="2551" w:type="dxa"/>
            <w:shd w:val="clear" w:color="auto" w:fill="FFFFFF" w:themeFill="background1"/>
          </w:tcPr>
          <w:p w:rsidR="00887CDF" w:rsidRPr="00D62FE0" w:rsidRDefault="00887CDF" w:rsidP="00887CDF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</w:rPr>
              <w:t>Personnel</w:t>
            </w:r>
          </w:p>
        </w:tc>
        <w:tc>
          <w:tcPr>
            <w:tcW w:w="568" w:type="dxa"/>
            <w:shd w:val="clear" w:color="auto" w:fill="FFFFFF" w:themeFill="background1"/>
          </w:tcPr>
          <w:p w:rsidR="00887CDF" w:rsidRPr="00D62FE0" w:rsidRDefault="00887CDF" w:rsidP="00887CDF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EC</w:t>
            </w:r>
          </w:p>
        </w:tc>
      </w:tr>
      <w:tr w:rsidR="00887CDF" w:rsidRPr="00C45C46" w:rsidTr="0002245B">
        <w:tc>
          <w:tcPr>
            <w:tcW w:w="2127" w:type="dxa"/>
            <w:shd w:val="clear" w:color="auto" w:fill="92D050"/>
          </w:tcPr>
          <w:p w:rsidR="00887CDF" w:rsidRPr="00D62FE0" w:rsidRDefault="00887CDF" w:rsidP="00887CD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2</w:t>
            </w:r>
            <w:r w:rsidRPr="00D62FE0">
              <w:rPr>
                <w:rFonts w:cstheme="minorHAnsi"/>
                <w:b/>
              </w:rPr>
              <w:t>. Organiser les sessions JICCS</w:t>
            </w:r>
          </w:p>
        </w:tc>
        <w:tc>
          <w:tcPr>
            <w:tcW w:w="2977" w:type="dxa"/>
          </w:tcPr>
          <w:p w:rsidR="00887CDF" w:rsidRPr="00D62FE0" w:rsidRDefault="00887CDF" w:rsidP="00887CD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Inviter un maximum de personnel à présenter leurs JICCS</w:t>
            </w:r>
          </w:p>
        </w:tc>
        <w:tc>
          <w:tcPr>
            <w:tcW w:w="3260" w:type="dxa"/>
          </w:tcPr>
          <w:p w:rsidR="00887CDF" w:rsidRDefault="00887CDF" w:rsidP="00887CD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Sensibiliser le personnel de l’importance des JICCS (1</w:t>
            </w:r>
            <w:r w:rsidRPr="00D62FE0">
              <w:rPr>
                <w:rFonts w:cstheme="minorHAnsi"/>
                <w:vertAlign w:val="superscript"/>
              </w:rPr>
              <w:t>er</w:t>
            </w:r>
            <w:r>
              <w:rPr>
                <w:rFonts w:cstheme="minorHAnsi"/>
                <w:vertAlign w:val="superscript"/>
              </w:rPr>
              <w:t>s</w:t>
            </w:r>
            <w:r w:rsidRPr="00D62FE0">
              <w:rPr>
                <w:rFonts w:cstheme="minorHAnsi"/>
              </w:rPr>
              <w:t xml:space="preserve"> soin</w:t>
            </w:r>
            <w:r>
              <w:rPr>
                <w:rFonts w:cstheme="minorHAnsi"/>
              </w:rPr>
              <w:t>s</w:t>
            </w:r>
            <w:r w:rsidRPr="00D62FE0">
              <w:rPr>
                <w:rFonts w:cstheme="minorHAnsi"/>
              </w:rPr>
              <w:t>, lutte anti</w:t>
            </w:r>
            <w:r>
              <w:rPr>
                <w:rFonts w:cstheme="minorHAnsi"/>
              </w:rPr>
              <w:t>-</w:t>
            </w:r>
            <w:r w:rsidRPr="00D62FE0">
              <w:rPr>
                <w:rFonts w:cstheme="minorHAnsi"/>
              </w:rPr>
              <w:t>incendie,</w:t>
            </w:r>
            <w:r>
              <w:rPr>
                <w:rFonts w:cstheme="minorHAnsi"/>
              </w:rPr>
              <w:t xml:space="preserve"> valeurs)</w:t>
            </w:r>
          </w:p>
          <w:p w:rsidR="00887CDF" w:rsidRPr="00D62FE0" w:rsidRDefault="00887CDF" w:rsidP="00887CDF">
            <w:pPr>
              <w:rPr>
                <w:rFonts w:cstheme="minorHAnsi"/>
              </w:rPr>
            </w:pPr>
            <w:r>
              <w:rPr>
                <w:rFonts w:cstheme="minorHAnsi"/>
              </w:rPr>
              <w:t>- Etudier la possibilité d’organiser des formations en présentiel</w:t>
            </w:r>
          </w:p>
        </w:tc>
        <w:tc>
          <w:tcPr>
            <w:tcW w:w="2977" w:type="dxa"/>
          </w:tcPr>
          <w:p w:rsidR="00887CDF" w:rsidRPr="00D62FE0" w:rsidRDefault="00887CDF" w:rsidP="00887CD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Site Bel ADL</w:t>
            </w:r>
          </w:p>
          <w:p w:rsidR="00887CDF" w:rsidRPr="00D62FE0" w:rsidRDefault="00887CDF" w:rsidP="00887CDF">
            <w:pPr>
              <w:rPr>
                <w:rFonts w:cstheme="minorHAnsi"/>
              </w:rPr>
            </w:pPr>
            <w:r w:rsidRPr="00D62FE0">
              <w:rPr>
                <w:rFonts w:cstheme="minorHAnsi"/>
              </w:rPr>
              <w:t>- Le personnel breveté est à disposition pour ses collègues</w:t>
            </w:r>
          </w:p>
        </w:tc>
        <w:tc>
          <w:tcPr>
            <w:tcW w:w="1843" w:type="dxa"/>
          </w:tcPr>
          <w:p w:rsidR="00887CDF" w:rsidRPr="00744284" w:rsidRDefault="00887CDF" w:rsidP="00887CDF">
            <w:pPr>
              <w:rPr>
                <w:rFonts w:cstheme="minorHAnsi"/>
              </w:rPr>
            </w:pPr>
            <w:r w:rsidRPr="00744284">
              <w:rPr>
                <w:rFonts w:cstheme="minorHAnsi"/>
              </w:rPr>
              <w:t>Assistant en prévention</w:t>
            </w:r>
          </w:p>
          <w:p w:rsidR="00887CDF" w:rsidRPr="00D62FE0" w:rsidRDefault="0002245B" w:rsidP="00887CDF">
            <w:pPr>
              <w:rPr>
                <w:rFonts w:cstheme="minorHAnsi"/>
              </w:rPr>
            </w:pPr>
            <w:r>
              <w:rPr>
                <w:rFonts w:cstheme="minorHAnsi"/>
              </w:rPr>
              <w:t>(</w:t>
            </w:r>
            <w:proofErr w:type="gramStart"/>
            <w:r>
              <w:rPr>
                <w:rFonts w:cstheme="minorHAnsi"/>
              </w:rPr>
              <w:t xml:space="preserve">CLC </w:t>
            </w:r>
            <w:r w:rsidR="00887CDF" w:rsidRPr="00744284">
              <w:rPr>
                <w:rFonts w:cstheme="minorHAnsi"/>
              </w:rPr>
              <w:t xml:space="preserve"> J.</w:t>
            </w:r>
            <w:proofErr w:type="gramEnd"/>
            <w:r w:rsidR="00887CDF" w:rsidRPr="00744284">
              <w:rPr>
                <w:rFonts w:cstheme="minorHAnsi"/>
              </w:rPr>
              <w:t xml:space="preserve"> Mieszalski</w:t>
            </w:r>
            <w:r w:rsidR="00887CDF">
              <w:rPr>
                <w:rFonts w:cstheme="minorHAnsi"/>
              </w:rPr>
              <w:t>)</w:t>
            </w:r>
            <w:r w:rsidR="00887CDF" w:rsidRPr="00744284">
              <w:rPr>
                <w:rFonts w:cstheme="minorHAnsi"/>
              </w:rPr>
              <w:t xml:space="preserve"> </w:t>
            </w:r>
          </w:p>
          <w:p w:rsidR="00887CDF" w:rsidRPr="00D62FE0" w:rsidRDefault="00887CDF" w:rsidP="00887CDF">
            <w:pPr>
              <w:rPr>
                <w:rFonts w:cstheme="minorHAnsi"/>
              </w:rPr>
            </w:pPr>
          </w:p>
          <w:p w:rsidR="00887CDF" w:rsidRPr="00D62FE0" w:rsidRDefault="00887CDF" w:rsidP="00887CDF">
            <w:pPr>
              <w:rPr>
                <w:rFonts w:cstheme="minorHAnsi"/>
              </w:rPr>
            </w:pPr>
          </w:p>
        </w:tc>
        <w:tc>
          <w:tcPr>
            <w:tcW w:w="2551" w:type="dxa"/>
          </w:tcPr>
          <w:p w:rsidR="00887CDF" w:rsidRPr="0002245B" w:rsidRDefault="00887CDF" w:rsidP="00887CDF">
            <w:pPr>
              <w:rPr>
                <w:rFonts w:cstheme="minorHAnsi"/>
              </w:rPr>
            </w:pPr>
            <w:r w:rsidRPr="0002245B">
              <w:rPr>
                <w:rFonts w:cstheme="minorHAnsi"/>
              </w:rPr>
              <w:t xml:space="preserve">Chef Sec </w:t>
            </w:r>
            <w:proofErr w:type="spellStart"/>
            <w:r w:rsidRPr="0002245B">
              <w:rPr>
                <w:rFonts w:cstheme="minorHAnsi"/>
              </w:rPr>
              <w:t>Legad</w:t>
            </w:r>
            <w:proofErr w:type="spellEnd"/>
            <w:r w:rsidRPr="0002245B">
              <w:rPr>
                <w:rFonts w:cstheme="minorHAnsi"/>
              </w:rPr>
              <w:t>/</w:t>
            </w:r>
            <w:proofErr w:type="spellStart"/>
            <w:r w:rsidRPr="0002245B">
              <w:rPr>
                <w:rFonts w:cstheme="minorHAnsi"/>
              </w:rPr>
              <w:t>Ops</w:t>
            </w:r>
            <w:proofErr w:type="spellEnd"/>
          </w:p>
          <w:p w:rsidR="00887CDF" w:rsidRPr="0002245B" w:rsidRDefault="0002245B" w:rsidP="00887CDF">
            <w:pPr>
              <w:rPr>
                <w:rFonts w:cstheme="minorHAnsi"/>
              </w:rPr>
            </w:pPr>
            <w:r>
              <w:rPr>
                <w:rFonts w:cstheme="minorHAnsi"/>
              </w:rPr>
              <w:t>(LCL Degezelle pierre</w:t>
            </w:r>
            <w:r w:rsidR="00887CDF" w:rsidRPr="0002245B">
              <w:rPr>
                <w:rFonts w:cstheme="minorHAnsi"/>
              </w:rPr>
              <w:t xml:space="preserve">) </w:t>
            </w:r>
          </w:p>
          <w:p w:rsidR="00887CDF" w:rsidRPr="0002245B" w:rsidRDefault="00887CDF" w:rsidP="00887CDF">
            <w:pPr>
              <w:rPr>
                <w:rFonts w:cstheme="minorHAnsi"/>
              </w:rPr>
            </w:pPr>
          </w:p>
          <w:p w:rsidR="00887CDF" w:rsidRPr="0002245B" w:rsidRDefault="00887CDF" w:rsidP="00887CDF">
            <w:pPr>
              <w:rPr>
                <w:rFonts w:cstheme="minorHAnsi"/>
                <w:b/>
              </w:rPr>
            </w:pPr>
          </w:p>
        </w:tc>
        <w:tc>
          <w:tcPr>
            <w:tcW w:w="568" w:type="dxa"/>
          </w:tcPr>
          <w:p w:rsidR="00887CDF" w:rsidRPr="00D62FE0" w:rsidRDefault="00887CDF" w:rsidP="00887CDF">
            <w:pPr>
              <w:rPr>
                <w:rFonts w:cstheme="minorHAnsi"/>
                <w:b/>
              </w:rPr>
            </w:pPr>
            <w:r w:rsidRPr="00D62FE0">
              <w:rPr>
                <w:rFonts w:cstheme="minorHAnsi"/>
                <w:b/>
              </w:rPr>
              <w:t>EC</w:t>
            </w:r>
          </w:p>
        </w:tc>
      </w:tr>
      <w:tr w:rsidR="0002245B" w:rsidRPr="00C45C46" w:rsidTr="0002245B">
        <w:tc>
          <w:tcPr>
            <w:tcW w:w="2127" w:type="dxa"/>
            <w:shd w:val="clear" w:color="auto" w:fill="92D050"/>
          </w:tcPr>
          <w:p w:rsidR="0002245B" w:rsidRDefault="0002245B" w:rsidP="00887CD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3.Sobanne </w:t>
            </w:r>
            <w:proofErr w:type="spellStart"/>
            <w:r>
              <w:rPr>
                <w:rFonts w:cstheme="minorHAnsi"/>
                <w:b/>
              </w:rPr>
              <w:t>Deparis</w:t>
            </w:r>
            <w:proofErr w:type="spellEnd"/>
          </w:p>
        </w:tc>
        <w:tc>
          <w:tcPr>
            <w:tcW w:w="2977" w:type="dxa"/>
          </w:tcPr>
          <w:p w:rsidR="0002245B" w:rsidRDefault="0002245B" w:rsidP="00887C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-Former un coordinateur </w:t>
            </w:r>
            <w:proofErr w:type="spellStart"/>
            <w:proofErr w:type="gramStart"/>
            <w:r>
              <w:rPr>
                <w:rFonts w:cstheme="minorHAnsi"/>
              </w:rPr>
              <w:t>Deparis</w:t>
            </w:r>
            <w:proofErr w:type="spellEnd"/>
            <w:r>
              <w:rPr>
                <w:rFonts w:cstheme="minorHAnsi"/>
              </w:rPr>
              <w:t xml:space="preserve"> .</w:t>
            </w:r>
            <w:proofErr w:type="gramEnd"/>
            <w:r w:rsidR="00211D0B">
              <w:rPr>
                <w:rFonts w:cstheme="minorHAnsi"/>
              </w:rPr>
              <w:t xml:space="preserve"> (Assistant en prévention)</w:t>
            </w:r>
          </w:p>
          <w:p w:rsidR="005A3692" w:rsidRDefault="005A3692" w:rsidP="00887CDF">
            <w:pPr>
              <w:rPr>
                <w:rFonts w:cstheme="minorHAnsi"/>
              </w:rPr>
            </w:pPr>
          </w:p>
          <w:p w:rsidR="0002245B" w:rsidRDefault="0002245B" w:rsidP="00887CDF">
            <w:pPr>
              <w:rPr>
                <w:rFonts w:cstheme="minorHAnsi"/>
              </w:rPr>
            </w:pPr>
          </w:p>
          <w:p w:rsidR="0002245B" w:rsidRPr="00D62FE0" w:rsidRDefault="0002245B" w:rsidP="00887CDF">
            <w:pPr>
              <w:rPr>
                <w:rFonts w:cstheme="minorHAnsi"/>
              </w:rPr>
            </w:pPr>
          </w:p>
        </w:tc>
        <w:tc>
          <w:tcPr>
            <w:tcW w:w="3260" w:type="dxa"/>
          </w:tcPr>
          <w:p w:rsidR="00211D0B" w:rsidRDefault="00211D0B" w:rsidP="00211D0B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-Pouvoir mener une </w:t>
            </w:r>
            <w:proofErr w:type="spellStart"/>
            <w:r>
              <w:rPr>
                <w:rFonts w:cstheme="minorHAnsi"/>
              </w:rPr>
              <w:t>Deparis</w:t>
            </w:r>
            <w:proofErr w:type="spellEnd"/>
            <w:r>
              <w:rPr>
                <w:rFonts w:cstheme="minorHAnsi"/>
              </w:rPr>
              <w:t xml:space="preserve"> avec la ligne </w:t>
            </w:r>
            <w:r w:rsidR="00785F47">
              <w:rPr>
                <w:rFonts w:cstheme="minorHAnsi"/>
              </w:rPr>
              <w:t>hiérarchique</w:t>
            </w:r>
            <w:r>
              <w:rPr>
                <w:rFonts w:cstheme="minorHAnsi"/>
              </w:rPr>
              <w:t xml:space="preserve"> et diminuer </w:t>
            </w:r>
            <w:r w:rsidR="00785F47">
              <w:rPr>
                <w:rFonts w:cstheme="minorHAnsi"/>
              </w:rPr>
              <w:t>les risques liés</w:t>
            </w:r>
            <w:r>
              <w:rPr>
                <w:rFonts w:cstheme="minorHAnsi"/>
              </w:rPr>
              <w:t xml:space="preserve"> </w:t>
            </w:r>
            <w:r w:rsidR="00785F47">
              <w:rPr>
                <w:rFonts w:cstheme="minorHAnsi"/>
              </w:rPr>
              <w:t>à</w:t>
            </w:r>
            <w:r>
              <w:rPr>
                <w:rFonts w:cstheme="minorHAnsi"/>
              </w:rPr>
              <w:t xml:space="preserve"> celle-ci.</w:t>
            </w:r>
          </w:p>
          <w:p w:rsidR="0002245B" w:rsidRPr="00D62FE0" w:rsidRDefault="0002245B" w:rsidP="00887CDF">
            <w:pPr>
              <w:rPr>
                <w:rFonts w:cstheme="minorHAnsi"/>
              </w:rPr>
            </w:pPr>
          </w:p>
        </w:tc>
        <w:tc>
          <w:tcPr>
            <w:tcW w:w="2977" w:type="dxa"/>
          </w:tcPr>
          <w:p w:rsidR="0002245B" w:rsidRPr="00D62FE0" w:rsidRDefault="00785F47" w:rsidP="00887CDF">
            <w:pPr>
              <w:rPr>
                <w:rFonts w:cstheme="minorHAnsi"/>
              </w:rPr>
            </w:pPr>
            <w:r>
              <w:rPr>
                <w:rFonts w:cstheme="minorHAnsi"/>
              </w:rPr>
              <w:t>-Outils de formation</w:t>
            </w:r>
          </w:p>
        </w:tc>
        <w:tc>
          <w:tcPr>
            <w:tcW w:w="1843" w:type="dxa"/>
          </w:tcPr>
          <w:p w:rsidR="0002245B" w:rsidRDefault="005A3692" w:rsidP="00887CDF">
            <w:pPr>
              <w:rPr>
                <w:rFonts w:cstheme="minorHAnsi"/>
              </w:rPr>
            </w:pPr>
            <w:r>
              <w:rPr>
                <w:rFonts w:cstheme="minorHAnsi"/>
              </w:rPr>
              <w:t>Assistant en prévention</w:t>
            </w:r>
          </w:p>
          <w:p w:rsidR="005A3692" w:rsidRPr="00744284" w:rsidRDefault="005A3692" w:rsidP="00887C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(CLC </w:t>
            </w:r>
            <w:proofErr w:type="spellStart"/>
            <w:r>
              <w:rPr>
                <w:rFonts w:cstheme="minorHAnsi"/>
              </w:rPr>
              <w:t>J.Mieszalski</w:t>
            </w:r>
            <w:proofErr w:type="spellEnd"/>
            <w:r>
              <w:rPr>
                <w:rFonts w:cstheme="minorHAnsi"/>
              </w:rPr>
              <w:t>)</w:t>
            </w:r>
          </w:p>
        </w:tc>
        <w:tc>
          <w:tcPr>
            <w:tcW w:w="2551" w:type="dxa"/>
          </w:tcPr>
          <w:p w:rsidR="0002245B" w:rsidRPr="0002245B" w:rsidRDefault="005A3692" w:rsidP="00887C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Ligne </w:t>
            </w:r>
            <w:r w:rsidR="00785F47">
              <w:rPr>
                <w:rFonts w:cstheme="minorHAnsi"/>
              </w:rPr>
              <w:t>hiérarchique</w:t>
            </w:r>
            <w:bookmarkStart w:id="0" w:name="_GoBack"/>
            <w:bookmarkEnd w:id="0"/>
          </w:p>
        </w:tc>
        <w:tc>
          <w:tcPr>
            <w:tcW w:w="568" w:type="dxa"/>
          </w:tcPr>
          <w:p w:rsidR="0002245B" w:rsidRPr="00D62FE0" w:rsidRDefault="005A3692" w:rsidP="00887CDF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R</w:t>
            </w:r>
          </w:p>
        </w:tc>
      </w:tr>
    </w:tbl>
    <w:p w:rsidR="0011387C" w:rsidRDefault="0011387C">
      <w:pPr>
        <w:rPr>
          <w:b/>
          <w:sz w:val="24"/>
          <w:szCs w:val="24"/>
        </w:rPr>
      </w:pPr>
    </w:p>
    <w:p w:rsidR="00424EE3" w:rsidRPr="00424EE3" w:rsidRDefault="003A1375">
      <w:pPr>
        <w:rPr>
          <w:b/>
          <w:sz w:val="24"/>
          <w:szCs w:val="24"/>
        </w:rPr>
      </w:pPr>
      <w:r>
        <w:rPr>
          <w:b/>
          <w:sz w:val="24"/>
          <w:szCs w:val="24"/>
        </w:rPr>
        <w:t>EC : EN COURS                                     T: TERMINE                                         R : PAS DEMARRE</w:t>
      </w:r>
    </w:p>
    <w:sectPr w:rsidR="00424EE3" w:rsidRPr="00424EE3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AC1841"/>
    <w:multiLevelType w:val="hybridMultilevel"/>
    <w:tmpl w:val="625A72F8"/>
    <w:lvl w:ilvl="0" w:tplc="B69AE6E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EE3"/>
    <w:rsid w:val="0002245B"/>
    <w:rsid w:val="000471D0"/>
    <w:rsid w:val="00047263"/>
    <w:rsid w:val="0011387C"/>
    <w:rsid w:val="001408C0"/>
    <w:rsid w:val="001638F6"/>
    <w:rsid w:val="00211D0B"/>
    <w:rsid w:val="002167FF"/>
    <w:rsid w:val="00261010"/>
    <w:rsid w:val="002751F9"/>
    <w:rsid w:val="002C5480"/>
    <w:rsid w:val="002D3356"/>
    <w:rsid w:val="0033293C"/>
    <w:rsid w:val="0033763F"/>
    <w:rsid w:val="003730C5"/>
    <w:rsid w:val="0037466C"/>
    <w:rsid w:val="003A1375"/>
    <w:rsid w:val="003B1F85"/>
    <w:rsid w:val="003E0236"/>
    <w:rsid w:val="00423A49"/>
    <w:rsid w:val="00424EE3"/>
    <w:rsid w:val="00445640"/>
    <w:rsid w:val="00463FDD"/>
    <w:rsid w:val="004864F8"/>
    <w:rsid w:val="004A7E21"/>
    <w:rsid w:val="004D33C4"/>
    <w:rsid w:val="00585233"/>
    <w:rsid w:val="00596318"/>
    <w:rsid w:val="005A3692"/>
    <w:rsid w:val="0060611F"/>
    <w:rsid w:val="00641CD3"/>
    <w:rsid w:val="00643A2A"/>
    <w:rsid w:val="0065745A"/>
    <w:rsid w:val="00725D72"/>
    <w:rsid w:val="007264C0"/>
    <w:rsid w:val="00744284"/>
    <w:rsid w:val="00785F47"/>
    <w:rsid w:val="007A2192"/>
    <w:rsid w:val="00820547"/>
    <w:rsid w:val="00830A01"/>
    <w:rsid w:val="00887CDF"/>
    <w:rsid w:val="00897C9F"/>
    <w:rsid w:val="009232E3"/>
    <w:rsid w:val="00943FA8"/>
    <w:rsid w:val="00A73A5B"/>
    <w:rsid w:val="00AF2F85"/>
    <w:rsid w:val="00B91E94"/>
    <w:rsid w:val="00BC628B"/>
    <w:rsid w:val="00C45C46"/>
    <w:rsid w:val="00C86861"/>
    <w:rsid w:val="00CD4FE2"/>
    <w:rsid w:val="00D11527"/>
    <w:rsid w:val="00D62FE0"/>
    <w:rsid w:val="00DE1426"/>
    <w:rsid w:val="00E4646F"/>
    <w:rsid w:val="00E902E2"/>
    <w:rsid w:val="00F27234"/>
    <w:rsid w:val="00F6543F"/>
    <w:rsid w:val="00FF3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C0AF1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198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Mieszalski Jérôme</dc:creator>
  <cp:keywords/>
  <dc:description/>
  <cp:lastModifiedBy>Mieszalski Jérôme</cp:lastModifiedBy>
  <cp:revision>12</cp:revision>
  <dcterms:created xsi:type="dcterms:W3CDTF">2022-03-04T10:26:00Z</dcterms:created>
  <dcterms:modified xsi:type="dcterms:W3CDTF">2023-02-09T12:06:00Z</dcterms:modified>
</cp:coreProperties>
</file>