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23-50049766</w:t>
            </w:r>
            <w:bookmarkEnd w:id="1"/>
          </w:p>
          <w:p w14:paraId="41E8612A" w14:textId="73911D9D"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F365BF">
              <w:rPr>
                <w:noProof/>
                <w:sz w:val="20"/>
                <w:szCs w:val="20"/>
                <w:lang w:val="fr-BE"/>
              </w:rPr>
              <w:t>2023-03-28</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696B95"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0F7F313C" w14:textId="77777777" w:rsidR="00684234" w:rsidRDefault="007C0B50" w:rsidP="00684234">
            <w:pPr>
              <w:tabs>
                <w:tab w:val="left" w:pos="461"/>
              </w:tabs>
              <w:spacing w:after="0"/>
              <w:jc w:val="left"/>
              <w:rPr>
                <w:noProof/>
              </w:rPr>
            </w:pPr>
            <w:r w:rsidRPr="00E0660A">
              <w:rPr>
                <w:lang w:val="en-US"/>
              </w:rPr>
              <w:sym w:font="Wingdings" w:char="F0FC"/>
            </w:r>
            <w:r w:rsidRPr="00897CBD">
              <w:rPr>
                <w:lang w:val="en-US"/>
              </w:rPr>
              <w:tab/>
            </w:r>
            <w:r w:rsidR="00684234" w:rsidRPr="007B7BD8">
              <w:rPr>
                <w:noProof/>
              </w:rPr>
              <w:t xml:space="preserve">Adjt LELOUP </w:t>
            </w:r>
            <w:r w:rsidR="00684234" w:rsidRPr="00A3666B">
              <w:rPr>
                <w:noProof/>
              </w:rPr>
              <w:t>Quentin</w:t>
            </w:r>
          </w:p>
          <w:p w14:paraId="6CF00BE9" w14:textId="1D908DDC" w:rsidR="007C0B50" w:rsidRPr="0029541C" w:rsidRDefault="00684234" w:rsidP="00684234">
            <w:pPr>
              <w:tabs>
                <w:tab w:val="left" w:pos="461"/>
              </w:tabs>
              <w:spacing w:after="0"/>
              <w:jc w:val="left"/>
              <w:rPr>
                <w:noProof/>
                <w:sz w:val="20"/>
                <w:szCs w:val="20"/>
                <w:lang w:val="en-US"/>
              </w:rPr>
            </w:pPr>
            <w:r w:rsidRPr="00BC1E98">
              <w:tab/>
            </w:r>
            <w:hyperlink r:id="rId12" w:history="1">
              <w:r>
                <w:rPr>
                  <w:rStyle w:val="Hyperlink"/>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696B95"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FB2078" w:rsidR="009150E2" w:rsidRPr="009150E2" w:rsidRDefault="00696B95" w:rsidP="009552C9">
                <w:pPr>
                  <w:tabs>
                    <w:tab w:val="right" w:pos="2730"/>
                  </w:tabs>
                  <w:spacing w:after="0"/>
                  <w:jc w:val="left"/>
                  <w:rPr>
                    <w:lang w:val="fr-BE"/>
                  </w:rPr>
                </w:pPr>
                <w:hyperlink w:anchor="Annexe_Z" w:history="1">
                  <w:r w:rsidR="009552C9">
                    <w:rPr>
                      <w:rStyle w:val="Hyperlink"/>
                      <w:sz w:val="20"/>
                      <w:szCs w:val="20"/>
                      <w:lang w:val="fr-BE"/>
                    </w:rPr>
                    <w:t>Destinataires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AC72F2D" w:rsidR="009150E2" w:rsidRPr="008768B2" w:rsidRDefault="009552C9" w:rsidP="00A758EC">
                <w:pPr>
                  <w:tabs>
                    <w:tab w:val="left" w:pos="1126"/>
                  </w:tabs>
                  <w:spacing w:after="0"/>
                  <w:rPr>
                    <w:sz w:val="24"/>
                    <w:szCs w:val="24"/>
                    <w:lang w:val="fr-BE"/>
                  </w:rPr>
                </w:pPr>
                <w:r>
                  <w:rPr>
                    <w:sz w:val="24"/>
                    <w:szCs w:val="24"/>
                    <w:lang w:val="fr-BE"/>
                  </w:rPr>
                  <w:t xml:space="preserve">Visite annuelle des lieux de travail (VLT) DG </w:t>
                </w:r>
                <w:proofErr w:type="spellStart"/>
                <w:r>
                  <w:rPr>
                    <w:sz w:val="24"/>
                    <w:szCs w:val="24"/>
                    <w:lang w:val="fr-BE"/>
                  </w:rPr>
                  <w:t>BudFin</w:t>
                </w:r>
                <w:proofErr w:type="spellEnd"/>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D3051FD" w:rsidR="009150E2" w:rsidRPr="00CF384E" w:rsidRDefault="00696B95"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FA5ECB">
                    <w:rPr>
                      <w:rStyle w:val="Hyperlink"/>
                      <w:lang w:val="fr-BE"/>
                    </w:rPr>
                    <w:t>fé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06DB177" w:rsidR="009150E2" w:rsidRPr="009250BF" w:rsidRDefault="00FB2096" w:rsidP="00A63D19">
                <w:pPr>
                  <w:tabs>
                    <w:tab w:val="left" w:pos="1723"/>
                  </w:tabs>
                  <w:spacing w:after="120" w:line="240" w:lineRule="auto"/>
                  <w:rPr>
                    <w:lang w:val="fr-BE"/>
                  </w:rPr>
                </w:pPr>
                <w:r w:rsidRPr="00FB2096">
                  <w:t xml:space="preserve">Compte-rendu de la VLT 2022 DG </w:t>
                </w:r>
                <w:proofErr w:type="spellStart"/>
                <w:r w:rsidRPr="00FB2096">
                  <w:t>B</w:t>
                </w:r>
                <w:r>
                  <w:t>udFin</w:t>
                </w:r>
                <w:proofErr w:type="spellEnd"/>
                <w:r>
                  <w:t xml:space="preserve"> exécutée le 09 mars 202</w:t>
                </w:r>
                <w:r>
                  <w:cr/>
                  <w:t>3</w:t>
                </w:r>
              </w:p>
            </w:tc>
          </w:sdtContent>
        </w:sdt>
        <w:bookmarkEnd w:id="5" w:displacedByCustomXml="prev"/>
      </w:tr>
    </w:tbl>
    <w:p w14:paraId="050221F7" w14:textId="191A1601" w:rsidR="001C4CB5" w:rsidRPr="009250BF" w:rsidRDefault="001C4CB5" w:rsidP="00BB7222">
      <w:pPr>
        <w:pStyle w:val="Body1"/>
        <w:numPr>
          <w:ilvl w:val="0"/>
          <w:numId w:val="0"/>
        </w:numPr>
      </w:pPr>
    </w:p>
    <w:p w14:paraId="0B69E8B1" w14:textId="77777777" w:rsidR="004B1DBE" w:rsidRDefault="004B1DBE" w:rsidP="004B1DBE">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791079C2" w14:textId="77777777" w:rsidR="004B1DBE" w:rsidRDefault="004B1DBE" w:rsidP="004B1DBE">
      <w:pPr>
        <w:pStyle w:val="Body2"/>
        <w:numPr>
          <w:ilvl w:val="1"/>
          <w:numId w:val="1"/>
        </w:numPr>
      </w:pPr>
      <w:r w:rsidRPr="00A01D8B">
        <w:t>Organisation générale de la Prévention et du Bien-être au niveau de l’unité</w:t>
      </w:r>
    </w:p>
    <w:p w14:paraId="081BEECE" w14:textId="77777777" w:rsidR="004B1DBE" w:rsidRDefault="004B1DBE" w:rsidP="004B1DBE">
      <w:pPr>
        <w:pStyle w:val="Body2"/>
        <w:numPr>
          <w:ilvl w:val="1"/>
          <w:numId w:val="1"/>
        </w:numPr>
      </w:pPr>
      <w:r w:rsidRPr="00A01D8B">
        <w:t>Prévention Incendie et Evacuation</w:t>
      </w:r>
    </w:p>
    <w:p w14:paraId="32A51AE5" w14:textId="77777777" w:rsidR="004B1DBE" w:rsidRDefault="004B1DBE" w:rsidP="004B1DBE">
      <w:pPr>
        <w:pStyle w:val="Body2"/>
        <w:numPr>
          <w:ilvl w:val="1"/>
          <w:numId w:val="1"/>
        </w:numPr>
      </w:pPr>
      <w:r w:rsidRPr="00A01D8B">
        <w:t>Premiers soins</w:t>
      </w:r>
    </w:p>
    <w:p w14:paraId="030596AA" w14:textId="77777777" w:rsidR="004B1DBE" w:rsidRDefault="004B1DBE" w:rsidP="004B1DBE">
      <w:pPr>
        <w:pStyle w:val="Body2"/>
        <w:numPr>
          <w:ilvl w:val="1"/>
          <w:numId w:val="1"/>
        </w:numPr>
      </w:pPr>
      <w:r w:rsidRPr="00A01D8B">
        <w:t>Accidents et Incidents</w:t>
      </w:r>
    </w:p>
    <w:p w14:paraId="0871B893" w14:textId="77777777" w:rsidR="004B1DBE" w:rsidRDefault="004B1DBE" w:rsidP="004B1DBE">
      <w:pPr>
        <w:pStyle w:val="Body2"/>
        <w:numPr>
          <w:ilvl w:val="1"/>
          <w:numId w:val="1"/>
        </w:numPr>
      </w:pPr>
      <w:r>
        <w:t>Machines et Equipements de travail</w:t>
      </w:r>
    </w:p>
    <w:p w14:paraId="0DC29774" w14:textId="77777777" w:rsidR="004B1DBE" w:rsidRDefault="004B1DBE" w:rsidP="004B1DBE">
      <w:pPr>
        <w:pStyle w:val="Body2"/>
        <w:numPr>
          <w:ilvl w:val="1"/>
          <w:numId w:val="1"/>
        </w:numPr>
      </w:pPr>
      <w:r>
        <w:t>Equipements de Protection Individuelle (EPI)</w:t>
      </w:r>
    </w:p>
    <w:p w14:paraId="7D390283" w14:textId="77777777" w:rsidR="004B1DBE" w:rsidRDefault="004B1DBE" w:rsidP="004B1DBE">
      <w:pPr>
        <w:pStyle w:val="Body2"/>
        <w:numPr>
          <w:ilvl w:val="1"/>
          <w:numId w:val="1"/>
        </w:numPr>
      </w:pPr>
      <w:r w:rsidRPr="00A01D8B">
        <w:t>Produits Dangereux</w:t>
      </w:r>
    </w:p>
    <w:p w14:paraId="0F225431" w14:textId="77777777" w:rsidR="004B1DBE" w:rsidRDefault="004B1DBE" w:rsidP="004B1DBE">
      <w:pPr>
        <w:pStyle w:val="Body2"/>
        <w:numPr>
          <w:ilvl w:val="1"/>
          <w:numId w:val="1"/>
        </w:numPr>
      </w:pPr>
      <w:r>
        <w:t>Lieux de Travail (hygiène, risque de chute et de glissement, éclairage, aération, installation électrique, sanitaire, ambiance sonore, Asbest, radiations Ionisantes)</w:t>
      </w:r>
    </w:p>
    <w:p w14:paraId="33048995" w14:textId="77777777" w:rsidR="004B1DBE" w:rsidRDefault="004B1DBE" w:rsidP="004B1DBE">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1374ED42" w14:textId="2BFE59F7" w:rsidR="008E6543" w:rsidRPr="008E6543" w:rsidRDefault="008E6543" w:rsidP="008E6543">
      <w:pPr>
        <w:numPr>
          <w:ilvl w:val="0"/>
          <w:numId w:val="1"/>
        </w:numPr>
        <w:spacing w:before="80" w:after="0"/>
        <w:contextualSpacing/>
        <w:rPr>
          <w:lang w:val="fr-BE"/>
        </w:rPr>
      </w:pPr>
      <w:r w:rsidRPr="008E6543">
        <w:rPr>
          <w:lang w:val="fr-BE"/>
        </w:rPr>
        <w:t xml:space="preserve">Veuillez trouver ci-dessous le compte-rendu de la visite annuelle des lieux de travail ayant eu lieu ce </w:t>
      </w:r>
      <w:r>
        <w:rPr>
          <w:lang w:val="fr-BE"/>
        </w:rPr>
        <w:t>09 mars 2023</w:t>
      </w:r>
      <w:r w:rsidRPr="008E6543">
        <w:rPr>
          <w:lang w:val="fr-BE"/>
        </w:rPr>
        <w:t xml:space="preserve"> au sein de DG </w:t>
      </w:r>
      <w:proofErr w:type="spellStart"/>
      <w:r w:rsidRPr="008E6543">
        <w:rPr>
          <w:lang w:val="fr-BE"/>
        </w:rPr>
        <w:t>BudFin</w:t>
      </w:r>
      <w:proofErr w:type="spellEnd"/>
      <w:r w:rsidRPr="008E6543">
        <w:rPr>
          <w:lang w:val="fr-BE"/>
        </w:rPr>
        <w:t>.</w:t>
      </w:r>
    </w:p>
    <w:p w14:paraId="07BECB48" w14:textId="77777777" w:rsidR="008E6543" w:rsidRPr="008E6543" w:rsidRDefault="008E6543" w:rsidP="008E6543">
      <w:pPr>
        <w:spacing w:before="80" w:after="0"/>
        <w:ind w:left="425"/>
        <w:contextualSpacing/>
        <w:rPr>
          <w:lang w:val="fr-BE"/>
        </w:rPr>
      </w:pPr>
      <w:r w:rsidRPr="008E6543">
        <w:rPr>
          <w:lang w:val="fr-BE"/>
        </w:rPr>
        <w:br/>
        <w:t>Participants :</w:t>
      </w:r>
    </w:p>
    <w:p w14:paraId="53D6D0CF" w14:textId="1B475287" w:rsidR="008E6543" w:rsidRPr="008E6543" w:rsidRDefault="008E6543" w:rsidP="00AB2933">
      <w:pPr>
        <w:spacing w:before="80" w:after="0"/>
        <w:contextualSpacing/>
        <w:rPr>
          <w:lang w:val="fr-BE"/>
        </w:rPr>
      </w:pPr>
    </w:p>
    <w:p w14:paraId="73157674" w14:textId="77777777" w:rsidR="008E6543" w:rsidRPr="008E6543" w:rsidRDefault="008E6543" w:rsidP="008E6543">
      <w:pPr>
        <w:spacing w:before="80" w:after="0"/>
        <w:ind w:left="425"/>
        <w:contextualSpacing/>
        <w:rPr>
          <w:lang w:val="fr-BE"/>
        </w:rPr>
      </w:pPr>
      <w:r w:rsidRPr="008E6543">
        <w:rPr>
          <w:lang w:val="fr-BE"/>
        </w:rPr>
        <w:t>ADC KEPPENS</w:t>
      </w:r>
      <w:r w:rsidRPr="008E6543">
        <w:rPr>
          <w:lang w:val="fr-BE"/>
        </w:rPr>
        <w:tab/>
      </w:r>
      <w:r w:rsidRPr="008E6543">
        <w:rPr>
          <w:lang w:val="fr-BE"/>
        </w:rPr>
        <w:tab/>
        <w:t>Assistant en prévention</w:t>
      </w:r>
    </w:p>
    <w:p w14:paraId="345410FA" w14:textId="5CE026E1" w:rsidR="008E6543" w:rsidRPr="00F064A1" w:rsidRDefault="008E6543" w:rsidP="00AB2933">
      <w:pPr>
        <w:spacing w:before="80" w:after="0"/>
        <w:contextualSpacing/>
        <w:rPr>
          <w:lang w:val="fr-BE"/>
        </w:rPr>
      </w:pPr>
    </w:p>
    <w:p w14:paraId="181C1ABE" w14:textId="77777777" w:rsidR="008E6543" w:rsidRPr="008E6543" w:rsidRDefault="008E6543" w:rsidP="008E6543">
      <w:pPr>
        <w:spacing w:before="80" w:after="0"/>
        <w:ind w:left="425"/>
        <w:contextualSpacing/>
        <w:rPr>
          <w:lang w:val="fr-BE"/>
        </w:rPr>
      </w:pPr>
      <w:r w:rsidRPr="008E6543">
        <w:rPr>
          <w:lang w:val="fr-BE"/>
        </w:rPr>
        <w:t>Mr SMEKENS</w:t>
      </w:r>
      <w:r w:rsidRPr="008E6543">
        <w:rPr>
          <w:lang w:val="fr-BE"/>
        </w:rPr>
        <w:tab/>
      </w:r>
      <w:r w:rsidRPr="008E6543">
        <w:rPr>
          <w:lang w:val="fr-BE"/>
        </w:rPr>
        <w:tab/>
        <w:t>ACOD</w:t>
      </w:r>
    </w:p>
    <w:p w14:paraId="093AAF49" w14:textId="77777777" w:rsidR="008E6543" w:rsidRPr="008E6543" w:rsidRDefault="008E6543" w:rsidP="008E6543">
      <w:pPr>
        <w:spacing w:before="80" w:after="0"/>
        <w:contextualSpacing/>
        <w:rPr>
          <w:lang w:val="fr-BE"/>
        </w:rPr>
      </w:pPr>
    </w:p>
    <w:p w14:paraId="2B634934" w14:textId="77777777" w:rsidR="008E6543" w:rsidRPr="008E6543" w:rsidRDefault="008E6543" w:rsidP="008E6543">
      <w:pPr>
        <w:spacing w:before="80" w:after="0"/>
        <w:ind w:left="425"/>
        <w:contextualSpacing/>
        <w:rPr>
          <w:lang w:val="fr-BE"/>
        </w:rPr>
      </w:pPr>
      <w:r w:rsidRPr="008E6543">
        <w:rPr>
          <w:lang w:val="fr-BE"/>
        </w:rPr>
        <w:t>ADJ LELOUP</w:t>
      </w:r>
      <w:r w:rsidRPr="008E6543">
        <w:rPr>
          <w:lang w:val="fr-BE"/>
        </w:rPr>
        <w:tab/>
      </w:r>
      <w:r w:rsidRPr="008E6543">
        <w:rPr>
          <w:lang w:val="fr-BE"/>
        </w:rPr>
        <w:tab/>
        <w:t>SLPPT 08 - Conseiller en prévention niveau 2</w:t>
      </w:r>
    </w:p>
    <w:p w14:paraId="1AFC26E3" w14:textId="77777777" w:rsidR="008E6543" w:rsidRPr="008E6543" w:rsidRDefault="008E6543" w:rsidP="008E6543">
      <w:pPr>
        <w:spacing w:before="80" w:after="0"/>
        <w:ind w:left="425"/>
        <w:contextualSpacing/>
        <w:rPr>
          <w:lang w:val="fr-BE"/>
        </w:rPr>
      </w:pPr>
    </w:p>
    <w:p w14:paraId="566C8185" w14:textId="77777777" w:rsidR="008E6543" w:rsidRPr="008E6543" w:rsidRDefault="008E6543" w:rsidP="008E6543">
      <w:pPr>
        <w:spacing w:before="80" w:after="0"/>
        <w:ind w:left="425"/>
        <w:contextualSpacing/>
        <w:rPr>
          <w:lang w:val="fr-BE"/>
        </w:rPr>
      </w:pPr>
    </w:p>
    <w:p w14:paraId="1BB1A7DB" w14:textId="77777777" w:rsidR="008E6543" w:rsidRPr="008E6543" w:rsidRDefault="008E6543" w:rsidP="008E6543">
      <w:pPr>
        <w:spacing w:before="80" w:after="0"/>
        <w:ind w:left="425"/>
        <w:contextualSpacing/>
        <w:rPr>
          <w:lang w:val="fr-BE"/>
        </w:rPr>
      </w:pPr>
    </w:p>
    <w:p w14:paraId="7B09B77A" w14:textId="0C30F192" w:rsidR="00A02CCA" w:rsidRPr="006B174D" w:rsidRDefault="00A02CCA" w:rsidP="00A02CCA">
      <w:pPr>
        <w:spacing w:before="80"/>
        <w:ind w:left="567"/>
        <w:contextualSpacing/>
        <w:jc w:val="left"/>
        <w:rPr>
          <w:lang w:val="fr-BE"/>
        </w:rPr>
      </w:pPr>
      <w:r w:rsidRPr="006B174D">
        <w:rPr>
          <w:lang w:val="fr-BE"/>
        </w:rPr>
        <w:t>La VLT a débuté après un briefing donné à la délégation par la SLPPT concernant le bon déroulement et les objectifs de la VLT.</w:t>
      </w:r>
      <w:r w:rsidRPr="006B174D">
        <w:rPr>
          <w:lang w:val="fr-BE"/>
        </w:rPr>
        <w:br/>
        <w:t>L’U</w:t>
      </w:r>
      <w:r w:rsidR="00F064A1">
        <w:rPr>
          <w:lang w:val="fr-BE"/>
        </w:rPr>
        <w:t xml:space="preserve"> est composée de +-208</w:t>
      </w:r>
      <w:r>
        <w:rPr>
          <w:lang w:val="fr-BE"/>
        </w:rPr>
        <w:t xml:space="preserve"> personnes (bloc 4C + bloc 1).</w:t>
      </w:r>
    </w:p>
    <w:p w14:paraId="3ED0C852" w14:textId="77777777" w:rsidR="00A02CCA" w:rsidRDefault="00A02CCA" w:rsidP="00A02CCA">
      <w:pPr>
        <w:spacing w:before="80"/>
        <w:ind w:left="567"/>
        <w:contextualSpacing/>
        <w:jc w:val="left"/>
        <w:rPr>
          <w:lang w:val="fr-BE"/>
        </w:rPr>
      </w:pPr>
      <w:r w:rsidRPr="006B174D">
        <w:rPr>
          <w:lang w:val="fr-BE"/>
        </w:rPr>
        <w:t>Concernant les points administratifs contrôlés et les points observés lors de la visite, il y a lieu de noter les éléments suivants :</w:t>
      </w:r>
    </w:p>
    <w:p w14:paraId="6AA1B526" w14:textId="6A8D2B98" w:rsidR="00A02CCA" w:rsidRPr="00F32538" w:rsidRDefault="00A02CCA" w:rsidP="00A02CCA">
      <w:pPr>
        <w:pStyle w:val="Body2"/>
      </w:pPr>
      <w:r w:rsidRPr="00F32538">
        <w:lastRenderedPageBreak/>
        <w:t>La fonction d’</w:t>
      </w:r>
      <w:proofErr w:type="spellStart"/>
      <w:r w:rsidRPr="00F32538">
        <w:t>Offr</w:t>
      </w:r>
      <w:proofErr w:type="spellEnd"/>
      <w:r w:rsidRPr="00F32538">
        <w:t xml:space="preserve"> bien-</w:t>
      </w:r>
      <w:r>
        <w:t>être est</w:t>
      </w:r>
      <w:r w:rsidR="00B97A8E">
        <w:t xml:space="preserve"> toujours</w:t>
      </w:r>
      <w:r>
        <w:t xml:space="preserve"> occupée par le LCL LIBERT, ainsi que l’ADC KEPPENS</w:t>
      </w:r>
      <w:r w:rsidRPr="00F32538">
        <w:t xml:space="preserve"> qui est également l’assistant en prévention, le coordinateur DEPARIS ainsi que le CPI de l’unité. </w:t>
      </w:r>
      <w:r>
        <w:t>Ce dernier tient à jour le dossier prévention et bien-être de l’unité et a une très bonne connaissance de la situation de l’unité.</w:t>
      </w:r>
    </w:p>
    <w:p w14:paraId="58AF57F5" w14:textId="7C308726" w:rsidR="00A02CCA" w:rsidRDefault="00A02CCA" w:rsidP="00A02CCA">
      <w:pPr>
        <w:pStyle w:val="Body2"/>
      </w:pPr>
      <w:r>
        <w:t>La</w:t>
      </w:r>
      <w:r w:rsidR="00B97A8E">
        <w:t xml:space="preserve"> brochure d’accueil avec la </w:t>
      </w:r>
      <w:r>
        <w:t>partie</w:t>
      </w:r>
      <w:r w:rsidR="00B97A8E">
        <w:t xml:space="preserve"> accueil/prévention/bien-être a été finalisée et est disponible sur le </w:t>
      </w:r>
      <w:proofErr w:type="spellStart"/>
      <w:r w:rsidR="00B97A8E">
        <w:t>sharepoint</w:t>
      </w:r>
      <w:proofErr w:type="spellEnd"/>
      <w:r w:rsidR="00B97A8E">
        <w:t xml:space="preserve"> de l’unité.</w:t>
      </w:r>
    </w:p>
    <w:p w14:paraId="59CE3415" w14:textId="6B8A1936" w:rsidR="00A02CCA" w:rsidRDefault="00A02CCA" w:rsidP="00A02CCA">
      <w:pPr>
        <w:pStyle w:val="Body2"/>
      </w:pPr>
      <w:r>
        <w:t>En matière d’incendie, une réorganisation du SLCI (service de lutte contre l’incendie) est</w:t>
      </w:r>
      <w:r w:rsidR="00B97A8E">
        <w:t xml:space="preserve"> toujours</w:t>
      </w:r>
      <w:r>
        <w:t xml:space="preserve"> en cours. Du personnel est formé, que ce soit au niveau des équipes de 1ère i</w:t>
      </w:r>
      <w:r w:rsidR="00B97A8E">
        <w:t>ntervention ou des secouristes. Il reste toujours</w:t>
      </w:r>
      <w:r w:rsidRPr="001118D7">
        <w:t xml:space="preserve"> très</w:t>
      </w:r>
      <w:r>
        <w:t xml:space="preserve"> compliqué d’établir un rôle </w:t>
      </w:r>
      <w:r w:rsidRPr="001118D7">
        <w:t>en raison des spécificités de l’unité et du télétravail.</w:t>
      </w:r>
      <w:r>
        <w:t xml:space="preserve"> De même que l’appel au point de rassemblement pourrait poser problème. La LH fait</w:t>
      </w:r>
      <w:r w:rsidR="00B97A8E">
        <w:t xml:space="preserve"> à nouveau</w:t>
      </w:r>
      <w:r>
        <w:t xml:space="preserve"> remonter qu’il serait très difficile d’avoir une liste exhaustive du personnel présent ou pas à un moment donné (lors d’une évacuation par exemple).</w:t>
      </w:r>
    </w:p>
    <w:p w14:paraId="56B100EA" w14:textId="749E3EED" w:rsidR="00A02CCA" w:rsidRDefault="004F7F11" w:rsidP="00A02CCA">
      <w:pPr>
        <w:pStyle w:val="Body2"/>
      </w:pPr>
      <w:r>
        <w:t>Comme l’année</w:t>
      </w:r>
      <w:r w:rsidR="005C5EB9">
        <w:t xml:space="preserve"> passée</w:t>
      </w:r>
      <w:r>
        <w:t>, l</w:t>
      </w:r>
      <w:r w:rsidR="00A02CCA">
        <w:t>’issue de secours à proximité du local 4</w:t>
      </w:r>
      <w:proofErr w:type="gramStart"/>
      <w:r w:rsidR="00A02CCA">
        <w:t>C.D</w:t>
      </w:r>
      <w:proofErr w:type="gramEnd"/>
      <w:r w:rsidR="00A02CCA">
        <w:t>22 est difficile à ouvrir et cela pourrait s’amplifier avec le temps et donc compromettre une évacuation efficace.</w:t>
      </w:r>
      <w:r>
        <w:t xml:space="preserve"> </w:t>
      </w:r>
    </w:p>
    <w:p w14:paraId="57474D1F" w14:textId="4ACF9036" w:rsidR="00A02CCA" w:rsidRDefault="00891941" w:rsidP="00891941">
      <w:pPr>
        <w:pStyle w:val="Body2"/>
      </w:pPr>
      <w:r>
        <w:t xml:space="preserve">L’unité rencontre des problèmes avec le réapprovisionnement </w:t>
      </w:r>
      <w:r w:rsidR="00A02CCA">
        <w:t>pour mettre à jour les validités des boîtes de 1</w:t>
      </w:r>
      <w:r w:rsidR="00A02CCA" w:rsidRPr="00AE6C62">
        <w:rPr>
          <w:vertAlign w:val="superscript"/>
        </w:rPr>
        <w:t>er</w:t>
      </w:r>
      <w:r w:rsidR="00A02CCA">
        <w:t xml:space="preserve"> secours (31/10/2018).</w:t>
      </w:r>
    </w:p>
    <w:p w14:paraId="0CA00C1C" w14:textId="495A2DB0" w:rsidR="00817DE1" w:rsidRPr="001118D7" w:rsidRDefault="00A02CCA" w:rsidP="00817DE1">
      <w:pPr>
        <w:pStyle w:val="Body2"/>
      </w:pPr>
      <w:r>
        <w:t>La SLPPT 08 rappelle que l’utilisation de tout appareil non organique de plus de 1600 W est interdite au sein du quartier. Pour le matériel non organique et dont la puissance est inférieure à 1600 W, il faut au préalable introduire une demande (</w:t>
      </w:r>
      <w:r w:rsidRPr="00065656">
        <w:t>DGMR-SPS-DSINFR-ISTX-001</w:t>
      </w:r>
      <w:r>
        <w:t>).</w:t>
      </w:r>
    </w:p>
    <w:p w14:paraId="2A2DEBAF" w14:textId="77777777" w:rsidR="00A02CCA" w:rsidRDefault="00A02CCA" w:rsidP="00A02CCA">
      <w:pPr>
        <w:pStyle w:val="Body2"/>
      </w:pPr>
      <w:r>
        <w:t>Les fiches de fonctions et postes de travail existent et doivent encore être finalisées.</w:t>
      </w:r>
    </w:p>
    <w:p w14:paraId="3EB76154" w14:textId="3B6564F2" w:rsidR="00A02CCA" w:rsidRDefault="00A02CCA" w:rsidP="00A02CCA">
      <w:pPr>
        <w:pStyle w:val="Body2"/>
      </w:pPr>
      <w:r>
        <w:t xml:space="preserve">Les problèmes administratifs occasionnés par HRM </w:t>
      </w:r>
      <w:r w:rsidR="008211F1">
        <w:t>persistent et pèsent encore toujours</w:t>
      </w:r>
      <w:r>
        <w:t xml:space="preserve"> sur la charge psychosociale de certains travailleurs. L</w:t>
      </w:r>
      <w:r w:rsidR="008211F1">
        <w:t xml:space="preserve">a LH y reste très </w:t>
      </w:r>
      <w:r>
        <w:t>attentive.</w:t>
      </w:r>
    </w:p>
    <w:p w14:paraId="1C1DBBAB" w14:textId="102770FD" w:rsidR="00A02CCA" w:rsidRDefault="00E00A06" w:rsidP="00A02CCA">
      <w:pPr>
        <w:pStyle w:val="Body2"/>
      </w:pPr>
      <w:r>
        <w:t>D</w:t>
      </w:r>
      <w:r w:rsidR="00A02CCA">
        <w:t>’importantes traces d’humidité ont</w:t>
      </w:r>
      <w:r>
        <w:t xml:space="preserve"> encore</w:t>
      </w:r>
      <w:r w:rsidR="00A02CCA">
        <w:t xml:space="preserve"> été constatées. Ces traces sont dues à de nombreuses fuites provenant de la chaudière à l’étage supérieur mais aussi lors de grosses averses.</w:t>
      </w:r>
    </w:p>
    <w:p w14:paraId="54266390" w14:textId="6768A404" w:rsidR="00E651A8" w:rsidRDefault="00E651A8" w:rsidP="00E651A8">
      <w:pPr>
        <w:pStyle w:val="Body2"/>
        <w:numPr>
          <w:ilvl w:val="0"/>
          <w:numId w:val="0"/>
        </w:numPr>
        <w:ind w:left="851"/>
      </w:pPr>
      <w:r>
        <w:rPr>
          <w:noProof/>
          <w:lang w:eastAsia="fr-BE"/>
        </w:rPr>
        <w:drawing>
          <wp:inline distT="0" distB="0" distL="0" distR="0" wp14:anchorId="4FD9F542" wp14:editId="258AC7AB">
            <wp:extent cx="2602470" cy="1951807"/>
            <wp:effectExtent l="1587" t="0" r="9208" b="9207"/>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30309_101303.jpg"/>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2610592" cy="1957898"/>
                    </a:xfrm>
                    <a:prstGeom prst="rect">
                      <a:avLst/>
                    </a:prstGeom>
                  </pic:spPr>
                </pic:pic>
              </a:graphicData>
            </a:graphic>
          </wp:inline>
        </w:drawing>
      </w:r>
      <w:r>
        <w:rPr>
          <w:noProof/>
          <w:lang w:eastAsia="fr-BE"/>
        </w:rPr>
        <w:drawing>
          <wp:inline distT="0" distB="0" distL="0" distR="0" wp14:anchorId="58334109" wp14:editId="1B9CBBDF">
            <wp:extent cx="2606069" cy="1954505"/>
            <wp:effectExtent l="2222" t="0" r="6033" b="6032"/>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30309_101337.jpg"/>
                    <pic:cNvPicPr/>
                  </pic:nvPicPr>
                  <pic:blipFill>
                    <a:blip r:embed="rId16" cstate="print">
                      <a:extLst>
                        <a:ext uri="{28A0092B-C50C-407E-A947-70E740481C1C}">
                          <a14:useLocalDpi xmlns:a14="http://schemas.microsoft.com/office/drawing/2010/main" val="0"/>
                        </a:ext>
                      </a:extLst>
                    </a:blip>
                    <a:stretch>
                      <a:fillRect/>
                    </a:stretch>
                  </pic:blipFill>
                  <pic:spPr>
                    <a:xfrm rot="5400000">
                      <a:off x="0" y="0"/>
                      <a:ext cx="2612078" cy="1959011"/>
                    </a:xfrm>
                    <a:prstGeom prst="rect">
                      <a:avLst/>
                    </a:prstGeom>
                  </pic:spPr>
                </pic:pic>
              </a:graphicData>
            </a:graphic>
          </wp:inline>
        </w:drawing>
      </w:r>
      <w:r>
        <w:rPr>
          <w:noProof/>
          <w:lang w:eastAsia="fr-BE"/>
        </w:rPr>
        <w:drawing>
          <wp:inline distT="0" distB="0" distL="0" distR="0" wp14:anchorId="05ABFBAA" wp14:editId="22F88E27">
            <wp:extent cx="2619746" cy="1964763"/>
            <wp:effectExtent l="3493"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30309_101257.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2621448" cy="1966040"/>
                    </a:xfrm>
                    <a:prstGeom prst="rect">
                      <a:avLst/>
                    </a:prstGeom>
                  </pic:spPr>
                </pic:pic>
              </a:graphicData>
            </a:graphic>
          </wp:inline>
        </w:drawing>
      </w:r>
    </w:p>
    <w:p w14:paraId="34690E30" w14:textId="79CC5FC8" w:rsidR="00880C7C" w:rsidRDefault="00880C7C" w:rsidP="00E651A8">
      <w:pPr>
        <w:pStyle w:val="Body2"/>
        <w:numPr>
          <w:ilvl w:val="0"/>
          <w:numId w:val="0"/>
        </w:numPr>
        <w:ind w:left="851"/>
      </w:pPr>
    </w:p>
    <w:p w14:paraId="308382E7" w14:textId="457B29B7" w:rsidR="00880C7C" w:rsidRDefault="00880C7C" w:rsidP="00E651A8">
      <w:pPr>
        <w:pStyle w:val="Body2"/>
        <w:numPr>
          <w:ilvl w:val="0"/>
          <w:numId w:val="0"/>
        </w:numPr>
        <w:ind w:left="851"/>
      </w:pPr>
    </w:p>
    <w:p w14:paraId="20FC2614" w14:textId="277161FC" w:rsidR="00880C7C" w:rsidRDefault="00880C7C" w:rsidP="00E651A8">
      <w:pPr>
        <w:pStyle w:val="Body2"/>
        <w:numPr>
          <w:ilvl w:val="0"/>
          <w:numId w:val="0"/>
        </w:numPr>
        <w:ind w:left="851"/>
      </w:pPr>
    </w:p>
    <w:p w14:paraId="43C8CD33" w14:textId="480C3473" w:rsidR="00880C7C" w:rsidRDefault="00880C7C" w:rsidP="00E651A8">
      <w:pPr>
        <w:pStyle w:val="Body2"/>
        <w:numPr>
          <w:ilvl w:val="0"/>
          <w:numId w:val="0"/>
        </w:numPr>
        <w:ind w:left="851"/>
      </w:pPr>
    </w:p>
    <w:p w14:paraId="1744F400" w14:textId="11ECB8F9" w:rsidR="00880C7C" w:rsidRDefault="00880C7C" w:rsidP="00E651A8">
      <w:pPr>
        <w:pStyle w:val="Body2"/>
        <w:numPr>
          <w:ilvl w:val="0"/>
          <w:numId w:val="0"/>
        </w:numPr>
        <w:ind w:left="851"/>
      </w:pPr>
    </w:p>
    <w:p w14:paraId="4180EC91" w14:textId="14B6FF4E" w:rsidR="00880C7C" w:rsidRDefault="00880C7C" w:rsidP="00E651A8">
      <w:pPr>
        <w:pStyle w:val="Body2"/>
        <w:numPr>
          <w:ilvl w:val="0"/>
          <w:numId w:val="0"/>
        </w:numPr>
        <w:ind w:left="851"/>
      </w:pPr>
    </w:p>
    <w:p w14:paraId="4B6D1606" w14:textId="343A79CF" w:rsidR="00880C7C" w:rsidRDefault="00880C7C" w:rsidP="00E651A8">
      <w:pPr>
        <w:pStyle w:val="Body2"/>
        <w:numPr>
          <w:ilvl w:val="0"/>
          <w:numId w:val="0"/>
        </w:numPr>
        <w:ind w:left="851"/>
      </w:pPr>
    </w:p>
    <w:p w14:paraId="425FC7E6" w14:textId="175285F0" w:rsidR="00880C7C" w:rsidRDefault="00880C7C" w:rsidP="00E651A8">
      <w:pPr>
        <w:pStyle w:val="Body2"/>
        <w:numPr>
          <w:ilvl w:val="0"/>
          <w:numId w:val="0"/>
        </w:numPr>
        <w:ind w:left="851"/>
      </w:pPr>
    </w:p>
    <w:p w14:paraId="53E8F79E" w14:textId="6753B7F0" w:rsidR="00880C7C" w:rsidRDefault="00880C7C" w:rsidP="00E651A8">
      <w:pPr>
        <w:pStyle w:val="Body2"/>
        <w:numPr>
          <w:ilvl w:val="0"/>
          <w:numId w:val="0"/>
        </w:numPr>
        <w:ind w:left="851"/>
      </w:pPr>
    </w:p>
    <w:p w14:paraId="11C47192" w14:textId="21904335" w:rsidR="00880C7C" w:rsidRDefault="00880C7C" w:rsidP="00E651A8">
      <w:pPr>
        <w:pStyle w:val="Body2"/>
        <w:numPr>
          <w:ilvl w:val="0"/>
          <w:numId w:val="0"/>
        </w:numPr>
        <w:ind w:left="851"/>
      </w:pPr>
    </w:p>
    <w:p w14:paraId="366F185A" w14:textId="77777777" w:rsidR="00880C7C" w:rsidRPr="006B174D" w:rsidRDefault="00880C7C" w:rsidP="00E651A8">
      <w:pPr>
        <w:pStyle w:val="Body2"/>
        <w:numPr>
          <w:ilvl w:val="0"/>
          <w:numId w:val="0"/>
        </w:numPr>
        <w:ind w:left="851"/>
      </w:pPr>
    </w:p>
    <w:p w14:paraId="774400C9" w14:textId="0DF7ECA9" w:rsidR="00BB7222" w:rsidRDefault="00880C7C" w:rsidP="00BB7222">
      <w:pPr>
        <w:pStyle w:val="Body1"/>
      </w:pPr>
      <w:r>
        <w:lastRenderedPageBreak/>
        <w:t>Conclusion</w:t>
      </w:r>
      <w:bookmarkStart w:id="6" w:name="_GoBack"/>
      <w:bookmarkEnd w:id="6"/>
      <w:r w:rsidR="00BB7222">
        <w:t>s :</w:t>
      </w:r>
    </w:p>
    <w:p w14:paraId="37251E5D" w14:textId="77777777" w:rsidR="003228B2" w:rsidRDefault="003228B2" w:rsidP="003228B2">
      <w:pPr>
        <w:pStyle w:val="Body2"/>
      </w:pPr>
      <w:bookmarkStart w:id="7" w:name="Annexes"/>
      <w:r>
        <w:t>La LH reste attentive au bien-être de ses travailleurs et continue à porter un grand intérêt à l’aspect psycho-social de son personnel.</w:t>
      </w:r>
    </w:p>
    <w:p w14:paraId="260AAD9A" w14:textId="77777777" w:rsidR="003228B2" w:rsidRDefault="003228B2" w:rsidP="003228B2">
      <w:pPr>
        <w:pStyle w:val="Body2"/>
      </w:pPr>
      <w:r>
        <w:t>Comme l’année passée, la continuité et le bon suivi sont de mises.</w:t>
      </w:r>
    </w:p>
    <w:p w14:paraId="5C3095DC" w14:textId="1D66CDDC" w:rsidR="00BB7222" w:rsidRDefault="00BB7222" w:rsidP="00ED5518">
      <w:pPr>
        <w:pStyle w:val="Body1"/>
        <w:tabs>
          <w:tab w:val="right" w:pos="10466"/>
        </w:tabs>
      </w:pPr>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0DE3679E" w:rsidR="0047482D" w:rsidRDefault="00696B95" w:rsidP="00251A0B">
            <w:pPr>
              <w:pStyle w:val="zAnnList"/>
            </w:pPr>
            <w:hyperlink w:anchor="Annexe_A" w:history="1">
              <w:r w:rsidR="00251A0B">
                <w:rPr>
                  <w:rStyle w:val="Hyperlink"/>
                </w:rPr>
                <w:t>Check-list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696B95"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696B95"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751EB286" w14:textId="77777777" w:rsidR="003C3EA9" w:rsidRPr="00157B59" w:rsidRDefault="003C3EA9" w:rsidP="003C3EA9">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Pr="00157B59">
        <w:rPr>
          <w:rFonts w:asciiTheme="minorHAnsi" w:hAnsiTheme="minorHAnsi" w:cstheme="minorHAnsi"/>
          <w:noProof/>
          <w:sz w:val="22"/>
          <w:szCs w:val="22"/>
        </w:rPr>
        <w:t>SLPPT 08</w:t>
      </w:r>
    </w:p>
    <w:p w14:paraId="40C1DEDC" w14:textId="51F4ABA6" w:rsidR="009250BF" w:rsidRPr="003C3EA9" w:rsidRDefault="009250BF">
      <w:pPr>
        <w:spacing w:after="160" w:line="259" w:lineRule="auto"/>
        <w:jc w:val="left"/>
        <w:rPr>
          <w:lang w:val="fr-BE"/>
        </w:rPr>
      </w:pPr>
    </w:p>
    <w:p w14:paraId="13C5C27A" w14:textId="77777777" w:rsidR="005B52E7" w:rsidRDefault="005B52E7">
      <w:pPr>
        <w:spacing w:after="160" w:line="259" w:lineRule="auto"/>
        <w:jc w:val="left"/>
        <w:sectPr w:rsidR="005B52E7" w:rsidSect="00DC4344">
          <w:headerReference w:type="default" r:id="rId18"/>
          <w:pgSz w:w="11906" w:h="16838"/>
          <w:pgMar w:top="709" w:right="720" w:bottom="720" w:left="720" w:header="284" w:footer="454" w:gutter="0"/>
          <w:cols w:space="708"/>
          <w:titlePg/>
          <w:docGrid w:linePitch="360"/>
        </w:sectPr>
      </w:pPr>
    </w:p>
    <w:p w14:paraId="6A993801" w14:textId="4A08EDAF" w:rsidR="005B52E7" w:rsidRPr="001D0E81" w:rsidRDefault="00A84FFD" w:rsidP="00A84FFD">
      <w:pPr>
        <w:pStyle w:val="zAnnTitle"/>
      </w:pPr>
      <w:bookmarkStart w:id="8" w:name="Annexe_A"/>
      <w:r>
        <w:lastRenderedPageBreak/>
        <w:tab/>
      </w:r>
      <w:r w:rsidR="00831C92">
        <w:rPr>
          <w:u w:val="single"/>
        </w:rPr>
        <w:t>Check-list</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9" w:name="_MON_1741081751"/>
    <w:bookmarkEnd w:id="9"/>
    <w:p w14:paraId="5D0D624A" w14:textId="27972533" w:rsidR="005B52E7" w:rsidRDefault="00880C7C" w:rsidP="000D6A78">
      <w:pPr>
        <w:spacing w:after="160" w:line="259" w:lineRule="auto"/>
        <w:jc w:val="center"/>
        <w:sectPr w:rsidR="005B52E7" w:rsidSect="00797DBD">
          <w:headerReference w:type="default" r:id="rId19"/>
          <w:headerReference w:type="first" r:id="rId20"/>
          <w:pgSz w:w="11906" w:h="16838"/>
          <w:pgMar w:top="709" w:right="720" w:bottom="720" w:left="720" w:header="284" w:footer="454" w:gutter="0"/>
          <w:pgNumType w:start="1"/>
          <w:cols w:space="708"/>
          <w:titlePg/>
          <w:docGrid w:linePitch="360"/>
        </w:sectPr>
      </w:pPr>
      <w:r>
        <w:object w:dxaOrig="1543" w:dyaOrig="995" w14:anchorId="306D9928">
          <v:shape id="_x0000_i1033" type="#_x0000_t75" style="width:77.25pt;height:49.5pt" o:ole="">
            <v:imagedata r:id="rId21" o:title=""/>
          </v:shape>
          <o:OLEObject Type="Embed" ProgID="Word.Document.12" ShapeID="_x0000_i1033" DrawAspect="Icon" ObjectID="_1741496493" r:id="rId22">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7FAD17F0" w:rsidR="002C2DB2" w:rsidRPr="00BE7117" w:rsidRDefault="002C2DB2" w:rsidP="00011823">
            <w:pPr>
              <w:tabs>
                <w:tab w:val="center" w:pos="5096"/>
                <w:tab w:val="right" w:pos="10067"/>
              </w:tabs>
              <w:jc w:val="left"/>
              <w:rPr>
                <w:lang w:val="fr-BE"/>
              </w:rPr>
            </w:pPr>
            <w:r>
              <w:br w:type="page"/>
            </w:r>
            <w:r>
              <w:tab/>
            </w:r>
            <w:bookmarkStart w:id="10" w:name="Annexe_Y"/>
            <w:r w:rsidR="00110633">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110633" w:rsidRPr="00BE7117" w14:paraId="66181628" w14:textId="77777777" w:rsidTr="00314610">
        <w:trPr>
          <w:trHeight w:val="451"/>
        </w:trPr>
        <w:tc>
          <w:tcPr>
            <w:tcW w:w="10456" w:type="dxa"/>
            <w:tcBorders>
              <w:bottom w:val="dotted" w:sz="4" w:space="0" w:color="auto"/>
            </w:tcBorders>
          </w:tcPr>
          <w:p w14:paraId="453A3BE2" w14:textId="5D3EBDAA" w:rsidR="00110633" w:rsidRPr="00BE7117" w:rsidRDefault="00110633" w:rsidP="00110633">
            <w:pPr>
              <w:pStyle w:val="Body1"/>
              <w:numPr>
                <w:ilvl w:val="0"/>
                <w:numId w:val="13"/>
              </w:numPr>
            </w:pPr>
            <w:r w:rsidRPr="00C11653">
              <w:t>Code du Bien-être, Titre II, Sec 2, Art 7</w:t>
            </w:r>
          </w:p>
        </w:tc>
      </w:tr>
      <w:tr w:rsidR="00110633" w:rsidRPr="00BE7117" w14:paraId="34EF18E3" w14:textId="77777777" w:rsidTr="00314610">
        <w:trPr>
          <w:trHeight w:val="451"/>
        </w:trPr>
        <w:tc>
          <w:tcPr>
            <w:tcW w:w="10456" w:type="dxa"/>
            <w:tcBorders>
              <w:top w:val="dotted" w:sz="4" w:space="0" w:color="auto"/>
            </w:tcBorders>
          </w:tcPr>
          <w:p w14:paraId="18BD6597" w14:textId="36E7A052" w:rsidR="00110633" w:rsidRPr="00170459" w:rsidRDefault="00110633" w:rsidP="00110633">
            <w:pPr>
              <w:pStyle w:val="Body1"/>
            </w:pPr>
            <w:r w:rsidRPr="00110633">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3"/>
          <w:headerReference w:type="first" r:id="rId24"/>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A95DB6" w:rsidRPr="00BE7117" w14:paraId="56E53E30" w14:textId="77777777" w:rsidTr="00463F9F">
        <w:trPr>
          <w:trHeight w:val="451"/>
        </w:trPr>
        <w:tc>
          <w:tcPr>
            <w:tcW w:w="1555" w:type="dxa"/>
            <w:vAlign w:val="center"/>
          </w:tcPr>
          <w:p w14:paraId="575BA3E5" w14:textId="77777777" w:rsidR="00A95DB6" w:rsidRPr="00BE7117" w:rsidRDefault="00A95DB6" w:rsidP="00463F9F">
            <w:pPr>
              <w:jc w:val="left"/>
              <w:rPr>
                <w:lang w:val="fr-BE"/>
              </w:rPr>
            </w:pPr>
            <w:r>
              <w:rPr>
                <w:lang w:val="fr-BE"/>
              </w:rPr>
              <w:t>Action</w:t>
            </w:r>
          </w:p>
        </w:tc>
        <w:tc>
          <w:tcPr>
            <w:tcW w:w="8901" w:type="dxa"/>
            <w:tcBorders>
              <w:bottom w:val="dotted" w:sz="4" w:space="0" w:color="auto"/>
            </w:tcBorders>
          </w:tcPr>
          <w:p w14:paraId="71AB6241" w14:textId="77777777" w:rsidR="00A95DB6" w:rsidRPr="00BE7117" w:rsidRDefault="00A95DB6" w:rsidP="00463F9F">
            <w:pPr>
              <w:jc w:val="left"/>
              <w:rPr>
                <w:lang w:val="fr-BE"/>
              </w:rPr>
            </w:pPr>
            <w:proofErr w:type="spellStart"/>
            <w:r>
              <w:t>Comd</w:t>
            </w:r>
            <w:proofErr w:type="spellEnd"/>
            <w:r>
              <w:t xml:space="preserve"> DG </w:t>
            </w:r>
            <w:proofErr w:type="spellStart"/>
            <w:r>
              <w:t>BudFin</w:t>
            </w:r>
            <w:proofErr w:type="spellEnd"/>
          </w:p>
        </w:tc>
      </w:tr>
      <w:tr w:rsidR="00A95DB6" w:rsidRPr="00170459" w14:paraId="7AF2AF54" w14:textId="77777777" w:rsidTr="00463F9F">
        <w:tc>
          <w:tcPr>
            <w:tcW w:w="1555" w:type="dxa"/>
            <w:vMerge w:val="restart"/>
            <w:vAlign w:val="center"/>
          </w:tcPr>
          <w:p w14:paraId="338FAAE7" w14:textId="77777777" w:rsidR="00A95DB6" w:rsidRPr="00BE7117" w:rsidRDefault="00A95DB6" w:rsidP="00463F9F">
            <w:pPr>
              <w:jc w:val="left"/>
              <w:rPr>
                <w:lang w:val="fr-BE"/>
              </w:rPr>
            </w:pPr>
            <w:r>
              <w:rPr>
                <w:lang w:val="fr-BE"/>
              </w:rPr>
              <w:t>Info</w:t>
            </w:r>
          </w:p>
          <w:p w14:paraId="299C363D" w14:textId="77777777" w:rsidR="00A95DB6" w:rsidRPr="00BE7117" w:rsidRDefault="00A95DB6" w:rsidP="00463F9F">
            <w:pPr>
              <w:jc w:val="left"/>
              <w:rPr>
                <w:lang w:val="fr-BE"/>
              </w:rPr>
            </w:pPr>
          </w:p>
        </w:tc>
        <w:tc>
          <w:tcPr>
            <w:tcW w:w="8901" w:type="dxa"/>
            <w:tcBorders>
              <w:bottom w:val="dotted" w:sz="4" w:space="0" w:color="auto"/>
            </w:tcBorders>
          </w:tcPr>
          <w:p w14:paraId="68D97F39" w14:textId="77777777" w:rsidR="00A95DB6" w:rsidRPr="00170459" w:rsidRDefault="00A95DB6" w:rsidP="00463F9F">
            <w:pPr>
              <w:jc w:val="left"/>
              <w:rPr>
                <w:lang w:val="fr-BE"/>
              </w:rPr>
            </w:pPr>
            <w:r>
              <w:t>Président CCB 08</w:t>
            </w:r>
          </w:p>
        </w:tc>
      </w:tr>
      <w:tr w:rsidR="00A95DB6" w14:paraId="56807CE0" w14:textId="77777777" w:rsidTr="00463F9F">
        <w:tc>
          <w:tcPr>
            <w:tcW w:w="1555" w:type="dxa"/>
            <w:vMerge/>
            <w:vAlign w:val="center"/>
          </w:tcPr>
          <w:p w14:paraId="4B3D32DC" w14:textId="77777777" w:rsidR="00A95DB6" w:rsidRDefault="00A95DB6" w:rsidP="00463F9F">
            <w:pPr>
              <w:jc w:val="left"/>
              <w:rPr>
                <w:lang w:val="fr-BE"/>
              </w:rPr>
            </w:pPr>
          </w:p>
        </w:tc>
        <w:tc>
          <w:tcPr>
            <w:tcW w:w="8901" w:type="dxa"/>
            <w:tcBorders>
              <w:top w:val="dotted" w:sz="4" w:space="0" w:color="auto"/>
              <w:bottom w:val="single" w:sz="4" w:space="0" w:color="auto"/>
            </w:tcBorders>
          </w:tcPr>
          <w:p w14:paraId="05D4F9D1" w14:textId="77777777" w:rsidR="00A95DB6" w:rsidRDefault="00A95DB6" w:rsidP="00463F9F">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5"/>
      <w:headerReference w:type="first" r:id="rId26"/>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3DA46" w14:textId="77777777" w:rsidR="00696B95" w:rsidRDefault="00696B95" w:rsidP="00B1269D">
      <w:pPr>
        <w:spacing w:after="0" w:line="240" w:lineRule="auto"/>
      </w:pPr>
      <w:r>
        <w:separator/>
      </w:r>
    </w:p>
  </w:endnote>
  <w:endnote w:type="continuationSeparator" w:id="0">
    <w:p w14:paraId="2C7B5A6E" w14:textId="77777777" w:rsidR="00696B95" w:rsidRDefault="00696B9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EF748E" w14:textId="77777777" w:rsidR="00696B95" w:rsidRDefault="00696B95" w:rsidP="00B1269D">
      <w:pPr>
        <w:spacing w:after="0" w:line="240" w:lineRule="auto"/>
      </w:pPr>
      <w:r>
        <w:separator/>
      </w:r>
    </w:p>
  </w:footnote>
  <w:footnote w:type="continuationSeparator" w:id="0">
    <w:p w14:paraId="6E43A3FB" w14:textId="77777777" w:rsidR="00696B95" w:rsidRDefault="00696B9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23-50049766</w:t>
    </w:r>
  </w:p>
  <w:p w14:paraId="219CB781" w14:textId="05E3504B"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880C7C">
      <w:rPr>
        <w:noProof/>
      </w:rPr>
      <w:t>3</w:t>
    </w:r>
    <w:r w:rsidR="005B52E7" w:rsidRPr="00B916E4">
      <w:fldChar w:fldCharType="end"/>
    </w:r>
    <w:r w:rsidR="005B52E7" w:rsidRPr="00B916E4">
      <w:t>/</w:t>
    </w:r>
    <w:fldSimple w:instr=" SECTIONPAGES   \* MERGEFORMAT ">
      <w:r w:rsidR="00880C7C">
        <w:rPr>
          <w:noProof/>
        </w:rPr>
        <w:t>3</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23-50049766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696B95">
      <w:fldChar w:fldCharType="begin"/>
    </w:r>
    <w:r w:rsidR="00696B95">
      <w:instrText xml:space="preserve"> SECTIONPAGES   \* MERGEFORMAT </w:instrText>
    </w:r>
    <w:r w:rsidR="00696B95">
      <w:fldChar w:fldCharType="separate"/>
    </w:r>
    <w:r w:rsidR="00797DBD">
      <w:rPr>
        <w:noProof/>
      </w:rPr>
      <w:t>1</w:t>
    </w:r>
    <w:r w:rsidR="00696B95">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23-50049766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72D799DA"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880C7C">
      <w:rPr>
        <w:noProof/>
      </w:rPr>
      <w:t>1</w:t>
    </w:r>
    <w:r>
      <w:fldChar w:fldCharType="end"/>
    </w:r>
    <w:r w:rsidRPr="005B52E7">
      <w:t>/</w:t>
    </w:r>
    <w:fldSimple w:instr=" SECTIONPAGES   \* MERGEFORMAT ">
      <w:r w:rsidR="00880C7C">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684234"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684234">
      <w:rPr>
        <w:noProof/>
        <w:u w:val="single"/>
        <w:lang w:val="fr-BE"/>
      </w:rPr>
      <w:t>USAGE INTERNE</w:t>
    </w:r>
    <w:r w:rsidRPr="00684234">
      <w:rPr>
        <w:noProof/>
        <w:lang w:val="fr-BE"/>
      </w:rPr>
      <w:tab/>
      <w:t>DocID:</w:t>
    </w:r>
    <w:r w:rsidRPr="00684234">
      <w:rPr>
        <w:noProof/>
        <w:sz w:val="20"/>
        <w:szCs w:val="20"/>
        <w:lang w:val="fr-BE"/>
      </w:rPr>
      <w:t xml:space="preserve"> 23-50049766</w:t>
    </w:r>
  </w:p>
  <w:p w14:paraId="3F59F186" w14:textId="4A6E5BE2" w:rsidR="0062549D" w:rsidRPr="00684234" w:rsidRDefault="0062549D" w:rsidP="0062549D">
    <w:pPr>
      <w:pStyle w:val="Header"/>
      <w:tabs>
        <w:tab w:val="clear" w:pos="4513"/>
        <w:tab w:val="clear" w:pos="9026"/>
        <w:tab w:val="center" w:pos="5245"/>
        <w:tab w:val="right" w:pos="10466"/>
      </w:tabs>
      <w:jc w:val="left"/>
      <w:rPr>
        <w:noProof/>
        <w:lang w:val="fr-BE"/>
      </w:rPr>
    </w:pPr>
    <w:r w:rsidRPr="00684234">
      <w:rPr>
        <w:noProof/>
        <w:sz w:val="20"/>
        <w:szCs w:val="20"/>
        <w:lang w:val="fr-BE"/>
      </w:rPr>
      <w:tab/>
    </w:r>
    <w:r w:rsidRPr="00684234">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684234">
      <w:rPr>
        <w:noProof/>
        <w:lang w:val="fr-BE"/>
      </w:rPr>
      <w:tab/>
    </w:r>
    <w:r w:rsidRPr="00684234">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696B95">
      <w:fldChar w:fldCharType="begin"/>
    </w:r>
    <w:r w:rsidR="00696B95">
      <w:instrText xml:space="preserve"> SECTIONPAGES   \* MERGEFORMAT </w:instrText>
    </w:r>
    <w:r w:rsidR="00696B95">
      <w:fldChar w:fldCharType="separate"/>
    </w:r>
    <w:r w:rsidR="00797DBD">
      <w:rPr>
        <w:noProof/>
      </w:rPr>
      <w:t>1</w:t>
    </w:r>
    <w:r w:rsidR="00696B95">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684234"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684234">
      <w:rPr>
        <w:noProof/>
        <w:u w:val="single"/>
        <w:lang w:val="fr-BE"/>
      </w:rPr>
      <w:t>USAGE INTERNE</w:t>
    </w:r>
  </w:p>
  <w:p w14:paraId="70F025CC" w14:textId="77777777" w:rsidR="00011823" w:rsidRPr="00684234" w:rsidRDefault="00011823" w:rsidP="005B52E7">
    <w:pPr>
      <w:pStyle w:val="Header"/>
      <w:tabs>
        <w:tab w:val="clear" w:pos="4513"/>
        <w:tab w:val="clear" w:pos="9026"/>
        <w:tab w:val="center" w:pos="5245"/>
        <w:tab w:val="right" w:pos="10466"/>
      </w:tabs>
      <w:jc w:val="left"/>
      <w:rPr>
        <w:noProof/>
        <w:sz w:val="20"/>
        <w:szCs w:val="20"/>
        <w:lang w:val="fr-BE"/>
      </w:rPr>
    </w:pPr>
    <w:r w:rsidRPr="00684234">
      <w:rPr>
        <w:noProof/>
        <w:lang w:val="fr-BE"/>
      </w:rPr>
      <w:tab/>
    </w:r>
    <w:r w:rsidRPr="00684234">
      <w:rPr>
        <w:noProof/>
        <w:lang w:val="fr-BE"/>
      </w:rPr>
      <w:tab/>
      <w:t>DocID:</w:t>
    </w:r>
    <w:r w:rsidRPr="00684234">
      <w:rPr>
        <w:noProof/>
        <w:sz w:val="20"/>
        <w:szCs w:val="20"/>
        <w:lang w:val="fr-BE"/>
      </w:rPr>
      <w:t xml:space="preserve"> 23-50049766</w:t>
    </w:r>
  </w:p>
  <w:p w14:paraId="47E6E650" w14:textId="61EEDD59" w:rsidR="00011823" w:rsidRPr="00684234" w:rsidRDefault="00011823" w:rsidP="005B52E7">
    <w:pPr>
      <w:pStyle w:val="Header"/>
      <w:tabs>
        <w:tab w:val="clear" w:pos="4513"/>
        <w:tab w:val="clear" w:pos="9026"/>
        <w:tab w:val="center" w:pos="5245"/>
        <w:tab w:val="right" w:pos="10466"/>
      </w:tabs>
      <w:jc w:val="left"/>
      <w:rPr>
        <w:noProof/>
        <w:lang w:val="fr-BE"/>
      </w:rPr>
    </w:pPr>
    <w:r w:rsidRPr="00684234">
      <w:rPr>
        <w:noProof/>
        <w:sz w:val="20"/>
        <w:szCs w:val="20"/>
        <w:lang w:val="fr-BE"/>
      </w:rPr>
      <w:tab/>
    </w:r>
    <w:r w:rsidRPr="00684234">
      <w:rPr>
        <w:noProof/>
        <w:sz w:val="20"/>
        <w:szCs w:val="20"/>
        <w:lang w:val="fr-BE"/>
      </w:rPr>
      <w:tab/>
    </w:r>
    <w:r>
      <w:rPr>
        <w:noProof/>
      </w:rPr>
      <w:t xml:space="preserve">Ann </w:t>
    </w:r>
    <w:r w:rsidR="00821DC6">
      <w:rPr>
        <w:noProof/>
      </w:rPr>
      <w:t>Y</w:t>
    </w:r>
    <w:r>
      <w:rPr>
        <w:noProof/>
      </w:rPr>
      <w:t xml:space="preserve"> </w:t>
    </w:r>
  </w:p>
  <w:p w14:paraId="001E77CA" w14:textId="77EECD63" w:rsidR="00011823" w:rsidRPr="005B52E7" w:rsidRDefault="00011823" w:rsidP="001D0E81">
    <w:pPr>
      <w:pStyle w:val="Header"/>
      <w:tabs>
        <w:tab w:val="clear" w:pos="4513"/>
        <w:tab w:val="clear" w:pos="9026"/>
        <w:tab w:val="center" w:pos="5245"/>
        <w:tab w:val="right" w:pos="10466"/>
      </w:tabs>
      <w:jc w:val="left"/>
    </w:pPr>
    <w:r w:rsidRPr="00684234">
      <w:rPr>
        <w:noProof/>
        <w:lang w:val="fr-BE"/>
      </w:rPr>
      <w:tab/>
    </w:r>
    <w:r w:rsidR="001D0E81" w:rsidRPr="00684234">
      <w:rPr>
        <w:noProof/>
        <w:lang w:val="fr-BE"/>
      </w:rPr>
      <w:tab/>
    </w:r>
    <w:r w:rsidRPr="005B52E7">
      <w:t>-</w:t>
    </w:r>
    <w:r>
      <w:fldChar w:fldCharType="begin"/>
    </w:r>
    <w:r>
      <w:instrText xml:space="preserve"> PAGE  \* Arabic  \* MERGEFORMAT </w:instrText>
    </w:r>
    <w:r>
      <w:fldChar w:fldCharType="separate"/>
    </w:r>
    <w:r w:rsidR="00F365BF">
      <w:rPr>
        <w:noProof/>
      </w:rPr>
      <w:t>1</w:t>
    </w:r>
    <w:r>
      <w:fldChar w:fldCharType="end"/>
    </w:r>
    <w:r w:rsidRPr="005B52E7">
      <w:t>/</w:t>
    </w:r>
    <w:fldSimple w:instr=" SECTIONPAGES   \* MERGEFORMAT ">
      <w:r w:rsidR="00F365BF">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23-50049766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696B95">
      <w:fldChar w:fldCharType="begin"/>
    </w:r>
    <w:r w:rsidR="00696B95">
      <w:instrText xml:space="preserve"> SECTIONPAGES   \* MERGEFORMAT </w:instrText>
    </w:r>
    <w:r w:rsidR="00696B95">
      <w:fldChar w:fldCharType="separate"/>
    </w:r>
    <w:r w:rsidR="00797DBD">
      <w:rPr>
        <w:noProof/>
      </w:rPr>
      <w:t>1</w:t>
    </w:r>
    <w:r w:rsidR="00696B95">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23-50049766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2DE00FC2"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65BF">
      <w:rPr>
        <w:noProof/>
      </w:rPr>
      <w:t>1</w:t>
    </w:r>
    <w:r>
      <w:fldChar w:fldCharType="end"/>
    </w:r>
    <w:r w:rsidRPr="005B52E7">
      <w:t>/</w:t>
    </w:r>
    <w:fldSimple w:instr=" SECTIONPAGES   \* MERGEFORMAT ">
      <w:r w:rsidR="00F365BF">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A19E2"/>
    <w:rsid w:val="000D6A78"/>
    <w:rsid w:val="00101E6C"/>
    <w:rsid w:val="00110633"/>
    <w:rsid w:val="00130F36"/>
    <w:rsid w:val="00135D4C"/>
    <w:rsid w:val="001454D4"/>
    <w:rsid w:val="00146CF7"/>
    <w:rsid w:val="00157B59"/>
    <w:rsid w:val="00162530"/>
    <w:rsid w:val="00162860"/>
    <w:rsid w:val="00163C5B"/>
    <w:rsid w:val="00165975"/>
    <w:rsid w:val="00170459"/>
    <w:rsid w:val="001759C7"/>
    <w:rsid w:val="001B022F"/>
    <w:rsid w:val="001C4CB5"/>
    <w:rsid w:val="001D0E81"/>
    <w:rsid w:val="001D0F16"/>
    <w:rsid w:val="00222C56"/>
    <w:rsid w:val="00233624"/>
    <w:rsid w:val="00235302"/>
    <w:rsid w:val="00251A0B"/>
    <w:rsid w:val="00293592"/>
    <w:rsid w:val="00294A27"/>
    <w:rsid w:val="0029541C"/>
    <w:rsid w:val="002C2DB2"/>
    <w:rsid w:val="002E0FD2"/>
    <w:rsid w:val="002E14DB"/>
    <w:rsid w:val="002F16B1"/>
    <w:rsid w:val="002F7CE5"/>
    <w:rsid w:val="00306950"/>
    <w:rsid w:val="00313885"/>
    <w:rsid w:val="003228B2"/>
    <w:rsid w:val="003331C9"/>
    <w:rsid w:val="00360E43"/>
    <w:rsid w:val="00361E8F"/>
    <w:rsid w:val="00375323"/>
    <w:rsid w:val="00384D8F"/>
    <w:rsid w:val="0038721C"/>
    <w:rsid w:val="003A117A"/>
    <w:rsid w:val="003A2C33"/>
    <w:rsid w:val="003A570F"/>
    <w:rsid w:val="003C3EA9"/>
    <w:rsid w:val="003D10F9"/>
    <w:rsid w:val="00430332"/>
    <w:rsid w:val="00464B5C"/>
    <w:rsid w:val="00471B59"/>
    <w:rsid w:val="0047482D"/>
    <w:rsid w:val="00485CD1"/>
    <w:rsid w:val="004B1DBE"/>
    <w:rsid w:val="004D6CA9"/>
    <w:rsid w:val="004D74A3"/>
    <w:rsid w:val="004E4CF0"/>
    <w:rsid w:val="004F7F11"/>
    <w:rsid w:val="00526130"/>
    <w:rsid w:val="00533190"/>
    <w:rsid w:val="00540597"/>
    <w:rsid w:val="00551257"/>
    <w:rsid w:val="00566004"/>
    <w:rsid w:val="00581E34"/>
    <w:rsid w:val="005871E5"/>
    <w:rsid w:val="005B52E7"/>
    <w:rsid w:val="005C19FA"/>
    <w:rsid w:val="005C5EB9"/>
    <w:rsid w:val="005C73EE"/>
    <w:rsid w:val="005C74D4"/>
    <w:rsid w:val="005D6E9B"/>
    <w:rsid w:val="005F0B69"/>
    <w:rsid w:val="005F24D4"/>
    <w:rsid w:val="0061140F"/>
    <w:rsid w:val="0062549D"/>
    <w:rsid w:val="006335DD"/>
    <w:rsid w:val="00654683"/>
    <w:rsid w:val="006553D9"/>
    <w:rsid w:val="00684234"/>
    <w:rsid w:val="00687793"/>
    <w:rsid w:val="00696B95"/>
    <w:rsid w:val="006B790F"/>
    <w:rsid w:val="006E01BD"/>
    <w:rsid w:val="006E7676"/>
    <w:rsid w:val="00705109"/>
    <w:rsid w:val="00710FE1"/>
    <w:rsid w:val="0074491C"/>
    <w:rsid w:val="00796562"/>
    <w:rsid w:val="00797DBD"/>
    <w:rsid w:val="007A3EBE"/>
    <w:rsid w:val="007B1FC9"/>
    <w:rsid w:val="007B7BD8"/>
    <w:rsid w:val="007C0B50"/>
    <w:rsid w:val="007E0411"/>
    <w:rsid w:val="007E44C3"/>
    <w:rsid w:val="007E5060"/>
    <w:rsid w:val="00810F73"/>
    <w:rsid w:val="00817DE1"/>
    <w:rsid w:val="008211F1"/>
    <w:rsid w:val="00821DC6"/>
    <w:rsid w:val="00831699"/>
    <w:rsid w:val="00831C92"/>
    <w:rsid w:val="008407CF"/>
    <w:rsid w:val="00855D02"/>
    <w:rsid w:val="008638A5"/>
    <w:rsid w:val="00870528"/>
    <w:rsid w:val="008768B2"/>
    <w:rsid w:val="00880C7C"/>
    <w:rsid w:val="00885D07"/>
    <w:rsid w:val="00886276"/>
    <w:rsid w:val="00891941"/>
    <w:rsid w:val="00897CBD"/>
    <w:rsid w:val="008B54DF"/>
    <w:rsid w:val="008D586C"/>
    <w:rsid w:val="008E3ABE"/>
    <w:rsid w:val="008E6543"/>
    <w:rsid w:val="009134C0"/>
    <w:rsid w:val="009150E2"/>
    <w:rsid w:val="009250BF"/>
    <w:rsid w:val="00931BEB"/>
    <w:rsid w:val="00952012"/>
    <w:rsid w:val="009552C9"/>
    <w:rsid w:val="00965484"/>
    <w:rsid w:val="00987330"/>
    <w:rsid w:val="009B4E03"/>
    <w:rsid w:val="00A02CCA"/>
    <w:rsid w:val="00A05FB2"/>
    <w:rsid w:val="00A1025A"/>
    <w:rsid w:val="00A15879"/>
    <w:rsid w:val="00A20F99"/>
    <w:rsid w:val="00A24B3F"/>
    <w:rsid w:val="00A3666B"/>
    <w:rsid w:val="00A43D37"/>
    <w:rsid w:val="00A63D19"/>
    <w:rsid w:val="00A758EC"/>
    <w:rsid w:val="00A84FFD"/>
    <w:rsid w:val="00A95DB6"/>
    <w:rsid w:val="00AB2933"/>
    <w:rsid w:val="00AE391E"/>
    <w:rsid w:val="00B01E9B"/>
    <w:rsid w:val="00B1269D"/>
    <w:rsid w:val="00B3154B"/>
    <w:rsid w:val="00B44B2F"/>
    <w:rsid w:val="00B624EE"/>
    <w:rsid w:val="00B76E92"/>
    <w:rsid w:val="00B84F50"/>
    <w:rsid w:val="00B96D20"/>
    <w:rsid w:val="00B97A8E"/>
    <w:rsid w:val="00BB3219"/>
    <w:rsid w:val="00BB7222"/>
    <w:rsid w:val="00BC1E98"/>
    <w:rsid w:val="00BE24B9"/>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80E0E"/>
    <w:rsid w:val="00DA0976"/>
    <w:rsid w:val="00DA3137"/>
    <w:rsid w:val="00DC4344"/>
    <w:rsid w:val="00DC5D31"/>
    <w:rsid w:val="00DE039B"/>
    <w:rsid w:val="00DE4040"/>
    <w:rsid w:val="00DF0453"/>
    <w:rsid w:val="00E00A06"/>
    <w:rsid w:val="00E0660A"/>
    <w:rsid w:val="00E06BDD"/>
    <w:rsid w:val="00E323F3"/>
    <w:rsid w:val="00E36736"/>
    <w:rsid w:val="00E37A03"/>
    <w:rsid w:val="00E61C74"/>
    <w:rsid w:val="00E651A8"/>
    <w:rsid w:val="00E710CE"/>
    <w:rsid w:val="00E7176F"/>
    <w:rsid w:val="00E95D7C"/>
    <w:rsid w:val="00EB1A28"/>
    <w:rsid w:val="00EB506E"/>
    <w:rsid w:val="00EC6447"/>
    <w:rsid w:val="00ED5518"/>
    <w:rsid w:val="00EF282D"/>
    <w:rsid w:val="00F064A1"/>
    <w:rsid w:val="00F14BB0"/>
    <w:rsid w:val="00F24B88"/>
    <w:rsid w:val="00F365BF"/>
    <w:rsid w:val="00F5142C"/>
    <w:rsid w:val="00F64F05"/>
    <w:rsid w:val="00F75930"/>
    <w:rsid w:val="00F92669"/>
    <w:rsid w:val="00F97FDF"/>
    <w:rsid w:val="00FA5ECB"/>
    <w:rsid w:val="00FB2096"/>
    <w:rsid w:val="00FB3C5D"/>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4234"/>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image" Target="media/image5.jpeg"/><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package" Target="embeddings/Microsoft_Word_Document.docx"/><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4871F3"/>
    <w:rsid w:val="0086551E"/>
    <w:rsid w:val="00983BE0"/>
    <w:rsid w:val="00A971DC"/>
    <w:rsid w:val="00AA34A4"/>
    <w:rsid w:val="00B36EE4"/>
    <w:rsid w:val="00B605AC"/>
    <w:rsid w:val="00C85EB8"/>
    <w:rsid w:val="00CB0946"/>
    <w:rsid w:val="00DA6BA8"/>
    <w:rsid w:val="00DE1E73"/>
    <w:rsid w:val="00E70A25"/>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HqoxT9vzdGZ13kHhZT/nVs9vxGs=</DigestValue>
    </Reference>
    <Reference Type="http://www.w3.org/2000/09/xmldsig#Object" URI="#idOfficeObject">
      <DigestMethod Algorithm="http://www.w3.org/2000/09/xmldsig#sha1"/>
      <DigestValue>gCjqDOvWf8oo0rVQ/URC3UNs0cc=</DigestValue>
    </Reference>
    <Reference Type="http://uri.etsi.org/01903#SignedProperties" URI="#idSignedProperties">
      <Transforms>
        <Transform Algorithm="http://www.w3.org/TR/2001/REC-xml-c14n-20010315"/>
      </Transforms>
      <DigestMethod Algorithm="http://www.w3.org/2000/09/xmldsig#sha1"/>
      <DigestValue>Y7QSpsOZNcs3tXyRCD4MxckKnZA=</DigestValue>
    </Reference>
    <Reference Type="http://www.w3.org/2000/09/xmldsig#Object" URI="#idValidSigLnImg">
      <DigestMethod Algorithm="http://www.w3.org/2000/09/xmldsig#sha1"/>
      <DigestValue>1dQQ0H1QPucJKdq/uEP0tyyXl24=</DigestValue>
    </Reference>
    <Reference Type="http://www.w3.org/2000/09/xmldsig#Object" URI="#idInvalidSigLnImg">
      <DigestMethod Algorithm="http://www.w3.org/2000/09/xmldsig#sha1"/>
      <DigestValue>9XRd3g9QL1PUWgBnkyDf9w2xj44=</DigestValue>
    </Reference>
  </SignedInfo>
  <SignatureValue>H3CFHhD2hT4mlQOsGFzI53brKdX+l+zg3p6s/gbe/H309t3qK81b3SZ3nKKahUHYncqeIaDTnInM
gYUqlpO+aEOhKusYogIC2LGpB6oUo67IcpP4AtcrR81jwu9D1LXz0r7iuXB8sQ8hhMchUWC9BfoG
O9Eoft4CZdOGS/A573/OCOyRxF78XVWdyrQqH3HuKtePYRCvzArKytUzi/gyfTcVxKQl3YyGgiem
UDvvHBix1O1jUS2CkyLwx/iUNEk3V7ZBIf7Jq4Qi7u3/drEO1VA4DJqf2EMoswv7rH8NleJ6rP1s
/jIKo+MOfVgB4LOx7BylPYfWYi0vWMUmVjtMug==</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eix48bNMQKOSFLYGFnm7YcESC8s=</DigestValue>
      </Reference>
      <Reference URI="/word/document.xml?ContentType=application/vnd.openxmlformats-officedocument.wordprocessingml.document.main+xml">
        <DigestMethod Algorithm="http://www.w3.org/2000/09/xmldsig#sha1"/>
        <DigestValue>EXxtEOLOYwxFL+s2cMezDZ2/k+4=</DigestValue>
      </Reference>
      <Reference URI="/word/embeddings/Microsoft_Word_Document.docx?ContentType=application/vnd.openxmlformats-officedocument.wordprocessingml.document">
        <DigestMethod Algorithm="http://www.w3.org/2000/09/xmldsig#sha1"/>
        <DigestValue>mVs1AIHrw5/KUU90sYS+M2W6/aQ=</DigestValue>
      </Reference>
      <Reference URI="/word/endnotes.xml?ContentType=application/vnd.openxmlformats-officedocument.wordprocessingml.endnotes+xml">
        <DigestMethod Algorithm="http://www.w3.org/2000/09/xmldsig#sha1"/>
        <DigestValue>xUxV0Nj+F55VbqEk1KIfVGn5/SA=</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2KixupdpiGPY2RODsOBYFUgvulM=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t5S72pvqjNt1L03Tl/M9I2PmTTM=</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CS2d+ncKUJURA65AvlK2MtwuPwI=</DigestValue>
      </Reference>
      <Reference URI="/word/header2.xml?ContentType=application/vnd.openxmlformats-officedocument.wordprocessingml.header+xml">
        <DigestMethod Algorithm="http://www.w3.org/2000/09/xmldsig#sha1"/>
        <DigestValue>Qe2LDu4fqg1NFW3AfoU5YyT05JI=</DigestValue>
      </Reference>
      <Reference URI="/word/header3.xml?ContentType=application/vnd.openxmlformats-officedocument.wordprocessingml.header+xml">
        <DigestMethod Algorithm="http://www.w3.org/2000/09/xmldsig#sha1"/>
        <DigestValue>0/k2QqAQ7pjJN5m9MjK/InPXDXc=</DigestValue>
      </Reference>
      <Reference URI="/word/header4.xml?ContentType=application/vnd.openxmlformats-officedocument.wordprocessingml.header+xml">
        <DigestMethod Algorithm="http://www.w3.org/2000/09/xmldsig#sha1"/>
        <DigestValue>o7BsuKMl2d3MsFXUUmatyRVpqXM=</DigestValue>
      </Reference>
      <Reference URI="/word/header5.xml?ContentType=application/vnd.openxmlformats-officedocument.wordprocessingml.header+xml">
        <DigestMethod Algorithm="http://www.w3.org/2000/09/xmldsig#sha1"/>
        <DigestValue>hzS6vdraDDQEX/OHGqFUa8tV/4s=</DigestValue>
      </Reference>
      <Reference URI="/word/header6.xml?ContentType=application/vnd.openxmlformats-officedocument.wordprocessingml.header+xml">
        <DigestMethod Algorithm="http://www.w3.org/2000/09/xmldsig#sha1"/>
        <DigestValue>y3iqG1FeViId8ITaBfxtXLRgLB8=</DigestValue>
      </Reference>
      <Reference URI="/word/header7.xml?ContentType=application/vnd.openxmlformats-officedocument.wordprocessingml.header+xml">
        <DigestMethod Algorithm="http://www.w3.org/2000/09/xmldsig#sha1"/>
        <DigestValue>0NcxvfSRKS+f/PMIg93ody14368=</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z0/W4XEFpuKiDAJ8mYg5W7pIePk=</DigestValue>
      </Reference>
      <Reference URI="/word/media/image3.jpeg?ContentType=image/jpeg">
        <DigestMethod Algorithm="http://www.w3.org/2000/09/xmldsig#sha1"/>
        <DigestValue>C+qrr/GyhKUsNcg3LlzQGTaZkb0=</DigestValue>
      </Reference>
      <Reference URI="/word/media/image4.jpeg?ContentType=image/jpeg">
        <DigestMethod Algorithm="http://www.w3.org/2000/09/xmldsig#sha1"/>
        <DigestValue>OSeU8xzQ6TfivPeUXWSAm7HHTLc=</DigestValue>
      </Reference>
      <Reference URI="/word/media/image5.jpeg?ContentType=image/jpeg">
        <DigestMethod Algorithm="http://www.w3.org/2000/09/xmldsig#sha1"/>
        <DigestValue>1Sk7aV1lujCO5wSiJ/yq34V0z5Y=</DigestValue>
      </Reference>
      <Reference URI="/word/media/image6.emf?ContentType=image/x-emf">
        <DigestMethod Algorithm="http://www.w3.org/2000/09/xmldsig#sha1"/>
        <DigestValue>xg4hBBblSx2mcG6powSb2vsIn58=</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HdVoKnebDp855xGtbjlel9uKzc8=</DigestValue>
      </Reference>
      <Reference URI="/word/styles.xml?ContentType=application/vnd.openxmlformats-officedocument.wordprocessingml.styles+xml">
        <DigestMethod Algorithm="http://www.w3.org/2000/09/xmldsig#sha1"/>
        <DigestValue>TI/L9DbuZyhGn8aPrzLBD6D8+70=</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TJLXkptkKXAP1FehblDpb++l29s=</DigestValue>
      </Reference>
    </Manifest>
    <SignatureProperties>
      <SignatureProperty Id="idSignatureTime" Target="#idPackageSignature">
        <mdssi:SignatureTime xmlns:mdssi="http://schemas.openxmlformats.org/package/2006/digital-signature">
          <mdssi:Format>YYYY-MM-DDThh:mm:ssTZD</mdssi:Format>
          <mdssi:Value>2023-03-28T06:16:06Z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LELOUP Q.</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2023-03-28T06:16:06Z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LBkAAJo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ZAEAAAAAAAAAAAAAgPrpEuyU/gDYlv4A/vzldjFGQ0dQ5exqsA8KLwAAAABQ5exqpnnBaqjgVwEQlP4AdJT+AJCi52r/////YJT+ANK7w2pQIMhqBrzDakcfwmpZH8JqjUZDR1Dl7GptRkNHiJT+ALO7w2rAiQwTAAAAAAAACu6wlP4AQJb+ABn85XaQlP4AAgAAACX85Xbcp+xq4P///wAAAAAAAAAAAAAAAJABAAAAAAABAAAAAGEAcgAAAAAAAAAAAKG6D3YAAAAABgAAAOSV/gDklf4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gBkAQAAAAAAAAAAAABY+ukS9JP+AOCV/gD+/OV2DQAAAGzqaQAVEwpHAAAAAAhdqA0PAAAAoJT+AAAAAACABdAXSQAAAG7naWpQk/4AxkxDa9QSATYIXagNXeZpashJWAEIXagNOBMcEw8AAAAIXagNieZpagEAAAAcAAAAAAAK7ghdqA1Ilf4AGfzldpiT/gADAAAAJfzldgAAAADw////AAAAAAAAAAAAAAAAkAEAAAAAAAEAAAAAcwBlAAAAAAAAAAAAoboPdgAAAAAJAAAA7JT+AOyU/g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Object Id="idInvalidSigLnImg">AQAAAGwAAAAAAAAAAAAAAP8AAAB/AAAAAAAAAAAAAAAvGQAAogwAACBFTUYAAAEA4BwAAKA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D+AKABJ3fAUEoB4DJsa9gQiQB0sP4AYLL+AP785XbQr/4AwmLbd8ETCkgJAAAA3GLbd0iw/gAwVEoBAAAAAIA9SgGAPUoBIP4SawAAAABssP4AkCLCDgAAAAAAAAAAAAAAAAAAAADA7kkBAAAAAAAAAAAAAAAAAAAAAAAAAAAAAAruAAAAAMix/gAZ/OV2GLD+AAAAAAAl/OV2AAAAAPX///8AAAAAAAAAAAAAAAAoWNsKYLD+AA2yEHYAACN3AAAAAAAAAAChug92AAAAAAkAAABssf4AbLH+AAACAAD8////AQAAAAAAAAAAAAAAAAAAAAAAAAAAAAAAAAAAAG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bd6Dx/gDCYtt3gD1KAQkAAADcYtt3BAAAAABZSgEAAAAAgD1KAYA9SgG2ImxrAAAAADzy/gAMfKABAAAAAAAAAAAAAAAAAAAAAMDuSQEAAAAAAAAAAAAAAAAAAAAAAAAAAAAAAAAAAAAAAAAAAAAAAAAAAAAAAAAAAAAAAAAAAAAAAAAAAAAAAADuFN53eBnbCvjy/gDI0td3gD1KAUBJQWsAAAAA2NPXd///AAAAAAAAu9TXd7vU13co8/4AAAD+AAcAAAAAAAAAoboPdgkAAAAHAAAAWPP+AFjz/gAAAgAA/P///wEAAAAAAAAAAAAAAAAAAAAAAAAA8MTf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4AZAEAAAAAAAAAAAAAgPrpEuyU/gDYlv4A/vzldjFGQ0dQ5exqsA8KLwAAAABQ5exqpnnBaqjgVwEQlP4AdJT+AJCi52r/////YJT+ANK7w2pQIMhqBrzDakcfwmpZH8JqjUZDR1Dl7GptRkNHiJT+ALO7w2rAiQwTAAAAAAAACu6wlP4AQJb+ABn85XaQlP4AAgAAACX85Xbcp+xq4P///wAAAAAAAAAAAAAAAJABAAAAAAABAAAAAGEAcgAAAAAAAAAAAKG6D3YAAAAABgAAAOSV/gDklf4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6A7B41F-8FA4-45F9-87C2-B47F34C30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6</Pages>
  <Words>766</Words>
  <Characters>4218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Visite annuelle des lieux de travail (VLT) DG BudFin</vt:lpstr>
    </vt:vector>
  </TitlesOfParts>
  <Company>Belgian Defence</Company>
  <LinksUpToDate>false</LinksUpToDate>
  <CharactersWithSpaces>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BudFin</dc:title>
  <dc:subject/>
  <dc:creator>Hardy Pierre-André</dc:creator>
  <cp:keywords/>
  <dc:description/>
  <cp:lastModifiedBy>Leloup Quentin</cp:lastModifiedBy>
  <cp:revision>33</cp:revision>
  <cp:lastPrinted>2020-06-15T12:24:00Z</cp:lastPrinted>
  <dcterms:created xsi:type="dcterms:W3CDTF">2023-03-14T09:20:00Z</dcterms:created>
  <dcterms:modified xsi:type="dcterms:W3CDTF">2023-03-28T06:15:00Z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2022 DG BudFin exécutée le 09 mars 202.3</vt:lpwstr>
  </property>
  <property fmtid="{D5CDD505-2E9C-101B-9397-08002B2CF9AE}" pid="5" name="docID" linkTarget="docID">
    <vt:lpwstr>23-50049766</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$!{data.signer.RANK_DESCR_SHORT.text} $!{data.signer.LAST_NAME.text} $!{data.signer.FIRST_NAME.text}</vt:lpwstr>
  </property>
</Properties>
</file>