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3.xml" ContentType="application/vnd.openxmlformats-officedocument.wordprocessingml.header+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customXml/itemProps1.xml" ContentType="application/vnd.openxmlformats-officedocument.customXmlProperties+xml"/>
  <Override PartName="/word/fontTable.xml" ContentType="application/vnd.openxmlformats-officedocument.wordprocessingml.fontTable+xml"/>
  <Override PartName="/customXml/itemProps2.xml" ContentType="application/vnd.openxmlformats-officedocument.customXmlProperties+xml"/>
  <Override PartName="/word/glossary/styles.xml" ContentType="application/vnd.openxmlformats-officedocument.wordprocessingml.styles+xml"/>
  <Override PartName="/customXml/itemProps3.xml" ContentType="application/vnd.openxmlformats-officedocument.customXmlProperties+xml"/>
  <Override PartName="/word/glossary/webSettings.xml" ContentType="application/vnd.openxmlformats-officedocument.wordprocessingml.webSettings+xml"/>
  <Override PartName="/word/glossary/fontTable.xml" ContentType="application/vnd.openxmlformats-officedocument.wordprocessingml.fontTable+xml"/>
  <Override PartName="/customXml/itemProps4.xml" ContentType="application/vnd.openxmlformats-officedocument.customXmlProperties+xml"/>
  <Override PartName="/docProps/app.xml" ContentType="application/vnd.openxmlformats-officedocument.extended-properties+xml"/>
  <Override PartName="/docProps/custom.xml" ContentType="application/vnd.openxmlformats-officedocument.custom-properties+xml"/>
  <Override PartName="/word/numbering.xml" ContentType="application/vnd.openxmlformats-officedocument.wordprocessingml.numbering+xml"/>
  <Override PartName="/word/styles.xml" ContentType="application/vnd.openxmlformats-officedocument.wordprocessingml.styles+xml"/>
  <Override PartName="/docProps/core.xml" ContentType="application/vnd.openxmlformats-package.core-properties+xml"/>
  <Override PartName="/word/webSettings.xml" ContentType="application/vnd.openxmlformats-officedocument.wordprocessingml.webSetting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9150E2"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08909602" w:rsidR="00BC1E98" w:rsidRPr="00AE391E" w:rsidRDefault="00F46DE9" w:rsidP="006805C0">
            <w:pPr>
              <w:tabs>
                <w:tab w:val="left" w:pos="1118"/>
              </w:tabs>
              <w:spacing w:after="0"/>
              <w:rPr>
                <w:color w:val="808080" w:themeColor="background1" w:themeShade="80"/>
                <w:sz w:val="18"/>
                <w:lang w:val="en-US"/>
              </w:rPr>
            </w:pPr>
            <w:r>
              <w:rPr>
                <w:noProof/>
                <w:lang w:val="en-US"/>
              </w:rPr>
              <w:t>2 Wing Tactique</w:t>
            </w:r>
            <w:r w:rsidR="00BC1E98" w:rsidRPr="00AE391E">
              <w:rPr>
                <w:lang w:val="en-US"/>
              </w:rPr>
              <w:t xml:space="preserve"> –</w:t>
            </w:r>
            <w:r w:rsidR="00BC1E98">
              <w:rPr>
                <w:lang w:val="en-US"/>
              </w:rPr>
              <w:t xml:space="preserve"> </w:t>
            </w:r>
            <w:r w:rsidR="006805C0">
              <w:rPr>
                <w:noProof/>
                <w:lang w:val="en-US"/>
              </w:rPr>
              <w:t>Commandement</w:t>
            </w:r>
            <w:r w:rsidR="00BC1E98" w:rsidRPr="00AE391E">
              <w:rPr>
                <w:lang w:val="en-US"/>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6154C5D6" w14:textId="3523004A" w:rsidR="006746B9" w:rsidRPr="006746B9" w:rsidRDefault="006746B9" w:rsidP="006746B9">
            <w:pPr>
              <w:tabs>
                <w:tab w:val="center" w:pos="1561"/>
                <w:tab w:val="right" w:pos="2730"/>
                <w:tab w:val="right" w:pos="3123"/>
              </w:tabs>
              <w:spacing w:after="0"/>
              <w:jc w:val="center"/>
              <w:rPr>
                <w:b/>
                <w:noProof/>
                <w:u w:val="single"/>
                <w:lang w:val="en-GB"/>
              </w:rPr>
            </w:pPr>
            <w:bookmarkStart w:id="0" w:name="sensitivity"/>
            <w:r w:rsidRPr="001054AD">
              <w:rPr>
                <w:noProof/>
                <w:sz w:val="20"/>
                <w:szCs w:val="20"/>
                <w:lang w:val="en-GB"/>
              </w:rPr>
              <w:tab/>
            </w:r>
            <w:r w:rsidRPr="005E5666">
              <w:rPr>
                <w:b/>
                <w:noProof/>
                <w:sz w:val="20"/>
                <w:szCs w:val="20"/>
                <w:u w:val="single"/>
                <w:lang w:val="nl-BE"/>
              </w:rPr>
              <w:t>USAGE INTERNE</w:t>
            </w:r>
          </w:p>
          <w:p w14:paraId="0B90A4D6" w14:textId="448C91C5" w:rsidR="00BC1E98" w:rsidRPr="00BC1E98" w:rsidRDefault="00F46DE9" w:rsidP="00BC1E98">
            <w:pPr>
              <w:tabs>
                <w:tab w:val="center" w:pos="1561"/>
                <w:tab w:val="right" w:pos="2730"/>
                <w:tab w:val="right" w:pos="3123"/>
              </w:tabs>
              <w:spacing w:after="0"/>
              <w:jc w:val="center"/>
              <w:rPr>
                <w:b/>
                <w:noProof/>
                <w:u w:val="single"/>
                <w:lang w:val="en-US"/>
              </w:rPr>
            </w:pPr>
            <w:r>
              <w:rPr>
                <w:b/>
                <w:noProof/>
                <w:u w:val="single"/>
                <w:lang w:val="en-US"/>
              </w:rPr>
              <w:fldChar w:fldCharType="begin" w:fldLock="1"/>
            </w:r>
            <w:r>
              <w:rPr>
                <w:b/>
                <w:noProof/>
                <w:u w:val="single"/>
                <w:lang w:val="en-US"/>
              </w:rPr>
              <w:instrText xml:space="preserve"> </w:instrText>
            </w:r>
            <w:bookmarkEnd w:id="0"/>
          </w:p>
          <w:p w14:paraId="2BDAA888" w14:textId="2602DE24" w:rsidR="00BC1E98" w:rsidRPr="00931BEB" w:rsidRDefault="00F46DE9" w:rsidP="00B1269D">
            <w:pPr>
              <w:tabs>
                <w:tab w:val="right" w:pos="2730"/>
              </w:tabs>
              <w:spacing w:after="0"/>
              <w:jc w:val="right"/>
              <w:rPr>
                <w:noProof/>
                <w:sz w:val="20"/>
                <w:szCs w:val="20"/>
                <w:lang w:val="en-US"/>
              </w:rPr>
            </w:pPr>
            <w:r>
              <w:rPr>
                <w:b/>
                <w:noProof/>
                <w:u w:val="single"/>
                <w:lang w:val="en-US"/>
              </w:rPr>
              <w:instrText xml:space="preserve"> </w:instrText>
            </w:r>
            <w:r>
              <w:rPr>
                <w:b/>
                <w:noProof/>
                <w:u w:val="single"/>
                <w:lang w:val="en-US"/>
              </w:rPr>
              <w:fldChar w:fldCharType="end"/>
            </w:r>
            <w:r w:rsidR="00E0660A" w:rsidRPr="00DB0548">
              <w:rPr>
                <w:szCs w:val="20"/>
                <w:lang w:val="fr-BE"/>
              </w:rPr>
              <w:sym w:font="Webdings" w:char="F069"/>
            </w:r>
            <w:r w:rsidR="00BC1E98" w:rsidRPr="003331C9">
              <w:rPr>
                <w:noProof/>
                <w:sz w:val="20"/>
                <w:szCs w:val="20"/>
                <w:lang w:val="en-US"/>
              </w:rPr>
              <w:tab/>
            </w:r>
            <w:bookmarkStart w:id="1" w:name="docID"/>
            <w:r w:rsidR="00BC1E98">
              <w:rPr>
                <w:noProof/>
                <w:sz w:val="20"/>
                <w:szCs w:val="20"/>
                <w:lang w:val="en-US"/>
              </w:rPr>
              <w:t>23-50218488</w:t>
            </w:r>
            <w:bookmarkEnd w:id="1"/>
          </w:p>
          <w:p w14:paraId="41E8612A" w14:textId="1CCB9AA5" w:rsidR="00BC1E98" w:rsidRPr="00931BEB" w:rsidRDefault="00E0660A" w:rsidP="00B1269D">
            <w:pPr>
              <w:tabs>
                <w:tab w:val="right" w:pos="2730"/>
              </w:tabs>
              <w:spacing w:after="0"/>
              <w:jc w:val="right"/>
              <w:rPr>
                <w:sz w:val="20"/>
                <w:szCs w:val="20"/>
                <w:lang w:val="en-US"/>
              </w:rPr>
            </w:pPr>
            <w:r w:rsidRPr="00A20F99">
              <w:rPr>
                <w:szCs w:val="20"/>
                <w:lang w:val="fr-BE"/>
              </w:rPr>
              <w:sym w:font="Webdings" w:char="F0A6"/>
            </w:r>
            <w:r w:rsidRPr="003331C9">
              <w:rPr>
                <w:noProof/>
                <w:sz w:val="20"/>
                <w:szCs w:val="20"/>
                <w:lang w:val="en-US"/>
              </w:rPr>
              <w:tab/>
            </w:r>
            <w:r w:rsidR="00BC1E98" w:rsidRPr="00010A52">
              <w:rPr>
                <w:sz w:val="20"/>
                <w:szCs w:val="20"/>
                <w:lang w:val="fr-BE"/>
              </w:rPr>
              <w:fldChar w:fldCharType="begin"/>
            </w:r>
            <w:r w:rsidR="00BC1E98" w:rsidRPr="00010A52">
              <w:rPr>
                <w:sz w:val="20"/>
                <w:szCs w:val="20"/>
                <w:lang w:val="fr-BE"/>
              </w:rPr>
              <w:instrText xml:space="preserve"> TIME  \@ "yyyy-MM-dd"  \* MERGEFORMAT </w:instrText>
            </w:r>
            <w:r w:rsidR="00BC1E98" w:rsidRPr="00010A52">
              <w:rPr>
                <w:sz w:val="20"/>
                <w:szCs w:val="20"/>
                <w:lang w:val="fr-BE"/>
              </w:rPr>
              <w:fldChar w:fldCharType="separate"/>
            </w:r>
            <w:r w:rsidR="0070712D">
              <w:rPr>
                <w:noProof/>
                <w:sz w:val="20"/>
                <w:szCs w:val="20"/>
                <w:lang w:val="fr-BE"/>
              </w:rPr>
              <w:t>2024-01-22</w:t>
            </w:r>
            <w:r w:rsidR="00BC1E98" w:rsidRPr="00010A52">
              <w:rPr>
                <w:sz w:val="20"/>
                <w:szCs w:val="20"/>
                <w:lang w:val="fr-BE"/>
              </w:rPr>
              <w:fldChar w:fldCharType="end"/>
            </w:r>
          </w:p>
          <w:p w14:paraId="0AE45EE1" w14:textId="09AFD75E" w:rsidR="00BC1E98" w:rsidRPr="00E9609E" w:rsidRDefault="00E0660A" w:rsidP="00B1269D">
            <w:pPr>
              <w:tabs>
                <w:tab w:val="right" w:pos="2730"/>
              </w:tabs>
              <w:spacing w:after="0"/>
              <w:jc w:val="right"/>
              <w:rPr>
                <w:noProof/>
                <w:sz w:val="20"/>
                <w:szCs w:val="20"/>
                <w:lang w:val="fr-BE"/>
              </w:rPr>
            </w:pPr>
            <w:r w:rsidRPr="00A20F99">
              <w:rPr>
                <w:szCs w:val="20"/>
                <w:lang w:val="fr-BE"/>
              </w:rPr>
              <w:sym w:font="Wingdings" w:char="F030"/>
            </w:r>
            <w:r w:rsidR="00BC1E98" w:rsidRPr="00E9609E">
              <w:rPr>
                <w:noProof/>
                <w:sz w:val="20"/>
                <w:szCs w:val="20"/>
                <w:lang w:val="fr-BE"/>
              </w:rPr>
              <w:tab/>
            </w:r>
            <w:r w:rsidR="0029485D" w:rsidRPr="00E9609E">
              <w:rPr>
                <w:noProof/>
                <w:sz w:val="20"/>
                <w:szCs w:val="20"/>
                <w:lang w:val="fr-BE"/>
              </w:rPr>
              <w:t>Ligne d'archive : 18</w:t>
            </w:r>
          </w:p>
          <w:p w14:paraId="758288AE" w14:textId="299A8A8A" w:rsidR="00BC1E98" w:rsidRPr="00931BEB" w:rsidRDefault="00000000" w:rsidP="00BC1E98">
            <w:pPr>
              <w:tabs>
                <w:tab w:val="right" w:pos="2730"/>
              </w:tabs>
              <w:spacing w:after="0"/>
              <w:jc w:val="left"/>
              <w:rPr>
                <w:color w:val="808080" w:themeColor="background1" w:themeShade="80"/>
                <w:sz w:val="18"/>
                <w:lang w:val="en-US"/>
              </w:rPr>
            </w:pPr>
            <w:hyperlink w:anchor="Annexes" w:history="1">
              <w:proofErr w:type="spellStart"/>
              <w:r w:rsidR="00BC1E98" w:rsidRPr="00B1269D">
                <w:rPr>
                  <w:rStyle w:val="Hyperlink"/>
                  <w:sz w:val="20"/>
                  <w:szCs w:val="20"/>
                  <w:lang w:val="en-US"/>
                </w:rPr>
                <w:t>Annexe</w:t>
              </w:r>
              <w:proofErr w:type="spellEnd"/>
              <w:r w:rsidR="00BC1E98" w:rsidRPr="00B1269D">
                <w:rPr>
                  <w:rStyle w:val="Hyperlink"/>
                  <w:sz w:val="20"/>
                  <w:szCs w:val="20"/>
                  <w:lang w:val="en-US"/>
                </w:rPr>
                <w:t>(s)</w:t>
              </w:r>
            </w:hyperlink>
          </w:p>
        </w:tc>
      </w:tr>
      <w:tr w:rsidR="007C0B50" w:rsidRPr="00BE7117" w14:paraId="74A435DE" w14:textId="77777777" w:rsidTr="00313885">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2" w:name="image1"/>
            <w:r w:rsidRPr="000C0FD4">
              <w:rPr>
                <w:noProof/>
                <w:lang w:val="fr-BE" w:eastAsia="fr-BE"/>
              </w:rPr>
              <w:drawing>
                <wp:inline distT="0" distB="0" distL="0" distR="0" wp14:anchorId="7C90338C" wp14:editId="6039B1B5">
                  <wp:extent cx="5334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33400" cy="762000"/>
                          </a:xfrm>
                          <a:prstGeom prst="rect">
                            <a:avLst/>
                          </a:prstGeom>
                          <a:noFill/>
                          <a:ln>
                            <a:noFill/>
                          </a:ln>
                        </pic:spPr>
                      </pic:pic>
                    </a:graphicData>
                  </a:graphic>
                </wp:inline>
              </w:drawing>
            </w:r>
            <w:bookmarkEnd w:id="2"/>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33889F56" w14:textId="53850F45" w:rsidR="0029541C" w:rsidRPr="00C24F20" w:rsidRDefault="007C0B50" w:rsidP="0029541C">
            <w:pPr>
              <w:tabs>
                <w:tab w:val="left" w:pos="461"/>
              </w:tabs>
              <w:spacing w:after="0"/>
              <w:jc w:val="left"/>
              <w:rPr>
                <w:noProof/>
                <w:lang w:val="nl-BE"/>
              </w:rPr>
            </w:pPr>
            <w:r w:rsidRPr="00E0660A">
              <w:rPr>
                <w:lang w:val="en-US"/>
              </w:rPr>
              <w:sym w:font="Wingdings" w:char="F0FC"/>
            </w:r>
            <w:r w:rsidRPr="00C24F20">
              <w:rPr>
                <w:lang w:val="nl-BE"/>
              </w:rPr>
              <w:tab/>
            </w:r>
            <w:r w:rsidR="0029485D" w:rsidRPr="00C24F20">
              <w:rPr>
                <w:noProof/>
                <w:lang w:val="nl-BE"/>
              </w:rPr>
              <w:t>Col Avi KAMENSKY Cédric</w:t>
            </w:r>
          </w:p>
          <w:p w14:paraId="6CF00BE9" w14:textId="642BF682" w:rsidR="007C0B50" w:rsidRPr="00C24F20" w:rsidRDefault="007C0B50" w:rsidP="008D586C">
            <w:pPr>
              <w:tabs>
                <w:tab w:val="left" w:pos="461"/>
              </w:tabs>
              <w:spacing w:after="0"/>
              <w:jc w:val="left"/>
              <w:rPr>
                <w:noProof/>
                <w:sz w:val="20"/>
                <w:szCs w:val="20"/>
                <w:lang w:val="nl-BE"/>
              </w:rPr>
            </w:pPr>
            <w:r w:rsidRPr="00C24F20">
              <w:rPr>
                <w:lang w:val="nl-BE"/>
              </w:rPr>
              <w:tab/>
            </w:r>
            <w:hyperlink r:id="rId12" w:history="1">
              <w:r w:rsidR="00E9609E" w:rsidRPr="00C24F20">
                <w:rPr>
                  <w:rStyle w:val="Hyperlink"/>
                  <w:bCs/>
                  <w:sz w:val="20"/>
                  <w:szCs w:val="20"/>
                  <w:lang w:val="nl-BE"/>
                </w:rPr>
                <w:t>Cedric.Kamensky@mil.be</w:t>
              </w:r>
            </w:hyperlink>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FD6FB3" w:rsidRDefault="0070712D" w:rsidP="00540597">
            <w:pPr>
              <w:spacing w:after="0"/>
              <w:jc w:val="center"/>
              <w:rPr>
                <w:sz w:val="18"/>
                <w:lang w:val="en-US"/>
              </w:rPr>
            </w:pPr>
            <w:r>
              <w:rPr>
                <w:sz w:val="18"/>
                <w:lang w:val="fr-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00.2pt;height:64.8pt">
                  <v:imagedata r:id="rId13"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827C15">
            <w:pPr>
              <w:tabs>
                <w:tab w:val="right" w:pos="2730"/>
              </w:tabs>
              <w:spacing w:after="0"/>
              <w:rPr>
                <w:sz w:val="18"/>
                <w:lang w:val="fr-BE"/>
              </w:rPr>
            </w:pPr>
          </w:p>
        </w:tc>
      </w:tr>
      <w:tr w:rsidR="007C0B50" w:rsidRPr="009134C0" w14:paraId="064055BD" w14:textId="77777777" w:rsidTr="00313885">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07146BFB" w14:textId="351F6610" w:rsidR="0029541C" w:rsidRPr="006805C0" w:rsidRDefault="00E0660A" w:rsidP="0029541C">
            <w:pPr>
              <w:tabs>
                <w:tab w:val="left" w:pos="461"/>
              </w:tabs>
              <w:spacing w:after="0"/>
              <w:jc w:val="left"/>
              <w:rPr>
                <w:noProof/>
              </w:rPr>
            </w:pPr>
            <w:r w:rsidRPr="00A20F99">
              <w:rPr>
                <w:lang w:val="en-US"/>
              </w:rPr>
              <w:sym w:font="Wingdings" w:char="F021"/>
            </w:r>
            <w:r w:rsidR="007C0B50" w:rsidRPr="00EF282D">
              <w:tab/>
            </w:r>
            <w:r w:rsidR="001F22E9" w:rsidRPr="001F22E9">
              <w:rPr>
                <w:noProof/>
              </w:rPr>
              <w:t>Adjt CAUSSIN Frédéric</w:t>
            </w:r>
          </w:p>
          <w:p w14:paraId="7A0F7D5C" w14:textId="7CB195BB" w:rsidR="007C0B50" w:rsidRPr="00C24F20" w:rsidRDefault="007C0B50" w:rsidP="0029541C">
            <w:pPr>
              <w:tabs>
                <w:tab w:val="left" w:pos="461"/>
              </w:tabs>
              <w:spacing w:after="0"/>
              <w:jc w:val="left"/>
              <w:rPr>
                <w:color w:val="808080" w:themeColor="background1" w:themeShade="80"/>
                <w:sz w:val="20"/>
                <w:szCs w:val="20"/>
                <w:lang w:val="fr-BE"/>
              </w:rPr>
            </w:pPr>
            <w:r w:rsidRPr="00BC1E98">
              <w:tab/>
            </w:r>
            <w:hyperlink r:id="rId14" w:history="1">
              <w:r w:rsidR="00E9609E" w:rsidRPr="00C24F20">
                <w:rPr>
                  <w:rStyle w:val="Hyperlink"/>
                  <w:sz w:val="20"/>
                  <w:szCs w:val="20"/>
                  <w:lang w:val="fr-BE"/>
                </w:rPr>
                <w:t>frederic.caussin@mil.be</w:t>
              </w:r>
            </w:hyperlink>
          </w:p>
        </w:tc>
        <w:tc>
          <w:tcPr>
            <w:tcW w:w="1018" w:type="pct"/>
            <w:vMerge/>
            <w:tcBorders>
              <w:left w:val="single" w:sz="6" w:space="0" w:color="auto"/>
              <w:bottom w:val="single" w:sz="6" w:space="0" w:color="auto"/>
              <w:right w:val="single" w:sz="6" w:space="0" w:color="auto"/>
            </w:tcBorders>
          </w:tcPr>
          <w:p w14:paraId="3F49213E" w14:textId="77777777" w:rsidR="007C0B50" w:rsidRPr="00C24F20" w:rsidRDefault="007C0B50" w:rsidP="00827C15">
            <w:pPr>
              <w:spacing w:after="0"/>
              <w:jc w:val="center"/>
              <w:rPr>
                <w:sz w:val="18"/>
                <w:lang w:val="fr-BE"/>
              </w:rPr>
            </w:pPr>
          </w:p>
        </w:tc>
        <w:tc>
          <w:tcPr>
            <w:tcW w:w="1206" w:type="pct"/>
            <w:vMerge/>
            <w:tcBorders>
              <w:left w:val="single" w:sz="6" w:space="0" w:color="auto"/>
              <w:bottom w:val="single" w:sz="6" w:space="0" w:color="auto"/>
              <w:right w:val="single" w:sz="6" w:space="0" w:color="auto"/>
            </w:tcBorders>
          </w:tcPr>
          <w:p w14:paraId="738D13DF" w14:textId="3CA2BF2F" w:rsidR="007C0B50" w:rsidRPr="00C24F20" w:rsidRDefault="007C0B50" w:rsidP="00827C15">
            <w:pPr>
              <w:tabs>
                <w:tab w:val="right" w:pos="2730"/>
              </w:tabs>
              <w:spacing w:after="0"/>
              <w:rPr>
                <w:color w:val="808080" w:themeColor="background1" w:themeShade="80"/>
                <w:sz w:val="20"/>
                <w:szCs w:val="20"/>
                <w:lang w:val="fr-BE"/>
              </w:rPr>
            </w:pPr>
          </w:p>
        </w:tc>
      </w:tr>
      <w:bookmarkStart w:id="3" w:name="addressee" w:displacedByCustomXml="next"/>
      <w:sdt>
        <w:sdtPr>
          <w:rPr>
            <w:lang w:val="fr-BE"/>
          </w:rPr>
          <w:alias w:val="addressees"/>
          <w:tag w:val="addressees"/>
          <w:id w:val="2067987055"/>
          <w:lock w:val="sdtLocked"/>
          <w:placeholder>
            <w:docPart w:val="DefaultPlaceholder_-1854013440"/>
          </w:placeholder>
        </w:sdtPr>
        <w:sdtContent>
          <w:tr w:rsidR="009150E2" w:rsidRPr="009150E2"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1BD76081" w:rsidR="009150E2" w:rsidRPr="009150E2" w:rsidRDefault="00C24F20" w:rsidP="00D0127E">
                <w:pPr>
                  <w:tabs>
                    <w:tab w:val="right" w:pos="2730"/>
                  </w:tabs>
                  <w:spacing w:after="0"/>
                  <w:jc w:val="left"/>
                  <w:rPr>
                    <w:lang w:val="fr-BE"/>
                  </w:rPr>
                </w:pPr>
                <w:r>
                  <w:rPr>
                    <w:lang w:val="fr-BE"/>
                  </w:rPr>
                  <w:t>Voir liste de distribution (</w:t>
                </w:r>
                <w:hyperlink w:anchor="Annexe_Z" w:history="1">
                  <w:r w:rsidR="009150E2" w:rsidRPr="009150E2">
                    <w:rPr>
                      <w:rStyle w:val="Hyperlink"/>
                      <w:sz w:val="20"/>
                      <w:szCs w:val="20"/>
                      <w:lang w:val="fr-BE"/>
                    </w:rPr>
                    <w:t>A</w:t>
                  </w:r>
                  <w:r w:rsidR="00D0127E">
                    <w:rPr>
                      <w:rStyle w:val="Hyperlink"/>
                      <w:sz w:val="20"/>
                      <w:szCs w:val="20"/>
                      <w:lang w:val="fr-BE"/>
                    </w:rPr>
                    <w:t>nnexe Z</w:t>
                  </w:r>
                </w:hyperlink>
                <w:r w:rsidR="009150E2" w:rsidRPr="009150E2">
                  <w:rPr>
                    <w:rStyle w:val="Hyperlink"/>
                    <w:sz w:val="20"/>
                    <w:szCs w:val="20"/>
                    <w:lang w:val="fr-BE"/>
                  </w:rPr>
                  <w:t xml:space="preserve"> </w:t>
                </w:r>
                <w:r w:rsidR="009150E2">
                  <w:rPr>
                    <w:lang w:val="fr-BE"/>
                  </w:rPr>
                  <w:t>)]</w:t>
                </w:r>
              </w:p>
            </w:tc>
          </w:tr>
        </w:sdtContent>
      </w:sdt>
      <w:bookmarkEnd w:id="3" w:displacedByCustomXml="prev"/>
      <w:tr w:rsidR="009150E2" w:rsidRPr="00BE7117" w14:paraId="3290600D" w14:textId="77777777" w:rsidTr="00D80E0E">
        <w:sdt>
          <w:sdtPr>
            <w:rPr>
              <w:sz w:val="24"/>
              <w:szCs w:val="24"/>
              <w:lang w:val="fr-BE"/>
            </w:rPr>
            <w:alias w:val="Title"/>
            <w:tag w:val="Sujet: titre du document (court)"/>
            <w:id w:val="337980674"/>
            <w:lock w:val="sdtLocked"/>
            <w:placeholder>
              <w:docPart w:val="E927BA52AACA4524AD6E480F8329E640"/>
            </w:placeholder>
            <w:dataBinding w:prefixMappings="xmlns:ns0='http://purl.org/dc/elements/1.1/' xmlns:ns1='http://schemas.openxmlformats.org/package/2006/metadata/core-properties' " w:xpath="/ns1:coreProperties[1]/ns0:title[1]" w:storeItemID="{6C3C8BC8-F283-45AE-878A-BAB7291924A1}"/>
            <w:text/>
          </w:sdt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7A73FC9D" w:rsidR="009150E2" w:rsidRPr="008768B2" w:rsidRDefault="00C24F20" w:rsidP="00A758EC">
                <w:pPr>
                  <w:tabs>
                    <w:tab w:val="left" w:pos="1126"/>
                  </w:tabs>
                  <w:spacing w:after="0"/>
                  <w:rPr>
                    <w:sz w:val="24"/>
                    <w:szCs w:val="24"/>
                    <w:lang w:val="fr-BE"/>
                  </w:rPr>
                </w:pPr>
                <w:r w:rsidRPr="00CA5536">
                  <w:rPr>
                    <w:sz w:val="24"/>
                    <w:szCs w:val="24"/>
                    <w:lang w:val="fr-BE"/>
                  </w:rPr>
                  <w:t xml:space="preserve">Procès-verbal de la réunion du Comité de Concertation de Base personnel civil et militaire de la Défense N° 10 du </w:t>
                </w:r>
                <w:r>
                  <w:rPr>
                    <w:sz w:val="24"/>
                    <w:szCs w:val="24"/>
                    <w:lang w:val="fr-BE"/>
                  </w:rPr>
                  <w:t>06 Décembre</w:t>
                </w:r>
                <w:r w:rsidRPr="00CA5536">
                  <w:rPr>
                    <w:sz w:val="24"/>
                    <w:szCs w:val="24"/>
                    <w:lang w:val="fr-BE"/>
                  </w:rPr>
                  <w:t xml:space="preserve"> 2023</w:t>
                </w:r>
              </w:p>
            </w:tc>
          </w:sdtContent>
        </w:sdt>
      </w:tr>
      <w:tr w:rsidR="009150E2" w:rsidRPr="00CF384E" w14:paraId="0779B65D" w14:textId="77777777" w:rsidTr="00294A27">
        <w:trPr>
          <w:trHeight w:val="178"/>
        </w:trPr>
        <w:bookmarkStart w:id="4" w:name="Reference" w:displacedByCustomXml="next"/>
        <w:sdt>
          <w:sdtPr>
            <w:rPr>
              <w:color w:val="808080" w:themeColor="background1" w:themeShade="80"/>
              <w:lang w:val="fr-BE"/>
            </w:rPr>
            <w:alias w:val="Reference"/>
            <w:tag w:val="Reference"/>
            <w:id w:val="-642272659"/>
            <w:placeholder>
              <w:docPart w:val="A73D9228ACB34A0FAD789635B86FFC7A"/>
            </w:placeholder>
          </w:sdt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18F5F78B" w:rsidR="009150E2" w:rsidRPr="00CF384E" w:rsidRDefault="00000000" w:rsidP="00A63D19">
                <w:pPr>
                  <w:tabs>
                    <w:tab w:val="left" w:pos="741"/>
                  </w:tabs>
                  <w:spacing w:after="0" w:line="240" w:lineRule="auto"/>
                  <w:rPr>
                    <w:color w:val="808080" w:themeColor="background1" w:themeShade="80"/>
                    <w:lang w:val="fr-BE"/>
                  </w:rPr>
                </w:pPr>
                <w:sdt>
                  <w:sdtPr>
                    <w:rPr>
                      <w:color w:val="808080" w:themeColor="background1" w:themeShade="80"/>
                      <w:lang w:val="fr-BE"/>
                    </w:rPr>
                    <w:alias w:val="Reference"/>
                    <w:tag w:val="Reference"/>
                    <w:id w:val="308986790"/>
                    <w:placeholder>
                      <w:docPart w:val="0889579B22024A4CAEE520F76315DFF5"/>
                    </w:placeholder>
                  </w:sdtPr>
                  <w:sdtContent>
                    <w:hyperlink r:id="rId15" w:anchor="k=DGHR-SPS-SYNVAK-001" w:history="1">
                      <w:r w:rsidR="00C24F20" w:rsidRPr="00732AB2">
                        <w:rPr>
                          <w:rStyle w:val="Hyperlink"/>
                          <w:lang w:val="fr-BE"/>
                        </w:rPr>
                        <w:t>DGHR-SPS-SYNVAK-001</w:t>
                      </w:r>
                    </w:hyperlink>
                    <w:r w:rsidR="00C24F20">
                      <w:rPr>
                        <w:lang w:val="fr-BE"/>
                      </w:rPr>
                      <w:t xml:space="preserve"> – Les comités de concertation de base (CCB) au sein de la Défense</w:t>
                    </w:r>
                  </w:sdtContent>
                </w:sdt>
              </w:p>
            </w:tc>
          </w:sdtContent>
        </w:sdt>
        <w:bookmarkEnd w:id="4" w:displacedByCustomXml="prev"/>
      </w:tr>
      <w:tr w:rsidR="009150E2" w:rsidRPr="009250BF" w14:paraId="15D4074C" w14:textId="77777777" w:rsidTr="00294A27">
        <w:trPr>
          <w:trHeight w:val="177"/>
        </w:trPr>
        <w:bookmarkStart w:id="5" w:name="Summary" w:displacedByCustomXml="next"/>
        <w:sdt>
          <w:sdtPr>
            <w:alias w:val="Summary"/>
            <w:tag w:val="Summary"/>
            <w:id w:val="-2115508925"/>
            <w:placeholder>
              <w:docPart w:val="A73D9228ACB34A0FAD789635B86FFC7A"/>
            </w:placeholder>
          </w:sdtPr>
          <w:sdtContent>
            <w:sdt>
              <w:sdtPr>
                <w:alias w:val="Summary"/>
                <w:tag w:val="Summary"/>
                <w:id w:val="-644892493"/>
                <w:placeholder>
                  <w:docPart w:val="5F8A64575E164DEEAED8D42419AFA053"/>
                </w:placeholder>
              </w:sdtPr>
              <w:sdtContent>
                <w:tc>
                  <w:tcPr>
                    <w:tcW w:w="5000" w:type="pct"/>
                    <w:gridSpan w:val="4"/>
                    <w:tcBorders>
                      <w:top w:val="single" w:sz="6" w:space="0" w:color="auto"/>
                      <w:bottom w:val="single" w:sz="6" w:space="0" w:color="auto"/>
                    </w:tcBorders>
                    <w:tcMar>
                      <w:top w:w="113" w:type="dxa"/>
                      <w:bottom w:w="113" w:type="dxa"/>
                    </w:tcMar>
                  </w:tcPr>
                  <w:p w14:paraId="58F3A37E" w14:textId="7CB06EB3" w:rsidR="009150E2" w:rsidRPr="00C24F20" w:rsidRDefault="00C24F20" w:rsidP="00A63D19">
                    <w:pPr>
                      <w:tabs>
                        <w:tab w:val="left" w:pos="1723"/>
                      </w:tabs>
                      <w:spacing w:after="120" w:line="240" w:lineRule="auto"/>
                    </w:pPr>
                    <w:r w:rsidRPr="00281653">
                      <w:t xml:space="preserve">Le dernier CCB pour la Base Jean </w:t>
                    </w:r>
                    <w:proofErr w:type="spellStart"/>
                    <w:r w:rsidRPr="00281653">
                      <w:t>Offenberg</w:t>
                    </w:r>
                    <w:proofErr w:type="spellEnd"/>
                    <w:r w:rsidRPr="00281653">
                      <w:t xml:space="preserve"> s’est tenu le </w:t>
                    </w:r>
                    <w:r>
                      <w:t xml:space="preserve">06 </w:t>
                    </w:r>
                    <w:proofErr w:type="spellStart"/>
                    <w:r>
                      <w:t>Dec</w:t>
                    </w:r>
                    <w:proofErr w:type="spellEnd"/>
                    <w:r w:rsidRPr="00281653">
                      <w:t xml:space="preserve"> 2023 dans la Salle de Conférence E</w:t>
                    </w:r>
                    <w:r>
                      <w:t>M</w:t>
                    </w:r>
                    <w:r w:rsidRPr="00281653">
                      <w:t xml:space="preserve">. </w:t>
                    </w:r>
                    <w:r>
                      <w:br/>
                    </w:r>
                    <w:r w:rsidRPr="00281653">
                      <w:t>Vous trouverez ci-après le PV de cette séance.</w:t>
                    </w:r>
                  </w:p>
                </w:tc>
              </w:sdtContent>
            </w:sdt>
          </w:sdtContent>
        </w:sdt>
        <w:bookmarkEnd w:id="5" w:displacedByCustomXml="prev"/>
      </w:tr>
    </w:tbl>
    <w:p w14:paraId="050221F7" w14:textId="191A1601" w:rsidR="001C4CB5" w:rsidRPr="009250BF" w:rsidRDefault="001C4CB5" w:rsidP="00BB7222">
      <w:pPr>
        <w:pStyle w:val="Body1"/>
        <w:numPr>
          <w:ilvl w:val="0"/>
          <w:numId w:val="0"/>
        </w:numPr>
      </w:pPr>
    </w:p>
    <w:p w14:paraId="50CE85B1" w14:textId="77777777" w:rsidR="00C24F20" w:rsidRPr="009250BF" w:rsidRDefault="00C24F20" w:rsidP="00C24F20">
      <w:pPr>
        <w:pStyle w:val="Body1"/>
        <w:numPr>
          <w:ilvl w:val="0"/>
          <w:numId w:val="0"/>
        </w:numPr>
      </w:pPr>
      <w:bookmarkStart w:id="6" w:name="Annexes"/>
    </w:p>
    <w:p w14:paraId="1DEBAA79" w14:textId="77777777" w:rsidR="00C24F20" w:rsidRPr="00ED2CAD" w:rsidRDefault="00C24F20" w:rsidP="00C24F20">
      <w:pPr>
        <w:pStyle w:val="Body1"/>
        <w:numPr>
          <w:ilvl w:val="0"/>
          <w:numId w:val="18"/>
        </w:numPr>
        <w:ind w:left="425"/>
        <w:rPr>
          <w:b/>
        </w:rPr>
      </w:pPr>
      <w:r w:rsidRPr="00ED2CAD">
        <w:rPr>
          <w:b/>
        </w:rPr>
        <w:t>Points inscrits à l’ordre du jour</w:t>
      </w:r>
    </w:p>
    <w:tbl>
      <w:tblPr>
        <w:tblStyle w:val="TableGrid1"/>
        <w:tblW w:w="10064" w:type="dxa"/>
        <w:jc w:val="center"/>
        <w:tblLook w:val="04A0" w:firstRow="1" w:lastRow="0" w:firstColumn="1" w:lastColumn="0" w:noHBand="0" w:noVBand="1"/>
      </w:tblPr>
      <w:tblGrid>
        <w:gridCol w:w="1797"/>
        <w:gridCol w:w="4440"/>
        <w:gridCol w:w="1678"/>
        <w:gridCol w:w="2149"/>
      </w:tblGrid>
      <w:tr w:rsidR="00C24F20" w:rsidRPr="00ED2CAD" w14:paraId="477CB334" w14:textId="77777777" w:rsidTr="009D3787">
        <w:trPr>
          <w:trHeight w:val="1367"/>
          <w:jc w:val="center"/>
        </w:trPr>
        <w:tc>
          <w:tcPr>
            <w:tcW w:w="1797" w:type="dxa"/>
            <w:shd w:val="clear" w:color="auto" w:fill="D9D9D9" w:themeFill="background1" w:themeFillShade="D9"/>
            <w:vAlign w:val="center"/>
          </w:tcPr>
          <w:p w14:paraId="74F7AF42" w14:textId="77777777" w:rsidR="00C24F20" w:rsidRPr="00ED2CAD" w:rsidRDefault="00C24F20" w:rsidP="009D3787">
            <w:pPr>
              <w:jc w:val="center"/>
              <w:rPr>
                <w:rFonts w:asciiTheme="minorHAnsi" w:hAnsiTheme="minorHAnsi" w:cstheme="minorHAnsi"/>
                <w:b/>
                <w:noProof/>
                <w:sz w:val="22"/>
                <w:szCs w:val="22"/>
                <w:lang w:val="en-US"/>
              </w:rPr>
            </w:pPr>
            <w:r w:rsidRPr="00ED2CAD">
              <w:rPr>
                <w:rFonts w:asciiTheme="minorHAnsi" w:hAnsiTheme="minorHAnsi" w:cstheme="minorHAnsi"/>
                <w:b/>
                <w:sz w:val="22"/>
                <w:szCs w:val="22"/>
              </w:rPr>
              <w:t>Numéro de dossier</w:t>
            </w:r>
          </w:p>
        </w:tc>
        <w:tc>
          <w:tcPr>
            <w:tcW w:w="4440" w:type="dxa"/>
            <w:shd w:val="clear" w:color="auto" w:fill="D9D9D9" w:themeFill="background1" w:themeFillShade="D9"/>
            <w:vAlign w:val="center"/>
          </w:tcPr>
          <w:p w14:paraId="5D0B65DE" w14:textId="77777777" w:rsidR="00C24F20" w:rsidRPr="00ED2CAD" w:rsidRDefault="00C24F20" w:rsidP="009D3787">
            <w:pPr>
              <w:jc w:val="center"/>
              <w:rPr>
                <w:rFonts w:asciiTheme="minorHAnsi" w:hAnsiTheme="minorHAnsi" w:cstheme="minorHAnsi"/>
                <w:b/>
                <w:noProof/>
                <w:sz w:val="22"/>
                <w:szCs w:val="22"/>
                <w:lang w:val="en-US"/>
              </w:rPr>
            </w:pPr>
            <w:r w:rsidRPr="00ED2CAD">
              <w:rPr>
                <w:rFonts w:asciiTheme="minorHAnsi" w:hAnsiTheme="minorHAnsi" w:cstheme="minorHAnsi"/>
                <w:b/>
                <w:sz w:val="22"/>
                <w:szCs w:val="22"/>
              </w:rPr>
              <w:t>Description</w:t>
            </w:r>
          </w:p>
        </w:tc>
        <w:tc>
          <w:tcPr>
            <w:tcW w:w="1678" w:type="dxa"/>
            <w:shd w:val="clear" w:color="auto" w:fill="D9D9D9" w:themeFill="background1" w:themeFillShade="D9"/>
            <w:vAlign w:val="center"/>
          </w:tcPr>
          <w:p w14:paraId="194FEF42" w14:textId="77777777" w:rsidR="00C24F20" w:rsidRPr="00ED2CAD" w:rsidRDefault="00C24F20" w:rsidP="009D3787">
            <w:pPr>
              <w:jc w:val="center"/>
              <w:rPr>
                <w:rFonts w:asciiTheme="minorHAnsi" w:hAnsiTheme="minorHAnsi" w:cstheme="minorHAnsi"/>
                <w:b/>
                <w:sz w:val="22"/>
                <w:szCs w:val="22"/>
              </w:rPr>
            </w:pPr>
            <w:r w:rsidRPr="00ED2CAD">
              <w:rPr>
                <w:rFonts w:asciiTheme="minorHAnsi" w:hAnsiTheme="minorHAnsi" w:cstheme="minorHAnsi"/>
                <w:b/>
                <w:sz w:val="22"/>
                <w:szCs w:val="22"/>
              </w:rPr>
              <w:t>Délai fin de concertation en accord avec les</w:t>
            </w:r>
          </w:p>
          <w:p w14:paraId="2A9A8940" w14:textId="77777777" w:rsidR="00C24F20" w:rsidRPr="00ED2CAD" w:rsidRDefault="00C24F20" w:rsidP="009D3787">
            <w:pPr>
              <w:jc w:val="center"/>
              <w:rPr>
                <w:rFonts w:asciiTheme="minorHAnsi" w:hAnsiTheme="minorHAnsi" w:cstheme="minorHAnsi"/>
                <w:b/>
                <w:sz w:val="22"/>
                <w:szCs w:val="22"/>
              </w:rPr>
            </w:pPr>
            <w:proofErr w:type="gramStart"/>
            <w:r w:rsidRPr="00ED2CAD">
              <w:rPr>
                <w:rFonts w:asciiTheme="minorHAnsi" w:hAnsiTheme="minorHAnsi" w:cstheme="minorHAnsi"/>
                <w:b/>
                <w:sz w:val="22"/>
                <w:szCs w:val="22"/>
              </w:rPr>
              <w:t>syndicats</w:t>
            </w:r>
            <w:proofErr w:type="gramEnd"/>
          </w:p>
        </w:tc>
        <w:tc>
          <w:tcPr>
            <w:tcW w:w="2149" w:type="dxa"/>
            <w:shd w:val="clear" w:color="auto" w:fill="D9D9D9" w:themeFill="background1" w:themeFillShade="D9"/>
            <w:vAlign w:val="center"/>
          </w:tcPr>
          <w:p w14:paraId="059020AA" w14:textId="77777777" w:rsidR="00C24F20" w:rsidRPr="00ED2CAD" w:rsidRDefault="00C24F20" w:rsidP="009D3787">
            <w:pPr>
              <w:jc w:val="center"/>
              <w:rPr>
                <w:rFonts w:asciiTheme="minorHAnsi" w:hAnsiTheme="minorHAnsi" w:cstheme="minorHAnsi"/>
                <w:b/>
                <w:sz w:val="22"/>
                <w:szCs w:val="22"/>
              </w:rPr>
            </w:pPr>
            <w:r w:rsidRPr="00ED2CAD">
              <w:rPr>
                <w:rFonts w:asciiTheme="minorHAnsi" w:hAnsiTheme="minorHAnsi" w:cstheme="minorHAnsi"/>
                <w:b/>
                <w:sz w:val="22"/>
                <w:szCs w:val="22"/>
              </w:rPr>
              <w:t>Responsable du</w:t>
            </w:r>
          </w:p>
          <w:p w14:paraId="0541C705" w14:textId="77777777" w:rsidR="00C24F20" w:rsidRPr="00ED2CAD" w:rsidRDefault="00C24F20" w:rsidP="009D3787">
            <w:pPr>
              <w:jc w:val="center"/>
              <w:rPr>
                <w:rFonts w:asciiTheme="minorHAnsi" w:hAnsiTheme="minorHAnsi" w:cstheme="minorHAnsi"/>
                <w:b/>
                <w:sz w:val="22"/>
                <w:szCs w:val="22"/>
              </w:rPr>
            </w:pPr>
            <w:proofErr w:type="gramStart"/>
            <w:r w:rsidRPr="00ED2CAD">
              <w:rPr>
                <w:rFonts w:asciiTheme="minorHAnsi" w:hAnsiTheme="minorHAnsi" w:cstheme="minorHAnsi"/>
                <w:b/>
                <w:sz w:val="22"/>
                <w:szCs w:val="22"/>
              </w:rPr>
              <w:t>point</w:t>
            </w:r>
            <w:proofErr w:type="gramEnd"/>
          </w:p>
        </w:tc>
      </w:tr>
      <w:tr w:rsidR="00C24F20" w:rsidRPr="00ED2CAD" w14:paraId="2E728649" w14:textId="77777777" w:rsidTr="009D3787">
        <w:trPr>
          <w:trHeight w:val="784"/>
          <w:jc w:val="center"/>
        </w:trPr>
        <w:tc>
          <w:tcPr>
            <w:tcW w:w="1797" w:type="dxa"/>
            <w:vAlign w:val="center"/>
          </w:tcPr>
          <w:p w14:paraId="15F3A810" w14:textId="77777777" w:rsidR="00C24F20" w:rsidRPr="00ED2CAD" w:rsidRDefault="00C24F20" w:rsidP="009D3787">
            <w:pPr>
              <w:spacing w:after="120"/>
              <w:jc w:val="center"/>
              <w:rPr>
                <w:noProof/>
              </w:rPr>
            </w:pPr>
            <w:r w:rsidRPr="00ED2CAD">
              <w:rPr>
                <w:noProof/>
              </w:rPr>
              <w:t>23-10-OM-01</w:t>
            </w:r>
          </w:p>
        </w:tc>
        <w:tc>
          <w:tcPr>
            <w:tcW w:w="4440" w:type="dxa"/>
            <w:vAlign w:val="center"/>
          </w:tcPr>
          <w:p w14:paraId="3F831CF1" w14:textId="77777777" w:rsidR="00C24F20" w:rsidRPr="00ED2CAD" w:rsidRDefault="00C24F20" w:rsidP="009D3787">
            <w:pPr>
              <w:jc w:val="center"/>
              <w:rPr>
                <w:noProof/>
              </w:rPr>
            </w:pPr>
            <w:r w:rsidRPr="00ED2CAD">
              <w:rPr>
                <w:noProof/>
              </w:rPr>
              <w:t>Présentation PLP</w:t>
            </w:r>
          </w:p>
        </w:tc>
        <w:tc>
          <w:tcPr>
            <w:tcW w:w="1678" w:type="dxa"/>
            <w:vAlign w:val="center"/>
          </w:tcPr>
          <w:p w14:paraId="23FA2D0F" w14:textId="77777777" w:rsidR="00C24F20" w:rsidRPr="00ED2CAD" w:rsidRDefault="00C24F20" w:rsidP="009D3787">
            <w:pPr>
              <w:jc w:val="center"/>
              <w:rPr>
                <w:noProof/>
              </w:rPr>
            </w:pPr>
            <w:r w:rsidRPr="00ED2CAD">
              <w:rPr>
                <w:noProof/>
              </w:rPr>
              <w:t>Prochain CCB</w:t>
            </w:r>
          </w:p>
        </w:tc>
        <w:tc>
          <w:tcPr>
            <w:tcW w:w="2149" w:type="dxa"/>
            <w:vAlign w:val="center"/>
          </w:tcPr>
          <w:p w14:paraId="4F9F5451" w14:textId="77777777" w:rsidR="00C24F20" w:rsidRPr="00ED2CAD" w:rsidRDefault="00C24F20" w:rsidP="009D3787">
            <w:pPr>
              <w:jc w:val="center"/>
              <w:rPr>
                <w:noProof/>
              </w:rPr>
            </w:pPr>
            <w:r w:rsidRPr="00ED2CAD">
              <w:rPr>
                <w:noProof/>
              </w:rPr>
              <w:t>Cdt d’Avi Defleur</w:t>
            </w:r>
          </w:p>
        </w:tc>
      </w:tr>
      <w:tr w:rsidR="00C24F20" w:rsidRPr="00ED2CAD" w14:paraId="0749F390" w14:textId="77777777" w:rsidTr="009D3787">
        <w:trPr>
          <w:trHeight w:val="784"/>
          <w:jc w:val="center"/>
        </w:trPr>
        <w:tc>
          <w:tcPr>
            <w:tcW w:w="1797" w:type="dxa"/>
            <w:vAlign w:val="center"/>
          </w:tcPr>
          <w:p w14:paraId="7A9676B5" w14:textId="2B104EFA" w:rsidR="00C24F20" w:rsidRPr="00ED2CAD" w:rsidRDefault="00C24F20" w:rsidP="00C24F20">
            <w:pPr>
              <w:spacing w:after="120"/>
              <w:jc w:val="center"/>
              <w:rPr>
                <w:noProof/>
              </w:rPr>
            </w:pPr>
            <w:r>
              <w:rPr>
                <w:noProof/>
              </w:rPr>
              <w:t>23-10-OM-17</w:t>
            </w:r>
          </w:p>
        </w:tc>
        <w:tc>
          <w:tcPr>
            <w:tcW w:w="4440" w:type="dxa"/>
            <w:vAlign w:val="center"/>
          </w:tcPr>
          <w:p w14:paraId="7954F5F0" w14:textId="7C3DFAC4" w:rsidR="00C24F20" w:rsidRPr="00ED2CAD" w:rsidRDefault="00C24F20" w:rsidP="00C24F20">
            <w:pPr>
              <w:jc w:val="center"/>
              <w:rPr>
                <w:noProof/>
              </w:rPr>
            </w:pPr>
            <w:r w:rsidRPr="00B64CEA">
              <w:rPr>
                <w:noProof/>
              </w:rPr>
              <w:t>Présentation du rapport trimestriel SLPPT</w:t>
            </w:r>
          </w:p>
        </w:tc>
        <w:tc>
          <w:tcPr>
            <w:tcW w:w="1678" w:type="dxa"/>
            <w:vAlign w:val="center"/>
          </w:tcPr>
          <w:p w14:paraId="4B6BDF83" w14:textId="17A556CE" w:rsidR="00C24F20" w:rsidRPr="00ED2CAD" w:rsidRDefault="00C24F20" w:rsidP="00C24F20">
            <w:pPr>
              <w:jc w:val="center"/>
              <w:rPr>
                <w:noProof/>
              </w:rPr>
            </w:pPr>
            <w:r w:rsidRPr="00B64CEA">
              <w:rPr>
                <w:noProof/>
              </w:rPr>
              <w:t>Prochain CCB</w:t>
            </w:r>
          </w:p>
        </w:tc>
        <w:tc>
          <w:tcPr>
            <w:tcW w:w="2149" w:type="dxa"/>
            <w:vAlign w:val="center"/>
          </w:tcPr>
          <w:p w14:paraId="046A9104" w14:textId="3DEFD2D6" w:rsidR="00C24F20" w:rsidRPr="00ED2CAD" w:rsidRDefault="00C24F20" w:rsidP="00C24F20">
            <w:pPr>
              <w:jc w:val="center"/>
              <w:rPr>
                <w:noProof/>
              </w:rPr>
            </w:pPr>
            <w:r w:rsidRPr="00B64CEA">
              <w:rPr>
                <w:noProof/>
              </w:rPr>
              <w:t>Cdt d’Avi Verast</w:t>
            </w:r>
          </w:p>
        </w:tc>
      </w:tr>
      <w:tr w:rsidR="00C24F20" w:rsidRPr="00ED2CAD" w14:paraId="3432E74B" w14:textId="77777777" w:rsidTr="009D3787">
        <w:trPr>
          <w:trHeight w:val="784"/>
          <w:jc w:val="center"/>
        </w:trPr>
        <w:tc>
          <w:tcPr>
            <w:tcW w:w="1797" w:type="dxa"/>
            <w:vAlign w:val="center"/>
          </w:tcPr>
          <w:p w14:paraId="3B119C20" w14:textId="03479FD2" w:rsidR="00C24F20" w:rsidRPr="00ED2CAD" w:rsidRDefault="00C24F20" w:rsidP="00C24F20">
            <w:pPr>
              <w:spacing w:after="0" w:line="240" w:lineRule="auto"/>
              <w:jc w:val="center"/>
              <w:rPr>
                <w:noProof/>
              </w:rPr>
            </w:pPr>
            <w:r w:rsidRPr="007171FF">
              <w:rPr>
                <w:noProof/>
              </w:rPr>
              <w:t>23-10-VM-02</w:t>
            </w:r>
          </w:p>
        </w:tc>
        <w:tc>
          <w:tcPr>
            <w:tcW w:w="4440" w:type="dxa"/>
            <w:vAlign w:val="center"/>
          </w:tcPr>
          <w:p w14:paraId="2D9F5609" w14:textId="1E4A9A77" w:rsidR="00C24F20" w:rsidRPr="00ED2CAD" w:rsidRDefault="00C24F20" w:rsidP="00C24F20">
            <w:pPr>
              <w:spacing w:after="0" w:line="240" w:lineRule="auto"/>
              <w:jc w:val="center"/>
              <w:rPr>
                <w:rFonts w:asciiTheme="minorHAnsi" w:hAnsiTheme="minorHAnsi" w:cstheme="minorHAnsi"/>
                <w:noProof/>
                <w:sz w:val="22"/>
                <w:szCs w:val="22"/>
              </w:rPr>
            </w:pPr>
            <w:r w:rsidRPr="007171FF">
              <w:rPr>
                <w:noProof/>
              </w:rPr>
              <w:t>Evaluation du Pers Mil – 1</w:t>
            </w:r>
            <w:r w:rsidRPr="007171FF">
              <w:rPr>
                <w:noProof/>
                <w:vertAlign w:val="superscript"/>
              </w:rPr>
              <w:t>er</w:t>
            </w:r>
            <w:r w:rsidRPr="007171FF">
              <w:rPr>
                <w:noProof/>
              </w:rPr>
              <w:t xml:space="preserve"> évaluateur</w:t>
            </w:r>
          </w:p>
        </w:tc>
        <w:tc>
          <w:tcPr>
            <w:tcW w:w="1678" w:type="dxa"/>
            <w:vAlign w:val="center"/>
          </w:tcPr>
          <w:p w14:paraId="54B46C03" w14:textId="414C7110" w:rsidR="00C24F20" w:rsidRPr="00ED2CAD" w:rsidRDefault="00C24F20" w:rsidP="00C24F20">
            <w:pPr>
              <w:spacing w:after="0" w:line="240" w:lineRule="auto"/>
              <w:jc w:val="center"/>
              <w:rPr>
                <w:rFonts w:asciiTheme="minorHAnsi" w:hAnsiTheme="minorHAnsi" w:cstheme="minorHAnsi"/>
                <w:noProof/>
                <w:sz w:val="22"/>
                <w:szCs w:val="22"/>
              </w:rPr>
            </w:pPr>
            <w:r w:rsidRPr="007171FF">
              <w:rPr>
                <w:noProof/>
              </w:rPr>
              <w:t>Prochain CCB</w:t>
            </w:r>
          </w:p>
        </w:tc>
        <w:tc>
          <w:tcPr>
            <w:tcW w:w="2149" w:type="dxa"/>
            <w:vAlign w:val="center"/>
          </w:tcPr>
          <w:p w14:paraId="28A099A4" w14:textId="34F485EE" w:rsidR="00C24F20" w:rsidRPr="00ED2CAD" w:rsidRDefault="00C24F20" w:rsidP="00C24F20">
            <w:pPr>
              <w:spacing w:after="0" w:line="240" w:lineRule="auto"/>
              <w:jc w:val="center"/>
              <w:rPr>
                <w:noProof/>
              </w:rPr>
            </w:pPr>
            <w:r w:rsidRPr="007171FF">
              <w:rPr>
                <w:noProof/>
              </w:rPr>
              <w:t>SLFP</w:t>
            </w:r>
          </w:p>
        </w:tc>
      </w:tr>
      <w:tr w:rsidR="00C24F20" w:rsidRPr="00ED2CAD" w14:paraId="1580E9AD" w14:textId="77777777" w:rsidTr="009D3787">
        <w:trPr>
          <w:trHeight w:val="784"/>
          <w:jc w:val="center"/>
        </w:trPr>
        <w:tc>
          <w:tcPr>
            <w:tcW w:w="1797" w:type="dxa"/>
            <w:vAlign w:val="center"/>
          </w:tcPr>
          <w:p w14:paraId="1FE0035C" w14:textId="022D974A" w:rsidR="00C24F20" w:rsidRPr="00ED2CAD" w:rsidRDefault="00C24F20" w:rsidP="00C24F20">
            <w:pPr>
              <w:jc w:val="center"/>
              <w:rPr>
                <w:noProof/>
              </w:rPr>
            </w:pPr>
            <w:r w:rsidRPr="007171FF">
              <w:rPr>
                <w:noProof/>
              </w:rPr>
              <w:t>23-10-</w:t>
            </w:r>
            <w:r>
              <w:rPr>
                <w:noProof/>
              </w:rPr>
              <w:t>C</w:t>
            </w:r>
            <w:r w:rsidRPr="007171FF">
              <w:rPr>
                <w:noProof/>
              </w:rPr>
              <w:t>M-0</w:t>
            </w:r>
            <w:r>
              <w:rPr>
                <w:noProof/>
              </w:rPr>
              <w:t>1</w:t>
            </w:r>
          </w:p>
        </w:tc>
        <w:tc>
          <w:tcPr>
            <w:tcW w:w="4440" w:type="dxa"/>
            <w:vAlign w:val="center"/>
          </w:tcPr>
          <w:p w14:paraId="6FEDB576" w14:textId="02AE0457" w:rsidR="00C24F20" w:rsidRPr="00ED2CAD" w:rsidRDefault="00C24F20" w:rsidP="00C24F20">
            <w:pPr>
              <w:jc w:val="center"/>
              <w:rPr>
                <w:noProof/>
              </w:rPr>
            </w:pPr>
            <w:r>
              <w:rPr>
                <w:noProof/>
              </w:rPr>
              <w:t>Situation spécifique de travail de la garde professionnelle - Analyse de risques psychosociaux</w:t>
            </w:r>
          </w:p>
        </w:tc>
        <w:tc>
          <w:tcPr>
            <w:tcW w:w="1678" w:type="dxa"/>
            <w:vAlign w:val="center"/>
          </w:tcPr>
          <w:p w14:paraId="0D57764B" w14:textId="55DE9ADC" w:rsidR="00C24F20" w:rsidRPr="00ED2CAD" w:rsidRDefault="00C24F20" w:rsidP="00C24F20">
            <w:pPr>
              <w:jc w:val="center"/>
              <w:rPr>
                <w:noProof/>
              </w:rPr>
            </w:pPr>
            <w:r w:rsidRPr="007171FF">
              <w:rPr>
                <w:noProof/>
              </w:rPr>
              <w:t>Prochain CCB</w:t>
            </w:r>
          </w:p>
        </w:tc>
        <w:tc>
          <w:tcPr>
            <w:tcW w:w="2149" w:type="dxa"/>
            <w:vAlign w:val="center"/>
          </w:tcPr>
          <w:p w14:paraId="6F61C9A0" w14:textId="7597F01B" w:rsidR="00C24F20" w:rsidRPr="00ED2CAD" w:rsidRDefault="00C24F20" w:rsidP="00C24F20">
            <w:pPr>
              <w:jc w:val="center"/>
              <w:rPr>
                <w:noProof/>
              </w:rPr>
            </w:pPr>
            <w:r>
              <w:rPr>
                <w:noProof/>
              </w:rPr>
              <w:t>CSC – CGSP</w:t>
            </w:r>
          </w:p>
        </w:tc>
      </w:tr>
      <w:tr w:rsidR="00C24F20" w:rsidRPr="00ED2CAD" w14:paraId="32322C8C" w14:textId="77777777" w:rsidTr="009D3787">
        <w:trPr>
          <w:trHeight w:val="784"/>
          <w:jc w:val="center"/>
        </w:trPr>
        <w:tc>
          <w:tcPr>
            <w:tcW w:w="1797" w:type="dxa"/>
            <w:vAlign w:val="center"/>
          </w:tcPr>
          <w:p w14:paraId="0D9150B7" w14:textId="083D13F2" w:rsidR="00C24F20" w:rsidRPr="00ED2CAD" w:rsidRDefault="00C24F20" w:rsidP="00C24F20">
            <w:pPr>
              <w:jc w:val="center"/>
              <w:rPr>
                <w:noProof/>
              </w:rPr>
            </w:pPr>
            <w:r>
              <w:rPr>
                <w:noProof/>
              </w:rPr>
              <w:t>23-10-OM-18</w:t>
            </w:r>
          </w:p>
        </w:tc>
        <w:tc>
          <w:tcPr>
            <w:tcW w:w="4440" w:type="dxa"/>
            <w:vAlign w:val="center"/>
          </w:tcPr>
          <w:p w14:paraId="1AD23F2B" w14:textId="7B17A4AE" w:rsidR="00C24F20" w:rsidRPr="00ED2CAD" w:rsidRDefault="00C24F20" w:rsidP="00C24F20">
            <w:pPr>
              <w:spacing w:after="0" w:line="240" w:lineRule="auto"/>
              <w:jc w:val="center"/>
              <w:rPr>
                <w:noProof/>
              </w:rPr>
            </w:pPr>
            <w:r>
              <w:rPr>
                <w:noProof/>
              </w:rPr>
              <w:t>Problématique des PFAS</w:t>
            </w:r>
          </w:p>
        </w:tc>
        <w:tc>
          <w:tcPr>
            <w:tcW w:w="1678" w:type="dxa"/>
            <w:vAlign w:val="center"/>
          </w:tcPr>
          <w:p w14:paraId="0ECE216D" w14:textId="39E14966" w:rsidR="00C24F20" w:rsidRPr="00ED2CAD" w:rsidRDefault="00C24F20" w:rsidP="00C24F20">
            <w:pPr>
              <w:jc w:val="center"/>
              <w:rPr>
                <w:noProof/>
              </w:rPr>
            </w:pPr>
            <w:r>
              <w:rPr>
                <w:noProof/>
              </w:rPr>
              <w:t>Prochain CCB</w:t>
            </w:r>
          </w:p>
        </w:tc>
        <w:tc>
          <w:tcPr>
            <w:tcW w:w="2149" w:type="dxa"/>
            <w:vAlign w:val="center"/>
          </w:tcPr>
          <w:p w14:paraId="14E50D0B" w14:textId="5A3590A7" w:rsidR="00C24F20" w:rsidRPr="00ED2CAD" w:rsidRDefault="00C24F20" w:rsidP="00C24F20">
            <w:pPr>
              <w:jc w:val="center"/>
              <w:rPr>
                <w:noProof/>
              </w:rPr>
            </w:pPr>
            <w:r>
              <w:rPr>
                <w:noProof/>
              </w:rPr>
              <w:t>Med Cdt Soetaert</w:t>
            </w:r>
          </w:p>
        </w:tc>
      </w:tr>
    </w:tbl>
    <w:p w14:paraId="224833FE" w14:textId="77777777" w:rsidR="00C24F20" w:rsidRDefault="00C24F20" w:rsidP="00C24F20"/>
    <w:p w14:paraId="46FF58B0" w14:textId="77777777" w:rsidR="00C24F20" w:rsidRDefault="00C24F20" w:rsidP="00C24F20">
      <w:pPr>
        <w:spacing w:after="160" w:line="259" w:lineRule="auto"/>
        <w:jc w:val="left"/>
      </w:pPr>
      <w:r>
        <w:br w:type="page"/>
      </w:r>
    </w:p>
    <w:p w14:paraId="71D20CB3" w14:textId="77777777" w:rsidR="00C24F20" w:rsidRPr="00ED2CAD" w:rsidRDefault="00C24F20" w:rsidP="00C24F20"/>
    <w:p w14:paraId="223E203F" w14:textId="77777777" w:rsidR="00C24F20" w:rsidRPr="00AD5092" w:rsidRDefault="00C24F20" w:rsidP="00C24F20">
      <w:pPr>
        <w:pStyle w:val="Body1"/>
        <w:numPr>
          <w:ilvl w:val="0"/>
          <w:numId w:val="18"/>
        </w:numPr>
        <w:ind w:left="425"/>
        <w:rPr>
          <w:b/>
        </w:rPr>
      </w:pPr>
      <w:r w:rsidRPr="00AD5092">
        <w:rPr>
          <w:b/>
        </w:rPr>
        <w:t>Délégation de l’autorité</w:t>
      </w:r>
    </w:p>
    <w:p w14:paraId="4467D60C" w14:textId="77777777" w:rsidR="00C24F20" w:rsidRPr="00AD5092" w:rsidRDefault="00C24F20" w:rsidP="00C24F20">
      <w:pPr>
        <w:pStyle w:val="Body2"/>
        <w:numPr>
          <w:ilvl w:val="1"/>
          <w:numId w:val="18"/>
        </w:numPr>
        <w:rPr>
          <w:b/>
          <w:u w:val="single"/>
        </w:rPr>
      </w:pPr>
      <w:r w:rsidRPr="00AD5092">
        <w:rPr>
          <w:b/>
          <w:u w:val="single"/>
        </w:rPr>
        <w:t>Présents</w:t>
      </w:r>
    </w:p>
    <w:p w14:paraId="5E8B56EF" w14:textId="77777777" w:rsidR="00C24F20" w:rsidRPr="00AD5092" w:rsidRDefault="00C24F20" w:rsidP="00C24F20">
      <w:pPr>
        <w:pStyle w:val="Body3"/>
        <w:numPr>
          <w:ilvl w:val="2"/>
          <w:numId w:val="18"/>
        </w:numPr>
        <w:rPr>
          <w:u w:val="single"/>
        </w:rPr>
      </w:pPr>
      <w:r w:rsidRPr="00AD5092">
        <w:rPr>
          <w:u w:val="single"/>
        </w:rPr>
        <w:t>Président</w:t>
      </w:r>
    </w:p>
    <w:p w14:paraId="22930118" w14:textId="77777777" w:rsidR="00C24F20" w:rsidRPr="00AD5092" w:rsidRDefault="00C24F20" w:rsidP="00C24F20">
      <w:pPr>
        <w:pStyle w:val="Body4"/>
        <w:numPr>
          <w:ilvl w:val="3"/>
          <w:numId w:val="18"/>
        </w:numPr>
        <w:ind w:left="2127"/>
      </w:pPr>
      <w:r w:rsidRPr="00AD5092">
        <w:t xml:space="preserve">Col </w:t>
      </w:r>
      <w:proofErr w:type="spellStart"/>
      <w:r w:rsidRPr="00AD5092">
        <w:t>Avi</w:t>
      </w:r>
      <w:proofErr w:type="spellEnd"/>
      <w:r w:rsidRPr="00AD5092">
        <w:t xml:space="preserve"> BEM Cédric KAMENSKY</w:t>
      </w:r>
    </w:p>
    <w:p w14:paraId="7C9DA944" w14:textId="77777777" w:rsidR="00C24F20" w:rsidRPr="00AD5092" w:rsidRDefault="00C24F20" w:rsidP="00C24F20">
      <w:pPr>
        <w:pStyle w:val="Body3"/>
        <w:numPr>
          <w:ilvl w:val="2"/>
          <w:numId w:val="18"/>
        </w:numPr>
        <w:rPr>
          <w:u w:val="single"/>
        </w:rPr>
      </w:pPr>
      <w:r w:rsidRPr="00AD5092">
        <w:rPr>
          <w:u w:val="single"/>
        </w:rPr>
        <w:t>Membres</w:t>
      </w:r>
    </w:p>
    <w:p w14:paraId="477394B5" w14:textId="77777777" w:rsidR="00C24F20" w:rsidRPr="00AD5092" w:rsidRDefault="00C24F20" w:rsidP="00C24F20">
      <w:pPr>
        <w:pStyle w:val="Body4"/>
        <w:numPr>
          <w:ilvl w:val="3"/>
          <w:numId w:val="18"/>
        </w:numPr>
        <w:ind w:left="2127"/>
        <w:rPr>
          <w:lang w:val="nl-BE"/>
        </w:rPr>
      </w:pPr>
      <w:proofErr w:type="spellStart"/>
      <w:r w:rsidRPr="00AD5092">
        <w:rPr>
          <w:lang w:val="nl-BE"/>
        </w:rPr>
        <w:t>LtCol</w:t>
      </w:r>
      <w:proofErr w:type="spellEnd"/>
      <w:r w:rsidRPr="00AD5092">
        <w:rPr>
          <w:lang w:val="nl-BE"/>
        </w:rPr>
        <w:t xml:space="preserve"> Avi BEM Sébastien MESMAEKER (</w:t>
      </w:r>
      <w:proofErr w:type="spellStart"/>
      <w:r w:rsidRPr="00AD5092">
        <w:rPr>
          <w:lang w:val="nl-BE"/>
        </w:rPr>
        <w:t>Comd</w:t>
      </w:r>
      <w:proofErr w:type="spellEnd"/>
      <w:r w:rsidRPr="00AD5092">
        <w:rPr>
          <w:lang w:val="nl-BE"/>
        </w:rPr>
        <w:t xml:space="preserve"> </w:t>
      </w:r>
      <w:proofErr w:type="spellStart"/>
      <w:r w:rsidRPr="00AD5092">
        <w:rPr>
          <w:lang w:val="nl-BE"/>
        </w:rPr>
        <w:t>GpV</w:t>
      </w:r>
      <w:proofErr w:type="spellEnd"/>
      <w:r w:rsidRPr="00AD5092">
        <w:rPr>
          <w:lang w:val="nl-BE"/>
        </w:rPr>
        <w:t>)</w:t>
      </w:r>
    </w:p>
    <w:p w14:paraId="381CB919" w14:textId="77777777" w:rsidR="00C24F20" w:rsidRPr="00AD5092" w:rsidRDefault="00C24F20" w:rsidP="00C24F20">
      <w:pPr>
        <w:pStyle w:val="Body4"/>
        <w:numPr>
          <w:ilvl w:val="3"/>
          <w:numId w:val="18"/>
        </w:numPr>
        <w:ind w:left="2127"/>
        <w:rPr>
          <w:lang w:val="nl-BE"/>
        </w:rPr>
      </w:pPr>
      <w:proofErr w:type="spellStart"/>
      <w:r w:rsidRPr="00AD5092">
        <w:rPr>
          <w:lang w:val="nl-BE"/>
        </w:rPr>
        <w:t>LtCol</w:t>
      </w:r>
      <w:proofErr w:type="spellEnd"/>
      <w:r w:rsidRPr="00AD5092">
        <w:rPr>
          <w:lang w:val="nl-BE"/>
        </w:rPr>
        <w:t xml:space="preserve"> </w:t>
      </w:r>
      <w:proofErr w:type="spellStart"/>
      <w:r w:rsidRPr="00AD5092">
        <w:rPr>
          <w:lang w:val="nl-BE"/>
        </w:rPr>
        <w:t>d’Avi</w:t>
      </w:r>
      <w:proofErr w:type="spellEnd"/>
      <w:r w:rsidRPr="00AD5092">
        <w:rPr>
          <w:lang w:val="nl-BE"/>
        </w:rPr>
        <w:t xml:space="preserve"> Julien HODY (</w:t>
      </w:r>
      <w:proofErr w:type="spellStart"/>
      <w:r w:rsidRPr="00AD5092">
        <w:rPr>
          <w:lang w:val="nl-BE"/>
        </w:rPr>
        <w:t>Comd</w:t>
      </w:r>
      <w:proofErr w:type="spellEnd"/>
      <w:r w:rsidRPr="00AD5092">
        <w:rPr>
          <w:lang w:val="nl-BE"/>
        </w:rPr>
        <w:t xml:space="preserve"> </w:t>
      </w:r>
      <w:proofErr w:type="spellStart"/>
      <w:r w:rsidRPr="00AD5092">
        <w:rPr>
          <w:lang w:val="nl-BE"/>
        </w:rPr>
        <w:t>GpM</w:t>
      </w:r>
      <w:proofErr w:type="spellEnd"/>
      <w:r w:rsidRPr="00AD5092">
        <w:rPr>
          <w:lang w:val="nl-BE"/>
        </w:rPr>
        <w:t>)</w:t>
      </w:r>
    </w:p>
    <w:p w14:paraId="40F5C9A7" w14:textId="77777777" w:rsidR="00C24F20" w:rsidRPr="00AD5092" w:rsidRDefault="00C24F20" w:rsidP="00C24F20">
      <w:pPr>
        <w:pStyle w:val="Body4"/>
        <w:numPr>
          <w:ilvl w:val="3"/>
          <w:numId w:val="18"/>
        </w:numPr>
        <w:ind w:left="2127"/>
      </w:pPr>
      <w:proofErr w:type="spellStart"/>
      <w:r w:rsidRPr="00AD5092">
        <w:t>LtCol</w:t>
      </w:r>
      <w:proofErr w:type="spellEnd"/>
      <w:r w:rsidRPr="00AD5092">
        <w:t xml:space="preserve"> d’</w:t>
      </w:r>
      <w:proofErr w:type="spellStart"/>
      <w:r w:rsidRPr="00AD5092">
        <w:t>Avi</w:t>
      </w:r>
      <w:proofErr w:type="spellEnd"/>
      <w:r w:rsidRPr="00AD5092">
        <w:t xml:space="preserve"> Dimitri LOUVRIER (</w:t>
      </w:r>
      <w:proofErr w:type="spellStart"/>
      <w:r w:rsidRPr="00AD5092">
        <w:t>Comd</w:t>
      </w:r>
      <w:proofErr w:type="spellEnd"/>
      <w:r w:rsidRPr="00AD5092">
        <w:t xml:space="preserve"> </w:t>
      </w:r>
      <w:proofErr w:type="spellStart"/>
      <w:r w:rsidRPr="00AD5092">
        <w:t>GpDS</w:t>
      </w:r>
      <w:proofErr w:type="spellEnd"/>
      <w:r w:rsidRPr="00AD5092">
        <w:t>)</w:t>
      </w:r>
    </w:p>
    <w:p w14:paraId="3045CFC7" w14:textId="375B2E89" w:rsidR="00C24F20" w:rsidRPr="00AD5092" w:rsidRDefault="00C24F20" w:rsidP="00C24F20">
      <w:pPr>
        <w:pStyle w:val="Body4"/>
        <w:numPr>
          <w:ilvl w:val="3"/>
          <w:numId w:val="18"/>
        </w:numPr>
        <w:ind w:left="2127"/>
      </w:pPr>
      <w:r w:rsidRPr="00AD5092">
        <w:t>Adjt Frédéric CAUSSIN (</w:t>
      </w:r>
      <w:proofErr w:type="spellStart"/>
      <w:r w:rsidRPr="00AD5092">
        <w:t>Srt</w:t>
      </w:r>
      <w:proofErr w:type="spellEnd"/>
      <w:r w:rsidRPr="00AD5092">
        <w:t xml:space="preserve"> CCB) </w:t>
      </w:r>
    </w:p>
    <w:p w14:paraId="0140E368" w14:textId="77777777" w:rsidR="00C24F20" w:rsidRPr="00AD5092" w:rsidRDefault="00C24F20" w:rsidP="00C24F20">
      <w:pPr>
        <w:pStyle w:val="Body3"/>
        <w:numPr>
          <w:ilvl w:val="2"/>
          <w:numId w:val="18"/>
        </w:numPr>
        <w:rPr>
          <w:u w:val="single"/>
        </w:rPr>
      </w:pPr>
      <w:r w:rsidRPr="00AD5092">
        <w:rPr>
          <w:u w:val="single"/>
        </w:rPr>
        <w:t>Techniciens</w:t>
      </w:r>
    </w:p>
    <w:p w14:paraId="3160C5A7" w14:textId="19E092E1" w:rsidR="00C24F20" w:rsidRPr="00AD5092" w:rsidRDefault="00C24F20" w:rsidP="00C24F20">
      <w:pPr>
        <w:pStyle w:val="Body4"/>
        <w:numPr>
          <w:ilvl w:val="3"/>
          <w:numId w:val="18"/>
        </w:numPr>
        <w:ind w:left="2127"/>
      </w:pPr>
      <w:r w:rsidRPr="00AD5092">
        <w:t>Cdt d’</w:t>
      </w:r>
      <w:proofErr w:type="spellStart"/>
      <w:r w:rsidRPr="00AD5092">
        <w:t>Avi</w:t>
      </w:r>
      <w:proofErr w:type="spellEnd"/>
      <w:r w:rsidRPr="00AD5092">
        <w:t xml:space="preserve"> Vincent DEFLEUR (</w:t>
      </w:r>
      <w:proofErr w:type="spellStart"/>
      <w:r w:rsidRPr="00AD5092">
        <w:t>Offr</w:t>
      </w:r>
      <w:proofErr w:type="spellEnd"/>
      <w:r w:rsidRPr="00AD5092">
        <w:t xml:space="preserve"> </w:t>
      </w:r>
      <w:proofErr w:type="spellStart"/>
      <w:r w:rsidRPr="00AD5092">
        <w:t>Synth</w:t>
      </w:r>
      <w:proofErr w:type="spellEnd"/>
      <w:r w:rsidRPr="00AD5092">
        <w:t>)</w:t>
      </w:r>
    </w:p>
    <w:p w14:paraId="688B6C56" w14:textId="77777777" w:rsidR="00C24F20" w:rsidRPr="001F5FE6" w:rsidRDefault="00C24F20" w:rsidP="00C24F20">
      <w:pPr>
        <w:pStyle w:val="Body2"/>
        <w:numPr>
          <w:ilvl w:val="1"/>
          <w:numId w:val="18"/>
        </w:numPr>
        <w:rPr>
          <w:b/>
          <w:u w:val="single"/>
        </w:rPr>
      </w:pPr>
      <w:r w:rsidRPr="001F5FE6">
        <w:rPr>
          <w:b/>
          <w:u w:val="single"/>
        </w:rPr>
        <w:t>Membres de droit</w:t>
      </w:r>
    </w:p>
    <w:p w14:paraId="47C80E53" w14:textId="77777777" w:rsidR="00C24F20" w:rsidRPr="001F5FE6" w:rsidRDefault="00C24F20" w:rsidP="00C24F20">
      <w:pPr>
        <w:pStyle w:val="Body3"/>
        <w:numPr>
          <w:ilvl w:val="2"/>
          <w:numId w:val="18"/>
        </w:numPr>
        <w:rPr>
          <w:u w:val="single"/>
        </w:rPr>
      </w:pPr>
      <w:r w:rsidRPr="001F5FE6">
        <w:rPr>
          <w:u w:val="single"/>
        </w:rPr>
        <w:t>Présents</w:t>
      </w:r>
    </w:p>
    <w:p w14:paraId="60DA57AC" w14:textId="77777777" w:rsidR="00C24F20" w:rsidRPr="001F5FE6" w:rsidRDefault="00C24F20" w:rsidP="00C24F20">
      <w:pPr>
        <w:pStyle w:val="Body4"/>
        <w:numPr>
          <w:ilvl w:val="3"/>
          <w:numId w:val="18"/>
        </w:numPr>
        <w:ind w:left="2127"/>
      </w:pPr>
      <w:r w:rsidRPr="001F5FE6">
        <w:t>Cdt d’</w:t>
      </w:r>
      <w:proofErr w:type="spellStart"/>
      <w:r w:rsidRPr="001F5FE6">
        <w:t>Avi</w:t>
      </w:r>
      <w:proofErr w:type="spellEnd"/>
      <w:r w:rsidRPr="001F5FE6">
        <w:t xml:space="preserve"> Sylvain VERAST (SLPPT)</w:t>
      </w:r>
    </w:p>
    <w:p w14:paraId="3362534D" w14:textId="77777777" w:rsidR="00C24F20" w:rsidRPr="001F5FE6" w:rsidRDefault="00C24F20" w:rsidP="00C24F20">
      <w:pPr>
        <w:pStyle w:val="Body4"/>
        <w:numPr>
          <w:ilvl w:val="3"/>
          <w:numId w:val="18"/>
        </w:numPr>
        <w:ind w:left="2127"/>
      </w:pPr>
      <w:r w:rsidRPr="001F5FE6">
        <w:t>Med Cdt Sammie SOETAERT (CPMT/AMT)</w:t>
      </w:r>
    </w:p>
    <w:p w14:paraId="5E228770" w14:textId="77777777" w:rsidR="00C24F20" w:rsidRPr="001F5FE6" w:rsidRDefault="00C24F20" w:rsidP="00C24F20">
      <w:pPr>
        <w:pStyle w:val="Body4"/>
        <w:numPr>
          <w:ilvl w:val="3"/>
          <w:numId w:val="18"/>
        </w:numPr>
        <w:ind w:left="2127"/>
      </w:pPr>
      <w:r w:rsidRPr="001F5FE6">
        <w:t>1Sdt David GRELAK (Infra – 1</w:t>
      </w:r>
      <w:r w:rsidRPr="001F5FE6">
        <w:rPr>
          <w:vertAlign w:val="superscript"/>
        </w:rPr>
        <w:t>er</w:t>
      </w:r>
      <w:r w:rsidRPr="001F5FE6">
        <w:t xml:space="preserve"> échelon)</w:t>
      </w:r>
    </w:p>
    <w:p w14:paraId="6DB2C50D" w14:textId="02244AA8" w:rsidR="00C24F20" w:rsidRDefault="00C24F20" w:rsidP="00C24F20">
      <w:pPr>
        <w:pStyle w:val="Body4"/>
        <w:numPr>
          <w:ilvl w:val="3"/>
          <w:numId w:val="18"/>
        </w:numPr>
        <w:ind w:left="2127"/>
      </w:pPr>
      <w:r w:rsidRPr="001F5FE6">
        <w:t>Adjt Maj Eric DUFOND (Adjt de Corps)</w:t>
      </w:r>
    </w:p>
    <w:p w14:paraId="4550C3A2" w14:textId="1C802224" w:rsidR="00C24F20" w:rsidRDefault="00C24F20" w:rsidP="00C24F20">
      <w:pPr>
        <w:pStyle w:val="Body4"/>
        <w:numPr>
          <w:ilvl w:val="3"/>
          <w:numId w:val="18"/>
        </w:numPr>
        <w:ind w:left="2127"/>
      </w:pPr>
      <w:r>
        <w:t>Cdt Thierry RUCQUOY (Conseiller en prévention aspects psychosociaux)</w:t>
      </w:r>
    </w:p>
    <w:p w14:paraId="7AAA8BBA" w14:textId="52EB8D51" w:rsidR="00C24F20" w:rsidRPr="001F5FE6" w:rsidRDefault="00C24F20" w:rsidP="00C24F20">
      <w:pPr>
        <w:pStyle w:val="Body4"/>
        <w:numPr>
          <w:ilvl w:val="3"/>
          <w:numId w:val="18"/>
        </w:numPr>
        <w:ind w:left="2127"/>
      </w:pPr>
      <w:r>
        <w:t>Cdt Wouter FINET (Coordinateur en environnement UTE)</w:t>
      </w:r>
    </w:p>
    <w:p w14:paraId="781B76FA" w14:textId="77777777" w:rsidR="00C24F20" w:rsidRPr="00FF0AE9" w:rsidRDefault="00C24F20" w:rsidP="00C24F20">
      <w:pPr>
        <w:pStyle w:val="Body1"/>
        <w:numPr>
          <w:ilvl w:val="0"/>
          <w:numId w:val="0"/>
        </w:numPr>
        <w:ind w:left="425" w:hanging="425"/>
      </w:pPr>
    </w:p>
    <w:p w14:paraId="50B054A6" w14:textId="77777777" w:rsidR="00C24F20" w:rsidRPr="00FF0AE9" w:rsidRDefault="00C24F20" w:rsidP="00C24F20">
      <w:pPr>
        <w:pStyle w:val="Body1"/>
        <w:numPr>
          <w:ilvl w:val="0"/>
          <w:numId w:val="18"/>
        </w:numPr>
        <w:ind w:left="425"/>
        <w:rPr>
          <w:b/>
        </w:rPr>
      </w:pPr>
      <w:r w:rsidRPr="00FF0AE9">
        <w:rPr>
          <w:b/>
        </w:rPr>
        <w:t>Délégations des syndicats représentatifs</w:t>
      </w:r>
    </w:p>
    <w:p w14:paraId="17AC39A7" w14:textId="77777777" w:rsidR="00C24F20" w:rsidRPr="00FF0AE9" w:rsidRDefault="00C24F20" w:rsidP="00C24F20">
      <w:pPr>
        <w:pStyle w:val="Body2"/>
        <w:numPr>
          <w:ilvl w:val="1"/>
          <w:numId w:val="18"/>
        </w:numPr>
        <w:rPr>
          <w:b/>
          <w:u w:val="single"/>
        </w:rPr>
      </w:pPr>
      <w:r w:rsidRPr="00FF0AE9">
        <w:rPr>
          <w:b/>
          <w:u w:val="single"/>
        </w:rPr>
        <w:t>CGPM</w:t>
      </w:r>
    </w:p>
    <w:p w14:paraId="452C6ADF" w14:textId="77777777" w:rsidR="00C24F20" w:rsidRPr="00FF0AE9" w:rsidRDefault="00C24F20" w:rsidP="00C24F20">
      <w:pPr>
        <w:pStyle w:val="Body3"/>
        <w:numPr>
          <w:ilvl w:val="2"/>
          <w:numId w:val="18"/>
        </w:numPr>
        <w:rPr>
          <w:u w:val="single"/>
        </w:rPr>
      </w:pPr>
      <w:r w:rsidRPr="00FF0AE9">
        <w:rPr>
          <w:u w:val="single"/>
        </w:rPr>
        <w:t>Présents</w:t>
      </w:r>
    </w:p>
    <w:p w14:paraId="540CD77C" w14:textId="02E99C85" w:rsidR="00C24F20" w:rsidRDefault="00F72A70" w:rsidP="00C24F20">
      <w:pPr>
        <w:pStyle w:val="Body4"/>
        <w:numPr>
          <w:ilvl w:val="3"/>
          <w:numId w:val="18"/>
        </w:numPr>
        <w:ind w:left="2127"/>
        <w:rPr>
          <w:lang w:val="en-GB"/>
        </w:rPr>
      </w:pPr>
      <w:r>
        <w:rPr>
          <w:lang w:val="en-GB"/>
        </w:rPr>
        <w:t>Mr Dimitry MODAERT</w:t>
      </w:r>
    </w:p>
    <w:p w14:paraId="0CC83624" w14:textId="547E940B" w:rsidR="00F72A70" w:rsidRPr="00FF0AE9" w:rsidRDefault="00F72A70" w:rsidP="00C24F20">
      <w:pPr>
        <w:pStyle w:val="Body4"/>
        <w:numPr>
          <w:ilvl w:val="3"/>
          <w:numId w:val="18"/>
        </w:numPr>
        <w:ind w:left="2127"/>
        <w:rPr>
          <w:lang w:val="en-GB"/>
        </w:rPr>
      </w:pPr>
      <w:r w:rsidRPr="00FF0AE9">
        <w:rPr>
          <w:lang w:val="en-GB"/>
        </w:rPr>
        <w:t>Mr Frédéric GONZE</w:t>
      </w:r>
    </w:p>
    <w:p w14:paraId="0BB38E29" w14:textId="77777777" w:rsidR="00C24F20" w:rsidRPr="00FF0AE9" w:rsidRDefault="00C24F20" w:rsidP="00C24F20">
      <w:pPr>
        <w:pStyle w:val="Body4"/>
        <w:numPr>
          <w:ilvl w:val="3"/>
          <w:numId w:val="18"/>
        </w:numPr>
        <w:ind w:left="2127"/>
        <w:rPr>
          <w:lang w:val="en-GB"/>
        </w:rPr>
      </w:pPr>
      <w:r w:rsidRPr="00FF0AE9">
        <w:rPr>
          <w:lang w:val="en-GB"/>
        </w:rPr>
        <w:t>Mr Stéphane LICHTKEN</w:t>
      </w:r>
    </w:p>
    <w:p w14:paraId="026173C5" w14:textId="77777777" w:rsidR="00C24F20" w:rsidRPr="00FF0AE9" w:rsidRDefault="00C24F20" w:rsidP="00C24F20">
      <w:pPr>
        <w:pStyle w:val="Body4"/>
        <w:numPr>
          <w:ilvl w:val="3"/>
          <w:numId w:val="18"/>
        </w:numPr>
        <w:ind w:left="2127"/>
        <w:rPr>
          <w:lang w:val="en-GB"/>
        </w:rPr>
      </w:pPr>
      <w:r w:rsidRPr="00FF0AE9">
        <w:rPr>
          <w:lang w:val="en-GB"/>
        </w:rPr>
        <w:t>Mr Yves LEKEUX</w:t>
      </w:r>
    </w:p>
    <w:p w14:paraId="6FA2FADF" w14:textId="77777777" w:rsidR="00C24F20" w:rsidRPr="00FF0AE9" w:rsidRDefault="00C24F20" w:rsidP="00C24F20">
      <w:pPr>
        <w:pStyle w:val="Body2"/>
        <w:numPr>
          <w:ilvl w:val="1"/>
          <w:numId w:val="18"/>
        </w:numPr>
        <w:rPr>
          <w:b/>
          <w:u w:val="single"/>
        </w:rPr>
      </w:pPr>
      <w:r w:rsidRPr="00FF0AE9">
        <w:rPr>
          <w:b/>
          <w:u w:val="single"/>
        </w:rPr>
        <w:t xml:space="preserve">SLFP </w:t>
      </w:r>
      <w:proofErr w:type="spellStart"/>
      <w:r w:rsidRPr="00FF0AE9">
        <w:rPr>
          <w:b/>
          <w:u w:val="single"/>
        </w:rPr>
        <w:t>Def</w:t>
      </w:r>
      <w:proofErr w:type="spellEnd"/>
    </w:p>
    <w:p w14:paraId="5A7F2098" w14:textId="77777777" w:rsidR="00C24F20" w:rsidRPr="00FF0AE9" w:rsidRDefault="00C24F20" w:rsidP="00C24F20">
      <w:pPr>
        <w:pStyle w:val="Body3"/>
        <w:numPr>
          <w:ilvl w:val="2"/>
          <w:numId w:val="18"/>
        </w:numPr>
        <w:rPr>
          <w:u w:val="single"/>
        </w:rPr>
      </w:pPr>
      <w:r w:rsidRPr="00FF0AE9">
        <w:rPr>
          <w:u w:val="single"/>
        </w:rPr>
        <w:t>Présents</w:t>
      </w:r>
    </w:p>
    <w:p w14:paraId="5A12410E" w14:textId="4744B1B0" w:rsidR="00C24F20" w:rsidRDefault="00C24F20" w:rsidP="00C24F20">
      <w:pPr>
        <w:pStyle w:val="Body4"/>
        <w:numPr>
          <w:ilvl w:val="3"/>
          <w:numId w:val="18"/>
        </w:numPr>
        <w:ind w:left="2127"/>
      </w:pPr>
      <w:r w:rsidRPr="00FF0AE9">
        <w:t>Mr Jérôme CEULEMANS</w:t>
      </w:r>
    </w:p>
    <w:p w14:paraId="625593D9" w14:textId="750D1E8E" w:rsidR="00F72A70" w:rsidRDefault="00F72A70" w:rsidP="00C24F20">
      <w:pPr>
        <w:pStyle w:val="Body4"/>
        <w:numPr>
          <w:ilvl w:val="3"/>
          <w:numId w:val="18"/>
        </w:numPr>
        <w:ind w:left="2127"/>
      </w:pPr>
      <w:r>
        <w:t>Mr Alain MARLY</w:t>
      </w:r>
    </w:p>
    <w:p w14:paraId="2B155367" w14:textId="07DF68E2" w:rsidR="00F72A70" w:rsidRPr="00FF0AE9" w:rsidRDefault="00F72A70" w:rsidP="00F72A70">
      <w:pPr>
        <w:pStyle w:val="Body2"/>
        <w:numPr>
          <w:ilvl w:val="1"/>
          <w:numId w:val="18"/>
        </w:numPr>
        <w:rPr>
          <w:b/>
          <w:u w:val="single"/>
        </w:rPr>
      </w:pPr>
      <w:r>
        <w:rPr>
          <w:b/>
          <w:u w:val="single"/>
        </w:rPr>
        <w:t>CSC</w:t>
      </w:r>
    </w:p>
    <w:p w14:paraId="6C2D5249" w14:textId="77777777" w:rsidR="00F72A70" w:rsidRPr="00FF0AE9" w:rsidRDefault="00F72A70" w:rsidP="00F72A70">
      <w:pPr>
        <w:pStyle w:val="Body3"/>
        <w:numPr>
          <w:ilvl w:val="2"/>
          <w:numId w:val="18"/>
        </w:numPr>
        <w:rPr>
          <w:u w:val="single"/>
        </w:rPr>
      </w:pPr>
      <w:r w:rsidRPr="00FF0AE9">
        <w:rPr>
          <w:u w:val="single"/>
        </w:rPr>
        <w:t>Présents</w:t>
      </w:r>
    </w:p>
    <w:p w14:paraId="21BA9962" w14:textId="623DA749" w:rsidR="00F72A70" w:rsidRDefault="00F72A70" w:rsidP="00F72A70">
      <w:pPr>
        <w:pStyle w:val="Body4"/>
        <w:numPr>
          <w:ilvl w:val="3"/>
          <w:numId w:val="18"/>
        </w:numPr>
        <w:ind w:left="2127"/>
      </w:pPr>
      <w:r w:rsidRPr="00FF0AE9">
        <w:t xml:space="preserve">Mr </w:t>
      </w:r>
      <w:r>
        <w:t>Thierry DAVID</w:t>
      </w:r>
    </w:p>
    <w:p w14:paraId="4A5F6473" w14:textId="165045CE" w:rsidR="00F72A70" w:rsidRPr="00FF0AE9" w:rsidRDefault="00F72A70" w:rsidP="00F72A70">
      <w:pPr>
        <w:pStyle w:val="Body2"/>
        <w:numPr>
          <w:ilvl w:val="1"/>
          <w:numId w:val="18"/>
        </w:numPr>
        <w:rPr>
          <w:b/>
          <w:u w:val="single"/>
        </w:rPr>
      </w:pPr>
      <w:r>
        <w:rPr>
          <w:b/>
          <w:u w:val="single"/>
        </w:rPr>
        <w:t>CGSP</w:t>
      </w:r>
    </w:p>
    <w:p w14:paraId="489D675E" w14:textId="77777777" w:rsidR="00F72A70" w:rsidRPr="00FF0AE9" w:rsidRDefault="00F72A70" w:rsidP="00F72A70">
      <w:pPr>
        <w:pStyle w:val="Body3"/>
        <w:numPr>
          <w:ilvl w:val="2"/>
          <w:numId w:val="18"/>
        </w:numPr>
        <w:rPr>
          <w:u w:val="single"/>
        </w:rPr>
      </w:pPr>
      <w:r w:rsidRPr="00FF0AE9">
        <w:rPr>
          <w:u w:val="single"/>
        </w:rPr>
        <w:t>Présents</w:t>
      </w:r>
    </w:p>
    <w:p w14:paraId="599367F3" w14:textId="094A8CD7" w:rsidR="00F72A70" w:rsidRDefault="00F72A70" w:rsidP="00F72A70">
      <w:pPr>
        <w:pStyle w:val="Body4"/>
        <w:numPr>
          <w:ilvl w:val="3"/>
          <w:numId w:val="18"/>
        </w:numPr>
        <w:ind w:left="2127"/>
      </w:pPr>
      <w:r w:rsidRPr="00FF0AE9">
        <w:t xml:space="preserve">Mr </w:t>
      </w:r>
      <w:r>
        <w:t>Christophe DE LAUW</w:t>
      </w:r>
    </w:p>
    <w:p w14:paraId="0956AE20" w14:textId="28C65322" w:rsidR="00F72A70" w:rsidRDefault="00F72A70">
      <w:pPr>
        <w:spacing w:after="160" w:line="259" w:lineRule="auto"/>
        <w:jc w:val="left"/>
      </w:pPr>
      <w:r>
        <w:br w:type="page"/>
      </w:r>
    </w:p>
    <w:p w14:paraId="5B70107F" w14:textId="77777777" w:rsidR="00C24F20" w:rsidRPr="00200BA9" w:rsidRDefault="00C24F20" w:rsidP="00C24F20"/>
    <w:p w14:paraId="5D62B4A6" w14:textId="77777777" w:rsidR="00C24F20" w:rsidRPr="00200BA9" w:rsidRDefault="00C24F20" w:rsidP="00C24F20">
      <w:pPr>
        <w:pStyle w:val="Body1"/>
        <w:numPr>
          <w:ilvl w:val="0"/>
          <w:numId w:val="18"/>
        </w:numPr>
        <w:ind w:left="425"/>
        <w:rPr>
          <w:b/>
        </w:rPr>
      </w:pPr>
      <w:r w:rsidRPr="00200BA9">
        <w:rPr>
          <w:b/>
        </w:rPr>
        <w:t>Résumé succinct des discussions et avis motivé</w:t>
      </w:r>
    </w:p>
    <w:p w14:paraId="2EB938E5" w14:textId="77777777" w:rsidR="00C24F20" w:rsidRDefault="00C24F20" w:rsidP="00C24F20">
      <w:pPr>
        <w:pStyle w:val="Body2"/>
        <w:numPr>
          <w:ilvl w:val="1"/>
          <w:numId w:val="18"/>
        </w:numPr>
      </w:pPr>
      <w:r w:rsidRPr="00200BA9">
        <w:t>Le Chef de Corps remercie les participants de leur présence.</w:t>
      </w:r>
    </w:p>
    <w:p w14:paraId="2F3B33E5" w14:textId="61DE1BEC" w:rsidR="00C24F20" w:rsidRDefault="00C24F20" w:rsidP="00C24F20">
      <w:pPr>
        <w:pStyle w:val="Body2"/>
        <w:numPr>
          <w:ilvl w:val="1"/>
          <w:numId w:val="18"/>
        </w:numPr>
      </w:pPr>
      <w:r w:rsidRPr="00200BA9">
        <w:t xml:space="preserve">Le PV du Comité précédent a été soumis à l’approbation de tous et a été accepté. </w:t>
      </w:r>
    </w:p>
    <w:p w14:paraId="20E2254C" w14:textId="77777777" w:rsidR="00D73081" w:rsidRDefault="00D73081" w:rsidP="00D73081">
      <w:pPr>
        <w:pStyle w:val="Body2"/>
        <w:numPr>
          <w:ilvl w:val="0"/>
          <w:numId w:val="0"/>
        </w:numPr>
        <w:ind w:left="1277"/>
      </w:pPr>
    </w:p>
    <w:p w14:paraId="2B85C7A7" w14:textId="77777777" w:rsidR="00D73081" w:rsidRPr="00D20E84" w:rsidRDefault="00D73081" w:rsidP="00D73081">
      <w:pPr>
        <w:pStyle w:val="Body1"/>
        <w:numPr>
          <w:ilvl w:val="0"/>
          <w:numId w:val="18"/>
        </w:numPr>
        <w:ind w:left="425"/>
        <w:rPr>
          <w:b/>
        </w:rPr>
      </w:pPr>
      <w:r w:rsidRPr="00D20E84">
        <w:rPr>
          <w:b/>
        </w:rPr>
        <w:t>Ordre du jour</w:t>
      </w:r>
    </w:p>
    <w:p w14:paraId="46490C1D" w14:textId="77777777" w:rsidR="00D73081" w:rsidRPr="00984601" w:rsidRDefault="00D73081" w:rsidP="00D73081">
      <w:pPr>
        <w:pStyle w:val="Body2"/>
        <w:numPr>
          <w:ilvl w:val="1"/>
          <w:numId w:val="18"/>
        </w:numPr>
        <w:rPr>
          <w:b/>
          <w:color w:val="000000" w:themeColor="text1"/>
          <w:u w:val="single"/>
        </w:rPr>
      </w:pPr>
      <w:r w:rsidRPr="00984601">
        <w:rPr>
          <w:b/>
          <w:color w:val="000000" w:themeColor="text1"/>
          <w:u w:val="single"/>
        </w:rPr>
        <w:t>Point 23-10-OM-01 (Présentation PLP)</w:t>
      </w:r>
    </w:p>
    <w:p w14:paraId="7B628215" w14:textId="77777777" w:rsidR="00D73081" w:rsidRPr="00984601" w:rsidRDefault="00D73081" w:rsidP="00D73081">
      <w:pPr>
        <w:pStyle w:val="Body2"/>
        <w:numPr>
          <w:ilvl w:val="0"/>
          <w:numId w:val="0"/>
        </w:numPr>
        <w:ind w:left="1276"/>
        <w:rPr>
          <w:color w:val="000000" w:themeColor="text1"/>
        </w:rPr>
      </w:pPr>
      <w:r w:rsidRPr="00984601">
        <w:rPr>
          <w:color w:val="000000" w:themeColor="text1"/>
        </w:rPr>
        <w:t>Le Cdt d’</w:t>
      </w:r>
      <w:proofErr w:type="spellStart"/>
      <w:r w:rsidRPr="00984601">
        <w:rPr>
          <w:color w:val="000000" w:themeColor="text1"/>
        </w:rPr>
        <w:t>Avi</w:t>
      </w:r>
      <w:proofErr w:type="spellEnd"/>
      <w:r w:rsidRPr="00984601">
        <w:rPr>
          <w:color w:val="000000" w:themeColor="text1"/>
        </w:rPr>
        <w:t xml:space="preserve"> Defleur présente les points qui ont changé depuis le dernier CCB.</w:t>
      </w:r>
    </w:p>
    <w:p w14:paraId="0D255FC2" w14:textId="77777777" w:rsidR="00D73081" w:rsidRPr="00984601" w:rsidRDefault="00D73081" w:rsidP="00D73081">
      <w:pPr>
        <w:pStyle w:val="Body3"/>
        <w:numPr>
          <w:ilvl w:val="0"/>
          <w:numId w:val="0"/>
        </w:numPr>
        <w:ind w:left="1276"/>
        <w:rPr>
          <w:b/>
          <w:color w:val="000000" w:themeColor="text1"/>
        </w:rPr>
      </w:pPr>
      <w:r w:rsidRPr="00984601">
        <w:rPr>
          <w:b/>
          <w:color w:val="000000" w:themeColor="text1"/>
        </w:rPr>
        <w:t>Volet A</w:t>
      </w:r>
    </w:p>
    <w:p w14:paraId="6DD76054" w14:textId="524E79B7" w:rsidR="00D73081" w:rsidRPr="000313B1" w:rsidRDefault="00CD798E" w:rsidP="00D73081">
      <w:pPr>
        <w:pStyle w:val="Body4"/>
        <w:numPr>
          <w:ilvl w:val="3"/>
          <w:numId w:val="18"/>
        </w:numPr>
        <w:ind w:left="1701"/>
        <w:rPr>
          <w:b/>
          <w:bCs/>
          <w:color w:val="000000" w:themeColor="text1"/>
          <w:u w:val="single"/>
        </w:rPr>
      </w:pPr>
      <w:r w:rsidRPr="000313B1">
        <w:rPr>
          <w:b/>
          <w:bCs/>
          <w:color w:val="000000" w:themeColor="text1"/>
          <w:u w:val="single"/>
        </w:rPr>
        <w:t>17-MR-01</w:t>
      </w:r>
      <w:r w:rsidR="00D73081" w:rsidRPr="000313B1">
        <w:rPr>
          <w:b/>
          <w:bCs/>
          <w:color w:val="000000" w:themeColor="text1"/>
          <w:u w:val="single"/>
        </w:rPr>
        <w:t xml:space="preserve"> (</w:t>
      </w:r>
      <w:r w:rsidRPr="000313B1">
        <w:rPr>
          <w:b/>
          <w:bCs/>
          <w:color w:val="000000" w:themeColor="text1"/>
          <w:u w:val="single"/>
        </w:rPr>
        <w:t>Sécurité des champs électromagnétiques</w:t>
      </w:r>
      <w:r w:rsidR="00D73081" w:rsidRPr="000313B1">
        <w:rPr>
          <w:b/>
          <w:bCs/>
          <w:color w:val="000000" w:themeColor="text1"/>
          <w:u w:val="single"/>
        </w:rPr>
        <w:t>)</w:t>
      </w:r>
    </w:p>
    <w:p w14:paraId="01969860" w14:textId="204FEC64" w:rsidR="00EC6C2E" w:rsidRPr="00067ED6" w:rsidRDefault="00D73081" w:rsidP="00EC6C2E">
      <w:pPr>
        <w:pStyle w:val="ListParagraph"/>
        <w:numPr>
          <w:ilvl w:val="0"/>
          <w:numId w:val="19"/>
        </w:numPr>
        <w:spacing w:after="160" w:line="259" w:lineRule="auto"/>
        <w:ind w:left="1985" w:hanging="284"/>
        <w:rPr>
          <w:b/>
          <w:bCs/>
          <w:u w:val="single"/>
        </w:rPr>
      </w:pPr>
      <w:r w:rsidRPr="00984601">
        <w:rPr>
          <w:color w:val="000000" w:themeColor="text1"/>
        </w:rPr>
        <w:t>.</w:t>
      </w:r>
      <w:r w:rsidR="00EC6C2E" w:rsidRPr="00EC6C2E">
        <w:rPr>
          <w:b/>
          <w:bCs/>
          <w:u w:val="single"/>
        </w:rPr>
        <w:t xml:space="preserve"> </w:t>
      </w:r>
      <w:r w:rsidR="00EC6C2E" w:rsidRPr="00067ED6">
        <w:rPr>
          <w:b/>
          <w:bCs/>
          <w:u w:val="single"/>
        </w:rPr>
        <w:t>Sec NDI</w:t>
      </w:r>
    </w:p>
    <w:p w14:paraId="0960534D" w14:textId="38E6B5D0" w:rsidR="00EC6C2E" w:rsidRDefault="00EC6C2E" w:rsidP="00EC6C2E">
      <w:pPr>
        <w:pStyle w:val="ListParagraph"/>
        <w:numPr>
          <w:ilvl w:val="1"/>
          <w:numId w:val="19"/>
        </w:numPr>
        <w:spacing w:after="160" w:line="259" w:lineRule="auto"/>
        <w:ind w:left="2410"/>
      </w:pPr>
      <w:r w:rsidRPr="00067ED6">
        <w:t xml:space="preserve">En </w:t>
      </w:r>
      <w:proofErr w:type="spellStart"/>
      <w:r w:rsidRPr="00067ED6">
        <w:t>Oct</w:t>
      </w:r>
      <w:proofErr w:type="spellEnd"/>
      <w:r w:rsidRPr="00067ED6">
        <w:t xml:space="preserve"> et </w:t>
      </w:r>
      <w:proofErr w:type="spellStart"/>
      <w:r w:rsidRPr="00067ED6">
        <w:t>Nov</w:t>
      </w:r>
      <w:proofErr w:type="spellEnd"/>
      <w:r w:rsidRPr="00067ED6">
        <w:t xml:space="preserve"> 2023, </w:t>
      </w:r>
      <w:r>
        <w:t>le SLPPT a</w:t>
      </w:r>
      <w:r w:rsidRPr="00067ED6">
        <w:t xml:space="preserve"> réalisé une analyse des risques de la Sec NDI (</w:t>
      </w:r>
      <w:r>
        <w:t xml:space="preserve">BM </w:t>
      </w:r>
      <w:r w:rsidRPr="00067ED6">
        <w:t xml:space="preserve">C9 </w:t>
      </w:r>
      <w:proofErr w:type="spellStart"/>
      <w:r w:rsidRPr="00067ED6">
        <w:t>M</w:t>
      </w:r>
      <w:r>
        <w:t>A</w:t>
      </w:r>
      <w:r w:rsidRPr="00067ED6">
        <w:t>vn</w:t>
      </w:r>
      <w:proofErr w:type="spellEnd"/>
      <w:r>
        <w:t xml:space="preserve">). Ce Sv </w:t>
      </w:r>
      <w:r w:rsidR="00102538">
        <w:t>a la charge</w:t>
      </w:r>
      <w:r>
        <w:t xml:space="preserve"> de l’i</w:t>
      </w:r>
      <w:r w:rsidRPr="00067ED6">
        <w:t>nspection non destructive de pièces métalliques avions.</w:t>
      </w:r>
    </w:p>
    <w:p w14:paraId="4F685BD5" w14:textId="77777777" w:rsidR="00EC6C2E" w:rsidRDefault="00EC6C2E" w:rsidP="00EC6C2E">
      <w:pPr>
        <w:pStyle w:val="ListParagraph"/>
        <w:numPr>
          <w:ilvl w:val="1"/>
          <w:numId w:val="19"/>
        </w:numPr>
        <w:spacing w:after="160" w:line="259" w:lineRule="auto"/>
        <w:ind w:left="2410"/>
      </w:pPr>
      <w:r w:rsidRPr="00067ED6">
        <w:t xml:space="preserve">Les travailleurs sont exposés aux produits chimiques, aux rayons ultraviolets et aux ondes électromagnétiques, </w:t>
      </w:r>
      <w:r>
        <w:t xml:space="preserve">pour </w:t>
      </w:r>
      <w:r w:rsidRPr="00067ED6">
        <w:t>ces dernières via l’emploi d’un banc magnétique.</w:t>
      </w:r>
    </w:p>
    <w:p w14:paraId="7197DBD2" w14:textId="77777777" w:rsidR="00EC6C2E" w:rsidRDefault="00EC6C2E" w:rsidP="00EC6C2E">
      <w:pPr>
        <w:pStyle w:val="ListParagraph"/>
        <w:numPr>
          <w:ilvl w:val="1"/>
          <w:numId w:val="19"/>
        </w:numPr>
        <w:spacing w:after="160" w:line="259" w:lineRule="auto"/>
        <w:ind w:left="2410"/>
      </w:pPr>
      <w:r w:rsidRPr="00067ED6">
        <w:t xml:space="preserve">L’analyse de risques décrit l’état actuel et propose des solutions au niveau prévention </w:t>
      </w:r>
      <w:r>
        <w:t>afin d’</w:t>
      </w:r>
      <w:r w:rsidRPr="00067ED6">
        <w:t xml:space="preserve">améliorer les choses. Au niveau des ondes électromagnétiques, </w:t>
      </w:r>
      <w:r>
        <w:t>le SLPPT</w:t>
      </w:r>
      <w:r w:rsidRPr="00067ED6">
        <w:t xml:space="preserve"> propose des mesures de prévention (emploi d’ondes moins intensives, éloignement de l’opérateur du banc, signalisation du risque, interdiction aux femmes enceintes et aux porteurs d’appareils médicaux, etc</w:t>
      </w:r>
      <w:r>
        <w:t>.)</w:t>
      </w:r>
      <w:r w:rsidRPr="00067ED6">
        <w:t>.</w:t>
      </w:r>
    </w:p>
    <w:p w14:paraId="69D8FCED" w14:textId="77777777" w:rsidR="00EC6C2E" w:rsidRDefault="00EC6C2E" w:rsidP="00EC6C2E">
      <w:pPr>
        <w:pStyle w:val="ListParagraph"/>
        <w:numPr>
          <w:ilvl w:val="1"/>
          <w:numId w:val="19"/>
        </w:numPr>
        <w:spacing w:after="160" w:line="259" w:lineRule="auto"/>
        <w:ind w:left="2410"/>
      </w:pPr>
      <w:r>
        <w:t>Le SLPPT recommande</w:t>
      </w:r>
      <w:r w:rsidRPr="00067ED6">
        <w:t xml:space="preserve"> également un mesurage des ondes émises afin de voir si les valeurs limites d’exposition professionnelle prescrites par le code du travail sont respectées (les travailleurs doivent demander ce mesurage via le CC V&amp;C, </w:t>
      </w:r>
      <w:r>
        <w:t xml:space="preserve">qui est le </w:t>
      </w:r>
      <w:r w:rsidRPr="00067ED6">
        <w:t>formateur pour les techniciens NDI).</w:t>
      </w:r>
    </w:p>
    <w:p w14:paraId="446BF0D5" w14:textId="77777777" w:rsidR="00EC6C2E" w:rsidRDefault="00EC6C2E" w:rsidP="00EC6C2E">
      <w:pPr>
        <w:pStyle w:val="ListParagraph"/>
        <w:numPr>
          <w:ilvl w:val="1"/>
          <w:numId w:val="19"/>
        </w:numPr>
        <w:spacing w:after="160" w:line="259" w:lineRule="auto"/>
        <w:ind w:left="2410"/>
      </w:pPr>
      <w:r>
        <w:t xml:space="preserve">Ces recommandations ont été communiquées par le SLPPT </w:t>
      </w:r>
      <w:r w:rsidRPr="00CB073C">
        <w:t xml:space="preserve">à la </w:t>
      </w:r>
      <w:r>
        <w:t>S</w:t>
      </w:r>
      <w:r w:rsidRPr="00CB073C">
        <w:t xml:space="preserve">ection NDI (Adjt Lichtken et Adjt </w:t>
      </w:r>
      <w:proofErr w:type="spellStart"/>
      <w:r w:rsidRPr="00CB073C">
        <w:t>Brihaye</w:t>
      </w:r>
      <w:proofErr w:type="spellEnd"/>
      <w:r w:rsidRPr="00CB073C">
        <w:t xml:space="preserve">) </w:t>
      </w:r>
      <w:r>
        <w:t xml:space="preserve">ainsi qu’au </w:t>
      </w:r>
      <w:proofErr w:type="spellStart"/>
      <w:r>
        <w:t>Comd</w:t>
      </w:r>
      <w:proofErr w:type="spellEnd"/>
      <w:r>
        <w:t xml:space="preserve"> Esc </w:t>
      </w:r>
      <w:proofErr w:type="spellStart"/>
      <w:r>
        <w:t>MAvn</w:t>
      </w:r>
      <w:proofErr w:type="spellEnd"/>
      <w:r w:rsidRPr="00CB073C">
        <w:t xml:space="preserve">. </w:t>
      </w:r>
      <w:r>
        <w:t>En cas de problème</w:t>
      </w:r>
      <w:r w:rsidRPr="00CB073C">
        <w:t>,</w:t>
      </w:r>
      <w:r>
        <w:t xml:space="preserve"> le SLPPT reste à disposition pour toute intervention avec l’aide de </w:t>
      </w:r>
      <w:r w:rsidRPr="00CB073C">
        <w:t>DG H&amp;WB</w:t>
      </w:r>
      <w:r>
        <w:t>.</w:t>
      </w:r>
    </w:p>
    <w:p w14:paraId="7C02E1F5" w14:textId="77777777" w:rsidR="00EC6C2E" w:rsidRPr="004A0A83" w:rsidRDefault="00EC6C2E" w:rsidP="00EC6C2E">
      <w:pPr>
        <w:pStyle w:val="ListParagraph"/>
        <w:numPr>
          <w:ilvl w:val="1"/>
          <w:numId w:val="19"/>
        </w:numPr>
        <w:spacing w:after="160" w:line="259" w:lineRule="auto"/>
        <w:ind w:left="2410"/>
        <w:rPr>
          <w:u w:val="single"/>
        </w:rPr>
      </w:pPr>
      <w:r w:rsidRPr="004A0A83">
        <w:rPr>
          <w:u w:val="single"/>
        </w:rPr>
        <w:t>Réactions durant le CCB</w:t>
      </w:r>
    </w:p>
    <w:p w14:paraId="15A37841" w14:textId="77777777" w:rsidR="00EC6C2E" w:rsidRDefault="00EC6C2E" w:rsidP="00EC6C2E">
      <w:pPr>
        <w:pStyle w:val="ListParagraph"/>
        <w:numPr>
          <w:ilvl w:val="2"/>
          <w:numId w:val="19"/>
        </w:numPr>
        <w:spacing w:after="160" w:line="259" w:lineRule="auto"/>
        <w:ind w:left="2694"/>
      </w:pPr>
      <w:r>
        <w:t>Le SLPPT propose qu’une fois les installations F35 équipées, un nouveau mesurage via le Labo de l’ERM soit effectué selon les normes qui seront en vigueur à cette date.</w:t>
      </w:r>
    </w:p>
    <w:p w14:paraId="3B492005" w14:textId="676D4952" w:rsidR="00EC6C2E" w:rsidRDefault="00621E5C" w:rsidP="00EC6C2E">
      <w:pPr>
        <w:pStyle w:val="ListParagraph"/>
        <w:numPr>
          <w:ilvl w:val="2"/>
          <w:numId w:val="19"/>
        </w:numPr>
        <w:spacing w:after="160" w:line="259" w:lineRule="auto"/>
        <w:ind w:left="2694"/>
      </w:pPr>
      <w:r>
        <w:t xml:space="preserve">Monsieur </w:t>
      </w:r>
      <w:r w:rsidR="00EC6C2E">
        <w:t>LICHTKEN (délégué syndical local et membre de la Sec NDI) souhaite que le personnel soit informé du temps maximum d’utilisation du banc magnétique avant de devoir faire une pause et qu’un suivi régulier en AMT soit appliqué.</w:t>
      </w:r>
    </w:p>
    <w:p w14:paraId="7F5E2173" w14:textId="0088A253" w:rsidR="00EC6C2E" w:rsidRDefault="00621E5C" w:rsidP="00EC6C2E">
      <w:pPr>
        <w:pStyle w:val="ListParagraph"/>
        <w:numPr>
          <w:ilvl w:val="2"/>
          <w:numId w:val="19"/>
        </w:numPr>
        <w:spacing w:after="160" w:line="259" w:lineRule="auto"/>
        <w:ind w:left="2694"/>
      </w:pPr>
      <w:r>
        <w:t>Monsieur</w:t>
      </w:r>
      <w:r w:rsidR="00EC6C2E">
        <w:t xml:space="preserve"> LICHTKEN précise également (confirmé par l’OST, le </w:t>
      </w:r>
      <w:proofErr w:type="spellStart"/>
      <w:r w:rsidR="00EC6C2E">
        <w:t>LtCol</w:t>
      </w:r>
      <w:proofErr w:type="spellEnd"/>
      <w:r w:rsidR="00EC6C2E">
        <w:t xml:space="preserve"> d’</w:t>
      </w:r>
      <w:proofErr w:type="spellStart"/>
      <w:r w:rsidR="00EC6C2E">
        <w:t>Avi</w:t>
      </w:r>
      <w:proofErr w:type="spellEnd"/>
      <w:r w:rsidR="00EC6C2E">
        <w:t xml:space="preserve"> Julien HODY) que diminuer l’intensité n’est pas possible en raison de la procédure de test imposée.</w:t>
      </w:r>
    </w:p>
    <w:p w14:paraId="59363D79" w14:textId="77777777" w:rsidR="00EC6C2E" w:rsidRDefault="00EC6C2E" w:rsidP="00EC6C2E">
      <w:pPr>
        <w:pStyle w:val="ListParagraph"/>
        <w:numPr>
          <w:ilvl w:val="2"/>
          <w:numId w:val="19"/>
        </w:numPr>
        <w:spacing w:after="160" w:line="259" w:lineRule="auto"/>
        <w:ind w:left="2694"/>
      </w:pPr>
      <w:r>
        <w:t xml:space="preserve">Le Président CCB demande au commandement du </w:t>
      </w:r>
      <w:proofErr w:type="spellStart"/>
      <w:r>
        <w:t>GpM</w:t>
      </w:r>
      <w:proofErr w:type="spellEnd"/>
      <w:r>
        <w:t xml:space="preserve"> d’initier une demande de mesurage via l’ERM dans les meilleurs délais attendus que ce banc magnétique continuer à être utilisé pour le F16 durant minimum 4 ans.</w:t>
      </w:r>
    </w:p>
    <w:p w14:paraId="10E13F2D" w14:textId="132AA749" w:rsidR="00500A1C" w:rsidRDefault="00EC6C2E" w:rsidP="00EC6C2E">
      <w:pPr>
        <w:pStyle w:val="ListParagraph"/>
        <w:numPr>
          <w:ilvl w:val="2"/>
          <w:numId w:val="19"/>
        </w:numPr>
        <w:spacing w:after="160" w:line="259" w:lineRule="auto"/>
        <w:ind w:left="2694"/>
      </w:pPr>
      <w:r>
        <w:t>Les représentants syndicaux demandent également l’implication de SIPPT MR (M. LEJEUNE Fabian)</w:t>
      </w:r>
      <w:r w:rsidR="00621E5C">
        <w:t xml:space="preserve"> et du pilote de la fiche PGP 17-MR-01 (Maj Nick BEERNAERTS)</w:t>
      </w:r>
      <w:r>
        <w:t>.</w:t>
      </w:r>
    </w:p>
    <w:p w14:paraId="710ADFB1" w14:textId="77777777" w:rsidR="00500A1C" w:rsidRDefault="00500A1C">
      <w:pPr>
        <w:spacing w:after="160" w:line="259" w:lineRule="auto"/>
        <w:jc w:val="left"/>
      </w:pPr>
      <w:r>
        <w:br w:type="page"/>
      </w:r>
    </w:p>
    <w:p w14:paraId="3E84CF17" w14:textId="77777777" w:rsidR="00EC6C2E" w:rsidRPr="00067ED6" w:rsidRDefault="00EC6C2E" w:rsidP="00500A1C">
      <w:pPr>
        <w:pStyle w:val="ListParagraph"/>
        <w:spacing w:after="160" w:line="259" w:lineRule="auto"/>
        <w:ind w:left="2694"/>
      </w:pPr>
    </w:p>
    <w:p w14:paraId="2C414A43" w14:textId="77777777" w:rsidR="00EC6C2E" w:rsidRPr="00067ED6" w:rsidRDefault="00EC6C2E" w:rsidP="00500A1C">
      <w:pPr>
        <w:pStyle w:val="ListParagraph"/>
        <w:numPr>
          <w:ilvl w:val="0"/>
          <w:numId w:val="19"/>
        </w:numPr>
        <w:spacing w:after="160" w:line="259" w:lineRule="auto"/>
        <w:ind w:left="2127" w:hanging="426"/>
        <w:rPr>
          <w:b/>
          <w:bCs/>
          <w:u w:val="single"/>
        </w:rPr>
      </w:pPr>
      <w:r w:rsidRPr="00067ED6">
        <w:rPr>
          <w:b/>
          <w:bCs/>
          <w:u w:val="single"/>
        </w:rPr>
        <w:t xml:space="preserve">Scanners </w:t>
      </w:r>
      <w:r>
        <w:rPr>
          <w:b/>
          <w:bCs/>
          <w:u w:val="single"/>
        </w:rPr>
        <w:t>Z</w:t>
      </w:r>
      <w:r w:rsidRPr="00067ED6">
        <w:rPr>
          <w:b/>
          <w:bCs/>
          <w:u w:val="single"/>
        </w:rPr>
        <w:t>one F35</w:t>
      </w:r>
    </w:p>
    <w:p w14:paraId="5FCAA68F" w14:textId="77777777" w:rsidR="00EC6C2E" w:rsidRDefault="00EC6C2E" w:rsidP="00500A1C">
      <w:pPr>
        <w:pStyle w:val="ListParagraph"/>
        <w:numPr>
          <w:ilvl w:val="1"/>
          <w:numId w:val="19"/>
        </w:numPr>
        <w:spacing w:after="160" w:line="259" w:lineRule="auto"/>
        <w:ind w:left="2410" w:hanging="283"/>
      </w:pPr>
      <w:r>
        <w:t>Même s’il ne s’agit p</w:t>
      </w:r>
      <w:r w:rsidRPr="00067ED6">
        <w:t>as d</w:t>
      </w:r>
      <w:r>
        <w:t>’</w:t>
      </w:r>
      <w:r w:rsidRPr="00067ED6">
        <w:t>ondes électromagnétiques</w:t>
      </w:r>
      <w:r>
        <w:t>, l</w:t>
      </w:r>
      <w:r w:rsidRPr="00067ED6">
        <w:t xml:space="preserve">e Pers Mil qui assure </w:t>
      </w:r>
      <w:r>
        <w:t>le contrôle</w:t>
      </w:r>
      <w:r w:rsidRPr="00067ED6">
        <w:t xml:space="preserve"> de la </w:t>
      </w:r>
      <w:proofErr w:type="gramStart"/>
      <w:r w:rsidRPr="00067ED6">
        <w:t>zone</w:t>
      </w:r>
      <w:proofErr w:type="gramEnd"/>
      <w:r w:rsidRPr="00067ED6">
        <w:t xml:space="preserve"> sécurisée du chantier F35 emploie 3 scanners (1 pour </w:t>
      </w:r>
      <w:r>
        <w:t xml:space="preserve">les </w:t>
      </w:r>
      <w:r w:rsidRPr="00067ED6">
        <w:t xml:space="preserve">matériaux et 2 </w:t>
      </w:r>
      <w:r>
        <w:t xml:space="preserve">autres </w:t>
      </w:r>
      <w:r w:rsidRPr="00067ED6">
        <w:t>pour les bagages).</w:t>
      </w:r>
    </w:p>
    <w:p w14:paraId="7C649AF4" w14:textId="77777777" w:rsidR="00EC6C2E" w:rsidRDefault="00EC6C2E" w:rsidP="00500A1C">
      <w:pPr>
        <w:pStyle w:val="ListParagraph"/>
        <w:numPr>
          <w:ilvl w:val="1"/>
          <w:numId w:val="19"/>
        </w:numPr>
        <w:spacing w:after="160" w:line="259" w:lineRule="auto"/>
        <w:ind w:left="2410" w:hanging="283"/>
      </w:pPr>
      <w:r w:rsidRPr="00067ED6">
        <w:t>Ces scanners émettent des rayonnements ionisants.</w:t>
      </w:r>
    </w:p>
    <w:p w14:paraId="3A998F22" w14:textId="196BD375" w:rsidR="00EC6C2E" w:rsidRDefault="00EC6C2E" w:rsidP="00500A1C">
      <w:pPr>
        <w:pStyle w:val="ListParagraph"/>
        <w:numPr>
          <w:ilvl w:val="1"/>
          <w:numId w:val="19"/>
        </w:numPr>
        <w:spacing w:after="160" w:line="259" w:lineRule="auto"/>
        <w:ind w:left="2410" w:hanging="283"/>
      </w:pPr>
      <w:r>
        <w:t>Ces derniers</w:t>
      </w:r>
      <w:r w:rsidRPr="00067ED6">
        <w:t xml:space="preserve"> ont été contrôlés par le DLD le 25 mai 2023</w:t>
      </w:r>
      <w:r>
        <w:t xml:space="preserve"> et ont fait l’objet d’un</w:t>
      </w:r>
      <w:r w:rsidRPr="00067ED6">
        <w:t xml:space="preserve"> rapport reçu le 13 </w:t>
      </w:r>
      <w:proofErr w:type="spellStart"/>
      <w:r w:rsidRPr="00067ED6">
        <w:t>Oct</w:t>
      </w:r>
      <w:proofErr w:type="spellEnd"/>
      <w:r>
        <w:t xml:space="preserve"> dernier</w:t>
      </w:r>
      <w:r w:rsidRPr="00067ED6">
        <w:t>.</w:t>
      </w:r>
    </w:p>
    <w:p w14:paraId="3014D502" w14:textId="77777777" w:rsidR="00EC6C2E" w:rsidRDefault="00EC6C2E" w:rsidP="00500A1C">
      <w:pPr>
        <w:pStyle w:val="ListParagraph"/>
        <w:numPr>
          <w:ilvl w:val="2"/>
          <w:numId w:val="19"/>
        </w:numPr>
        <w:spacing w:after="160" w:line="259" w:lineRule="auto"/>
        <w:ind w:left="2694" w:hanging="142"/>
      </w:pPr>
      <w:r w:rsidRPr="00067ED6">
        <w:t>Les scanners répondent aux exigences.</w:t>
      </w:r>
    </w:p>
    <w:p w14:paraId="2A3C7669" w14:textId="77777777" w:rsidR="00EC6C2E" w:rsidRDefault="00EC6C2E" w:rsidP="00500A1C">
      <w:pPr>
        <w:pStyle w:val="ListParagraph"/>
        <w:numPr>
          <w:ilvl w:val="2"/>
          <w:numId w:val="19"/>
        </w:numPr>
        <w:spacing w:after="160" w:line="259" w:lineRule="auto"/>
        <w:ind w:left="2694" w:hanging="142"/>
      </w:pPr>
      <w:r w:rsidRPr="00067ED6">
        <w:t xml:space="preserve">Pour le scanner placé dans le container, </w:t>
      </w:r>
      <w:r>
        <w:t>ILE recommande d’</w:t>
      </w:r>
      <w:r w:rsidRPr="00067ED6">
        <w:t>éloigner</w:t>
      </w:r>
      <w:r>
        <w:t xml:space="preserve"> si possible</w:t>
      </w:r>
      <w:r w:rsidRPr="00067ED6">
        <w:t xml:space="preserve"> l’opérateur (</w:t>
      </w:r>
      <w:r>
        <w:t xml:space="preserve">ce qui est </w:t>
      </w:r>
      <w:r w:rsidRPr="00067ED6">
        <w:t>difficile</w:t>
      </w:r>
      <w:r>
        <w:t xml:space="preserve"> dans la pratique</w:t>
      </w:r>
      <w:r w:rsidRPr="00067ED6">
        <w:t xml:space="preserve">) ou </w:t>
      </w:r>
      <w:r>
        <w:t xml:space="preserve">de </w:t>
      </w:r>
      <w:r w:rsidRPr="00067ED6">
        <w:t xml:space="preserve">placer un verre au plomb entre le scanner et l’opérateur </w:t>
      </w:r>
      <w:r>
        <w:t xml:space="preserve">ainsi que de veiller au </w:t>
      </w:r>
      <w:r w:rsidRPr="00067ED6">
        <w:t>port d</w:t>
      </w:r>
      <w:r>
        <w:t>’</w:t>
      </w:r>
      <w:r w:rsidRPr="00067ED6">
        <w:t>u</w:t>
      </w:r>
      <w:r>
        <w:t>n</w:t>
      </w:r>
      <w:r w:rsidRPr="00067ED6">
        <w:t xml:space="preserve"> dosimètre</w:t>
      </w:r>
      <w:r>
        <w:t xml:space="preserve"> directement sur soi</w:t>
      </w:r>
      <w:r w:rsidRPr="00067ED6">
        <w:t>.</w:t>
      </w:r>
    </w:p>
    <w:p w14:paraId="6C9754F6" w14:textId="77777777" w:rsidR="00EC6C2E" w:rsidRDefault="00EC6C2E" w:rsidP="00500A1C">
      <w:pPr>
        <w:pStyle w:val="ListParagraph"/>
        <w:numPr>
          <w:ilvl w:val="2"/>
          <w:numId w:val="19"/>
        </w:numPr>
        <w:spacing w:after="160" w:line="259" w:lineRule="auto"/>
        <w:ind w:left="2694" w:hanging="142"/>
      </w:pPr>
      <w:r w:rsidRPr="00067ED6">
        <w:t xml:space="preserve">ILE (spécialiste Défense </w:t>
      </w:r>
      <w:r>
        <w:t xml:space="preserve">des </w:t>
      </w:r>
      <w:r w:rsidRPr="00067ED6">
        <w:t>appareils avec rayonnement ionisant) doit encore donner les autorisations d’emplo</w:t>
      </w:r>
      <w:r>
        <w:t>i.</w:t>
      </w:r>
    </w:p>
    <w:p w14:paraId="2D8D90A1" w14:textId="4AEEFCC5" w:rsidR="00E9294E" w:rsidRPr="000313B1" w:rsidRDefault="00E9294E" w:rsidP="00E9294E">
      <w:pPr>
        <w:pStyle w:val="Body4"/>
        <w:numPr>
          <w:ilvl w:val="3"/>
          <w:numId w:val="18"/>
        </w:numPr>
        <w:ind w:left="1701"/>
        <w:rPr>
          <w:b/>
          <w:bCs/>
          <w:color w:val="000000" w:themeColor="text1"/>
          <w:u w:val="single"/>
        </w:rPr>
      </w:pPr>
      <w:r w:rsidRPr="000313B1">
        <w:rPr>
          <w:b/>
          <w:bCs/>
          <w:color w:val="000000" w:themeColor="text1"/>
          <w:u w:val="single"/>
        </w:rPr>
        <w:t>17-MR-0</w:t>
      </w:r>
      <w:r>
        <w:rPr>
          <w:b/>
          <w:bCs/>
          <w:color w:val="000000" w:themeColor="text1"/>
          <w:u w:val="single"/>
        </w:rPr>
        <w:t>2</w:t>
      </w:r>
      <w:r w:rsidRPr="000313B1">
        <w:rPr>
          <w:b/>
          <w:bCs/>
          <w:color w:val="000000" w:themeColor="text1"/>
          <w:u w:val="single"/>
        </w:rPr>
        <w:t xml:space="preserve"> (Sécurité des</w:t>
      </w:r>
      <w:r>
        <w:rPr>
          <w:b/>
          <w:bCs/>
          <w:color w:val="000000" w:themeColor="text1"/>
          <w:u w:val="single"/>
        </w:rPr>
        <w:t xml:space="preserve"> machines</w:t>
      </w:r>
      <w:r w:rsidR="00621E5C">
        <w:rPr>
          <w:b/>
          <w:bCs/>
          <w:color w:val="000000" w:themeColor="text1"/>
          <w:u w:val="single"/>
        </w:rPr>
        <w:t>-</w:t>
      </w:r>
      <w:r>
        <w:rPr>
          <w:b/>
          <w:bCs/>
          <w:color w:val="000000" w:themeColor="text1"/>
          <w:u w:val="single"/>
        </w:rPr>
        <w:t>outils de travail du métal</w:t>
      </w:r>
      <w:r w:rsidRPr="000313B1">
        <w:rPr>
          <w:b/>
          <w:bCs/>
          <w:color w:val="000000" w:themeColor="text1"/>
          <w:u w:val="single"/>
        </w:rPr>
        <w:t>)</w:t>
      </w:r>
    </w:p>
    <w:p w14:paraId="3C2418F1" w14:textId="7E5636E4" w:rsidR="00E9294E" w:rsidRPr="00E9294E" w:rsidRDefault="00E9294E" w:rsidP="00E9294E">
      <w:pPr>
        <w:pStyle w:val="ListParagraph"/>
        <w:numPr>
          <w:ilvl w:val="0"/>
          <w:numId w:val="20"/>
        </w:numPr>
        <w:spacing w:after="160" w:line="259" w:lineRule="auto"/>
        <w:ind w:left="2127"/>
      </w:pPr>
      <w:r w:rsidRPr="00E9294E">
        <w:t xml:space="preserve">La firme PEGARD est venue sur base le 16 </w:t>
      </w:r>
      <w:proofErr w:type="spellStart"/>
      <w:r w:rsidRPr="00E9294E">
        <w:t>Nov</w:t>
      </w:r>
      <w:proofErr w:type="spellEnd"/>
      <w:r w:rsidRPr="00E9294E">
        <w:t xml:space="preserve"> pour faire un état des lieux des machines dans le cadre de l’appel d’offre du nouveau contrat d’entretien des machines-outils qui entrera en vigueur en 2024.</w:t>
      </w:r>
    </w:p>
    <w:p w14:paraId="4FDD9923" w14:textId="77777777" w:rsidR="00E9294E" w:rsidRPr="00E9294E" w:rsidRDefault="00E9294E" w:rsidP="00E9294E">
      <w:pPr>
        <w:numPr>
          <w:ilvl w:val="0"/>
          <w:numId w:val="20"/>
        </w:numPr>
        <w:spacing w:after="160" w:line="259" w:lineRule="auto"/>
        <w:ind w:left="2127"/>
        <w:contextualSpacing/>
        <w:jc w:val="left"/>
        <w:rPr>
          <w:lang w:val="fr-BE"/>
        </w:rPr>
      </w:pPr>
      <w:r w:rsidRPr="00E9294E">
        <w:rPr>
          <w:lang w:val="fr-BE"/>
        </w:rPr>
        <w:t>La période de visite des entreprises candidates est terminée, une seule firme s’est présentée.</w:t>
      </w:r>
    </w:p>
    <w:p w14:paraId="0348A76A" w14:textId="77777777" w:rsidR="00E9294E" w:rsidRPr="00E9294E" w:rsidRDefault="00E9294E" w:rsidP="00E9294E">
      <w:pPr>
        <w:numPr>
          <w:ilvl w:val="0"/>
          <w:numId w:val="20"/>
        </w:numPr>
        <w:spacing w:after="160" w:line="259" w:lineRule="auto"/>
        <w:ind w:left="2127"/>
        <w:contextualSpacing/>
        <w:jc w:val="left"/>
        <w:rPr>
          <w:lang w:val="fr-BE"/>
        </w:rPr>
      </w:pPr>
      <w:r w:rsidRPr="00E9294E">
        <w:rPr>
          <w:lang w:val="fr-BE"/>
        </w:rPr>
        <w:t>DGMR doit à présent veiller à la finalisation de l’appel d’offre (réception et analyse) pour ce contrat qui sera d’application pour toute la Défense.</w:t>
      </w:r>
    </w:p>
    <w:p w14:paraId="5E9A7D34" w14:textId="68977E8A" w:rsidR="00E9294E" w:rsidRPr="00984601" w:rsidRDefault="00E9294E" w:rsidP="00E9294E">
      <w:pPr>
        <w:pStyle w:val="Body3"/>
        <w:numPr>
          <w:ilvl w:val="0"/>
          <w:numId w:val="0"/>
        </w:numPr>
        <w:ind w:left="1276"/>
        <w:rPr>
          <w:b/>
          <w:color w:val="000000" w:themeColor="text1"/>
        </w:rPr>
      </w:pPr>
      <w:r w:rsidRPr="00984601">
        <w:rPr>
          <w:b/>
          <w:color w:val="000000" w:themeColor="text1"/>
        </w:rPr>
        <w:t xml:space="preserve">Volet </w:t>
      </w:r>
      <w:r>
        <w:rPr>
          <w:b/>
          <w:color w:val="000000" w:themeColor="text1"/>
        </w:rPr>
        <w:t>B</w:t>
      </w:r>
    </w:p>
    <w:p w14:paraId="67C20A22" w14:textId="5E1CCEA4" w:rsidR="00E9294E" w:rsidRPr="000313B1" w:rsidRDefault="00E9294E" w:rsidP="00E9294E">
      <w:pPr>
        <w:pStyle w:val="Body4"/>
        <w:numPr>
          <w:ilvl w:val="3"/>
          <w:numId w:val="21"/>
        </w:numPr>
        <w:ind w:left="1701"/>
        <w:rPr>
          <w:b/>
          <w:bCs/>
          <w:color w:val="000000" w:themeColor="text1"/>
          <w:u w:val="single"/>
        </w:rPr>
      </w:pPr>
      <w:r>
        <w:rPr>
          <w:b/>
          <w:bCs/>
          <w:color w:val="000000" w:themeColor="text1"/>
          <w:u w:val="single"/>
        </w:rPr>
        <w:t>23</w:t>
      </w:r>
      <w:r w:rsidRPr="000313B1">
        <w:rPr>
          <w:b/>
          <w:bCs/>
          <w:color w:val="000000" w:themeColor="text1"/>
          <w:u w:val="single"/>
        </w:rPr>
        <w:t>-</w:t>
      </w:r>
      <w:r>
        <w:rPr>
          <w:b/>
          <w:bCs/>
          <w:color w:val="000000" w:themeColor="text1"/>
          <w:u w:val="single"/>
        </w:rPr>
        <w:t>2W</w:t>
      </w:r>
      <w:r w:rsidRPr="000313B1">
        <w:rPr>
          <w:b/>
          <w:bCs/>
          <w:color w:val="000000" w:themeColor="text1"/>
          <w:u w:val="single"/>
        </w:rPr>
        <w:t>-01 (</w:t>
      </w:r>
      <w:r w:rsidRPr="00E9294E">
        <w:rPr>
          <w:b/>
          <w:bCs/>
          <w:color w:val="000000" w:themeColor="text1"/>
          <w:u w:val="single"/>
          <w:lang w:val="fr-FR"/>
        </w:rPr>
        <w:t>Suivi de la réalisation des contrôles réglementaires par un Service Externe de Contrôle Technique (SECT)</w:t>
      </w:r>
      <w:r w:rsidRPr="000313B1">
        <w:rPr>
          <w:b/>
          <w:bCs/>
          <w:color w:val="000000" w:themeColor="text1"/>
          <w:u w:val="single"/>
        </w:rPr>
        <w:t>)</w:t>
      </w:r>
    </w:p>
    <w:p w14:paraId="3398CF8E" w14:textId="77777777" w:rsidR="00E9294E" w:rsidRPr="008356A9" w:rsidRDefault="00E9294E" w:rsidP="00E9294E">
      <w:pPr>
        <w:pStyle w:val="ListParagraph"/>
        <w:numPr>
          <w:ilvl w:val="0"/>
          <w:numId w:val="24"/>
        </w:numPr>
        <w:spacing w:after="160" w:line="259" w:lineRule="auto"/>
        <w:ind w:left="2127"/>
      </w:pPr>
      <w:r w:rsidRPr="008356A9">
        <w:t xml:space="preserve">Le contrôle 3 jours du </w:t>
      </w:r>
      <w:r>
        <w:t xml:space="preserve">02 au 04 </w:t>
      </w:r>
      <w:proofErr w:type="spellStart"/>
      <w:r>
        <w:t>Oct</w:t>
      </w:r>
      <w:proofErr w:type="spellEnd"/>
      <w:r w:rsidRPr="008356A9">
        <w:t xml:space="preserve"> 2023 s’est déroulé comme prévu.</w:t>
      </w:r>
    </w:p>
    <w:p w14:paraId="085F4059" w14:textId="77777777" w:rsidR="00E9294E" w:rsidRPr="008356A9" w:rsidRDefault="00E9294E" w:rsidP="00E9294E">
      <w:pPr>
        <w:pStyle w:val="ListParagraph"/>
        <w:numPr>
          <w:ilvl w:val="1"/>
          <w:numId w:val="24"/>
        </w:numPr>
        <w:spacing w:after="160" w:line="259" w:lineRule="auto"/>
        <w:ind w:left="2552"/>
      </w:pPr>
      <w:r w:rsidRPr="008356A9">
        <w:t>6 équipements ont nécessité des mesures correctives. Celles-ci ont été prises immédiatement (établissement de WO pour réparation interne ou envoi en réparation dans le civil pour certains matériels).</w:t>
      </w:r>
    </w:p>
    <w:p w14:paraId="49344DEE" w14:textId="77777777" w:rsidR="00E9294E" w:rsidRPr="008356A9" w:rsidRDefault="00E9294E" w:rsidP="00E9294E">
      <w:pPr>
        <w:pStyle w:val="ListParagraph"/>
        <w:numPr>
          <w:ilvl w:val="1"/>
          <w:numId w:val="24"/>
        </w:numPr>
        <w:spacing w:after="160" w:line="259" w:lineRule="auto"/>
        <w:ind w:left="2552"/>
      </w:pPr>
      <w:r w:rsidRPr="008356A9">
        <w:t>1 échelle plateforme a été déclassée en raison d’un vérin bloqué.</w:t>
      </w:r>
    </w:p>
    <w:p w14:paraId="769E74C1" w14:textId="77777777" w:rsidR="00E9294E" w:rsidRDefault="00E9294E" w:rsidP="00E9294E">
      <w:pPr>
        <w:pStyle w:val="ListParagraph"/>
        <w:numPr>
          <w:ilvl w:val="1"/>
          <w:numId w:val="24"/>
        </w:numPr>
        <w:spacing w:after="160" w:line="259" w:lineRule="auto"/>
        <w:ind w:left="2552"/>
      </w:pPr>
      <w:r>
        <w:t>L</w:t>
      </w:r>
      <w:r w:rsidRPr="008356A9">
        <w:t xml:space="preserve">e Mat de la Mission </w:t>
      </w:r>
      <w:proofErr w:type="spellStart"/>
      <w:r w:rsidRPr="008356A9">
        <w:t>Frisian</w:t>
      </w:r>
      <w:proofErr w:type="spellEnd"/>
      <w:r w:rsidRPr="008356A9">
        <w:t xml:space="preserve"> Flag n’ayant pu être présenté lors du contrôle du 02 au 04 </w:t>
      </w:r>
      <w:proofErr w:type="spellStart"/>
      <w:r w:rsidRPr="008356A9">
        <w:t>Oct</w:t>
      </w:r>
      <w:proofErr w:type="spellEnd"/>
      <w:r w:rsidRPr="008356A9">
        <w:t xml:space="preserve">, un contrôle supplémentaire a été exécuté le 27 Oct. Ce contrôle n’a donné lieu à aucune remarque et a pu à nouveau être déployé </w:t>
      </w:r>
      <w:r>
        <w:t>dans le cadre du</w:t>
      </w:r>
      <w:r w:rsidRPr="008356A9">
        <w:t xml:space="preserve"> Baltic Air </w:t>
      </w:r>
      <w:proofErr w:type="spellStart"/>
      <w:r w:rsidRPr="008356A9">
        <w:t>Policing</w:t>
      </w:r>
      <w:proofErr w:type="spellEnd"/>
      <w:r w:rsidRPr="008356A9">
        <w:t xml:space="preserve"> qui vient de commencer.</w:t>
      </w:r>
    </w:p>
    <w:p w14:paraId="37F21363" w14:textId="486B6B5F" w:rsidR="00E9294E" w:rsidRDefault="00E9294E" w:rsidP="00E9294E">
      <w:pPr>
        <w:pStyle w:val="ListParagraph"/>
        <w:numPr>
          <w:ilvl w:val="0"/>
          <w:numId w:val="24"/>
        </w:numPr>
        <w:spacing w:after="160" w:line="259" w:lineRule="auto"/>
        <w:ind w:left="2127"/>
      </w:pPr>
      <w:r>
        <w:t>Pour terminer, a</w:t>
      </w:r>
      <w:r w:rsidRPr="008356A9">
        <w:t xml:space="preserve">fin que </w:t>
      </w:r>
      <w:r>
        <w:t xml:space="preserve">la </w:t>
      </w:r>
      <w:r w:rsidRPr="008356A9">
        <w:t xml:space="preserve">majorité du matériel soumis à ces contrôles règlementaires ne tombe pas « due » en Jan 24, DGMR Sys-S </w:t>
      </w:r>
      <w:r>
        <w:t>a mis</w:t>
      </w:r>
      <w:r w:rsidRPr="008356A9">
        <w:t xml:space="preserve"> à disposition </w:t>
      </w:r>
      <w:r>
        <w:t xml:space="preserve">ce 27 </w:t>
      </w:r>
      <w:proofErr w:type="spellStart"/>
      <w:r>
        <w:t>Nov</w:t>
      </w:r>
      <w:proofErr w:type="spellEnd"/>
      <w:r w:rsidRPr="008356A9">
        <w:t xml:space="preserve"> un budget pour passer une commande. Le Bur</w:t>
      </w:r>
      <w:r w:rsidR="00102538">
        <w:t>eau</w:t>
      </w:r>
      <w:r w:rsidRPr="008356A9">
        <w:t xml:space="preserve"> Contrat a donc anticipé la réservation d’un slot pour que la firme BTI effectue ces contrôles </w:t>
      </w:r>
      <w:proofErr w:type="spellStart"/>
      <w:r w:rsidRPr="008356A9">
        <w:t>mi-Dec</w:t>
      </w:r>
      <w:proofErr w:type="spellEnd"/>
      <w:r w:rsidRPr="008356A9">
        <w:t>.</w:t>
      </w:r>
    </w:p>
    <w:p w14:paraId="604E03EC" w14:textId="36C68D27" w:rsidR="00E9294E" w:rsidRDefault="00E9294E">
      <w:pPr>
        <w:spacing w:after="160" w:line="259" w:lineRule="auto"/>
        <w:jc w:val="left"/>
        <w:rPr>
          <w:b/>
          <w:color w:val="000000" w:themeColor="text1"/>
          <w:lang w:val="fr-BE"/>
        </w:rPr>
      </w:pPr>
      <w:r>
        <w:rPr>
          <w:b/>
          <w:color w:val="000000" w:themeColor="text1"/>
        </w:rPr>
        <w:br w:type="page"/>
      </w:r>
    </w:p>
    <w:p w14:paraId="7A21D234" w14:textId="77777777" w:rsidR="00E9294E" w:rsidRPr="00984601" w:rsidRDefault="00E9294E" w:rsidP="00E9294E">
      <w:pPr>
        <w:pStyle w:val="Body3"/>
        <w:numPr>
          <w:ilvl w:val="0"/>
          <w:numId w:val="0"/>
        </w:numPr>
        <w:ind w:left="1276"/>
        <w:rPr>
          <w:b/>
          <w:color w:val="000000" w:themeColor="text1"/>
        </w:rPr>
      </w:pPr>
    </w:p>
    <w:p w14:paraId="2BF95DC9" w14:textId="40F1D714" w:rsidR="00E9294E" w:rsidRPr="000313B1" w:rsidRDefault="00E9294E" w:rsidP="00E9294E">
      <w:pPr>
        <w:pStyle w:val="Body4"/>
        <w:numPr>
          <w:ilvl w:val="3"/>
          <w:numId w:val="21"/>
        </w:numPr>
        <w:ind w:left="1701"/>
        <w:rPr>
          <w:b/>
          <w:bCs/>
          <w:color w:val="000000" w:themeColor="text1"/>
          <w:u w:val="single"/>
        </w:rPr>
      </w:pPr>
      <w:r>
        <w:rPr>
          <w:b/>
          <w:bCs/>
          <w:color w:val="000000" w:themeColor="text1"/>
          <w:u w:val="single"/>
        </w:rPr>
        <w:t>23</w:t>
      </w:r>
      <w:r w:rsidRPr="000313B1">
        <w:rPr>
          <w:b/>
          <w:bCs/>
          <w:color w:val="000000" w:themeColor="text1"/>
          <w:u w:val="single"/>
        </w:rPr>
        <w:t>-</w:t>
      </w:r>
      <w:r>
        <w:rPr>
          <w:b/>
          <w:bCs/>
          <w:color w:val="000000" w:themeColor="text1"/>
          <w:u w:val="single"/>
        </w:rPr>
        <w:t>2W</w:t>
      </w:r>
      <w:r w:rsidRPr="000313B1">
        <w:rPr>
          <w:b/>
          <w:bCs/>
          <w:color w:val="000000" w:themeColor="text1"/>
          <w:u w:val="single"/>
        </w:rPr>
        <w:t>-0</w:t>
      </w:r>
      <w:r w:rsidR="00093333">
        <w:rPr>
          <w:b/>
          <w:bCs/>
          <w:color w:val="000000" w:themeColor="text1"/>
          <w:u w:val="single"/>
        </w:rPr>
        <w:t>2</w:t>
      </w:r>
      <w:r w:rsidRPr="000313B1">
        <w:rPr>
          <w:b/>
          <w:bCs/>
          <w:color w:val="000000" w:themeColor="text1"/>
          <w:u w:val="single"/>
        </w:rPr>
        <w:t xml:space="preserve"> (</w:t>
      </w:r>
      <w:r w:rsidR="00093333">
        <w:rPr>
          <w:b/>
          <w:bCs/>
          <w:color w:val="000000" w:themeColor="text1"/>
          <w:u w:val="single"/>
          <w:lang w:val="fr-FR"/>
        </w:rPr>
        <w:t>Prévention anti-feu domestique</w:t>
      </w:r>
      <w:r w:rsidRPr="000313B1">
        <w:rPr>
          <w:b/>
          <w:bCs/>
          <w:color w:val="000000" w:themeColor="text1"/>
          <w:u w:val="single"/>
        </w:rPr>
        <w:t>)</w:t>
      </w:r>
    </w:p>
    <w:p w14:paraId="495A9CA8" w14:textId="00FA8F5E" w:rsidR="00093333" w:rsidRPr="008356A9" w:rsidRDefault="00093333" w:rsidP="00093333">
      <w:pPr>
        <w:pStyle w:val="ListParagraph"/>
        <w:numPr>
          <w:ilvl w:val="0"/>
          <w:numId w:val="25"/>
        </w:numPr>
        <w:spacing w:after="160" w:line="259" w:lineRule="auto"/>
        <w:ind w:left="2127"/>
      </w:pPr>
      <w:r w:rsidRPr="00276C38">
        <w:t>Mise à jour des dossiers incendie</w:t>
      </w:r>
      <w:r w:rsidRPr="008356A9">
        <w:t>.</w:t>
      </w:r>
    </w:p>
    <w:p w14:paraId="3438AD67" w14:textId="1850D003" w:rsidR="00093333" w:rsidRDefault="00093333" w:rsidP="00093333">
      <w:pPr>
        <w:pStyle w:val="ListParagraph"/>
        <w:numPr>
          <w:ilvl w:val="1"/>
          <w:numId w:val="25"/>
        </w:numPr>
        <w:spacing w:after="160" w:line="259" w:lineRule="auto"/>
        <w:ind w:left="2552"/>
      </w:pPr>
      <w:r>
        <w:t>98</w:t>
      </w:r>
      <w:r w:rsidRPr="00276C38">
        <w:t>% des dossiers ont été révisés depuis début janvier.</w:t>
      </w:r>
    </w:p>
    <w:p w14:paraId="535EBED3" w14:textId="77777777" w:rsidR="00093333" w:rsidRPr="00276C38" w:rsidRDefault="00093333" w:rsidP="00093333">
      <w:pPr>
        <w:pStyle w:val="ListParagraph"/>
        <w:numPr>
          <w:ilvl w:val="0"/>
          <w:numId w:val="25"/>
        </w:numPr>
        <w:spacing w:after="160" w:line="259" w:lineRule="auto"/>
        <w:ind w:left="2127"/>
      </w:pPr>
      <w:r w:rsidRPr="00276C38">
        <w:t>Exercices d’évacuation (POC 1Sgt GRAVEZ)</w:t>
      </w:r>
    </w:p>
    <w:p w14:paraId="74CB8695" w14:textId="77777777" w:rsidR="00093333" w:rsidRDefault="00093333" w:rsidP="00093333">
      <w:pPr>
        <w:pStyle w:val="ListParagraph"/>
        <w:numPr>
          <w:ilvl w:val="1"/>
          <w:numId w:val="25"/>
        </w:numPr>
        <w:spacing w:after="160" w:line="259" w:lineRule="auto"/>
        <w:ind w:left="2552"/>
      </w:pPr>
      <w:r>
        <w:t>59</w:t>
      </w:r>
      <w:r w:rsidRPr="00276C38">
        <w:t xml:space="preserve"> Ex ont été exécutés à ce jour (soit </w:t>
      </w:r>
      <w:r>
        <w:t>98</w:t>
      </w:r>
      <w:r w:rsidRPr="00276C38">
        <w:t>%).</w:t>
      </w:r>
    </w:p>
    <w:p w14:paraId="3EF6EB7A" w14:textId="77777777" w:rsidR="00093333" w:rsidRPr="00276C38" w:rsidRDefault="00093333" w:rsidP="00093333">
      <w:pPr>
        <w:pStyle w:val="ListParagraph"/>
        <w:numPr>
          <w:ilvl w:val="1"/>
          <w:numId w:val="25"/>
        </w:numPr>
        <w:spacing w:after="160" w:line="259" w:lineRule="auto"/>
        <w:ind w:left="2552"/>
      </w:pPr>
      <w:r>
        <w:t>Les derniers exercices seront exécutés durant les prochains jours.</w:t>
      </w:r>
    </w:p>
    <w:p w14:paraId="26338FA5" w14:textId="5AA00B3F" w:rsidR="0013504D" w:rsidRPr="000313B1" w:rsidRDefault="0013504D" w:rsidP="0013504D">
      <w:pPr>
        <w:pStyle w:val="Body4"/>
        <w:numPr>
          <w:ilvl w:val="3"/>
          <w:numId w:val="21"/>
        </w:numPr>
        <w:ind w:left="1701"/>
        <w:rPr>
          <w:b/>
          <w:bCs/>
          <w:color w:val="000000" w:themeColor="text1"/>
          <w:u w:val="single"/>
        </w:rPr>
      </w:pPr>
      <w:r>
        <w:rPr>
          <w:b/>
          <w:bCs/>
          <w:color w:val="000000" w:themeColor="text1"/>
          <w:u w:val="single"/>
        </w:rPr>
        <w:t>23</w:t>
      </w:r>
      <w:r w:rsidRPr="000313B1">
        <w:rPr>
          <w:b/>
          <w:bCs/>
          <w:color w:val="000000" w:themeColor="text1"/>
          <w:u w:val="single"/>
        </w:rPr>
        <w:t>-</w:t>
      </w:r>
      <w:r>
        <w:rPr>
          <w:b/>
          <w:bCs/>
          <w:color w:val="000000" w:themeColor="text1"/>
          <w:u w:val="single"/>
        </w:rPr>
        <w:t>2W</w:t>
      </w:r>
      <w:r w:rsidRPr="000313B1">
        <w:rPr>
          <w:b/>
          <w:bCs/>
          <w:color w:val="000000" w:themeColor="text1"/>
          <w:u w:val="single"/>
        </w:rPr>
        <w:t>-0</w:t>
      </w:r>
      <w:r>
        <w:rPr>
          <w:b/>
          <w:bCs/>
          <w:color w:val="000000" w:themeColor="text1"/>
          <w:u w:val="single"/>
        </w:rPr>
        <w:t>3</w:t>
      </w:r>
      <w:r w:rsidRPr="000313B1">
        <w:rPr>
          <w:b/>
          <w:bCs/>
          <w:color w:val="000000" w:themeColor="text1"/>
          <w:u w:val="single"/>
        </w:rPr>
        <w:t xml:space="preserve"> (</w:t>
      </w:r>
      <w:r>
        <w:rPr>
          <w:b/>
          <w:bCs/>
          <w:color w:val="000000" w:themeColor="text1"/>
          <w:u w:val="single"/>
          <w:lang w:val="fr-FR"/>
        </w:rPr>
        <w:t>Sécurité routière</w:t>
      </w:r>
      <w:r w:rsidRPr="000313B1">
        <w:rPr>
          <w:b/>
          <w:bCs/>
          <w:color w:val="000000" w:themeColor="text1"/>
          <w:u w:val="single"/>
        </w:rPr>
        <w:t>)</w:t>
      </w:r>
    </w:p>
    <w:p w14:paraId="466A751C" w14:textId="4895630F" w:rsidR="0013504D" w:rsidRDefault="0013504D" w:rsidP="0013504D">
      <w:pPr>
        <w:pStyle w:val="ListParagraph"/>
        <w:spacing w:after="0" w:line="259" w:lineRule="auto"/>
        <w:ind w:left="1701"/>
      </w:pPr>
      <w:r>
        <w:t>Les marquages routiers commandés f</w:t>
      </w:r>
      <w:r w:rsidRPr="00245585">
        <w:t xml:space="preserve">in 2022 </w:t>
      </w:r>
      <w:r>
        <w:t>ont été réalisés</w:t>
      </w:r>
      <w:r w:rsidRPr="00245585">
        <w:t xml:space="preserve"> </w:t>
      </w:r>
      <w:r>
        <w:t>cet été</w:t>
      </w:r>
      <w:r w:rsidRPr="00245585">
        <w:t xml:space="preserve">. </w:t>
      </w:r>
      <w:r w:rsidRPr="00E40A26">
        <w:t>Pour cette fin d’année, il s’agit des marquages de 5 Tire-Shakers</w:t>
      </w:r>
      <w:r w:rsidRPr="00245585">
        <w:t>.</w:t>
      </w:r>
    </w:p>
    <w:p w14:paraId="46CD4994" w14:textId="77777777" w:rsidR="0013504D" w:rsidRDefault="0013504D" w:rsidP="0013504D">
      <w:pPr>
        <w:spacing w:after="0"/>
        <w:ind w:left="1701"/>
      </w:pPr>
      <w:r>
        <w:t xml:space="preserve">Comme indiqué lors du précédent CCB, nous avons mis en route notre campagne de prévention alcool pour les festivités de fin d’année (dont le Repas de Corps ainsi que la St-Eloi du 24 </w:t>
      </w:r>
      <w:proofErr w:type="spellStart"/>
      <w:r>
        <w:t>Nov</w:t>
      </w:r>
      <w:proofErr w:type="spellEnd"/>
      <w:r>
        <w:t xml:space="preserve"> dernier).</w:t>
      </w:r>
    </w:p>
    <w:p w14:paraId="4C8C826A" w14:textId="77777777" w:rsidR="0013504D" w:rsidRDefault="0013504D" w:rsidP="0013504D">
      <w:pPr>
        <w:spacing w:after="0"/>
        <w:ind w:left="1701"/>
      </w:pPr>
      <w:r>
        <w:t xml:space="preserve">Diverses affiches ont été apposées un peu partout sur base, nous avons transmis des AMU (All Mail </w:t>
      </w:r>
      <w:proofErr w:type="spellStart"/>
      <w:r>
        <w:t>Users</w:t>
      </w:r>
      <w:proofErr w:type="spellEnd"/>
      <w:r>
        <w:t>) ciblés et avons remis des flyers à l’entrée de la base le jour de la St-Eloi.</w:t>
      </w:r>
    </w:p>
    <w:p w14:paraId="4573F992" w14:textId="77777777" w:rsidR="0013504D" w:rsidRDefault="0013504D" w:rsidP="0013504D">
      <w:pPr>
        <w:spacing w:after="0"/>
        <w:ind w:left="1701"/>
      </w:pPr>
      <w:r>
        <w:t>Lors de cette dernière, nous avons également proposé des éthylotests à la sortie de la base et nous sommes très heureux de n’avoir répertorié aucun accident sur la base, tant lors du Repas de Corps que lors de la St-Eloi.</w:t>
      </w:r>
    </w:p>
    <w:p w14:paraId="2EDB5A5A" w14:textId="685D7E98" w:rsidR="00B56F5C" w:rsidRPr="000313B1" w:rsidRDefault="00B56F5C" w:rsidP="00B56F5C">
      <w:pPr>
        <w:pStyle w:val="Body4"/>
        <w:numPr>
          <w:ilvl w:val="3"/>
          <w:numId w:val="21"/>
        </w:numPr>
        <w:ind w:left="1701"/>
        <w:rPr>
          <w:b/>
          <w:bCs/>
          <w:color w:val="000000" w:themeColor="text1"/>
          <w:u w:val="single"/>
        </w:rPr>
      </w:pPr>
      <w:r>
        <w:rPr>
          <w:b/>
          <w:bCs/>
          <w:color w:val="000000" w:themeColor="text1"/>
          <w:u w:val="single"/>
        </w:rPr>
        <w:t>23</w:t>
      </w:r>
      <w:r w:rsidRPr="000313B1">
        <w:rPr>
          <w:b/>
          <w:bCs/>
          <w:color w:val="000000" w:themeColor="text1"/>
          <w:u w:val="single"/>
        </w:rPr>
        <w:t>-</w:t>
      </w:r>
      <w:r>
        <w:rPr>
          <w:b/>
          <w:bCs/>
          <w:color w:val="000000" w:themeColor="text1"/>
          <w:u w:val="single"/>
        </w:rPr>
        <w:t>2W</w:t>
      </w:r>
      <w:r w:rsidRPr="000313B1">
        <w:rPr>
          <w:b/>
          <w:bCs/>
          <w:color w:val="000000" w:themeColor="text1"/>
          <w:u w:val="single"/>
        </w:rPr>
        <w:t>-0</w:t>
      </w:r>
      <w:r>
        <w:rPr>
          <w:b/>
          <w:bCs/>
          <w:color w:val="000000" w:themeColor="text1"/>
          <w:u w:val="single"/>
        </w:rPr>
        <w:t>6</w:t>
      </w:r>
      <w:r w:rsidRPr="000313B1">
        <w:rPr>
          <w:b/>
          <w:bCs/>
          <w:color w:val="000000" w:themeColor="text1"/>
          <w:u w:val="single"/>
        </w:rPr>
        <w:t xml:space="preserve"> (</w:t>
      </w:r>
      <w:r>
        <w:rPr>
          <w:b/>
          <w:bCs/>
          <w:color w:val="000000" w:themeColor="text1"/>
          <w:u w:val="single"/>
          <w:lang w:val="fr-FR"/>
        </w:rPr>
        <w:t>Plan Interne d’Urgence (PIU)</w:t>
      </w:r>
      <w:r w:rsidRPr="000313B1">
        <w:rPr>
          <w:b/>
          <w:bCs/>
          <w:color w:val="000000" w:themeColor="text1"/>
          <w:u w:val="single"/>
        </w:rPr>
        <w:t>)</w:t>
      </w:r>
    </w:p>
    <w:p w14:paraId="3025EE9C" w14:textId="4B46871C" w:rsidR="00B56F5C" w:rsidRDefault="00B56F5C" w:rsidP="00B56F5C">
      <w:pPr>
        <w:pStyle w:val="ListParagraph"/>
        <w:spacing w:after="0" w:line="259" w:lineRule="auto"/>
        <w:ind w:left="1701"/>
      </w:pPr>
      <w:r w:rsidRPr="00791B87">
        <w:t xml:space="preserve">La nouvelle édition de notre </w:t>
      </w:r>
      <w:r w:rsidRPr="00791B87">
        <w:rPr>
          <w:i/>
          <w:iCs/>
        </w:rPr>
        <w:t>Plan Particulier d’Urgence et d’Intervention (PPUI)</w:t>
      </w:r>
      <w:r>
        <w:t xml:space="preserve"> </w:t>
      </w:r>
      <w:r w:rsidRPr="00791B87">
        <w:t xml:space="preserve">a été publié le 09 </w:t>
      </w:r>
      <w:proofErr w:type="spellStart"/>
      <w:r w:rsidRPr="00791B87">
        <w:t>Oct</w:t>
      </w:r>
      <w:proofErr w:type="spellEnd"/>
      <w:r w:rsidRPr="00791B87">
        <w:t xml:space="preserve"> dernier et a pu être mis en œuvre lors de l’Exercice annuel </w:t>
      </w:r>
      <w:r w:rsidRPr="00791B87">
        <w:rPr>
          <w:i/>
          <w:iCs/>
        </w:rPr>
        <w:t>Post Crash Management (PCM)</w:t>
      </w:r>
      <w:r w:rsidRPr="00791B87">
        <w:t xml:space="preserve"> du 12 Oct.</w:t>
      </w:r>
    </w:p>
    <w:p w14:paraId="6BBA11D7" w14:textId="5760BEF9" w:rsidR="00B56F5C" w:rsidRDefault="00B56F5C" w:rsidP="00B56F5C">
      <w:pPr>
        <w:pStyle w:val="ListParagraph"/>
        <w:spacing w:after="0" w:line="259" w:lineRule="auto"/>
        <w:ind w:left="1701"/>
      </w:pPr>
      <w:r w:rsidRPr="00791B87">
        <w:t xml:space="preserve">A l’occasion de cet Ex PCM, notre </w:t>
      </w:r>
      <w:r>
        <w:t>Bureau</w:t>
      </w:r>
      <w:r w:rsidRPr="00791B87">
        <w:t xml:space="preserve"> Sécurité a créé un centre à la Permanence Police dont la mission était d’appuyer le centre de crise interne (CCI).</w:t>
      </w:r>
    </w:p>
    <w:p w14:paraId="358B443A" w14:textId="22E0DC38" w:rsidR="00B56F5C" w:rsidRDefault="00B56F5C" w:rsidP="00B56F5C">
      <w:pPr>
        <w:pStyle w:val="ListParagraph"/>
        <w:spacing w:after="0" w:line="259" w:lineRule="auto"/>
        <w:ind w:left="1701"/>
      </w:pPr>
      <w:r w:rsidRPr="00791B87">
        <w:t>La description et le fonctionnement de ce centre de sécurité seront implémentés dans la prochaine révision du PIU.</w:t>
      </w:r>
    </w:p>
    <w:p w14:paraId="128F334E" w14:textId="71E9C05E" w:rsidR="00B56F5C" w:rsidRPr="000313B1" w:rsidRDefault="00B56F5C" w:rsidP="00B56F5C">
      <w:pPr>
        <w:pStyle w:val="Body4"/>
        <w:numPr>
          <w:ilvl w:val="3"/>
          <w:numId w:val="21"/>
        </w:numPr>
        <w:ind w:left="1701"/>
        <w:rPr>
          <w:b/>
          <w:bCs/>
          <w:color w:val="000000" w:themeColor="text1"/>
          <w:u w:val="single"/>
        </w:rPr>
      </w:pPr>
      <w:r>
        <w:rPr>
          <w:b/>
          <w:bCs/>
          <w:color w:val="000000" w:themeColor="text1"/>
          <w:u w:val="single"/>
        </w:rPr>
        <w:t>23</w:t>
      </w:r>
      <w:r w:rsidRPr="000313B1">
        <w:rPr>
          <w:b/>
          <w:bCs/>
          <w:color w:val="000000" w:themeColor="text1"/>
          <w:u w:val="single"/>
        </w:rPr>
        <w:t>-</w:t>
      </w:r>
      <w:r>
        <w:rPr>
          <w:b/>
          <w:bCs/>
          <w:color w:val="000000" w:themeColor="text1"/>
          <w:u w:val="single"/>
        </w:rPr>
        <w:t>2W</w:t>
      </w:r>
      <w:r w:rsidRPr="000313B1">
        <w:rPr>
          <w:b/>
          <w:bCs/>
          <w:color w:val="000000" w:themeColor="text1"/>
          <w:u w:val="single"/>
        </w:rPr>
        <w:t>-0</w:t>
      </w:r>
      <w:r>
        <w:rPr>
          <w:b/>
          <w:bCs/>
          <w:color w:val="000000" w:themeColor="text1"/>
          <w:u w:val="single"/>
        </w:rPr>
        <w:t>7</w:t>
      </w:r>
      <w:r w:rsidRPr="000313B1">
        <w:rPr>
          <w:b/>
          <w:bCs/>
          <w:color w:val="000000" w:themeColor="text1"/>
          <w:u w:val="single"/>
        </w:rPr>
        <w:t xml:space="preserve"> (</w:t>
      </w:r>
      <w:r w:rsidRPr="00B56F5C">
        <w:rPr>
          <w:b/>
          <w:bCs/>
          <w:u w:val="single"/>
        </w:rPr>
        <w:t>Identification et évaluation des risques des agents cancérigènes, mutagènes et reprotoxiques (CMR)</w:t>
      </w:r>
      <w:r w:rsidRPr="00B56F5C">
        <w:rPr>
          <w:b/>
          <w:bCs/>
          <w:color w:val="000000" w:themeColor="text1"/>
          <w:u w:val="single"/>
        </w:rPr>
        <w:t>)</w:t>
      </w:r>
    </w:p>
    <w:p w14:paraId="10BA6D5D" w14:textId="099A6BDF" w:rsidR="00B56F5C" w:rsidRDefault="00B56F5C" w:rsidP="00B56F5C">
      <w:pPr>
        <w:pStyle w:val="ListParagraph"/>
        <w:spacing w:after="0" w:line="259" w:lineRule="auto"/>
        <w:ind w:left="1701"/>
      </w:pPr>
      <w:r w:rsidRPr="00F961C1">
        <w:t>Les travaux d’adaptation de l’extraction au G68 (cabine peinture) sont finis à 99 % pour le 2Ech. Il reste à obtenir la table de travail qui est en cours de fabrication au sein du 2 W Tac. Lorsque celle-ci sera mise à disposition, le 2Ech contactera la firme en charge pour venir installer le dernier module et ainsi terminer le chantier.</w:t>
      </w:r>
    </w:p>
    <w:p w14:paraId="5B0255BC" w14:textId="3E47C101" w:rsidR="00A3320C" w:rsidRDefault="00A3320C">
      <w:pPr>
        <w:spacing w:after="160" w:line="259" w:lineRule="auto"/>
        <w:jc w:val="left"/>
      </w:pPr>
      <w:r>
        <w:br w:type="page"/>
      </w:r>
    </w:p>
    <w:p w14:paraId="61C40C31" w14:textId="77777777" w:rsidR="00B56F5C" w:rsidRPr="008356A9" w:rsidRDefault="00B56F5C" w:rsidP="00B56F5C">
      <w:pPr>
        <w:pStyle w:val="ListParagraph"/>
        <w:spacing w:after="160" w:line="259" w:lineRule="auto"/>
        <w:ind w:left="1843"/>
      </w:pPr>
    </w:p>
    <w:p w14:paraId="770CE812" w14:textId="2BCE2A3F" w:rsidR="00A3320C" w:rsidRPr="008D28F7" w:rsidRDefault="00A3320C" w:rsidP="00A3320C">
      <w:pPr>
        <w:pStyle w:val="Body2"/>
        <w:numPr>
          <w:ilvl w:val="1"/>
          <w:numId w:val="28"/>
        </w:numPr>
        <w:rPr>
          <w:b/>
          <w:color w:val="000000" w:themeColor="text1"/>
          <w:u w:val="single"/>
        </w:rPr>
      </w:pPr>
      <w:r w:rsidRPr="008D28F7">
        <w:rPr>
          <w:b/>
          <w:color w:val="000000" w:themeColor="text1"/>
          <w:u w:val="single"/>
        </w:rPr>
        <w:t>Point 23-10-OM-</w:t>
      </w:r>
      <w:r>
        <w:rPr>
          <w:b/>
          <w:color w:val="000000" w:themeColor="text1"/>
          <w:u w:val="single"/>
        </w:rPr>
        <w:t>17</w:t>
      </w:r>
      <w:r w:rsidRPr="008D28F7">
        <w:rPr>
          <w:b/>
          <w:color w:val="000000" w:themeColor="text1"/>
          <w:u w:val="single"/>
        </w:rPr>
        <w:t xml:space="preserve"> (Présentation du rapport trimestriel SLPPT)</w:t>
      </w:r>
    </w:p>
    <w:p w14:paraId="452FE862" w14:textId="77777777" w:rsidR="00A3320C" w:rsidRPr="00C46A06" w:rsidRDefault="00A3320C" w:rsidP="00A3320C">
      <w:pPr>
        <w:pStyle w:val="Body2"/>
        <w:numPr>
          <w:ilvl w:val="0"/>
          <w:numId w:val="0"/>
        </w:numPr>
        <w:ind w:left="1276"/>
        <w:rPr>
          <w:color w:val="000000" w:themeColor="text1"/>
        </w:rPr>
      </w:pPr>
      <w:r w:rsidRPr="00C46A06">
        <w:rPr>
          <w:color w:val="000000" w:themeColor="text1"/>
        </w:rPr>
        <w:t>Le Cdt d’</w:t>
      </w:r>
      <w:proofErr w:type="spellStart"/>
      <w:r w:rsidRPr="00C46A06">
        <w:rPr>
          <w:color w:val="000000" w:themeColor="text1"/>
        </w:rPr>
        <w:t>Avi</w:t>
      </w:r>
      <w:proofErr w:type="spellEnd"/>
      <w:r w:rsidRPr="00C46A06">
        <w:rPr>
          <w:color w:val="000000" w:themeColor="text1"/>
        </w:rPr>
        <w:t xml:space="preserve"> Verast présente les points qui ont changé depuis le dernier CCB10.</w:t>
      </w:r>
    </w:p>
    <w:p w14:paraId="59F2DC87" w14:textId="77777777" w:rsidR="00A3320C" w:rsidRPr="000452CC" w:rsidRDefault="00A3320C" w:rsidP="00A3320C">
      <w:pPr>
        <w:pStyle w:val="Body2"/>
        <w:numPr>
          <w:ilvl w:val="0"/>
          <w:numId w:val="0"/>
        </w:numPr>
        <w:ind w:left="1276"/>
        <w:rPr>
          <w:color w:val="000000" w:themeColor="text1"/>
        </w:rPr>
      </w:pPr>
      <w:r w:rsidRPr="000452CC">
        <w:rPr>
          <w:b/>
          <w:color w:val="000000" w:themeColor="text1"/>
          <w:u w:val="single"/>
        </w:rPr>
        <w:t>Résumé succinct des discussions</w:t>
      </w:r>
    </w:p>
    <w:p w14:paraId="55031A95" w14:textId="281C54D6" w:rsidR="00A3320C" w:rsidRPr="000452CC" w:rsidRDefault="00161964" w:rsidP="00A3320C">
      <w:pPr>
        <w:pStyle w:val="Body4"/>
        <w:numPr>
          <w:ilvl w:val="3"/>
          <w:numId w:val="27"/>
        </w:numPr>
        <w:rPr>
          <w:color w:val="000000" w:themeColor="text1"/>
        </w:rPr>
      </w:pPr>
      <w:r>
        <w:rPr>
          <w:b/>
          <w:color w:val="000000" w:themeColor="text1"/>
          <w:u w:val="single"/>
        </w:rPr>
        <w:t xml:space="preserve">Intervention de Mr </w:t>
      </w:r>
      <w:proofErr w:type="spellStart"/>
      <w:r>
        <w:rPr>
          <w:b/>
          <w:color w:val="000000" w:themeColor="text1"/>
          <w:u w:val="single"/>
        </w:rPr>
        <w:t>Dimitry</w:t>
      </w:r>
      <w:proofErr w:type="spellEnd"/>
      <w:r>
        <w:rPr>
          <w:b/>
          <w:color w:val="000000" w:themeColor="text1"/>
          <w:u w:val="single"/>
        </w:rPr>
        <w:t xml:space="preserve"> MODAERT</w:t>
      </w:r>
      <w:r w:rsidR="00545931">
        <w:rPr>
          <w:b/>
          <w:color w:val="000000" w:themeColor="text1"/>
          <w:u w:val="single"/>
        </w:rPr>
        <w:t xml:space="preserve"> (CGPM)</w:t>
      </w:r>
    </w:p>
    <w:p w14:paraId="731FA369" w14:textId="59211B31" w:rsidR="00A3320C" w:rsidRPr="000452CC" w:rsidRDefault="00161964" w:rsidP="00A3320C">
      <w:pPr>
        <w:pStyle w:val="Body4"/>
        <w:numPr>
          <w:ilvl w:val="4"/>
          <w:numId w:val="27"/>
        </w:numPr>
        <w:ind w:left="1985" w:hanging="284"/>
        <w:rPr>
          <w:color w:val="000000" w:themeColor="text1"/>
        </w:rPr>
      </w:pPr>
      <w:r>
        <w:rPr>
          <w:color w:val="000000" w:themeColor="text1"/>
        </w:rPr>
        <w:t xml:space="preserve">Le rapport </w:t>
      </w:r>
      <w:r w:rsidR="00545931">
        <w:rPr>
          <w:color w:val="000000" w:themeColor="text1"/>
        </w:rPr>
        <w:t>n’</w:t>
      </w:r>
      <w:r>
        <w:rPr>
          <w:color w:val="000000" w:themeColor="text1"/>
        </w:rPr>
        <w:t xml:space="preserve">a </w:t>
      </w:r>
      <w:r w:rsidR="00545931">
        <w:rPr>
          <w:color w:val="000000" w:themeColor="text1"/>
        </w:rPr>
        <w:t xml:space="preserve">pas </w:t>
      </w:r>
      <w:r>
        <w:rPr>
          <w:color w:val="000000" w:themeColor="text1"/>
        </w:rPr>
        <w:t>été transmis avant la réunion aux délégations syndicales</w:t>
      </w:r>
      <w:r w:rsidR="001842E6">
        <w:rPr>
          <w:color w:val="000000" w:themeColor="text1"/>
        </w:rPr>
        <w:t xml:space="preserve"> (NLT 10 jours avant la réunion selon le ROI)</w:t>
      </w:r>
      <w:r>
        <w:rPr>
          <w:color w:val="000000" w:themeColor="text1"/>
        </w:rPr>
        <w:t>.</w:t>
      </w:r>
    </w:p>
    <w:p w14:paraId="1FCCF8D2" w14:textId="33E1A6E8" w:rsidR="00A3320C" w:rsidRPr="000452CC" w:rsidRDefault="00CB5ACF" w:rsidP="00A3320C">
      <w:pPr>
        <w:pStyle w:val="Body4"/>
        <w:numPr>
          <w:ilvl w:val="4"/>
          <w:numId w:val="27"/>
        </w:numPr>
        <w:ind w:left="1985" w:hanging="284"/>
        <w:rPr>
          <w:color w:val="000000" w:themeColor="text1"/>
        </w:rPr>
      </w:pPr>
      <w:r>
        <w:rPr>
          <w:color w:val="000000" w:themeColor="text1"/>
        </w:rPr>
        <w:t>Il est demandé de remettre ce point à l’ordre du jour du prochain CCB et d’accorder une attention lors de la transmission des documents.</w:t>
      </w:r>
    </w:p>
    <w:p w14:paraId="600D334B" w14:textId="0E499B93" w:rsidR="00A3320C" w:rsidRPr="00773469" w:rsidRDefault="006C695D" w:rsidP="00A3320C">
      <w:pPr>
        <w:pStyle w:val="Body4"/>
        <w:numPr>
          <w:ilvl w:val="3"/>
          <w:numId w:val="27"/>
        </w:numPr>
        <w:rPr>
          <w:color w:val="000000" w:themeColor="text1"/>
        </w:rPr>
      </w:pPr>
      <w:r>
        <w:rPr>
          <w:b/>
          <w:color w:val="000000" w:themeColor="text1"/>
          <w:u w:val="single"/>
        </w:rPr>
        <w:t>Infra</w:t>
      </w:r>
    </w:p>
    <w:p w14:paraId="07A2B0F6" w14:textId="77777777" w:rsidR="006C695D" w:rsidRPr="000452CC" w:rsidRDefault="006C695D" w:rsidP="006C695D">
      <w:pPr>
        <w:pStyle w:val="Body4"/>
        <w:numPr>
          <w:ilvl w:val="4"/>
          <w:numId w:val="27"/>
        </w:numPr>
        <w:ind w:left="1985" w:hanging="284"/>
        <w:rPr>
          <w:color w:val="000000" w:themeColor="text1"/>
        </w:rPr>
      </w:pPr>
      <w:r w:rsidRPr="000452CC">
        <w:rPr>
          <w:color w:val="000000" w:themeColor="text1"/>
        </w:rPr>
        <w:t>Le SLPPT continue à participer au niveau prévention sur les projets MQ9 et F35.</w:t>
      </w:r>
    </w:p>
    <w:p w14:paraId="076B7A1A" w14:textId="7D33AC17" w:rsidR="006C695D" w:rsidRDefault="006C695D" w:rsidP="006C695D">
      <w:pPr>
        <w:pStyle w:val="Body4"/>
        <w:numPr>
          <w:ilvl w:val="4"/>
          <w:numId w:val="27"/>
        </w:numPr>
        <w:ind w:left="1985" w:hanging="284"/>
        <w:rPr>
          <w:color w:val="000000" w:themeColor="text1"/>
        </w:rPr>
      </w:pPr>
      <w:r w:rsidRPr="000452CC">
        <w:rPr>
          <w:color w:val="000000" w:themeColor="text1"/>
        </w:rPr>
        <w:t>Lecture des rapports des contrôles légaux Infra (via CMI).</w:t>
      </w:r>
    </w:p>
    <w:p w14:paraId="425DF48D" w14:textId="221376BB" w:rsidR="006C695D" w:rsidRDefault="006C695D" w:rsidP="006C695D">
      <w:pPr>
        <w:pStyle w:val="Body4"/>
        <w:numPr>
          <w:ilvl w:val="4"/>
          <w:numId w:val="27"/>
        </w:numPr>
        <w:ind w:left="1985" w:hanging="284"/>
        <w:rPr>
          <w:color w:val="000000" w:themeColor="text1"/>
        </w:rPr>
      </w:pPr>
      <w:r>
        <w:rPr>
          <w:color w:val="000000" w:themeColor="text1"/>
        </w:rPr>
        <w:t>Remise d’un avis pour le projet de DGMR de l’installation d’une douche de décontamination dans la zone de purge H70.</w:t>
      </w:r>
    </w:p>
    <w:p w14:paraId="5FBEA2DF" w14:textId="59239BB4" w:rsidR="006C695D" w:rsidRPr="000452CC" w:rsidRDefault="006C695D" w:rsidP="006C695D">
      <w:pPr>
        <w:pStyle w:val="Body4"/>
        <w:numPr>
          <w:ilvl w:val="4"/>
          <w:numId w:val="27"/>
        </w:numPr>
        <w:ind w:left="1985" w:hanging="284"/>
        <w:rPr>
          <w:color w:val="000000" w:themeColor="text1"/>
        </w:rPr>
      </w:pPr>
      <w:r>
        <w:rPr>
          <w:color w:val="000000" w:themeColor="text1"/>
        </w:rPr>
        <w:t>Remise d’un avis pour le projet d’un village containers G10.</w:t>
      </w:r>
    </w:p>
    <w:p w14:paraId="6900F987" w14:textId="2653A5B9" w:rsidR="006C695D" w:rsidRPr="00773469" w:rsidRDefault="006C695D" w:rsidP="006C695D">
      <w:pPr>
        <w:pStyle w:val="Body4"/>
        <w:numPr>
          <w:ilvl w:val="3"/>
          <w:numId w:val="27"/>
        </w:numPr>
        <w:rPr>
          <w:color w:val="000000" w:themeColor="text1"/>
        </w:rPr>
      </w:pPr>
      <w:r>
        <w:rPr>
          <w:b/>
          <w:color w:val="000000" w:themeColor="text1"/>
          <w:u w:val="single"/>
        </w:rPr>
        <w:t>Hygiène</w:t>
      </w:r>
    </w:p>
    <w:p w14:paraId="6571A621" w14:textId="6E37ED4F" w:rsidR="006C695D" w:rsidRPr="000452CC" w:rsidRDefault="00026435" w:rsidP="006C695D">
      <w:pPr>
        <w:pStyle w:val="Body4"/>
        <w:numPr>
          <w:ilvl w:val="4"/>
          <w:numId w:val="27"/>
        </w:numPr>
        <w:ind w:left="1985" w:hanging="284"/>
        <w:rPr>
          <w:color w:val="000000" w:themeColor="text1"/>
        </w:rPr>
      </w:pPr>
      <w:r>
        <w:rPr>
          <w:color w:val="000000" w:themeColor="text1"/>
        </w:rPr>
        <w:t>POC pour le</w:t>
      </w:r>
      <w:r w:rsidR="006C695D" w:rsidRPr="000452CC">
        <w:rPr>
          <w:color w:val="000000" w:themeColor="text1"/>
        </w:rPr>
        <w:t xml:space="preserve"> </w:t>
      </w:r>
      <w:r w:rsidR="00B87008">
        <w:rPr>
          <w:color w:val="000000" w:themeColor="text1"/>
        </w:rPr>
        <w:t xml:space="preserve">5EMI </w:t>
      </w:r>
      <w:r>
        <w:rPr>
          <w:color w:val="000000" w:themeColor="text1"/>
        </w:rPr>
        <w:t>concernant</w:t>
      </w:r>
      <w:r w:rsidR="00B87008">
        <w:rPr>
          <w:color w:val="000000" w:themeColor="text1"/>
        </w:rPr>
        <w:t xml:space="preserve"> les nuisibles + diffusion des rapport</w:t>
      </w:r>
      <w:r w:rsidR="005838C2">
        <w:rPr>
          <w:color w:val="000000" w:themeColor="text1"/>
        </w:rPr>
        <w:t>s</w:t>
      </w:r>
      <w:r w:rsidR="00B87008">
        <w:rPr>
          <w:color w:val="000000" w:themeColor="text1"/>
        </w:rPr>
        <w:t xml:space="preserve"> d’intervention</w:t>
      </w:r>
      <w:r w:rsidR="006C695D" w:rsidRPr="000452CC">
        <w:rPr>
          <w:color w:val="000000" w:themeColor="text1"/>
        </w:rPr>
        <w:t>.</w:t>
      </w:r>
    </w:p>
    <w:p w14:paraId="0B3CB87D" w14:textId="18FDC21B" w:rsidR="005838C2" w:rsidRPr="00773469" w:rsidRDefault="005838C2" w:rsidP="005838C2">
      <w:pPr>
        <w:pStyle w:val="Body4"/>
        <w:numPr>
          <w:ilvl w:val="3"/>
          <w:numId w:val="27"/>
        </w:numPr>
        <w:rPr>
          <w:color w:val="000000" w:themeColor="text1"/>
        </w:rPr>
      </w:pPr>
      <w:r>
        <w:rPr>
          <w:b/>
          <w:color w:val="000000" w:themeColor="text1"/>
          <w:u w:val="single"/>
        </w:rPr>
        <w:t>Produits dangereux</w:t>
      </w:r>
    </w:p>
    <w:p w14:paraId="337E3DBF" w14:textId="37104442" w:rsidR="005838C2" w:rsidRDefault="005838C2" w:rsidP="005838C2">
      <w:pPr>
        <w:pStyle w:val="Body4"/>
        <w:numPr>
          <w:ilvl w:val="4"/>
          <w:numId w:val="27"/>
        </w:numPr>
        <w:ind w:left="1985" w:hanging="284"/>
        <w:rPr>
          <w:color w:val="000000" w:themeColor="text1"/>
        </w:rPr>
      </w:pPr>
      <w:r>
        <w:rPr>
          <w:color w:val="000000" w:themeColor="text1"/>
        </w:rPr>
        <w:t>Des tests ont été réalisés par SIPPT MR (Mr LEJEUNE) sur le produit C28 dans la cabine peinture du G68</w:t>
      </w:r>
      <w:r w:rsidRPr="000452CC">
        <w:rPr>
          <w:color w:val="000000" w:themeColor="text1"/>
        </w:rPr>
        <w:t>.</w:t>
      </w:r>
      <w:r>
        <w:rPr>
          <w:color w:val="000000" w:themeColor="text1"/>
        </w:rPr>
        <w:t xml:space="preserve"> En attente des résultats.</w:t>
      </w:r>
    </w:p>
    <w:p w14:paraId="2B8B098A" w14:textId="74479129" w:rsidR="005838C2" w:rsidRPr="00773469" w:rsidRDefault="005838C2" w:rsidP="005838C2">
      <w:pPr>
        <w:pStyle w:val="Body4"/>
        <w:numPr>
          <w:ilvl w:val="3"/>
          <w:numId w:val="27"/>
        </w:numPr>
        <w:rPr>
          <w:color w:val="000000" w:themeColor="text1"/>
        </w:rPr>
      </w:pPr>
      <w:r>
        <w:rPr>
          <w:b/>
          <w:color w:val="000000" w:themeColor="text1"/>
          <w:u w:val="single"/>
        </w:rPr>
        <w:t>Machines</w:t>
      </w:r>
    </w:p>
    <w:p w14:paraId="0FF9C9AE" w14:textId="62096211" w:rsidR="005838C2" w:rsidRDefault="005838C2" w:rsidP="005838C2">
      <w:pPr>
        <w:pStyle w:val="Body4"/>
        <w:numPr>
          <w:ilvl w:val="4"/>
          <w:numId w:val="27"/>
        </w:numPr>
        <w:ind w:left="1985" w:hanging="284"/>
        <w:rPr>
          <w:color w:val="000000" w:themeColor="text1"/>
        </w:rPr>
      </w:pPr>
      <w:r>
        <w:rPr>
          <w:color w:val="000000" w:themeColor="text1"/>
        </w:rPr>
        <w:t>Mise en service d’une nouvelle épandeuse aux engins spéciaux du 2W Tac.</w:t>
      </w:r>
    </w:p>
    <w:p w14:paraId="2C1839FA" w14:textId="77777777" w:rsidR="005838C2" w:rsidRPr="002E019B" w:rsidRDefault="005838C2" w:rsidP="005838C2">
      <w:pPr>
        <w:pStyle w:val="Body4"/>
        <w:numPr>
          <w:ilvl w:val="3"/>
          <w:numId w:val="27"/>
        </w:numPr>
        <w:rPr>
          <w:color w:val="000000" w:themeColor="text1"/>
        </w:rPr>
      </w:pPr>
      <w:r w:rsidRPr="002E019B">
        <w:rPr>
          <w:b/>
          <w:color w:val="000000" w:themeColor="text1"/>
          <w:u w:val="single"/>
        </w:rPr>
        <w:t>Visites des lieux de travail</w:t>
      </w:r>
    </w:p>
    <w:p w14:paraId="4A645946" w14:textId="77777777" w:rsidR="005838C2" w:rsidRPr="002E019B" w:rsidRDefault="005838C2" w:rsidP="005838C2">
      <w:pPr>
        <w:pStyle w:val="Body4"/>
        <w:numPr>
          <w:ilvl w:val="4"/>
          <w:numId w:val="27"/>
        </w:numPr>
        <w:ind w:left="1985" w:hanging="284"/>
        <w:rPr>
          <w:color w:val="000000" w:themeColor="text1"/>
        </w:rPr>
      </w:pPr>
      <w:r w:rsidRPr="002E019B">
        <w:rPr>
          <w:color w:val="000000" w:themeColor="text1"/>
        </w:rPr>
        <w:t>28/09/2023 : F56 (MUG) et F66 (Atelier fer).</w:t>
      </w:r>
    </w:p>
    <w:p w14:paraId="06C1B6B0" w14:textId="77777777" w:rsidR="005838C2" w:rsidRPr="002E019B" w:rsidRDefault="005838C2" w:rsidP="005838C2">
      <w:pPr>
        <w:pStyle w:val="Body4"/>
        <w:numPr>
          <w:ilvl w:val="4"/>
          <w:numId w:val="27"/>
        </w:numPr>
        <w:ind w:left="1985" w:hanging="284"/>
        <w:rPr>
          <w:color w:val="000000" w:themeColor="text1"/>
        </w:rPr>
      </w:pPr>
      <w:r w:rsidRPr="002E019B">
        <w:rPr>
          <w:color w:val="000000" w:themeColor="text1"/>
        </w:rPr>
        <w:t>05/10/2023 : SG8 (Logements) et D62 (1Esc).</w:t>
      </w:r>
    </w:p>
    <w:p w14:paraId="508A32C3" w14:textId="77777777" w:rsidR="005838C2" w:rsidRPr="002E019B" w:rsidRDefault="005838C2" w:rsidP="005838C2">
      <w:pPr>
        <w:pStyle w:val="Body4"/>
        <w:numPr>
          <w:ilvl w:val="4"/>
          <w:numId w:val="27"/>
        </w:numPr>
        <w:ind w:left="1985" w:hanging="284"/>
        <w:rPr>
          <w:color w:val="000000" w:themeColor="text1"/>
        </w:rPr>
      </w:pPr>
      <w:r w:rsidRPr="002E019B">
        <w:rPr>
          <w:color w:val="000000" w:themeColor="text1"/>
        </w:rPr>
        <w:t>16/11/2023 : Détachement SNAE Gosselies (Ex SABCA).</w:t>
      </w:r>
    </w:p>
    <w:p w14:paraId="60CA3EDA" w14:textId="1DE4CD6E" w:rsidR="005838C2" w:rsidRDefault="005838C2" w:rsidP="005838C2">
      <w:pPr>
        <w:pStyle w:val="Body4"/>
        <w:numPr>
          <w:ilvl w:val="4"/>
          <w:numId w:val="27"/>
        </w:numPr>
        <w:ind w:left="1985" w:hanging="284"/>
        <w:rPr>
          <w:color w:val="000000" w:themeColor="text1"/>
        </w:rPr>
      </w:pPr>
      <w:r w:rsidRPr="002E019B">
        <w:rPr>
          <w:color w:val="000000" w:themeColor="text1"/>
        </w:rPr>
        <w:t>30/11/2023 : Zone de travaux F35.</w:t>
      </w:r>
    </w:p>
    <w:p w14:paraId="24F94F7C" w14:textId="305F8730" w:rsidR="005838C2" w:rsidRDefault="005838C2" w:rsidP="005838C2">
      <w:pPr>
        <w:pStyle w:val="Body4"/>
        <w:numPr>
          <w:ilvl w:val="4"/>
          <w:numId w:val="27"/>
        </w:numPr>
        <w:ind w:left="1985" w:hanging="284"/>
        <w:rPr>
          <w:color w:val="000000" w:themeColor="text1"/>
        </w:rPr>
      </w:pPr>
      <w:r>
        <w:rPr>
          <w:color w:val="000000" w:themeColor="text1"/>
        </w:rPr>
        <w:t>Planning des visites des lieux de travail pour le 1</w:t>
      </w:r>
      <w:r>
        <w:rPr>
          <w:color w:val="000000" w:themeColor="text1"/>
          <w:vertAlign w:val="superscript"/>
        </w:rPr>
        <w:t xml:space="preserve">er </w:t>
      </w:r>
      <w:r>
        <w:rPr>
          <w:color w:val="000000" w:themeColor="text1"/>
        </w:rPr>
        <w:t>trimestre 2024 approuvé lors du CCB10 du 27 Septembre 2023 :</w:t>
      </w:r>
    </w:p>
    <w:p w14:paraId="0B6B080A" w14:textId="77777777" w:rsidR="005838C2" w:rsidRDefault="005838C2" w:rsidP="005838C2">
      <w:pPr>
        <w:pStyle w:val="Body4"/>
        <w:numPr>
          <w:ilvl w:val="5"/>
          <w:numId w:val="27"/>
        </w:numPr>
        <w:ind w:left="2268"/>
        <w:rPr>
          <w:color w:val="000000" w:themeColor="text1"/>
        </w:rPr>
      </w:pPr>
      <w:r>
        <w:rPr>
          <w:color w:val="000000" w:themeColor="text1"/>
        </w:rPr>
        <w:t>09/01/2024 : B10 (</w:t>
      </w:r>
      <w:proofErr w:type="spellStart"/>
      <w:r>
        <w:rPr>
          <w:color w:val="000000" w:themeColor="text1"/>
        </w:rPr>
        <w:t>MAvn</w:t>
      </w:r>
      <w:proofErr w:type="spellEnd"/>
      <w:r>
        <w:rPr>
          <w:color w:val="000000" w:themeColor="text1"/>
        </w:rPr>
        <w:t>), Baie 401 (Zone Purge H70).</w:t>
      </w:r>
    </w:p>
    <w:p w14:paraId="24201FC2" w14:textId="77777777" w:rsidR="005838C2" w:rsidRDefault="005838C2" w:rsidP="005838C2">
      <w:pPr>
        <w:pStyle w:val="Body4"/>
        <w:numPr>
          <w:ilvl w:val="5"/>
          <w:numId w:val="27"/>
        </w:numPr>
        <w:ind w:left="2268"/>
        <w:rPr>
          <w:color w:val="000000" w:themeColor="text1"/>
        </w:rPr>
      </w:pPr>
      <w:r>
        <w:rPr>
          <w:color w:val="000000" w:themeColor="text1"/>
        </w:rPr>
        <w:t>16/01/2024 : C9 (Engine Shop / Pompiers).</w:t>
      </w:r>
    </w:p>
    <w:p w14:paraId="7F6F0AD2" w14:textId="77777777" w:rsidR="005838C2" w:rsidRDefault="005838C2" w:rsidP="005838C2">
      <w:pPr>
        <w:pStyle w:val="Body4"/>
        <w:numPr>
          <w:ilvl w:val="5"/>
          <w:numId w:val="27"/>
        </w:numPr>
        <w:ind w:left="2268"/>
        <w:rPr>
          <w:color w:val="000000" w:themeColor="text1"/>
          <w:lang w:val="en-GB"/>
        </w:rPr>
      </w:pPr>
      <w:r w:rsidRPr="00DA1004">
        <w:rPr>
          <w:color w:val="000000" w:themeColor="text1"/>
          <w:lang w:val="en-GB"/>
        </w:rPr>
        <w:t>23/01/</w:t>
      </w:r>
      <w:proofErr w:type="gramStart"/>
      <w:r w:rsidRPr="00DA1004">
        <w:rPr>
          <w:color w:val="000000" w:themeColor="text1"/>
          <w:lang w:val="en-GB"/>
        </w:rPr>
        <w:t>2024 :</w:t>
      </w:r>
      <w:proofErr w:type="gramEnd"/>
      <w:r w:rsidRPr="00DA1004">
        <w:rPr>
          <w:color w:val="000000" w:themeColor="text1"/>
          <w:lang w:val="en-GB"/>
        </w:rPr>
        <w:t xml:space="preserve"> B16 (</w:t>
      </w:r>
      <w:proofErr w:type="spellStart"/>
      <w:r w:rsidRPr="00DA1004">
        <w:rPr>
          <w:color w:val="000000" w:themeColor="text1"/>
          <w:lang w:val="en-GB"/>
        </w:rPr>
        <w:t>Survie</w:t>
      </w:r>
      <w:proofErr w:type="spellEnd"/>
      <w:r w:rsidRPr="00DA1004">
        <w:rPr>
          <w:color w:val="000000" w:themeColor="text1"/>
          <w:lang w:val="en-GB"/>
        </w:rPr>
        <w:t>), B23, B05 (Gaz Co</w:t>
      </w:r>
      <w:r>
        <w:rPr>
          <w:color w:val="000000" w:themeColor="text1"/>
          <w:lang w:val="en-GB"/>
        </w:rPr>
        <w:t>), G40 (bunker H70).</w:t>
      </w:r>
    </w:p>
    <w:p w14:paraId="61FF2714" w14:textId="77777777" w:rsidR="005838C2" w:rsidRDefault="005838C2" w:rsidP="005838C2">
      <w:pPr>
        <w:pStyle w:val="Body4"/>
        <w:numPr>
          <w:ilvl w:val="5"/>
          <w:numId w:val="27"/>
        </w:numPr>
        <w:ind w:left="2268"/>
        <w:rPr>
          <w:color w:val="000000" w:themeColor="text1"/>
        </w:rPr>
      </w:pPr>
      <w:r w:rsidRPr="00DA1004">
        <w:rPr>
          <w:color w:val="000000" w:themeColor="text1"/>
        </w:rPr>
        <w:t xml:space="preserve">30/01/2024 : A10 (Infra </w:t>
      </w:r>
      <w:r>
        <w:rPr>
          <w:color w:val="000000" w:themeColor="text1"/>
        </w:rPr>
        <w:t>A</w:t>
      </w:r>
      <w:r w:rsidRPr="00DA1004">
        <w:rPr>
          <w:color w:val="000000" w:themeColor="text1"/>
        </w:rPr>
        <w:t xml:space="preserve">dmin et </w:t>
      </w:r>
      <w:proofErr w:type="spellStart"/>
      <w:r>
        <w:rPr>
          <w:color w:val="000000" w:themeColor="text1"/>
        </w:rPr>
        <w:t>Mag</w:t>
      </w:r>
      <w:proofErr w:type="spellEnd"/>
      <w:r>
        <w:rPr>
          <w:color w:val="000000" w:themeColor="text1"/>
        </w:rPr>
        <w:t>), A12 (Villa Rose), A8, A9 (Infra Ateliers).</w:t>
      </w:r>
    </w:p>
    <w:p w14:paraId="148B0FCC" w14:textId="77777777" w:rsidR="005838C2" w:rsidRDefault="005838C2" w:rsidP="005838C2">
      <w:pPr>
        <w:pStyle w:val="Body4"/>
        <w:numPr>
          <w:ilvl w:val="5"/>
          <w:numId w:val="27"/>
        </w:numPr>
        <w:ind w:left="2268"/>
        <w:rPr>
          <w:color w:val="000000" w:themeColor="text1"/>
        </w:rPr>
      </w:pPr>
      <w:r w:rsidRPr="00DA1004">
        <w:rPr>
          <w:color w:val="000000" w:themeColor="text1"/>
        </w:rPr>
        <w:t>06/02/2024 : B25 (</w:t>
      </w:r>
      <w:proofErr w:type="spellStart"/>
      <w:r w:rsidRPr="00DA1004">
        <w:rPr>
          <w:color w:val="000000" w:themeColor="text1"/>
        </w:rPr>
        <w:t>Egress</w:t>
      </w:r>
      <w:proofErr w:type="spellEnd"/>
      <w:r w:rsidRPr="00DA1004">
        <w:rPr>
          <w:color w:val="000000" w:themeColor="text1"/>
        </w:rPr>
        <w:t>), C54 (banc essai</w:t>
      </w:r>
      <w:r>
        <w:rPr>
          <w:color w:val="000000" w:themeColor="text1"/>
        </w:rPr>
        <w:t>s moteurs), A33 (corps de garde Florennes).</w:t>
      </w:r>
    </w:p>
    <w:p w14:paraId="35E9BD4E" w14:textId="77777777" w:rsidR="005838C2" w:rsidRDefault="005838C2" w:rsidP="005838C2">
      <w:pPr>
        <w:pStyle w:val="Body4"/>
        <w:numPr>
          <w:ilvl w:val="5"/>
          <w:numId w:val="27"/>
        </w:numPr>
        <w:ind w:left="2268"/>
        <w:rPr>
          <w:color w:val="000000" w:themeColor="text1"/>
        </w:rPr>
      </w:pPr>
      <w:r w:rsidRPr="00DA1004">
        <w:rPr>
          <w:color w:val="000000" w:themeColor="text1"/>
        </w:rPr>
        <w:t>13/02/2024 : F80 (simulateur), F79 (</w:t>
      </w:r>
      <w:proofErr w:type="spellStart"/>
      <w:r w:rsidRPr="00DA1004">
        <w:rPr>
          <w:color w:val="000000" w:themeColor="text1"/>
        </w:rPr>
        <w:t>Fl</w:t>
      </w:r>
      <w:proofErr w:type="spellEnd"/>
      <w:r w:rsidRPr="00DA1004">
        <w:rPr>
          <w:color w:val="000000" w:themeColor="text1"/>
        </w:rPr>
        <w:t xml:space="preserve"> Sim Admin), F82 (EM Gp M), F74 (Logem</w:t>
      </w:r>
      <w:r>
        <w:rPr>
          <w:color w:val="000000" w:themeColor="text1"/>
        </w:rPr>
        <w:t>ent).</w:t>
      </w:r>
    </w:p>
    <w:p w14:paraId="63103C04" w14:textId="77777777" w:rsidR="005838C2" w:rsidRDefault="005838C2" w:rsidP="005838C2">
      <w:pPr>
        <w:pStyle w:val="Body4"/>
        <w:numPr>
          <w:ilvl w:val="5"/>
          <w:numId w:val="27"/>
        </w:numPr>
        <w:ind w:left="2268"/>
        <w:rPr>
          <w:color w:val="000000" w:themeColor="text1"/>
        </w:rPr>
      </w:pPr>
      <w:r>
        <w:rPr>
          <w:color w:val="000000" w:themeColor="text1"/>
        </w:rPr>
        <w:t xml:space="preserve">20/02/2024 : D55 (MT GSE), D52 (Chauffeurs </w:t>
      </w:r>
      <w:proofErr w:type="spellStart"/>
      <w:r>
        <w:rPr>
          <w:color w:val="000000" w:themeColor="text1"/>
        </w:rPr>
        <w:t>bowser</w:t>
      </w:r>
      <w:proofErr w:type="spellEnd"/>
      <w:r>
        <w:rPr>
          <w:color w:val="000000" w:themeColor="text1"/>
        </w:rPr>
        <w:t>), D60 (MT), D57 (</w:t>
      </w:r>
      <w:proofErr w:type="spellStart"/>
      <w:r>
        <w:rPr>
          <w:color w:val="000000" w:themeColor="text1"/>
        </w:rPr>
        <w:t>StaPol</w:t>
      </w:r>
      <w:proofErr w:type="spellEnd"/>
      <w:r>
        <w:rPr>
          <w:color w:val="000000" w:themeColor="text1"/>
        </w:rPr>
        <w:t>).</w:t>
      </w:r>
    </w:p>
    <w:p w14:paraId="00DB47C3" w14:textId="77777777" w:rsidR="005838C2" w:rsidRDefault="005838C2" w:rsidP="005838C2">
      <w:pPr>
        <w:pStyle w:val="Body4"/>
        <w:numPr>
          <w:ilvl w:val="5"/>
          <w:numId w:val="27"/>
        </w:numPr>
        <w:ind w:left="2268"/>
        <w:rPr>
          <w:color w:val="000000" w:themeColor="text1"/>
        </w:rPr>
      </w:pPr>
      <w:r>
        <w:rPr>
          <w:color w:val="000000" w:themeColor="text1"/>
        </w:rPr>
        <w:t>12/03/2024 : E13 (Armement), E40 (Petites armes, AME GUN), E51 (chenil).</w:t>
      </w:r>
    </w:p>
    <w:p w14:paraId="775CC34D" w14:textId="77777777" w:rsidR="005838C2" w:rsidRDefault="005838C2" w:rsidP="005838C2">
      <w:pPr>
        <w:pStyle w:val="Body4"/>
        <w:numPr>
          <w:ilvl w:val="5"/>
          <w:numId w:val="27"/>
        </w:numPr>
        <w:ind w:left="2268"/>
        <w:rPr>
          <w:color w:val="000000" w:themeColor="text1"/>
        </w:rPr>
      </w:pPr>
      <w:r>
        <w:rPr>
          <w:color w:val="000000" w:themeColor="text1"/>
        </w:rPr>
        <w:t>19/03/2024 : F24 (Tour), G10 (Intervention), G32 (350 Esc).</w:t>
      </w:r>
    </w:p>
    <w:p w14:paraId="3CBD5B68" w14:textId="22CFDF8B" w:rsidR="005838C2" w:rsidRDefault="005838C2" w:rsidP="005838C2">
      <w:pPr>
        <w:pStyle w:val="Body4"/>
        <w:numPr>
          <w:ilvl w:val="5"/>
          <w:numId w:val="27"/>
        </w:numPr>
        <w:ind w:left="2268"/>
        <w:rPr>
          <w:color w:val="000000" w:themeColor="text1"/>
          <w:lang w:val="nl-BE"/>
        </w:rPr>
      </w:pPr>
      <w:r w:rsidRPr="00601A46">
        <w:rPr>
          <w:color w:val="000000" w:themeColor="text1"/>
          <w:lang w:val="nl-BE"/>
        </w:rPr>
        <w:t>26/03/</w:t>
      </w:r>
      <w:proofErr w:type="gramStart"/>
      <w:r w:rsidRPr="00601A46">
        <w:rPr>
          <w:color w:val="000000" w:themeColor="text1"/>
          <w:lang w:val="nl-BE"/>
        </w:rPr>
        <w:t>2024 :</w:t>
      </w:r>
      <w:proofErr w:type="gramEnd"/>
      <w:r w:rsidRPr="00601A46">
        <w:rPr>
          <w:color w:val="000000" w:themeColor="text1"/>
          <w:lang w:val="nl-BE"/>
        </w:rPr>
        <w:t xml:space="preserve"> D70 (</w:t>
      </w:r>
      <w:proofErr w:type="spellStart"/>
      <w:r w:rsidRPr="00601A46">
        <w:rPr>
          <w:color w:val="000000" w:themeColor="text1"/>
          <w:lang w:val="nl-BE"/>
        </w:rPr>
        <w:t>Msl</w:t>
      </w:r>
      <w:proofErr w:type="spellEnd"/>
      <w:r w:rsidRPr="00601A46">
        <w:rPr>
          <w:color w:val="000000" w:themeColor="text1"/>
          <w:lang w:val="nl-BE"/>
        </w:rPr>
        <w:t xml:space="preserve"> </w:t>
      </w:r>
      <w:proofErr w:type="spellStart"/>
      <w:r w:rsidRPr="00601A46">
        <w:rPr>
          <w:color w:val="000000" w:themeColor="text1"/>
          <w:lang w:val="nl-BE"/>
        </w:rPr>
        <w:t>Bld</w:t>
      </w:r>
      <w:proofErr w:type="spellEnd"/>
      <w:r w:rsidRPr="00601A46">
        <w:rPr>
          <w:color w:val="000000" w:themeColor="text1"/>
          <w:lang w:val="nl-BE"/>
        </w:rPr>
        <w:t>), F62 (</w:t>
      </w:r>
      <w:proofErr w:type="spellStart"/>
      <w:r w:rsidRPr="00601A46">
        <w:rPr>
          <w:color w:val="000000" w:themeColor="text1"/>
          <w:lang w:val="nl-BE"/>
        </w:rPr>
        <w:t>D</w:t>
      </w:r>
      <w:r>
        <w:rPr>
          <w:color w:val="000000" w:themeColor="text1"/>
          <w:lang w:val="nl-BE"/>
        </w:rPr>
        <w:t>e</w:t>
      </w:r>
      <w:r w:rsidRPr="00601A46">
        <w:rPr>
          <w:color w:val="000000" w:themeColor="text1"/>
          <w:lang w:val="nl-BE"/>
        </w:rPr>
        <w:t>f</w:t>
      </w:r>
      <w:proofErr w:type="spellEnd"/>
      <w:r w:rsidRPr="00601A46">
        <w:rPr>
          <w:color w:val="000000" w:themeColor="text1"/>
          <w:lang w:val="nl-BE"/>
        </w:rPr>
        <w:t xml:space="preserve"> </w:t>
      </w:r>
      <w:proofErr w:type="spellStart"/>
      <w:r w:rsidRPr="00601A46">
        <w:rPr>
          <w:color w:val="000000" w:themeColor="text1"/>
          <w:lang w:val="nl-BE"/>
        </w:rPr>
        <w:t>Admin</w:t>
      </w:r>
      <w:proofErr w:type="spellEnd"/>
      <w:r w:rsidRPr="00601A46">
        <w:rPr>
          <w:color w:val="000000" w:themeColor="text1"/>
          <w:lang w:val="nl-BE"/>
        </w:rPr>
        <w:t>), F61 (</w:t>
      </w:r>
      <w:r>
        <w:rPr>
          <w:color w:val="000000" w:themeColor="text1"/>
          <w:lang w:val="nl-BE"/>
        </w:rPr>
        <w:t>M</w:t>
      </w:r>
      <w:r w:rsidRPr="00601A46">
        <w:rPr>
          <w:color w:val="000000" w:themeColor="text1"/>
          <w:lang w:val="nl-BE"/>
        </w:rPr>
        <w:t>ag</w:t>
      </w:r>
      <w:r>
        <w:rPr>
          <w:color w:val="000000" w:themeColor="text1"/>
          <w:lang w:val="nl-BE"/>
        </w:rPr>
        <w:t xml:space="preserve"> </w:t>
      </w:r>
      <w:proofErr w:type="spellStart"/>
      <w:r>
        <w:rPr>
          <w:color w:val="000000" w:themeColor="text1"/>
          <w:lang w:val="nl-BE"/>
        </w:rPr>
        <w:t>Def</w:t>
      </w:r>
      <w:proofErr w:type="spellEnd"/>
      <w:r>
        <w:rPr>
          <w:color w:val="000000" w:themeColor="text1"/>
          <w:lang w:val="nl-BE"/>
        </w:rPr>
        <w:t>).</w:t>
      </w:r>
    </w:p>
    <w:p w14:paraId="1BBFA2F4" w14:textId="6A869465" w:rsidR="00DB542C" w:rsidRDefault="00DB542C">
      <w:pPr>
        <w:spacing w:after="160" w:line="259" w:lineRule="auto"/>
        <w:jc w:val="left"/>
        <w:rPr>
          <w:color w:val="000000" w:themeColor="text1"/>
          <w:lang w:val="nl-BE"/>
        </w:rPr>
      </w:pPr>
      <w:r>
        <w:rPr>
          <w:color w:val="000000" w:themeColor="text1"/>
          <w:lang w:val="nl-BE"/>
        </w:rPr>
        <w:br w:type="page"/>
      </w:r>
    </w:p>
    <w:p w14:paraId="47F7CB3F" w14:textId="77777777" w:rsidR="00DB542C" w:rsidRDefault="00DB542C" w:rsidP="00DB542C">
      <w:pPr>
        <w:pStyle w:val="Body4"/>
        <w:numPr>
          <w:ilvl w:val="0"/>
          <w:numId w:val="0"/>
        </w:numPr>
        <w:ind w:left="2268"/>
        <w:rPr>
          <w:color w:val="000000" w:themeColor="text1"/>
          <w:lang w:val="nl-BE"/>
        </w:rPr>
      </w:pPr>
    </w:p>
    <w:p w14:paraId="3DB81202" w14:textId="77777777" w:rsidR="003A0160" w:rsidRPr="00C01D39" w:rsidRDefault="003A0160" w:rsidP="003A0160">
      <w:pPr>
        <w:pStyle w:val="Body4"/>
        <w:numPr>
          <w:ilvl w:val="3"/>
          <w:numId w:val="27"/>
        </w:numPr>
        <w:rPr>
          <w:color w:val="000000" w:themeColor="text1"/>
        </w:rPr>
      </w:pPr>
      <w:r w:rsidRPr="00C01D39">
        <w:rPr>
          <w:b/>
          <w:color w:val="000000" w:themeColor="text1"/>
          <w:u w:val="single"/>
        </w:rPr>
        <w:t>Accidents de travail</w:t>
      </w:r>
    </w:p>
    <w:p w14:paraId="59979C1C" w14:textId="75D9E0DC" w:rsidR="003A0160" w:rsidRDefault="00DB542C" w:rsidP="003A0160">
      <w:pPr>
        <w:pStyle w:val="Body4"/>
        <w:numPr>
          <w:ilvl w:val="4"/>
          <w:numId w:val="27"/>
        </w:numPr>
        <w:ind w:left="1985" w:hanging="284"/>
        <w:rPr>
          <w:color w:val="000000" w:themeColor="text1"/>
        </w:rPr>
      </w:pPr>
      <w:r>
        <w:rPr>
          <w:color w:val="000000" w:themeColor="text1"/>
        </w:rPr>
        <w:t>Chemin du travail : Accident de vélo : 60 jrs d’AMS</w:t>
      </w:r>
    </w:p>
    <w:p w14:paraId="4294441E" w14:textId="7158309F" w:rsidR="00DB542C" w:rsidRDefault="00DB542C" w:rsidP="003A0160">
      <w:pPr>
        <w:pStyle w:val="Body4"/>
        <w:numPr>
          <w:ilvl w:val="4"/>
          <w:numId w:val="27"/>
        </w:numPr>
        <w:ind w:left="1985" w:hanging="284"/>
        <w:rPr>
          <w:color w:val="000000" w:themeColor="text1"/>
        </w:rPr>
      </w:pPr>
      <w:r>
        <w:rPr>
          <w:color w:val="000000" w:themeColor="text1"/>
        </w:rPr>
        <w:t>Accidents de travail :</w:t>
      </w:r>
    </w:p>
    <w:p w14:paraId="5F4E27A4" w14:textId="4CAA7178" w:rsidR="00DB542C" w:rsidRDefault="00DB542C" w:rsidP="00DB542C">
      <w:pPr>
        <w:pStyle w:val="Body4"/>
        <w:numPr>
          <w:ilvl w:val="5"/>
          <w:numId w:val="27"/>
        </w:numPr>
        <w:ind w:left="2268"/>
        <w:rPr>
          <w:color w:val="000000" w:themeColor="text1"/>
        </w:rPr>
      </w:pPr>
      <w:r>
        <w:rPr>
          <w:color w:val="000000" w:themeColor="text1"/>
        </w:rPr>
        <w:t xml:space="preserve">Plaie au doigt </w:t>
      </w:r>
      <w:r w:rsidR="00405AD8">
        <w:rPr>
          <w:color w:val="000000" w:themeColor="text1"/>
        </w:rPr>
        <w:t>à la suite de la</w:t>
      </w:r>
      <w:r>
        <w:rPr>
          <w:color w:val="000000" w:themeColor="text1"/>
        </w:rPr>
        <w:t xml:space="preserve"> manipulation d’une tôle (Pas d’AMS).</w:t>
      </w:r>
    </w:p>
    <w:p w14:paraId="621ECB3B" w14:textId="0712A978" w:rsidR="00DB542C" w:rsidRDefault="00DB542C" w:rsidP="00DB542C">
      <w:pPr>
        <w:pStyle w:val="Body4"/>
        <w:numPr>
          <w:ilvl w:val="5"/>
          <w:numId w:val="27"/>
        </w:numPr>
        <w:ind w:left="2268"/>
        <w:rPr>
          <w:color w:val="000000" w:themeColor="text1"/>
        </w:rPr>
      </w:pPr>
      <w:r>
        <w:rPr>
          <w:color w:val="000000" w:themeColor="text1"/>
        </w:rPr>
        <w:t>Entorse à la cheville au badminton (15 jrs d’AMS).</w:t>
      </w:r>
    </w:p>
    <w:p w14:paraId="71FC211B" w14:textId="20B6CC44" w:rsidR="00DB542C" w:rsidRDefault="00DB542C" w:rsidP="00DB542C">
      <w:pPr>
        <w:pStyle w:val="Body4"/>
        <w:numPr>
          <w:ilvl w:val="5"/>
          <w:numId w:val="27"/>
        </w:numPr>
        <w:ind w:left="2268"/>
        <w:rPr>
          <w:color w:val="000000" w:themeColor="text1"/>
        </w:rPr>
      </w:pPr>
      <w:r>
        <w:rPr>
          <w:color w:val="000000" w:themeColor="text1"/>
        </w:rPr>
        <w:t>Entorse au pied passé sous la roue d’un F16 (7 jrs d’AMS).</w:t>
      </w:r>
    </w:p>
    <w:p w14:paraId="68A3FFAC" w14:textId="715F33FC" w:rsidR="00DB542C" w:rsidRDefault="00DB542C" w:rsidP="00DB542C">
      <w:pPr>
        <w:pStyle w:val="Body4"/>
        <w:numPr>
          <w:ilvl w:val="5"/>
          <w:numId w:val="27"/>
        </w:numPr>
        <w:ind w:left="2268"/>
        <w:rPr>
          <w:color w:val="000000" w:themeColor="text1"/>
        </w:rPr>
      </w:pPr>
      <w:r>
        <w:rPr>
          <w:color w:val="000000" w:themeColor="text1"/>
        </w:rPr>
        <w:t xml:space="preserve">Entorse au doigt en utilisant une </w:t>
      </w:r>
      <w:proofErr w:type="spellStart"/>
      <w:r>
        <w:rPr>
          <w:color w:val="000000" w:themeColor="text1"/>
        </w:rPr>
        <w:t>débouloneuse</w:t>
      </w:r>
      <w:proofErr w:type="spellEnd"/>
      <w:r>
        <w:rPr>
          <w:color w:val="000000" w:themeColor="text1"/>
        </w:rPr>
        <w:t xml:space="preserve"> (Pas d’AMS).</w:t>
      </w:r>
    </w:p>
    <w:p w14:paraId="5EDE3078" w14:textId="7B9D6C9C" w:rsidR="00DB542C" w:rsidRDefault="00DB542C" w:rsidP="00DB542C">
      <w:pPr>
        <w:pStyle w:val="Body4"/>
        <w:numPr>
          <w:ilvl w:val="5"/>
          <w:numId w:val="27"/>
        </w:numPr>
        <w:ind w:left="2268"/>
        <w:rPr>
          <w:color w:val="000000" w:themeColor="text1"/>
        </w:rPr>
      </w:pPr>
      <w:r>
        <w:rPr>
          <w:color w:val="000000" w:themeColor="text1"/>
        </w:rPr>
        <w:t>Entorse du pouce (PCM, pas d’AMS).</w:t>
      </w:r>
    </w:p>
    <w:p w14:paraId="615CA27E" w14:textId="6FAC981B" w:rsidR="00DB542C" w:rsidRDefault="00DB542C" w:rsidP="00DB542C">
      <w:pPr>
        <w:pStyle w:val="Body4"/>
        <w:numPr>
          <w:ilvl w:val="5"/>
          <w:numId w:val="27"/>
        </w:numPr>
        <w:ind w:left="2268"/>
        <w:rPr>
          <w:color w:val="000000" w:themeColor="text1"/>
        </w:rPr>
      </w:pPr>
      <w:r>
        <w:rPr>
          <w:color w:val="000000" w:themeColor="text1"/>
        </w:rPr>
        <w:t>Lombalgie en soulevant une caisse (2 jrs d’AMS).</w:t>
      </w:r>
    </w:p>
    <w:p w14:paraId="4B543C71" w14:textId="04517634" w:rsidR="00967A92" w:rsidRDefault="00967A92" w:rsidP="00DB542C">
      <w:pPr>
        <w:pStyle w:val="Body4"/>
        <w:numPr>
          <w:ilvl w:val="5"/>
          <w:numId w:val="27"/>
        </w:numPr>
        <w:ind w:left="2268"/>
        <w:rPr>
          <w:color w:val="000000" w:themeColor="text1"/>
        </w:rPr>
      </w:pPr>
      <w:r>
        <w:rPr>
          <w:color w:val="000000" w:themeColor="text1"/>
        </w:rPr>
        <w:t>Fracture de la cheville en mission en Norvège lors d’une séance de sport</w:t>
      </w:r>
      <w:r w:rsidR="00710646">
        <w:rPr>
          <w:color w:val="000000" w:themeColor="text1"/>
        </w:rPr>
        <w:t xml:space="preserve"> (corde à sauter)</w:t>
      </w:r>
      <w:r>
        <w:rPr>
          <w:color w:val="000000" w:themeColor="text1"/>
        </w:rPr>
        <w:t>.</w:t>
      </w:r>
    </w:p>
    <w:p w14:paraId="44306E6D" w14:textId="38102BDC" w:rsidR="003A1504" w:rsidRDefault="003A1504" w:rsidP="00DB542C">
      <w:pPr>
        <w:pStyle w:val="Body4"/>
        <w:numPr>
          <w:ilvl w:val="5"/>
          <w:numId w:val="27"/>
        </w:numPr>
        <w:ind w:left="2268"/>
        <w:rPr>
          <w:color w:val="000000" w:themeColor="text1"/>
        </w:rPr>
      </w:pPr>
      <w:r>
        <w:rPr>
          <w:color w:val="000000" w:themeColor="text1"/>
        </w:rPr>
        <w:t xml:space="preserve">Brûlure chimique à la suite de l’utilisation de déboucheur </w:t>
      </w:r>
      <w:r w:rsidR="00BF0733">
        <w:rPr>
          <w:color w:val="000000" w:themeColor="text1"/>
        </w:rPr>
        <w:t xml:space="preserve">Orbi </w:t>
      </w:r>
      <w:proofErr w:type="spellStart"/>
      <w:r w:rsidR="00BF0733">
        <w:rPr>
          <w:color w:val="000000" w:themeColor="text1"/>
        </w:rPr>
        <w:t>Soll</w:t>
      </w:r>
      <w:proofErr w:type="spellEnd"/>
      <w:r>
        <w:rPr>
          <w:color w:val="000000" w:themeColor="text1"/>
        </w:rPr>
        <w:t xml:space="preserve"> afin de déboucher un évier. Pas d’AMS. Recommandation de porter la tenue complète de protection.</w:t>
      </w:r>
    </w:p>
    <w:p w14:paraId="41991539" w14:textId="553BEBE5" w:rsidR="00DB542C" w:rsidRDefault="003A1504" w:rsidP="00DB542C">
      <w:pPr>
        <w:pStyle w:val="Body4"/>
        <w:numPr>
          <w:ilvl w:val="4"/>
          <w:numId w:val="27"/>
        </w:numPr>
        <w:ind w:left="1985" w:hanging="284"/>
        <w:rPr>
          <w:color w:val="000000" w:themeColor="text1"/>
        </w:rPr>
      </w:pPr>
      <w:r w:rsidRPr="00C40DD0">
        <w:rPr>
          <w:b/>
          <w:bCs/>
          <w:color w:val="000000" w:themeColor="text1"/>
          <w:u w:val="single"/>
        </w:rPr>
        <w:t xml:space="preserve">Intervention de Mr </w:t>
      </w:r>
      <w:proofErr w:type="spellStart"/>
      <w:r w:rsidRPr="00C40DD0">
        <w:rPr>
          <w:b/>
          <w:bCs/>
          <w:color w:val="000000" w:themeColor="text1"/>
          <w:u w:val="single"/>
        </w:rPr>
        <w:t>Modaert</w:t>
      </w:r>
      <w:proofErr w:type="spellEnd"/>
      <w:r w:rsidRPr="00C40DD0">
        <w:rPr>
          <w:b/>
          <w:bCs/>
          <w:color w:val="000000" w:themeColor="text1"/>
          <w:u w:val="single"/>
        </w:rPr>
        <w:t xml:space="preserve"> </w:t>
      </w:r>
      <w:proofErr w:type="spellStart"/>
      <w:r w:rsidRPr="00C40DD0">
        <w:rPr>
          <w:b/>
          <w:bCs/>
          <w:color w:val="000000" w:themeColor="text1"/>
          <w:u w:val="single"/>
        </w:rPr>
        <w:t>Dimitry</w:t>
      </w:r>
      <w:proofErr w:type="spellEnd"/>
      <w:r w:rsidRPr="00C40DD0">
        <w:rPr>
          <w:b/>
          <w:bCs/>
          <w:color w:val="000000" w:themeColor="text1"/>
          <w:u w:val="single"/>
        </w:rPr>
        <w:t xml:space="preserve"> (CGPM)</w:t>
      </w:r>
      <w:r w:rsidRPr="003A1504">
        <w:rPr>
          <w:color w:val="000000" w:themeColor="text1"/>
        </w:rPr>
        <w:t xml:space="preserve"> concernant la</w:t>
      </w:r>
      <w:r>
        <w:rPr>
          <w:color w:val="000000" w:themeColor="text1"/>
        </w:rPr>
        <w:t xml:space="preserve"> catégorisation des accidents en « Accident grave ».</w:t>
      </w:r>
      <w:r w:rsidR="00166793">
        <w:rPr>
          <w:color w:val="000000" w:themeColor="text1"/>
        </w:rPr>
        <w:t xml:space="preserve"> L’attention est attirée sur le fait qu’une fracture </w:t>
      </w:r>
      <w:r w:rsidR="001842E6">
        <w:rPr>
          <w:color w:val="000000" w:themeColor="text1"/>
        </w:rPr>
        <w:t xml:space="preserve">comme celle en Norvège </w:t>
      </w:r>
      <w:r w:rsidR="00166793">
        <w:rPr>
          <w:color w:val="000000" w:themeColor="text1"/>
        </w:rPr>
        <w:t>ne nécessite pas toujours une classification en accident grave</w:t>
      </w:r>
      <w:r w:rsidR="001842E6">
        <w:rPr>
          <w:color w:val="000000" w:themeColor="text1"/>
        </w:rPr>
        <w:t xml:space="preserve"> selon la déviation et/ou l’agent matériel</w:t>
      </w:r>
      <w:r w:rsidR="00166793">
        <w:rPr>
          <w:color w:val="000000" w:themeColor="text1"/>
        </w:rPr>
        <w:t xml:space="preserve">. Une législation existe afin de </w:t>
      </w:r>
      <w:r w:rsidR="0007637F">
        <w:rPr>
          <w:color w:val="000000" w:themeColor="text1"/>
        </w:rPr>
        <w:t>classer</w:t>
      </w:r>
      <w:r w:rsidR="00166793">
        <w:rPr>
          <w:color w:val="000000" w:themeColor="text1"/>
        </w:rPr>
        <w:t xml:space="preserve"> les accidents suivant leur gravité.</w:t>
      </w:r>
    </w:p>
    <w:p w14:paraId="5C2A0F71" w14:textId="1F1CF750" w:rsidR="0007637F" w:rsidRDefault="0007637F" w:rsidP="00DB542C">
      <w:pPr>
        <w:pStyle w:val="Body4"/>
        <w:numPr>
          <w:ilvl w:val="4"/>
          <w:numId w:val="27"/>
        </w:numPr>
        <w:ind w:left="1985" w:hanging="284"/>
        <w:rPr>
          <w:color w:val="000000" w:themeColor="text1"/>
        </w:rPr>
      </w:pPr>
      <w:r w:rsidRPr="00C40DD0">
        <w:rPr>
          <w:b/>
          <w:bCs/>
          <w:color w:val="000000" w:themeColor="text1"/>
          <w:u w:val="single"/>
        </w:rPr>
        <w:t>Intervention de Mr Marly Alain (SLFP)</w:t>
      </w:r>
      <w:r w:rsidRPr="0007637F">
        <w:rPr>
          <w:color w:val="000000" w:themeColor="text1"/>
        </w:rPr>
        <w:t xml:space="preserve"> concernant l’implantation de</w:t>
      </w:r>
      <w:r>
        <w:rPr>
          <w:color w:val="000000" w:themeColor="text1"/>
        </w:rPr>
        <w:t xml:space="preserve">s containeurs. </w:t>
      </w:r>
      <w:r w:rsidR="008C1C2F">
        <w:rPr>
          <w:color w:val="000000" w:themeColor="text1"/>
        </w:rPr>
        <w:t xml:space="preserve">Des avis négatifs ont été émis par le personnel en rapport avec le projet de fusion de </w:t>
      </w:r>
      <w:r w:rsidR="00471924">
        <w:rPr>
          <w:color w:val="000000" w:themeColor="text1"/>
        </w:rPr>
        <w:t>plusieurs</w:t>
      </w:r>
      <w:r w:rsidR="008C1C2F">
        <w:rPr>
          <w:color w:val="000000" w:themeColor="text1"/>
        </w:rPr>
        <w:t xml:space="preserve"> escadrilles d’où une perte d’identité importante.</w:t>
      </w:r>
      <w:r w:rsidR="00471924">
        <w:rPr>
          <w:color w:val="000000" w:themeColor="text1"/>
        </w:rPr>
        <w:t xml:space="preserve"> Un manque de communication et de concertation avec le personnel a également été signalé quant aux différents projets. </w:t>
      </w:r>
      <w:r w:rsidR="008421B2">
        <w:rPr>
          <w:color w:val="000000" w:themeColor="text1"/>
        </w:rPr>
        <w:t xml:space="preserve">Des décisions ont été prises sans que le personnel ne puisse donner </w:t>
      </w:r>
      <w:r w:rsidR="00621E5C">
        <w:rPr>
          <w:color w:val="000000" w:themeColor="text1"/>
        </w:rPr>
        <w:t>son</w:t>
      </w:r>
      <w:r w:rsidR="008421B2">
        <w:rPr>
          <w:color w:val="000000" w:themeColor="text1"/>
        </w:rPr>
        <w:t xml:space="preserve"> avis. </w:t>
      </w:r>
      <w:r w:rsidR="00471924">
        <w:rPr>
          <w:color w:val="000000" w:themeColor="text1"/>
        </w:rPr>
        <w:t>Cela occasionne des questionnements et est une source d’énervement au sein du personnel.</w:t>
      </w:r>
    </w:p>
    <w:p w14:paraId="2149C4C8" w14:textId="77777777" w:rsidR="008421B2" w:rsidRDefault="00C40DD0" w:rsidP="00C40DD0">
      <w:pPr>
        <w:pStyle w:val="Body4"/>
        <w:numPr>
          <w:ilvl w:val="0"/>
          <w:numId w:val="0"/>
        </w:numPr>
        <w:ind w:left="1985"/>
        <w:rPr>
          <w:color w:val="000000" w:themeColor="text1"/>
        </w:rPr>
      </w:pPr>
      <w:r w:rsidRPr="008421B2">
        <w:rPr>
          <w:b/>
          <w:bCs/>
          <w:color w:val="000000" w:themeColor="text1"/>
          <w:u w:val="single"/>
        </w:rPr>
        <w:t xml:space="preserve">Réponse du </w:t>
      </w:r>
      <w:proofErr w:type="spellStart"/>
      <w:r w:rsidRPr="008421B2">
        <w:rPr>
          <w:b/>
          <w:bCs/>
          <w:color w:val="000000" w:themeColor="text1"/>
          <w:u w:val="single"/>
        </w:rPr>
        <w:t>LtCol</w:t>
      </w:r>
      <w:proofErr w:type="spellEnd"/>
      <w:r w:rsidRPr="008421B2">
        <w:rPr>
          <w:b/>
          <w:bCs/>
          <w:color w:val="000000" w:themeColor="text1"/>
          <w:u w:val="single"/>
        </w:rPr>
        <w:t xml:space="preserve"> d’</w:t>
      </w:r>
      <w:proofErr w:type="spellStart"/>
      <w:r w:rsidRPr="008421B2">
        <w:rPr>
          <w:b/>
          <w:bCs/>
          <w:color w:val="000000" w:themeColor="text1"/>
          <w:u w:val="single"/>
        </w:rPr>
        <w:t>Avi</w:t>
      </w:r>
      <w:proofErr w:type="spellEnd"/>
      <w:r w:rsidRPr="008421B2">
        <w:rPr>
          <w:b/>
          <w:bCs/>
          <w:color w:val="000000" w:themeColor="text1"/>
          <w:u w:val="single"/>
        </w:rPr>
        <w:t xml:space="preserve"> Hody Julien :</w:t>
      </w:r>
      <w:r>
        <w:rPr>
          <w:color w:val="000000" w:themeColor="text1"/>
        </w:rPr>
        <w:t xml:space="preserve"> Une partie de l’inquiétude du personnel vient certainement de la peur du changement à venir </w:t>
      </w:r>
      <w:proofErr w:type="gramStart"/>
      <w:r>
        <w:rPr>
          <w:color w:val="000000" w:themeColor="text1"/>
        </w:rPr>
        <w:t>suite à</w:t>
      </w:r>
      <w:proofErr w:type="gramEnd"/>
      <w:r>
        <w:rPr>
          <w:color w:val="000000" w:themeColor="text1"/>
        </w:rPr>
        <w:t xml:space="preserve"> ce projet. </w:t>
      </w:r>
    </w:p>
    <w:p w14:paraId="31A3BB9C" w14:textId="2B51DB8F" w:rsidR="00C40DD0" w:rsidRDefault="00C40DD0" w:rsidP="00C40DD0">
      <w:pPr>
        <w:pStyle w:val="Body4"/>
        <w:numPr>
          <w:ilvl w:val="0"/>
          <w:numId w:val="0"/>
        </w:numPr>
        <w:ind w:left="1985"/>
        <w:rPr>
          <w:color w:val="000000" w:themeColor="text1"/>
        </w:rPr>
      </w:pPr>
      <w:r>
        <w:rPr>
          <w:color w:val="000000" w:themeColor="text1"/>
        </w:rPr>
        <w:t xml:space="preserve">Au niveau de la communication, les </w:t>
      </w:r>
      <w:proofErr w:type="spellStart"/>
      <w:r w:rsidR="008421B2">
        <w:rPr>
          <w:color w:val="000000" w:themeColor="text1"/>
        </w:rPr>
        <w:t>C</w:t>
      </w:r>
      <w:r>
        <w:rPr>
          <w:color w:val="000000" w:themeColor="text1"/>
        </w:rPr>
        <w:t>omd</w:t>
      </w:r>
      <w:proofErr w:type="spellEnd"/>
      <w:r>
        <w:rPr>
          <w:color w:val="000000" w:themeColor="text1"/>
        </w:rPr>
        <w:t xml:space="preserve"> </w:t>
      </w:r>
      <w:r w:rsidR="008421B2">
        <w:rPr>
          <w:color w:val="000000" w:themeColor="text1"/>
        </w:rPr>
        <w:t>E</w:t>
      </w:r>
      <w:r>
        <w:rPr>
          <w:color w:val="000000" w:themeColor="text1"/>
        </w:rPr>
        <w:t xml:space="preserve">sc font d’énormes efforts </w:t>
      </w:r>
      <w:r w:rsidR="008421B2">
        <w:rPr>
          <w:color w:val="000000" w:themeColor="text1"/>
        </w:rPr>
        <w:t>en informant</w:t>
      </w:r>
      <w:r>
        <w:rPr>
          <w:color w:val="000000" w:themeColor="text1"/>
        </w:rPr>
        <w:t xml:space="preserve"> le personnel</w:t>
      </w:r>
      <w:r w:rsidR="008421B2">
        <w:rPr>
          <w:color w:val="000000" w:themeColor="text1"/>
        </w:rPr>
        <w:t xml:space="preserve"> via des briefings. Une brochure a été réalisée pour expliquer le projet de centralisation.</w:t>
      </w:r>
    </w:p>
    <w:p w14:paraId="6F052EAE" w14:textId="0FC94DF8" w:rsidR="001D2138" w:rsidRPr="0007637F" w:rsidRDefault="001D2138" w:rsidP="00C40DD0">
      <w:pPr>
        <w:pStyle w:val="Body4"/>
        <w:numPr>
          <w:ilvl w:val="0"/>
          <w:numId w:val="0"/>
        </w:numPr>
        <w:ind w:left="1985"/>
        <w:rPr>
          <w:color w:val="000000" w:themeColor="text1"/>
        </w:rPr>
      </w:pPr>
      <w:r>
        <w:rPr>
          <w:color w:val="000000" w:themeColor="text1"/>
        </w:rPr>
        <w:t>Pour l’instant l’</w:t>
      </w:r>
      <w:r w:rsidR="00D22176">
        <w:rPr>
          <w:color w:val="000000" w:themeColor="text1"/>
        </w:rPr>
        <w:t>infrastructure</w:t>
      </w:r>
      <w:r>
        <w:rPr>
          <w:color w:val="000000" w:themeColor="text1"/>
        </w:rPr>
        <w:t xml:space="preserve"> nécessaire est mise en place. Une fois cette phase terminée, il y aura une communication vers le personnel. Le point délicat est qu’un service doit en accueillir un autre au sein de sa cantine. Des espaces pour le personnel seront également prévus dans les containeurs.</w:t>
      </w:r>
    </w:p>
    <w:p w14:paraId="2E5ADB38" w14:textId="204B4F89" w:rsidR="001D2138" w:rsidRDefault="001D2138" w:rsidP="001D2138">
      <w:pPr>
        <w:pStyle w:val="Body4"/>
        <w:numPr>
          <w:ilvl w:val="0"/>
          <w:numId w:val="0"/>
        </w:numPr>
        <w:ind w:left="1985"/>
        <w:rPr>
          <w:color w:val="000000" w:themeColor="text1"/>
        </w:rPr>
      </w:pPr>
      <w:r w:rsidRPr="008421B2">
        <w:rPr>
          <w:b/>
          <w:bCs/>
          <w:color w:val="000000" w:themeColor="text1"/>
          <w:u w:val="single"/>
        </w:rPr>
        <w:t xml:space="preserve">Réponse du </w:t>
      </w:r>
      <w:proofErr w:type="spellStart"/>
      <w:r>
        <w:rPr>
          <w:b/>
          <w:bCs/>
          <w:color w:val="000000" w:themeColor="text1"/>
          <w:u w:val="single"/>
        </w:rPr>
        <w:t>BaseCo</w:t>
      </w:r>
      <w:proofErr w:type="spellEnd"/>
      <w:r w:rsidRPr="008421B2">
        <w:rPr>
          <w:b/>
          <w:bCs/>
          <w:color w:val="000000" w:themeColor="text1"/>
          <w:u w:val="single"/>
        </w:rPr>
        <w:t> :</w:t>
      </w:r>
      <w:r>
        <w:rPr>
          <w:color w:val="000000" w:themeColor="text1"/>
        </w:rPr>
        <w:t xml:space="preserve"> On peut concevoir qu’un manque de communication a eu lieu mais qu’entre-temps, cela a été fait. Il est certain que personne n’aime le changement mais que cela est dans l’ordre des choses. </w:t>
      </w:r>
      <w:r w:rsidR="00195392">
        <w:rPr>
          <w:color w:val="000000" w:themeColor="text1"/>
        </w:rPr>
        <w:t>Il s’agit d’un effort important pour le personnel mais la situation a changé tant au niveau des moyens matériels que du personnel. Il fallait donc absolument optimiser pour assurer une bonne productivité.</w:t>
      </w:r>
    </w:p>
    <w:p w14:paraId="04370FF8" w14:textId="26BFC5EE" w:rsidR="00E643FE" w:rsidRPr="00E643FE" w:rsidRDefault="00E643FE" w:rsidP="001D2138">
      <w:pPr>
        <w:pStyle w:val="Body4"/>
        <w:numPr>
          <w:ilvl w:val="0"/>
          <w:numId w:val="0"/>
        </w:numPr>
        <w:ind w:left="1985"/>
        <w:rPr>
          <w:color w:val="000000" w:themeColor="text1"/>
        </w:rPr>
      </w:pPr>
      <w:proofErr w:type="gramStart"/>
      <w:r>
        <w:rPr>
          <w:color w:val="000000" w:themeColor="text1"/>
        </w:rPr>
        <w:t>U</w:t>
      </w:r>
      <w:r w:rsidRPr="00E643FE">
        <w:rPr>
          <w:color w:val="000000" w:themeColor="text1"/>
        </w:rPr>
        <w:t>n briefing</w:t>
      </w:r>
      <w:proofErr w:type="gramEnd"/>
      <w:r w:rsidRPr="00E643FE">
        <w:rPr>
          <w:color w:val="000000" w:themeColor="text1"/>
        </w:rPr>
        <w:t xml:space="preserve"> </w:t>
      </w:r>
      <w:r>
        <w:rPr>
          <w:color w:val="000000" w:themeColor="text1"/>
        </w:rPr>
        <w:t xml:space="preserve">sera donné </w:t>
      </w:r>
      <w:r w:rsidRPr="00E643FE">
        <w:rPr>
          <w:color w:val="000000" w:themeColor="text1"/>
        </w:rPr>
        <w:t xml:space="preserve">au </w:t>
      </w:r>
      <w:r>
        <w:rPr>
          <w:color w:val="000000" w:themeColor="text1"/>
        </w:rPr>
        <w:t xml:space="preserve">prochain </w:t>
      </w:r>
      <w:r w:rsidRPr="00E643FE">
        <w:rPr>
          <w:color w:val="000000" w:themeColor="text1"/>
        </w:rPr>
        <w:t>CCB afin de mieux informer.</w:t>
      </w:r>
    </w:p>
    <w:p w14:paraId="33651074" w14:textId="1E6932EE" w:rsidR="00E643FE" w:rsidRPr="009F386F" w:rsidRDefault="009F386F" w:rsidP="001D2138">
      <w:pPr>
        <w:pStyle w:val="Body4"/>
        <w:numPr>
          <w:ilvl w:val="0"/>
          <w:numId w:val="0"/>
        </w:numPr>
        <w:ind w:left="1985"/>
        <w:rPr>
          <w:color w:val="000000" w:themeColor="text1"/>
        </w:rPr>
      </w:pPr>
      <w:r w:rsidRPr="009F386F">
        <w:rPr>
          <w:b/>
          <w:bCs/>
          <w:color w:val="000000" w:themeColor="text1"/>
          <w:u w:val="single"/>
        </w:rPr>
        <w:t xml:space="preserve">Réponse de Mr Marly Alain (SLFP) : </w:t>
      </w:r>
      <w:r w:rsidRPr="009F386F">
        <w:rPr>
          <w:color w:val="000000" w:themeColor="text1"/>
        </w:rPr>
        <w:t xml:space="preserve">Des gens ont travaillé depuis de nombreuses années en escadrille et en les fusionnant, cela va provoquer une perte d’identité. Cela peut </w:t>
      </w:r>
      <w:proofErr w:type="gramStart"/>
      <w:r w:rsidRPr="009F386F">
        <w:rPr>
          <w:color w:val="000000" w:themeColor="text1"/>
        </w:rPr>
        <w:t>avoir</w:t>
      </w:r>
      <w:proofErr w:type="gramEnd"/>
      <w:r w:rsidRPr="009F386F">
        <w:rPr>
          <w:color w:val="000000" w:themeColor="text1"/>
        </w:rPr>
        <w:t xml:space="preserve"> une influence sur le moral du personnel.</w:t>
      </w:r>
      <w:r>
        <w:rPr>
          <w:color w:val="000000" w:themeColor="text1"/>
        </w:rPr>
        <w:t xml:space="preserve"> Une escadrille est perçue pour certains comme une famille.</w:t>
      </w:r>
    </w:p>
    <w:p w14:paraId="53170B70" w14:textId="68D7A819" w:rsidR="009F386F" w:rsidRDefault="009F386F" w:rsidP="009F386F">
      <w:pPr>
        <w:pStyle w:val="Body4"/>
        <w:numPr>
          <w:ilvl w:val="0"/>
          <w:numId w:val="0"/>
        </w:numPr>
        <w:ind w:left="1985"/>
        <w:rPr>
          <w:color w:val="000000" w:themeColor="text1"/>
        </w:rPr>
      </w:pPr>
      <w:r w:rsidRPr="008421B2">
        <w:rPr>
          <w:b/>
          <w:bCs/>
          <w:color w:val="000000" w:themeColor="text1"/>
          <w:u w:val="single"/>
        </w:rPr>
        <w:t xml:space="preserve">Réponse du </w:t>
      </w:r>
      <w:proofErr w:type="spellStart"/>
      <w:r w:rsidRPr="008421B2">
        <w:rPr>
          <w:b/>
          <w:bCs/>
          <w:color w:val="000000" w:themeColor="text1"/>
          <w:u w:val="single"/>
        </w:rPr>
        <w:t>LtCol</w:t>
      </w:r>
      <w:proofErr w:type="spellEnd"/>
      <w:r w:rsidRPr="008421B2">
        <w:rPr>
          <w:b/>
          <w:bCs/>
          <w:color w:val="000000" w:themeColor="text1"/>
          <w:u w:val="single"/>
        </w:rPr>
        <w:t xml:space="preserve"> d’</w:t>
      </w:r>
      <w:proofErr w:type="spellStart"/>
      <w:r w:rsidRPr="008421B2">
        <w:rPr>
          <w:b/>
          <w:bCs/>
          <w:color w:val="000000" w:themeColor="text1"/>
          <w:u w:val="single"/>
        </w:rPr>
        <w:t>Avi</w:t>
      </w:r>
      <w:proofErr w:type="spellEnd"/>
      <w:r w:rsidRPr="008421B2">
        <w:rPr>
          <w:b/>
          <w:bCs/>
          <w:color w:val="000000" w:themeColor="text1"/>
          <w:u w:val="single"/>
        </w:rPr>
        <w:t xml:space="preserve"> Hody Julien :</w:t>
      </w:r>
      <w:r>
        <w:rPr>
          <w:color w:val="000000" w:themeColor="text1"/>
        </w:rPr>
        <w:t xml:space="preserve"> Avec l’arrivée des F35, certaines fonctions seront différentes. Cela demande donc une modification de la structure des escadrilles en fonction de l’évolution du travail au sein de la Base.</w:t>
      </w:r>
    </w:p>
    <w:p w14:paraId="12A01B89" w14:textId="2D1DEFDE" w:rsidR="009F386F" w:rsidRDefault="009F386F" w:rsidP="009F386F">
      <w:pPr>
        <w:pStyle w:val="Body4"/>
        <w:numPr>
          <w:ilvl w:val="0"/>
          <w:numId w:val="0"/>
        </w:numPr>
        <w:ind w:left="1985"/>
        <w:rPr>
          <w:color w:val="000000" w:themeColor="text1"/>
        </w:rPr>
      </w:pPr>
      <w:r>
        <w:rPr>
          <w:b/>
          <w:bCs/>
          <w:color w:val="000000" w:themeColor="text1"/>
          <w:u w:val="single"/>
        </w:rPr>
        <w:t xml:space="preserve">Intervention de </w:t>
      </w:r>
      <w:r w:rsidRPr="00C40DD0">
        <w:rPr>
          <w:b/>
          <w:bCs/>
          <w:color w:val="000000" w:themeColor="text1"/>
          <w:u w:val="single"/>
        </w:rPr>
        <w:t xml:space="preserve">Mr </w:t>
      </w:r>
      <w:proofErr w:type="spellStart"/>
      <w:r w:rsidRPr="00C40DD0">
        <w:rPr>
          <w:b/>
          <w:bCs/>
          <w:color w:val="000000" w:themeColor="text1"/>
          <w:u w:val="single"/>
        </w:rPr>
        <w:t>Modaert</w:t>
      </w:r>
      <w:proofErr w:type="spellEnd"/>
      <w:r w:rsidRPr="00C40DD0">
        <w:rPr>
          <w:b/>
          <w:bCs/>
          <w:color w:val="000000" w:themeColor="text1"/>
          <w:u w:val="single"/>
        </w:rPr>
        <w:t xml:space="preserve"> </w:t>
      </w:r>
      <w:proofErr w:type="spellStart"/>
      <w:r w:rsidRPr="00C40DD0">
        <w:rPr>
          <w:b/>
          <w:bCs/>
          <w:color w:val="000000" w:themeColor="text1"/>
          <w:u w:val="single"/>
        </w:rPr>
        <w:t>Dimitry</w:t>
      </w:r>
      <w:proofErr w:type="spellEnd"/>
      <w:r w:rsidRPr="00C40DD0">
        <w:rPr>
          <w:b/>
          <w:bCs/>
          <w:color w:val="000000" w:themeColor="text1"/>
          <w:u w:val="single"/>
        </w:rPr>
        <w:t xml:space="preserve"> (CGPM)</w:t>
      </w:r>
      <w:r w:rsidRPr="008421B2">
        <w:rPr>
          <w:b/>
          <w:bCs/>
          <w:color w:val="000000" w:themeColor="text1"/>
          <w:u w:val="single"/>
        </w:rPr>
        <w:t> :</w:t>
      </w:r>
      <w:r>
        <w:rPr>
          <w:color w:val="000000" w:themeColor="text1"/>
        </w:rPr>
        <w:t xml:space="preserve"> Le SLPPT </w:t>
      </w:r>
      <w:r w:rsidR="001842E6">
        <w:rPr>
          <w:color w:val="000000" w:themeColor="text1"/>
        </w:rPr>
        <w:t>sur base du</w:t>
      </w:r>
      <w:r w:rsidR="009A3A95">
        <w:rPr>
          <w:color w:val="000000" w:themeColor="text1"/>
        </w:rPr>
        <w:t xml:space="preserve"> SACO Infra </w:t>
      </w:r>
      <w:r>
        <w:rPr>
          <w:color w:val="000000" w:themeColor="text1"/>
        </w:rPr>
        <w:t>a-t-il été impliqué dans l’installation du village containeurs ?</w:t>
      </w:r>
    </w:p>
    <w:p w14:paraId="5AF235E1" w14:textId="77777777" w:rsidR="00195392" w:rsidRPr="009F386F" w:rsidRDefault="00195392" w:rsidP="001D2138">
      <w:pPr>
        <w:pStyle w:val="Body4"/>
        <w:numPr>
          <w:ilvl w:val="0"/>
          <w:numId w:val="0"/>
        </w:numPr>
        <w:ind w:left="1985"/>
        <w:rPr>
          <w:color w:val="000000" w:themeColor="text1"/>
        </w:rPr>
      </w:pPr>
    </w:p>
    <w:p w14:paraId="387EDE15" w14:textId="2CBC2458" w:rsidR="009F386F" w:rsidRDefault="009F386F" w:rsidP="009F386F">
      <w:pPr>
        <w:pStyle w:val="Body4"/>
        <w:numPr>
          <w:ilvl w:val="0"/>
          <w:numId w:val="0"/>
        </w:numPr>
        <w:ind w:left="1985"/>
        <w:rPr>
          <w:color w:val="000000" w:themeColor="text1"/>
        </w:rPr>
      </w:pPr>
      <w:r w:rsidRPr="008421B2">
        <w:rPr>
          <w:b/>
          <w:bCs/>
          <w:color w:val="000000" w:themeColor="text1"/>
          <w:u w:val="single"/>
        </w:rPr>
        <w:lastRenderedPageBreak/>
        <w:t xml:space="preserve">Réponse du </w:t>
      </w:r>
      <w:proofErr w:type="spellStart"/>
      <w:r w:rsidRPr="008421B2">
        <w:rPr>
          <w:b/>
          <w:bCs/>
          <w:color w:val="000000" w:themeColor="text1"/>
          <w:u w:val="single"/>
        </w:rPr>
        <w:t>LtCol</w:t>
      </w:r>
      <w:proofErr w:type="spellEnd"/>
      <w:r w:rsidRPr="008421B2">
        <w:rPr>
          <w:b/>
          <w:bCs/>
          <w:color w:val="000000" w:themeColor="text1"/>
          <w:u w:val="single"/>
        </w:rPr>
        <w:t xml:space="preserve"> d’</w:t>
      </w:r>
      <w:proofErr w:type="spellStart"/>
      <w:r w:rsidRPr="008421B2">
        <w:rPr>
          <w:b/>
          <w:bCs/>
          <w:color w:val="000000" w:themeColor="text1"/>
          <w:u w:val="single"/>
        </w:rPr>
        <w:t>Avi</w:t>
      </w:r>
      <w:proofErr w:type="spellEnd"/>
      <w:r w:rsidRPr="008421B2">
        <w:rPr>
          <w:b/>
          <w:bCs/>
          <w:color w:val="000000" w:themeColor="text1"/>
          <w:u w:val="single"/>
        </w:rPr>
        <w:t xml:space="preserve"> Hody Julien :</w:t>
      </w:r>
      <w:r>
        <w:rPr>
          <w:color w:val="000000" w:themeColor="text1"/>
        </w:rPr>
        <w:t xml:space="preserve"> Sur </w:t>
      </w:r>
      <w:r w:rsidR="009A3A95">
        <w:rPr>
          <w:color w:val="000000" w:themeColor="text1"/>
        </w:rPr>
        <w:t>différents</w:t>
      </w:r>
      <w:r>
        <w:rPr>
          <w:color w:val="000000" w:themeColor="text1"/>
        </w:rPr>
        <w:t xml:space="preserve"> aspects tel que ventilation</w:t>
      </w:r>
      <w:r w:rsidR="009A3A95">
        <w:rPr>
          <w:color w:val="000000" w:themeColor="text1"/>
        </w:rPr>
        <w:t>, il est nécessaire d’avoir l’avis de Mr Lejeune.</w:t>
      </w:r>
      <w:r>
        <w:rPr>
          <w:color w:val="000000" w:themeColor="text1"/>
        </w:rPr>
        <w:t xml:space="preserve"> </w:t>
      </w:r>
    </w:p>
    <w:p w14:paraId="070B4569" w14:textId="0C27D0FD" w:rsidR="009A3A95" w:rsidRDefault="009A3A95" w:rsidP="009A3A95">
      <w:pPr>
        <w:pStyle w:val="Body4"/>
        <w:numPr>
          <w:ilvl w:val="0"/>
          <w:numId w:val="0"/>
        </w:numPr>
        <w:ind w:left="1985"/>
        <w:rPr>
          <w:color w:val="000000" w:themeColor="text1"/>
        </w:rPr>
      </w:pPr>
      <w:r>
        <w:rPr>
          <w:b/>
          <w:bCs/>
          <w:color w:val="000000" w:themeColor="text1"/>
          <w:u w:val="single"/>
        </w:rPr>
        <w:t xml:space="preserve">Intervention de </w:t>
      </w:r>
      <w:r w:rsidRPr="00C40DD0">
        <w:rPr>
          <w:b/>
          <w:bCs/>
          <w:color w:val="000000" w:themeColor="text1"/>
          <w:u w:val="single"/>
        </w:rPr>
        <w:t xml:space="preserve">Mr </w:t>
      </w:r>
      <w:proofErr w:type="spellStart"/>
      <w:r w:rsidRPr="00C40DD0">
        <w:rPr>
          <w:b/>
          <w:bCs/>
          <w:color w:val="000000" w:themeColor="text1"/>
          <w:u w:val="single"/>
        </w:rPr>
        <w:t>Modaert</w:t>
      </w:r>
      <w:proofErr w:type="spellEnd"/>
      <w:r w:rsidRPr="00C40DD0">
        <w:rPr>
          <w:b/>
          <w:bCs/>
          <w:color w:val="000000" w:themeColor="text1"/>
          <w:u w:val="single"/>
        </w:rPr>
        <w:t xml:space="preserve"> </w:t>
      </w:r>
      <w:proofErr w:type="spellStart"/>
      <w:r w:rsidRPr="00C40DD0">
        <w:rPr>
          <w:b/>
          <w:bCs/>
          <w:color w:val="000000" w:themeColor="text1"/>
          <w:u w:val="single"/>
        </w:rPr>
        <w:t>Dimitry</w:t>
      </w:r>
      <w:proofErr w:type="spellEnd"/>
      <w:r w:rsidRPr="00C40DD0">
        <w:rPr>
          <w:b/>
          <w:bCs/>
          <w:color w:val="000000" w:themeColor="text1"/>
          <w:u w:val="single"/>
        </w:rPr>
        <w:t xml:space="preserve"> (CGPM)</w:t>
      </w:r>
      <w:r w:rsidRPr="008421B2">
        <w:rPr>
          <w:b/>
          <w:bCs/>
          <w:color w:val="000000" w:themeColor="text1"/>
          <w:u w:val="single"/>
        </w:rPr>
        <w:t> :</w:t>
      </w:r>
      <w:r>
        <w:rPr>
          <w:color w:val="000000" w:themeColor="text1"/>
        </w:rPr>
        <w:t xml:space="preserve"> En rapport avec le niveau d’expertise, un avis du SLPPT </w:t>
      </w:r>
      <w:r w:rsidR="001842E6">
        <w:rPr>
          <w:color w:val="000000" w:themeColor="text1"/>
        </w:rPr>
        <w:t>sur base du SACO Infra</w:t>
      </w:r>
      <w:r>
        <w:rPr>
          <w:color w:val="000000" w:themeColor="text1"/>
        </w:rPr>
        <w:t xml:space="preserve"> est nécessaire pour ce type d’installation. Donc, dans ce cas-ci, il n’y a pas eu de consultation.</w:t>
      </w:r>
    </w:p>
    <w:p w14:paraId="0B7D577B" w14:textId="77777777" w:rsidR="009A3A95" w:rsidRDefault="009A3A95" w:rsidP="009A3A95">
      <w:pPr>
        <w:pStyle w:val="Body4"/>
        <w:numPr>
          <w:ilvl w:val="0"/>
          <w:numId w:val="0"/>
        </w:numPr>
        <w:ind w:left="1985"/>
        <w:rPr>
          <w:color w:val="000000" w:themeColor="text1"/>
        </w:rPr>
      </w:pPr>
      <w:r w:rsidRPr="008421B2">
        <w:rPr>
          <w:b/>
          <w:bCs/>
          <w:color w:val="000000" w:themeColor="text1"/>
          <w:u w:val="single"/>
        </w:rPr>
        <w:t xml:space="preserve">Réponse du </w:t>
      </w:r>
      <w:r>
        <w:rPr>
          <w:b/>
          <w:bCs/>
          <w:color w:val="000000" w:themeColor="text1"/>
          <w:u w:val="single"/>
        </w:rPr>
        <w:t>Cdt d’</w:t>
      </w:r>
      <w:proofErr w:type="spellStart"/>
      <w:r>
        <w:rPr>
          <w:b/>
          <w:bCs/>
          <w:color w:val="000000" w:themeColor="text1"/>
          <w:u w:val="single"/>
        </w:rPr>
        <w:t>Avi</w:t>
      </w:r>
      <w:proofErr w:type="spellEnd"/>
      <w:r>
        <w:rPr>
          <w:b/>
          <w:bCs/>
          <w:color w:val="000000" w:themeColor="text1"/>
          <w:u w:val="single"/>
        </w:rPr>
        <w:t xml:space="preserve"> Verast Sylvain</w:t>
      </w:r>
      <w:r w:rsidRPr="008421B2">
        <w:rPr>
          <w:b/>
          <w:bCs/>
          <w:color w:val="000000" w:themeColor="text1"/>
          <w:u w:val="single"/>
        </w:rPr>
        <w:t> :</w:t>
      </w:r>
      <w:r>
        <w:rPr>
          <w:color w:val="000000" w:themeColor="text1"/>
        </w:rPr>
        <w:t xml:space="preserve"> Quelques pistes et avis ont été donnés sur base des plans.</w:t>
      </w:r>
    </w:p>
    <w:p w14:paraId="4E658714" w14:textId="62DCAA12" w:rsidR="009A3A95" w:rsidRDefault="009A3A95" w:rsidP="009A3A95">
      <w:pPr>
        <w:pStyle w:val="Body4"/>
        <w:numPr>
          <w:ilvl w:val="0"/>
          <w:numId w:val="0"/>
        </w:numPr>
        <w:ind w:left="1985"/>
        <w:rPr>
          <w:color w:val="000000" w:themeColor="text1"/>
        </w:rPr>
      </w:pPr>
      <w:r>
        <w:rPr>
          <w:b/>
          <w:bCs/>
          <w:color w:val="000000" w:themeColor="text1"/>
          <w:u w:val="single"/>
        </w:rPr>
        <w:t>Intervention</w:t>
      </w:r>
      <w:r w:rsidRPr="008421B2">
        <w:rPr>
          <w:b/>
          <w:bCs/>
          <w:color w:val="000000" w:themeColor="text1"/>
          <w:u w:val="single"/>
        </w:rPr>
        <w:t xml:space="preserve"> du </w:t>
      </w:r>
      <w:proofErr w:type="spellStart"/>
      <w:r>
        <w:rPr>
          <w:b/>
          <w:bCs/>
          <w:color w:val="000000" w:themeColor="text1"/>
          <w:u w:val="single"/>
        </w:rPr>
        <w:t>BaseCo</w:t>
      </w:r>
      <w:proofErr w:type="spellEnd"/>
      <w:r w:rsidRPr="008421B2">
        <w:rPr>
          <w:b/>
          <w:bCs/>
          <w:color w:val="000000" w:themeColor="text1"/>
          <w:u w:val="single"/>
        </w:rPr>
        <w:t> :</w:t>
      </w:r>
      <w:r>
        <w:rPr>
          <w:color w:val="000000" w:themeColor="text1"/>
        </w:rPr>
        <w:t xml:space="preserve"> </w:t>
      </w:r>
      <w:r w:rsidR="0092122E">
        <w:rPr>
          <w:color w:val="000000" w:themeColor="text1"/>
        </w:rPr>
        <w:t>De l’espace a été créé dans le but de centraliser les choses et optimiser les moyens, le personnel et le matériel.</w:t>
      </w:r>
    </w:p>
    <w:p w14:paraId="264E41CE" w14:textId="029DA570" w:rsidR="0092122E" w:rsidRDefault="0092122E" w:rsidP="0092122E">
      <w:pPr>
        <w:pStyle w:val="Body4"/>
        <w:numPr>
          <w:ilvl w:val="0"/>
          <w:numId w:val="0"/>
        </w:numPr>
        <w:ind w:left="1985"/>
        <w:rPr>
          <w:color w:val="000000" w:themeColor="text1"/>
        </w:rPr>
      </w:pPr>
      <w:r>
        <w:rPr>
          <w:b/>
          <w:bCs/>
          <w:color w:val="000000" w:themeColor="text1"/>
          <w:u w:val="single"/>
        </w:rPr>
        <w:t xml:space="preserve">Intervention de </w:t>
      </w:r>
      <w:r w:rsidRPr="00C40DD0">
        <w:rPr>
          <w:b/>
          <w:bCs/>
          <w:color w:val="000000" w:themeColor="text1"/>
          <w:u w:val="single"/>
        </w:rPr>
        <w:t xml:space="preserve">Mr </w:t>
      </w:r>
      <w:proofErr w:type="spellStart"/>
      <w:r w:rsidRPr="00C40DD0">
        <w:rPr>
          <w:b/>
          <w:bCs/>
          <w:color w:val="000000" w:themeColor="text1"/>
          <w:u w:val="single"/>
        </w:rPr>
        <w:t>Modaert</w:t>
      </w:r>
      <w:proofErr w:type="spellEnd"/>
      <w:r w:rsidRPr="00C40DD0">
        <w:rPr>
          <w:b/>
          <w:bCs/>
          <w:color w:val="000000" w:themeColor="text1"/>
          <w:u w:val="single"/>
        </w:rPr>
        <w:t xml:space="preserve"> </w:t>
      </w:r>
      <w:proofErr w:type="spellStart"/>
      <w:r w:rsidRPr="00C40DD0">
        <w:rPr>
          <w:b/>
          <w:bCs/>
          <w:color w:val="000000" w:themeColor="text1"/>
          <w:u w:val="single"/>
        </w:rPr>
        <w:t>Dimitry</w:t>
      </w:r>
      <w:proofErr w:type="spellEnd"/>
      <w:r w:rsidRPr="00C40DD0">
        <w:rPr>
          <w:b/>
          <w:bCs/>
          <w:color w:val="000000" w:themeColor="text1"/>
          <w:u w:val="single"/>
        </w:rPr>
        <w:t xml:space="preserve"> (CGPM)</w:t>
      </w:r>
      <w:r w:rsidRPr="008421B2">
        <w:rPr>
          <w:b/>
          <w:bCs/>
          <w:color w:val="000000" w:themeColor="text1"/>
          <w:u w:val="single"/>
        </w:rPr>
        <w:t> :</w:t>
      </w:r>
      <w:r>
        <w:rPr>
          <w:color w:val="000000" w:themeColor="text1"/>
        </w:rPr>
        <w:t xml:space="preserve"> Un changement de configuration du lieu de travail a déjà eu lieu dans d’autres quartiers. </w:t>
      </w:r>
      <w:r w:rsidR="001842E6">
        <w:rPr>
          <w:color w:val="000000" w:themeColor="text1"/>
        </w:rPr>
        <w:t>L</w:t>
      </w:r>
      <w:r>
        <w:rPr>
          <w:color w:val="000000" w:themeColor="text1"/>
        </w:rPr>
        <w:t xml:space="preserve">e SLPPT compétent a été impliqué </w:t>
      </w:r>
      <w:r w:rsidR="001842E6">
        <w:rPr>
          <w:color w:val="000000" w:themeColor="text1"/>
        </w:rPr>
        <w:t xml:space="preserve">sur base du SACO Infra </w:t>
      </w:r>
      <w:r>
        <w:rPr>
          <w:color w:val="000000" w:themeColor="text1"/>
        </w:rPr>
        <w:t>dans l’installation des nouveaux bâtiments.</w:t>
      </w:r>
    </w:p>
    <w:p w14:paraId="1F71489D" w14:textId="4B233985" w:rsidR="0092122E" w:rsidRDefault="0092122E" w:rsidP="0092122E">
      <w:pPr>
        <w:pStyle w:val="Body4"/>
        <w:numPr>
          <w:ilvl w:val="0"/>
          <w:numId w:val="0"/>
        </w:numPr>
        <w:ind w:left="1985"/>
        <w:rPr>
          <w:color w:val="000000" w:themeColor="text1"/>
        </w:rPr>
      </w:pPr>
      <w:r w:rsidRPr="008421B2">
        <w:rPr>
          <w:b/>
          <w:bCs/>
          <w:color w:val="000000" w:themeColor="text1"/>
          <w:u w:val="single"/>
        </w:rPr>
        <w:t xml:space="preserve">Réponse du </w:t>
      </w:r>
      <w:proofErr w:type="spellStart"/>
      <w:r w:rsidRPr="008421B2">
        <w:rPr>
          <w:b/>
          <w:bCs/>
          <w:color w:val="000000" w:themeColor="text1"/>
          <w:u w:val="single"/>
        </w:rPr>
        <w:t>LtCol</w:t>
      </w:r>
      <w:proofErr w:type="spellEnd"/>
      <w:r w:rsidRPr="008421B2">
        <w:rPr>
          <w:b/>
          <w:bCs/>
          <w:color w:val="000000" w:themeColor="text1"/>
          <w:u w:val="single"/>
        </w:rPr>
        <w:t xml:space="preserve"> d’</w:t>
      </w:r>
      <w:proofErr w:type="spellStart"/>
      <w:r w:rsidRPr="008421B2">
        <w:rPr>
          <w:b/>
          <w:bCs/>
          <w:color w:val="000000" w:themeColor="text1"/>
          <w:u w:val="single"/>
        </w:rPr>
        <w:t>Avi</w:t>
      </w:r>
      <w:proofErr w:type="spellEnd"/>
      <w:r w:rsidRPr="008421B2">
        <w:rPr>
          <w:b/>
          <w:bCs/>
          <w:color w:val="000000" w:themeColor="text1"/>
          <w:u w:val="single"/>
        </w:rPr>
        <w:t xml:space="preserve"> Hody Julien :</w:t>
      </w:r>
      <w:r>
        <w:rPr>
          <w:color w:val="000000" w:themeColor="text1"/>
        </w:rPr>
        <w:t xml:space="preserve"> Le premier projet avec les containeurs qui vont être placés, les espaces, les normes par rapport au nombre de personnes par m², a été discuté avec le SLPPT. </w:t>
      </w:r>
    </w:p>
    <w:p w14:paraId="7AC89E57" w14:textId="5EB76BB0" w:rsidR="00AA7B75" w:rsidRDefault="00AA7B75" w:rsidP="00AA7B75">
      <w:pPr>
        <w:pStyle w:val="Body4"/>
        <w:numPr>
          <w:ilvl w:val="0"/>
          <w:numId w:val="0"/>
        </w:numPr>
        <w:ind w:left="1985"/>
        <w:rPr>
          <w:color w:val="000000" w:themeColor="text1"/>
        </w:rPr>
      </w:pPr>
      <w:r w:rsidRPr="008421B2">
        <w:rPr>
          <w:b/>
          <w:bCs/>
          <w:color w:val="000000" w:themeColor="text1"/>
          <w:u w:val="single"/>
        </w:rPr>
        <w:t xml:space="preserve">Réponse du </w:t>
      </w:r>
      <w:r>
        <w:rPr>
          <w:b/>
          <w:bCs/>
          <w:color w:val="000000" w:themeColor="text1"/>
          <w:u w:val="single"/>
        </w:rPr>
        <w:t>Cdt d’</w:t>
      </w:r>
      <w:proofErr w:type="spellStart"/>
      <w:r>
        <w:rPr>
          <w:b/>
          <w:bCs/>
          <w:color w:val="000000" w:themeColor="text1"/>
          <w:u w:val="single"/>
        </w:rPr>
        <w:t>Avi</w:t>
      </w:r>
      <w:proofErr w:type="spellEnd"/>
      <w:r>
        <w:rPr>
          <w:b/>
          <w:bCs/>
          <w:color w:val="000000" w:themeColor="text1"/>
          <w:u w:val="single"/>
        </w:rPr>
        <w:t xml:space="preserve"> Verast Sylvain</w:t>
      </w:r>
      <w:r w:rsidRPr="008421B2">
        <w:rPr>
          <w:b/>
          <w:bCs/>
          <w:color w:val="000000" w:themeColor="text1"/>
          <w:u w:val="single"/>
        </w:rPr>
        <w:t> :</w:t>
      </w:r>
      <w:r>
        <w:rPr>
          <w:color w:val="000000" w:themeColor="text1"/>
        </w:rPr>
        <w:t xml:space="preserve"> Dans le cadre d’un déménagement et d’une nouvelle configuration à ce niveau, cela doit passer au CCB.</w:t>
      </w:r>
    </w:p>
    <w:p w14:paraId="63242CD7" w14:textId="4909AABD" w:rsidR="009A3A95" w:rsidRDefault="009A3A95" w:rsidP="009A3A95">
      <w:pPr>
        <w:pStyle w:val="Body4"/>
        <w:numPr>
          <w:ilvl w:val="0"/>
          <w:numId w:val="0"/>
        </w:numPr>
        <w:ind w:left="1985"/>
        <w:rPr>
          <w:color w:val="000000" w:themeColor="text1"/>
        </w:rPr>
      </w:pPr>
    </w:p>
    <w:p w14:paraId="3285ED93" w14:textId="77777777" w:rsidR="00AA7B75" w:rsidRPr="00D0702F" w:rsidRDefault="00AA7B75" w:rsidP="00AA7B75">
      <w:pPr>
        <w:pStyle w:val="Body2"/>
        <w:numPr>
          <w:ilvl w:val="1"/>
          <w:numId w:val="29"/>
        </w:numPr>
        <w:rPr>
          <w:b/>
          <w:u w:val="single"/>
        </w:rPr>
      </w:pPr>
      <w:r w:rsidRPr="00D0702F">
        <w:rPr>
          <w:b/>
          <w:u w:val="single"/>
        </w:rPr>
        <w:t>Point 2</w:t>
      </w:r>
      <w:r>
        <w:rPr>
          <w:b/>
          <w:u w:val="single"/>
        </w:rPr>
        <w:t>3</w:t>
      </w:r>
      <w:r w:rsidRPr="00D0702F">
        <w:rPr>
          <w:b/>
          <w:u w:val="single"/>
        </w:rPr>
        <w:t>-10-VM-02 (</w:t>
      </w:r>
      <w:r>
        <w:rPr>
          <w:b/>
          <w:u w:val="single"/>
        </w:rPr>
        <w:t>Evaluation du Pers Mil – 1</w:t>
      </w:r>
      <w:r w:rsidRPr="00EA6F68">
        <w:rPr>
          <w:b/>
          <w:u w:val="single"/>
          <w:vertAlign w:val="superscript"/>
        </w:rPr>
        <w:t>er</w:t>
      </w:r>
      <w:r>
        <w:rPr>
          <w:b/>
          <w:u w:val="single"/>
        </w:rPr>
        <w:t xml:space="preserve"> évaluateur</w:t>
      </w:r>
      <w:r w:rsidRPr="00D0702F">
        <w:rPr>
          <w:b/>
          <w:u w:val="single"/>
        </w:rPr>
        <w:t>)</w:t>
      </w:r>
    </w:p>
    <w:p w14:paraId="56F7FDD6" w14:textId="77777777" w:rsidR="00AA7B75" w:rsidRPr="00D0702F" w:rsidRDefault="00AA7B75" w:rsidP="00AA7B75">
      <w:pPr>
        <w:pStyle w:val="Body2"/>
        <w:numPr>
          <w:ilvl w:val="0"/>
          <w:numId w:val="0"/>
        </w:numPr>
        <w:ind w:left="1276"/>
      </w:pPr>
      <w:r>
        <w:t>Exposition d’un problème au niveau de l’évaluation du personnel militaire par le 1</w:t>
      </w:r>
      <w:r w:rsidRPr="00EA6F68">
        <w:rPr>
          <w:vertAlign w:val="superscript"/>
        </w:rPr>
        <w:t>er</w:t>
      </w:r>
      <w:r>
        <w:t xml:space="preserve"> évaluateur</w:t>
      </w:r>
      <w:r w:rsidRPr="00D0702F">
        <w:t>.</w:t>
      </w:r>
    </w:p>
    <w:p w14:paraId="02D1E7FE" w14:textId="77777777" w:rsidR="00AA7B75" w:rsidRPr="00D0702F" w:rsidRDefault="00AA7B75" w:rsidP="00AA7B75">
      <w:pPr>
        <w:pStyle w:val="Body3"/>
        <w:numPr>
          <w:ilvl w:val="0"/>
          <w:numId w:val="0"/>
        </w:numPr>
        <w:ind w:left="1276"/>
        <w:rPr>
          <w:b/>
          <w:u w:val="single"/>
        </w:rPr>
      </w:pPr>
      <w:r w:rsidRPr="00D0702F">
        <w:rPr>
          <w:b/>
          <w:u w:val="single"/>
        </w:rPr>
        <w:t>Résumé succinct des discussions</w:t>
      </w:r>
    </w:p>
    <w:p w14:paraId="49BDA84E" w14:textId="0C47160B" w:rsidR="00AA7B75" w:rsidRDefault="00AA7B75" w:rsidP="00BE6538">
      <w:pPr>
        <w:pStyle w:val="Body4"/>
        <w:numPr>
          <w:ilvl w:val="0"/>
          <w:numId w:val="0"/>
        </w:numPr>
        <w:ind w:left="1276"/>
      </w:pPr>
      <w:r>
        <w:t>L’</w:t>
      </w:r>
      <w:proofErr w:type="spellStart"/>
      <w:r>
        <w:t>AdjtMaj</w:t>
      </w:r>
      <w:proofErr w:type="spellEnd"/>
      <w:r>
        <w:t xml:space="preserve"> Dufond Eric, Adjudant de Corps, donne les dernières informations</w:t>
      </w:r>
      <w:r w:rsidRPr="00117A94">
        <w:t>.</w:t>
      </w:r>
    </w:p>
    <w:p w14:paraId="13DD167F" w14:textId="7C561585" w:rsidR="00AA7B75" w:rsidRDefault="00AA7B75" w:rsidP="00BE6538">
      <w:pPr>
        <w:pStyle w:val="Body4"/>
        <w:numPr>
          <w:ilvl w:val="0"/>
          <w:numId w:val="0"/>
        </w:numPr>
        <w:ind w:left="1276"/>
      </w:pPr>
      <w:r>
        <w:t xml:space="preserve">Cela concernait </w:t>
      </w:r>
      <w:proofErr w:type="gramStart"/>
      <w:r w:rsidR="00B20534">
        <w:t>les 1</w:t>
      </w:r>
      <w:r w:rsidR="00B20534" w:rsidRPr="00AA7B75">
        <w:rPr>
          <w:vertAlign w:val="superscript"/>
        </w:rPr>
        <w:t>er</w:t>
      </w:r>
      <w:r w:rsidR="00B20534">
        <w:t xml:space="preserve"> évaluateurs</w:t>
      </w:r>
      <w:proofErr w:type="gramEnd"/>
      <w:r>
        <w:t xml:space="preserve"> dans certaines catégories ou flight </w:t>
      </w:r>
      <w:r w:rsidR="00B20534">
        <w:t xml:space="preserve">(flight intervention) </w:t>
      </w:r>
      <w:r>
        <w:t>où des problèmes avaient été constatés.</w:t>
      </w:r>
    </w:p>
    <w:p w14:paraId="0D8488A1" w14:textId="01F7967F" w:rsidR="00B20534" w:rsidRDefault="00B20534" w:rsidP="00BE6538">
      <w:pPr>
        <w:pStyle w:val="Body4"/>
        <w:numPr>
          <w:ilvl w:val="0"/>
          <w:numId w:val="0"/>
        </w:numPr>
        <w:ind w:left="1276"/>
      </w:pPr>
      <w:r>
        <w:t xml:space="preserve">Il avait été proposé que le TO soit adapté en fonction des différentes sections. Si cela n’est pas possible, </w:t>
      </w:r>
      <w:r w:rsidR="000D327E">
        <w:t xml:space="preserve">dans l’attente d’une adaptation du TO, redésigner de </w:t>
      </w:r>
      <w:proofErr w:type="gramStart"/>
      <w:r w:rsidR="000D327E">
        <w:t>nouveau</w:t>
      </w:r>
      <w:r w:rsidR="00621E5C">
        <w:t>x</w:t>
      </w:r>
      <w:r w:rsidR="000D327E">
        <w:t xml:space="preserve"> 1</w:t>
      </w:r>
      <w:r w:rsidR="000D327E" w:rsidRPr="000D327E">
        <w:rPr>
          <w:vertAlign w:val="superscript"/>
        </w:rPr>
        <w:t>er</w:t>
      </w:r>
      <w:r w:rsidR="000D327E">
        <w:t xml:space="preserve"> évaluateur</w:t>
      </w:r>
      <w:proofErr w:type="gramEnd"/>
      <w:r w:rsidR="000D327E">
        <w:t>.</w:t>
      </w:r>
    </w:p>
    <w:p w14:paraId="1D8BEBE9" w14:textId="0B8DA625" w:rsidR="00946545" w:rsidRDefault="000D327E" w:rsidP="00BE6538">
      <w:pPr>
        <w:pStyle w:val="Body4"/>
        <w:numPr>
          <w:ilvl w:val="0"/>
          <w:numId w:val="0"/>
        </w:numPr>
        <w:ind w:left="1276"/>
      </w:pPr>
      <w:r>
        <w:t xml:space="preserve">Après vérification, les </w:t>
      </w:r>
      <w:proofErr w:type="spellStart"/>
      <w:r>
        <w:t>Comd</w:t>
      </w:r>
      <w:proofErr w:type="spellEnd"/>
      <w:r>
        <w:t xml:space="preserve"> de Flight ont été redésigné comme 1</w:t>
      </w:r>
      <w:r w:rsidRPr="000D327E">
        <w:rPr>
          <w:vertAlign w:val="superscript"/>
        </w:rPr>
        <w:t>er</w:t>
      </w:r>
      <w:r>
        <w:t xml:space="preserve"> évaluateur. Le T</w:t>
      </w:r>
      <w:r w:rsidR="00621E5C">
        <w:t>O</w:t>
      </w:r>
      <w:r>
        <w:t xml:space="preserve"> sera implémenté dans la nouvelle structure du Groupe Maintenance. </w:t>
      </w:r>
    </w:p>
    <w:p w14:paraId="17432E77" w14:textId="782BC0B6" w:rsidR="000D327E" w:rsidRDefault="000D327E" w:rsidP="00BE6538">
      <w:pPr>
        <w:pStyle w:val="Body4"/>
        <w:numPr>
          <w:ilvl w:val="0"/>
          <w:numId w:val="0"/>
        </w:numPr>
        <w:ind w:left="1276"/>
      </w:pPr>
      <w:r>
        <w:t>Les chefs de section seront alors identifiés comme étant des chefs dans la ligne hiérarchique directe.</w:t>
      </w:r>
      <w:r w:rsidR="00946545">
        <w:t xml:space="preserve"> Des formations seront données afin qu’ils puissent avoir les compétences pour évaluer.</w:t>
      </w:r>
    </w:p>
    <w:p w14:paraId="6DEF226C" w14:textId="39BC1DAC" w:rsidR="00946545" w:rsidRPr="00946545" w:rsidRDefault="00946545" w:rsidP="00BE6538">
      <w:pPr>
        <w:pStyle w:val="Body4"/>
        <w:numPr>
          <w:ilvl w:val="0"/>
          <w:numId w:val="0"/>
        </w:numPr>
        <w:ind w:left="1276"/>
      </w:pPr>
      <w:r w:rsidRPr="00946545">
        <w:rPr>
          <w:b/>
          <w:bCs/>
          <w:color w:val="000000" w:themeColor="text1"/>
          <w:u w:val="single"/>
        </w:rPr>
        <w:t>Intervention de Mr Marly Alain (SLFP) :</w:t>
      </w:r>
      <w:r w:rsidRPr="00946545">
        <w:rPr>
          <w:color w:val="000000" w:themeColor="text1"/>
        </w:rPr>
        <w:t xml:space="preserve"> Mr Marly signale que certains </w:t>
      </w:r>
      <w:proofErr w:type="spellStart"/>
      <w:r w:rsidRPr="00946545">
        <w:rPr>
          <w:color w:val="000000" w:themeColor="text1"/>
        </w:rPr>
        <w:t>Comd</w:t>
      </w:r>
      <w:proofErr w:type="spellEnd"/>
      <w:r w:rsidRPr="00946545">
        <w:rPr>
          <w:color w:val="000000" w:themeColor="text1"/>
        </w:rPr>
        <w:t xml:space="preserve"> de Flight n’ont pas</w:t>
      </w:r>
      <w:r>
        <w:rPr>
          <w:color w:val="000000" w:themeColor="text1"/>
        </w:rPr>
        <w:t xml:space="preserve"> suivi la formation et donc, ne peuvent évaluer.</w:t>
      </w:r>
    </w:p>
    <w:p w14:paraId="00CB10E7" w14:textId="55D3BF4C" w:rsidR="00946545" w:rsidRPr="00946545" w:rsidRDefault="002F01F0" w:rsidP="00BE6538">
      <w:pPr>
        <w:pStyle w:val="Body4"/>
        <w:numPr>
          <w:ilvl w:val="0"/>
          <w:numId w:val="0"/>
        </w:numPr>
        <w:ind w:left="1276"/>
      </w:pPr>
      <w:r>
        <w:rPr>
          <w:b/>
          <w:bCs/>
          <w:color w:val="000000" w:themeColor="text1"/>
          <w:u w:val="single"/>
        </w:rPr>
        <w:t xml:space="preserve">Réponse </w:t>
      </w:r>
      <w:r w:rsidRPr="00946545">
        <w:rPr>
          <w:b/>
          <w:bCs/>
          <w:color w:val="000000" w:themeColor="text1"/>
          <w:u w:val="single"/>
        </w:rPr>
        <w:t xml:space="preserve">de </w:t>
      </w:r>
      <w:r>
        <w:rPr>
          <w:b/>
          <w:bCs/>
          <w:color w:val="000000" w:themeColor="text1"/>
          <w:u w:val="single"/>
        </w:rPr>
        <w:t>l’</w:t>
      </w:r>
      <w:proofErr w:type="spellStart"/>
      <w:r>
        <w:rPr>
          <w:b/>
          <w:bCs/>
          <w:color w:val="000000" w:themeColor="text1"/>
          <w:u w:val="single"/>
        </w:rPr>
        <w:t>AdjtMaj</w:t>
      </w:r>
      <w:proofErr w:type="spellEnd"/>
      <w:r>
        <w:rPr>
          <w:b/>
          <w:bCs/>
          <w:color w:val="000000" w:themeColor="text1"/>
          <w:u w:val="single"/>
        </w:rPr>
        <w:t xml:space="preserve"> Dufond Eric</w:t>
      </w:r>
      <w:r w:rsidRPr="00946545">
        <w:rPr>
          <w:b/>
          <w:bCs/>
          <w:color w:val="000000" w:themeColor="text1"/>
          <w:u w:val="single"/>
        </w:rPr>
        <w:t xml:space="preserve"> (</w:t>
      </w:r>
      <w:r>
        <w:rPr>
          <w:b/>
          <w:bCs/>
          <w:color w:val="000000" w:themeColor="text1"/>
          <w:u w:val="single"/>
        </w:rPr>
        <w:t>RSM</w:t>
      </w:r>
      <w:r w:rsidRPr="00946545">
        <w:rPr>
          <w:b/>
          <w:bCs/>
          <w:color w:val="000000" w:themeColor="text1"/>
          <w:u w:val="single"/>
        </w:rPr>
        <w:t>) :</w:t>
      </w:r>
      <w:r w:rsidRPr="00946545">
        <w:rPr>
          <w:color w:val="000000" w:themeColor="text1"/>
        </w:rPr>
        <w:t xml:space="preserve"> </w:t>
      </w:r>
      <w:r>
        <w:rPr>
          <w:color w:val="000000" w:themeColor="text1"/>
        </w:rPr>
        <w:t xml:space="preserve">Il est de la responsabilité </w:t>
      </w:r>
      <w:r w:rsidR="00DB7C3D">
        <w:rPr>
          <w:color w:val="000000" w:themeColor="text1"/>
        </w:rPr>
        <w:t xml:space="preserve">individuelle </w:t>
      </w:r>
      <w:r>
        <w:rPr>
          <w:color w:val="000000" w:themeColor="text1"/>
        </w:rPr>
        <w:t xml:space="preserve">des </w:t>
      </w:r>
      <w:proofErr w:type="spellStart"/>
      <w:r>
        <w:rPr>
          <w:color w:val="000000" w:themeColor="text1"/>
        </w:rPr>
        <w:t>Comd</w:t>
      </w:r>
      <w:proofErr w:type="spellEnd"/>
      <w:r>
        <w:rPr>
          <w:color w:val="000000" w:themeColor="text1"/>
        </w:rPr>
        <w:t xml:space="preserve"> de Flight en tant qu’évaluateur de se former. </w:t>
      </w:r>
      <w:r w:rsidR="00F16058">
        <w:rPr>
          <w:color w:val="000000" w:themeColor="text1"/>
        </w:rPr>
        <w:t xml:space="preserve">Le bureau </w:t>
      </w:r>
      <w:proofErr w:type="spellStart"/>
      <w:r w:rsidR="00F16058">
        <w:rPr>
          <w:color w:val="000000" w:themeColor="text1"/>
        </w:rPr>
        <w:t>Srt</w:t>
      </w:r>
      <w:proofErr w:type="spellEnd"/>
      <w:r w:rsidR="00F16058">
        <w:rPr>
          <w:color w:val="000000" w:themeColor="text1"/>
        </w:rPr>
        <w:t xml:space="preserve"> Eval </w:t>
      </w:r>
      <w:proofErr w:type="spellStart"/>
      <w:r w:rsidR="00F16058">
        <w:rPr>
          <w:color w:val="000000" w:themeColor="text1"/>
        </w:rPr>
        <w:t>Form</w:t>
      </w:r>
      <w:proofErr w:type="spellEnd"/>
      <w:r w:rsidR="00F16058">
        <w:rPr>
          <w:color w:val="000000" w:themeColor="text1"/>
        </w:rPr>
        <w:t xml:space="preserve"> a néanmoins signalé qu’un problème </w:t>
      </w:r>
      <w:r w:rsidR="00876314">
        <w:rPr>
          <w:color w:val="000000" w:themeColor="text1"/>
        </w:rPr>
        <w:t xml:space="preserve">informatique </w:t>
      </w:r>
      <w:r w:rsidR="00F16058">
        <w:rPr>
          <w:color w:val="000000" w:themeColor="text1"/>
        </w:rPr>
        <w:t xml:space="preserve">subsiste en HRM avec les formations sur </w:t>
      </w:r>
      <w:proofErr w:type="spellStart"/>
      <w:r w:rsidR="00F16058">
        <w:rPr>
          <w:color w:val="000000" w:themeColor="text1"/>
        </w:rPr>
        <w:t>BelAdl</w:t>
      </w:r>
      <w:proofErr w:type="spellEnd"/>
      <w:r w:rsidR="00F16058">
        <w:rPr>
          <w:color w:val="000000" w:themeColor="text1"/>
        </w:rPr>
        <w:t>. Pour pouvoir faire la formation à l’ERM, il fa</w:t>
      </w:r>
      <w:r w:rsidR="00876314">
        <w:rPr>
          <w:color w:val="000000" w:themeColor="text1"/>
        </w:rPr>
        <w:t>u</w:t>
      </w:r>
      <w:r w:rsidR="00F16058">
        <w:rPr>
          <w:color w:val="000000" w:themeColor="text1"/>
        </w:rPr>
        <w:t xml:space="preserve">t avoir réalisé celle sur </w:t>
      </w:r>
      <w:proofErr w:type="spellStart"/>
      <w:r w:rsidR="00F16058">
        <w:rPr>
          <w:color w:val="000000" w:themeColor="text1"/>
        </w:rPr>
        <w:t>BelAdl</w:t>
      </w:r>
      <w:proofErr w:type="spellEnd"/>
      <w:r w:rsidR="00F16058">
        <w:rPr>
          <w:color w:val="000000" w:themeColor="text1"/>
        </w:rPr>
        <w:t>.</w:t>
      </w:r>
    </w:p>
    <w:p w14:paraId="3E2A4AED" w14:textId="27FF5EB2" w:rsidR="00F16058" w:rsidRPr="00F16058" w:rsidRDefault="00F16058" w:rsidP="00F16058">
      <w:pPr>
        <w:pStyle w:val="Body4"/>
        <w:numPr>
          <w:ilvl w:val="0"/>
          <w:numId w:val="0"/>
        </w:numPr>
        <w:ind w:left="1276"/>
      </w:pPr>
      <w:r w:rsidRPr="00F16058">
        <w:rPr>
          <w:b/>
          <w:bCs/>
          <w:color w:val="000000" w:themeColor="text1"/>
          <w:u w:val="single"/>
        </w:rPr>
        <w:t>Intervention de Mr Gonze Frédéric (CGPM) :</w:t>
      </w:r>
      <w:r w:rsidRPr="00F16058">
        <w:rPr>
          <w:color w:val="000000" w:themeColor="text1"/>
        </w:rPr>
        <w:t xml:space="preserve"> Mr Gonze demande s’il ne</w:t>
      </w:r>
      <w:r>
        <w:rPr>
          <w:color w:val="000000" w:themeColor="text1"/>
        </w:rPr>
        <w:t xml:space="preserve"> serait pas possible de coordonner une formation sur base</w:t>
      </w:r>
      <w:r w:rsidR="00876314">
        <w:rPr>
          <w:color w:val="000000" w:themeColor="text1"/>
        </w:rPr>
        <w:t xml:space="preserve"> afin d’éviter au personnel de se rendre individuellement à l’ERM</w:t>
      </w:r>
      <w:r>
        <w:rPr>
          <w:color w:val="000000" w:themeColor="text1"/>
        </w:rPr>
        <w:t>.</w:t>
      </w:r>
    </w:p>
    <w:p w14:paraId="1479C47D" w14:textId="13C77FA5" w:rsidR="009A3A95" w:rsidRDefault="00876314" w:rsidP="00876314">
      <w:pPr>
        <w:pStyle w:val="Body4"/>
        <w:numPr>
          <w:ilvl w:val="0"/>
          <w:numId w:val="0"/>
        </w:numPr>
        <w:ind w:left="1276"/>
        <w:rPr>
          <w:color w:val="000000" w:themeColor="text1"/>
        </w:rPr>
      </w:pPr>
      <w:r>
        <w:rPr>
          <w:b/>
          <w:bCs/>
          <w:color w:val="000000" w:themeColor="text1"/>
          <w:u w:val="single"/>
        </w:rPr>
        <w:t>Réponse</w:t>
      </w:r>
      <w:r w:rsidR="00057E17">
        <w:rPr>
          <w:b/>
          <w:bCs/>
          <w:color w:val="000000" w:themeColor="text1"/>
          <w:u w:val="single"/>
        </w:rPr>
        <w:t xml:space="preserve"> du </w:t>
      </w:r>
      <w:proofErr w:type="spellStart"/>
      <w:r w:rsidR="00057E17">
        <w:rPr>
          <w:b/>
          <w:bCs/>
          <w:color w:val="000000" w:themeColor="text1"/>
          <w:u w:val="single"/>
        </w:rPr>
        <w:t>BaseCo</w:t>
      </w:r>
      <w:proofErr w:type="spellEnd"/>
      <w:r w:rsidRPr="00946545">
        <w:rPr>
          <w:b/>
          <w:bCs/>
          <w:color w:val="000000" w:themeColor="text1"/>
          <w:u w:val="single"/>
        </w:rPr>
        <w:t> :</w:t>
      </w:r>
      <w:r w:rsidRPr="00946545">
        <w:rPr>
          <w:color w:val="000000" w:themeColor="text1"/>
        </w:rPr>
        <w:t xml:space="preserve"> </w:t>
      </w:r>
      <w:r w:rsidR="00057E17">
        <w:rPr>
          <w:color w:val="000000" w:themeColor="text1"/>
        </w:rPr>
        <w:t xml:space="preserve">Le personnel désigné comme évaluateur devra suivre la formation. Nous ferons un maximum pour que les intéressés soient formés sur Base. Sinon, ils devront se rendre à l’ERM. </w:t>
      </w:r>
    </w:p>
    <w:p w14:paraId="577E387F" w14:textId="77777777" w:rsidR="00057E17" w:rsidRPr="00F16058" w:rsidRDefault="00057E17" w:rsidP="00876314">
      <w:pPr>
        <w:pStyle w:val="Body4"/>
        <w:numPr>
          <w:ilvl w:val="0"/>
          <w:numId w:val="0"/>
        </w:numPr>
        <w:ind w:left="1276"/>
        <w:rPr>
          <w:color w:val="000000" w:themeColor="text1"/>
        </w:rPr>
      </w:pPr>
    </w:p>
    <w:p w14:paraId="386F532E" w14:textId="77777777" w:rsidR="00057E17" w:rsidRPr="00117A94" w:rsidRDefault="00057E17" w:rsidP="00057E17">
      <w:pPr>
        <w:pStyle w:val="Body2"/>
        <w:numPr>
          <w:ilvl w:val="0"/>
          <w:numId w:val="0"/>
        </w:numPr>
        <w:ind w:left="1276"/>
      </w:pPr>
      <w:r w:rsidRPr="00117A94">
        <w:rPr>
          <w:b/>
          <w:u w:val="single"/>
        </w:rPr>
        <w:t>Point d’action</w:t>
      </w:r>
      <w:r w:rsidRPr="00117A94">
        <w:t xml:space="preserve"> : </w:t>
      </w:r>
    </w:p>
    <w:p w14:paraId="21D6D0DF" w14:textId="77777777" w:rsidR="00057E17" w:rsidRPr="00117A94" w:rsidRDefault="00057E17" w:rsidP="00057E17">
      <w:pPr>
        <w:pStyle w:val="Body2"/>
        <w:numPr>
          <w:ilvl w:val="0"/>
          <w:numId w:val="0"/>
        </w:numPr>
        <w:ind w:left="1276"/>
      </w:pPr>
      <w:r w:rsidRPr="00C227C6">
        <w:t>Le point est clôturé</w:t>
      </w:r>
      <w:r w:rsidRPr="00117A94">
        <w:t>.</w:t>
      </w:r>
    </w:p>
    <w:p w14:paraId="26060D4B" w14:textId="16A215DA" w:rsidR="00057E17" w:rsidRDefault="00057E17">
      <w:pPr>
        <w:spacing w:after="160" w:line="259" w:lineRule="auto"/>
        <w:jc w:val="left"/>
        <w:rPr>
          <w:lang w:val="fr-BE"/>
        </w:rPr>
      </w:pPr>
      <w:r>
        <w:rPr>
          <w:lang w:val="fr-BE"/>
        </w:rPr>
        <w:br w:type="page"/>
      </w:r>
    </w:p>
    <w:p w14:paraId="561C4DC8" w14:textId="4A0F215A" w:rsidR="00EB67BF" w:rsidRDefault="00EB67BF" w:rsidP="00EB67BF">
      <w:pPr>
        <w:pStyle w:val="Body2"/>
        <w:numPr>
          <w:ilvl w:val="1"/>
          <w:numId w:val="29"/>
        </w:numPr>
        <w:rPr>
          <w:b/>
          <w:u w:val="single"/>
        </w:rPr>
      </w:pPr>
      <w:r w:rsidRPr="00D0702F">
        <w:rPr>
          <w:b/>
          <w:u w:val="single"/>
        </w:rPr>
        <w:lastRenderedPageBreak/>
        <w:t>Point 2</w:t>
      </w:r>
      <w:r>
        <w:rPr>
          <w:b/>
          <w:u w:val="single"/>
        </w:rPr>
        <w:t>3</w:t>
      </w:r>
      <w:r w:rsidRPr="00D0702F">
        <w:rPr>
          <w:b/>
          <w:u w:val="single"/>
        </w:rPr>
        <w:t>-10-</w:t>
      </w:r>
      <w:r>
        <w:rPr>
          <w:b/>
          <w:u w:val="single"/>
        </w:rPr>
        <w:t>C</w:t>
      </w:r>
      <w:r w:rsidRPr="00D0702F">
        <w:rPr>
          <w:b/>
          <w:u w:val="single"/>
        </w:rPr>
        <w:t>M-0</w:t>
      </w:r>
      <w:r>
        <w:rPr>
          <w:b/>
          <w:u w:val="single"/>
        </w:rPr>
        <w:t>1</w:t>
      </w:r>
      <w:r w:rsidRPr="00D0702F">
        <w:rPr>
          <w:b/>
          <w:u w:val="single"/>
        </w:rPr>
        <w:t xml:space="preserve"> (</w:t>
      </w:r>
      <w:r>
        <w:rPr>
          <w:b/>
          <w:u w:val="single"/>
        </w:rPr>
        <w:t>Situation spécifique de travail de la garde professionnelle – Analyse de risques psychosociaux</w:t>
      </w:r>
      <w:r w:rsidRPr="00D0702F">
        <w:rPr>
          <w:b/>
          <w:u w:val="single"/>
        </w:rPr>
        <w:t>)</w:t>
      </w:r>
      <w:r>
        <w:rPr>
          <w:b/>
          <w:u w:val="single"/>
        </w:rPr>
        <w:t>.</w:t>
      </w:r>
    </w:p>
    <w:p w14:paraId="16E0CB59" w14:textId="15B78F26" w:rsidR="00EB67BF" w:rsidRDefault="00EB67BF" w:rsidP="00EB67BF">
      <w:pPr>
        <w:pStyle w:val="Body2"/>
        <w:numPr>
          <w:ilvl w:val="0"/>
          <w:numId w:val="0"/>
        </w:numPr>
        <w:ind w:left="1276"/>
      </w:pPr>
      <w:r>
        <w:t>Exposition d’un problème au niveau des conditions de travail de la garde professionnelle</w:t>
      </w:r>
      <w:r w:rsidRPr="00D0702F">
        <w:t>.</w:t>
      </w:r>
    </w:p>
    <w:p w14:paraId="3DFB6505" w14:textId="73C1FB12" w:rsidR="00EB67BF" w:rsidRPr="00EB67BF" w:rsidRDefault="00EB67BF" w:rsidP="00EB67BF">
      <w:pPr>
        <w:pStyle w:val="Body2"/>
        <w:numPr>
          <w:ilvl w:val="0"/>
          <w:numId w:val="0"/>
        </w:numPr>
        <w:ind w:left="1276"/>
      </w:pPr>
      <w:r w:rsidRPr="00EB67BF">
        <w:t xml:space="preserve">Mr David Thierry (CSC) </w:t>
      </w:r>
      <w:r w:rsidR="00C25573">
        <w:t xml:space="preserve">en collaboration avec Mr De Lauw Christophe (CGSP) </w:t>
      </w:r>
      <w:r w:rsidRPr="00EB67BF">
        <w:t>expose la problémat</w:t>
      </w:r>
      <w:r>
        <w:t>ique.</w:t>
      </w:r>
    </w:p>
    <w:p w14:paraId="48E5D911" w14:textId="77777777" w:rsidR="00EB67BF" w:rsidRPr="00D0702F" w:rsidRDefault="00EB67BF" w:rsidP="00EB67BF">
      <w:pPr>
        <w:pStyle w:val="Body3"/>
        <w:numPr>
          <w:ilvl w:val="0"/>
          <w:numId w:val="0"/>
        </w:numPr>
        <w:ind w:left="1276"/>
        <w:rPr>
          <w:b/>
          <w:u w:val="single"/>
        </w:rPr>
      </w:pPr>
      <w:r w:rsidRPr="00D0702F">
        <w:rPr>
          <w:b/>
          <w:u w:val="single"/>
        </w:rPr>
        <w:t>Résumé succinct des discussions</w:t>
      </w:r>
    </w:p>
    <w:p w14:paraId="56D9E022" w14:textId="1573089A" w:rsidR="00C25573" w:rsidRDefault="00C25573" w:rsidP="00C25573">
      <w:pPr>
        <w:pStyle w:val="Body4"/>
        <w:numPr>
          <w:ilvl w:val="0"/>
          <w:numId w:val="0"/>
        </w:numPr>
        <w:ind w:left="1276"/>
      </w:pPr>
      <w:r>
        <w:t>Plusieurs affiliés ont rapporté un malaise vis-à-vis de leurs conditions de travail au niveau de la garde professionnelle. En voici quelques causes :</w:t>
      </w:r>
    </w:p>
    <w:p w14:paraId="791DB842" w14:textId="42E728E1" w:rsidR="00C25573" w:rsidRDefault="00C25573" w:rsidP="00C25573">
      <w:pPr>
        <w:pStyle w:val="Body4"/>
        <w:numPr>
          <w:ilvl w:val="4"/>
          <w:numId w:val="19"/>
        </w:numPr>
        <w:ind w:left="1560" w:hanging="284"/>
      </w:pPr>
      <w:r>
        <w:t>Manque de considération de la ligne hiérarchique.</w:t>
      </w:r>
    </w:p>
    <w:p w14:paraId="3918129D" w14:textId="6C040061" w:rsidR="00C25573" w:rsidRDefault="00C25573" w:rsidP="00C25573">
      <w:pPr>
        <w:pStyle w:val="Body4"/>
        <w:numPr>
          <w:ilvl w:val="4"/>
          <w:numId w:val="19"/>
        </w:numPr>
        <w:ind w:left="1560" w:hanging="284"/>
      </w:pPr>
      <w:r>
        <w:t>Mauvaise communication avec les autorités lorsqu’ils abordent certaines problématiques dans le calme et la sérénité.</w:t>
      </w:r>
    </w:p>
    <w:p w14:paraId="25AB6F3F" w14:textId="310775C3" w:rsidR="00C25573" w:rsidRDefault="00C25573" w:rsidP="00C25573">
      <w:pPr>
        <w:pStyle w:val="Body4"/>
        <w:numPr>
          <w:ilvl w:val="4"/>
          <w:numId w:val="19"/>
        </w:numPr>
        <w:ind w:left="1560" w:hanging="284"/>
      </w:pPr>
      <w:r>
        <w:t>Manque de mesures dans la distribution des tâches. Un exemple sont les veilleurs maître-chien lors de leur ronde (distances, difficultés).</w:t>
      </w:r>
    </w:p>
    <w:p w14:paraId="56DDF5D3" w14:textId="27ECC460" w:rsidR="00C25573" w:rsidRDefault="00C25573" w:rsidP="00C25573">
      <w:pPr>
        <w:pStyle w:val="Body4"/>
        <w:numPr>
          <w:ilvl w:val="4"/>
          <w:numId w:val="19"/>
        </w:numPr>
        <w:ind w:left="1560" w:hanging="284"/>
      </w:pPr>
      <w:r>
        <w:t>Insultes, manque de maîtrise de soi, réprimande</w:t>
      </w:r>
      <w:r w:rsidR="00281C4E">
        <w:t xml:space="preserve"> et </w:t>
      </w:r>
      <w:r>
        <w:t>humiliation</w:t>
      </w:r>
      <w:r w:rsidR="00281C4E">
        <w:t xml:space="preserve"> agressive </w:t>
      </w:r>
      <w:r>
        <w:t>de la part de certains instructeurs.</w:t>
      </w:r>
    </w:p>
    <w:p w14:paraId="4136657A" w14:textId="4582770B" w:rsidR="00281C4E" w:rsidRDefault="00281C4E" w:rsidP="00C25573">
      <w:pPr>
        <w:pStyle w:val="Body4"/>
        <w:numPr>
          <w:ilvl w:val="4"/>
          <w:numId w:val="19"/>
        </w:numPr>
        <w:ind w:left="1560" w:hanging="284"/>
      </w:pPr>
      <w:r>
        <w:t xml:space="preserve">Non-respect de la vie privée </w:t>
      </w:r>
      <w:r w:rsidR="00C6118C">
        <w:t>à la suite de</w:t>
      </w:r>
      <w:r>
        <w:t xml:space="preserve"> remarques concernant les AMS.</w:t>
      </w:r>
    </w:p>
    <w:p w14:paraId="2011EB00" w14:textId="63031C8D" w:rsidR="00C6118C" w:rsidRDefault="00C6118C" w:rsidP="00C25573">
      <w:pPr>
        <w:pStyle w:val="Body4"/>
        <w:numPr>
          <w:ilvl w:val="4"/>
          <w:numId w:val="19"/>
        </w:numPr>
        <w:ind w:left="1560" w:hanging="284"/>
      </w:pPr>
      <w:r>
        <w:t>Mauvaise imputation au niveau du temps de travail (Prestations).</w:t>
      </w:r>
    </w:p>
    <w:p w14:paraId="0321FBC9" w14:textId="1BE9B023" w:rsidR="00C6118C" w:rsidRDefault="00C6118C" w:rsidP="00C25573">
      <w:pPr>
        <w:pStyle w:val="Body4"/>
        <w:numPr>
          <w:ilvl w:val="4"/>
          <w:numId w:val="19"/>
        </w:numPr>
        <w:ind w:left="1560" w:hanging="284"/>
      </w:pPr>
      <w:r>
        <w:t xml:space="preserve">Dispense de service accordée par le </w:t>
      </w:r>
      <w:proofErr w:type="spellStart"/>
      <w:r>
        <w:t>BaseCo</w:t>
      </w:r>
      <w:proofErr w:type="spellEnd"/>
      <w:r>
        <w:t xml:space="preserve"> lors d’un exercice au personnel. Elles n’ont pas été reçue.</w:t>
      </w:r>
    </w:p>
    <w:p w14:paraId="0937E4BE" w14:textId="06F322A4" w:rsidR="00C6118C" w:rsidRDefault="00C6118C" w:rsidP="00C6118C">
      <w:pPr>
        <w:pStyle w:val="Body4"/>
        <w:numPr>
          <w:ilvl w:val="0"/>
          <w:numId w:val="0"/>
        </w:numPr>
        <w:ind w:left="1276"/>
      </w:pPr>
    </w:p>
    <w:p w14:paraId="57EA3A82" w14:textId="247DDC19" w:rsidR="00C6118C" w:rsidRDefault="00C6118C" w:rsidP="00944ED7">
      <w:pPr>
        <w:pStyle w:val="Body4"/>
        <w:numPr>
          <w:ilvl w:val="0"/>
          <w:numId w:val="0"/>
        </w:numPr>
        <w:ind w:left="1276"/>
      </w:pPr>
      <w:r>
        <w:t>Au moins 03 personnes sont en AMS à cause de ces différentes raisons. Vu que le personnel est armé durant le service, la prévention suicide est importante.</w:t>
      </w:r>
      <w:r w:rsidR="00944ED7">
        <w:t xml:space="preserve"> </w:t>
      </w:r>
      <w:r>
        <w:t>Certains ont déjà pris contact avec une personne de confiance.</w:t>
      </w:r>
      <w:r w:rsidR="00944ED7">
        <w:t xml:space="preserve"> Ces problèmes ont un effet sur la vie personne</w:t>
      </w:r>
      <w:r w:rsidR="00621E5C">
        <w:t>l</w:t>
      </w:r>
      <w:r w:rsidR="00944ED7">
        <w:t>l</w:t>
      </w:r>
      <w:r w:rsidR="00621E5C">
        <w:t>e</w:t>
      </w:r>
      <w:r w:rsidR="00944ED7">
        <w:t xml:space="preserve"> des intéressés (séparation).</w:t>
      </w:r>
    </w:p>
    <w:p w14:paraId="661EA794" w14:textId="20AEDF85" w:rsidR="00C6118C" w:rsidRDefault="00944ED7" w:rsidP="00C6118C">
      <w:pPr>
        <w:pStyle w:val="Body4"/>
        <w:numPr>
          <w:ilvl w:val="0"/>
          <w:numId w:val="0"/>
        </w:numPr>
        <w:ind w:left="1276"/>
      </w:pPr>
      <w:r>
        <w:t>La CGSP et la CSC, au vu de ces éléments, considèrent que la situation globale des membres correspond à un danger psychosocial. Les deux délégations syndicales demandent donc à l’autorité d’initier une analyse de risque psychosocial sur la situation spécifique de travail de la garde professionnelle.</w:t>
      </w:r>
    </w:p>
    <w:p w14:paraId="6FC1C349" w14:textId="5FDAF07A" w:rsidR="00944ED7" w:rsidRDefault="00944ED7" w:rsidP="00C6118C">
      <w:pPr>
        <w:pStyle w:val="Body4"/>
        <w:numPr>
          <w:ilvl w:val="0"/>
          <w:numId w:val="0"/>
        </w:numPr>
        <w:ind w:left="1276"/>
      </w:pPr>
    </w:p>
    <w:p w14:paraId="530DC9C8" w14:textId="03CE8A18" w:rsidR="008D55FE" w:rsidRDefault="008D55FE" w:rsidP="008D55FE">
      <w:pPr>
        <w:pStyle w:val="Body4"/>
        <w:numPr>
          <w:ilvl w:val="0"/>
          <w:numId w:val="0"/>
        </w:numPr>
        <w:ind w:left="1276"/>
        <w:rPr>
          <w:color w:val="000000" w:themeColor="text1"/>
        </w:rPr>
      </w:pPr>
      <w:r>
        <w:rPr>
          <w:b/>
          <w:bCs/>
          <w:color w:val="000000" w:themeColor="text1"/>
          <w:u w:val="single"/>
        </w:rPr>
        <w:t xml:space="preserve">Réponse du </w:t>
      </w:r>
      <w:proofErr w:type="spellStart"/>
      <w:proofErr w:type="gramStart"/>
      <w:r>
        <w:rPr>
          <w:b/>
          <w:bCs/>
          <w:color w:val="000000" w:themeColor="text1"/>
          <w:u w:val="single"/>
        </w:rPr>
        <w:t>BaseCo</w:t>
      </w:r>
      <w:proofErr w:type="spellEnd"/>
      <w:r>
        <w:rPr>
          <w:b/>
          <w:bCs/>
          <w:color w:val="000000" w:themeColor="text1"/>
          <w:u w:val="single"/>
        </w:rPr>
        <w:t xml:space="preserve"> </w:t>
      </w:r>
      <w:r w:rsidRPr="00946545">
        <w:rPr>
          <w:b/>
          <w:bCs/>
          <w:color w:val="000000" w:themeColor="text1"/>
          <w:u w:val="single"/>
        </w:rPr>
        <w:t> :</w:t>
      </w:r>
      <w:proofErr w:type="gramEnd"/>
      <w:r w:rsidRPr="00946545">
        <w:rPr>
          <w:color w:val="000000" w:themeColor="text1"/>
        </w:rPr>
        <w:t xml:space="preserve"> </w:t>
      </w:r>
      <w:r>
        <w:rPr>
          <w:color w:val="000000" w:themeColor="text1"/>
        </w:rPr>
        <w:t>La personne de confiance a été reçue il y a plusieurs semaines. La procédure pour lancer l’analyse de risque psychosocial a été lancée. Les membres ont été désigné et l’enquête devrait démarrer sous peu. L’analyse concernera tout le personnel de la garde.</w:t>
      </w:r>
    </w:p>
    <w:p w14:paraId="25946D86" w14:textId="77777777" w:rsidR="008D55FE" w:rsidRDefault="008D55FE" w:rsidP="008D55FE">
      <w:pPr>
        <w:pStyle w:val="Body4"/>
        <w:numPr>
          <w:ilvl w:val="0"/>
          <w:numId w:val="0"/>
        </w:numPr>
        <w:ind w:left="1276"/>
        <w:rPr>
          <w:color w:val="000000" w:themeColor="text1"/>
        </w:rPr>
      </w:pPr>
    </w:p>
    <w:p w14:paraId="5124F9AC" w14:textId="4DA141C6" w:rsidR="008D55FE" w:rsidRPr="008D55FE" w:rsidRDefault="008D55FE" w:rsidP="008D55FE">
      <w:pPr>
        <w:pStyle w:val="Body4"/>
        <w:numPr>
          <w:ilvl w:val="0"/>
          <w:numId w:val="0"/>
        </w:numPr>
        <w:ind w:left="1276"/>
        <w:rPr>
          <w:color w:val="000000" w:themeColor="text1"/>
        </w:rPr>
      </w:pPr>
      <w:r w:rsidRPr="008D55FE">
        <w:rPr>
          <w:b/>
          <w:bCs/>
          <w:color w:val="000000" w:themeColor="text1"/>
          <w:u w:val="single"/>
        </w:rPr>
        <w:t xml:space="preserve">Intervention de Mr </w:t>
      </w:r>
      <w:proofErr w:type="spellStart"/>
      <w:r w:rsidRPr="008D55FE">
        <w:rPr>
          <w:b/>
          <w:bCs/>
          <w:color w:val="000000" w:themeColor="text1"/>
          <w:u w:val="single"/>
        </w:rPr>
        <w:t>Modaert</w:t>
      </w:r>
      <w:proofErr w:type="spellEnd"/>
      <w:r w:rsidRPr="008D55FE">
        <w:rPr>
          <w:b/>
          <w:bCs/>
          <w:color w:val="000000" w:themeColor="text1"/>
          <w:u w:val="single"/>
        </w:rPr>
        <w:t xml:space="preserve"> </w:t>
      </w:r>
      <w:proofErr w:type="spellStart"/>
      <w:r w:rsidRPr="008D55FE">
        <w:rPr>
          <w:b/>
          <w:bCs/>
          <w:color w:val="000000" w:themeColor="text1"/>
          <w:u w:val="single"/>
        </w:rPr>
        <w:t>Dimitry</w:t>
      </w:r>
      <w:proofErr w:type="spellEnd"/>
      <w:r w:rsidRPr="008D55FE">
        <w:rPr>
          <w:b/>
          <w:bCs/>
          <w:color w:val="000000" w:themeColor="text1"/>
          <w:u w:val="single"/>
        </w:rPr>
        <w:t xml:space="preserve"> (CGPM) :</w:t>
      </w:r>
      <w:r w:rsidRPr="008D55FE">
        <w:rPr>
          <w:color w:val="000000" w:themeColor="text1"/>
        </w:rPr>
        <w:t xml:space="preserve"> Il</w:t>
      </w:r>
      <w:r>
        <w:rPr>
          <w:color w:val="000000" w:themeColor="text1"/>
        </w:rPr>
        <w:t xml:space="preserve"> est demandé de pouvoir disposer des saisines via </w:t>
      </w:r>
      <w:proofErr w:type="spellStart"/>
      <w:r>
        <w:rPr>
          <w:color w:val="000000" w:themeColor="text1"/>
        </w:rPr>
        <w:t>Doccom</w:t>
      </w:r>
      <w:proofErr w:type="spellEnd"/>
      <w:r>
        <w:rPr>
          <w:color w:val="000000" w:themeColor="text1"/>
        </w:rPr>
        <w:t xml:space="preserve"> dans le futur.</w:t>
      </w:r>
    </w:p>
    <w:p w14:paraId="0C88D4E8" w14:textId="77777777" w:rsidR="008D55FE" w:rsidRPr="008D55FE" w:rsidRDefault="008D55FE" w:rsidP="008D55FE">
      <w:pPr>
        <w:pStyle w:val="Body4"/>
        <w:numPr>
          <w:ilvl w:val="0"/>
          <w:numId w:val="0"/>
        </w:numPr>
        <w:ind w:left="1276"/>
        <w:rPr>
          <w:color w:val="000000" w:themeColor="text1"/>
        </w:rPr>
      </w:pPr>
    </w:p>
    <w:p w14:paraId="7913D6ED" w14:textId="77777777" w:rsidR="008D55FE" w:rsidRPr="00117A94" w:rsidRDefault="008D55FE" w:rsidP="008D55FE">
      <w:pPr>
        <w:pStyle w:val="Body2"/>
        <w:numPr>
          <w:ilvl w:val="0"/>
          <w:numId w:val="0"/>
        </w:numPr>
        <w:ind w:left="1276"/>
      </w:pPr>
      <w:r w:rsidRPr="00117A94">
        <w:rPr>
          <w:b/>
          <w:u w:val="single"/>
        </w:rPr>
        <w:t>Point d’action</w:t>
      </w:r>
      <w:r w:rsidRPr="00117A94">
        <w:t xml:space="preserve"> : </w:t>
      </w:r>
    </w:p>
    <w:p w14:paraId="09293D22" w14:textId="77777777" w:rsidR="008D55FE" w:rsidRPr="00117A94" w:rsidRDefault="008D55FE" w:rsidP="008D55FE">
      <w:pPr>
        <w:pStyle w:val="Body2"/>
        <w:numPr>
          <w:ilvl w:val="0"/>
          <w:numId w:val="0"/>
        </w:numPr>
        <w:ind w:left="1276"/>
      </w:pPr>
      <w:r w:rsidRPr="00C227C6">
        <w:t>Le point est clôturé</w:t>
      </w:r>
      <w:r w:rsidRPr="00117A94">
        <w:t>.</w:t>
      </w:r>
    </w:p>
    <w:p w14:paraId="45D4F19D" w14:textId="1277E648" w:rsidR="00C25573" w:rsidRPr="008D55FE" w:rsidRDefault="00C25573" w:rsidP="00C25573">
      <w:pPr>
        <w:pStyle w:val="Body4"/>
        <w:numPr>
          <w:ilvl w:val="0"/>
          <w:numId w:val="0"/>
        </w:numPr>
        <w:ind w:left="1276"/>
      </w:pPr>
    </w:p>
    <w:p w14:paraId="632D0A16" w14:textId="056F7894" w:rsidR="0013504D" w:rsidRPr="008D55FE" w:rsidRDefault="0013504D" w:rsidP="0013504D">
      <w:pPr>
        <w:pStyle w:val="ListParagraph"/>
        <w:spacing w:after="160" w:line="259" w:lineRule="auto"/>
        <w:ind w:left="1843"/>
        <w:rPr>
          <w:lang w:val="fr-BE"/>
        </w:rPr>
      </w:pPr>
    </w:p>
    <w:p w14:paraId="6F48CE3E" w14:textId="77777777" w:rsidR="00093333" w:rsidRPr="008D55FE" w:rsidRDefault="00093333" w:rsidP="00093333">
      <w:pPr>
        <w:pStyle w:val="ListParagraph"/>
        <w:spacing w:after="160" w:line="259" w:lineRule="auto"/>
        <w:ind w:left="2127"/>
        <w:rPr>
          <w:lang w:val="fr-BE"/>
        </w:rPr>
      </w:pPr>
    </w:p>
    <w:p w14:paraId="0D4292B7" w14:textId="77777777" w:rsidR="00C24F20" w:rsidRPr="008D55FE" w:rsidRDefault="00C24F20" w:rsidP="00C24F20">
      <w:pPr>
        <w:spacing w:after="160" w:line="259" w:lineRule="auto"/>
        <w:jc w:val="left"/>
        <w:rPr>
          <w:lang w:val="fr-BE"/>
        </w:rPr>
      </w:pPr>
      <w:r w:rsidRPr="008D55FE">
        <w:rPr>
          <w:color w:val="2F5496" w:themeColor="accent5" w:themeShade="BF"/>
          <w:lang w:val="fr-BE"/>
        </w:rPr>
        <w:br w:type="page"/>
      </w:r>
    </w:p>
    <w:p w14:paraId="151003A6" w14:textId="6BBE817D" w:rsidR="00C84E9B" w:rsidRDefault="00C84E9B" w:rsidP="00C84E9B">
      <w:pPr>
        <w:pStyle w:val="Body2"/>
        <w:numPr>
          <w:ilvl w:val="1"/>
          <w:numId w:val="29"/>
        </w:numPr>
        <w:rPr>
          <w:b/>
          <w:u w:val="single"/>
        </w:rPr>
      </w:pPr>
      <w:r w:rsidRPr="00D0702F">
        <w:rPr>
          <w:b/>
          <w:u w:val="single"/>
        </w:rPr>
        <w:lastRenderedPageBreak/>
        <w:t>Point 2</w:t>
      </w:r>
      <w:r>
        <w:rPr>
          <w:b/>
          <w:u w:val="single"/>
        </w:rPr>
        <w:t>3</w:t>
      </w:r>
      <w:r w:rsidRPr="00D0702F">
        <w:rPr>
          <w:b/>
          <w:u w:val="single"/>
        </w:rPr>
        <w:t>-10-</w:t>
      </w:r>
      <w:r>
        <w:rPr>
          <w:b/>
          <w:u w:val="single"/>
        </w:rPr>
        <w:t>OM</w:t>
      </w:r>
      <w:r w:rsidRPr="00D0702F">
        <w:rPr>
          <w:b/>
          <w:u w:val="single"/>
        </w:rPr>
        <w:t>-</w:t>
      </w:r>
      <w:r>
        <w:rPr>
          <w:b/>
          <w:u w:val="single"/>
        </w:rPr>
        <w:t>18</w:t>
      </w:r>
      <w:r w:rsidRPr="00D0702F">
        <w:rPr>
          <w:b/>
          <w:u w:val="single"/>
        </w:rPr>
        <w:t xml:space="preserve"> (</w:t>
      </w:r>
      <w:r>
        <w:rPr>
          <w:b/>
          <w:u w:val="single"/>
        </w:rPr>
        <w:t>Problématique des PFAS</w:t>
      </w:r>
      <w:r w:rsidRPr="00D0702F">
        <w:rPr>
          <w:b/>
          <w:u w:val="single"/>
        </w:rPr>
        <w:t>)</w:t>
      </w:r>
      <w:r>
        <w:rPr>
          <w:b/>
          <w:u w:val="single"/>
        </w:rPr>
        <w:t>.</w:t>
      </w:r>
    </w:p>
    <w:p w14:paraId="26ED8F7E" w14:textId="3C3F9F65" w:rsidR="00C84E9B" w:rsidRPr="00EB67BF" w:rsidRDefault="00C84E9B" w:rsidP="00C84E9B">
      <w:pPr>
        <w:pStyle w:val="Body2"/>
        <w:numPr>
          <w:ilvl w:val="0"/>
          <w:numId w:val="0"/>
        </w:numPr>
        <w:ind w:left="1276"/>
      </w:pPr>
      <w:r>
        <w:t>Exposition du problème de la présence de PFAS dans l’eau potable par le Med Cdt Soetaert Sammie (AMT).</w:t>
      </w:r>
    </w:p>
    <w:p w14:paraId="02A68987" w14:textId="77777777" w:rsidR="00C84E9B" w:rsidRPr="00D0702F" w:rsidRDefault="00C84E9B" w:rsidP="00C84E9B">
      <w:pPr>
        <w:pStyle w:val="Body3"/>
        <w:numPr>
          <w:ilvl w:val="0"/>
          <w:numId w:val="0"/>
        </w:numPr>
        <w:ind w:left="1276"/>
        <w:rPr>
          <w:b/>
          <w:u w:val="single"/>
        </w:rPr>
      </w:pPr>
      <w:r w:rsidRPr="00D0702F">
        <w:rPr>
          <w:b/>
          <w:u w:val="single"/>
        </w:rPr>
        <w:t>Résumé succinct des discussions</w:t>
      </w:r>
    </w:p>
    <w:p w14:paraId="49F6AEB9" w14:textId="5EFDE44C" w:rsidR="00C84E9B" w:rsidRDefault="00EF5742" w:rsidP="00C84E9B">
      <w:pPr>
        <w:pStyle w:val="Body4"/>
        <w:numPr>
          <w:ilvl w:val="0"/>
          <w:numId w:val="0"/>
        </w:numPr>
        <w:ind w:left="1276"/>
      </w:pPr>
      <w:r>
        <w:t>La molécule de PFAS est constituée d’une longue chaîne d’atomes de carbone auquel se joint une molécule de fluor. Le fluor à la propriété de ne pas aimer l’eau ni la graisse.</w:t>
      </w:r>
    </w:p>
    <w:p w14:paraId="4D2C17BE" w14:textId="14D7FB38" w:rsidR="00EF5742" w:rsidRDefault="00EF5742" w:rsidP="00C84E9B">
      <w:pPr>
        <w:pStyle w:val="Body4"/>
        <w:numPr>
          <w:ilvl w:val="0"/>
          <w:numId w:val="0"/>
        </w:numPr>
        <w:ind w:left="1276"/>
      </w:pPr>
      <w:r>
        <w:t xml:space="preserve">La législation et la prise de conscience est assez récente. Les directives européennes sont progressivement </w:t>
      </w:r>
      <w:r w:rsidR="005D48A5">
        <w:t>implémentées</w:t>
      </w:r>
      <w:r>
        <w:t xml:space="preserve"> dans la législation belge.</w:t>
      </w:r>
    </w:p>
    <w:p w14:paraId="3CCD3EBA" w14:textId="77777777" w:rsidR="005D48A5" w:rsidRDefault="005D48A5" w:rsidP="00C84E9B">
      <w:pPr>
        <w:pStyle w:val="Body4"/>
        <w:numPr>
          <w:ilvl w:val="0"/>
          <w:numId w:val="0"/>
        </w:numPr>
        <w:ind w:left="1276"/>
      </w:pPr>
    </w:p>
    <w:p w14:paraId="1D1E7982" w14:textId="048363A7" w:rsidR="005D48A5" w:rsidRDefault="005D48A5" w:rsidP="00C84E9B">
      <w:pPr>
        <w:pStyle w:val="Body4"/>
        <w:numPr>
          <w:ilvl w:val="0"/>
          <w:numId w:val="0"/>
        </w:numPr>
        <w:ind w:left="1276"/>
      </w:pPr>
      <w:r>
        <w:t>Dans les différentes substances, on retrouve les polluants organiques persistants (POP) :</w:t>
      </w:r>
    </w:p>
    <w:p w14:paraId="3F92B424" w14:textId="06DA85C6" w:rsidR="005D48A5" w:rsidRDefault="005D48A5" w:rsidP="005D48A5">
      <w:pPr>
        <w:pStyle w:val="Body4"/>
        <w:numPr>
          <w:ilvl w:val="4"/>
          <w:numId w:val="19"/>
        </w:numPr>
        <w:ind w:left="1560" w:hanging="284"/>
      </w:pPr>
      <w:r>
        <w:t>Dioxines, Furanes, PCB (polychlorobiphényles), pesticides organochlorés, PFAS.</w:t>
      </w:r>
    </w:p>
    <w:p w14:paraId="084AA47F" w14:textId="77777777" w:rsidR="005D48A5" w:rsidRDefault="005D48A5" w:rsidP="005D48A5">
      <w:pPr>
        <w:pStyle w:val="Body4"/>
        <w:numPr>
          <w:ilvl w:val="0"/>
          <w:numId w:val="0"/>
        </w:numPr>
        <w:ind w:left="1276"/>
      </w:pPr>
    </w:p>
    <w:p w14:paraId="0E795D18" w14:textId="3C8BD4BA" w:rsidR="005D48A5" w:rsidRDefault="005D48A5" w:rsidP="005D48A5">
      <w:pPr>
        <w:pStyle w:val="Body4"/>
        <w:numPr>
          <w:ilvl w:val="0"/>
          <w:numId w:val="0"/>
        </w:numPr>
        <w:ind w:left="1276"/>
      </w:pPr>
      <w:r>
        <w:t>On retrouve également des perturbateurs endocriniens :</w:t>
      </w:r>
    </w:p>
    <w:p w14:paraId="60F51977" w14:textId="3D7EE94A" w:rsidR="005D48A5" w:rsidRDefault="005D48A5" w:rsidP="005D48A5">
      <w:pPr>
        <w:pStyle w:val="Body4"/>
        <w:numPr>
          <w:ilvl w:val="4"/>
          <w:numId w:val="19"/>
        </w:numPr>
        <w:ind w:left="1560" w:hanging="284"/>
      </w:pPr>
      <w:r>
        <w:t xml:space="preserve">Bisphénol, Phtalates, Dioxines, Triclosan, </w:t>
      </w:r>
      <w:proofErr w:type="spellStart"/>
      <w:r>
        <w:t>PCB’s</w:t>
      </w:r>
      <w:proofErr w:type="spellEnd"/>
      <w:r>
        <w:t xml:space="preserve">, Parabènes, Tributylétain, Composés bromés, PFAS, </w:t>
      </w:r>
      <w:proofErr w:type="spellStart"/>
      <w:r>
        <w:t>PBDEs</w:t>
      </w:r>
      <w:proofErr w:type="spellEnd"/>
      <w:r>
        <w:t>, Hg, Pb, Pesticides organochlorés.</w:t>
      </w:r>
    </w:p>
    <w:p w14:paraId="234AA65E" w14:textId="076A9F44" w:rsidR="005D48A5" w:rsidRDefault="005D48A5" w:rsidP="005D48A5">
      <w:pPr>
        <w:pStyle w:val="Body4"/>
        <w:numPr>
          <w:ilvl w:val="0"/>
          <w:numId w:val="0"/>
        </w:numPr>
        <w:ind w:left="1560"/>
      </w:pPr>
    </w:p>
    <w:p w14:paraId="206C9EF0" w14:textId="2B2EAB2A" w:rsidR="005D48A5" w:rsidRDefault="005D48A5" w:rsidP="005D48A5">
      <w:pPr>
        <w:pStyle w:val="Body4"/>
        <w:numPr>
          <w:ilvl w:val="0"/>
          <w:numId w:val="0"/>
        </w:numPr>
        <w:ind w:left="1276"/>
      </w:pPr>
      <w:r>
        <w:t>Les PFAS se trouvent dans les deux catégories. Ce sont des polluants éternels. Il y a plus de 10000 molécules différentes fabriquées par les industries chimiques. Ils résistent à la chaleur intense, aux acides, à l’eau et aux graisses.</w:t>
      </w:r>
      <w:r w:rsidR="002C1311">
        <w:t xml:space="preserve"> La liaison chimique entre les atomes de carbone et de fluor est très solide et stable. Ils persistent et s’accumulent dans l’environnement.</w:t>
      </w:r>
    </w:p>
    <w:p w14:paraId="386921C8" w14:textId="63FD7CC8" w:rsidR="002C1311" w:rsidRDefault="002C1311" w:rsidP="005D48A5">
      <w:pPr>
        <w:pStyle w:val="Body4"/>
        <w:numPr>
          <w:ilvl w:val="0"/>
          <w:numId w:val="0"/>
        </w:numPr>
        <w:ind w:left="1276"/>
      </w:pPr>
      <w:r>
        <w:t>Ils s’accumulent dans l’organisme humain dans les tissus (rein, foie, sang) avec les années. Il y a une accumulation transgénérationnelle de la maman vers le bébé. Il y a aussi une accumulation au bout de la chaîne alimentaire.</w:t>
      </w:r>
    </w:p>
    <w:p w14:paraId="0EA8E7B7" w14:textId="00E2498E" w:rsidR="002C1311" w:rsidRDefault="002C1311" w:rsidP="005D48A5">
      <w:pPr>
        <w:pStyle w:val="Body4"/>
        <w:numPr>
          <w:ilvl w:val="0"/>
          <w:numId w:val="0"/>
        </w:numPr>
        <w:ind w:left="1276"/>
      </w:pPr>
    </w:p>
    <w:p w14:paraId="042C7E91" w14:textId="788DA643" w:rsidR="002C1311" w:rsidRDefault="002C1311" w:rsidP="005D48A5">
      <w:pPr>
        <w:pStyle w:val="Body4"/>
        <w:numPr>
          <w:ilvl w:val="0"/>
          <w:numId w:val="0"/>
        </w:numPr>
        <w:ind w:left="1276"/>
      </w:pPr>
      <w:r>
        <w:t xml:space="preserve">On les retrouve </w:t>
      </w:r>
      <w:r w:rsidR="00E93A34">
        <w:t>dans les vêtements imperméables, la peinture, les cosmétiques, les pesticides, les emballages, les produits antit</w:t>
      </w:r>
      <w:r w:rsidR="00621E5C">
        <w:t>a</w:t>
      </w:r>
      <w:r w:rsidR="00E93A34">
        <w:t>ches, les revêtements des mobiliers, les poêles Tefal, etc…</w:t>
      </w:r>
    </w:p>
    <w:p w14:paraId="38312E1B" w14:textId="0D0DFC54" w:rsidR="00E93A34" w:rsidRDefault="00E93A34" w:rsidP="005D48A5">
      <w:pPr>
        <w:pStyle w:val="Body4"/>
        <w:numPr>
          <w:ilvl w:val="0"/>
          <w:numId w:val="0"/>
        </w:numPr>
        <w:ind w:left="1276"/>
      </w:pPr>
      <w:r>
        <w:t>Dans l’environnement, on les trouve dans différents endroits :</w:t>
      </w:r>
    </w:p>
    <w:p w14:paraId="7CE99C20" w14:textId="438D59D2" w:rsidR="00E93A34" w:rsidRDefault="00E93A34" w:rsidP="00E93A34">
      <w:pPr>
        <w:pStyle w:val="Body4"/>
        <w:numPr>
          <w:ilvl w:val="4"/>
          <w:numId w:val="19"/>
        </w:numPr>
        <w:ind w:left="1701" w:hanging="425"/>
      </w:pPr>
      <w:r>
        <w:t>Eau (de surface, souterraine, potable).</w:t>
      </w:r>
    </w:p>
    <w:p w14:paraId="20BBB2E5" w14:textId="08203CF5" w:rsidR="00E93A34" w:rsidRDefault="00E93A34" w:rsidP="00E93A34">
      <w:pPr>
        <w:pStyle w:val="Body4"/>
        <w:numPr>
          <w:ilvl w:val="4"/>
          <w:numId w:val="19"/>
        </w:numPr>
        <w:ind w:left="1701" w:hanging="425"/>
      </w:pPr>
      <w:r>
        <w:t>Œufs.</w:t>
      </w:r>
    </w:p>
    <w:p w14:paraId="57CF49E3" w14:textId="6371F77A" w:rsidR="00E93A34" w:rsidRDefault="00E93A34" w:rsidP="00E93A34">
      <w:pPr>
        <w:pStyle w:val="Body4"/>
        <w:numPr>
          <w:ilvl w:val="4"/>
          <w:numId w:val="19"/>
        </w:numPr>
        <w:ind w:left="1701" w:hanging="425"/>
      </w:pPr>
      <w:r>
        <w:t>Poissons, mollusques et crustacés (surtout de rivières).</w:t>
      </w:r>
    </w:p>
    <w:p w14:paraId="262FEC5F" w14:textId="28634C73" w:rsidR="00E93A34" w:rsidRDefault="00F450B4" w:rsidP="00E93A34">
      <w:pPr>
        <w:pStyle w:val="Body4"/>
        <w:numPr>
          <w:ilvl w:val="4"/>
          <w:numId w:val="19"/>
        </w:numPr>
        <w:ind w:left="1701" w:hanging="425"/>
      </w:pPr>
      <w:r>
        <w:t>Fruits.</w:t>
      </w:r>
    </w:p>
    <w:p w14:paraId="0478AE06" w14:textId="02749FC2" w:rsidR="00F450B4" w:rsidRDefault="00F450B4" w:rsidP="00E93A34">
      <w:pPr>
        <w:pStyle w:val="Body4"/>
        <w:numPr>
          <w:ilvl w:val="4"/>
          <w:numId w:val="19"/>
        </w:numPr>
        <w:ind w:left="1701" w:hanging="425"/>
      </w:pPr>
      <w:r>
        <w:t xml:space="preserve">Contact des aliments avec les poêles </w:t>
      </w:r>
      <w:proofErr w:type="spellStart"/>
      <w:r>
        <w:t>anti-adhésives</w:t>
      </w:r>
      <w:proofErr w:type="spellEnd"/>
      <w:r>
        <w:t>.</w:t>
      </w:r>
    </w:p>
    <w:p w14:paraId="007AC376" w14:textId="6CF394C7" w:rsidR="00E93A34" w:rsidRDefault="00F450B4" w:rsidP="005D48A5">
      <w:pPr>
        <w:pStyle w:val="Body4"/>
        <w:numPr>
          <w:ilvl w:val="0"/>
          <w:numId w:val="0"/>
        </w:numPr>
        <w:ind w:left="1276"/>
      </w:pPr>
      <w:r>
        <w:t>La principale source de contamination est donc l’alimentation. On estime à 20% la contamination par la consommation d’eau et 80% par l’alimentation.</w:t>
      </w:r>
    </w:p>
    <w:p w14:paraId="705C5C70" w14:textId="34D23DDC" w:rsidR="00F450B4" w:rsidRDefault="00F450B4" w:rsidP="005D48A5">
      <w:pPr>
        <w:pStyle w:val="Body4"/>
        <w:numPr>
          <w:ilvl w:val="0"/>
          <w:numId w:val="0"/>
        </w:numPr>
        <w:ind w:left="1276"/>
      </w:pPr>
    </w:p>
    <w:p w14:paraId="009BF6A5" w14:textId="19B084B1" w:rsidR="00F450B4" w:rsidRDefault="00F450B4" w:rsidP="005D48A5">
      <w:pPr>
        <w:pStyle w:val="Body4"/>
        <w:numPr>
          <w:ilvl w:val="0"/>
          <w:numId w:val="0"/>
        </w:numPr>
        <w:ind w:left="1276"/>
      </w:pPr>
      <w:r>
        <w:t xml:space="preserve">Il y a aussi une exposition professionnelle dans et </w:t>
      </w:r>
      <w:r w:rsidR="00BF0733">
        <w:t>à</w:t>
      </w:r>
      <w:r>
        <w:t xml:space="preserve"> proximité des entreprises polluantes. On en retrouve aussi pr</w:t>
      </w:r>
      <w:r w:rsidR="00BF0733">
        <w:t>ès</w:t>
      </w:r>
      <w:r>
        <w:t xml:space="preserve"> des aéroports, dans les terres agricoles amendées par des boues de stations d’épuration. Les niveaux sanguins sont élevés auprès d’1 travailleur sur 16.</w:t>
      </w:r>
    </w:p>
    <w:p w14:paraId="1666B0E7" w14:textId="2AE49340" w:rsidR="00F450B4" w:rsidRDefault="00F450B4" w:rsidP="005D48A5">
      <w:pPr>
        <w:pStyle w:val="Body4"/>
        <w:numPr>
          <w:ilvl w:val="0"/>
          <w:numId w:val="0"/>
        </w:numPr>
        <w:ind w:left="1276"/>
      </w:pPr>
    </w:p>
    <w:p w14:paraId="1DF1DA44" w14:textId="1CB4E568" w:rsidR="00F450B4" w:rsidRDefault="00FF3F27" w:rsidP="005D48A5">
      <w:pPr>
        <w:pStyle w:val="Body4"/>
        <w:numPr>
          <w:ilvl w:val="0"/>
          <w:numId w:val="0"/>
        </w:numPr>
        <w:ind w:left="1276"/>
      </w:pPr>
      <w:r>
        <w:t>Les voies d’expositions sont :</w:t>
      </w:r>
    </w:p>
    <w:p w14:paraId="62D17C47" w14:textId="37195F06" w:rsidR="00FF3F27" w:rsidRDefault="00FF3F27" w:rsidP="00FF3F27">
      <w:pPr>
        <w:pStyle w:val="Body4"/>
        <w:numPr>
          <w:ilvl w:val="4"/>
          <w:numId w:val="19"/>
        </w:numPr>
        <w:ind w:left="1701" w:hanging="425"/>
      </w:pPr>
      <w:r>
        <w:t>Inhalation de poussières : travailleurs des usines de production et pompiers d’aérodromes.</w:t>
      </w:r>
    </w:p>
    <w:p w14:paraId="635F3455" w14:textId="53CD3959" w:rsidR="00FF3F27" w:rsidRDefault="00FF3F27" w:rsidP="00FF3F27">
      <w:pPr>
        <w:pStyle w:val="Body4"/>
        <w:numPr>
          <w:ilvl w:val="4"/>
          <w:numId w:val="19"/>
        </w:numPr>
        <w:ind w:left="1701" w:hanging="425"/>
      </w:pPr>
      <w:r>
        <w:t>Cutanée : possible via contact direct avec des cosmétiques et vêtements imperméables.</w:t>
      </w:r>
    </w:p>
    <w:p w14:paraId="031DE181" w14:textId="7F9F992E" w:rsidR="00FF3F27" w:rsidRDefault="00FF3F27" w:rsidP="00FF3F27">
      <w:pPr>
        <w:pStyle w:val="Body4"/>
        <w:numPr>
          <w:ilvl w:val="4"/>
          <w:numId w:val="19"/>
        </w:numPr>
        <w:ind w:left="1701" w:hanging="425"/>
      </w:pPr>
      <w:r>
        <w:t>Ingestion : 90% de l’exposition pour la population générale.</w:t>
      </w:r>
    </w:p>
    <w:p w14:paraId="4E0324A3" w14:textId="11C2E883" w:rsidR="00FF3F27" w:rsidRDefault="00FF3F27">
      <w:pPr>
        <w:spacing w:after="160" w:line="259" w:lineRule="auto"/>
        <w:jc w:val="left"/>
        <w:rPr>
          <w:lang w:val="fr-BE"/>
        </w:rPr>
      </w:pPr>
      <w:r>
        <w:br w:type="page"/>
      </w:r>
    </w:p>
    <w:p w14:paraId="7E5974C8" w14:textId="25C449DE" w:rsidR="00FF3F27" w:rsidRDefault="00FF3F27" w:rsidP="00FF3F27">
      <w:pPr>
        <w:pStyle w:val="Body4"/>
        <w:numPr>
          <w:ilvl w:val="0"/>
          <w:numId w:val="0"/>
        </w:numPr>
        <w:ind w:left="426"/>
      </w:pPr>
      <w:r>
        <w:lastRenderedPageBreak/>
        <w:t>Effets sur la santé : Risque de cancer (foie, rein, thyroïde) via les perturbateurs endocriniens.</w:t>
      </w:r>
    </w:p>
    <w:p w14:paraId="7652A25C" w14:textId="7B8E289C" w:rsidR="00AB32E7" w:rsidRDefault="00AB32E7" w:rsidP="00FF3F27">
      <w:pPr>
        <w:pStyle w:val="Body4"/>
        <w:numPr>
          <w:ilvl w:val="0"/>
          <w:numId w:val="0"/>
        </w:numPr>
        <w:ind w:left="426"/>
      </w:pPr>
      <w:r>
        <w:t>Populations à risque :</w:t>
      </w:r>
    </w:p>
    <w:p w14:paraId="10CDDFCE" w14:textId="7712ED0C" w:rsidR="00AB32E7" w:rsidRDefault="00AB32E7" w:rsidP="00AB32E7">
      <w:pPr>
        <w:pStyle w:val="Body4"/>
        <w:numPr>
          <w:ilvl w:val="4"/>
          <w:numId w:val="19"/>
        </w:numPr>
        <w:ind w:left="851" w:hanging="425"/>
      </w:pPr>
      <w:r>
        <w:t>Femmes enceintes.</w:t>
      </w:r>
    </w:p>
    <w:p w14:paraId="450F9B88" w14:textId="1DA507F7" w:rsidR="00AB32E7" w:rsidRDefault="00AB32E7" w:rsidP="00AB32E7">
      <w:pPr>
        <w:pStyle w:val="Body4"/>
        <w:numPr>
          <w:ilvl w:val="4"/>
          <w:numId w:val="19"/>
        </w:numPr>
        <w:ind w:left="851" w:hanging="425"/>
      </w:pPr>
      <w:r>
        <w:t>Femmes allaitantes.</w:t>
      </w:r>
    </w:p>
    <w:p w14:paraId="02CE8501" w14:textId="4F6E51DF" w:rsidR="00AB32E7" w:rsidRDefault="00AB32E7" w:rsidP="00AB32E7">
      <w:pPr>
        <w:pStyle w:val="Body4"/>
        <w:numPr>
          <w:ilvl w:val="4"/>
          <w:numId w:val="19"/>
        </w:numPr>
        <w:ind w:left="851" w:hanging="425"/>
      </w:pPr>
      <w:r>
        <w:t>Enfants (durant les 1000 premiers jours).</w:t>
      </w:r>
    </w:p>
    <w:p w14:paraId="47D12D9C" w14:textId="2E9F0570" w:rsidR="00AB32E7" w:rsidRDefault="00AB32E7" w:rsidP="00AB32E7">
      <w:pPr>
        <w:pStyle w:val="Body4"/>
        <w:numPr>
          <w:ilvl w:val="4"/>
          <w:numId w:val="19"/>
        </w:numPr>
        <w:ind w:left="851" w:hanging="425"/>
      </w:pPr>
      <w:r>
        <w:t>Couples en désir d’enfants (Lors de procréation médicalement assistée (PMA)).</w:t>
      </w:r>
    </w:p>
    <w:p w14:paraId="17B8EFEC" w14:textId="6F029F05" w:rsidR="00AB32E7" w:rsidRDefault="00AB32E7" w:rsidP="00FF3F27">
      <w:pPr>
        <w:pStyle w:val="Body4"/>
        <w:numPr>
          <w:ilvl w:val="0"/>
          <w:numId w:val="0"/>
        </w:numPr>
        <w:ind w:left="426"/>
      </w:pPr>
    </w:p>
    <w:p w14:paraId="123360C8" w14:textId="77777777" w:rsidR="00AB32E7" w:rsidRDefault="00AB32E7" w:rsidP="00FF3F27">
      <w:pPr>
        <w:pStyle w:val="Body4"/>
        <w:numPr>
          <w:ilvl w:val="0"/>
          <w:numId w:val="0"/>
        </w:numPr>
        <w:ind w:left="426"/>
      </w:pPr>
      <w:r>
        <w:t>Les 4 molécules PFAS les plus dangereuses sont :</w:t>
      </w:r>
    </w:p>
    <w:p w14:paraId="5621B8C1" w14:textId="77777777" w:rsidR="00FD67B8" w:rsidRDefault="00AB32E7" w:rsidP="00AB32E7">
      <w:pPr>
        <w:pStyle w:val="Body4"/>
        <w:numPr>
          <w:ilvl w:val="4"/>
          <w:numId w:val="19"/>
        </w:numPr>
        <w:ind w:left="851" w:hanging="425"/>
      </w:pPr>
      <w:r>
        <w:t>PF</w:t>
      </w:r>
      <w:r w:rsidR="00FD67B8">
        <w:t>AO</w:t>
      </w:r>
      <w:r>
        <w:t> : CIRC 1 (Cancérogène pour l’être humain). Exemple : Benzène, Amiante, Viande rouge, Tabac, Charcuteries</w:t>
      </w:r>
      <w:r w:rsidR="00FD67B8">
        <w:t>, Boîtes à pizza, Cires pour sol, Papier sulfurisé, Colle industrielle.</w:t>
      </w:r>
    </w:p>
    <w:p w14:paraId="591F13DB" w14:textId="2339871C" w:rsidR="00AB32E7" w:rsidRDefault="00FD67B8" w:rsidP="00FD67B8">
      <w:pPr>
        <w:pStyle w:val="Body4"/>
        <w:numPr>
          <w:ilvl w:val="0"/>
          <w:numId w:val="0"/>
        </w:numPr>
        <w:ind w:left="851"/>
      </w:pPr>
      <w:r>
        <w:t>Interdit dans l’union européenne depuis le 04/07/2000</w:t>
      </w:r>
      <w:r w:rsidR="00AB32E7">
        <w:t>.</w:t>
      </w:r>
    </w:p>
    <w:p w14:paraId="7100F690" w14:textId="36A74DD2" w:rsidR="00FD67B8" w:rsidRDefault="00FD67B8" w:rsidP="00FD67B8">
      <w:pPr>
        <w:pStyle w:val="Body4"/>
        <w:numPr>
          <w:ilvl w:val="0"/>
          <w:numId w:val="0"/>
        </w:numPr>
        <w:ind w:left="851"/>
      </w:pPr>
      <w:r>
        <w:t>Peut provoquer des cancers du foie, du pancréas, de l’utérus, du rein, des testicules.</w:t>
      </w:r>
    </w:p>
    <w:p w14:paraId="184997A5" w14:textId="160F554C" w:rsidR="00AB32E7" w:rsidRDefault="00AB32E7" w:rsidP="00AB32E7">
      <w:pPr>
        <w:pStyle w:val="Body4"/>
        <w:numPr>
          <w:ilvl w:val="4"/>
          <w:numId w:val="19"/>
        </w:numPr>
        <w:ind w:left="851" w:hanging="425"/>
      </w:pPr>
      <w:r>
        <w:t>PFOS : CIRC 2B (Cancérogène probable pour l’être humain).</w:t>
      </w:r>
      <w:r w:rsidR="00FD67B8">
        <w:t xml:space="preserve"> Exemple : Mousses anti-incendie</w:t>
      </w:r>
      <w:r w:rsidR="008F4548">
        <w:t> ; Interdit dans l’union européenne depuis 2009. Preuves limitées de cancer chez l’animal et l’être humain.</w:t>
      </w:r>
    </w:p>
    <w:p w14:paraId="5A4B5BAC" w14:textId="0E42DC2B" w:rsidR="00AB32E7" w:rsidRDefault="00AB32E7" w:rsidP="00AB32E7">
      <w:pPr>
        <w:pStyle w:val="Body4"/>
        <w:numPr>
          <w:ilvl w:val="4"/>
          <w:numId w:val="19"/>
        </w:numPr>
        <w:ind w:left="851" w:hanging="425"/>
      </w:pPr>
      <w:r>
        <w:t>PFNA.</w:t>
      </w:r>
    </w:p>
    <w:p w14:paraId="1808C14F" w14:textId="6E3DF458" w:rsidR="00AB32E7" w:rsidRDefault="00AB32E7" w:rsidP="00AB32E7">
      <w:pPr>
        <w:pStyle w:val="Body4"/>
        <w:numPr>
          <w:ilvl w:val="4"/>
          <w:numId w:val="19"/>
        </w:numPr>
        <w:ind w:left="851" w:hanging="425"/>
      </w:pPr>
      <w:proofErr w:type="spellStart"/>
      <w:r>
        <w:t>PFHxS</w:t>
      </w:r>
      <w:proofErr w:type="spellEnd"/>
      <w:r>
        <w:t>.</w:t>
      </w:r>
    </w:p>
    <w:p w14:paraId="529B632C" w14:textId="2810DC3C" w:rsidR="00AB32E7" w:rsidRDefault="00AB32E7" w:rsidP="00FF3F27">
      <w:pPr>
        <w:pStyle w:val="Body4"/>
        <w:numPr>
          <w:ilvl w:val="0"/>
          <w:numId w:val="0"/>
        </w:numPr>
        <w:ind w:left="426"/>
      </w:pPr>
    </w:p>
    <w:p w14:paraId="29DDAA89" w14:textId="01A01DDE" w:rsidR="008F4548" w:rsidRDefault="008F4548" w:rsidP="00FF3F27">
      <w:pPr>
        <w:pStyle w:val="Body4"/>
        <w:numPr>
          <w:ilvl w:val="0"/>
          <w:numId w:val="0"/>
        </w:numPr>
        <w:ind w:left="426"/>
      </w:pPr>
      <w:r>
        <w:t xml:space="preserve">Seuil pour l’eau potable : Il n’existe aucun seuil. Le seuil réglementaire proposé pour l’union européenne est de 100 </w:t>
      </w:r>
      <w:proofErr w:type="spellStart"/>
      <w:r>
        <w:t>ng</w:t>
      </w:r>
      <w:proofErr w:type="spellEnd"/>
      <w:r>
        <w:t xml:space="preserve"> de PFAS-20/L à partir du 12/01/2026. Pour la Région Wallonne, le seuil proposé est de 30 </w:t>
      </w:r>
      <w:proofErr w:type="spellStart"/>
      <w:r>
        <w:t>ng</w:t>
      </w:r>
      <w:proofErr w:type="spellEnd"/>
      <w:r>
        <w:t xml:space="preserve"> de PFAS/L à une date indéterminée.</w:t>
      </w:r>
    </w:p>
    <w:p w14:paraId="07DB4DE9" w14:textId="6648D123" w:rsidR="004E6E6B" w:rsidRDefault="004E6E6B" w:rsidP="00FF3F27">
      <w:pPr>
        <w:pStyle w:val="Body4"/>
        <w:numPr>
          <w:ilvl w:val="0"/>
          <w:numId w:val="0"/>
        </w:numPr>
        <w:ind w:left="426"/>
      </w:pPr>
      <w:r>
        <w:t xml:space="preserve">Des valeurs guides alimentaires ont été éditées par l’Europe et </w:t>
      </w:r>
      <w:r w:rsidR="00621E5C">
        <w:t>l</w:t>
      </w:r>
      <w:r>
        <w:t xml:space="preserve">’AFSCA en Belgique. En appliquant ces normes, on constate </w:t>
      </w:r>
      <w:r w:rsidR="00DF24B6">
        <w:t>qu’une personne qui boit</w:t>
      </w:r>
      <w:r>
        <w:t xml:space="preserve"> 1,5 litre d’eau par jour atteint plus de 3 fois la dose hebdomadaire tolérable. L’OMS préconise le principe ALARA qui demande de réduire le plus </w:t>
      </w:r>
      <w:r w:rsidR="00DF24B6">
        <w:t xml:space="preserve">bas </w:t>
      </w:r>
      <w:r>
        <w:t>possible</w:t>
      </w:r>
      <w:r w:rsidR="00DF24B6">
        <w:t xml:space="preserve"> ce qui est techniquement possible.</w:t>
      </w:r>
    </w:p>
    <w:p w14:paraId="48F4FAC7" w14:textId="7725C575" w:rsidR="00DF24B6" w:rsidRDefault="00DF24B6" w:rsidP="00FF3F27">
      <w:pPr>
        <w:pStyle w:val="Body4"/>
        <w:numPr>
          <w:ilvl w:val="0"/>
          <w:numId w:val="0"/>
        </w:numPr>
        <w:ind w:left="426"/>
      </w:pPr>
      <w:r>
        <w:t>En plus des PFAS, on trouve de nombreuses sources de contamination dans l’eau potable (perturbateurs endocriniens, pesticides, résidus de médicaments, sous-produit de chloration.</w:t>
      </w:r>
    </w:p>
    <w:p w14:paraId="4EA321A5" w14:textId="09313602" w:rsidR="00DF24B6" w:rsidRDefault="00DF24B6" w:rsidP="00FF3F27">
      <w:pPr>
        <w:pStyle w:val="Body4"/>
        <w:numPr>
          <w:ilvl w:val="0"/>
          <w:numId w:val="0"/>
        </w:numPr>
        <w:ind w:left="426"/>
      </w:pPr>
    </w:p>
    <w:p w14:paraId="3FF1AEE9" w14:textId="4DB3480A" w:rsidR="00DF24B6" w:rsidRDefault="00DF24B6" w:rsidP="00FF3F27">
      <w:pPr>
        <w:pStyle w:val="Body4"/>
        <w:numPr>
          <w:ilvl w:val="0"/>
          <w:numId w:val="0"/>
        </w:numPr>
        <w:ind w:left="426"/>
      </w:pPr>
      <w:r>
        <w:t>D’après les analyses, il apparaît que la Wallonie comporterait moins de zones contaminées que la Flandre. Cela est à relativiser car il y a moins de zones contrôlées en Wallonie.</w:t>
      </w:r>
    </w:p>
    <w:p w14:paraId="71DF988C" w14:textId="15BA1D52" w:rsidR="00DF24B6" w:rsidRDefault="00D552AA" w:rsidP="00FF3F27">
      <w:pPr>
        <w:pStyle w:val="Body4"/>
        <w:numPr>
          <w:ilvl w:val="0"/>
          <w:numId w:val="0"/>
        </w:numPr>
        <w:ind w:left="426"/>
      </w:pPr>
      <w:r>
        <w:t>Des</w:t>
      </w:r>
      <w:r w:rsidR="00DF24B6">
        <w:t xml:space="preserve"> mesurage</w:t>
      </w:r>
      <w:r>
        <w:t>s</w:t>
      </w:r>
      <w:r w:rsidR="00DF24B6">
        <w:t xml:space="preserve"> </w:t>
      </w:r>
      <w:r>
        <w:t xml:space="preserve">ont été </w:t>
      </w:r>
      <w:r w:rsidR="00DF24B6">
        <w:t>réalisé autour de la Base de Florennes</w:t>
      </w:r>
      <w:r>
        <w:t xml:space="preserve"> et</w:t>
      </w:r>
      <w:r w:rsidR="00DF24B6">
        <w:t xml:space="preserve"> une accumulation a été constatée au fur et à mesure des années dû à la persistance </w:t>
      </w:r>
      <w:r>
        <w:t xml:space="preserve">des éléments. </w:t>
      </w:r>
      <w:proofErr w:type="gramStart"/>
      <w:r>
        <w:t>Suite à des</w:t>
      </w:r>
      <w:proofErr w:type="gramEnd"/>
      <w:r>
        <w:t xml:space="preserve"> mesures de l’INASEP, le seuil a été dépassé en </w:t>
      </w:r>
      <w:r w:rsidR="00621E5C">
        <w:t>d</w:t>
      </w:r>
      <w:r>
        <w:t>écembre 2023. Un raccordement à l’autoroute de l’eau a été effectué afin de réduire le taux de toxicité. Ces mesures sont à relativiser en comparaison aux taux très élevés aux abords de grandes industries polluantes.</w:t>
      </w:r>
    </w:p>
    <w:p w14:paraId="132B1ACC" w14:textId="6BD2B88C" w:rsidR="00FD67B8" w:rsidRDefault="00FD67B8" w:rsidP="00FF3F27">
      <w:pPr>
        <w:pStyle w:val="Body4"/>
        <w:numPr>
          <w:ilvl w:val="0"/>
          <w:numId w:val="0"/>
        </w:numPr>
        <w:ind w:left="426"/>
      </w:pPr>
    </w:p>
    <w:p w14:paraId="0DFEBAA3" w14:textId="0C9D35FE" w:rsidR="00B03978" w:rsidRDefault="00B03978" w:rsidP="00FF3F27">
      <w:pPr>
        <w:pStyle w:val="Body4"/>
        <w:numPr>
          <w:ilvl w:val="0"/>
          <w:numId w:val="0"/>
        </w:numPr>
        <w:ind w:left="426"/>
      </w:pPr>
      <w:r>
        <w:t>Mesures de prévention :</w:t>
      </w:r>
    </w:p>
    <w:p w14:paraId="0C5936EF" w14:textId="37BB66AD" w:rsidR="00B03978" w:rsidRDefault="00B03978" w:rsidP="00B03978">
      <w:pPr>
        <w:pStyle w:val="Body4"/>
        <w:numPr>
          <w:ilvl w:val="4"/>
          <w:numId w:val="19"/>
        </w:numPr>
        <w:ind w:left="851" w:hanging="425"/>
      </w:pPr>
      <w:r>
        <w:t>Au niveau individuel, installation d’un système de filtration au charbon actif. Le recours à l’ébullition est sans intérêt car il est nécessaire d’atteindre une température de 1000°.</w:t>
      </w:r>
    </w:p>
    <w:p w14:paraId="110F9D9B" w14:textId="15E7355F" w:rsidR="00B03978" w:rsidRDefault="00B03978" w:rsidP="00B03978">
      <w:pPr>
        <w:pStyle w:val="Body4"/>
        <w:numPr>
          <w:ilvl w:val="4"/>
          <w:numId w:val="19"/>
        </w:numPr>
        <w:ind w:left="851" w:hanging="425"/>
      </w:pPr>
      <w:r>
        <w:t>Au niveau professionnel, principalement pour les pompiers, port des EPI (tenue + appareil de protection respiratoire + lunettes de protection).</w:t>
      </w:r>
    </w:p>
    <w:p w14:paraId="254412C1" w14:textId="7BD3B100" w:rsidR="00B03978" w:rsidRDefault="00B03978" w:rsidP="00B03978">
      <w:pPr>
        <w:pStyle w:val="Body4"/>
        <w:numPr>
          <w:ilvl w:val="0"/>
          <w:numId w:val="0"/>
        </w:numPr>
        <w:ind w:left="426"/>
      </w:pPr>
      <w:r>
        <w:t>Moyen de substitution :</w:t>
      </w:r>
    </w:p>
    <w:p w14:paraId="3F902E16" w14:textId="55F76C0D" w:rsidR="00B03978" w:rsidRDefault="00B03978" w:rsidP="00B03978">
      <w:pPr>
        <w:pStyle w:val="Body4"/>
        <w:numPr>
          <w:ilvl w:val="4"/>
          <w:numId w:val="19"/>
        </w:numPr>
        <w:ind w:left="851" w:hanging="425"/>
      </w:pPr>
      <w:r>
        <w:t>Au privé, utilisation de cires naturelles pour imperméabiliser. Utilisation d’ustensiles de cuisine en céramique, inox ou fonte.</w:t>
      </w:r>
    </w:p>
    <w:p w14:paraId="1944CFC5" w14:textId="60A1286D" w:rsidR="00B03978" w:rsidRDefault="00B03978" w:rsidP="00B03978">
      <w:pPr>
        <w:pStyle w:val="Body4"/>
        <w:numPr>
          <w:ilvl w:val="4"/>
          <w:numId w:val="19"/>
        </w:numPr>
        <w:ind w:left="851" w:hanging="425"/>
      </w:pPr>
      <w:r>
        <w:t>Au niveau professionnel, utilisation de mousses anti-incendie sans fluorine. Ce sera réalisé en 2024 sur la Base de Florennes.</w:t>
      </w:r>
    </w:p>
    <w:p w14:paraId="2198C7D9" w14:textId="4EECBE29" w:rsidR="00B03978" w:rsidRDefault="00B03978" w:rsidP="00B03978">
      <w:pPr>
        <w:pStyle w:val="Body4"/>
        <w:numPr>
          <w:ilvl w:val="0"/>
          <w:numId w:val="0"/>
        </w:numPr>
        <w:ind w:left="851"/>
      </w:pPr>
    </w:p>
    <w:p w14:paraId="6B480674" w14:textId="59A37A9F" w:rsidR="00C472C7" w:rsidRDefault="00C472C7">
      <w:pPr>
        <w:spacing w:after="160" w:line="259" w:lineRule="auto"/>
        <w:jc w:val="left"/>
        <w:rPr>
          <w:lang w:val="fr-BE"/>
        </w:rPr>
      </w:pPr>
      <w:r>
        <w:br w:type="page"/>
      </w:r>
    </w:p>
    <w:p w14:paraId="6FA4048B" w14:textId="15836C17" w:rsidR="00B03978" w:rsidRDefault="00C472C7" w:rsidP="00B03978">
      <w:pPr>
        <w:pStyle w:val="Body4"/>
        <w:numPr>
          <w:ilvl w:val="0"/>
          <w:numId w:val="0"/>
        </w:numPr>
        <w:ind w:left="426"/>
      </w:pPr>
      <w:r>
        <w:lastRenderedPageBreak/>
        <w:t>En conclusion, il serait nécessaire de restreindre à la source mais cela dépend de la réglementation européenne.</w:t>
      </w:r>
    </w:p>
    <w:p w14:paraId="32324D82" w14:textId="77777777" w:rsidR="00C472C7" w:rsidRDefault="00C472C7" w:rsidP="00B03978">
      <w:pPr>
        <w:pStyle w:val="Body4"/>
        <w:numPr>
          <w:ilvl w:val="0"/>
          <w:numId w:val="0"/>
        </w:numPr>
        <w:ind w:left="426"/>
      </w:pPr>
      <w:r>
        <w:t>Il faudrait également :</w:t>
      </w:r>
    </w:p>
    <w:p w14:paraId="28F0E20E" w14:textId="77777777" w:rsidR="00C472C7" w:rsidRDefault="00C472C7" w:rsidP="00C472C7">
      <w:pPr>
        <w:pStyle w:val="Body4"/>
        <w:numPr>
          <w:ilvl w:val="4"/>
          <w:numId w:val="19"/>
        </w:numPr>
        <w:ind w:left="709" w:hanging="283"/>
      </w:pPr>
      <w:r>
        <w:t xml:space="preserve">Limiter la production industrielle aux usages essentiels. </w:t>
      </w:r>
    </w:p>
    <w:p w14:paraId="6DD65D09" w14:textId="57F64E84" w:rsidR="00C472C7" w:rsidRDefault="00C472C7" w:rsidP="00C472C7">
      <w:pPr>
        <w:pStyle w:val="Body4"/>
        <w:numPr>
          <w:ilvl w:val="4"/>
          <w:numId w:val="19"/>
        </w:numPr>
        <w:ind w:left="709" w:hanging="283"/>
      </w:pPr>
      <w:r>
        <w:t>Favoriser l’utilisation de produits de substitution.</w:t>
      </w:r>
    </w:p>
    <w:p w14:paraId="1F2F0D99" w14:textId="20552C6F" w:rsidR="00C472C7" w:rsidRDefault="00C472C7" w:rsidP="00C472C7">
      <w:pPr>
        <w:pStyle w:val="Body4"/>
        <w:numPr>
          <w:ilvl w:val="4"/>
          <w:numId w:val="19"/>
        </w:numPr>
        <w:ind w:left="709" w:hanging="283"/>
      </w:pPr>
      <w:r>
        <w:t>Ecarter les femmes enceintes et allaitantes des postes avec exposition aux agents à risque.</w:t>
      </w:r>
    </w:p>
    <w:p w14:paraId="7E966906" w14:textId="23E93344" w:rsidR="00C472C7" w:rsidRDefault="00C472C7" w:rsidP="00C472C7">
      <w:pPr>
        <w:pStyle w:val="Body4"/>
        <w:numPr>
          <w:ilvl w:val="4"/>
          <w:numId w:val="19"/>
        </w:numPr>
        <w:ind w:left="709" w:hanging="283"/>
      </w:pPr>
      <w:r>
        <w:t>Informer le personnel. Réaliser un bio</w:t>
      </w:r>
      <w:r w:rsidR="00CB0F38">
        <w:t>-</w:t>
      </w:r>
      <w:r>
        <w:t>monitoring des fonctions à risques (pompiers).</w:t>
      </w:r>
    </w:p>
    <w:p w14:paraId="69A6431D" w14:textId="533CEC75" w:rsidR="00C472C7" w:rsidRDefault="00C472C7" w:rsidP="00C472C7">
      <w:pPr>
        <w:pStyle w:val="Body4"/>
        <w:numPr>
          <w:ilvl w:val="4"/>
          <w:numId w:val="19"/>
        </w:numPr>
        <w:ind w:left="709" w:hanging="283"/>
      </w:pPr>
      <w:r>
        <w:t>Etablir une traçabilité des personnes ayant été exposée</w:t>
      </w:r>
      <w:r w:rsidR="00BF0733">
        <w:t>s</w:t>
      </w:r>
      <w:r>
        <w:t>.</w:t>
      </w:r>
    </w:p>
    <w:p w14:paraId="5CF9D492" w14:textId="6D8BDDBE" w:rsidR="00C472C7" w:rsidRDefault="00DA1AB4" w:rsidP="00C472C7">
      <w:pPr>
        <w:pStyle w:val="Body4"/>
        <w:numPr>
          <w:ilvl w:val="4"/>
          <w:numId w:val="19"/>
        </w:numPr>
        <w:ind w:left="709" w:hanging="283"/>
      </w:pPr>
      <w:r>
        <w:t>Etablir une procédure d’intervention en cas d’accident.</w:t>
      </w:r>
    </w:p>
    <w:p w14:paraId="0B0F0774" w14:textId="77777777" w:rsidR="00C472C7" w:rsidRDefault="00C472C7" w:rsidP="00B03978">
      <w:pPr>
        <w:pStyle w:val="Body4"/>
        <w:numPr>
          <w:ilvl w:val="0"/>
          <w:numId w:val="0"/>
        </w:numPr>
        <w:ind w:left="426"/>
      </w:pPr>
    </w:p>
    <w:p w14:paraId="356B47BC" w14:textId="3350F741" w:rsidR="009D5590" w:rsidRDefault="009D5590" w:rsidP="009D5590">
      <w:pPr>
        <w:pStyle w:val="Body4"/>
        <w:numPr>
          <w:ilvl w:val="0"/>
          <w:numId w:val="0"/>
        </w:numPr>
        <w:ind w:left="426"/>
        <w:rPr>
          <w:color w:val="000000" w:themeColor="text1"/>
        </w:rPr>
      </w:pPr>
      <w:r w:rsidRPr="008D55FE">
        <w:rPr>
          <w:b/>
          <w:bCs/>
          <w:color w:val="000000" w:themeColor="text1"/>
          <w:u w:val="single"/>
        </w:rPr>
        <w:t xml:space="preserve">Intervention de Mr </w:t>
      </w:r>
      <w:r>
        <w:rPr>
          <w:b/>
          <w:bCs/>
          <w:color w:val="000000" w:themeColor="text1"/>
          <w:u w:val="single"/>
        </w:rPr>
        <w:t>Gonze Frédéric</w:t>
      </w:r>
      <w:r w:rsidRPr="008D55FE">
        <w:rPr>
          <w:b/>
          <w:bCs/>
          <w:color w:val="000000" w:themeColor="text1"/>
          <w:u w:val="single"/>
        </w:rPr>
        <w:t xml:space="preserve"> (CGPM) :</w:t>
      </w:r>
      <w:r w:rsidRPr="008D55FE">
        <w:rPr>
          <w:color w:val="000000" w:themeColor="text1"/>
        </w:rPr>
        <w:t xml:space="preserve"> </w:t>
      </w:r>
      <w:r>
        <w:rPr>
          <w:color w:val="000000" w:themeColor="text1"/>
        </w:rPr>
        <w:t>A quoi est d</w:t>
      </w:r>
      <w:r w:rsidR="00621E5C">
        <w:rPr>
          <w:color w:val="000000" w:themeColor="text1"/>
        </w:rPr>
        <w:t>ue</w:t>
      </w:r>
      <w:r>
        <w:rPr>
          <w:color w:val="000000" w:themeColor="text1"/>
        </w:rPr>
        <w:t xml:space="preserve"> la concentration plus importante des PFAS dans et autour des aérodromes ? Est-ce uniquement dû à l’utilisation de mousses </w:t>
      </w:r>
      <w:r w:rsidR="00336EE5">
        <w:rPr>
          <w:color w:val="000000" w:themeColor="text1"/>
        </w:rPr>
        <w:t>anti-incendie</w:t>
      </w:r>
      <w:r w:rsidR="00621E5C">
        <w:rPr>
          <w:color w:val="000000" w:themeColor="text1"/>
        </w:rPr>
        <w:t> ?</w:t>
      </w:r>
    </w:p>
    <w:p w14:paraId="0A65FA1B" w14:textId="77777777" w:rsidR="00336EE5" w:rsidRDefault="00336EE5" w:rsidP="009D5590">
      <w:pPr>
        <w:pStyle w:val="Body4"/>
        <w:numPr>
          <w:ilvl w:val="0"/>
          <w:numId w:val="0"/>
        </w:numPr>
        <w:ind w:left="426"/>
        <w:rPr>
          <w:color w:val="000000" w:themeColor="text1"/>
        </w:rPr>
      </w:pPr>
    </w:p>
    <w:p w14:paraId="1F789102" w14:textId="40E0C534" w:rsidR="00336EE5" w:rsidRDefault="00336EE5" w:rsidP="00336EE5">
      <w:pPr>
        <w:pStyle w:val="Body4"/>
        <w:numPr>
          <w:ilvl w:val="0"/>
          <w:numId w:val="0"/>
        </w:numPr>
        <w:ind w:left="426"/>
        <w:rPr>
          <w:color w:val="000000" w:themeColor="text1"/>
        </w:rPr>
      </w:pPr>
      <w:r w:rsidRPr="009F386F">
        <w:rPr>
          <w:b/>
          <w:bCs/>
          <w:color w:val="000000" w:themeColor="text1"/>
          <w:u w:val="single"/>
        </w:rPr>
        <w:t xml:space="preserve">Réponse </w:t>
      </w:r>
      <w:r>
        <w:rPr>
          <w:b/>
          <w:bCs/>
          <w:color w:val="000000" w:themeColor="text1"/>
          <w:u w:val="single"/>
        </w:rPr>
        <w:t xml:space="preserve">du </w:t>
      </w:r>
      <w:proofErr w:type="spellStart"/>
      <w:r>
        <w:rPr>
          <w:b/>
          <w:bCs/>
          <w:color w:val="000000" w:themeColor="text1"/>
          <w:u w:val="single"/>
        </w:rPr>
        <w:t>MedCdt</w:t>
      </w:r>
      <w:proofErr w:type="spellEnd"/>
      <w:r>
        <w:rPr>
          <w:b/>
          <w:bCs/>
          <w:color w:val="000000" w:themeColor="text1"/>
          <w:u w:val="single"/>
        </w:rPr>
        <w:t xml:space="preserve"> Soetaert Sammie</w:t>
      </w:r>
      <w:r w:rsidRPr="009F386F">
        <w:rPr>
          <w:b/>
          <w:bCs/>
          <w:color w:val="000000" w:themeColor="text1"/>
          <w:u w:val="single"/>
        </w:rPr>
        <w:t xml:space="preserve"> (</w:t>
      </w:r>
      <w:r>
        <w:rPr>
          <w:b/>
          <w:bCs/>
          <w:color w:val="000000" w:themeColor="text1"/>
          <w:u w:val="single"/>
        </w:rPr>
        <w:t>AMT</w:t>
      </w:r>
      <w:r w:rsidRPr="009F386F">
        <w:rPr>
          <w:b/>
          <w:bCs/>
          <w:color w:val="000000" w:themeColor="text1"/>
          <w:u w:val="single"/>
        </w:rPr>
        <w:t xml:space="preserve">) : </w:t>
      </w:r>
      <w:r>
        <w:rPr>
          <w:color w:val="000000" w:themeColor="text1"/>
        </w:rPr>
        <w:t>L’utilisation de mousses est la cause essentielle de la concentration plus importante de PFAS. Cependant, il faut tenir compte de l’exposition historique depuis 50 ans. Comme mentionné plus tôt, les PFAS s’accumulent et persistent dans l’environnement.</w:t>
      </w:r>
    </w:p>
    <w:p w14:paraId="380D48E8" w14:textId="77777777" w:rsidR="009D5590" w:rsidRPr="008D55FE" w:rsidRDefault="009D5590" w:rsidP="009D5590">
      <w:pPr>
        <w:pStyle w:val="Body4"/>
        <w:numPr>
          <w:ilvl w:val="0"/>
          <w:numId w:val="0"/>
        </w:numPr>
        <w:ind w:left="426"/>
        <w:rPr>
          <w:color w:val="000000" w:themeColor="text1"/>
        </w:rPr>
      </w:pPr>
    </w:p>
    <w:p w14:paraId="66E25364" w14:textId="77777777" w:rsidR="00336EE5" w:rsidRPr="00117A94" w:rsidRDefault="00336EE5" w:rsidP="00336EE5">
      <w:pPr>
        <w:pStyle w:val="Body2"/>
        <w:numPr>
          <w:ilvl w:val="0"/>
          <w:numId w:val="0"/>
        </w:numPr>
        <w:ind w:left="426"/>
      </w:pPr>
      <w:r w:rsidRPr="00117A94">
        <w:rPr>
          <w:b/>
          <w:u w:val="single"/>
        </w:rPr>
        <w:t>Point d’action</w:t>
      </w:r>
      <w:r w:rsidRPr="00117A94">
        <w:t xml:space="preserve"> : </w:t>
      </w:r>
    </w:p>
    <w:p w14:paraId="13A61F60" w14:textId="77777777" w:rsidR="00336EE5" w:rsidRPr="00117A94" w:rsidRDefault="00336EE5" w:rsidP="00336EE5">
      <w:pPr>
        <w:pStyle w:val="Body2"/>
        <w:numPr>
          <w:ilvl w:val="0"/>
          <w:numId w:val="0"/>
        </w:numPr>
        <w:ind w:left="426"/>
      </w:pPr>
      <w:r w:rsidRPr="00C227C6">
        <w:t>Le point est clôturé</w:t>
      </w:r>
      <w:r w:rsidRPr="00117A94">
        <w:t>.</w:t>
      </w:r>
    </w:p>
    <w:p w14:paraId="4BC68A9E" w14:textId="77777777" w:rsidR="00FF3F27" w:rsidRDefault="00FF3F27" w:rsidP="00FF3F27">
      <w:pPr>
        <w:pStyle w:val="Body4"/>
        <w:numPr>
          <w:ilvl w:val="0"/>
          <w:numId w:val="0"/>
        </w:numPr>
        <w:ind w:left="709"/>
      </w:pPr>
    </w:p>
    <w:p w14:paraId="4D012EDB" w14:textId="77777777" w:rsidR="00336EE5" w:rsidRPr="002117FA" w:rsidRDefault="00336EE5" w:rsidP="00336EE5">
      <w:pPr>
        <w:pStyle w:val="Body2"/>
        <w:numPr>
          <w:ilvl w:val="1"/>
          <w:numId w:val="29"/>
        </w:numPr>
        <w:ind w:left="851"/>
        <w:rPr>
          <w:b/>
          <w:u w:val="single"/>
        </w:rPr>
      </w:pPr>
      <w:r w:rsidRPr="002117FA">
        <w:rPr>
          <w:b/>
          <w:u w:val="single"/>
        </w:rPr>
        <w:t>Prochain CCB</w:t>
      </w:r>
    </w:p>
    <w:p w14:paraId="416F6BF6" w14:textId="4BE2DDFA" w:rsidR="00336EE5" w:rsidRPr="002117FA" w:rsidRDefault="00336EE5" w:rsidP="00336EE5">
      <w:pPr>
        <w:pStyle w:val="Body1"/>
        <w:numPr>
          <w:ilvl w:val="0"/>
          <w:numId w:val="0"/>
        </w:numPr>
        <w:ind w:left="851"/>
      </w:pPr>
      <w:r w:rsidRPr="002117FA">
        <w:t xml:space="preserve">Le prochain CCB se déroulera le </w:t>
      </w:r>
      <w:proofErr w:type="gramStart"/>
      <w:r>
        <w:rPr>
          <w:b/>
          <w:u w:val="single"/>
        </w:rPr>
        <w:t>Mardi</w:t>
      </w:r>
      <w:proofErr w:type="gramEnd"/>
      <w:r>
        <w:rPr>
          <w:b/>
          <w:u w:val="single"/>
        </w:rPr>
        <w:t xml:space="preserve"> 26 Mars 2024</w:t>
      </w:r>
      <w:r w:rsidRPr="002117FA">
        <w:t xml:space="preserve"> (09Hr – 12Hr).</w:t>
      </w:r>
    </w:p>
    <w:p w14:paraId="6A8DA57D" w14:textId="77777777" w:rsidR="00336EE5" w:rsidRPr="002117FA" w:rsidRDefault="00336EE5" w:rsidP="00336EE5">
      <w:pPr>
        <w:pStyle w:val="Body1"/>
        <w:numPr>
          <w:ilvl w:val="0"/>
          <w:numId w:val="0"/>
        </w:numPr>
        <w:ind w:left="1276"/>
      </w:pPr>
    </w:p>
    <w:p w14:paraId="5712A68B" w14:textId="77777777" w:rsidR="00336EE5" w:rsidRPr="002117FA" w:rsidRDefault="00336EE5" w:rsidP="00095F4C">
      <w:pPr>
        <w:pStyle w:val="Body2"/>
        <w:numPr>
          <w:ilvl w:val="1"/>
          <w:numId w:val="29"/>
        </w:numPr>
        <w:ind w:left="851"/>
        <w:rPr>
          <w:b/>
          <w:u w:val="single"/>
        </w:rPr>
      </w:pPr>
      <w:r w:rsidRPr="002117FA">
        <w:rPr>
          <w:b/>
          <w:u w:val="single"/>
        </w:rPr>
        <w:t>Tour de table</w:t>
      </w:r>
    </w:p>
    <w:p w14:paraId="018BFF30" w14:textId="07597E84" w:rsidR="00336EE5" w:rsidRPr="0078451C" w:rsidRDefault="00336EE5" w:rsidP="00095F4C">
      <w:pPr>
        <w:pStyle w:val="Body1"/>
        <w:numPr>
          <w:ilvl w:val="0"/>
          <w:numId w:val="0"/>
        </w:numPr>
        <w:ind w:left="851"/>
        <w:rPr>
          <w:b/>
          <w:u w:val="single"/>
        </w:rPr>
      </w:pPr>
      <w:r w:rsidRPr="0078451C">
        <w:rPr>
          <w:b/>
          <w:u w:val="single"/>
        </w:rPr>
        <w:t xml:space="preserve">Mr </w:t>
      </w:r>
      <w:r w:rsidR="00DA0ABA">
        <w:rPr>
          <w:b/>
          <w:u w:val="single"/>
        </w:rPr>
        <w:t>David Thierry</w:t>
      </w:r>
      <w:r w:rsidRPr="0078451C">
        <w:rPr>
          <w:b/>
          <w:u w:val="single"/>
        </w:rPr>
        <w:t xml:space="preserve"> (</w:t>
      </w:r>
      <w:r w:rsidR="00DA0ABA">
        <w:rPr>
          <w:b/>
          <w:u w:val="single"/>
        </w:rPr>
        <w:t>CSC</w:t>
      </w:r>
      <w:r w:rsidRPr="0078451C">
        <w:rPr>
          <w:b/>
          <w:u w:val="single"/>
        </w:rPr>
        <w:t>)</w:t>
      </w:r>
    </w:p>
    <w:p w14:paraId="72C97BFF" w14:textId="4B19CD7E" w:rsidR="00336EE5" w:rsidRDefault="00336EE5" w:rsidP="00095F4C">
      <w:pPr>
        <w:pStyle w:val="Body1"/>
        <w:numPr>
          <w:ilvl w:val="5"/>
          <w:numId w:val="32"/>
        </w:numPr>
        <w:ind w:left="1134" w:hanging="284"/>
      </w:pPr>
      <w:r w:rsidRPr="008F0153">
        <w:t xml:space="preserve">Mr </w:t>
      </w:r>
      <w:r w:rsidR="00DA0ABA">
        <w:t>David</w:t>
      </w:r>
      <w:r w:rsidRPr="008F0153">
        <w:t xml:space="preserve"> </w:t>
      </w:r>
      <w:r w:rsidR="00621E5C">
        <w:t>demande</w:t>
      </w:r>
      <w:r w:rsidR="00DA0ABA">
        <w:t xml:space="preserve"> d’être attentif à la transmission des documents vers les délégations syndicales</w:t>
      </w:r>
      <w:r w:rsidRPr="008F0153">
        <w:t>.</w:t>
      </w:r>
    </w:p>
    <w:p w14:paraId="2DA11937" w14:textId="1908BB98" w:rsidR="00DA0ABA" w:rsidRPr="008D55FE" w:rsidRDefault="00DA0ABA" w:rsidP="00DA0ABA">
      <w:pPr>
        <w:pStyle w:val="Body4"/>
        <w:numPr>
          <w:ilvl w:val="0"/>
          <w:numId w:val="0"/>
        </w:numPr>
        <w:ind w:left="1134"/>
        <w:rPr>
          <w:color w:val="000000" w:themeColor="text1"/>
        </w:rPr>
      </w:pPr>
      <w:r w:rsidRPr="008D55FE">
        <w:rPr>
          <w:b/>
          <w:bCs/>
          <w:color w:val="000000" w:themeColor="text1"/>
          <w:u w:val="single"/>
        </w:rPr>
        <w:t xml:space="preserve">Mr </w:t>
      </w:r>
      <w:proofErr w:type="spellStart"/>
      <w:r w:rsidRPr="008D55FE">
        <w:rPr>
          <w:b/>
          <w:bCs/>
          <w:color w:val="000000" w:themeColor="text1"/>
          <w:u w:val="single"/>
        </w:rPr>
        <w:t>Modaert</w:t>
      </w:r>
      <w:proofErr w:type="spellEnd"/>
      <w:r w:rsidRPr="008D55FE">
        <w:rPr>
          <w:b/>
          <w:bCs/>
          <w:color w:val="000000" w:themeColor="text1"/>
          <w:u w:val="single"/>
        </w:rPr>
        <w:t xml:space="preserve"> </w:t>
      </w:r>
      <w:proofErr w:type="spellStart"/>
      <w:r w:rsidRPr="008D55FE">
        <w:rPr>
          <w:b/>
          <w:bCs/>
          <w:color w:val="000000" w:themeColor="text1"/>
          <w:u w:val="single"/>
        </w:rPr>
        <w:t>Dimitry</w:t>
      </w:r>
      <w:proofErr w:type="spellEnd"/>
      <w:r w:rsidRPr="008D55FE">
        <w:rPr>
          <w:b/>
          <w:bCs/>
          <w:color w:val="000000" w:themeColor="text1"/>
          <w:u w:val="single"/>
        </w:rPr>
        <w:t xml:space="preserve"> (CGPM) </w:t>
      </w:r>
      <w:proofErr w:type="gramStart"/>
      <w:r w:rsidRPr="008D55FE">
        <w:rPr>
          <w:b/>
          <w:bCs/>
          <w:color w:val="000000" w:themeColor="text1"/>
          <w:u w:val="single"/>
        </w:rPr>
        <w:t>:</w:t>
      </w:r>
      <w:r w:rsidRPr="008D55FE">
        <w:rPr>
          <w:color w:val="000000" w:themeColor="text1"/>
        </w:rPr>
        <w:t xml:space="preserve"> </w:t>
      </w:r>
      <w:r>
        <w:rPr>
          <w:color w:val="000000" w:themeColor="text1"/>
        </w:rPr>
        <w:t>.</w:t>
      </w:r>
      <w:proofErr w:type="gramEnd"/>
    </w:p>
    <w:p w14:paraId="4EFDE44E" w14:textId="7241C88C" w:rsidR="00DA0ABA" w:rsidRDefault="00DA0ABA" w:rsidP="00DA0ABA">
      <w:pPr>
        <w:pStyle w:val="Body1"/>
        <w:numPr>
          <w:ilvl w:val="5"/>
          <w:numId w:val="32"/>
        </w:numPr>
        <w:ind w:left="1418" w:hanging="284"/>
      </w:pPr>
      <w:r>
        <w:t xml:space="preserve">Il est prévu d’utiliser une newsletter </w:t>
      </w:r>
      <w:proofErr w:type="spellStart"/>
      <w:r>
        <w:t>Doccom</w:t>
      </w:r>
      <w:proofErr w:type="spellEnd"/>
      <w:r>
        <w:t xml:space="preserve"> lors de la transmission des documents.</w:t>
      </w:r>
    </w:p>
    <w:p w14:paraId="5AF70624" w14:textId="163CB76D" w:rsidR="00DA0ABA" w:rsidRPr="008D55FE" w:rsidRDefault="00DA0ABA" w:rsidP="00DA0ABA">
      <w:pPr>
        <w:pStyle w:val="Body4"/>
        <w:numPr>
          <w:ilvl w:val="0"/>
          <w:numId w:val="0"/>
        </w:numPr>
        <w:ind w:left="1134"/>
        <w:rPr>
          <w:color w:val="000000" w:themeColor="text1"/>
        </w:rPr>
      </w:pPr>
      <w:r>
        <w:rPr>
          <w:b/>
          <w:bCs/>
          <w:color w:val="000000" w:themeColor="text1"/>
          <w:u w:val="single"/>
        </w:rPr>
        <w:t>Réponse de l’Adjt Caussin Frédéric</w:t>
      </w:r>
      <w:r w:rsidRPr="008D55FE">
        <w:rPr>
          <w:b/>
          <w:bCs/>
          <w:color w:val="000000" w:themeColor="text1"/>
          <w:u w:val="single"/>
        </w:rPr>
        <w:t xml:space="preserve"> (</w:t>
      </w:r>
      <w:r>
        <w:rPr>
          <w:b/>
          <w:bCs/>
          <w:color w:val="000000" w:themeColor="text1"/>
          <w:u w:val="single"/>
        </w:rPr>
        <w:t>Secrétaire CCB10</w:t>
      </w:r>
      <w:r w:rsidRPr="008D55FE">
        <w:rPr>
          <w:b/>
          <w:bCs/>
          <w:color w:val="000000" w:themeColor="text1"/>
          <w:u w:val="single"/>
        </w:rPr>
        <w:t>) :</w:t>
      </w:r>
    </w:p>
    <w:p w14:paraId="51B3844B" w14:textId="2B9FEE9B" w:rsidR="00DA0ABA" w:rsidRDefault="00DA0ABA" w:rsidP="00DA0ABA">
      <w:pPr>
        <w:pStyle w:val="Body1"/>
        <w:numPr>
          <w:ilvl w:val="5"/>
          <w:numId w:val="32"/>
        </w:numPr>
        <w:ind w:left="1418" w:hanging="284"/>
      </w:pPr>
      <w:r>
        <w:t>Je vais me renseigner et appliquer ce moyen de communication.</w:t>
      </w:r>
    </w:p>
    <w:p w14:paraId="3191880D" w14:textId="77777777" w:rsidR="00F74956" w:rsidRDefault="00F74956" w:rsidP="00F74956">
      <w:pPr>
        <w:pStyle w:val="Body1"/>
        <w:numPr>
          <w:ilvl w:val="0"/>
          <w:numId w:val="0"/>
        </w:numPr>
        <w:ind w:left="6480"/>
      </w:pPr>
    </w:p>
    <w:p w14:paraId="60B78D1B" w14:textId="38E15DF5" w:rsidR="00F74956" w:rsidRDefault="00F74956">
      <w:pPr>
        <w:spacing w:after="160" w:line="259" w:lineRule="auto"/>
        <w:jc w:val="left"/>
        <w:rPr>
          <w:lang w:val="fr-BE"/>
        </w:rPr>
      </w:pPr>
      <w:r>
        <w:br w:type="page"/>
      </w:r>
    </w:p>
    <w:p w14:paraId="38DE484F" w14:textId="77777777" w:rsidR="00DA0ABA" w:rsidRPr="008F0153" w:rsidRDefault="00DA0ABA" w:rsidP="00DA0ABA">
      <w:pPr>
        <w:pStyle w:val="Body1"/>
        <w:numPr>
          <w:ilvl w:val="0"/>
          <w:numId w:val="0"/>
        </w:numPr>
        <w:ind w:left="1134"/>
      </w:pPr>
    </w:p>
    <w:bookmarkEnd w:id="6"/>
    <w:p w14:paraId="36BA4A24" w14:textId="77777777" w:rsidR="00F74956" w:rsidRPr="00F74956" w:rsidRDefault="00F74956" w:rsidP="00F74956">
      <w:pPr>
        <w:pStyle w:val="Body1"/>
        <w:rPr>
          <w:b/>
          <w:bCs/>
        </w:rPr>
      </w:pPr>
      <w:r w:rsidRPr="00F74956">
        <w:rPr>
          <w:b/>
          <w:bCs/>
        </w:rPr>
        <w:t>Points ouverts qui seront mis à l’agenda du prochain CCB :</w:t>
      </w:r>
    </w:p>
    <w:p w14:paraId="23BB2351" w14:textId="77777777" w:rsidR="00F74956" w:rsidRPr="00610169" w:rsidRDefault="00F74956" w:rsidP="00F74956">
      <w:pPr>
        <w:pStyle w:val="Body1"/>
        <w:numPr>
          <w:ilvl w:val="0"/>
          <w:numId w:val="0"/>
        </w:numPr>
        <w:ind w:left="425"/>
        <w:rPr>
          <w:b/>
        </w:rPr>
      </w:pPr>
    </w:p>
    <w:tbl>
      <w:tblPr>
        <w:tblStyle w:val="TableGrid1"/>
        <w:tblW w:w="9927" w:type="dxa"/>
        <w:jc w:val="center"/>
        <w:tblLook w:val="04A0" w:firstRow="1" w:lastRow="0" w:firstColumn="1" w:lastColumn="0" w:noHBand="0" w:noVBand="1"/>
      </w:tblPr>
      <w:tblGrid>
        <w:gridCol w:w="1660"/>
        <w:gridCol w:w="4289"/>
        <w:gridCol w:w="1829"/>
        <w:gridCol w:w="2149"/>
      </w:tblGrid>
      <w:tr w:rsidR="00F74956" w:rsidRPr="00610169" w14:paraId="01E8034D" w14:textId="77777777" w:rsidTr="008C4768">
        <w:trPr>
          <w:trHeight w:val="1367"/>
          <w:jc w:val="center"/>
        </w:trPr>
        <w:tc>
          <w:tcPr>
            <w:tcW w:w="1660" w:type="dxa"/>
            <w:shd w:val="clear" w:color="auto" w:fill="D9D9D9" w:themeFill="background1" w:themeFillShade="D9"/>
            <w:vAlign w:val="center"/>
          </w:tcPr>
          <w:p w14:paraId="5D46A4E7" w14:textId="77777777" w:rsidR="00F74956" w:rsidRPr="00610169" w:rsidRDefault="00F74956" w:rsidP="003F50B8">
            <w:pPr>
              <w:jc w:val="center"/>
              <w:rPr>
                <w:rFonts w:asciiTheme="minorHAnsi" w:hAnsiTheme="minorHAnsi" w:cstheme="minorHAnsi"/>
                <w:b/>
                <w:noProof/>
                <w:sz w:val="22"/>
                <w:szCs w:val="22"/>
                <w:lang w:val="en-US"/>
              </w:rPr>
            </w:pPr>
            <w:r w:rsidRPr="00610169">
              <w:rPr>
                <w:rFonts w:asciiTheme="minorHAnsi" w:hAnsiTheme="minorHAnsi" w:cstheme="minorHAnsi"/>
                <w:b/>
                <w:sz w:val="22"/>
                <w:szCs w:val="22"/>
              </w:rPr>
              <w:t>Numéro de dossier</w:t>
            </w:r>
          </w:p>
        </w:tc>
        <w:tc>
          <w:tcPr>
            <w:tcW w:w="4289" w:type="dxa"/>
            <w:shd w:val="clear" w:color="auto" w:fill="D9D9D9" w:themeFill="background1" w:themeFillShade="D9"/>
            <w:vAlign w:val="center"/>
          </w:tcPr>
          <w:p w14:paraId="7A3120E2" w14:textId="77777777" w:rsidR="00F74956" w:rsidRPr="00610169" w:rsidRDefault="00F74956" w:rsidP="003F50B8">
            <w:pPr>
              <w:jc w:val="center"/>
              <w:rPr>
                <w:rFonts w:asciiTheme="minorHAnsi" w:hAnsiTheme="minorHAnsi" w:cstheme="minorHAnsi"/>
                <w:b/>
                <w:noProof/>
                <w:sz w:val="22"/>
                <w:szCs w:val="22"/>
                <w:lang w:val="en-US"/>
              </w:rPr>
            </w:pPr>
            <w:r w:rsidRPr="00610169">
              <w:rPr>
                <w:rFonts w:asciiTheme="minorHAnsi" w:hAnsiTheme="minorHAnsi" w:cstheme="minorHAnsi"/>
                <w:b/>
                <w:sz w:val="22"/>
                <w:szCs w:val="22"/>
              </w:rPr>
              <w:t>Description</w:t>
            </w:r>
          </w:p>
        </w:tc>
        <w:tc>
          <w:tcPr>
            <w:tcW w:w="1829" w:type="dxa"/>
            <w:shd w:val="clear" w:color="auto" w:fill="D9D9D9" w:themeFill="background1" w:themeFillShade="D9"/>
            <w:vAlign w:val="center"/>
          </w:tcPr>
          <w:p w14:paraId="49C77EAE" w14:textId="77777777" w:rsidR="00F74956" w:rsidRPr="00610169" w:rsidRDefault="00F74956" w:rsidP="003F50B8">
            <w:pPr>
              <w:jc w:val="center"/>
              <w:rPr>
                <w:rFonts w:asciiTheme="minorHAnsi" w:hAnsiTheme="minorHAnsi" w:cstheme="minorHAnsi"/>
                <w:b/>
                <w:sz w:val="22"/>
                <w:szCs w:val="22"/>
              </w:rPr>
            </w:pPr>
            <w:r w:rsidRPr="00610169">
              <w:rPr>
                <w:rFonts w:asciiTheme="minorHAnsi" w:hAnsiTheme="minorHAnsi" w:cstheme="minorHAnsi"/>
                <w:b/>
                <w:sz w:val="22"/>
                <w:szCs w:val="22"/>
              </w:rPr>
              <w:t>Délai fin de concertation en accord avec les</w:t>
            </w:r>
          </w:p>
          <w:p w14:paraId="0553A75D" w14:textId="77777777" w:rsidR="00F74956" w:rsidRPr="00610169" w:rsidRDefault="00F74956" w:rsidP="003F50B8">
            <w:pPr>
              <w:jc w:val="center"/>
              <w:rPr>
                <w:rFonts w:asciiTheme="minorHAnsi" w:hAnsiTheme="minorHAnsi" w:cstheme="minorHAnsi"/>
                <w:b/>
                <w:sz w:val="22"/>
                <w:szCs w:val="22"/>
              </w:rPr>
            </w:pPr>
            <w:proofErr w:type="gramStart"/>
            <w:r w:rsidRPr="00610169">
              <w:rPr>
                <w:rFonts w:asciiTheme="minorHAnsi" w:hAnsiTheme="minorHAnsi" w:cstheme="minorHAnsi"/>
                <w:b/>
                <w:sz w:val="22"/>
                <w:szCs w:val="22"/>
              </w:rPr>
              <w:t>syndicats</w:t>
            </w:r>
            <w:proofErr w:type="gramEnd"/>
          </w:p>
        </w:tc>
        <w:tc>
          <w:tcPr>
            <w:tcW w:w="2149" w:type="dxa"/>
            <w:shd w:val="clear" w:color="auto" w:fill="D9D9D9" w:themeFill="background1" w:themeFillShade="D9"/>
            <w:vAlign w:val="center"/>
          </w:tcPr>
          <w:p w14:paraId="75485F91" w14:textId="77777777" w:rsidR="00F74956" w:rsidRPr="00610169" w:rsidRDefault="00F74956" w:rsidP="003F50B8">
            <w:pPr>
              <w:jc w:val="center"/>
              <w:rPr>
                <w:rFonts w:asciiTheme="minorHAnsi" w:hAnsiTheme="minorHAnsi" w:cstheme="minorHAnsi"/>
                <w:b/>
                <w:sz w:val="22"/>
                <w:szCs w:val="22"/>
              </w:rPr>
            </w:pPr>
            <w:r w:rsidRPr="00610169">
              <w:rPr>
                <w:rFonts w:asciiTheme="minorHAnsi" w:hAnsiTheme="minorHAnsi" w:cstheme="minorHAnsi"/>
                <w:b/>
                <w:sz w:val="22"/>
                <w:szCs w:val="22"/>
              </w:rPr>
              <w:t>Responsable du</w:t>
            </w:r>
          </w:p>
          <w:p w14:paraId="74873422" w14:textId="77777777" w:rsidR="00F74956" w:rsidRPr="00610169" w:rsidRDefault="00F74956" w:rsidP="003F50B8">
            <w:pPr>
              <w:jc w:val="center"/>
              <w:rPr>
                <w:rFonts w:asciiTheme="minorHAnsi" w:hAnsiTheme="minorHAnsi" w:cstheme="minorHAnsi"/>
                <w:b/>
                <w:sz w:val="22"/>
                <w:szCs w:val="22"/>
              </w:rPr>
            </w:pPr>
            <w:proofErr w:type="gramStart"/>
            <w:r w:rsidRPr="00610169">
              <w:rPr>
                <w:rFonts w:asciiTheme="minorHAnsi" w:hAnsiTheme="minorHAnsi" w:cstheme="minorHAnsi"/>
                <w:b/>
                <w:sz w:val="22"/>
                <w:szCs w:val="22"/>
              </w:rPr>
              <w:t>point</w:t>
            </w:r>
            <w:proofErr w:type="gramEnd"/>
          </w:p>
        </w:tc>
      </w:tr>
      <w:tr w:rsidR="0070712D" w:rsidRPr="00610169" w14:paraId="6E2265D8" w14:textId="77777777" w:rsidTr="0070712D">
        <w:trPr>
          <w:trHeight w:val="755"/>
          <w:jc w:val="center"/>
        </w:trPr>
        <w:tc>
          <w:tcPr>
            <w:tcW w:w="1660" w:type="dxa"/>
            <w:vAlign w:val="center"/>
          </w:tcPr>
          <w:p w14:paraId="3CD359B2" w14:textId="1C1DD3A9" w:rsidR="0070712D" w:rsidRPr="00610169" w:rsidRDefault="0070712D" w:rsidP="0070712D">
            <w:pPr>
              <w:spacing w:after="0" w:line="240" w:lineRule="auto"/>
              <w:jc w:val="center"/>
              <w:rPr>
                <w:noProof/>
              </w:rPr>
            </w:pPr>
            <w:r w:rsidRPr="00F602BB">
              <w:t>24-10-OM-01</w:t>
            </w:r>
          </w:p>
        </w:tc>
        <w:tc>
          <w:tcPr>
            <w:tcW w:w="4289" w:type="dxa"/>
            <w:vAlign w:val="center"/>
          </w:tcPr>
          <w:p w14:paraId="1324C867" w14:textId="21703D0F" w:rsidR="0070712D" w:rsidRPr="00610169" w:rsidRDefault="0070712D" w:rsidP="0070712D">
            <w:pPr>
              <w:spacing w:after="0" w:line="240" w:lineRule="auto"/>
              <w:jc w:val="center"/>
              <w:rPr>
                <w:rFonts w:asciiTheme="minorHAnsi" w:hAnsiTheme="minorHAnsi" w:cstheme="minorHAnsi"/>
                <w:noProof/>
                <w:sz w:val="22"/>
                <w:szCs w:val="22"/>
              </w:rPr>
            </w:pPr>
            <w:r w:rsidRPr="00F602BB">
              <w:t>Présentation PLP</w:t>
            </w:r>
          </w:p>
        </w:tc>
        <w:tc>
          <w:tcPr>
            <w:tcW w:w="1829" w:type="dxa"/>
            <w:vAlign w:val="center"/>
          </w:tcPr>
          <w:p w14:paraId="0528CD85" w14:textId="4956FD66" w:rsidR="0070712D" w:rsidRPr="00610169" w:rsidRDefault="0070712D" w:rsidP="0070712D">
            <w:pPr>
              <w:spacing w:after="0" w:line="240" w:lineRule="auto"/>
              <w:jc w:val="center"/>
              <w:rPr>
                <w:rFonts w:asciiTheme="minorHAnsi" w:hAnsiTheme="minorHAnsi" w:cstheme="minorHAnsi"/>
                <w:noProof/>
                <w:sz w:val="22"/>
                <w:szCs w:val="22"/>
              </w:rPr>
            </w:pPr>
            <w:r w:rsidRPr="00F602BB">
              <w:t>Prochain CCB</w:t>
            </w:r>
          </w:p>
        </w:tc>
        <w:tc>
          <w:tcPr>
            <w:tcW w:w="2149" w:type="dxa"/>
            <w:vAlign w:val="center"/>
          </w:tcPr>
          <w:p w14:paraId="09612057" w14:textId="31C2CACA" w:rsidR="0070712D" w:rsidRPr="00610169" w:rsidRDefault="0070712D" w:rsidP="0070712D">
            <w:pPr>
              <w:spacing w:after="0" w:line="240" w:lineRule="auto"/>
              <w:jc w:val="center"/>
              <w:rPr>
                <w:noProof/>
              </w:rPr>
            </w:pPr>
            <w:r w:rsidRPr="00F602BB">
              <w:t>Cdt d’</w:t>
            </w:r>
            <w:proofErr w:type="spellStart"/>
            <w:r w:rsidRPr="00F602BB">
              <w:t>Avi</w:t>
            </w:r>
            <w:proofErr w:type="spellEnd"/>
            <w:r w:rsidRPr="00F602BB">
              <w:t xml:space="preserve"> Defleur</w:t>
            </w:r>
          </w:p>
        </w:tc>
      </w:tr>
      <w:tr w:rsidR="0070712D" w:rsidRPr="00610169" w14:paraId="2841B729" w14:textId="77777777" w:rsidTr="0070712D">
        <w:trPr>
          <w:trHeight w:val="708"/>
          <w:jc w:val="center"/>
        </w:trPr>
        <w:tc>
          <w:tcPr>
            <w:tcW w:w="1660" w:type="dxa"/>
            <w:vAlign w:val="center"/>
          </w:tcPr>
          <w:p w14:paraId="2B486303" w14:textId="73F9C114" w:rsidR="0070712D" w:rsidRPr="00610169" w:rsidRDefault="0070712D" w:rsidP="0070712D">
            <w:pPr>
              <w:spacing w:after="120"/>
              <w:jc w:val="center"/>
              <w:rPr>
                <w:noProof/>
              </w:rPr>
            </w:pPr>
            <w:r w:rsidRPr="00F602BB">
              <w:t>23-10-OM-17</w:t>
            </w:r>
          </w:p>
        </w:tc>
        <w:tc>
          <w:tcPr>
            <w:tcW w:w="4289" w:type="dxa"/>
            <w:vAlign w:val="center"/>
          </w:tcPr>
          <w:p w14:paraId="130B46DB" w14:textId="412D1B9D" w:rsidR="0070712D" w:rsidRPr="00610169" w:rsidRDefault="0070712D" w:rsidP="0070712D">
            <w:pPr>
              <w:jc w:val="center"/>
              <w:rPr>
                <w:noProof/>
              </w:rPr>
            </w:pPr>
            <w:r w:rsidRPr="00F602BB">
              <w:t>Présentation du rapport trimestriel SLPPT – 4e trimestre 2023</w:t>
            </w:r>
          </w:p>
        </w:tc>
        <w:tc>
          <w:tcPr>
            <w:tcW w:w="1829" w:type="dxa"/>
            <w:vAlign w:val="center"/>
          </w:tcPr>
          <w:p w14:paraId="32A9EE17" w14:textId="7D040A46" w:rsidR="0070712D" w:rsidRPr="00610169" w:rsidRDefault="0070712D" w:rsidP="0070712D">
            <w:pPr>
              <w:jc w:val="center"/>
              <w:rPr>
                <w:noProof/>
              </w:rPr>
            </w:pPr>
            <w:r w:rsidRPr="00F602BB">
              <w:t>Prochain CCB</w:t>
            </w:r>
          </w:p>
        </w:tc>
        <w:tc>
          <w:tcPr>
            <w:tcW w:w="2149" w:type="dxa"/>
            <w:vAlign w:val="center"/>
          </w:tcPr>
          <w:p w14:paraId="3C1FBA7A" w14:textId="0A058D60" w:rsidR="0070712D" w:rsidRPr="00610169" w:rsidRDefault="0070712D" w:rsidP="0070712D">
            <w:pPr>
              <w:jc w:val="center"/>
              <w:rPr>
                <w:noProof/>
              </w:rPr>
            </w:pPr>
            <w:r w:rsidRPr="00F602BB">
              <w:t>Cdt d’</w:t>
            </w:r>
            <w:proofErr w:type="spellStart"/>
            <w:r w:rsidRPr="00F602BB">
              <w:t>Avi</w:t>
            </w:r>
            <w:proofErr w:type="spellEnd"/>
            <w:r w:rsidRPr="00F602BB">
              <w:t xml:space="preserve"> Verast</w:t>
            </w:r>
          </w:p>
        </w:tc>
      </w:tr>
      <w:tr w:rsidR="0070712D" w:rsidRPr="00610169" w14:paraId="42DC3172" w14:textId="77777777" w:rsidTr="0070712D">
        <w:trPr>
          <w:trHeight w:val="708"/>
          <w:jc w:val="center"/>
        </w:trPr>
        <w:tc>
          <w:tcPr>
            <w:tcW w:w="1660" w:type="dxa"/>
            <w:vAlign w:val="center"/>
          </w:tcPr>
          <w:p w14:paraId="38AA112C" w14:textId="25B249F6" w:rsidR="0070712D" w:rsidRPr="00610169" w:rsidRDefault="0070712D" w:rsidP="0070712D">
            <w:pPr>
              <w:spacing w:after="120"/>
              <w:jc w:val="center"/>
              <w:rPr>
                <w:noProof/>
              </w:rPr>
            </w:pPr>
            <w:r w:rsidRPr="00F602BB">
              <w:t>24-10-OM-02</w:t>
            </w:r>
          </w:p>
        </w:tc>
        <w:tc>
          <w:tcPr>
            <w:tcW w:w="4289" w:type="dxa"/>
            <w:vAlign w:val="center"/>
          </w:tcPr>
          <w:p w14:paraId="6F6188A4" w14:textId="0A90CD10" w:rsidR="0070712D" w:rsidRPr="00610169" w:rsidRDefault="0070712D" w:rsidP="0070712D">
            <w:pPr>
              <w:jc w:val="center"/>
              <w:rPr>
                <w:noProof/>
              </w:rPr>
            </w:pPr>
            <w:r w:rsidRPr="00F602BB">
              <w:t>Présentation du rapport annuel SLPPT</w:t>
            </w:r>
          </w:p>
        </w:tc>
        <w:tc>
          <w:tcPr>
            <w:tcW w:w="1829" w:type="dxa"/>
            <w:vAlign w:val="center"/>
          </w:tcPr>
          <w:p w14:paraId="0BC3FC9C" w14:textId="536DD164" w:rsidR="0070712D" w:rsidRPr="00610169" w:rsidRDefault="0070712D" w:rsidP="0070712D">
            <w:pPr>
              <w:jc w:val="center"/>
              <w:rPr>
                <w:noProof/>
              </w:rPr>
            </w:pPr>
            <w:r w:rsidRPr="00F602BB">
              <w:t>Prochain CCB</w:t>
            </w:r>
          </w:p>
        </w:tc>
        <w:tc>
          <w:tcPr>
            <w:tcW w:w="2149" w:type="dxa"/>
            <w:vAlign w:val="center"/>
          </w:tcPr>
          <w:p w14:paraId="78BE980D" w14:textId="199C98BE" w:rsidR="0070712D" w:rsidRPr="00610169" w:rsidRDefault="0070712D" w:rsidP="0070712D">
            <w:pPr>
              <w:jc w:val="center"/>
              <w:rPr>
                <w:noProof/>
              </w:rPr>
            </w:pPr>
            <w:r w:rsidRPr="00F602BB">
              <w:t>Cdt d’</w:t>
            </w:r>
            <w:proofErr w:type="spellStart"/>
            <w:r w:rsidRPr="00F602BB">
              <w:t>Avi</w:t>
            </w:r>
            <w:proofErr w:type="spellEnd"/>
            <w:r w:rsidRPr="00F602BB">
              <w:t xml:space="preserve"> Verast</w:t>
            </w:r>
          </w:p>
        </w:tc>
      </w:tr>
      <w:tr w:rsidR="0070712D" w:rsidRPr="00610169" w14:paraId="74CE4103" w14:textId="77777777" w:rsidTr="0070712D">
        <w:trPr>
          <w:trHeight w:val="685"/>
          <w:jc w:val="center"/>
        </w:trPr>
        <w:tc>
          <w:tcPr>
            <w:tcW w:w="1660" w:type="dxa"/>
            <w:vAlign w:val="center"/>
          </w:tcPr>
          <w:p w14:paraId="1461ACAC" w14:textId="39CD65E0" w:rsidR="0070712D" w:rsidRPr="00610169" w:rsidRDefault="0070712D" w:rsidP="0070712D">
            <w:pPr>
              <w:spacing w:after="0" w:line="240" w:lineRule="auto"/>
              <w:jc w:val="center"/>
              <w:rPr>
                <w:noProof/>
              </w:rPr>
            </w:pPr>
            <w:r w:rsidRPr="00F602BB">
              <w:t>24-10-OM-03</w:t>
            </w:r>
          </w:p>
        </w:tc>
        <w:tc>
          <w:tcPr>
            <w:tcW w:w="4289" w:type="dxa"/>
            <w:vAlign w:val="center"/>
          </w:tcPr>
          <w:p w14:paraId="0229F630" w14:textId="3CF75AB1" w:rsidR="0070712D" w:rsidRPr="00610169" w:rsidRDefault="0070712D" w:rsidP="0070712D">
            <w:pPr>
              <w:spacing w:after="0" w:line="240" w:lineRule="auto"/>
              <w:jc w:val="center"/>
              <w:rPr>
                <w:noProof/>
              </w:rPr>
            </w:pPr>
            <w:r w:rsidRPr="00F602BB">
              <w:t>Présentation du rapport trimestriel SLPPT – 1e trimestre 2024</w:t>
            </w:r>
          </w:p>
        </w:tc>
        <w:tc>
          <w:tcPr>
            <w:tcW w:w="1829" w:type="dxa"/>
            <w:vAlign w:val="center"/>
          </w:tcPr>
          <w:p w14:paraId="1ED64FA7" w14:textId="70F49002" w:rsidR="0070712D" w:rsidRPr="00610169" w:rsidRDefault="0070712D" w:rsidP="0070712D">
            <w:pPr>
              <w:spacing w:after="0" w:line="240" w:lineRule="auto"/>
              <w:jc w:val="center"/>
              <w:rPr>
                <w:noProof/>
              </w:rPr>
            </w:pPr>
            <w:r w:rsidRPr="00F602BB">
              <w:t>Prochain CCB</w:t>
            </w:r>
          </w:p>
        </w:tc>
        <w:tc>
          <w:tcPr>
            <w:tcW w:w="2149" w:type="dxa"/>
            <w:vAlign w:val="center"/>
          </w:tcPr>
          <w:p w14:paraId="1EBA86B3" w14:textId="14B3BE74" w:rsidR="0070712D" w:rsidRPr="00610169" w:rsidRDefault="0070712D" w:rsidP="0070712D">
            <w:pPr>
              <w:spacing w:after="0" w:line="240" w:lineRule="auto"/>
              <w:jc w:val="center"/>
              <w:rPr>
                <w:noProof/>
                <w:lang w:val="en-US"/>
              </w:rPr>
            </w:pPr>
            <w:r w:rsidRPr="00F602BB">
              <w:t>Cdt d’</w:t>
            </w:r>
            <w:proofErr w:type="spellStart"/>
            <w:r w:rsidRPr="00F602BB">
              <w:t>Avi</w:t>
            </w:r>
            <w:proofErr w:type="spellEnd"/>
            <w:r w:rsidRPr="00F602BB">
              <w:t xml:space="preserve"> Verast</w:t>
            </w:r>
          </w:p>
        </w:tc>
      </w:tr>
      <w:tr w:rsidR="0070712D" w:rsidRPr="00610169" w14:paraId="767382E9" w14:textId="77777777" w:rsidTr="0070712D">
        <w:trPr>
          <w:trHeight w:val="685"/>
          <w:jc w:val="center"/>
        </w:trPr>
        <w:tc>
          <w:tcPr>
            <w:tcW w:w="1660" w:type="dxa"/>
            <w:vAlign w:val="center"/>
          </w:tcPr>
          <w:p w14:paraId="2A163A68" w14:textId="4E9E347E" w:rsidR="0070712D" w:rsidRPr="007171FF" w:rsidRDefault="0070712D" w:rsidP="0070712D">
            <w:pPr>
              <w:spacing w:after="0" w:line="240" w:lineRule="auto"/>
              <w:jc w:val="center"/>
              <w:rPr>
                <w:noProof/>
              </w:rPr>
            </w:pPr>
            <w:r w:rsidRPr="00F602BB">
              <w:t>24-10-OM-04</w:t>
            </w:r>
          </w:p>
        </w:tc>
        <w:tc>
          <w:tcPr>
            <w:tcW w:w="4289" w:type="dxa"/>
            <w:vAlign w:val="center"/>
          </w:tcPr>
          <w:p w14:paraId="31CB66B9" w14:textId="2650A323" w:rsidR="0070712D" w:rsidRDefault="0070712D" w:rsidP="0070712D">
            <w:pPr>
              <w:spacing w:after="0" w:line="240" w:lineRule="auto"/>
              <w:jc w:val="center"/>
              <w:rPr>
                <w:noProof/>
              </w:rPr>
            </w:pPr>
            <w:r w:rsidRPr="00F602BB">
              <w:t xml:space="preserve">Présentation du rapport annuel SLPPT </w:t>
            </w:r>
            <w:proofErr w:type="spellStart"/>
            <w:r w:rsidRPr="00F602BB">
              <w:t>PsySoc</w:t>
            </w:r>
            <w:proofErr w:type="spellEnd"/>
          </w:p>
        </w:tc>
        <w:tc>
          <w:tcPr>
            <w:tcW w:w="1829" w:type="dxa"/>
            <w:vAlign w:val="center"/>
          </w:tcPr>
          <w:p w14:paraId="633090DC" w14:textId="7E8F35A0" w:rsidR="0070712D" w:rsidRPr="007171FF" w:rsidRDefault="0070712D" w:rsidP="0070712D">
            <w:pPr>
              <w:spacing w:after="0" w:line="240" w:lineRule="auto"/>
              <w:jc w:val="center"/>
              <w:rPr>
                <w:noProof/>
              </w:rPr>
            </w:pPr>
            <w:r w:rsidRPr="00F602BB">
              <w:t>Prochain CCB</w:t>
            </w:r>
          </w:p>
        </w:tc>
        <w:tc>
          <w:tcPr>
            <w:tcW w:w="2149" w:type="dxa"/>
            <w:vAlign w:val="center"/>
          </w:tcPr>
          <w:p w14:paraId="593236F7" w14:textId="57093901" w:rsidR="0070712D" w:rsidRDefault="0070712D" w:rsidP="0070712D">
            <w:pPr>
              <w:spacing w:after="0" w:line="240" w:lineRule="auto"/>
              <w:jc w:val="center"/>
              <w:rPr>
                <w:noProof/>
              </w:rPr>
            </w:pPr>
            <w:r w:rsidRPr="00F602BB">
              <w:t>Cdt d’</w:t>
            </w:r>
            <w:proofErr w:type="spellStart"/>
            <w:r w:rsidRPr="00F602BB">
              <w:t>Avi</w:t>
            </w:r>
            <w:proofErr w:type="spellEnd"/>
            <w:r w:rsidRPr="00F602BB">
              <w:t xml:space="preserve"> Verast</w:t>
            </w:r>
          </w:p>
        </w:tc>
      </w:tr>
      <w:tr w:rsidR="0070712D" w:rsidRPr="00610169" w14:paraId="0B27836D" w14:textId="77777777" w:rsidTr="0070712D">
        <w:trPr>
          <w:trHeight w:val="685"/>
          <w:jc w:val="center"/>
        </w:trPr>
        <w:tc>
          <w:tcPr>
            <w:tcW w:w="1660" w:type="dxa"/>
            <w:vAlign w:val="center"/>
          </w:tcPr>
          <w:p w14:paraId="317B4CE7" w14:textId="17DCBB33" w:rsidR="0070712D" w:rsidRPr="007171FF" w:rsidRDefault="0070712D" w:rsidP="0070712D">
            <w:pPr>
              <w:spacing w:after="0" w:line="240" w:lineRule="auto"/>
              <w:jc w:val="center"/>
              <w:rPr>
                <w:noProof/>
              </w:rPr>
            </w:pPr>
            <w:r w:rsidRPr="00F602BB">
              <w:t>23-10-CM-01</w:t>
            </w:r>
          </w:p>
        </w:tc>
        <w:tc>
          <w:tcPr>
            <w:tcW w:w="4289" w:type="dxa"/>
            <w:vAlign w:val="center"/>
          </w:tcPr>
          <w:p w14:paraId="624209CA" w14:textId="0A065338" w:rsidR="0070712D" w:rsidRDefault="0070712D" w:rsidP="0070712D">
            <w:pPr>
              <w:spacing w:after="0" w:line="240" w:lineRule="auto"/>
              <w:jc w:val="center"/>
              <w:rPr>
                <w:noProof/>
              </w:rPr>
            </w:pPr>
            <w:r w:rsidRPr="00F602BB">
              <w:t>Situation spécifique de travail de la garde professionnelle - Analyse de risques psychosociaux</w:t>
            </w:r>
          </w:p>
        </w:tc>
        <w:tc>
          <w:tcPr>
            <w:tcW w:w="1829" w:type="dxa"/>
            <w:vAlign w:val="center"/>
          </w:tcPr>
          <w:p w14:paraId="1A7E7C5A" w14:textId="2FB34DF5" w:rsidR="0070712D" w:rsidRPr="007171FF" w:rsidRDefault="0070712D" w:rsidP="0070712D">
            <w:pPr>
              <w:spacing w:after="0" w:line="240" w:lineRule="auto"/>
              <w:jc w:val="center"/>
              <w:rPr>
                <w:noProof/>
              </w:rPr>
            </w:pPr>
            <w:r w:rsidRPr="00F602BB">
              <w:t>Prochain CCB</w:t>
            </w:r>
          </w:p>
        </w:tc>
        <w:tc>
          <w:tcPr>
            <w:tcW w:w="2149" w:type="dxa"/>
            <w:vAlign w:val="center"/>
          </w:tcPr>
          <w:p w14:paraId="017546BD" w14:textId="0CC275D7" w:rsidR="0070712D" w:rsidRDefault="0070712D" w:rsidP="0070712D">
            <w:pPr>
              <w:spacing w:after="0" w:line="240" w:lineRule="auto"/>
              <w:jc w:val="center"/>
              <w:rPr>
                <w:noProof/>
              </w:rPr>
            </w:pPr>
            <w:r w:rsidRPr="00F602BB">
              <w:t>CSC – CGSP</w:t>
            </w:r>
          </w:p>
        </w:tc>
      </w:tr>
    </w:tbl>
    <w:p w14:paraId="27A114F1" w14:textId="77777777" w:rsidR="00F74956" w:rsidRPr="00610169" w:rsidRDefault="00F74956" w:rsidP="00F74956">
      <w:pPr>
        <w:spacing w:after="160" w:line="259" w:lineRule="auto"/>
        <w:jc w:val="left"/>
        <w:rPr>
          <w:b/>
          <w:lang w:val="en-US"/>
        </w:rPr>
      </w:pPr>
    </w:p>
    <w:p w14:paraId="5C3095DC" w14:textId="1BF507D7" w:rsidR="00BB7222" w:rsidRDefault="00F74956" w:rsidP="00F74956">
      <w:pPr>
        <w:pStyle w:val="Body1"/>
      </w:pPr>
      <w:r w:rsidRPr="00597D19">
        <w:rPr>
          <w:b/>
          <w:bCs/>
        </w:rPr>
        <w:t>Liste des annexes</w:t>
      </w:r>
      <w:r w:rsidRPr="00597D19">
        <w:tab/>
      </w:r>
      <w:r>
        <w:t xml:space="preserve"> </w:t>
      </w:r>
      <w:r w:rsidR="00ED5518">
        <w:t>(</w:t>
      </w:r>
      <w:hyperlink w:anchor="_top" w:history="1">
        <w:r w:rsidR="00ED5518" w:rsidRPr="00D20D8F">
          <w:rPr>
            <w:rStyle w:val="Hyperlink"/>
          </w:rPr>
          <w:t>top</w:t>
        </w:r>
      </w:hyperlink>
      <w:r w:rsidR="00ED5518">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14:paraId="336BB09F" w14:textId="77777777" w:rsidTr="00D0127E">
        <w:tc>
          <w:tcPr>
            <w:tcW w:w="7504" w:type="dxa"/>
            <w:tcMar>
              <w:left w:w="0" w:type="dxa"/>
            </w:tcMar>
          </w:tcPr>
          <w:p w14:paraId="212CF030" w14:textId="289552E0" w:rsidR="0047482D" w:rsidRDefault="00000000" w:rsidP="00D0127E">
            <w:pPr>
              <w:pStyle w:val="zAnnList"/>
            </w:pPr>
            <w:hyperlink w:anchor="Annexe_Z" w:history="1">
              <w:r w:rsidR="00D0127E" w:rsidRPr="00170459">
                <w:rPr>
                  <w:rStyle w:val="Hyperlink"/>
                </w:rPr>
                <w:t>Liste des destinataires</w:t>
              </w:r>
            </w:hyperlink>
          </w:p>
        </w:tc>
        <w:tc>
          <w:tcPr>
            <w:tcW w:w="1276" w:type="dxa"/>
          </w:tcPr>
          <w:p w14:paraId="5407343B" w14:textId="77777777" w:rsidR="0047482D" w:rsidRDefault="0047482D" w:rsidP="0047482D"/>
        </w:tc>
      </w:tr>
    </w:tbl>
    <w:p w14:paraId="3A71EC22" w14:textId="034CDFFC" w:rsidR="0047482D" w:rsidRDefault="0047482D" w:rsidP="0047482D">
      <w:r>
        <w:t> </w:t>
      </w:r>
    </w:p>
    <w:p w14:paraId="37397A2C" w14:textId="65E94572" w:rsidR="00C96B3A" w:rsidRDefault="00C96B3A" w:rsidP="0047482D"/>
    <w:p w14:paraId="411A24BE" w14:textId="77777777" w:rsidR="00C96B3A" w:rsidRDefault="00C96B3A" w:rsidP="0047482D"/>
    <w:p w14:paraId="613586D3" w14:textId="4642BECE" w:rsidR="009250BF" w:rsidRDefault="009250BF" w:rsidP="009250BF">
      <w:pPr>
        <w:pStyle w:val="SignatureLines"/>
        <w:ind w:firstLine="0"/>
      </w:pPr>
    </w:p>
    <w:p w14:paraId="5D823DCB" w14:textId="5CBED339" w:rsidR="009250BF" w:rsidRPr="00157B59" w:rsidRDefault="0029485D" w:rsidP="009250BF">
      <w:pPr>
        <w:pStyle w:val="SignatureLines"/>
        <w:ind w:firstLine="0"/>
        <w:rPr>
          <w:rFonts w:asciiTheme="minorHAnsi" w:hAnsiTheme="minorHAnsi" w:cstheme="minorHAnsi"/>
          <w:noProof/>
          <w:sz w:val="22"/>
          <w:szCs w:val="22"/>
        </w:rPr>
      </w:pPr>
      <w:r>
        <w:rPr>
          <w:rFonts w:asciiTheme="minorHAnsi" w:hAnsiTheme="minorHAnsi" w:cstheme="minorHAnsi"/>
          <w:noProof/>
          <w:sz w:val="22"/>
          <w:szCs w:val="22"/>
        </w:rPr>
        <w:t>Cédric KAMENSKY</w:t>
      </w:r>
      <w:r>
        <w:rPr>
          <w:rFonts w:asciiTheme="minorHAnsi" w:hAnsiTheme="minorHAnsi" w:cstheme="minorHAnsi"/>
          <w:noProof/>
          <w:sz w:val="22"/>
          <w:szCs w:val="22"/>
        </w:rPr>
        <w:br/>
        <w:t xml:space="preserve">Colonel aviateur breveté d'état-major </w:t>
      </w:r>
      <w:r>
        <w:rPr>
          <w:rFonts w:asciiTheme="minorHAnsi" w:hAnsiTheme="minorHAnsi" w:cstheme="minorHAnsi"/>
          <w:noProof/>
          <w:sz w:val="22"/>
          <w:szCs w:val="22"/>
        </w:rPr>
        <w:br/>
        <w:t>Chef de Corps</w:t>
      </w:r>
    </w:p>
    <w:p w14:paraId="40C1DEDC" w14:textId="51F4ABA6" w:rsidR="009250BF" w:rsidRDefault="009250BF">
      <w:pPr>
        <w:spacing w:after="160" w:line="259" w:lineRule="auto"/>
        <w:jc w:val="left"/>
      </w:pPr>
    </w:p>
    <w:p w14:paraId="13C5C27A" w14:textId="77777777" w:rsidR="005B52E7" w:rsidRDefault="005B52E7">
      <w:pPr>
        <w:spacing w:after="160" w:line="259" w:lineRule="auto"/>
        <w:jc w:val="left"/>
        <w:sectPr w:rsidR="005B52E7" w:rsidSect="00DC4344">
          <w:headerReference w:type="even" r:id="rId16"/>
          <w:headerReference w:type="default" r:id="rId17"/>
          <w:footerReference w:type="even" r:id="rId18"/>
          <w:footerReference w:type="default" r:id="rId19"/>
          <w:headerReference w:type="first" r:id="rId20"/>
          <w:footerReference w:type="first" r:id="rId21"/>
          <w:pgSz w:w="11906" w:h="16838"/>
          <w:pgMar w:top="709" w:right="720" w:bottom="720" w:left="720" w:header="284" w:footer="454" w:gutter="0"/>
          <w:cols w:space="708"/>
          <w:titlePg/>
          <w:docGrid w:linePitch="360"/>
        </w:sectPr>
      </w:pPr>
    </w:p>
    <w:p w14:paraId="08F58820" w14:textId="065A1E44" w:rsidR="00011823" w:rsidRDefault="00011823">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BB7222" w:rsidRPr="00BE7117" w14:paraId="644FD907" w14:textId="77777777" w:rsidTr="003D034F">
        <w:tc>
          <w:tcPr>
            <w:tcW w:w="10456" w:type="dxa"/>
            <w:gridSpan w:val="2"/>
            <w:vAlign w:val="center"/>
          </w:tcPr>
          <w:p w14:paraId="158D2EFA" w14:textId="13E4410F" w:rsidR="00BB7222" w:rsidRPr="00BE7117" w:rsidRDefault="00BB7222" w:rsidP="00C22D2D">
            <w:pPr>
              <w:tabs>
                <w:tab w:val="center" w:pos="5096"/>
                <w:tab w:val="right" w:pos="10067"/>
              </w:tabs>
              <w:jc w:val="left"/>
              <w:rPr>
                <w:lang w:val="fr-BE"/>
              </w:rPr>
            </w:pPr>
            <w:r>
              <w:br w:type="page"/>
            </w:r>
            <w:r>
              <w:tab/>
            </w:r>
            <w:bookmarkStart w:id="7" w:name="Annexe_Z"/>
            <w:bookmarkEnd w:id="7"/>
            <w:r w:rsidR="00C22D2D">
              <w:rPr>
                <w:rStyle w:val="zAnnTitleChar"/>
              </w:rPr>
              <w:t>Destinataires</w:t>
            </w:r>
            <w:r w:rsidR="00D20D8F">
              <w:rPr>
                <w:lang w:val="fr-BE"/>
              </w:rPr>
              <w:t> </w:t>
            </w:r>
            <w:r w:rsidR="00D20D8F">
              <w:tab/>
              <w:t>(</w:t>
            </w:r>
            <w:hyperlink w:anchor="_top" w:history="1">
              <w:r w:rsidR="00D20D8F" w:rsidRPr="00D20D8F">
                <w:rPr>
                  <w:rStyle w:val="Hyperlink"/>
                </w:rPr>
                <w:t>top</w:t>
              </w:r>
            </w:hyperlink>
            <w:r w:rsidR="00D20D8F">
              <w:t>)</w:t>
            </w:r>
          </w:p>
        </w:tc>
      </w:tr>
      <w:tr w:rsidR="00C96B3A" w:rsidRPr="009C389D" w14:paraId="0B6180A0" w14:textId="77777777" w:rsidTr="003D034F">
        <w:trPr>
          <w:trHeight w:val="451"/>
        </w:trPr>
        <w:tc>
          <w:tcPr>
            <w:tcW w:w="1555" w:type="dxa"/>
            <w:vMerge w:val="restart"/>
            <w:vAlign w:val="center"/>
          </w:tcPr>
          <w:p w14:paraId="43E3F1AA" w14:textId="77777777" w:rsidR="00C96B3A" w:rsidRPr="009C389D" w:rsidRDefault="00C96B3A" w:rsidP="003F50B8">
            <w:pPr>
              <w:jc w:val="left"/>
              <w:rPr>
                <w:lang w:val="fr-BE"/>
              </w:rPr>
            </w:pPr>
            <w:r w:rsidRPr="009C389D">
              <w:rPr>
                <w:lang w:val="fr-BE"/>
              </w:rPr>
              <w:t>Action</w:t>
            </w:r>
          </w:p>
        </w:tc>
        <w:tc>
          <w:tcPr>
            <w:tcW w:w="8901" w:type="dxa"/>
            <w:tcBorders>
              <w:bottom w:val="dotted" w:sz="4" w:space="0" w:color="auto"/>
            </w:tcBorders>
            <w:vAlign w:val="center"/>
          </w:tcPr>
          <w:p w14:paraId="1ABACD45" w14:textId="77777777" w:rsidR="00C96B3A" w:rsidRPr="009C389D" w:rsidRDefault="00C96B3A" w:rsidP="003F50B8">
            <w:pPr>
              <w:jc w:val="left"/>
              <w:rPr>
                <w:lang w:val="fr-BE"/>
              </w:rPr>
            </w:pPr>
            <w:proofErr w:type="spellStart"/>
            <w:r w:rsidRPr="009C389D">
              <w:rPr>
                <w:lang w:val="fr-BE"/>
              </w:rPr>
              <w:t>Comd</w:t>
            </w:r>
            <w:proofErr w:type="spellEnd"/>
            <w:r w:rsidRPr="009C389D">
              <w:rPr>
                <w:lang w:val="fr-BE"/>
              </w:rPr>
              <w:t xml:space="preserve"> 2 W Tac</w:t>
            </w:r>
          </w:p>
        </w:tc>
      </w:tr>
      <w:tr w:rsidR="00C96B3A" w:rsidRPr="009C389D" w14:paraId="2CCA2D69" w14:textId="77777777" w:rsidTr="003D034F">
        <w:trPr>
          <w:trHeight w:val="451"/>
        </w:trPr>
        <w:tc>
          <w:tcPr>
            <w:tcW w:w="1555" w:type="dxa"/>
            <w:vMerge/>
            <w:vAlign w:val="center"/>
          </w:tcPr>
          <w:p w14:paraId="36902236" w14:textId="77777777" w:rsidR="00C96B3A" w:rsidRPr="009C389D" w:rsidRDefault="00C96B3A" w:rsidP="003F50B8">
            <w:pPr>
              <w:jc w:val="left"/>
              <w:rPr>
                <w:lang w:val="fr-BE"/>
              </w:rPr>
            </w:pPr>
          </w:p>
        </w:tc>
        <w:tc>
          <w:tcPr>
            <w:tcW w:w="8901" w:type="dxa"/>
            <w:tcBorders>
              <w:top w:val="dotted" w:sz="4" w:space="0" w:color="auto"/>
              <w:bottom w:val="dotted" w:sz="4" w:space="0" w:color="auto"/>
            </w:tcBorders>
            <w:vAlign w:val="center"/>
          </w:tcPr>
          <w:p w14:paraId="527D5246" w14:textId="77777777" w:rsidR="00C96B3A" w:rsidRPr="009C389D" w:rsidRDefault="00C96B3A" w:rsidP="003F50B8">
            <w:pPr>
              <w:jc w:val="left"/>
              <w:rPr>
                <w:lang w:val="fr-BE"/>
              </w:rPr>
            </w:pPr>
            <w:proofErr w:type="spellStart"/>
            <w:r w:rsidRPr="009C389D">
              <w:rPr>
                <w:lang w:val="fr-BE"/>
              </w:rPr>
              <w:t>Comd</w:t>
            </w:r>
            <w:proofErr w:type="spellEnd"/>
            <w:r w:rsidRPr="009C389D">
              <w:rPr>
                <w:lang w:val="fr-BE"/>
              </w:rPr>
              <w:t xml:space="preserve"> </w:t>
            </w:r>
            <w:proofErr w:type="spellStart"/>
            <w:r w:rsidRPr="009C389D">
              <w:rPr>
                <w:lang w:val="fr-BE"/>
              </w:rPr>
              <w:t>GpM</w:t>
            </w:r>
            <w:proofErr w:type="spellEnd"/>
          </w:p>
        </w:tc>
      </w:tr>
      <w:tr w:rsidR="00C96B3A" w:rsidRPr="009C389D" w14:paraId="5E478ACB" w14:textId="77777777" w:rsidTr="003D034F">
        <w:trPr>
          <w:trHeight w:val="451"/>
        </w:trPr>
        <w:tc>
          <w:tcPr>
            <w:tcW w:w="1555" w:type="dxa"/>
            <w:vMerge/>
            <w:vAlign w:val="center"/>
          </w:tcPr>
          <w:p w14:paraId="633CD0C9" w14:textId="77777777" w:rsidR="00C96B3A" w:rsidRPr="009C389D" w:rsidRDefault="00C96B3A" w:rsidP="003F50B8">
            <w:pPr>
              <w:jc w:val="left"/>
              <w:rPr>
                <w:lang w:val="fr-BE"/>
              </w:rPr>
            </w:pPr>
          </w:p>
        </w:tc>
        <w:tc>
          <w:tcPr>
            <w:tcW w:w="8901" w:type="dxa"/>
            <w:tcBorders>
              <w:top w:val="dotted" w:sz="4" w:space="0" w:color="auto"/>
              <w:bottom w:val="dotted" w:sz="4" w:space="0" w:color="auto"/>
            </w:tcBorders>
            <w:vAlign w:val="center"/>
          </w:tcPr>
          <w:p w14:paraId="2F229F57" w14:textId="77777777" w:rsidR="00C96B3A" w:rsidRPr="009C389D" w:rsidRDefault="00C96B3A" w:rsidP="003F50B8">
            <w:pPr>
              <w:jc w:val="left"/>
              <w:rPr>
                <w:lang w:val="fr-BE"/>
              </w:rPr>
            </w:pPr>
            <w:proofErr w:type="spellStart"/>
            <w:r w:rsidRPr="009C389D">
              <w:rPr>
                <w:lang w:val="fr-BE"/>
              </w:rPr>
              <w:t>Comd</w:t>
            </w:r>
            <w:proofErr w:type="spellEnd"/>
            <w:r w:rsidRPr="009C389D">
              <w:rPr>
                <w:lang w:val="fr-BE"/>
              </w:rPr>
              <w:t xml:space="preserve"> </w:t>
            </w:r>
            <w:proofErr w:type="spellStart"/>
            <w:r w:rsidRPr="009C389D">
              <w:rPr>
                <w:lang w:val="fr-BE"/>
              </w:rPr>
              <w:t>GpV</w:t>
            </w:r>
            <w:proofErr w:type="spellEnd"/>
          </w:p>
        </w:tc>
      </w:tr>
      <w:tr w:rsidR="00C96B3A" w:rsidRPr="009C389D" w14:paraId="6E92F101" w14:textId="77777777" w:rsidTr="003D034F">
        <w:trPr>
          <w:trHeight w:val="451"/>
        </w:trPr>
        <w:tc>
          <w:tcPr>
            <w:tcW w:w="1555" w:type="dxa"/>
            <w:vMerge/>
            <w:vAlign w:val="center"/>
          </w:tcPr>
          <w:p w14:paraId="79A484CE" w14:textId="77777777" w:rsidR="00C96B3A" w:rsidRPr="009C389D" w:rsidRDefault="00C96B3A" w:rsidP="003F50B8">
            <w:pPr>
              <w:jc w:val="left"/>
              <w:rPr>
                <w:lang w:val="fr-BE"/>
              </w:rPr>
            </w:pPr>
          </w:p>
        </w:tc>
        <w:tc>
          <w:tcPr>
            <w:tcW w:w="8901" w:type="dxa"/>
            <w:tcBorders>
              <w:top w:val="dotted" w:sz="4" w:space="0" w:color="auto"/>
              <w:bottom w:val="dotted" w:sz="4" w:space="0" w:color="auto"/>
            </w:tcBorders>
            <w:vAlign w:val="center"/>
          </w:tcPr>
          <w:p w14:paraId="3787C4BA" w14:textId="77777777" w:rsidR="00C96B3A" w:rsidRPr="009C389D" w:rsidRDefault="00C96B3A" w:rsidP="003F50B8">
            <w:pPr>
              <w:jc w:val="left"/>
              <w:rPr>
                <w:lang w:val="fr-BE"/>
              </w:rPr>
            </w:pPr>
            <w:proofErr w:type="spellStart"/>
            <w:r w:rsidRPr="009C389D">
              <w:rPr>
                <w:lang w:val="fr-BE"/>
              </w:rPr>
              <w:t>Comd</w:t>
            </w:r>
            <w:proofErr w:type="spellEnd"/>
            <w:r w:rsidRPr="009C389D">
              <w:rPr>
                <w:lang w:val="fr-BE"/>
              </w:rPr>
              <w:t xml:space="preserve"> </w:t>
            </w:r>
            <w:proofErr w:type="spellStart"/>
            <w:r w:rsidRPr="009C389D">
              <w:rPr>
                <w:lang w:val="fr-BE"/>
              </w:rPr>
              <w:t>GpDS</w:t>
            </w:r>
            <w:proofErr w:type="spellEnd"/>
          </w:p>
        </w:tc>
      </w:tr>
      <w:tr w:rsidR="00C96B3A" w:rsidRPr="009C389D" w14:paraId="0065B021" w14:textId="77777777" w:rsidTr="003D034F">
        <w:trPr>
          <w:trHeight w:val="451"/>
        </w:trPr>
        <w:tc>
          <w:tcPr>
            <w:tcW w:w="1555" w:type="dxa"/>
            <w:vMerge/>
            <w:vAlign w:val="center"/>
          </w:tcPr>
          <w:p w14:paraId="1634A09D" w14:textId="77777777" w:rsidR="00C96B3A" w:rsidRPr="009C389D" w:rsidRDefault="00C96B3A" w:rsidP="003F50B8">
            <w:pPr>
              <w:jc w:val="left"/>
              <w:rPr>
                <w:lang w:val="fr-BE"/>
              </w:rPr>
            </w:pPr>
          </w:p>
        </w:tc>
        <w:tc>
          <w:tcPr>
            <w:tcW w:w="8901" w:type="dxa"/>
            <w:tcBorders>
              <w:top w:val="dotted" w:sz="4" w:space="0" w:color="auto"/>
              <w:bottom w:val="dotted" w:sz="4" w:space="0" w:color="auto"/>
            </w:tcBorders>
            <w:vAlign w:val="center"/>
          </w:tcPr>
          <w:p w14:paraId="7C025437" w14:textId="6ABADF95" w:rsidR="00C96B3A" w:rsidRPr="009C389D" w:rsidRDefault="00C96B3A" w:rsidP="003F50B8">
            <w:pPr>
              <w:jc w:val="left"/>
              <w:rPr>
                <w:lang w:val="fr-BE"/>
              </w:rPr>
            </w:pPr>
            <w:r w:rsidRPr="009C389D">
              <w:rPr>
                <w:lang w:val="fr-BE"/>
              </w:rPr>
              <w:t xml:space="preserve">EM – </w:t>
            </w:r>
            <w:proofErr w:type="spellStart"/>
            <w:r w:rsidRPr="009C389D">
              <w:rPr>
                <w:lang w:val="fr-BE"/>
              </w:rPr>
              <w:t>Srt</w:t>
            </w:r>
            <w:proofErr w:type="spellEnd"/>
            <w:r w:rsidRPr="009C389D">
              <w:rPr>
                <w:lang w:val="fr-BE"/>
              </w:rPr>
              <w:t xml:space="preserve"> Part (Adjt Frédéric CAUSSIN – </w:t>
            </w:r>
            <w:proofErr w:type="spellStart"/>
            <w:r w:rsidRPr="009C389D">
              <w:rPr>
                <w:lang w:val="fr-BE"/>
              </w:rPr>
              <w:t>Srt</w:t>
            </w:r>
            <w:proofErr w:type="spellEnd"/>
            <w:r w:rsidRPr="009C389D">
              <w:rPr>
                <w:lang w:val="fr-BE"/>
              </w:rPr>
              <w:t xml:space="preserve"> CCB</w:t>
            </w:r>
            <w:r w:rsidR="005A3036">
              <w:rPr>
                <w:lang w:val="fr-BE"/>
              </w:rPr>
              <w:t>10</w:t>
            </w:r>
            <w:r w:rsidRPr="009C389D">
              <w:rPr>
                <w:lang w:val="fr-BE"/>
              </w:rPr>
              <w:t>)</w:t>
            </w:r>
          </w:p>
        </w:tc>
      </w:tr>
      <w:tr w:rsidR="00C96B3A" w:rsidRPr="009C389D" w14:paraId="5A511FD1" w14:textId="77777777" w:rsidTr="003D034F">
        <w:trPr>
          <w:trHeight w:val="451"/>
        </w:trPr>
        <w:tc>
          <w:tcPr>
            <w:tcW w:w="1555" w:type="dxa"/>
            <w:vMerge/>
            <w:vAlign w:val="center"/>
          </w:tcPr>
          <w:p w14:paraId="58229610" w14:textId="77777777" w:rsidR="00C96B3A" w:rsidRPr="009C389D" w:rsidRDefault="00C96B3A" w:rsidP="003F50B8">
            <w:pPr>
              <w:jc w:val="left"/>
              <w:rPr>
                <w:lang w:val="fr-BE"/>
              </w:rPr>
            </w:pPr>
          </w:p>
        </w:tc>
        <w:tc>
          <w:tcPr>
            <w:tcW w:w="8901" w:type="dxa"/>
            <w:tcBorders>
              <w:top w:val="dotted" w:sz="4" w:space="0" w:color="auto"/>
              <w:bottom w:val="dotted" w:sz="4" w:space="0" w:color="auto"/>
            </w:tcBorders>
            <w:vAlign w:val="center"/>
          </w:tcPr>
          <w:p w14:paraId="41E3C6DF" w14:textId="77777777" w:rsidR="00C96B3A" w:rsidRPr="009C389D" w:rsidRDefault="00C96B3A" w:rsidP="003F50B8">
            <w:pPr>
              <w:jc w:val="left"/>
              <w:rPr>
                <w:lang w:val="fr-BE"/>
              </w:rPr>
            </w:pPr>
            <w:r w:rsidRPr="009C389D">
              <w:rPr>
                <w:lang w:val="fr-BE"/>
              </w:rPr>
              <w:t xml:space="preserve">EM – </w:t>
            </w:r>
            <w:proofErr w:type="spellStart"/>
            <w:r w:rsidRPr="009C389D">
              <w:rPr>
                <w:lang w:val="fr-BE"/>
              </w:rPr>
              <w:t>Offr</w:t>
            </w:r>
            <w:proofErr w:type="spellEnd"/>
            <w:r w:rsidRPr="009C389D">
              <w:rPr>
                <w:lang w:val="fr-BE"/>
              </w:rPr>
              <w:t xml:space="preserve"> </w:t>
            </w:r>
            <w:proofErr w:type="spellStart"/>
            <w:r w:rsidRPr="009C389D">
              <w:rPr>
                <w:lang w:val="fr-BE"/>
              </w:rPr>
              <w:t>Synth</w:t>
            </w:r>
            <w:proofErr w:type="spellEnd"/>
          </w:p>
        </w:tc>
      </w:tr>
      <w:tr w:rsidR="00C96B3A" w:rsidRPr="0070712D" w14:paraId="6573F66E" w14:textId="77777777" w:rsidTr="003D034F">
        <w:trPr>
          <w:trHeight w:val="451"/>
        </w:trPr>
        <w:tc>
          <w:tcPr>
            <w:tcW w:w="1555" w:type="dxa"/>
            <w:vMerge/>
            <w:vAlign w:val="center"/>
          </w:tcPr>
          <w:p w14:paraId="753E87B7" w14:textId="77777777" w:rsidR="00C96B3A" w:rsidRPr="009C389D" w:rsidRDefault="00C96B3A" w:rsidP="003F50B8">
            <w:pPr>
              <w:jc w:val="left"/>
              <w:rPr>
                <w:lang w:val="fr-BE"/>
              </w:rPr>
            </w:pPr>
          </w:p>
        </w:tc>
        <w:tc>
          <w:tcPr>
            <w:tcW w:w="8901" w:type="dxa"/>
            <w:tcBorders>
              <w:top w:val="dotted" w:sz="4" w:space="0" w:color="auto"/>
              <w:bottom w:val="dotted" w:sz="4" w:space="0" w:color="auto"/>
            </w:tcBorders>
            <w:vAlign w:val="center"/>
          </w:tcPr>
          <w:p w14:paraId="7AE95BCE" w14:textId="77777777" w:rsidR="00C96B3A" w:rsidRPr="009C389D" w:rsidRDefault="00C96B3A" w:rsidP="003F50B8">
            <w:pPr>
              <w:jc w:val="left"/>
              <w:rPr>
                <w:lang w:val="de-DE"/>
              </w:rPr>
            </w:pPr>
            <w:r w:rsidRPr="009C389D">
              <w:rPr>
                <w:lang w:val="de-DE"/>
              </w:rPr>
              <w:t>DG H&amp;WB – SIPPT – SLPPT10 (Florennes)</w:t>
            </w:r>
          </w:p>
        </w:tc>
      </w:tr>
      <w:tr w:rsidR="00C96B3A" w:rsidRPr="009C389D" w14:paraId="38AA3465" w14:textId="77777777" w:rsidTr="003D034F">
        <w:tc>
          <w:tcPr>
            <w:tcW w:w="1555" w:type="dxa"/>
            <w:vMerge w:val="restart"/>
            <w:vAlign w:val="center"/>
          </w:tcPr>
          <w:p w14:paraId="2CC1B8E6" w14:textId="77777777" w:rsidR="00C96B3A" w:rsidRPr="009C389D" w:rsidRDefault="00C96B3A" w:rsidP="003F50B8">
            <w:pPr>
              <w:jc w:val="left"/>
              <w:rPr>
                <w:lang w:val="fr-BE"/>
              </w:rPr>
            </w:pPr>
            <w:r w:rsidRPr="009C389D">
              <w:rPr>
                <w:lang w:val="fr-BE"/>
              </w:rPr>
              <w:t>Info</w:t>
            </w:r>
          </w:p>
          <w:p w14:paraId="1EDF085A" w14:textId="77777777" w:rsidR="00C96B3A" w:rsidRPr="009C389D" w:rsidRDefault="00C96B3A" w:rsidP="003F50B8">
            <w:pPr>
              <w:jc w:val="left"/>
              <w:rPr>
                <w:lang w:val="fr-BE"/>
              </w:rPr>
            </w:pPr>
          </w:p>
        </w:tc>
        <w:tc>
          <w:tcPr>
            <w:tcW w:w="8901" w:type="dxa"/>
            <w:tcBorders>
              <w:bottom w:val="dotted" w:sz="4" w:space="0" w:color="auto"/>
            </w:tcBorders>
            <w:vAlign w:val="center"/>
          </w:tcPr>
          <w:p w14:paraId="6D503265" w14:textId="77777777" w:rsidR="00C96B3A" w:rsidRPr="009C389D" w:rsidRDefault="00C96B3A" w:rsidP="003F50B8">
            <w:pPr>
              <w:jc w:val="left"/>
              <w:rPr>
                <w:lang w:val="fr-BE"/>
              </w:rPr>
            </w:pPr>
            <w:r w:rsidRPr="009C389D">
              <w:rPr>
                <w:lang w:val="fr-BE"/>
              </w:rPr>
              <w:t>EM – Adjt de Corps</w:t>
            </w:r>
          </w:p>
        </w:tc>
      </w:tr>
      <w:tr w:rsidR="00C96B3A" w:rsidRPr="009C389D" w14:paraId="63D831EB" w14:textId="77777777" w:rsidTr="003D034F">
        <w:tc>
          <w:tcPr>
            <w:tcW w:w="1555" w:type="dxa"/>
            <w:vMerge/>
            <w:vAlign w:val="center"/>
          </w:tcPr>
          <w:p w14:paraId="74A8C926" w14:textId="77777777" w:rsidR="00C96B3A" w:rsidRPr="009C389D" w:rsidRDefault="00C96B3A" w:rsidP="003F50B8">
            <w:pPr>
              <w:jc w:val="left"/>
              <w:rPr>
                <w:lang w:val="fr-BE"/>
              </w:rPr>
            </w:pPr>
          </w:p>
        </w:tc>
        <w:tc>
          <w:tcPr>
            <w:tcW w:w="8901" w:type="dxa"/>
            <w:tcBorders>
              <w:top w:val="dotted" w:sz="4" w:space="0" w:color="auto"/>
              <w:bottom w:val="dotted" w:sz="4" w:space="0" w:color="auto"/>
            </w:tcBorders>
            <w:vAlign w:val="center"/>
          </w:tcPr>
          <w:p w14:paraId="0A39BB6E" w14:textId="77777777" w:rsidR="00C96B3A" w:rsidRPr="009C389D" w:rsidRDefault="00C96B3A" w:rsidP="003F50B8">
            <w:pPr>
              <w:jc w:val="left"/>
              <w:rPr>
                <w:lang w:val="nl-BE"/>
              </w:rPr>
            </w:pPr>
            <w:proofErr w:type="spellStart"/>
            <w:r w:rsidRPr="009C389D">
              <w:rPr>
                <w:lang w:val="en-US"/>
              </w:rPr>
              <w:t>GpDS</w:t>
            </w:r>
            <w:proofErr w:type="spellEnd"/>
            <w:r w:rsidRPr="009C389D">
              <w:rPr>
                <w:lang w:val="en-US"/>
              </w:rPr>
              <w:t xml:space="preserve"> – Esc </w:t>
            </w:r>
            <w:proofErr w:type="spellStart"/>
            <w:r w:rsidRPr="009C389D">
              <w:rPr>
                <w:lang w:val="en-US"/>
              </w:rPr>
              <w:t>Sp</w:t>
            </w:r>
            <w:proofErr w:type="spellEnd"/>
            <w:r w:rsidRPr="009C389D">
              <w:rPr>
                <w:lang w:val="en-US"/>
              </w:rPr>
              <w:t xml:space="preserve"> – 1Ech Infra</w:t>
            </w:r>
          </w:p>
        </w:tc>
      </w:tr>
      <w:tr w:rsidR="00C96B3A" w:rsidRPr="009C389D" w14:paraId="50FEC895" w14:textId="77777777" w:rsidTr="003D034F">
        <w:tc>
          <w:tcPr>
            <w:tcW w:w="1555" w:type="dxa"/>
            <w:vMerge/>
            <w:vAlign w:val="center"/>
          </w:tcPr>
          <w:p w14:paraId="77FFDEBB" w14:textId="77777777" w:rsidR="00C96B3A" w:rsidRPr="009C389D" w:rsidRDefault="00C96B3A" w:rsidP="003F50B8">
            <w:pPr>
              <w:jc w:val="left"/>
              <w:rPr>
                <w:lang w:val="nl-BE"/>
              </w:rPr>
            </w:pPr>
          </w:p>
        </w:tc>
        <w:tc>
          <w:tcPr>
            <w:tcW w:w="8901" w:type="dxa"/>
            <w:tcBorders>
              <w:top w:val="dotted" w:sz="4" w:space="0" w:color="auto"/>
              <w:bottom w:val="dotted" w:sz="4" w:space="0" w:color="auto"/>
            </w:tcBorders>
            <w:vAlign w:val="center"/>
          </w:tcPr>
          <w:p w14:paraId="2E10AE63" w14:textId="77777777" w:rsidR="00C96B3A" w:rsidRPr="009C389D" w:rsidRDefault="00C96B3A" w:rsidP="003F50B8">
            <w:pPr>
              <w:jc w:val="left"/>
              <w:rPr>
                <w:lang w:val="fr-BE"/>
              </w:rPr>
            </w:pPr>
            <w:proofErr w:type="spellStart"/>
            <w:r w:rsidRPr="009C389D">
              <w:rPr>
                <w:lang w:val="fr-BE"/>
              </w:rPr>
              <w:t>GpM</w:t>
            </w:r>
            <w:proofErr w:type="spellEnd"/>
            <w:r w:rsidRPr="009C389D">
              <w:rPr>
                <w:lang w:val="fr-BE"/>
              </w:rPr>
              <w:t xml:space="preserve"> – Esc L&amp;A (Mr Jérôme CEULEMANS)</w:t>
            </w:r>
          </w:p>
        </w:tc>
      </w:tr>
      <w:tr w:rsidR="00C96B3A" w:rsidRPr="0070712D" w14:paraId="1938798C" w14:textId="77777777" w:rsidTr="003D034F">
        <w:tc>
          <w:tcPr>
            <w:tcW w:w="1555" w:type="dxa"/>
            <w:vMerge/>
            <w:vAlign w:val="center"/>
          </w:tcPr>
          <w:p w14:paraId="5961D3F2" w14:textId="77777777" w:rsidR="00C96B3A" w:rsidRPr="009C389D" w:rsidRDefault="00C96B3A" w:rsidP="003F50B8">
            <w:pPr>
              <w:jc w:val="left"/>
              <w:rPr>
                <w:lang w:val="fr-BE"/>
              </w:rPr>
            </w:pPr>
          </w:p>
        </w:tc>
        <w:tc>
          <w:tcPr>
            <w:tcW w:w="8901" w:type="dxa"/>
            <w:tcBorders>
              <w:top w:val="dotted" w:sz="4" w:space="0" w:color="auto"/>
              <w:bottom w:val="dotted" w:sz="4" w:space="0" w:color="auto"/>
            </w:tcBorders>
            <w:vAlign w:val="center"/>
          </w:tcPr>
          <w:p w14:paraId="190CC043" w14:textId="77777777" w:rsidR="00C96B3A" w:rsidRPr="009C389D" w:rsidRDefault="00C96B3A" w:rsidP="003F50B8">
            <w:pPr>
              <w:jc w:val="left"/>
              <w:rPr>
                <w:lang w:val="en-GB"/>
              </w:rPr>
            </w:pPr>
            <w:proofErr w:type="spellStart"/>
            <w:r w:rsidRPr="009C389D">
              <w:rPr>
                <w:lang w:val="en-GB"/>
              </w:rPr>
              <w:t>GpM</w:t>
            </w:r>
            <w:proofErr w:type="spellEnd"/>
            <w:r w:rsidRPr="009C389D">
              <w:rPr>
                <w:lang w:val="en-GB"/>
              </w:rPr>
              <w:t xml:space="preserve"> – </w:t>
            </w:r>
            <w:proofErr w:type="spellStart"/>
            <w:r w:rsidRPr="009C389D">
              <w:rPr>
                <w:lang w:val="en-GB"/>
              </w:rPr>
              <w:t>Comdt</w:t>
            </w:r>
            <w:proofErr w:type="spellEnd"/>
            <w:r w:rsidRPr="009C389D">
              <w:rPr>
                <w:lang w:val="en-GB"/>
              </w:rPr>
              <w:t xml:space="preserve"> – MMC (Mr Yves LEKEUX)</w:t>
            </w:r>
          </w:p>
        </w:tc>
      </w:tr>
      <w:tr w:rsidR="00C96B3A" w:rsidRPr="0070712D" w14:paraId="39D81D20" w14:textId="77777777" w:rsidTr="003D034F">
        <w:tc>
          <w:tcPr>
            <w:tcW w:w="1555" w:type="dxa"/>
            <w:vMerge/>
            <w:vAlign w:val="center"/>
          </w:tcPr>
          <w:p w14:paraId="269BB3F9" w14:textId="77777777" w:rsidR="00C96B3A" w:rsidRPr="009C389D" w:rsidRDefault="00C96B3A" w:rsidP="003F50B8">
            <w:pPr>
              <w:jc w:val="left"/>
              <w:rPr>
                <w:lang w:val="en-GB"/>
              </w:rPr>
            </w:pPr>
          </w:p>
        </w:tc>
        <w:tc>
          <w:tcPr>
            <w:tcW w:w="8901" w:type="dxa"/>
            <w:tcBorders>
              <w:top w:val="dotted" w:sz="4" w:space="0" w:color="auto"/>
              <w:bottom w:val="dotted" w:sz="4" w:space="0" w:color="auto"/>
            </w:tcBorders>
            <w:vAlign w:val="center"/>
          </w:tcPr>
          <w:p w14:paraId="3E540F34" w14:textId="77777777" w:rsidR="00C96B3A" w:rsidRPr="009C389D" w:rsidRDefault="00C96B3A" w:rsidP="003F50B8">
            <w:pPr>
              <w:jc w:val="left"/>
              <w:rPr>
                <w:lang w:val="en-GB"/>
              </w:rPr>
            </w:pPr>
            <w:proofErr w:type="spellStart"/>
            <w:r w:rsidRPr="009C389D">
              <w:rPr>
                <w:lang w:val="en-US"/>
              </w:rPr>
              <w:t>GpM</w:t>
            </w:r>
            <w:proofErr w:type="spellEnd"/>
            <w:r w:rsidRPr="009C389D">
              <w:rPr>
                <w:lang w:val="en-US"/>
              </w:rPr>
              <w:t xml:space="preserve"> – Esc </w:t>
            </w:r>
            <w:proofErr w:type="spellStart"/>
            <w:r w:rsidRPr="009C389D">
              <w:rPr>
                <w:lang w:val="en-US"/>
              </w:rPr>
              <w:t>MAvn</w:t>
            </w:r>
            <w:proofErr w:type="spellEnd"/>
            <w:r w:rsidRPr="009C389D">
              <w:rPr>
                <w:lang w:val="en-US"/>
              </w:rPr>
              <w:t xml:space="preserve"> (Mr. Stéphane LICHTKEN)</w:t>
            </w:r>
          </w:p>
        </w:tc>
      </w:tr>
      <w:tr w:rsidR="00C96B3A" w:rsidRPr="009C389D" w14:paraId="0A8758DB" w14:textId="77777777" w:rsidTr="003D034F">
        <w:tc>
          <w:tcPr>
            <w:tcW w:w="1555" w:type="dxa"/>
            <w:vMerge/>
            <w:vAlign w:val="center"/>
          </w:tcPr>
          <w:p w14:paraId="32E2294C" w14:textId="77777777" w:rsidR="00C96B3A" w:rsidRPr="009C389D" w:rsidRDefault="00C96B3A" w:rsidP="003F50B8">
            <w:pPr>
              <w:jc w:val="left"/>
              <w:rPr>
                <w:lang w:val="en-GB"/>
              </w:rPr>
            </w:pPr>
          </w:p>
        </w:tc>
        <w:tc>
          <w:tcPr>
            <w:tcW w:w="8901" w:type="dxa"/>
            <w:tcBorders>
              <w:top w:val="dotted" w:sz="4" w:space="0" w:color="auto"/>
              <w:bottom w:val="dotted" w:sz="4" w:space="0" w:color="auto"/>
            </w:tcBorders>
            <w:vAlign w:val="center"/>
          </w:tcPr>
          <w:p w14:paraId="295705D4" w14:textId="77777777" w:rsidR="00C96B3A" w:rsidRPr="009C389D" w:rsidRDefault="00C96B3A" w:rsidP="003F50B8">
            <w:pPr>
              <w:jc w:val="left"/>
              <w:rPr>
                <w:lang w:val="en-GB"/>
              </w:rPr>
            </w:pPr>
            <w:proofErr w:type="spellStart"/>
            <w:r w:rsidRPr="009C389D">
              <w:rPr>
                <w:lang w:val="en-GB"/>
              </w:rPr>
              <w:t>GpM</w:t>
            </w:r>
            <w:proofErr w:type="spellEnd"/>
            <w:r w:rsidRPr="009C389D">
              <w:rPr>
                <w:lang w:val="en-GB"/>
              </w:rPr>
              <w:t xml:space="preserve"> – Esc E&amp;T (Mr Frédéric GONZE)</w:t>
            </w:r>
          </w:p>
        </w:tc>
      </w:tr>
      <w:tr w:rsidR="00C96B3A" w:rsidRPr="0070712D" w14:paraId="5B3254A0" w14:textId="77777777" w:rsidTr="003D034F">
        <w:tc>
          <w:tcPr>
            <w:tcW w:w="1555" w:type="dxa"/>
            <w:vMerge/>
            <w:vAlign w:val="center"/>
          </w:tcPr>
          <w:p w14:paraId="05687DF0" w14:textId="77777777" w:rsidR="00C96B3A" w:rsidRPr="009C389D" w:rsidRDefault="00C96B3A" w:rsidP="003F50B8">
            <w:pPr>
              <w:jc w:val="left"/>
              <w:rPr>
                <w:lang w:val="en-GB"/>
              </w:rPr>
            </w:pPr>
          </w:p>
        </w:tc>
        <w:tc>
          <w:tcPr>
            <w:tcW w:w="8901" w:type="dxa"/>
            <w:tcBorders>
              <w:top w:val="dotted" w:sz="4" w:space="0" w:color="auto"/>
              <w:bottom w:val="dotted" w:sz="4" w:space="0" w:color="auto"/>
            </w:tcBorders>
            <w:vAlign w:val="center"/>
          </w:tcPr>
          <w:p w14:paraId="14B41264" w14:textId="77777777" w:rsidR="00C96B3A" w:rsidRPr="009C389D" w:rsidRDefault="00C96B3A" w:rsidP="003F50B8">
            <w:pPr>
              <w:jc w:val="left"/>
              <w:rPr>
                <w:lang w:val="en-US"/>
              </w:rPr>
            </w:pPr>
            <w:r w:rsidRPr="009C389D">
              <w:rPr>
                <w:lang w:val="en-GB"/>
              </w:rPr>
              <w:t xml:space="preserve">DG H&amp;WB – AMT Florennes (Med </w:t>
            </w:r>
            <w:proofErr w:type="spellStart"/>
            <w:r w:rsidRPr="009C389D">
              <w:rPr>
                <w:lang w:val="en-GB"/>
              </w:rPr>
              <w:t>Cdt</w:t>
            </w:r>
            <w:proofErr w:type="spellEnd"/>
            <w:r w:rsidRPr="009C389D">
              <w:rPr>
                <w:lang w:val="en-GB"/>
              </w:rPr>
              <w:t xml:space="preserve"> Sammie SOETAERT)</w:t>
            </w:r>
          </w:p>
        </w:tc>
      </w:tr>
      <w:tr w:rsidR="00C96B3A" w:rsidRPr="009C389D" w14:paraId="44D37537" w14:textId="77777777" w:rsidTr="003D034F">
        <w:tc>
          <w:tcPr>
            <w:tcW w:w="1555" w:type="dxa"/>
            <w:vMerge/>
            <w:vAlign w:val="center"/>
          </w:tcPr>
          <w:p w14:paraId="34E57736" w14:textId="77777777" w:rsidR="00C96B3A" w:rsidRPr="009C389D" w:rsidRDefault="00C96B3A" w:rsidP="003F50B8">
            <w:pPr>
              <w:jc w:val="left"/>
              <w:rPr>
                <w:lang w:val="en-GB"/>
              </w:rPr>
            </w:pPr>
          </w:p>
        </w:tc>
        <w:tc>
          <w:tcPr>
            <w:tcW w:w="8901" w:type="dxa"/>
            <w:tcBorders>
              <w:top w:val="dotted" w:sz="4" w:space="0" w:color="auto"/>
              <w:bottom w:val="dotted" w:sz="4" w:space="0" w:color="auto"/>
            </w:tcBorders>
            <w:vAlign w:val="center"/>
          </w:tcPr>
          <w:p w14:paraId="621B1A79" w14:textId="77777777" w:rsidR="00C96B3A" w:rsidRPr="009C389D" w:rsidRDefault="00C96B3A" w:rsidP="003F50B8">
            <w:pPr>
              <w:jc w:val="left"/>
              <w:rPr>
                <w:lang w:val="en-GB"/>
              </w:rPr>
            </w:pPr>
            <w:r w:rsidRPr="009C389D">
              <w:rPr>
                <w:lang w:val="en-GB"/>
              </w:rPr>
              <w:t>DG H&amp;WB – AMT Florennes (Med Anne-Elisabeth LEVERICH)</w:t>
            </w:r>
          </w:p>
        </w:tc>
      </w:tr>
      <w:tr w:rsidR="00C96B3A" w:rsidRPr="0070712D" w14:paraId="31BCC4A9" w14:textId="77777777" w:rsidTr="003D034F">
        <w:tc>
          <w:tcPr>
            <w:tcW w:w="1555" w:type="dxa"/>
            <w:vMerge/>
            <w:vAlign w:val="center"/>
          </w:tcPr>
          <w:p w14:paraId="7F448FF9" w14:textId="77777777" w:rsidR="00C96B3A" w:rsidRPr="009C389D" w:rsidRDefault="00C96B3A" w:rsidP="003F50B8">
            <w:pPr>
              <w:jc w:val="left"/>
              <w:rPr>
                <w:lang w:val="en-GB"/>
              </w:rPr>
            </w:pPr>
          </w:p>
        </w:tc>
        <w:tc>
          <w:tcPr>
            <w:tcW w:w="8901" w:type="dxa"/>
            <w:tcBorders>
              <w:top w:val="dotted" w:sz="4" w:space="0" w:color="auto"/>
              <w:bottom w:val="dotted" w:sz="4" w:space="0" w:color="auto"/>
            </w:tcBorders>
            <w:vAlign w:val="center"/>
          </w:tcPr>
          <w:p w14:paraId="0454513A" w14:textId="77777777" w:rsidR="00C96B3A" w:rsidRPr="009C389D" w:rsidRDefault="00C96B3A" w:rsidP="003F50B8">
            <w:pPr>
              <w:jc w:val="left"/>
              <w:rPr>
                <w:lang w:val="en-GB"/>
              </w:rPr>
            </w:pPr>
            <w:r w:rsidRPr="009C389D">
              <w:rPr>
                <w:lang w:val="en-GB"/>
              </w:rPr>
              <w:t xml:space="preserve">DG H&amp;WB – CP </w:t>
            </w:r>
            <w:proofErr w:type="spellStart"/>
            <w:r w:rsidRPr="009C389D">
              <w:rPr>
                <w:lang w:val="en-GB"/>
              </w:rPr>
              <w:t>PsySoc</w:t>
            </w:r>
            <w:proofErr w:type="spellEnd"/>
            <w:r w:rsidRPr="009C389D">
              <w:rPr>
                <w:lang w:val="en-GB"/>
              </w:rPr>
              <w:t xml:space="preserve"> Florennes (</w:t>
            </w:r>
            <w:proofErr w:type="spellStart"/>
            <w:r w:rsidRPr="009C389D">
              <w:rPr>
                <w:lang w:val="en-GB"/>
              </w:rPr>
              <w:t>Cdt</w:t>
            </w:r>
            <w:proofErr w:type="spellEnd"/>
            <w:r w:rsidRPr="009C389D">
              <w:rPr>
                <w:lang w:val="en-GB"/>
              </w:rPr>
              <w:t xml:space="preserve"> </w:t>
            </w:r>
            <w:proofErr w:type="spellStart"/>
            <w:r w:rsidRPr="009C389D">
              <w:rPr>
                <w:lang w:val="en-GB"/>
              </w:rPr>
              <w:t>d’Avi</w:t>
            </w:r>
            <w:proofErr w:type="spellEnd"/>
            <w:r w:rsidRPr="009C389D">
              <w:rPr>
                <w:lang w:val="en-GB"/>
              </w:rPr>
              <w:t xml:space="preserve"> Thierry RUCQUOY, </w:t>
            </w:r>
            <w:proofErr w:type="spellStart"/>
            <w:r w:rsidRPr="009C389D">
              <w:rPr>
                <w:lang w:val="en-GB"/>
              </w:rPr>
              <w:t>Adjt</w:t>
            </w:r>
            <w:proofErr w:type="spellEnd"/>
            <w:r w:rsidRPr="009C389D">
              <w:rPr>
                <w:lang w:val="en-GB"/>
              </w:rPr>
              <w:t xml:space="preserve"> Olivier DELOYER, </w:t>
            </w:r>
            <w:proofErr w:type="spellStart"/>
            <w:r w:rsidRPr="009C389D">
              <w:rPr>
                <w:lang w:val="en-GB"/>
              </w:rPr>
              <w:t>Adjt</w:t>
            </w:r>
            <w:proofErr w:type="spellEnd"/>
            <w:r w:rsidRPr="009C389D">
              <w:rPr>
                <w:lang w:val="en-GB"/>
              </w:rPr>
              <w:t xml:space="preserve"> DERBAISE Cédric, 1SgtMaj ELOY Sébastien &amp; 1CplChef Didier MARTIN)</w:t>
            </w:r>
          </w:p>
        </w:tc>
      </w:tr>
      <w:tr w:rsidR="00C96B3A" w:rsidRPr="009C389D" w14:paraId="61B0D075" w14:textId="77777777" w:rsidTr="003D034F">
        <w:tc>
          <w:tcPr>
            <w:tcW w:w="1555" w:type="dxa"/>
            <w:vMerge/>
            <w:vAlign w:val="center"/>
          </w:tcPr>
          <w:p w14:paraId="31D14FC7" w14:textId="77777777" w:rsidR="00C96B3A" w:rsidRPr="009C389D" w:rsidRDefault="00C96B3A" w:rsidP="003F50B8">
            <w:pPr>
              <w:jc w:val="left"/>
              <w:rPr>
                <w:lang w:val="en-GB"/>
              </w:rPr>
            </w:pPr>
          </w:p>
        </w:tc>
        <w:tc>
          <w:tcPr>
            <w:tcW w:w="8901" w:type="dxa"/>
            <w:tcBorders>
              <w:top w:val="dotted" w:sz="4" w:space="0" w:color="auto"/>
              <w:bottom w:val="dotted" w:sz="4" w:space="0" w:color="auto"/>
            </w:tcBorders>
            <w:vAlign w:val="center"/>
          </w:tcPr>
          <w:p w14:paraId="45EE4A9A" w14:textId="77777777" w:rsidR="00C96B3A" w:rsidRPr="009C389D" w:rsidRDefault="00C96B3A" w:rsidP="003F50B8">
            <w:pPr>
              <w:jc w:val="left"/>
              <w:rPr>
                <w:lang w:val="fr-BE"/>
              </w:rPr>
            </w:pPr>
            <w:r w:rsidRPr="009C389D">
              <w:rPr>
                <w:lang w:val="fr-BE"/>
              </w:rPr>
              <w:t>DGMR-MR/</w:t>
            </w:r>
            <w:proofErr w:type="spellStart"/>
            <w:r w:rsidRPr="009C389D">
              <w:rPr>
                <w:lang w:val="fr-BE"/>
              </w:rPr>
              <w:t>Mgt</w:t>
            </w:r>
            <w:proofErr w:type="spellEnd"/>
            <w:r w:rsidRPr="009C389D">
              <w:rPr>
                <w:lang w:val="fr-BE"/>
              </w:rPr>
              <w:t>/Environnement – UTE Florennes (Cdt Wouter FINET)</w:t>
            </w:r>
          </w:p>
        </w:tc>
      </w:tr>
      <w:tr w:rsidR="003D034F" w:rsidRPr="003D034F" w14:paraId="2D50245A" w14:textId="77777777" w:rsidTr="003D034F">
        <w:tc>
          <w:tcPr>
            <w:tcW w:w="1555" w:type="dxa"/>
            <w:vMerge/>
            <w:vAlign w:val="center"/>
          </w:tcPr>
          <w:p w14:paraId="573A0287" w14:textId="77777777" w:rsidR="003D034F" w:rsidRPr="009C389D" w:rsidRDefault="003D034F" w:rsidP="003F50B8">
            <w:pPr>
              <w:jc w:val="left"/>
              <w:rPr>
                <w:lang w:val="fr-BE"/>
              </w:rPr>
            </w:pPr>
          </w:p>
        </w:tc>
        <w:tc>
          <w:tcPr>
            <w:tcW w:w="8901" w:type="dxa"/>
            <w:tcBorders>
              <w:top w:val="dotted" w:sz="4" w:space="0" w:color="auto"/>
              <w:bottom w:val="dotted" w:sz="4" w:space="0" w:color="auto"/>
            </w:tcBorders>
            <w:vAlign w:val="center"/>
          </w:tcPr>
          <w:p w14:paraId="7CE7C27F" w14:textId="77777777" w:rsidR="003D034F" w:rsidRPr="009C389D" w:rsidRDefault="003D034F" w:rsidP="003F50B8">
            <w:pPr>
              <w:jc w:val="left"/>
              <w:rPr>
                <w:lang w:val="fr-BE"/>
              </w:rPr>
            </w:pPr>
            <w:r w:rsidRPr="009C389D">
              <w:rPr>
                <w:lang w:val="fr-BE"/>
              </w:rPr>
              <w:t>C.G.P.M.</w:t>
            </w:r>
          </w:p>
          <w:p w14:paraId="677FCFB4" w14:textId="621D7886" w:rsidR="003D034F" w:rsidRPr="00BF0733" w:rsidRDefault="003D034F" w:rsidP="003F50B8">
            <w:pPr>
              <w:jc w:val="left"/>
              <w:rPr>
                <w:lang w:val="fr-BE"/>
              </w:rPr>
            </w:pPr>
            <w:r w:rsidRPr="009C389D">
              <w:rPr>
                <w:lang w:val="fr-BE"/>
              </w:rPr>
              <w:t>Monsieur Yves HUWART, Président général de la C.G.P.M.</w:t>
            </w:r>
            <w:r w:rsidRPr="009C389D">
              <w:rPr>
                <w:lang w:val="fr-BE"/>
              </w:rPr>
              <w:br/>
              <w:t xml:space="preserve">Monsieur </w:t>
            </w:r>
            <w:proofErr w:type="spellStart"/>
            <w:r w:rsidRPr="009C389D">
              <w:rPr>
                <w:lang w:val="fr-BE"/>
              </w:rPr>
              <w:t>Dimitry</w:t>
            </w:r>
            <w:proofErr w:type="spellEnd"/>
            <w:r w:rsidRPr="009C389D">
              <w:rPr>
                <w:lang w:val="fr-BE"/>
              </w:rPr>
              <w:t xml:space="preserve"> MODAERT, Délégué Permanent de la C.G.P.M.</w:t>
            </w:r>
            <w:r w:rsidRPr="009C389D">
              <w:rPr>
                <w:lang w:val="fr-BE"/>
              </w:rPr>
              <w:br/>
              <w:t>Monsieur Philippe SION, Délégué Permanent de la C.G.P.M.</w:t>
            </w:r>
            <w:r w:rsidRPr="009C389D">
              <w:rPr>
                <w:lang w:val="fr-BE"/>
              </w:rPr>
              <w:br/>
            </w:r>
            <w:proofErr w:type="spellStart"/>
            <w:r w:rsidRPr="009C389D">
              <w:rPr>
                <w:lang w:val="fr-BE"/>
              </w:rPr>
              <w:t>Romboutsstraat</w:t>
            </w:r>
            <w:proofErr w:type="spellEnd"/>
            <w:r w:rsidRPr="009C389D">
              <w:rPr>
                <w:lang w:val="fr-BE"/>
              </w:rPr>
              <w:t>, 1 Bus 021 - 1932 ZAVENTEM</w:t>
            </w:r>
          </w:p>
        </w:tc>
      </w:tr>
      <w:tr w:rsidR="003D034F" w:rsidRPr="009C389D" w14:paraId="26A03426" w14:textId="77777777" w:rsidTr="003D034F">
        <w:tc>
          <w:tcPr>
            <w:tcW w:w="1555" w:type="dxa"/>
            <w:vMerge/>
            <w:vAlign w:val="center"/>
          </w:tcPr>
          <w:p w14:paraId="768F631D" w14:textId="77777777" w:rsidR="003D034F" w:rsidRPr="00BF0733" w:rsidRDefault="003D034F" w:rsidP="003F50B8">
            <w:pPr>
              <w:jc w:val="left"/>
              <w:rPr>
                <w:lang w:val="fr-BE"/>
              </w:rPr>
            </w:pPr>
          </w:p>
        </w:tc>
        <w:tc>
          <w:tcPr>
            <w:tcW w:w="8901" w:type="dxa"/>
            <w:tcBorders>
              <w:top w:val="dotted" w:sz="4" w:space="0" w:color="auto"/>
              <w:bottom w:val="dotted" w:sz="4" w:space="0" w:color="auto"/>
            </w:tcBorders>
            <w:vAlign w:val="center"/>
          </w:tcPr>
          <w:p w14:paraId="2C1AEE82" w14:textId="77777777" w:rsidR="003D034F" w:rsidRPr="009C389D" w:rsidRDefault="003D034F" w:rsidP="003F50B8">
            <w:pPr>
              <w:jc w:val="left"/>
              <w:rPr>
                <w:lang w:val="fr-BE"/>
              </w:rPr>
            </w:pPr>
            <w:r w:rsidRPr="009C389D">
              <w:rPr>
                <w:lang w:val="fr-BE"/>
              </w:rPr>
              <w:t>S.L.F.P. Défense</w:t>
            </w:r>
          </w:p>
          <w:p w14:paraId="52126457" w14:textId="203CB4BD" w:rsidR="003D034F" w:rsidRPr="009C389D" w:rsidRDefault="003D034F" w:rsidP="003F50B8">
            <w:pPr>
              <w:jc w:val="left"/>
              <w:rPr>
                <w:lang w:val="fr-BE"/>
              </w:rPr>
            </w:pPr>
            <w:r w:rsidRPr="009C389D">
              <w:rPr>
                <w:lang w:val="fr-BE"/>
              </w:rPr>
              <w:t>Monsieur Chris HUYBRECHTS, Président du Groupe de la Défense du S.L.F.P.</w:t>
            </w:r>
            <w:r w:rsidRPr="009C389D">
              <w:rPr>
                <w:lang w:val="fr-BE"/>
              </w:rPr>
              <w:br/>
              <w:t>Monsieur Boris MORENVILLE, Délégué Permanent du S.L.F.P.</w:t>
            </w:r>
            <w:r w:rsidRPr="009C389D">
              <w:rPr>
                <w:lang w:val="fr-BE"/>
              </w:rPr>
              <w:br/>
              <w:t>Monsieur Paul-Henri BEAUVOIS, Délégué Permanent du S.L.F.P.</w:t>
            </w:r>
            <w:r w:rsidRPr="009C389D">
              <w:rPr>
                <w:lang w:val="fr-BE"/>
              </w:rPr>
              <w:br/>
            </w:r>
            <w:proofErr w:type="spellStart"/>
            <w:r w:rsidRPr="009C389D">
              <w:rPr>
                <w:lang w:val="fr-BE"/>
              </w:rPr>
              <w:t>Lozenberg</w:t>
            </w:r>
            <w:proofErr w:type="spellEnd"/>
            <w:r w:rsidRPr="009C389D">
              <w:rPr>
                <w:lang w:val="fr-BE"/>
              </w:rPr>
              <w:t xml:space="preserve"> 2 - 1932 ZAVENTEM</w:t>
            </w:r>
          </w:p>
        </w:tc>
      </w:tr>
      <w:tr w:rsidR="003D034F" w:rsidRPr="009C389D" w14:paraId="530E4C67" w14:textId="77777777" w:rsidTr="003D034F">
        <w:tc>
          <w:tcPr>
            <w:tcW w:w="1555" w:type="dxa"/>
            <w:vMerge/>
            <w:vAlign w:val="center"/>
          </w:tcPr>
          <w:p w14:paraId="6AFD67C6" w14:textId="77777777" w:rsidR="003D034F" w:rsidRPr="009C389D" w:rsidRDefault="003D034F" w:rsidP="003F50B8">
            <w:pPr>
              <w:jc w:val="left"/>
              <w:rPr>
                <w:lang w:val="fr-BE"/>
              </w:rPr>
            </w:pPr>
          </w:p>
        </w:tc>
        <w:tc>
          <w:tcPr>
            <w:tcW w:w="8901" w:type="dxa"/>
            <w:tcBorders>
              <w:top w:val="dotted" w:sz="4" w:space="0" w:color="auto"/>
              <w:bottom w:val="dotted" w:sz="4" w:space="0" w:color="auto"/>
            </w:tcBorders>
            <w:vAlign w:val="center"/>
          </w:tcPr>
          <w:p w14:paraId="3C7797FB" w14:textId="53EE8363" w:rsidR="003D034F" w:rsidRPr="009C389D" w:rsidRDefault="003D034F" w:rsidP="003F50B8">
            <w:pPr>
              <w:jc w:val="left"/>
              <w:rPr>
                <w:lang w:val="fr-BE"/>
              </w:rPr>
            </w:pPr>
          </w:p>
        </w:tc>
      </w:tr>
      <w:tr w:rsidR="003D034F" w:rsidRPr="009C389D" w14:paraId="11200683" w14:textId="77777777" w:rsidTr="003D034F">
        <w:tc>
          <w:tcPr>
            <w:tcW w:w="1555" w:type="dxa"/>
            <w:vMerge/>
            <w:vAlign w:val="center"/>
          </w:tcPr>
          <w:p w14:paraId="6695EB8D" w14:textId="77777777" w:rsidR="003D034F" w:rsidRPr="009C389D" w:rsidRDefault="003D034F" w:rsidP="003F50B8">
            <w:pPr>
              <w:jc w:val="left"/>
              <w:rPr>
                <w:lang w:val="fr-BE"/>
              </w:rPr>
            </w:pPr>
          </w:p>
        </w:tc>
        <w:tc>
          <w:tcPr>
            <w:tcW w:w="8901" w:type="dxa"/>
            <w:tcBorders>
              <w:top w:val="dotted" w:sz="4" w:space="0" w:color="auto"/>
              <w:bottom w:val="dotted" w:sz="4" w:space="0" w:color="auto"/>
            </w:tcBorders>
            <w:vAlign w:val="center"/>
          </w:tcPr>
          <w:p w14:paraId="207A5BCA" w14:textId="77777777" w:rsidR="003D034F" w:rsidRPr="009C389D" w:rsidRDefault="003D034F" w:rsidP="003F50B8">
            <w:pPr>
              <w:jc w:val="left"/>
              <w:rPr>
                <w:lang w:val="fr-BE"/>
              </w:rPr>
            </w:pPr>
          </w:p>
        </w:tc>
      </w:tr>
    </w:tbl>
    <w:p w14:paraId="14A696ED" w14:textId="17FF738C" w:rsidR="00C96B3A" w:rsidRPr="009C389D" w:rsidRDefault="00C96B3A" w:rsidP="00C96B3A"/>
    <w:tbl>
      <w:tblPr>
        <w:tblStyle w:val="TableGrid"/>
        <w:tblW w:w="0" w:type="auto"/>
        <w:tblCellMar>
          <w:top w:w="28" w:type="dxa"/>
          <w:bottom w:w="28" w:type="dxa"/>
        </w:tblCellMar>
        <w:tblLook w:val="04A0" w:firstRow="1" w:lastRow="0" w:firstColumn="1" w:lastColumn="0" w:noHBand="0" w:noVBand="1"/>
      </w:tblPr>
      <w:tblGrid>
        <w:gridCol w:w="1555"/>
        <w:gridCol w:w="8901"/>
      </w:tblGrid>
      <w:tr w:rsidR="00C96B3A" w:rsidRPr="009C389D" w14:paraId="5A20175C" w14:textId="77777777" w:rsidTr="003F50B8">
        <w:tc>
          <w:tcPr>
            <w:tcW w:w="1555" w:type="dxa"/>
            <w:vMerge w:val="restart"/>
            <w:vAlign w:val="center"/>
          </w:tcPr>
          <w:p w14:paraId="55F8B293" w14:textId="77777777" w:rsidR="00C96B3A" w:rsidRPr="009C389D" w:rsidRDefault="00C96B3A" w:rsidP="003F50B8">
            <w:pPr>
              <w:jc w:val="left"/>
              <w:rPr>
                <w:lang w:val="fr-BE"/>
              </w:rPr>
            </w:pPr>
          </w:p>
        </w:tc>
        <w:tc>
          <w:tcPr>
            <w:tcW w:w="8901" w:type="dxa"/>
            <w:tcBorders>
              <w:top w:val="dotted" w:sz="4" w:space="0" w:color="auto"/>
              <w:bottom w:val="dotted" w:sz="4" w:space="0" w:color="auto"/>
            </w:tcBorders>
            <w:vAlign w:val="center"/>
          </w:tcPr>
          <w:p w14:paraId="40E79F3F" w14:textId="77777777" w:rsidR="00C96B3A" w:rsidRPr="009C389D" w:rsidRDefault="00C96B3A" w:rsidP="003F50B8">
            <w:pPr>
              <w:jc w:val="left"/>
              <w:rPr>
                <w:lang w:val="fr-BE"/>
              </w:rPr>
            </w:pPr>
            <w:r w:rsidRPr="009C389D">
              <w:rPr>
                <w:lang w:val="fr-BE"/>
              </w:rPr>
              <w:t xml:space="preserve">C.S.C. Services Publics – ACV </w:t>
            </w:r>
            <w:proofErr w:type="spellStart"/>
            <w:r w:rsidRPr="009C389D">
              <w:rPr>
                <w:lang w:val="fr-BE"/>
              </w:rPr>
              <w:t>Openbare</w:t>
            </w:r>
            <w:proofErr w:type="spellEnd"/>
            <w:r w:rsidRPr="009C389D">
              <w:rPr>
                <w:lang w:val="fr-BE"/>
              </w:rPr>
              <w:t xml:space="preserve"> </w:t>
            </w:r>
            <w:proofErr w:type="spellStart"/>
            <w:r w:rsidRPr="009C389D">
              <w:rPr>
                <w:lang w:val="fr-BE"/>
              </w:rPr>
              <w:t>Diensten</w:t>
            </w:r>
            <w:proofErr w:type="spellEnd"/>
            <w:r w:rsidRPr="009C389D">
              <w:rPr>
                <w:lang w:val="fr-BE"/>
              </w:rPr>
              <w:br/>
              <w:t xml:space="preserve">Gestion des CCB – BOC </w:t>
            </w:r>
            <w:proofErr w:type="spellStart"/>
            <w:r w:rsidRPr="009C389D">
              <w:rPr>
                <w:lang w:val="fr-BE"/>
              </w:rPr>
              <w:t>Beheer</w:t>
            </w:r>
            <w:proofErr w:type="spellEnd"/>
          </w:p>
          <w:p w14:paraId="10D518AB" w14:textId="1FFCBEE5" w:rsidR="00C96B3A" w:rsidRPr="009C389D" w:rsidRDefault="00C96B3A" w:rsidP="003F50B8">
            <w:pPr>
              <w:jc w:val="left"/>
              <w:rPr>
                <w:lang w:val="fr-BE"/>
              </w:rPr>
            </w:pPr>
            <w:r w:rsidRPr="009C389D">
              <w:rPr>
                <w:lang w:val="fr-BE"/>
              </w:rPr>
              <w:t>Monsieur M. VERHELST, secrétaire de la CSC Services Publics</w:t>
            </w:r>
            <w:r w:rsidRPr="009C389D">
              <w:rPr>
                <w:lang w:val="fr-BE"/>
              </w:rPr>
              <w:br/>
              <w:t xml:space="preserve">Madame </w:t>
            </w:r>
            <w:r w:rsidR="003D034F">
              <w:rPr>
                <w:lang w:val="fr-BE"/>
              </w:rPr>
              <w:t>M. NASSIRI</w:t>
            </w:r>
            <w:r w:rsidRPr="009C389D">
              <w:rPr>
                <w:lang w:val="fr-BE"/>
              </w:rPr>
              <w:t>, Déléguée Permanente CSC Services Publics</w:t>
            </w:r>
            <w:r w:rsidRPr="009C389D">
              <w:rPr>
                <w:lang w:val="fr-BE"/>
              </w:rPr>
              <w:br/>
              <w:t>Monsieur T. DAVID, Délégué Permanent CSC Services Publics</w:t>
            </w:r>
            <w:r w:rsidRPr="009C389D">
              <w:rPr>
                <w:lang w:val="fr-BE"/>
              </w:rPr>
              <w:br/>
              <w:t>Avenue de l’héliport, 21 - 1000 BRUXELLES</w:t>
            </w:r>
          </w:p>
        </w:tc>
      </w:tr>
      <w:tr w:rsidR="00C96B3A" w:rsidRPr="009C389D" w14:paraId="774015F5" w14:textId="77777777" w:rsidTr="003F50B8">
        <w:tc>
          <w:tcPr>
            <w:tcW w:w="1555" w:type="dxa"/>
            <w:vMerge/>
            <w:vAlign w:val="center"/>
          </w:tcPr>
          <w:p w14:paraId="1C2D09F4" w14:textId="77777777" w:rsidR="00C96B3A" w:rsidRPr="009C389D" w:rsidRDefault="00C96B3A" w:rsidP="003F50B8">
            <w:pPr>
              <w:jc w:val="left"/>
              <w:rPr>
                <w:lang w:val="fr-BE"/>
              </w:rPr>
            </w:pPr>
          </w:p>
        </w:tc>
        <w:tc>
          <w:tcPr>
            <w:tcW w:w="8901" w:type="dxa"/>
            <w:tcBorders>
              <w:top w:val="dotted" w:sz="4" w:space="0" w:color="auto"/>
            </w:tcBorders>
            <w:vAlign w:val="center"/>
          </w:tcPr>
          <w:p w14:paraId="06E38DD7" w14:textId="77777777" w:rsidR="00C96B3A" w:rsidRPr="009C389D" w:rsidRDefault="00C96B3A" w:rsidP="003F50B8">
            <w:pPr>
              <w:jc w:val="left"/>
              <w:rPr>
                <w:lang w:val="fr-BE"/>
              </w:rPr>
            </w:pPr>
            <w:r w:rsidRPr="009C389D">
              <w:rPr>
                <w:lang w:val="fr-BE"/>
              </w:rPr>
              <w:t>C.G.S.P.</w:t>
            </w:r>
          </w:p>
          <w:p w14:paraId="37B20D30" w14:textId="77777777" w:rsidR="003D034F" w:rsidRDefault="00C96B3A" w:rsidP="003F50B8">
            <w:pPr>
              <w:jc w:val="left"/>
              <w:rPr>
                <w:lang w:val="fr-BE"/>
              </w:rPr>
            </w:pPr>
            <w:r w:rsidRPr="009C389D">
              <w:rPr>
                <w:lang w:val="fr-BE"/>
              </w:rPr>
              <w:t xml:space="preserve">Monsieur </w:t>
            </w:r>
            <w:r w:rsidR="003D034F">
              <w:rPr>
                <w:lang w:val="fr-BE"/>
              </w:rPr>
              <w:t>J-P. DISLINS</w:t>
            </w:r>
            <w:r w:rsidRPr="009C389D">
              <w:rPr>
                <w:lang w:val="fr-BE"/>
              </w:rPr>
              <w:t>, Délégué Permanent CGSP Militaires</w:t>
            </w:r>
          </w:p>
          <w:p w14:paraId="62C52D6C" w14:textId="0D2D2DB7" w:rsidR="00C96B3A" w:rsidRPr="009C389D" w:rsidRDefault="003D034F" w:rsidP="003F50B8">
            <w:pPr>
              <w:jc w:val="left"/>
              <w:rPr>
                <w:lang w:val="fr-BE"/>
              </w:rPr>
            </w:pPr>
            <w:r>
              <w:rPr>
                <w:lang w:val="fr-BE"/>
              </w:rPr>
              <w:t>Monsieur C. DE LAUW, Délégué Permanent CGSP</w:t>
            </w:r>
            <w:r w:rsidR="00C96B3A" w:rsidRPr="009C389D">
              <w:rPr>
                <w:lang w:val="fr-BE"/>
              </w:rPr>
              <w:br/>
              <w:t>Monsieur T. SIX, Secrétaire de la Centrale Générale des Services Publics</w:t>
            </w:r>
          </w:p>
          <w:p w14:paraId="416C6A8A" w14:textId="77777777" w:rsidR="00C96B3A" w:rsidRPr="009C389D" w:rsidRDefault="00C96B3A" w:rsidP="003F50B8">
            <w:pPr>
              <w:jc w:val="left"/>
              <w:rPr>
                <w:lang w:val="fr-BE"/>
              </w:rPr>
            </w:pPr>
            <w:r w:rsidRPr="009C389D">
              <w:rPr>
                <w:lang w:val="fr-BE"/>
              </w:rPr>
              <w:t xml:space="preserve">Place </w:t>
            </w:r>
            <w:proofErr w:type="spellStart"/>
            <w:r w:rsidRPr="009C389D">
              <w:rPr>
                <w:lang w:val="fr-BE"/>
              </w:rPr>
              <w:t>Fontainas</w:t>
            </w:r>
            <w:proofErr w:type="spellEnd"/>
            <w:r w:rsidRPr="009C389D">
              <w:rPr>
                <w:lang w:val="fr-BE"/>
              </w:rPr>
              <w:t xml:space="preserve"> 9-11 - 1000 BRUXELLES</w:t>
            </w:r>
          </w:p>
        </w:tc>
      </w:tr>
    </w:tbl>
    <w:p w14:paraId="7097526F" w14:textId="77777777" w:rsidR="00C96B3A" w:rsidRPr="009C389D" w:rsidRDefault="00C96B3A" w:rsidP="00C96B3A">
      <w:pPr>
        <w:pStyle w:val="Body1"/>
        <w:numPr>
          <w:ilvl w:val="0"/>
          <w:numId w:val="0"/>
        </w:numPr>
        <w:rPr>
          <w:lang w:val="fr-FR"/>
        </w:rPr>
      </w:pPr>
    </w:p>
    <w:p w14:paraId="68EF4F8D" w14:textId="77777777" w:rsidR="00BE7117" w:rsidRPr="00C4395C" w:rsidRDefault="00BE7117" w:rsidP="00FD6FB3">
      <w:pPr>
        <w:pStyle w:val="Body1"/>
        <w:numPr>
          <w:ilvl w:val="0"/>
          <w:numId w:val="0"/>
        </w:numPr>
        <w:rPr>
          <w:lang w:val="fr-FR"/>
        </w:rPr>
      </w:pPr>
    </w:p>
    <w:sectPr w:rsidR="00BE7117" w:rsidRPr="00C4395C" w:rsidSect="00797DBD">
      <w:headerReference w:type="default" r:id="rId22"/>
      <w:headerReference w:type="first" r:id="rId23"/>
      <w:pgSz w:w="11906" w:h="16838"/>
      <w:pgMar w:top="709" w:right="720" w:bottom="720" w:left="720" w:header="284" w:footer="454"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38060E" w14:textId="77777777" w:rsidR="00D903B9" w:rsidRDefault="00D903B9" w:rsidP="00B1269D">
      <w:pPr>
        <w:spacing w:after="0" w:line="240" w:lineRule="auto"/>
      </w:pPr>
      <w:r>
        <w:separator/>
      </w:r>
    </w:p>
  </w:endnote>
  <w:endnote w:type="continuationSeparator" w:id="0">
    <w:p w14:paraId="7DBEAF3E" w14:textId="77777777" w:rsidR="00D903B9" w:rsidRDefault="00D903B9"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6D6470" w14:textId="77777777" w:rsidR="0029485D" w:rsidRDefault="0029485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05149D" w14:textId="77777777" w:rsidR="0029485D" w:rsidRDefault="0029485D">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6AA661" w14:textId="77777777" w:rsidR="0029485D" w:rsidRDefault="0029485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99E9CCF" w14:textId="77777777" w:rsidR="00D903B9" w:rsidRDefault="00D903B9" w:rsidP="00B1269D">
      <w:pPr>
        <w:spacing w:after="0" w:line="240" w:lineRule="auto"/>
      </w:pPr>
      <w:r>
        <w:separator/>
      </w:r>
    </w:p>
  </w:footnote>
  <w:footnote w:type="continuationSeparator" w:id="0">
    <w:p w14:paraId="7CBD9779" w14:textId="77777777" w:rsidR="00D903B9" w:rsidRDefault="00D903B9"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50C19C" w14:textId="77777777" w:rsidR="0029485D" w:rsidRDefault="0029485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23-50218488</w:t>
    </w:r>
  </w:p>
  <w:p w14:paraId="219CB781" w14:textId="5D5AB663"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B76E92">
      <w:rPr>
        <w:noProof/>
      </w:rPr>
      <w:t>2</w:t>
    </w:r>
    <w:r w:rsidR="005B52E7" w:rsidRPr="00B916E4">
      <w:fldChar w:fldCharType="end"/>
    </w:r>
    <w:r w:rsidR="005B52E7" w:rsidRPr="00B916E4">
      <w:t>/</w:t>
    </w:r>
    <w:fldSimple w:instr=" SECTIONPAGES   \* MERGEFORMAT ">
      <w:r w:rsidR="0070712D">
        <w:rPr>
          <w:noProof/>
        </w:rPr>
        <w:t>13</w:t>
      </w:r>
    </w:fldSimple>
    <w:r w:rsidR="005B52E7" w:rsidRPr="00B916E4">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F5028A" w14:textId="77777777" w:rsidR="0029485D" w:rsidRDefault="0029485D">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77777777"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23-50218488</w:t>
    </w:r>
  </w:p>
  <w:p w14:paraId="56D6656B" w14:textId="03B47B3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Z</w:t>
    </w:r>
  </w:p>
  <w:p w14:paraId="79FDAF6E" w14:textId="4F102805"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797DBD">
      <w:rPr>
        <w:noProof/>
      </w:rPr>
      <w:t>1</w:t>
    </w:r>
    <w:r>
      <w:fldChar w:fldCharType="end"/>
    </w:r>
    <w:r w:rsidRPr="005B52E7">
      <w:t>/</w:t>
    </w:r>
    <w:fldSimple w:instr=" SECTIONPAGES   \* MERGEFORMAT ">
      <w:r w:rsidR="0070712D">
        <w:rPr>
          <w:noProof/>
        </w:rPr>
        <w:t>2</w:t>
      </w:r>
    </w:fldSimple>
    <w:r w:rsidRPr="005B52E7">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540D199A"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0029485D">
      <w:rPr>
        <w:noProof/>
        <w:u w:val="single"/>
        <w:lang w:val="en-US"/>
      </w:rPr>
      <w:t>USAGE INTERNE</w:t>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23-50218488</w:t>
    </w:r>
  </w:p>
  <w:p w14:paraId="095FA64D" w14:textId="7777777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2261D926"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EE3DD9">
      <w:rPr>
        <w:noProof/>
      </w:rPr>
      <w:t>1</w:t>
    </w:r>
    <w:r>
      <w:fldChar w:fldCharType="end"/>
    </w:r>
    <w:r w:rsidRPr="005B52E7">
      <w:t>/</w:t>
    </w:r>
    <w:fldSimple w:instr=" SECTIONPAGES   \* MERGEFORMAT ">
      <w:r w:rsidR="0070712D">
        <w:rPr>
          <w:noProof/>
        </w:rPr>
        <w:t>2</w:t>
      </w:r>
    </w:fldSimple>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4619BA"/>
    <w:multiLevelType w:val="hybridMultilevel"/>
    <w:tmpl w:val="E11EDFA4"/>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12476E3C"/>
    <w:multiLevelType w:val="multilevel"/>
    <w:tmpl w:val="B95471B6"/>
    <w:lvl w:ilvl="0">
      <w:start w:val="2"/>
      <w:numFmt w:val="decimal"/>
      <w:lvlText w:val="%1."/>
      <w:lvlJc w:val="left"/>
      <w:pPr>
        <w:ind w:left="10348" w:hanging="425"/>
      </w:pPr>
      <w:rPr>
        <w:rFonts w:hint="default"/>
      </w:rPr>
    </w:lvl>
    <w:lvl w:ilvl="1">
      <w:start w:val="3"/>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1701" w:hanging="425"/>
      </w:pPr>
      <w:rPr>
        <w:rFonts w:hint="default"/>
      </w:rPr>
    </w:lvl>
    <w:lvl w:ilvl="4">
      <w:start w:val="1"/>
      <w:numFmt w:val="decimal"/>
      <w:lvlText w:val="%5."/>
      <w:lvlJc w:val="left"/>
      <w:pPr>
        <w:ind w:left="100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3" w15:restartNumberingAfterBreak="0">
    <w:nsid w:val="16EC17E0"/>
    <w:multiLevelType w:val="multilevel"/>
    <w:tmpl w:val="4E3007CC"/>
    <w:lvl w:ilvl="0">
      <w:start w:val="1"/>
      <w:numFmt w:val="decimal"/>
      <w:lvlText w:val="%1."/>
      <w:lvlJc w:val="left"/>
      <w:pPr>
        <w:ind w:left="10348" w:hanging="425"/>
      </w:pPr>
      <w:rPr>
        <w:rFonts w:hint="default"/>
      </w:rPr>
    </w:lvl>
    <w:lvl w:ilvl="1">
      <w:start w:val="1"/>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3828"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4" w15:restartNumberingAfterBreak="0">
    <w:nsid w:val="2CB8591C"/>
    <w:multiLevelType w:val="hybridMultilevel"/>
    <w:tmpl w:val="5FC69CF0"/>
    <w:lvl w:ilvl="0" w:tplc="1DA23DCC">
      <w:start w:val="1"/>
      <w:numFmt w:val="upperLetter"/>
      <w:pStyle w:val="zAnnList"/>
      <w:lvlText w:val="Annexe %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5" w15:restartNumberingAfterBreak="0">
    <w:nsid w:val="35065904"/>
    <w:multiLevelType w:val="hybridMultilevel"/>
    <w:tmpl w:val="20607FBC"/>
    <w:lvl w:ilvl="0" w:tplc="28687A08">
      <w:numFmt w:val="bullet"/>
      <w:lvlText w:val="-"/>
      <w:lvlJc w:val="left"/>
      <w:pPr>
        <w:ind w:left="720" w:hanging="360"/>
      </w:pPr>
      <w:rPr>
        <w:rFonts w:ascii="Calibri" w:eastAsiaTheme="minorHAnsi" w:hAnsi="Calibri" w:cs="Calibri" w:hint="default"/>
      </w:rPr>
    </w:lvl>
    <w:lvl w:ilvl="1" w:tplc="080C0003">
      <w:start w:val="1"/>
      <w:numFmt w:val="bullet"/>
      <w:lvlText w:val="o"/>
      <w:lvlJc w:val="left"/>
      <w:pPr>
        <w:ind w:left="1440" w:hanging="360"/>
      </w:pPr>
      <w:rPr>
        <w:rFonts w:ascii="Courier New" w:hAnsi="Courier New" w:cs="Courier New" w:hint="default"/>
      </w:rPr>
    </w:lvl>
    <w:lvl w:ilvl="2" w:tplc="080C0005">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6" w15:restartNumberingAfterBreak="0">
    <w:nsid w:val="36F7590B"/>
    <w:multiLevelType w:val="hybridMultilevel"/>
    <w:tmpl w:val="E11EDFA4"/>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37271550"/>
    <w:multiLevelType w:val="multilevel"/>
    <w:tmpl w:val="054C89BC"/>
    <w:lvl w:ilvl="0">
      <w:start w:val="6"/>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8" w15:restartNumberingAfterBreak="0">
    <w:nsid w:val="3BA02030"/>
    <w:multiLevelType w:val="hybridMultilevel"/>
    <w:tmpl w:val="7C14A94A"/>
    <w:lvl w:ilvl="0" w:tplc="080C000F">
      <w:start w:val="1"/>
      <w:numFmt w:val="decimal"/>
      <w:lvlText w:val="%1."/>
      <w:lvlJc w:val="left"/>
      <w:pPr>
        <w:ind w:left="6456" w:hanging="360"/>
      </w:pPr>
      <w:rPr>
        <w:rFonts w:hint="default"/>
      </w:rPr>
    </w:lvl>
    <w:lvl w:ilvl="1" w:tplc="080C0019">
      <w:start w:val="1"/>
      <w:numFmt w:val="lowerLetter"/>
      <w:lvlText w:val="%2."/>
      <w:lvlJc w:val="left"/>
      <w:pPr>
        <w:ind w:left="7176" w:hanging="360"/>
      </w:pPr>
    </w:lvl>
    <w:lvl w:ilvl="2" w:tplc="080C001B">
      <w:start w:val="1"/>
      <w:numFmt w:val="lowerRoman"/>
      <w:lvlText w:val="%3."/>
      <w:lvlJc w:val="right"/>
      <w:pPr>
        <w:ind w:left="7896" w:hanging="180"/>
      </w:pPr>
    </w:lvl>
    <w:lvl w:ilvl="3" w:tplc="080C000F">
      <w:start w:val="1"/>
      <w:numFmt w:val="decimal"/>
      <w:lvlText w:val="%4."/>
      <w:lvlJc w:val="left"/>
      <w:pPr>
        <w:ind w:left="8616" w:hanging="360"/>
      </w:pPr>
    </w:lvl>
    <w:lvl w:ilvl="4" w:tplc="F4B0BA58">
      <w:numFmt w:val="bullet"/>
      <w:lvlText w:val="-"/>
      <w:lvlJc w:val="left"/>
      <w:pPr>
        <w:ind w:left="9336" w:hanging="360"/>
      </w:pPr>
      <w:rPr>
        <w:rFonts w:ascii="Calibri" w:eastAsiaTheme="minorHAnsi" w:hAnsi="Calibri" w:cs="Calibri" w:hint="default"/>
      </w:rPr>
    </w:lvl>
    <w:lvl w:ilvl="5" w:tplc="080C001B" w:tentative="1">
      <w:start w:val="1"/>
      <w:numFmt w:val="lowerRoman"/>
      <w:lvlText w:val="%6."/>
      <w:lvlJc w:val="right"/>
      <w:pPr>
        <w:ind w:left="10056" w:hanging="180"/>
      </w:pPr>
    </w:lvl>
    <w:lvl w:ilvl="6" w:tplc="080C000F" w:tentative="1">
      <w:start w:val="1"/>
      <w:numFmt w:val="decimal"/>
      <w:lvlText w:val="%7."/>
      <w:lvlJc w:val="left"/>
      <w:pPr>
        <w:ind w:left="10776" w:hanging="360"/>
      </w:pPr>
    </w:lvl>
    <w:lvl w:ilvl="7" w:tplc="080C0019" w:tentative="1">
      <w:start w:val="1"/>
      <w:numFmt w:val="lowerLetter"/>
      <w:lvlText w:val="%8."/>
      <w:lvlJc w:val="left"/>
      <w:pPr>
        <w:ind w:left="11496" w:hanging="360"/>
      </w:pPr>
    </w:lvl>
    <w:lvl w:ilvl="8" w:tplc="080C001B" w:tentative="1">
      <w:start w:val="1"/>
      <w:numFmt w:val="lowerRoman"/>
      <w:lvlText w:val="%9."/>
      <w:lvlJc w:val="right"/>
      <w:pPr>
        <w:ind w:left="12216" w:hanging="180"/>
      </w:pPr>
    </w:lvl>
  </w:abstractNum>
  <w:abstractNum w:abstractNumId="9" w15:restartNumberingAfterBreak="0">
    <w:nsid w:val="42945C14"/>
    <w:multiLevelType w:val="hybridMultilevel"/>
    <w:tmpl w:val="726E4626"/>
    <w:lvl w:ilvl="0" w:tplc="080C000F">
      <w:start w:val="1"/>
      <w:numFmt w:val="decimal"/>
      <w:lvlText w:val="%1."/>
      <w:lvlJc w:val="left"/>
      <w:pPr>
        <w:ind w:left="10567" w:hanging="360"/>
      </w:pPr>
      <w:rPr>
        <w:rFonts w:hint="default"/>
      </w:rPr>
    </w:lvl>
    <w:lvl w:ilvl="1" w:tplc="080C0001">
      <w:start w:val="1"/>
      <w:numFmt w:val="bullet"/>
      <w:lvlText w:val=""/>
      <w:lvlJc w:val="left"/>
      <w:pPr>
        <w:ind w:left="1440" w:hanging="360"/>
      </w:pPr>
      <w:rPr>
        <w:rFonts w:ascii="Symbol" w:hAnsi="Symbol" w:hint="default"/>
      </w:rPr>
    </w:lvl>
    <w:lvl w:ilvl="2" w:tplc="080C001B">
      <w:start w:val="1"/>
      <w:numFmt w:val="lowerRoman"/>
      <w:lvlText w:val="%3."/>
      <w:lvlJc w:val="right"/>
      <w:pPr>
        <w:ind w:left="2160" w:hanging="180"/>
      </w:pPr>
    </w:lvl>
    <w:lvl w:ilvl="3" w:tplc="6024CDB4">
      <w:start w:val="1"/>
      <w:numFmt w:val="decimal"/>
      <w:lvlText w:val="%4."/>
      <w:lvlJc w:val="left"/>
      <w:pPr>
        <w:ind w:left="2880" w:hanging="360"/>
      </w:pPr>
      <w:rPr>
        <w:rFonts w:hint="default"/>
      </w:rPr>
    </w:lvl>
    <w:lvl w:ilvl="4" w:tplc="080C0019">
      <w:start w:val="1"/>
      <w:numFmt w:val="lowerLetter"/>
      <w:lvlText w:val="%5."/>
      <w:lvlJc w:val="left"/>
      <w:pPr>
        <w:ind w:left="2487" w:hanging="360"/>
      </w:pPr>
    </w:lvl>
    <w:lvl w:ilvl="5" w:tplc="D59C523A">
      <w:numFmt w:val="bullet"/>
      <w:lvlText w:val="-"/>
      <w:lvlJc w:val="left"/>
      <w:pPr>
        <w:ind w:left="4500" w:hanging="360"/>
      </w:pPr>
      <w:rPr>
        <w:rFonts w:ascii="Calibri" w:eastAsiaTheme="minorHAnsi" w:hAnsi="Calibri" w:cs="Calibri" w:hint="default"/>
      </w:rPr>
    </w:lvl>
    <w:lvl w:ilvl="6" w:tplc="080C000F">
      <w:start w:val="1"/>
      <w:numFmt w:val="decimal"/>
      <w:lvlText w:val="%7."/>
      <w:lvlJc w:val="left"/>
      <w:pPr>
        <w:ind w:left="5040" w:hanging="360"/>
      </w:pPr>
    </w:lvl>
    <w:lvl w:ilvl="7" w:tplc="080C0019">
      <w:start w:val="1"/>
      <w:numFmt w:val="lowerLetter"/>
      <w:lvlText w:val="%8."/>
      <w:lvlJc w:val="left"/>
      <w:pPr>
        <w:ind w:left="5760" w:hanging="360"/>
      </w:pPr>
    </w:lvl>
    <w:lvl w:ilvl="8" w:tplc="080C001B">
      <w:start w:val="1"/>
      <w:numFmt w:val="lowerRoman"/>
      <w:lvlText w:val="%9."/>
      <w:lvlJc w:val="right"/>
      <w:pPr>
        <w:ind w:left="6480" w:hanging="180"/>
      </w:pPr>
    </w:lvl>
  </w:abstractNum>
  <w:abstractNum w:abstractNumId="10"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11"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12" w15:restartNumberingAfterBreak="0">
    <w:nsid w:val="4AFD1177"/>
    <w:multiLevelType w:val="multilevel"/>
    <w:tmpl w:val="4E3007CC"/>
    <w:lvl w:ilvl="0">
      <w:start w:val="1"/>
      <w:numFmt w:val="decimal"/>
      <w:lvlText w:val="%1."/>
      <w:lvlJc w:val="left"/>
      <w:pPr>
        <w:ind w:left="10348" w:hanging="425"/>
      </w:pPr>
      <w:rPr>
        <w:rFonts w:hint="default"/>
      </w:rPr>
    </w:lvl>
    <w:lvl w:ilvl="1">
      <w:start w:val="1"/>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3828"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13" w15:restartNumberingAfterBreak="0">
    <w:nsid w:val="4CA64BB8"/>
    <w:multiLevelType w:val="multilevel"/>
    <w:tmpl w:val="0B7E1DE2"/>
    <w:lvl w:ilvl="0">
      <w:start w:val="2"/>
      <w:numFmt w:val="decimal"/>
      <w:lvlText w:val="%1."/>
      <w:lvlJc w:val="left"/>
      <w:pPr>
        <w:ind w:left="10348" w:hanging="425"/>
      </w:pPr>
      <w:rPr>
        <w:rFonts w:hint="default"/>
      </w:rPr>
    </w:lvl>
    <w:lvl w:ilvl="1">
      <w:start w:val="2"/>
      <w:numFmt w:val="lowerLetter"/>
      <w:lvlText w:val="%2."/>
      <w:lvlJc w:val="left"/>
      <w:pPr>
        <w:ind w:left="1277" w:hanging="426"/>
      </w:pPr>
      <w:rPr>
        <w:rFonts w:hint="default"/>
      </w:rPr>
    </w:lvl>
    <w:lvl w:ilvl="2">
      <w:start w:val="3"/>
      <w:numFmt w:val="decimal"/>
      <w:lvlText w:val="(%3)"/>
      <w:lvlJc w:val="left"/>
      <w:pPr>
        <w:ind w:left="1702" w:hanging="425"/>
      </w:pPr>
      <w:rPr>
        <w:rFonts w:hint="default"/>
      </w:rPr>
    </w:lvl>
    <w:lvl w:ilvl="3">
      <w:start w:val="6"/>
      <w:numFmt w:val="lowerLetter"/>
      <w:lvlText w:val="(%4)"/>
      <w:lvlJc w:val="left"/>
      <w:pPr>
        <w:ind w:left="1701"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14" w15:restartNumberingAfterBreak="0">
    <w:nsid w:val="4CC018B0"/>
    <w:multiLevelType w:val="multilevel"/>
    <w:tmpl w:val="B95471B6"/>
    <w:lvl w:ilvl="0">
      <w:start w:val="2"/>
      <w:numFmt w:val="decimal"/>
      <w:lvlText w:val="%1."/>
      <w:lvlJc w:val="left"/>
      <w:pPr>
        <w:ind w:left="10348" w:hanging="425"/>
      </w:pPr>
      <w:rPr>
        <w:rFonts w:hint="default"/>
      </w:rPr>
    </w:lvl>
    <w:lvl w:ilvl="1">
      <w:start w:val="3"/>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1701" w:hanging="425"/>
      </w:pPr>
      <w:rPr>
        <w:rFonts w:hint="default"/>
      </w:rPr>
    </w:lvl>
    <w:lvl w:ilvl="4">
      <w:start w:val="1"/>
      <w:numFmt w:val="decimal"/>
      <w:lvlText w:val="%5."/>
      <w:lvlJc w:val="left"/>
      <w:pPr>
        <w:ind w:left="100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15"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6"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17"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8" w15:restartNumberingAfterBreak="0">
    <w:nsid w:val="60E87CD2"/>
    <w:multiLevelType w:val="multilevel"/>
    <w:tmpl w:val="B95471B6"/>
    <w:lvl w:ilvl="0">
      <w:start w:val="2"/>
      <w:numFmt w:val="decimal"/>
      <w:lvlText w:val="%1."/>
      <w:lvlJc w:val="left"/>
      <w:pPr>
        <w:ind w:left="10348" w:hanging="425"/>
      </w:pPr>
      <w:rPr>
        <w:rFonts w:hint="default"/>
      </w:rPr>
    </w:lvl>
    <w:lvl w:ilvl="1">
      <w:start w:val="3"/>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1701" w:hanging="425"/>
      </w:pPr>
      <w:rPr>
        <w:rFonts w:hint="default"/>
      </w:rPr>
    </w:lvl>
    <w:lvl w:ilvl="4">
      <w:start w:val="1"/>
      <w:numFmt w:val="decimal"/>
      <w:lvlText w:val="%5."/>
      <w:lvlJc w:val="left"/>
      <w:pPr>
        <w:ind w:left="100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19"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20" w15:restartNumberingAfterBreak="0">
    <w:nsid w:val="6B0F5CFF"/>
    <w:multiLevelType w:val="multilevel"/>
    <w:tmpl w:val="B95471B6"/>
    <w:lvl w:ilvl="0">
      <w:start w:val="2"/>
      <w:numFmt w:val="decimal"/>
      <w:lvlText w:val="%1."/>
      <w:lvlJc w:val="left"/>
      <w:pPr>
        <w:ind w:left="10348" w:hanging="425"/>
      </w:pPr>
      <w:rPr>
        <w:rFonts w:hint="default"/>
      </w:rPr>
    </w:lvl>
    <w:lvl w:ilvl="1">
      <w:start w:val="3"/>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1701" w:hanging="425"/>
      </w:pPr>
      <w:rPr>
        <w:rFonts w:hint="default"/>
      </w:rPr>
    </w:lvl>
    <w:lvl w:ilvl="4">
      <w:start w:val="1"/>
      <w:numFmt w:val="decimal"/>
      <w:lvlText w:val="%5."/>
      <w:lvlJc w:val="left"/>
      <w:pPr>
        <w:ind w:left="100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21" w15:restartNumberingAfterBreak="0">
    <w:nsid w:val="71477FD8"/>
    <w:multiLevelType w:val="multilevel"/>
    <w:tmpl w:val="4E3007CC"/>
    <w:lvl w:ilvl="0">
      <w:start w:val="1"/>
      <w:numFmt w:val="decimal"/>
      <w:lvlText w:val="%1."/>
      <w:lvlJc w:val="left"/>
      <w:pPr>
        <w:ind w:left="10348" w:hanging="425"/>
      </w:pPr>
      <w:rPr>
        <w:rFonts w:hint="default"/>
      </w:rPr>
    </w:lvl>
    <w:lvl w:ilvl="1">
      <w:start w:val="1"/>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3828"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22" w15:restartNumberingAfterBreak="0">
    <w:nsid w:val="72DC458C"/>
    <w:multiLevelType w:val="multilevel"/>
    <w:tmpl w:val="4E3007CC"/>
    <w:lvl w:ilvl="0">
      <w:start w:val="1"/>
      <w:numFmt w:val="decimal"/>
      <w:lvlText w:val="%1."/>
      <w:lvlJc w:val="left"/>
      <w:pPr>
        <w:ind w:left="10348" w:hanging="425"/>
      </w:pPr>
      <w:rPr>
        <w:rFonts w:hint="default"/>
      </w:rPr>
    </w:lvl>
    <w:lvl w:ilvl="1">
      <w:start w:val="1"/>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3828"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23" w15:restartNumberingAfterBreak="0">
    <w:nsid w:val="74FA5B7F"/>
    <w:multiLevelType w:val="multilevel"/>
    <w:tmpl w:val="B95471B6"/>
    <w:lvl w:ilvl="0">
      <w:start w:val="2"/>
      <w:numFmt w:val="decimal"/>
      <w:lvlText w:val="%1."/>
      <w:lvlJc w:val="left"/>
      <w:pPr>
        <w:ind w:left="10348" w:hanging="425"/>
      </w:pPr>
      <w:rPr>
        <w:rFonts w:hint="default"/>
      </w:rPr>
    </w:lvl>
    <w:lvl w:ilvl="1">
      <w:start w:val="3"/>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1701" w:hanging="425"/>
      </w:pPr>
      <w:rPr>
        <w:rFonts w:hint="default"/>
      </w:rPr>
    </w:lvl>
    <w:lvl w:ilvl="4">
      <w:start w:val="1"/>
      <w:numFmt w:val="decimal"/>
      <w:lvlText w:val="%5."/>
      <w:lvlJc w:val="left"/>
      <w:pPr>
        <w:ind w:left="100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24"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abstractNum w:abstractNumId="25" w15:restartNumberingAfterBreak="0">
    <w:nsid w:val="7DFB5B46"/>
    <w:multiLevelType w:val="hybridMultilevel"/>
    <w:tmpl w:val="E11EDFA4"/>
    <w:lvl w:ilvl="0" w:tplc="FFFFFFFF">
      <w:start w:val="1"/>
      <w:numFmt w:val="decimal"/>
      <w:lvlText w:val="%1."/>
      <w:lvlJc w:val="left"/>
      <w:pPr>
        <w:ind w:left="6456" w:hanging="360"/>
      </w:pPr>
      <w:rPr>
        <w:rFonts w:hint="default"/>
      </w:rPr>
    </w:lvl>
    <w:lvl w:ilvl="1" w:tplc="FFFFFFFF">
      <w:start w:val="1"/>
      <w:numFmt w:val="lowerLetter"/>
      <w:lvlText w:val="%2."/>
      <w:lvlJc w:val="left"/>
      <w:pPr>
        <w:ind w:left="7176" w:hanging="360"/>
      </w:pPr>
    </w:lvl>
    <w:lvl w:ilvl="2" w:tplc="FFFFFFFF">
      <w:start w:val="1"/>
      <w:numFmt w:val="lowerRoman"/>
      <w:lvlText w:val="%3."/>
      <w:lvlJc w:val="right"/>
      <w:pPr>
        <w:ind w:left="7896" w:hanging="180"/>
      </w:pPr>
    </w:lvl>
    <w:lvl w:ilvl="3" w:tplc="FFFFFFFF">
      <w:start w:val="1"/>
      <w:numFmt w:val="decimal"/>
      <w:lvlText w:val="%4."/>
      <w:lvlJc w:val="left"/>
      <w:pPr>
        <w:ind w:left="8616" w:hanging="360"/>
      </w:pPr>
    </w:lvl>
    <w:lvl w:ilvl="4" w:tplc="FFFFFFFF" w:tentative="1">
      <w:start w:val="1"/>
      <w:numFmt w:val="lowerLetter"/>
      <w:lvlText w:val="%5."/>
      <w:lvlJc w:val="left"/>
      <w:pPr>
        <w:ind w:left="9336" w:hanging="360"/>
      </w:pPr>
    </w:lvl>
    <w:lvl w:ilvl="5" w:tplc="FFFFFFFF" w:tentative="1">
      <w:start w:val="1"/>
      <w:numFmt w:val="lowerRoman"/>
      <w:lvlText w:val="%6."/>
      <w:lvlJc w:val="right"/>
      <w:pPr>
        <w:ind w:left="10056" w:hanging="180"/>
      </w:pPr>
    </w:lvl>
    <w:lvl w:ilvl="6" w:tplc="FFFFFFFF" w:tentative="1">
      <w:start w:val="1"/>
      <w:numFmt w:val="decimal"/>
      <w:lvlText w:val="%7."/>
      <w:lvlJc w:val="left"/>
      <w:pPr>
        <w:ind w:left="10776" w:hanging="360"/>
      </w:pPr>
    </w:lvl>
    <w:lvl w:ilvl="7" w:tplc="FFFFFFFF" w:tentative="1">
      <w:start w:val="1"/>
      <w:numFmt w:val="lowerLetter"/>
      <w:lvlText w:val="%8."/>
      <w:lvlJc w:val="left"/>
      <w:pPr>
        <w:ind w:left="11496" w:hanging="360"/>
      </w:pPr>
    </w:lvl>
    <w:lvl w:ilvl="8" w:tplc="FFFFFFFF" w:tentative="1">
      <w:start w:val="1"/>
      <w:numFmt w:val="lowerRoman"/>
      <w:lvlText w:val="%9."/>
      <w:lvlJc w:val="right"/>
      <w:pPr>
        <w:ind w:left="12216" w:hanging="180"/>
      </w:pPr>
    </w:lvl>
  </w:abstractNum>
  <w:num w:numId="1" w16cid:durableId="95564737">
    <w:abstractNumId w:val="7"/>
  </w:num>
  <w:num w:numId="2" w16cid:durableId="2082826935">
    <w:abstractNumId w:val="1"/>
  </w:num>
  <w:num w:numId="3" w16cid:durableId="1975792246">
    <w:abstractNumId w:val="16"/>
  </w:num>
  <w:num w:numId="4" w16cid:durableId="1992518863">
    <w:abstractNumId w:val="24"/>
  </w:num>
  <w:num w:numId="5" w16cid:durableId="326516211">
    <w:abstractNumId w:val="11"/>
  </w:num>
  <w:num w:numId="6" w16cid:durableId="1986465061">
    <w:abstractNumId w:val="1"/>
    <w:lvlOverride w:ilvl="0">
      <w:startOverride w:val="1"/>
    </w:lvlOverride>
  </w:num>
  <w:num w:numId="7" w16cid:durableId="1589459652">
    <w:abstractNumId w:val="15"/>
  </w:num>
  <w:num w:numId="8" w16cid:durableId="1557280974">
    <w:abstractNumId w:val="19"/>
  </w:num>
  <w:num w:numId="9" w16cid:durableId="1377505270">
    <w:abstractNumId w:val="7"/>
    <w:lvlOverride w:ilvl="0">
      <w:startOverride w:val="1"/>
    </w:lvlOverride>
  </w:num>
  <w:num w:numId="10" w16cid:durableId="1721637278">
    <w:abstractNumId w:val="4"/>
  </w:num>
  <w:num w:numId="11" w16cid:durableId="1512602173">
    <w:abstractNumId w:val="10"/>
  </w:num>
  <w:num w:numId="12" w16cid:durableId="1044975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1949827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797985867">
    <w:abstractNumId w:val="7"/>
  </w:num>
  <w:num w:numId="15" w16cid:durableId="575364514">
    <w:abstractNumId w:val="17"/>
  </w:num>
  <w:num w:numId="16" w16cid:durableId="32420887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560403129">
    <w:abstractNumId w:val="4"/>
    <w:lvlOverride w:ilvl="0">
      <w:startOverride w:val="25"/>
    </w:lvlOverride>
  </w:num>
  <w:num w:numId="18" w16cid:durableId="454065135">
    <w:abstractNumId w:val="12"/>
  </w:num>
  <w:num w:numId="19" w16cid:durableId="327096105">
    <w:abstractNumId w:val="8"/>
  </w:num>
  <w:num w:numId="20" w16cid:durableId="1922522041">
    <w:abstractNumId w:val="0"/>
  </w:num>
  <w:num w:numId="21" w16cid:durableId="1076590148">
    <w:abstractNumId w:val="22"/>
  </w:num>
  <w:num w:numId="22" w16cid:durableId="1648851602">
    <w:abstractNumId w:val="25"/>
  </w:num>
  <w:num w:numId="23" w16cid:durableId="666901372">
    <w:abstractNumId w:val="6"/>
  </w:num>
  <w:num w:numId="24" w16cid:durableId="861866220">
    <w:abstractNumId w:val="3"/>
  </w:num>
  <w:num w:numId="25" w16cid:durableId="1708749321">
    <w:abstractNumId w:val="21"/>
  </w:num>
  <w:num w:numId="26" w16cid:durableId="1656299278">
    <w:abstractNumId w:val="5"/>
  </w:num>
  <w:num w:numId="27" w16cid:durableId="1631016586">
    <w:abstractNumId w:val="23"/>
  </w:num>
  <w:num w:numId="28" w16cid:durableId="899747145">
    <w:abstractNumId w:val="13"/>
  </w:num>
  <w:num w:numId="29" w16cid:durableId="2143955596">
    <w:abstractNumId w:val="20"/>
  </w:num>
  <w:num w:numId="30" w16cid:durableId="1270504451">
    <w:abstractNumId w:val="2"/>
  </w:num>
  <w:num w:numId="31" w16cid:durableId="1519931570">
    <w:abstractNumId w:val="14"/>
  </w:num>
  <w:num w:numId="32" w16cid:durableId="2074430705">
    <w:abstractNumId w:val="9"/>
  </w:num>
  <w:num w:numId="33" w16cid:durableId="1405445087">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10A52"/>
    <w:rsid w:val="00011823"/>
    <w:rsid w:val="00026435"/>
    <w:rsid w:val="00026D6B"/>
    <w:rsid w:val="000313B1"/>
    <w:rsid w:val="00057E17"/>
    <w:rsid w:val="0007637F"/>
    <w:rsid w:val="00076C41"/>
    <w:rsid w:val="00083C9F"/>
    <w:rsid w:val="00087476"/>
    <w:rsid w:val="00087675"/>
    <w:rsid w:val="00093333"/>
    <w:rsid w:val="00095F4C"/>
    <w:rsid w:val="000A19E2"/>
    <w:rsid w:val="000D327E"/>
    <w:rsid w:val="00101E6C"/>
    <w:rsid w:val="00102538"/>
    <w:rsid w:val="0013504D"/>
    <w:rsid w:val="00135D4C"/>
    <w:rsid w:val="001454D4"/>
    <w:rsid w:val="00146CF7"/>
    <w:rsid w:val="00157B59"/>
    <w:rsid w:val="00161964"/>
    <w:rsid w:val="00162530"/>
    <w:rsid w:val="00163C5B"/>
    <w:rsid w:val="00165975"/>
    <w:rsid w:val="00166793"/>
    <w:rsid w:val="00170459"/>
    <w:rsid w:val="001759C7"/>
    <w:rsid w:val="00182D72"/>
    <w:rsid w:val="001842E6"/>
    <w:rsid w:val="00195392"/>
    <w:rsid w:val="001B022F"/>
    <w:rsid w:val="001B578C"/>
    <w:rsid w:val="001C4CB5"/>
    <w:rsid w:val="001D0A74"/>
    <w:rsid w:val="001D0E81"/>
    <w:rsid w:val="001D0F16"/>
    <w:rsid w:val="001D2138"/>
    <w:rsid w:val="001D5123"/>
    <w:rsid w:val="001E6902"/>
    <w:rsid w:val="001F09BB"/>
    <w:rsid w:val="001F22E9"/>
    <w:rsid w:val="001F2D26"/>
    <w:rsid w:val="00210EFE"/>
    <w:rsid w:val="00222C56"/>
    <w:rsid w:val="00233624"/>
    <w:rsid w:val="00235302"/>
    <w:rsid w:val="00281C4E"/>
    <w:rsid w:val="00293592"/>
    <w:rsid w:val="0029485D"/>
    <w:rsid w:val="00294A27"/>
    <w:rsid w:val="00294C0A"/>
    <w:rsid w:val="0029541C"/>
    <w:rsid w:val="002A59DA"/>
    <w:rsid w:val="002C1311"/>
    <w:rsid w:val="002C2DB2"/>
    <w:rsid w:val="002E0FD2"/>
    <w:rsid w:val="002E14DB"/>
    <w:rsid w:val="002F01F0"/>
    <w:rsid w:val="002F7CE5"/>
    <w:rsid w:val="00306950"/>
    <w:rsid w:val="00313885"/>
    <w:rsid w:val="003247B9"/>
    <w:rsid w:val="003331C9"/>
    <w:rsid w:val="00336EE5"/>
    <w:rsid w:val="00360E43"/>
    <w:rsid w:val="00361E8F"/>
    <w:rsid w:val="00375323"/>
    <w:rsid w:val="00384D8F"/>
    <w:rsid w:val="003858F0"/>
    <w:rsid w:val="0038721C"/>
    <w:rsid w:val="003A0160"/>
    <w:rsid w:val="003A117A"/>
    <w:rsid w:val="003A1504"/>
    <w:rsid w:val="003A2C33"/>
    <w:rsid w:val="003A570F"/>
    <w:rsid w:val="003B3A08"/>
    <w:rsid w:val="003D034F"/>
    <w:rsid w:val="003D10F9"/>
    <w:rsid w:val="003F4D2F"/>
    <w:rsid w:val="00405AD8"/>
    <w:rsid w:val="00423CC6"/>
    <w:rsid w:val="00430332"/>
    <w:rsid w:val="0046169F"/>
    <w:rsid w:val="00464B5C"/>
    <w:rsid w:val="00471924"/>
    <w:rsid w:val="00471B59"/>
    <w:rsid w:val="0047482D"/>
    <w:rsid w:val="00485CD1"/>
    <w:rsid w:val="004D6CA9"/>
    <w:rsid w:val="004E4CF0"/>
    <w:rsid w:val="004E6E6B"/>
    <w:rsid w:val="00500A1C"/>
    <w:rsid w:val="00533190"/>
    <w:rsid w:val="00540597"/>
    <w:rsid w:val="00545931"/>
    <w:rsid w:val="00551257"/>
    <w:rsid w:val="00581E34"/>
    <w:rsid w:val="005838C2"/>
    <w:rsid w:val="005871E5"/>
    <w:rsid w:val="005A3036"/>
    <w:rsid w:val="005A35E3"/>
    <w:rsid w:val="005B52E7"/>
    <w:rsid w:val="005B6C50"/>
    <w:rsid w:val="005C19FA"/>
    <w:rsid w:val="005C73EE"/>
    <w:rsid w:val="005D48A5"/>
    <w:rsid w:val="005D6E9B"/>
    <w:rsid w:val="005F0B69"/>
    <w:rsid w:val="005F24D4"/>
    <w:rsid w:val="005F6B23"/>
    <w:rsid w:val="0061140F"/>
    <w:rsid w:val="00621E5C"/>
    <w:rsid w:val="0062549D"/>
    <w:rsid w:val="0062614F"/>
    <w:rsid w:val="006335DD"/>
    <w:rsid w:val="00654683"/>
    <w:rsid w:val="006553D9"/>
    <w:rsid w:val="006746B9"/>
    <w:rsid w:val="006805C0"/>
    <w:rsid w:val="00687793"/>
    <w:rsid w:val="006B790F"/>
    <w:rsid w:val="006C695D"/>
    <w:rsid w:val="006E01BD"/>
    <w:rsid w:val="006E7676"/>
    <w:rsid w:val="00705109"/>
    <w:rsid w:val="0070712D"/>
    <w:rsid w:val="00710646"/>
    <w:rsid w:val="00710FE1"/>
    <w:rsid w:val="0074491C"/>
    <w:rsid w:val="00796562"/>
    <w:rsid w:val="00797DBD"/>
    <w:rsid w:val="007A3EBE"/>
    <w:rsid w:val="007A57E4"/>
    <w:rsid w:val="007B1FC9"/>
    <w:rsid w:val="007B7BD8"/>
    <w:rsid w:val="007C0B50"/>
    <w:rsid w:val="007E0411"/>
    <w:rsid w:val="007E44C3"/>
    <w:rsid w:val="00810F73"/>
    <w:rsid w:val="00821DC6"/>
    <w:rsid w:val="00831699"/>
    <w:rsid w:val="008407CF"/>
    <w:rsid w:val="008421B2"/>
    <w:rsid w:val="00855D02"/>
    <w:rsid w:val="008638A5"/>
    <w:rsid w:val="00870528"/>
    <w:rsid w:val="00876314"/>
    <w:rsid w:val="008768B2"/>
    <w:rsid w:val="00885D07"/>
    <w:rsid w:val="00886276"/>
    <w:rsid w:val="008878F1"/>
    <w:rsid w:val="00897CBD"/>
    <w:rsid w:val="008B54DF"/>
    <w:rsid w:val="008C1C2F"/>
    <w:rsid w:val="008C4768"/>
    <w:rsid w:val="008D55FE"/>
    <w:rsid w:val="008D586C"/>
    <w:rsid w:val="008E3ABE"/>
    <w:rsid w:val="008F189B"/>
    <w:rsid w:val="008F4548"/>
    <w:rsid w:val="009134C0"/>
    <w:rsid w:val="009150E2"/>
    <w:rsid w:val="0092122E"/>
    <w:rsid w:val="009250BF"/>
    <w:rsid w:val="00931BEB"/>
    <w:rsid w:val="00944ED7"/>
    <w:rsid w:val="00946545"/>
    <w:rsid w:val="00965484"/>
    <w:rsid w:val="00967A92"/>
    <w:rsid w:val="00987330"/>
    <w:rsid w:val="009A3A95"/>
    <w:rsid w:val="009A525C"/>
    <w:rsid w:val="009B4E03"/>
    <w:rsid w:val="009C0621"/>
    <w:rsid w:val="009D5590"/>
    <w:rsid w:val="009F386F"/>
    <w:rsid w:val="00A05FB2"/>
    <w:rsid w:val="00A1025A"/>
    <w:rsid w:val="00A15879"/>
    <w:rsid w:val="00A20F99"/>
    <w:rsid w:val="00A3320C"/>
    <w:rsid w:val="00A3666B"/>
    <w:rsid w:val="00A43D37"/>
    <w:rsid w:val="00A63D19"/>
    <w:rsid w:val="00A758EC"/>
    <w:rsid w:val="00A84FFD"/>
    <w:rsid w:val="00AA7B75"/>
    <w:rsid w:val="00AB32E7"/>
    <w:rsid w:val="00AE391E"/>
    <w:rsid w:val="00B01E9B"/>
    <w:rsid w:val="00B03978"/>
    <w:rsid w:val="00B1269D"/>
    <w:rsid w:val="00B20534"/>
    <w:rsid w:val="00B25F0E"/>
    <w:rsid w:val="00B3154B"/>
    <w:rsid w:val="00B44B2F"/>
    <w:rsid w:val="00B56F5C"/>
    <w:rsid w:val="00B624EE"/>
    <w:rsid w:val="00B76E92"/>
    <w:rsid w:val="00B84F50"/>
    <w:rsid w:val="00B87008"/>
    <w:rsid w:val="00B96D20"/>
    <w:rsid w:val="00BB3219"/>
    <w:rsid w:val="00BB7222"/>
    <w:rsid w:val="00BC096D"/>
    <w:rsid w:val="00BC1E98"/>
    <w:rsid w:val="00BE24B9"/>
    <w:rsid w:val="00BE3F95"/>
    <w:rsid w:val="00BE6538"/>
    <w:rsid w:val="00BE7117"/>
    <w:rsid w:val="00BF0733"/>
    <w:rsid w:val="00C03CFA"/>
    <w:rsid w:val="00C20112"/>
    <w:rsid w:val="00C22D2D"/>
    <w:rsid w:val="00C24F20"/>
    <w:rsid w:val="00C25573"/>
    <w:rsid w:val="00C40DD0"/>
    <w:rsid w:val="00C4395C"/>
    <w:rsid w:val="00C472C7"/>
    <w:rsid w:val="00C5017C"/>
    <w:rsid w:val="00C6118C"/>
    <w:rsid w:val="00C775BE"/>
    <w:rsid w:val="00C84E9B"/>
    <w:rsid w:val="00C96B3A"/>
    <w:rsid w:val="00CB0F38"/>
    <w:rsid w:val="00CB5ACF"/>
    <w:rsid w:val="00CC2E6D"/>
    <w:rsid w:val="00CC458D"/>
    <w:rsid w:val="00CD798E"/>
    <w:rsid w:val="00CF1FBE"/>
    <w:rsid w:val="00CF384E"/>
    <w:rsid w:val="00D0127E"/>
    <w:rsid w:val="00D04CD0"/>
    <w:rsid w:val="00D20D8F"/>
    <w:rsid w:val="00D22176"/>
    <w:rsid w:val="00D421DF"/>
    <w:rsid w:val="00D552AA"/>
    <w:rsid w:val="00D575E7"/>
    <w:rsid w:val="00D61025"/>
    <w:rsid w:val="00D62E6A"/>
    <w:rsid w:val="00D73081"/>
    <w:rsid w:val="00D80E0E"/>
    <w:rsid w:val="00D903B9"/>
    <w:rsid w:val="00DA0976"/>
    <w:rsid w:val="00DA0ABA"/>
    <w:rsid w:val="00DA1AB4"/>
    <w:rsid w:val="00DA3137"/>
    <w:rsid w:val="00DB4211"/>
    <w:rsid w:val="00DB542C"/>
    <w:rsid w:val="00DB7C3D"/>
    <w:rsid w:val="00DC4344"/>
    <w:rsid w:val="00DC5D31"/>
    <w:rsid w:val="00DD6E73"/>
    <w:rsid w:val="00DE039B"/>
    <w:rsid w:val="00DE4040"/>
    <w:rsid w:val="00DF24B6"/>
    <w:rsid w:val="00E0660A"/>
    <w:rsid w:val="00E06BDD"/>
    <w:rsid w:val="00E323F3"/>
    <w:rsid w:val="00E36736"/>
    <w:rsid w:val="00E37A03"/>
    <w:rsid w:val="00E37DFC"/>
    <w:rsid w:val="00E5695E"/>
    <w:rsid w:val="00E61C74"/>
    <w:rsid w:val="00E643FE"/>
    <w:rsid w:val="00E64B1B"/>
    <w:rsid w:val="00E710CE"/>
    <w:rsid w:val="00E9294E"/>
    <w:rsid w:val="00E93A34"/>
    <w:rsid w:val="00E95D7C"/>
    <w:rsid w:val="00E9609E"/>
    <w:rsid w:val="00EB1A28"/>
    <w:rsid w:val="00EB506E"/>
    <w:rsid w:val="00EB67BF"/>
    <w:rsid w:val="00EC6447"/>
    <w:rsid w:val="00EC6C2E"/>
    <w:rsid w:val="00ED5518"/>
    <w:rsid w:val="00EE3DD9"/>
    <w:rsid w:val="00EF282D"/>
    <w:rsid w:val="00EF5742"/>
    <w:rsid w:val="00F14BB0"/>
    <w:rsid w:val="00F16058"/>
    <w:rsid w:val="00F24B88"/>
    <w:rsid w:val="00F450B4"/>
    <w:rsid w:val="00F46DE9"/>
    <w:rsid w:val="00F64F05"/>
    <w:rsid w:val="00F72A70"/>
    <w:rsid w:val="00F73446"/>
    <w:rsid w:val="00F74956"/>
    <w:rsid w:val="00F75930"/>
    <w:rsid w:val="00F92669"/>
    <w:rsid w:val="00F97FDF"/>
    <w:rsid w:val="00FB2674"/>
    <w:rsid w:val="00FB7623"/>
    <w:rsid w:val="00FD67B8"/>
    <w:rsid w:val="00FD6FB3"/>
    <w:rsid w:val="00FE6729"/>
    <w:rsid w:val="00FF3F27"/>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1A0726E"/>
  <w15:chartTrackingRefBased/>
  <w15:docId w15:val="{000A6221-2A93-4B4A-B807-BB5643D444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7117"/>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C458D"/>
    <w:pPr>
      <w:ind w:left="720"/>
      <w:contextualSpacing/>
    </w:pPr>
  </w:style>
  <w:style w:type="paragraph" w:customStyle="1" w:styleId="Body1">
    <w:name w:val="Body1"/>
    <w:basedOn w:val="ListParagraph"/>
    <w:qFormat/>
    <w:rsid w:val="00870528"/>
    <w:pPr>
      <w:numPr>
        <w:numId w:val="1"/>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D0127E"/>
    <w:pPr>
      <w:numPr>
        <w:numId w:val="10"/>
      </w:numPr>
      <w:ind w:left="1122" w:hanging="1122"/>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table" w:customStyle="1" w:styleId="TableGrid1">
    <w:name w:val="Table Grid1"/>
    <w:basedOn w:val="TableNormal"/>
    <w:next w:val="TableGrid"/>
    <w:uiPriority w:val="99"/>
    <w:rsid w:val="00C24F20"/>
    <w:pPr>
      <w:spacing w:after="0" w:line="240" w:lineRule="auto"/>
    </w:pPr>
    <w:rPr>
      <w:rFonts w:ascii="Arial" w:eastAsia="Times New Roman" w:hAnsi="Arial" w:cs="Arial"/>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footer" Target="footer1.xm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yperlink" Target="sip:Cedric.Kamensky@mil.be" TargetMode="External"/><Relationship Id="rId17" Type="http://schemas.openxmlformats.org/officeDocument/2006/relationships/header" Target="header2.xml"/><Relationship Id="rId25"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search.mil.intra/Pages/edrresults.aspx" TargetMode="External"/><Relationship Id="rId23" Type="http://schemas.openxmlformats.org/officeDocument/2006/relationships/header" Target="header5.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sip:frederic.caussin@mil.be" TargetMode="External"/><Relationship Id="rId22" Type="http://schemas.openxmlformats.org/officeDocument/2006/relationships/header" Target="header4.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E927BA52AACA4524AD6E480F8329E640"/>
        <w:category>
          <w:name w:val="General"/>
          <w:gallery w:val="placeholder"/>
        </w:category>
        <w:types>
          <w:type w:val="bbPlcHdr"/>
        </w:types>
        <w:behaviors>
          <w:behavior w:val="content"/>
        </w:behaviors>
        <w:guid w:val="{EA883F31-383C-43CE-AAB4-78A58ED0E259}"/>
      </w:docPartPr>
      <w:docPartBody>
        <w:p w:rsidR="00B605AC" w:rsidRDefault="00A971DC">
          <w:r w:rsidRPr="00FA7179">
            <w:rPr>
              <w:rStyle w:val="PlaceholderText"/>
            </w:rPr>
            <w:t>[Title]</w:t>
          </w:r>
        </w:p>
      </w:docPartBody>
    </w:docPart>
    <w:docPart>
      <w:docPartPr>
        <w:name w:val="0889579B22024A4CAEE520F76315DFF5"/>
        <w:category>
          <w:name w:val="General"/>
          <w:gallery w:val="placeholder"/>
        </w:category>
        <w:types>
          <w:type w:val="bbPlcHdr"/>
        </w:types>
        <w:behaviors>
          <w:behavior w:val="content"/>
        </w:behaviors>
        <w:guid w:val="{CFAAE244-8E45-44D5-9E94-FE930E6F50A0}"/>
      </w:docPartPr>
      <w:docPartBody>
        <w:p w:rsidR="005F61EF" w:rsidRDefault="004E6525" w:rsidP="004E6525">
          <w:pPr>
            <w:pStyle w:val="0889579B22024A4CAEE520F76315DFF5"/>
          </w:pPr>
          <w:r w:rsidRPr="00F36C77">
            <w:rPr>
              <w:rStyle w:val="PlaceholderText"/>
            </w:rPr>
            <w:t>Click or tap here to enter text.</w:t>
          </w:r>
        </w:p>
      </w:docPartBody>
    </w:docPart>
    <w:docPart>
      <w:docPartPr>
        <w:name w:val="5F8A64575E164DEEAED8D42419AFA053"/>
        <w:category>
          <w:name w:val="General"/>
          <w:gallery w:val="placeholder"/>
        </w:category>
        <w:types>
          <w:type w:val="bbPlcHdr"/>
        </w:types>
        <w:behaviors>
          <w:behavior w:val="content"/>
        </w:behaviors>
        <w:guid w:val="{336989CB-CE3A-483E-8C19-BC2D06180817}"/>
      </w:docPartPr>
      <w:docPartBody>
        <w:p w:rsidR="005F61EF" w:rsidRDefault="004E6525" w:rsidP="004E6525">
          <w:pPr>
            <w:pStyle w:val="5F8A64575E164DEEAED8D42419AFA053"/>
          </w:pPr>
          <w:r w:rsidRPr="00F36C77">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16392"/>
    <w:rsid w:val="000449C5"/>
    <w:rsid w:val="00084663"/>
    <w:rsid w:val="001B51BC"/>
    <w:rsid w:val="001C76F5"/>
    <w:rsid w:val="001C78DD"/>
    <w:rsid w:val="001D33C2"/>
    <w:rsid w:val="002D4255"/>
    <w:rsid w:val="00362BB1"/>
    <w:rsid w:val="003779ED"/>
    <w:rsid w:val="003B5D2D"/>
    <w:rsid w:val="003E7E74"/>
    <w:rsid w:val="004E6525"/>
    <w:rsid w:val="004E7A0E"/>
    <w:rsid w:val="00544E59"/>
    <w:rsid w:val="00555504"/>
    <w:rsid w:val="005F61EF"/>
    <w:rsid w:val="0066092B"/>
    <w:rsid w:val="006B7C69"/>
    <w:rsid w:val="006E6020"/>
    <w:rsid w:val="00821D50"/>
    <w:rsid w:val="00851B6B"/>
    <w:rsid w:val="00986455"/>
    <w:rsid w:val="009C3431"/>
    <w:rsid w:val="009E0F06"/>
    <w:rsid w:val="009F514C"/>
    <w:rsid w:val="00A971DC"/>
    <w:rsid w:val="00AA34A4"/>
    <w:rsid w:val="00B24039"/>
    <w:rsid w:val="00B605AC"/>
    <w:rsid w:val="00C85EB8"/>
    <w:rsid w:val="00C9331C"/>
    <w:rsid w:val="00CA1923"/>
    <w:rsid w:val="00D41EF5"/>
    <w:rsid w:val="00DA6BA8"/>
    <w:rsid w:val="00DE1E73"/>
    <w:rsid w:val="00E336C7"/>
    <w:rsid w:val="00EA71E2"/>
    <w:rsid w:val="00EF7B99"/>
    <w:rsid w:val="00F23E9E"/>
    <w:rsid w:val="00F84BFB"/>
    <w:rsid w:val="00FC16E7"/>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E6525"/>
    <w:rPr>
      <w:color w:val="808080"/>
    </w:rPr>
  </w:style>
  <w:style w:type="paragraph" w:customStyle="1" w:styleId="0889579B22024A4CAEE520F76315DFF5">
    <w:name w:val="0889579B22024A4CAEE520F76315DFF5"/>
    <w:rsid w:val="004E6525"/>
  </w:style>
  <w:style w:type="paragraph" w:customStyle="1" w:styleId="A73D9228ACB34A0FAD789635B86FFC7A">
    <w:name w:val="A73D9228ACB34A0FAD789635B86FFC7A"/>
    <w:rsid w:val="00C85EB8"/>
  </w:style>
  <w:style w:type="paragraph" w:customStyle="1" w:styleId="5F8A64575E164DEEAED8D42419AFA053">
    <w:name w:val="5F8A64575E164DEEAED8D42419AFA053"/>
    <w:rsid w:val="004E652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oCSgvok8UeCbD1gcr71McYKKAhY=</DigestValue>
    </Reference>
    <Reference Type="http://www.w3.org/2000/09/xmldsig#Object" URI="#idOfficeObject">
      <DigestMethod Algorithm="http://www.w3.org/2000/09/xmldsig#sha1"/>
      <DigestValue>v3clZLBXWTP7Bnob3SZe5dEBJ0k=</DigestValue>
    </Reference>
    <Reference Type="http://uri.etsi.org/01903#SignedProperties" URI="#idSignedProperties">
      <Transforms>
        <Transform Algorithm="http://www.w3.org/TR/2001/REC-xml-c14n-20010315"/>
      </Transforms>
      <DigestMethod Algorithm="http://www.w3.org/2000/09/xmldsig#sha1"/>
      <DigestValue>sMMorUfq+RuIwRtZ7nSAIYB51Xk=</DigestValue>
    </Reference>
    <Reference Type="http://www.w3.org/2000/09/xmldsig#Object" URI="#idValidSigLnImg">
      <DigestMethod Algorithm="http://www.w3.org/2000/09/xmldsig#sha1"/>
      <DigestValue>3WIqYfsETHBA0GQP/76a3xcajTE=</DigestValue>
    </Reference>
    <Reference Type="http://www.w3.org/2000/09/xmldsig#Object" URI="#idInvalidSigLnImg">
      <DigestMethod Algorithm="http://www.w3.org/2000/09/xmldsig#sha1"/>
      <DigestValue>CwZuwJ04sLpDobcH0li+TA++iM0=</DigestValue>
    </Reference>
  </SignedInfo>
  <SignatureValue>p/SItiyH7+rUrHftRBbb/2EqvNz4233f7Opf+4g4/1EUVAloJUsEjkrC6gafoKgZ5qaj9Hh2ZXz+
ITQ9yNX0/rFN4iLeph6VAd76Es6SKahu6fX5JNhDMVcE82lFtec5fgyqSU36zgS99UBFS1rMIRTA
rsoyx0tBE1WNEhxAGUmb/V7YHSQMU4d43/SBG00iV9kg4svwzcG/bRmJro6uBeYDQR6HN0gTCUhG
upXZbKeZBupZGzyy9EfhAV3U5T6rbjEuvp008qhyDpfTLTw+Twf62by/KAYW/9YzPArbscR/9RK6
OT01gQI1PWE8Yph0+JAkbOU4zv7zlXJPKGjaXg==</SignatureValue>
  <KeyInfo>
    <X509Data>
      <X509Certificate>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</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0/09/xmldsig#sha1"/>
        <DigestValue>qmDhezLBWykLEY2k5CePCdM3f1A=</DigestValue>
      </Reference>
      <Reference URI="/word/document.xml?ContentType=application/vnd.openxmlformats-officedocument.wordprocessingml.document.main+xml">
        <DigestMethod Algorithm="http://www.w3.org/2000/09/xmldsig#sha1"/>
        <DigestValue>2AqEJou9cJ2Xx7BktSmmOa5DSJA=</DigestValue>
      </Reference>
      <Reference URI="/word/endnotes.xml?ContentType=application/vnd.openxmlformats-officedocument.wordprocessingml.endnotes+xml">
        <DigestMethod Algorithm="http://www.w3.org/2000/09/xmldsig#sha1"/>
        <DigestValue>QCeIteBGWbGg39ShIRU4A9DwUoY=</DigestValue>
      </Reference>
      <Reference URI="/word/fontTable.xml?ContentType=application/vnd.openxmlformats-officedocument.wordprocessingml.fontTable+xml">
        <DigestMethod Algorithm="http://www.w3.org/2000/09/xmldsig#sha1"/>
        <DigestValue>PhTgRa3AkvgLBsyu6YBxgKhHS7A=</DigestValue>
      </Reference>
      <Reference URI="/word/footer1.xml?ContentType=application/vnd.openxmlformats-officedocument.wordprocessingml.footer+xml">
        <DigestMethod Algorithm="http://www.w3.org/2000/09/xmldsig#sha1"/>
        <DigestValue>XT7l/CqDZN8IPKEX2T++ypV45Os=</DigestValue>
      </Reference>
      <Reference URI="/word/footer2.xml?ContentType=application/vnd.openxmlformats-officedocument.wordprocessingml.footer+xml">
        <DigestMethod Algorithm="http://www.w3.org/2000/09/xmldsig#sha1"/>
        <DigestValue>rjtB7h+QKMRgv6JYKn5GeGffM9k=</DigestValue>
      </Reference>
      <Reference URI="/word/footer3.xml?ContentType=application/vnd.openxmlformats-officedocument.wordprocessingml.footer+xml">
        <DigestMethod Algorithm="http://www.w3.org/2000/09/xmldsig#sha1"/>
        <DigestValue>L5iMSCAL8iiKu4Ifo5xd9CKrWZQ=</DigestValue>
      </Reference>
      <Reference URI="/word/footnotes.xml?ContentType=application/vnd.openxmlformats-officedocument.wordprocessingml.footnotes+xml">
        <DigestMethod Algorithm="http://www.w3.org/2000/09/xmldsig#sha1"/>
        <DigestValue>S/Q8QewCSq4tUoP33M194lQDVRI=</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4"/>
            <mdssi:RelationshipReference xmlns:mdssi="http://schemas.openxmlformats.org/package/2006/digital-signature" SourceId="rId3"/>
          </Transform>
          <Transform Algorithm="http://www.w3.org/TR/2001/REC-xml-c14n-20010315"/>
        </Transforms>
        <DigestMethod Algorithm="http://www.w3.org/2000/09/xmldsig#sha1"/>
        <DigestValue>VZY640qXmyg3PPX0owoUAL9IwBc=</DigestValue>
      </Reference>
      <Reference URI="/word/glossary/document.xml?ContentType=application/vnd.openxmlformats-officedocument.wordprocessingml.document.glossary+xml">
        <DigestMethod Algorithm="http://www.w3.org/2000/09/xmldsig#sha1"/>
        <DigestValue>mlIteSP3snPLRSBpPzcltay2gSM=</DigestValue>
      </Reference>
      <Reference URI="/word/glossary/fontTable.xml?ContentType=application/vnd.openxmlformats-officedocument.wordprocessingml.fontTable+xml">
        <DigestMethod Algorithm="http://www.w3.org/2000/09/xmldsig#sha1"/>
        <DigestValue>PhTgRa3AkvgLBsyu6YBxgKhHS7A=</DigestValue>
      </Reference>
      <Reference URI="/word/glossary/settings.xml?ContentType=application/vnd.openxmlformats-officedocument.wordprocessingml.settings+xml">
        <DigestMethod Algorithm="http://www.w3.org/2000/09/xmldsig#sha1"/>
        <DigestValue>z6XTsWyHl/DaHl0ki3hGyPhODw0=</DigestValue>
      </Reference>
      <Reference URI="/word/glossary/styles.xml?ContentType=application/vnd.openxmlformats-officedocument.wordprocessingml.styles+xml">
        <DigestMethod Algorithm="http://www.w3.org/2000/09/xmldsig#sha1"/>
        <DigestValue>ZECiwBVDmBOTHVJ6BI55EGYgNhk=</DigestValue>
      </Reference>
      <Reference URI="/word/glossary/webSettings.xml?ContentType=application/vnd.openxmlformats-officedocument.wordprocessingml.webSettings+xml">
        <DigestMethod Algorithm="http://www.w3.org/2000/09/xmldsig#sha1"/>
        <DigestValue>u/zjkkEmQv64IXv17WJOQLnG22M=</DigestValue>
      </Reference>
      <Reference URI="/word/header1.xml?ContentType=application/vnd.openxmlformats-officedocument.wordprocessingml.header+xml">
        <DigestMethod Algorithm="http://www.w3.org/2000/09/xmldsig#sha1"/>
        <DigestValue>2wEki81EHlDkXQXzFKgp877BSKs=</DigestValue>
      </Reference>
      <Reference URI="/word/header2.xml?ContentType=application/vnd.openxmlformats-officedocument.wordprocessingml.header+xml">
        <DigestMethod Algorithm="http://www.w3.org/2000/09/xmldsig#sha1"/>
        <DigestValue>RHxoDrmBDwZLYKxDhq5r0PnHUog=</DigestValue>
      </Reference>
      <Reference URI="/word/header3.xml?ContentType=application/vnd.openxmlformats-officedocument.wordprocessingml.header+xml">
        <DigestMethod Algorithm="http://www.w3.org/2000/09/xmldsig#sha1"/>
        <DigestValue>oHMDq0dVc2Y4mCogbBmOw5signc=</DigestValue>
      </Reference>
      <Reference URI="/word/header4.xml?ContentType=application/vnd.openxmlformats-officedocument.wordprocessingml.header+xml">
        <DigestMethod Algorithm="http://www.w3.org/2000/09/xmldsig#sha1"/>
        <DigestValue>OhZmCPbfshwgjMKTXr6+O4E6SkQ=</DigestValue>
      </Reference>
      <Reference URI="/word/header5.xml?ContentType=application/vnd.openxmlformats-officedocument.wordprocessingml.header+xml">
        <DigestMethod Algorithm="http://www.w3.org/2000/09/xmldsig#sha1"/>
        <DigestValue>DiJFqFs3+Z2QFuwakDsYID8kZpk=</DigestValue>
      </Reference>
      <Reference URI="/word/media/image1.png?ContentType=image/png">
        <DigestMethod Algorithm="http://www.w3.org/2000/09/xmldsig#sha1"/>
        <DigestValue>lRUWGiHPkwL52T0pCxlvLfp+rzw=</DigestValue>
      </Reference>
      <Reference URI="/word/media/image2.emf?ContentType=image/x-emf">
        <DigestMethod Algorithm="http://www.w3.org/2000/09/xmldsig#sha1"/>
        <DigestValue>yDPwXm+Jw+Azn+b9BlAzcSaY6KA=</DigestValue>
      </Reference>
      <Reference URI="/word/numbering.xml?ContentType=application/vnd.openxmlformats-officedocument.wordprocessingml.numbering+xml">
        <DigestMethod Algorithm="http://www.w3.org/2000/09/xmldsig#sha1"/>
        <DigestValue>jUSE4mBEZWIbcRsknv0bJz59hwA=</DigestValue>
      </Reference>
      <Reference URI="/word/settings.xml?ContentType=application/vnd.openxmlformats-officedocument.wordprocessingml.settings+xml">
        <DigestMethod Algorithm="http://www.w3.org/2000/09/xmldsig#sha1"/>
        <DigestValue>DGthfEWQr67d+yoq7fsWovGmcC4=</DigestValue>
      </Reference>
      <Reference URI="/word/styles.xml?ContentType=application/vnd.openxmlformats-officedocument.wordprocessingml.styles+xml">
        <DigestMethod Algorithm="http://www.w3.org/2000/09/xmldsig#sha1"/>
        <DigestValue>QHDZhTGf/ShzpaY8gsVopf25/OQ=</DigestValue>
      </Reference>
      <Reference URI="/word/theme/theme1.xml?ContentType=application/vnd.openxmlformats-officedocument.theme+xml">
        <DigestMethod Algorithm="http://www.w3.org/2000/09/xmldsig#sha1"/>
        <DigestValue>yMa9PUQS8TtydQeECwxgT4ZyUH4=</DigestValue>
      </Reference>
      <Reference URI="/word/webSettings.xml?ContentType=application/vnd.openxmlformats-officedocument.wordprocessingml.webSettings+xml">
        <DigestMethod Algorithm="http://www.w3.org/2000/09/xmldsig#sha1"/>
        <DigestValue>eRDr+UfomQUmZo9y5YaXVo/jaZ0=</DigestValue>
      </Reference>
    </Manifest>
    <SignatureProperties>
      <SignatureProperty Id="idSignatureTime" Target="#idPackageSignature">
        <mdssi:SignatureTime xmlns:mdssi="http://schemas.openxmlformats.org/package/2006/digital-signature">
          <mdssi:Format>YYYY-MM-DDThh:mm:ssTZD</mdssi:Format>
          <mdssi:Value>2024-01-23T12:49:21Z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Image>AQAAAGwAAAAAAAAAAAAAAIQAAABMAAAAAAAAAAAAAABOCQAAZgUAACBFTUYAAAEA3IAAAAwAAAABAAAAAAAAAAAAAAAAAAAAgAcAADgEAABYAQAAwgAAAAAAAAAAAAAAAAAAAMA/BQDQ9QIARgAAACwAAAAgAAAARU1GKwFAAQAcAAAAEAAAAAIQwNsBAAAAeAAAAHgAAABGAAAABAsAAPgKAABFTUYrIkAEAAwAAAAAAAAAHkAJAAwAAAAAAAAAJEABAAwAAAAAAAAAMEACABAAAAAEAAAAAACAPyFABwAMAAAAAAAAAAhAAAVQCgAARAoAAAIQwNsBAAAAAAAAAAAAAAAAAAAAAAAAAAEAAAD/2P/gABBKRklGAAEBAQDIAMgAAP/bAEMACgcHCAcGCggICAsKCgsOGBAODQ0OHRUWERgjHyUkIh8iISYrNy8mKTQpISIwQTE0OTs+Pj4lLkRJQzxINz0+O//AAAsIAIAA3Q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BQEBBAED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BgECBwgD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UFAQE4C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cBARqTA5M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CAEIAQg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CAMBDjgBkw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cBARnmfQc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CQEGAQEhIgU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eAQcCAR8g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oBAQQBHB0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RkBGgEUGw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FwEJARcYBw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KAQcBBRUW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DAEIAgEBExQ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cMCQEREg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wIAQEBBQ8Q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BwUDAQIBDQ4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sBDA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UBCQEKCgED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gECAQgHAQQ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BQEGBw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CAQMBAQQF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BMAAAAZAAAAAAAAAAAAAAAhAAAAEwAAAAAAAAAAAAAAIUAAABNAAAAKQCqAAAAAAAAAAAAAACAPwAAAAAAAAAAAACAPwAAAAAAAAAAAAAAAAAAAAAAAAAAAAAAAAAAAAAAAAAAIgAAAAwAAAD/////RgAAABwAAAAQAAAARU1GKwJAAAAMAAAAAAAAAA4AAAAUAAAAAAAAABAAAAAUAAAA</SignatureImage>
          <SignatureComments/>
          <WindowsVersion>10.0</WindowsVersion>
          <OfficeVersion>16.0.16130/24</OfficeVersion>
          <ApplicationVersion>16.0.16130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2024-01-23T12:49:21Z</xd:SigningTime>
          <xd:SigningCertificate>
            <xd:Cert>
              <xd:CertDigest>
                <DigestMethod Algorithm="http://www.w3.org/2000/09/xmldsig#sha1"/>
                <DigestValue>XthGuZGpgDOMzwxpjf+TjcfpJr4=</DigestValue>
              </xd:CertDigest>
              <xd:IssuerSerial>
                <X509IssuerName>SERIALNUMBER=201505, CN=Citizen CA, C=BE</X509IssuerName>
                <X509SerialNumber>21267647932559137067012952685348678788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</xd:EncapsulatedX509Certificate>
            <xd:EncapsulatedX509Certificate>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</xd:EncapsulatedX509Certificate>
          </xd:CertificateValues>
        </xd:UnsignedSignatureProperties>
      </xd:UnsignedProperties>
    </xd:QualifyingProperties>
  </Object>
  <Object Id="idValidSigLnImg">AQAAAGwAAAAAAAAAAAAAAD8BAACfAAAAAAAAAAAAAABmFgAAOwsAACBFTUYAAAEA8IsAALs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KxjInfk6G8AQJbFAAAAAABQ17oAUNe6AHIivmIAAAAAlesqYgkAAAAAAAAAAAAAAAAAAAAAAAAAUOa6AAAAAAAAAAAAAAAAAAAAAAAAAAAAAAAAAAAAAAAAAAAAAAAAAAAAAAAAAAAAAAAAAAAAAAAAAAAAAAAAAJ4QJXcAAF0HQOpvADjSHndQ17oAlesqYgAAAABI0x53//8AAAAAAAAr1B53K9Qed3DqbwB06m8AciK+YgAAAAAAAAAAAAAAAAcAAAAAAAAAoSTydQkAAAAHAAAAqOpvAKjqbwAAAgAA/P///wEAAAAAAAAAAAAAAAAAAABgJlEQ+NT3dm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UBAQQB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gECBwg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QUBATgJ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HAQEakwOT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EIAQg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AwEOOAGT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HAQEZ5n0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kBBgEBISI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AQcCAR8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gEBBAEcH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ZARoBFB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FwEJARcY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oBBwEFFR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wBCAIBARMU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cMCQERE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AgBAQEFDx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cFAwECAQ0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sBD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QEJAQoKAQ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BAgEIBwE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QEG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BAwEBBA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</Object>
  <Object Id="idInvalidSigLnImg">AQAAAGwAAAAAAAAAAAAAAD8BAACfAAAAAAAAAAAAAABmFgAAOwsAACBFTUYAAAEAeJIAAMI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LAFAAAQAAAABQAAAB8AAAAUAAAAEAAAAAUAAAAQAAAAEAAAAAAA/wEAAAAAAAAAAAAAgD8AAAAAAAAAAAAAgD8AAAAAAAAAAP///wAAAAAAbAAAADQAAACgAAAAEAUAABAAAAAQAAAAKAAAABIAAAASAAAAAQAgAAMAAAAQBQAAAAAAAAAAAAAAAAAAAAAAAAAA/wAA/wAA/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AQEEAQ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YBAgcI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UFAQE4C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wEBGpMDk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BCAE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MBDjgBk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wEBGeZ9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JAQYBASEiB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HgEHAgEfI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oBAQQBHB0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GQEaAR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cBCQEXGA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KAQcBBRUW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MAQgCAQETF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HDAkBER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wIAQEBBQ8Q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HBQMBAgEN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LAQw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UBCQEKCgE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QIBCAcB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UBBg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QMBAQQ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3F46EAA0-FCD4-42B4-BDF9-97656A5627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4.xml><?xml version="1.0" encoding="utf-8"?>
<ds:datastoreItem xmlns:ds="http://schemas.openxmlformats.org/officeDocument/2006/customXml" ds:itemID="{345E7456-FD8D-4752-95C7-64759F26B7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1850</TotalTime>
  <Pages>15</Pages>
  <Words>4539</Words>
  <Characters>24965</Characters>
  <Application>Microsoft Office Word</Application>
  <DocSecurity>0</DocSecurity>
  <Lines>208</Lines>
  <Paragraphs>58</Paragraphs>
  <ScaleCrop>false</ScaleCrop>
  <HeadingPairs>
    <vt:vector size="2" baseType="variant">
      <vt:variant>
        <vt:lpstr>Title</vt:lpstr>
      </vt:variant>
      <vt:variant>
        <vt:i4>1</vt:i4>
      </vt:variant>
    </vt:vector>
  </HeadingPairs>
  <TitlesOfParts>
    <vt:vector size="1" baseType="lpstr">
      <vt:lpstr>Procès-verbal de la réunion du Comité de Concertation de Base personnel civil et militaire de la Défense N° 10 du 06 Décembre 2023</vt:lpstr>
    </vt:vector>
  </TitlesOfParts>
  <Company>Belgian Defence</Company>
  <LinksUpToDate>false</LinksUpToDate>
  <CharactersWithSpaces>29446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Procès-verbal de la réunion du Comité de Concertation de Base personnel civil et militaire de la Défense N° 10 du 06 Décembre 2023</dc:title>
  <dc:subject/>
  <dc:creator>Hardy Pierre-André</dc:creator>
  <cp:keywords/>
  <dc:description/>
  <cp:lastModifiedBy>Caussin Frédéric</cp:lastModifiedBy>
  <cp:revision>71</cp:revision>
  <cp:lastPrinted>2020-06-15T12:24:00Z</cp:lastPrinted>
  <dcterms:created xsi:type="dcterms:W3CDTF">2023-02-08T14:26:00Z</dcterms:created>
  <dcterms:modified xsi:type="dcterms:W3CDTF">2024-01-22T13:32:00Z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*HYPERLINK "https://search.mil.intra/Pages/edrresults.aspx" \l "k=DGHR-SPS-SYNVAK-001"**DGHR-SPS-SYNVAK-001* – Les comités de concertation de base (CCB) au sein de la Défense</vt:lpwstr>
  </property>
  <property fmtid="{D5CDD505-2E9C-101B-9397-08002B2CF9AE}" pid="4" name="Summary" linkTarget="Summary">
    <vt:lpwstr>Le dernier CCB pour la Base Jean Offenberg s'est tenu le 06 Dec 2023 dans la Salle de Conférence EM. .Vous trouverez ci-après le PV de cette séance.</vt:lpwstr>
  </property>
  <property fmtid="{D5CDD505-2E9C-101B-9397-08002B2CF9AE}" pid="5" name="docID" linkTarget="docID">
    <vt:lpwstr>23-50218488</vt:lpwstr>
  </property>
  <property fmtid="{D5CDD505-2E9C-101B-9397-08002B2CF9AE}" pid="6" name="sensitivity" linkTarget="sensitivity">
    <vt:lpwstr>.USAGE INTERNE.* </vt:lpwstr>
  </property>
  <property fmtid="{D5CDD505-2E9C-101B-9397-08002B2CF9AE}" pid="7" name="addressee" linkTarget="addressee">
    <vt:lpwstr>Voir liste de distribution (*HYPERLINK \l "Annexe_Z"**Annexe Z* )]</vt:lpwstr>
  </property>
  <property fmtid="{D5CDD505-2E9C-101B-9397-08002B2CF9AE}" pid="8" name="signer" linkTarget="signer">
    <vt:lpwstr>$!{data.signer.RANK_DESCR_SHORT.text} $!{data.signer.LAST_NAME.text} $!{data.signer.FIRST_NAME.text}</vt:lpwstr>
  </property>
  <property fmtid="{D5CDD505-2E9C-101B-9397-08002B2CF9AE}" pid="9" name="Order">
    <vt:r8>8000</vt:r8>
  </property>
</Properties>
</file>