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5.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331EE3"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700C642"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9355FF">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263A530" w14:textId="012FAF07" w:rsidR="00331EE3" w:rsidRPr="00331EE3" w:rsidRDefault="00331EE3" w:rsidP="00331EE3">
            <w:pPr>
              <w:tabs>
                <w:tab w:val="center" w:pos="1561"/>
                <w:tab w:val="right" w:pos="2730"/>
                <w:tab w:val="right" w:pos="3123"/>
              </w:tabs>
              <w:spacing w:after="0"/>
              <w:jc w:val="right"/>
              <w:rPr>
                <w:b/>
                <w:bCs/>
                <w:noProof/>
                <w:szCs w:val="20"/>
                <w:u w:val="single"/>
                <w:lang w:val="nl-BE"/>
              </w:rPr>
            </w:pPr>
            <w:r w:rsidRPr="00331EE3">
              <w:rPr>
                <w:b/>
                <w:bCs/>
                <w:noProof/>
                <w:szCs w:val="20"/>
                <w:u w:val="single"/>
                <w:lang w:val="nl-BE"/>
              </w:rPr>
              <w:t>INTERNAL USE</w:t>
            </w:r>
          </w:p>
          <w:p w14:paraId="2BDAA888" w14:textId="19300605" w:rsidR="00BC1E98" w:rsidRPr="00331EE3" w:rsidRDefault="00E0660A" w:rsidP="002F4F39">
            <w:pPr>
              <w:tabs>
                <w:tab w:val="center" w:pos="1561"/>
                <w:tab w:val="right" w:pos="2730"/>
                <w:tab w:val="right" w:pos="3123"/>
              </w:tabs>
              <w:spacing w:after="0"/>
              <w:rPr>
                <w:b/>
                <w:noProof/>
                <w:u w:val="single"/>
                <w:lang w:val="nl-BE"/>
              </w:rPr>
            </w:pPr>
            <w:r w:rsidRPr="00E3236A">
              <w:rPr>
                <w:noProof/>
                <w:szCs w:val="20"/>
                <w:lang w:val="nl-BE"/>
              </w:rPr>
              <w:sym w:font="Webdings" w:char="F069"/>
            </w:r>
            <w:r w:rsidR="00BC1E98" w:rsidRPr="00331EE3">
              <w:rPr>
                <w:noProof/>
                <w:sz w:val="20"/>
                <w:szCs w:val="20"/>
                <w:lang w:val="nl-BE"/>
              </w:rPr>
              <w:tab/>
            </w:r>
            <w:bookmarkStart w:id="0" w:name="docID"/>
            <w:r w:rsidR="002F4F39" w:rsidRPr="00331EE3">
              <w:rPr>
                <w:noProof/>
                <w:sz w:val="20"/>
                <w:szCs w:val="20"/>
                <w:lang w:val="nl-BE"/>
              </w:rPr>
              <w:t xml:space="preserve">         </w:t>
            </w:r>
            <w:r w:rsidR="00BC1E98" w:rsidRPr="00331EE3">
              <w:rPr>
                <w:noProof/>
                <w:sz w:val="20"/>
                <w:szCs w:val="20"/>
                <w:lang w:val="nl-BE"/>
              </w:rPr>
              <w:t>25-00189217</w:t>
            </w:r>
            <w:bookmarkEnd w:id="0"/>
          </w:p>
          <w:p w14:paraId="41E8612A" w14:textId="2E86313E" w:rsidR="00BC1E98" w:rsidRPr="00331EE3"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331EE3">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331EE3">
              <w:rPr>
                <w:noProof/>
                <w:sz w:val="20"/>
                <w:szCs w:val="20"/>
                <w:lang w:val="nl-BE"/>
              </w:rPr>
              <w:t>2025-11-18</w:t>
            </w:r>
            <w:r w:rsidR="00BC1E98" w:rsidRPr="00E3236A">
              <w:rPr>
                <w:noProof/>
                <w:sz w:val="20"/>
                <w:szCs w:val="20"/>
                <w:lang w:val="nl-BE"/>
              </w:rPr>
              <w:fldChar w:fldCharType="end"/>
            </w:r>
          </w:p>
          <w:p w14:paraId="0AE45EE1" w14:textId="5A49B0DE" w:rsidR="00BC1E98" w:rsidRPr="00331EE3"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331EE3">
              <w:rPr>
                <w:noProof/>
                <w:szCs w:val="20"/>
                <w:lang w:val="nl-BE"/>
              </w:rPr>
              <w:t>Archieflijn  :</w:t>
            </w:r>
            <w:r w:rsidR="00BC1E98" w:rsidRPr="00331EE3">
              <w:rPr>
                <w:noProof/>
                <w:sz w:val="20"/>
                <w:szCs w:val="20"/>
                <w:lang w:val="nl-BE"/>
              </w:rPr>
              <w:tab/>
            </w:r>
            <w:r w:rsidR="00BD44C6" w:rsidRPr="00331EE3">
              <w:rPr>
                <w:noProof/>
                <w:sz w:val="20"/>
                <w:szCs w:val="20"/>
                <w:lang w:val="nl-BE"/>
              </w:rPr>
              <w:t>158</w:t>
            </w:r>
          </w:p>
          <w:p w14:paraId="758288AE" w14:textId="7187A9F8" w:rsidR="00BC1E98" w:rsidRPr="00331EE3" w:rsidRDefault="00B52F0F" w:rsidP="00BC1E98">
            <w:pPr>
              <w:tabs>
                <w:tab w:val="right" w:pos="2730"/>
              </w:tabs>
              <w:spacing w:after="0"/>
              <w:jc w:val="left"/>
              <w:rPr>
                <w:noProof/>
                <w:color w:val="808080" w:themeColor="background1" w:themeShade="80"/>
                <w:sz w:val="18"/>
                <w:lang w:val="nl-BE"/>
              </w:rPr>
            </w:pPr>
            <w:hyperlink w:anchor="Annexes" w:history="1">
              <w:r w:rsidRPr="00331EE3">
                <w:rPr>
                  <w:rStyle w:val="Hyperlink"/>
                  <w:noProof/>
                  <w:sz w:val="20"/>
                  <w:szCs w:val="20"/>
                  <w:lang w:val="nl-BE"/>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331EE3"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4pt;height:65.7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331EE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89CC41E" w:rsidR="009150E2" w:rsidRPr="00517C46" w:rsidRDefault="00331EE3" w:rsidP="00517C46">
                <w:pPr>
                  <w:tabs>
                    <w:tab w:val="right" w:pos="2730"/>
                  </w:tabs>
                  <w:spacing w:after="0"/>
                  <w:jc w:val="left"/>
                  <w:rPr>
                    <w:lang w:val="nl-BE"/>
                  </w:rPr>
                </w:pPr>
                <w:r>
                  <w:rPr>
                    <w:lang w:val="nl-BE"/>
                  </w:rPr>
                  <w:t xml:space="preserve">Lijst van bestemmelingen: Zie </w:t>
                </w:r>
                <w:hyperlink w:anchor="Annexe_Z" w:history="1">
                  <w:r>
                    <w:rPr>
                      <w:rStyle w:val="Hyperlink"/>
                      <w:sz w:val="20"/>
                      <w:szCs w:val="20"/>
                      <w:lang w:val="nl-BE"/>
                    </w:rPr>
                    <w:t>Bijl Z</w:t>
                  </w:r>
                </w:hyperlink>
              </w:p>
            </w:tc>
          </w:tr>
        </w:sdtContent>
      </w:sdt>
      <w:bookmarkEnd w:id="2" w:displacedByCustomXml="prev"/>
      <w:tr w:rsidR="009150E2" w:rsidRPr="00331EE3"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8CFDC6F" w:rsidR="009150E2" w:rsidRPr="00331EE3" w:rsidRDefault="00331EE3" w:rsidP="009150E2">
                <w:pPr>
                  <w:tabs>
                    <w:tab w:val="left" w:pos="1126"/>
                  </w:tabs>
                  <w:spacing w:after="0"/>
                  <w:rPr>
                    <w:sz w:val="24"/>
                    <w:szCs w:val="24"/>
                    <w:lang w:val="nl-BE"/>
                  </w:rPr>
                </w:pPr>
                <w:r w:rsidRPr="00331EE3">
                  <w:rPr>
                    <w:sz w:val="24"/>
                    <w:szCs w:val="24"/>
                    <w:lang w:val="nl-BE"/>
                  </w:rPr>
                  <w:t xml:space="preserve">Betreft: Risicoanalyse (RA) voor het evenement </w:t>
                </w:r>
                <w:r>
                  <w:rPr>
                    <w:sz w:val="24"/>
                    <w:szCs w:val="24"/>
                    <w:lang w:val="nl-BE"/>
                  </w:rPr>
                  <w:t>Nieuwjaarsconcert</w:t>
                </w:r>
                <w:r w:rsidRPr="00331EE3">
                  <w:rPr>
                    <w:sz w:val="24"/>
                    <w:szCs w:val="24"/>
                    <w:lang w:val="nl-BE"/>
                  </w:rPr>
                  <w:t xml:space="preserve"> – </w:t>
                </w:r>
                <w:r>
                  <w:rPr>
                    <w:sz w:val="24"/>
                    <w:szCs w:val="24"/>
                    <w:lang w:val="nl-BE"/>
                  </w:rPr>
                  <w:t>2</w:t>
                </w:r>
                <w:r w:rsidRPr="00331EE3">
                  <w:rPr>
                    <w:sz w:val="24"/>
                    <w:szCs w:val="24"/>
                    <w:lang w:val="nl-BE"/>
                  </w:rPr>
                  <w:t>3</w:t>
                </w:r>
                <w:r>
                  <w:rPr>
                    <w:sz w:val="24"/>
                    <w:szCs w:val="24"/>
                    <w:lang w:val="nl-BE"/>
                  </w:rPr>
                  <w:t>jan2026</w:t>
                </w:r>
                <w:r w:rsidRPr="00331EE3">
                  <w:rPr>
                    <w:sz w:val="24"/>
                    <w:szCs w:val="24"/>
                    <w:lang w:val="nl-BE"/>
                  </w:rPr>
                  <w:t xml:space="preserve"> – 29BnLog.</w:t>
                </w:r>
              </w:p>
            </w:tc>
          </w:sdtContent>
        </w:sdt>
      </w:tr>
      <w:tr w:rsidR="009150E2" w:rsidRPr="00331EE3"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1635910633"/>
                <w:placeholder>
                  <w:docPart w:val="D4D1B592F31D445CADC1E328337F8D33"/>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E27176E" w:rsidR="009150E2" w:rsidRPr="00517C46" w:rsidRDefault="00331EE3" w:rsidP="00517C46">
                    <w:pPr>
                      <w:tabs>
                        <w:tab w:val="left" w:pos="741"/>
                      </w:tabs>
                      <w:spacing w:after="0" w:line="240" w:lineRule="auto"/>
                      <w:rPr>
                        <w:color w:val="808080" w:themeColor="background1" w:themeShade="80"/>
                        <w:lang w:val="nl-BE"/>
                      </w:rPr>
                    </w:pPr>
                    <w:r w:rsidRPr="00517C46">
                      <w:rPr>
                        <w:lang w:val="nl-BE"/>
                      </w:rPr>
                      <w:t>Referentie</w:t>
                    </w:r>
                    <w:r>
                      <w:rPr>
                        <w:lang w:val="nl-BE"/>
                      </w:rPr>
                      <w:t xml:space="preserve">: </w:t>
                    </w:r>
                    <w:hyperlink r:id="rId16" w:history="1">
                      <w:r w:rsidRPr="00546F7D">
                        <w:rPr>
                          <w:rStyle w:val="Hyperlink"/>
                          <w:lang w:val="nl-BE"/>
                        </w:rPr>
                        <w:t>ACWB-SPS-WRKPR-013</w:t>
                      </w:r>
                    </w:hyperlink>
                    <w:r w:rsidRPr="00546F7D">
                      <w:rPr>
                        <w:lang w:val="nl-BE"/>
                      </w:rPr>
                      <w:t xml:space="preserve"> </w:t>
                    </w:r>
                    <w:r w:rsidRPr="00546F7D">
                      <w:rPr>
                        <w:i/>
                        <w:lang w:val="nl-BE"/>
                      </w:rPr>
                      <w:t xml:space="preserve">Risicobeheersing </w:t>
                    </w:r>
                  </w:p>
                </w:tc>
              </w:sdtContent>
            </w:sdt>
          </w:sdtContent>
        </w:sdt>
        <w:bookmarkEnd w:id="3" w:displacedByCustomXml="prev"/>
      </w:tr>
      <w:tr w:rsidR="009150E2" w:rsidRPr="00331EE3"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01C4E434" w:rsidR="009150E2" w:rsidRPr="00224AB6" w:rsidRDefault="00331EE3" w:rsidP="00224AB6">
                <w:pPr>
                  <w:tabs>
                    <w:tab w:val="left" w:pos="1723"/>
                  </w:tabs>
                  <w:spacing w:after="120" w:line="240" w:lineRule="auto"/>
                  <w:rPr>
                    <w:lang w:val="nl-BE"/>
                  </w:rPr>
                </w:pPr>
                <w:r w:rsidRPr="00C356D6">
                  <w:rPr>
                    <w:lang w:val="nl-BE"/>
                  </w:rPr>
                  <w:t xml:space="preserve">Voorstelling van een risicoanalyse aan het hiërarchische hoger gelegen echelon, </w:t>
                </w:r>
                <w:proofErr w:type="gramStart"/>
                <w:r w:rsidRPr="00C356D6">
                  <w:rPr>
                    <w:lang w:val="nl-BE"/>
                  </w:rPr>
                  <w:t>betreffende</w:t>
                </w:r>
                <w:proofErr w:type="gramEnd"/>
                <w:r w:rsidRPr="00C356D6">
                  <w:rPr>
                    <w:lang w:val="nl-BE"/>
                  </w:rPr>
                  <w:t xml:space="preserve"> het “Welzijn op het Werk” om de veiligheid en de risico’s bij de organisatie van een evenement in kaart te brengen.</w:t>
                </w:r>
              </w:p>
            </w:tc>
          </w:sdtContent>
        </w:sdt>
      </w:tr>
    </w:tbl>
    <w:p w14:paraId="050221F7" w14:textId="2AF26F5A" w:rsidR="001C4CB5" w:rsidRPr="00E3236A" w:rsidRDefault="001C4CB5" w:rsidP="00BB7222">
      <w:pPr>
        <w:pStyle w:val="Body1"/>
        <w:numPr>
          <w:ilvl w:val="0"/>
          <w:numId w:val="0"/>
        </w:numPr>
        <w:rPr>
          <w:lang w:val="nl-BE"/>
        </w:rPr>
      </w:pPr>
    </w:p>
    <w:p w14:paraId="2E087DC1" w14:textId="52C75A9E" w:rsidR="00331EE3" w:rsidRDefault="00331EE3" w:rsidP="00331EE3">
      <w:pPr>
        <w:pStyle w:val="Body1"/>
        <w:rPr>
          <w:lang w:val="nl-BE"/>
        </w:rPr>
      </w:pPr>
      <w:bookmarkStart w:id="4" w:name="Annexes"/>
      <w:r w:rsidRPr="00D738D7">
        <w:rPr>
          <w:lang w:val="nl-BE"/>
        </w:rPr>
        <w:t xml:space="preserve">Het 29BnLog organiseert op </w:t>
      </w:r>
      <w:r>
        <w:rPr>
          <w:b/>
          <w:bCs/>
          <w:lang w:val="nl-BE"/>
        </w:rPr>
        <w:t>2</w:t>
      </w:r>
      <w:r w:rsidRPr="00D738D7">
        <w:rPr>
          <w:b/>
          <w:bCs/>
          <w:lang w:val="nl-BE"/>
        </w:rPr>
        <w:t>3</w:t>
      </w:r>
      <w:r>
        <w:rPr>
          <w:b/>
          <w:bCs/>
          <w:lang w:val="nl-BE"/>
        </w:rPr>
        <w:t>jan</w:t>
      </w:r>
      <w:r w:rsidRPr="00D738D7">
        <w:rPr>
          <w:b/>
          <w:bCs/>
          <w:lang w:val="nl-BE"/>
        </w:rPr>
        <w:t>202</w:t>
      </w:r>
      <w:r>
        <w:rPr>
          <w:b/>
          <w:bCs/>
          <w:lang w:val="nl-BE"/>
        </w:rPr>
        <w:t>6</w:t>
      </w:r>
      <w:r w:rsidRPr="00D738D7">
        <w:rPr>
          <w:lang w:val="nl-BE"/>
        </w:rPr>
        <w:t xml:space="preserve"> </w:t>
      </w:r>
      <w:r>
        <w:rPr>
          <w:lang w:val="nl-BE"/>
        </w:rPr>
        <w:t xml:space="preserve">het jaarlijks Nieuwjaarsconcert in het cultureel Centrum </w:t>
      </w:r>
      <w:r w:rsidRPr="00331EE3">
        <w:rPr>
          <w:lang w:val="nl-BE"/>
        </w:rPr>
        <w:t xml:space="preserve">‘t </w:t>
      </w:r>
      <w:proofErr w:type="spellStart"/>
      <w:r w:rsidRPr="00331EE3">
        <w:rPr>
          <w:lang w:val="nl-BE"/>
        </w:rPr>
        <w:t>Schaliken</w:t>
      </w:r>
      <w:proofErr w:type="spellEnd"/>
      <w:r w:rsidRPr="00331EE3">
        <w:rPr>
          <w:lang w:val="nl-BE"/>
        </w:rPr>
        <w:t xml:space="preserve">, Grote Markt 35, 2200 </w:t>
      </w:r>
      <w:r>
        <w:rPr>
          <w:lang w:val="nl-BE"/>
        </w:rPr>
        <w:t xml:space="preserve">te </w:t>
      </w:r>
      <w:r w:rsidRPr="00331EE3">
        <w:rPr>
          <w:lang w:val="nl-BE"/>
        </w:rPr>
        <w:t>Herentals</w:t>
      </w:r>
      <w:r w:rsidRPr="00D738D7">
        <w:rPr>
          <w:lang w:val="nl-BE"/>
        </w:rPr>
        <w:t xml:space="preserve">. </w:t>
      </w:r>
    </w:p>
    <w:p w14:paraId="057E8A9E" w14:textId="77777777" w:rsidR="00331EE3" w:rsidRPr="00331EE3" w:rsidRDefault="00331EE3" w:rsidP="00331EE3">
      <w:pPr>
        <w:pStyle w:val="Body1"/>
        <w:numPr>
          <w:ilvl w:val="0"/>
          <w:numId w:val="0"/>
        </w:numPr>
        <w:rPr>
          <w:u w:val="single"/>
          <w:lang w:val="nl-BE"/>
        </w:rPr>
      </w:pPr>
      <w:r>
        <w:rPr>
          <w:lang w:val="nl-BE"/>
        </w:rPr>
        <w:tab/>
      </w:r>
      <w:proofErr w:type="gramStart"/>
      <w:r w:rsidRPr="00331EE3">
        <w:rPr>
          <w:u w:val="single"/>
          <w:lang w:val="nl-BE"/>
        </w:rPr>
        <w:t>Programma :</w:t>
      </w:r>
      <w:proofErr w:type="gramEnd"/>
      <w:r w:rsidRPr="00331EE3">
        <w:rPr>
          <w:u w:val="single"/>
          <w:lang w:val="nl-BE"/>
        </w:rPr>
        <w:t xml:space="preserve"> </w:t>
      </w:r>
    </w:p>
    <w:p w14:paraId="3BC66698" w14:textId="77777777" w:rsidR="00331EE3" w:rsidRDefault="00331EE3" w:rsidP="00331EE3">
      <w:pPr>
        <w:pStyle w:val="Body1"/>
        <w:numPr>
          <w:ilvl w:val="0"/>
          <w:numId w:val="0"/>
        </w:numPr>
        <w:rPr>
          <w:lang w:val="nl-BE"/>
        </w:rPr>
      </w:pPr>
      <w:r>
        <w:rPr>
          <w:lang w:val="nl-BE"/>
        </w:rPr>
        <w:tab/>
      </w:r>
      <w:r w:rsidRPr="00331EE3">
        <w:rPr>
          <w:lang w:val="nl-BE"/>
        </w:rPr>
        <w:t xml:space="preserve">18h30: Deuren open </w:t>
      </w:r>
    </w:p>
    <w:p w14:paraId="38178CD3" w14:textId="77777777" w:rsidR="00331EE3" w:rsidRDefault="00331EE3" w:rsidP="00331EE3">
      <w:pPr>
        <w:pStyle w:val="Body1"/>
        <w:numPr>
          <w:ilvl w:val="0"/>
          <w:numId w:val="0"/>
        </w:numPr>
        <w:rPr>
          <w:lang w:val="nl-BE"/>
        </w:rPr>
      </w:pPr>
      <w:r>
        <w:rPr>
          <w:lang w:val="nl-BE"/>
        </w:rPr>
        <w:tab/>
      </w:r>
      <w:r w:rsidRPr="00331EE3">
        <w:rPr>
          <w:lang w:val="nl-BE"/>
        </w:rPr>
        <w:t xml:space="preserve">19h30: Woordje </w:t>
      </w:r>
      <w:proofErr w:type="gramStart"/>
      <w:r w:rsidRPr="00331EE3">
        <w:rPr>
          <w:lang w:val="nl-BE"/>
        </w:rPr>
        <w:t>CO /</w:t>
      </w:r>
      <w:proofErr w:type="gramEnd"/>
      <w:r w:rsidRPr="00331EE3">
        <w:rPr>
          <w:lang w:val="nl-BE"/>
        </w:rPr>
        <w:t xml:space="preserve"> in de kijker zetten van de Goede Doelen </w:t>
      </w:r>
    </w:p>
    <w:p w14:paraId="5C0C2FC4" w14:textId="77777777" w:rsidR="00331EE3" w:rsidRDefault="00331EE3" w:rsidP="00331EE3">
      <w:pPr>
        <w:pStyle w:val="Body1"/>
        <w:numPr>
          <w:ilvl w:val="0"/>
          <w:numId w:val="0"/>
        </w:numPr>
        <w:rPr>
          <w:lang w:val="nl-BE"/>
        </w:rPr>
      </w:pPr>
      <w:r>
        <w:rPr>
          <w:lang w:val="nl-BE"/>
        </w:rPr>
        <w:tab/>
      </w:r>
      <w:r w:rsidRPr="00331EE3">
        <w:rPr>
          <w:lang w:val="nl-BE"/>
        </w:rPr>
        <w:t xml:space="preserve">20h00: </w:t>
      </w:r>
      <w:r>
        <w:rPr>
          <w:lang w:val="nl-BE"/>
        </w:rPr>
        <w:tab/>
      </w:r>
      <w:r w:rsidRPr="00331EE3">
        <w:rPr>
          <w:lang w:val="nl-BE"/>
        </w:rPr>
        <w:t xml:space="preserve">Nieuwjaarsconcert </w:t>
      </w:r>
    </w:p>
    <w:p w14:paraId="32E42B89" w14:textId="5A9155EE" w:rsidR="00331EE3" w:rsidRPr="00331EE3" w:rsidRDefault="00331EE3" w:rsidP="00331EE3">
      <w:pPr>
        <w:pStyle w:val="Body1"/>
        <w:numPr>
          <w:ilvl w:val="0"/>
          <w:numId w:val="0"/>
        </w:numPr>
        <w:rPr>
          <w:lang w:val="nl-BE"/>
        </w:rPr>
      </w:pPr>
      <w:r>
        <w:rPr>
          <w:lang w:val="nl-BE"/>
        </w:rPr>
        <w:tab/>
      </w:r>
      <w:r w:rsidRPr="00331EE3">
        <w:rPr>
          <w:lang w:val="nl-BE"/>
        </w:rPr>
        <w:t>2025 21h15: Feestelijke receptie met verfijnde gastronomische hapjes</w:t>
      </w:r>
    </w:p>
    <w:p w14:paraId="16CD207E" w14:textId="77777777" w:rsidR="00331EE3" w:rsidRPr="00D41F11" w:rsidRDefault="00331EE3" w:rsidP="00331EE3">
      <w:pPr>
        <w:pStyle w:val="Body1"/>
        <w:rPr>
          <w:lang w:val="nl-BE"/>
        </w:rPr>
      </w:pPr>
      <w:r w:rsidRPr="00D41F11">
        <w:rPr>
          <w:lang w:val="nl-BE"/>
        </w:rPr>
        <w:t>De cel Preventie heeft in samenwerking met de organisator van het evenement, een risicoanalyse (</w:t>
      </w:r>
      <w:r w:rsidRPr="00D41F11">
        <w:rPr>
          <w:b/>
          <w:lang w:val="nl-BE"/>
        </w:rPr>
        <w:t>Bijl A</w:t>
      </w:r>
      <w:r w:rsidRPr="00D41F11">
        <w:rPr>
          <w:lang w:val="nl-BE"/>
        </w:rPr>
        <w:t xml:space="preserve">) opgesteld om de omstandigheden </w:t>
      </w:r>
      <w:proofErr w:type="gramStart"/>
      <w:r w:rsidRPr="00D41F11">
        <w:rPr>
          <w:lang w:val="nl-BE"/>
        </w:rPr>
        <w:t>betreffende</w:t>
      </w:r>
      <w:proofErr w:type="gramEnd"/>
      <w:r w:rsidRPr="00D41F11">
        <w:rPr>
          <w:lang w:val="nl-BE"/>
        </w:rPr>
        <w:t xml:space="preserve"> de risico’s en maatregelen rond dit evenement in kaart te brengen. </w:t>
      </w:r>
    </w:p>
    <w:p w14:paraId="56645145" w14:textId="77777777" w:rsidR="00331EE3" w:rsidRPr="00D41F11" w:rsidRDefault="00331EE3" w:rsidP="00331EE3">
      <w:pPr>
        <w:pStyle w:val="Body1"/>
        <w:rPr>
          <w:lang w:val="nl-BE"/>
        </w:rPr>
      </w:pPr>
      <w:r w:rsidRPr="00D41F11">
        <w:rPr>
          <w:lang w:val="nl-BE"/>
        </w:rPr>
        <w:t>De risicoanalyse werd voorgelegd aan LDPBW 05, de gegeven feedback werd hernomen in het afgewerkte document.</w:t>
      </w:r>
    </w:p>
    <w:p w14:paraId="5C3095DC" w14:textId="368E874E" w:rsidR="00BB7222" w:rsidRPr="00E3236A" w:rsidRDefault="0063166A" w:rsidP="00ED5518">
      <w:pPr>
        <w:pStyle w:val="Body1"/>
        <w:tabs>
          <w:tab w:val="right" w:pos="10466"/>
        </w:tabs>
        <w:rPr>
          <w:lang w:val="nl-BE"/>
        </w:rPr>
      </w:pPr>
      <w:r w:rsidRPr="00E3236A">
        <w:rPr>
          <w:lang w:val="nl-BE"/>
        </w:rPr>
        <w:t xml:space="preserve">Lijst met </w:t>
      </w:r>
      <w:proofErr w:type="gramStart"/>
      <w:r w:rsidRPr="00E3236A">
        <w:rPr>
          <w:lang w:val="nl-BE"/>
        </w:rPr>
        <w:t>bijlagen</w:t>
      </w:r>
      <w:r w:rsidR="005019AA" w:rsidRPr="00E3236A">
        <w:rPr>
          <w:lang w:val="nl-BE"/>
        </w:rPr>
        <w:t> </w:t>
      </w:r>
      <w:bookmarkEnd w:id="4"/>
      <w:r w:rsidR="005019AA" w:rsidRPr="00E3236A">
        <w:rPr>
          <w:lang w:val="nl-BE"/>
        </w:rPr>
        <w:t>:</w:t>
      </w:r>
      <w:proofErr w:type="gramEnd"/>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331EE3" w14:paraId="27B48CDB" w14:textId="77777777" w:rsidTr="00D0127E">
        <w:tc>
          <w:tcPr>
            <w:tcW w:w="7504" w:type="dxa"/>
            <w:tcMar>
              <w:left w:w="0" w:type="dxa"/>
            </w:tcMar>
          </w:tcPr>
          <w:p w14:paraId="62D8ED4C" w14:textId="6B33F7EA" w:rsidR="0047482D" w:rsidRPr="00E3236A" w:rsidRDefault="00327DFD" w:rsidP="00C92077">
            <w:pPr>
              <w:pStyle w:val="zAnnList"/>
              <w:rPr>
                <w:lang w:val="nl-BE"/>
              </w:rPr>
            </w:pPr>
            <w:hyperlink w:anchor="Annexe_A" w:history="1">
              <w:r w:rsidR="00331EE3">
                <w:rPr>
                  <w:rStyle w:val="Hyperlink"/>
                  <w:lang w:val="nl-BE"/>
                </w:rPr>
                <w:t>R</w:t>
              </w:r>
              <w:r w:rsidR="00331EE3" w:rsidRPr="00331EE3">
                <w:rPr>
                  <w:rStyle w:val="Hyperlink"/>
                  <w:lang w:val="nl-BE"/>
                </w:rPr>
                <w:t xml:space="preserve">isicoanalyse </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331EE3" w:rsidRDefault="008B4883" w:rsidP="00C92077">
            <w:pPr>
              <w:pStyle w:val="zAnnList"/>
              <w:numPr>
                <w:ilvl w:val="0"/>
                <w:numId w:val="18"/>
              </w:numPr>
              <w:ind w:left="983" w:hanging="983"/>
              <w:rPr>
                <w:strike/>
                <w:lang w:val="nl-BE"/>
              </w:rPr>
            </w:pPr>
            <w:hyperlink w:anchor="Annexe_Y" w:history="1">
              <w:r w:rsidRPr="00331EE3">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footerReference w:type="default" r:id="rId18"/>
          <w:headerReference w:type="first" r:id="rId19"/>
          <w:footerReference w:type="first" r:id="rId20"/>
          <w:pgSz w:w="11906" w:h="16838"/>
          <w:pgMar w:top="709" w:right="720" w:bottom="720" w:left="720" w:header="284" w:footer="454" w:gutter="0"/>
          <w:cols w:space="708"/>
          <w:titlePg/>
          <w:docGrid w:linePitch="360"/>
        </w:sectPr>
      </w:pPr>
    </w:p>
    <w:p w14:paraId="6A993801" w14:textId="4216B4B9" w:rsidR="005B52E7" w:rsidRPr="00A03202" w:rsidRDefault="00A84FFD" w:rsidP="00A84FFD">
      <w:pPr>
        <w:pStyle w:val="zAnnTitle"/>
        <w:rPr>
          <w:lang w:val="nl-BE"/>
        </w:rPr>
      </w:pPr>
      <w:bookmarkStart w:id="5" w:name="Annexe_A"/>
      <w:r w:rsidRPr="00331EE3">
        <w:rPr>
          <w:lang w:val="nl-BE"/>
        </w:rPr>
        <w:lastRenderedPageBreak/>
        <w:tab/>
      </w:r>
      <w:r w:rsidR="0059068F">
        <w:rPr>
          <w:lang w:val="nl-BE"/>
        </w:rPr>
        <w:t>B</w:t>
      </w:r>
      <w:r w:rsidR="00A03202" w:rsidRPr="00A03202">
        <w:rPr>
          <w:u w:val="single"/>
          <w:lang w:val="nl-BE"/>
        </w:rPr>
        <w:t>ijlage</w:t>
      </w:r>
      <w:bookmarkEnd w:id="5"/>
      <w:r w:rsidR="0059068F">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2689"/>
        <w:gridCol w:w="2835"/>
      </w:tblGrid>
      <w:tr w:rsidR="0059068F" w14:paraId="2DADA1E9" w14:textId="77777777" w:rsidTr="0059068F">
        <w:trPr>
          <w:jc w:val="center"/>
        </w:trPr>
        <w:tc>
          <w:tcPr>
            <w:tcW w:w="2689" w:type="dxa"/>
          </w:tcPr>
          <w:p w14:paraId="2773FA49" w14:textId="77777777" w:rsidR="0059068F" w:rsidRDefault="0059068F">
            <w:pPr>
              <w:spacing w:after="160" w:line="259" w:lineRule="auto"/>
              <w:jc w:val="left"/>
            </w:pPr>
          </w:p>
          <w:p w14:paraId="2CDBA4CD" w14:textId="1C1F3808" w:rsidR="0059068F" w:rsidRDefault="0059068F">
            <w:pPr>
              <w:spacing w:after="160" w:line="259" w:lineRule="auto"/>
              <w:jc w:val="left"/>
            </w:pPr>
            <w:proofErr w:type="spellStart"/>
            <w:r>
              <w:t>Risicoanalyse</w:t>
            </w:r>
            <w:proofErr w:type="spellEnd"/>
          </w:p>
        </w:tc>
        <w:tc>
          <w:tcPr>
            <w:tcW w:w="2835" w:type="dxa"/>
          </w:tcPr>
          <w:p w14:paraId="014E2352" w14:textId="2E68E926" w:rsidR="0059068F" w:rsidRDefault="0080016A" w:rsidP="0080016A">
            <w:pPr>
              <w:spacing w:after="160" w:line="259" w:lineRule="auto"/>
              <w:jc w:val="center"/>
            </w:pPr>
            <w:r>
              <w:object w:dxaOrig="1520" w:dyaOrig="987" w14:anchorId="09C51466">
                <v:shape id="_x0000_i1026" type="#_x0000_t75" style="width:75.75pt;height:49.45pt" o:ole="">
                  <v:imagedata r:id="rId21" o:title=""/>
                </v:shape>
                <o:OLEObject Type="Embed" ProgID="Excel.Sheet.12" ShapeID="_x0000_i1026" DrawAspect="Icon" ObjectID="_1824985737" r:id="rId22"/>
              </w:object>
            </w:r>
          </w:p>
        </w:tc>
      </w:tr>
      <w:tr w:rsidR="0059068F" w14:paraId="0D235B71" w14:textId="77777777" w:rsidTr="0059068F">
        <w:trPr>
          <w:jc w:val="center"/>
        </w:trPr>
        <w:tc>
          <w:tcPr>
            <w:tcW w:w="2689" w:type="dxa"/>
          </w:tcPr>
          <w:p w14:paraId="72047C60" w14:textId="77777777" w:rsidR="0059068F" w:rsidRDefault="0059068F">
            <w:pPr>
              <w:spacing w:after="160" w:line="259" w:lineRule="auto"/>
              <w:jc w:val="left"/>
            </w:pPr>
          </w:p>
          <w:p w14:paraId="7929260F" w14:textId="488AD083" w:rsidR="0059068F" w:rsidRDefault="0059068F">
            <w:pPr>
              <w:spacing w:after="160" w:line="259" w:lineRule="auto"/>
              <w:jc w:val="left"/>
            </w:pPr>
            <w:proofErr w:type="spellStart"/>
            <w:r>
              <w:t>Uitnodiging</w:t>
            </w:r>
            <w:proofErr w:type="spellEnd"/>
          </w:p>
        </w:tc>
        <w:tc>
          <w:tcPr>
            <w:tcW w:w="2835" w:type="dxa"/>
          </w:tcPr>
          <w:p w14:paraId="6094D256" w14:textId="1F688FEA" w:rsidR="0059068F" w:rsidRDefault="0080016A" w:rsidP="0080016A">
            <w:pPr>
              <w:spacing w:after="160" w:line="259" w:lineRule="auto"/>
              <w:jc w:val="center"/>
            </w:pPr>
            <w:r>
              <w:object w:dxaOrig="1520" w:dyaOrig="987" w14:anchorId="0965D469">
                <v:shape id="_x0000_i1027" type="#_x0000_t75" style="width:75.75pt;height:49.45pt" o:ole="">
                  <v:imagedata r:id="rId23" o:title=""/>
                </v:shape>
                <o:OLEObject Type="Embed" ProgID="AcroExch.Document.DC" ShapeID="_x0000_i1027" DrawAspect="Icon" ObjectID="_1824985738" r:id="rId24"/>
              </w:object>
            </w:r>
          </w:p>
          <w:p w14:paraId="3AA5FE8E" w14:textId="77777777" w:rsidR="0059068F" w:rsidRDefault="0059068F">
            <w:pPr>
              <w:spacing w:after="160" w:line="259" w:lineRule="auto"/>
              <w:jc w:val="left"/>
            </w:pPr>
          </w:p>
        </w:tc>
      </w:tr>
    </w:tbl>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25"/>
          <w:headerReference w:type="first" r:id="rId26"/>
          <w:pgSz w:w="11906" w:h="16838"/>
          <w:pgMar w:top="709" w:right="720" w:bottom="720" w:left="720" w:header="284" w:footer="454" w:gutter="0"/>
          <w:pgNumType w:start="1"/>
          <w:cols w:space="708"/>
          <w:docGrid w:linePitch="360"/>
        </w:sectPr>
      </w:pPr>
    </w:p>
    <w:p w14:paraId="0BC4CDB5" w14:textId="0EEEFE6A" w:rsidR="0059068F" w:rsidRDefault="0059068F" w:rsidP="0059068F">
      <w:pPr>
        <w:pStyle w:val="Body1"/>
        <w:numPr>
          <w:ilvl w:val="0"/>
          <w:numId w:val="0"/>
        </w:numPr>
        <w:jc w:val="right"/>
      </w:pPr>
      <w:r>
        <w:lastRenderedPageBreak/>
        <w:t>(</w:t>
      </w:r>
      <w:hyperlink w:anchor="_top" w:history="1">
        <w:r w:rsidRPr="00D20D8F">
          <w:rPr>
            <w:rStyle w:val="Hyperlink"/>
          </w:rPr>
          <w:t>top</w:t>
        </w:r>
      </w:hyperlink>
      <w:r>
        <w:t>)</w:t>
      </w:r>
    </w:p>
    <w:p w14:paraId="51970DD0" w14:textId="77777777" w:rsidR="0059068F" w:rsidRDefault="0059068F" w:rsidP="0059068F">
      <w:pPr>
        <w:pStyle w:val="Body1"/>
        <w:numPr>
          <w:ilvl w:val="0"/>
          <w:numId w:val="0"/>
        </w:numPr>
        <w:jc w:val="right"/>
        <w:rPr>
          <w:lang w:val="fr-FR"/>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59068F" w:rsidRPr="00BE7117" w14:paraId="1F283A49" w14:textId="77777777" w:rsidTr="005A2DF5">
        <w:tc>
          <w:tcPr>
            <w:tcW w:w="10456" w:type="dxa"/>
            <w:gridSpan w:val="2"/>
            <w:vAlign w:val="center"/>
          </w:tcPr>
          <w:p w14:paraId="24F67D0E" w14:textId="2F18B629" w:rsidR="0059068F" w:rsidRPr="00BE7117" w:rsidRDefault="0059068F" w:rsidP="005A2DF5">
            <w:pPr>
              <w:tabs>
                <w:tab w:val="center" w:pos="5096"/>
                <w:tab w:val="right" w:pos="10067"/>
              </w:tabs>
              <w:jc w:val="left"/>
              <w:rPr>
                <w:lang w:val="fr-BE"/>
              </w:rPr>
            </w:pPr>
            <w:r>
              <w:br w:type="page"/>
            </w:r>
            <w:r>
              <w:tab/>
            </w:r>
            <w:bookmarkStart w:id="7" w:name="Annexe_Z"/>
            <w:bookmarkEnd w:id="7"/>
            <w:r>
              <w:rPr>
                <w:rStyle w:val="zAnnTitleChar"/>
                <w:lang w:val="nl-BE"/>
              </w:rPr>
              <w:t>B</w:t>
            </w:r>
            <w:r w:rsidRPr="00AF71CF">
              <w:rPr>
                <w:rStyle w:val="zAnnTitleChar"/>
                <w:lang w:val="nl-BE"/>
              </w:rPr>
              <w:t>estemmelingen</w:t>
            </w:r>
            <w:r>
              <w:rPr>
                <w:lang w:val="fr-BE"/>
              </w:rPr>
              <w:t> </w:t>
            </w:r>
            <w:r>
              <w:tab/>
            </w:r>
          </w:p>
        </w:tc>
      </w:tr>
      <w:tr w:rsidR="0059068F" w:rsidRPr="00BE7117" w14:paraId="11468431" w14:textId="77777777" w:rsidTr="005A2DF5">
        <w:trPr>
          <w:trHeight w:val="451"/>
        </w:trPr>
        <w:tc>
          <w:tcPr>
            <w:tcW w:w="1555" w:type="dxa"/>
            <w:vMerge w:val="restart"/>
            <w:vAlign w:val="center"/>
          </w:tcPr>
          <w:p w14:paraId="6550BED6" w14:textId="77777777" w:rsidR="0059068F" w:rsidRPr="00BE7117" w:rsidRDefault="0059068F" w:rsidP="005A2DF5">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5B5FA0C" w14:textId="77777777" w:rsidR="0059068F" w:rsidRPr="00BE7117" w:rsidRDefault="0059068F" w:rsidP="005A2DF5">
            <w:pPr>
              <w:jc w:val="left"/>
              <w:rPr>
                <w:lang w:val="fr-BE"/>
              </w:rPr>
            </w:pPr>
            <w:r>
              <w:rPr>
                <w:lang w:val="fr-BE"/>
              </w:rPr>
              <w:t>2IC</w:t>
            </w:r>
          </w:p>
        </w:tc>
      </w:tr>
      <w:tr w:rsidR="0059068F" w:rsidRPr="00BE7117" w14:paraId="40308D0A" w14:textId="77777777" w:rsidTr="005A2DF5">
        <w:trPr>
          <w:trHeight w:val="451"/>
        </w:trPr>
        <w:tc>
          <w:tcPr>
            <w:tcW w:w="1555" w:type="dxa"/>
            <w:vMerge/>
            <w:vAlign w:val="center"/>
          </w:tcPr>
          <w:p w14:paraId="5949F981" w14:textId="77777777" w:rsidR="0059068F" w:rsidRDefault="0059068F" w:rsidP="005A2DF5">
            <w:pPr>
              <w:jc w:val="left"/>
              <w:rPr>
                <w:lang w:val="fr-BE"/>
              </w:rPr>
            </w:pPr>
          </w:p>
        </w:tc>
        <w:tc>
          <w:tcPr>
            <w:tcW w:w="8901" w:type="dxa"/>
            <w:tcBorders>
              <w:top w:val="dotted" w:sz="4" w:space="0" w:color="auto"/>
              <w:bottom w:val="single" w:sz="4" w:space="0" w:color="auto"/>
            </w:tcBorders>
            <w:vAlign w:val="center"/>
          </w:tcPr>
          <w:p w14:paraId="05F5C26D" w14:textId="77777777" w:rsidR="0059068F" w:rsidRPr="00170459" w:rsidRDefault="0059068F" w:rsidP="005A2DF5">
            <w:pPr>
              <w:jc w:val="left"/>
              <w:rPr>
                <w:lang w:val="fr-BE"/>
              </w:rPr>
            </w:pPr>
            <w:r>
              <w:rPr>
                <w:lang w:val="fr-BE"/>
              </w:rPr>
              <w:t>S2/S3</w:t>
            </w:r>
          </w:p>
        </w:tc>
      </w:tr>
      <w:tr w:rsidR="00C13641" w:rsidRPr="00BE7117" w14:paraId="20D54DF1" w14:textId="77777777" w:rsidTr="00C13641">
        <w:tc>
          <w:tcPr>
            <w:tcW w:w="1555" w:type="dxa"/>
            <w:vMerge w:val="restart"/>
            <w:vAlign w:val="center"/>
          </w:tcPr>
          <w:p w14:paraId="219F9060" w14:textId="77777777" w:rsidR="00C13641" w:rsidRPr="00BE7117" w:rsidRDefault="00C13641" w:rsidP="005A2DF5">
            <w:pPr>
              <w:jc w:val="left"/>
              <w:rPr>
                <w:lang w:val="fr-BE"/>
              </w:rPr>
            </w:pPr>
            <w:r>
              <w:rPr>
                <w:lang w:val="fr-BE"/>
              </w:rPr>
              <w:t>Info</w:t>
            </w:r>
          </w:p>
        </w:tc>
        <w:tc>
          <w:tcPr>
            <w:tcW w:w="8901" w:type="dxa"/>
            <w:vAlign w:val="center"/>
          </w:tcPr>
          <w:p w14:paraId="01728141" w14:textId="77777777" w:rsidR="00C13641" w:rsidRPr="00170459" w:rsidRDefault="00C13641" w:rsidP="005A2DF5">
            <w:pPr>
              <w:jc w:val="left"/>
              <w:rPr>
                <w:lang w:val="fr-BE"/>
              </w:rPr>
            </w:pPr>
            <w:r>
              <w:rPr>
                <w:lang w:val="fr-BE"/>
              </w:rPr>
              <w:t>DGHWB – LDPBW 05</w:t>
            </w:r>
          </w:p>
        </w:tc>
      </w:tr>
      <w:tr w:rsidR="00C13641" w:rsidRPr="00BE7117" w14:paraId="0C93848E" w14:textId="77777777" w:rsidTr="005A2DF5">
        <w:tc>
          <w:tcPr>
            <w:tcW w:w="1555" w:type="dxa"/>
            <w:vMerge/>
            <w:vAlign w:val="center"/>
          </w:tcPr>
          <w:p w14:paraId="227D7DBD" w14:textId="77777777" w:rsidR="00C13641" w:rsidRDefault="00C13641" w:rsidP="005A2DF5">
            <w:pPr>
              <w:jc w:val="left"/>
              <w:rPr>
                <w:lang w:val="fr-BE"/>
              </w:rPr>
            </w:pPr>
          </w:p>
        </w:tc>
        <w:tc>
          <w:tcPr>
            <w:tcW w:w="8901" w:type="dxa"/>
            <w:tcBorders>
              <w:bottom w:val="single" w:sz="4" w:space="0" w:color="auto"/>
            </w:tcBorders>
            <w:vAlign w:val="center"/>
          </w:tcPr>
          <w:p w14:paraId="434D6E76" w14:textId="5841C158" w:rsidR="00C13641" w:rsidRDefault="00C13641" w:rsidP="005A2DF5">
            <w:pPr>
              <w:jc w:val="left"/>
              <w:rPr>
                <w:lang w:val="fr-BE"/>
              </w:rPr>
            </w:pPr>
            <w:proofErr w:type="spellStart"/>
            <w:r>
              <w:rPr>
                <w:lang w:val="fr-BE"/>
              </w:rPr>
              <w:t>Adjunct</w:t>
            </w:r>
            <w:proofErr w:type="spellEnd"/>
            <w:r>
              <w:rPr>
                <w:lang w:val="fr-BE"/>
              </w:rPr>
              <w:t xml:space="preserve"> </w:t>
            </w:r>
            <w:proofErr w:type="spellStart"/>
            <w:r>
              <w:rPr>
                <w:lang w:val="fr-BE"/>
              </w:rPr>
              <w:t>Preventie</w:t>
            </w:r>
            <w:proofErr w:type="spellEnd"/>
            <w:r>
              <w:rPr>
                <w:lang w:val="fr-BE"/>
              </w:rPr>
              <w:t xml:space="preserve"> Officier</w:t>
            </w:r>
          </w:p>
        </w:tc>
      </w:tr>
    </w:tbl>
    <w:p w14:paraId="307C8D2E" w14:textId="77777777" w:rsidR="0059068F" w:rsidRPr="00C4395C" w:rsidRDefault="0059068F" w:rsidP="00FD6FB3">
      <w:pPr>
        <w:pStyle w:val="Body1"/>
        <w:numPr>
          <w:ilvl w:val="0"/>
          <w:numId w:val="0"/>
        </w:numPr>
        <w:rPr>
          <w:lang w:val="fr-FR"/>
        </w:rPr>
      </w:pPr>
    </w:p>
    <w:sectPr w:rsidR="0059068F" w:rsidRPr="00C4395C" w:rsidSect="0062549D">
      <w:headerReference w:type="default" r:id="rId27"/>
      <w:headerReference w:type="first" r:id="rId2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altName w:val="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25-00189217</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bookmarkStart w:id="6" w:name="_Hlk197420524"/>
    <w:r w:rsidR="007C62BC">
      <w:rPr>
        <w:noProof/>
        <w:u w:val="single"/>
        <w:lang w:val="en-US"/>
      </w:rPr>
      <w:t>ORGANISATIE</w:t>
    </w:r>
    <w:bookmarkEnd w:id="6"/>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25-00189217</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1F679D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80016A">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25-00189217</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25-00189217</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434BE6C1"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9355FF">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25-00189217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8F"/>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4F39"/>
    <w:rsid w:val="002F7CE5"/>
    <w:rsid w:val="00306950"/>
    <w:rsid w:val="0030728B"/>
    <w:rsid w:val="00327DFD"/>
    <w:rsid w:val="00331EE3"/>
    <w:rsid w:val="003331C9"/>
    <w:rsid w:val="00360E43"/>
    <w:rsid w:val="00361E8F"/>
    <w:rsid w:val="00375323"/>
    <w:rsid w:val="00384D8F"/>
    <w:rsid w:val="00385989"/>
    <w:rsid w:val="0038721C"/>
    <w:rsid w:val="003A117A"/>
    <w:rsid w:val="003A2C33"/>
    <w:rsid w:val="003A570F"/>
    <w:rsid w:val="003D10F9"/>
    <w:rsid w:val="00430332"/>
    <w:rsid w:val="00432AC6"/>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9068F"/>
    <w:rsid w:val="005A1EA8"/>
    <w:rsid w:val="005B52E7"/>
    <w:rsid w:val="005C19FA"/>
    <w:rsid w:val="005C4031"/>
    <w:rsid w:val="005C73EE"/>
    <w:rsid w:val="005D6E9B"/>
    <w:rsid w:val="005E5666"/>
    <w:rsid w:val="005F0B69"/>
    <w:rsid w:val="005F23A5"/>
    <w:rsid w:val="005F24D4"/>
    <w:rsid w:val="0061140F"/>
    <w:rsid w:val="0062127D"/>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0016A"/>
    <w:rsid w:val="00810D0E"/>
    <w:rsid w:val="00810F73"/>
    <w:rsid w:val="0081347A"/>
    <w:rsid w:val="00821DC6"/>
    <w:rsid w:val="00826BA6"/>
    <w:rsid w:val="00831699"/>
    <w:rsid w:val="0083475C"/>
    <w:rsid w:val="008407CF"/>
    <w:rsid w:val="00855D02"/>
    <w:rsid w:val="008638A5"/>
    <w:rsid w:val="0086437B"/>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355FF"/>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09C0"/>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3641"/>
    <w:rsid w:val="00C1471E"/>
    <w:rsid w:val="00C20112"/>
    <w:rsid w:val="00C4395C"/>
    <w:rsid w:val="00C5017C"/>
    <w:rsid w:val="00C71CFD"/>
    <w:rsid w:val="00C775BE"/>
    <w:rsid w:val="00C87AE5"/>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90BE3"/>
    <w:rsid w:val="00DA0976"/>
    <w:rsid w:val="00DA3137"/>
    <w:rsid w:val="00DC4344"/>
    <w:rsid w:val="00DC5D31"/>
    <w:rsid w:val="00DE039B"/>
    <w:rsid w:val="00DE3C7C"/>
    <w:rsid w:val="00DE4040"/>
    <w:rsid w:val="00DE40BF"/>
    <w:rsid w:val="00DE5D2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Default">
    <w:name w:val="Default"/>
    <w:rsid w:val="00331EE3"/>
    <w:pPr>
      <w:autoSpaceDE w:val="0"/>
      <w:autoSpaceDN w:val="0"/>
      <w:adjustRightInd w:val="0"/>
      <w:spacing w:after="0" w:line="240" w:lineRule="auto"/>
    </w:pPr>
    <w:rPr>
      <w:rFonts w:ascii="Calibri" w:hAnsi="Calibri" w:cs="Calibri"/>
      <w:color w:val="000000"/>
      <w:sz w:val="24"/>
      <w:szCs w:val="24"/>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footer" Target="footer1.xm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units.mil.intra/sites/29BnLog/PreventieBn/RISICOANALYSES/ACWB-SPS-WRKPR-013-Risicobeheersing%20op%20het%20lokale%20niveau.pdf"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1.bin"/><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image" Target="media/image4.emf"/><Relationship Id="rId28"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package" Target="embeddings/Microsoft_Excel_Worksheet.xlsx"/><Relationship Id="rId27" Type="http://schemas.openxmlformats.org/officeDocument/2006/relationships/header" Target="header5.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D4D1B592F31D445CADC1E328337F8D33"/>
        <w:category>
          <w:name w:val="General"/>
          <w:gallery w:val="placeholder"/>
        </w:category>
        <w:types>
          <w:type w:val="bbPlcHdr"/>
        </w:types>
        <w:behaviors>
          <w:behavior w:val="content"/>
        </w:behaviors>
        <w:guid w:val="{0066D535-5ADC-424F-B925-7015EA42D8BA}"/>
      </w:docPartPr>
      <w:docPartBody>
        <w:p w:rsidR="00BD70C1" w:rsidRDefault="00BD70C1" w:rsidP="00BD70C1">
          <w:pPr>
            <w:pStyle w:val="D4D1B592F31D445CADC1E328337F8D33"/>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altName w:val="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32AC6"/>
    <w:rsid w:val="00455510"/>
    <w:rsid w:val="0062127D"/>
    <w:rsid w:val="00790979"/>
    <w:rsid w:val="007D327D"/>
    <w:rsid w:val="008B5FA9"/>
    <w:rsid w:val="00971531"/>
    <w:rsid w:val="00A44EA1"/>
    <w:rsid w:val="00AA34A4"/>
    <w:rsid w:val="00B46C5F"/>
    <w:rsid w:val="00BD70C1"/>
    <w:rsid w:val="00C85EB8"/>
    <w:rsid w:val="00CC10BF"/>
    <w:rsid w:val="00CD35AB"/>
    <w:rsid w:val="00DA6BA8"/>
    <w:rsid w:val="00DD6F19"/>
    <w:rsid w:val="00DE1E73"/>
    <w:rsid w:val="00DE5D2F"/>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D70C1"/>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D4D1B592F31D445CADC1E328337F8D33">
    <w:name w:val="D4D1B592F31D445CADC1E328337F8D33"/>
    <w:rsid w:val="00BD70C1"/>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k5l9dncUZylyFDQkPRzLYckk/AdZVMGnkshOgJNbDKi5y5vZalDrHjdmNDNnTLz8</DigestValue>
    </Reference>
    <Reference Type="http://www.w3.org/2000/09/xmldsig#Object" URI="#idOfficeObject">
      <DigestMethod Algorithm="http://www.w3.org/2001/04/xmldsig-more#sha384"/>
      <DigestValue>o4e/4QqvwLQRAJ+iSXdrl6GWWVCq7ExrkJNNdFwtYRt1oEEODexIfM+YA5UEmPvW</DigestValue>
    </Reference>
    <Reference Type="http://uri.etsi.org/01903#SignedProperties" URI="#idSignedProperties">
      <Transforms>
        <Transform Algorithm="http://www.w3.org/TR/2001/REC-xml-c14n-20010315"/>
      </Transforms>
      <DigestMethod Algorithm="http://www.w3.org/2001/04/xmldsig-more#sha384"/>
      <DigestValue>ddv5LbY6NeCYPkX85zV8tH2BOrArdB7IC6KZRR95EnRrGxiVNvexunfYJJUQm536</DigestValue>
    </Reference>
    <Reference Type="http://www.w3.org/2000/09/xmldsig#Object" URI="#idValidSigLnImg">
      <DigestMethod Algorithm="http://www.w3.org/2001/04/xmldsig-more#sha384"/>
      <DigestValue>waYX2nP+Z04wcviBLLkZztAsdMDG0U4mKK+8wBYjj4cWYAJJ5ojkYxiJU5RSuyBS</DigestValue>
    </Reference>
    <Reference Type="http://www.w3.org/2000/09/xmldsig#Object" URI="#idInvalidSigLnImg">
      <DigestMethod Algorithm="http://www.w3.org/2001/04/xmldsig-more#sha384"/>
      <DigestValue>VH+wcf4Pt4TpHO9ahU06CuNqSeAt44Ppg8TAfEeEGaeE8sGWFj6LJfBsWE2wJ+2Y</DigestValue>
    </Reference>
  </SignedInfo>
  <SignatureValue>Y39zzrhaDV4RXAuQl/xbSrCyTuoo9IKhHL6Crm+hL05b0DVPLysGhABQ2XKeHXjII0kIwL8rWtoZ
SZ3/5inb6NazuJoc0fv+/6BgWZU4jCJ4y/pxzI88aowrk4tYaMww</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Transform>
          <Transform Algorithm="http://www.w3.org/TR/2001/REC-xml-c14n-20010315"/>
        </Transforms>
        <DigestMethod Algorithm="http://www.w3.org/2001/04/xmldsig-more#sha384"/>
        <DigestValue>JsCazP2abOsRl68DEYBh1LBhXg9gaLRw2i8J7AHDP052j+h7HrdRCMwgZnxWNmGn</DigestValue>
      </Reference>
      <Reference URI="/word/document.xml?ContentType=application/vnd.openxmlformats-officedocument.wordprocessingml.document.main+xml">
        <DigestMethod Algorithm="http://www.w3.org/2001/04/xmldsig-more#sha384"/>
        <DigestValue>qColIJDJuWLnlTSfiWat9mgNWOjC7wjvM4AAUWUxiahfXrsrHJCdJjd29Nug6Tjq</DigestValue>
      </Reference>
      <Reference URI="/word/embeddings/Microsoft_Excel_Worksheet.xlsx?ContentType=application/vnd.openxmlformats-officedocument.spreadsheetml.sheet">
        <DigestMethod Algorithm="http://www.w3.org/2001/04/xmldsig-more#sha384"/>
        <DigestValue>ze0BkmD7dOPR2eDomjEdclzESVg7b/3WUDonbwylSBttKJPtXmwx811q/gX4uEo1</DigestValue>
      </Reference>
      <Reference URI="/word/embeddings/oleObject1.bin?ContentType=application/vnd.openxmlformats-officedocument.oleObject">
        <DigestMethod Algorithm="http://www.w3.org/2001/04/xmldsig-more#sha384"/>
        <DigestValue>UQituy0VuCXwHLZ3H5RcqSEZSPLL+R62+mLFhXVs0lyOCKSx8f9NZTHlL6kXQr9o</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GniAncihz1XG7U3mjfoQBH0fdO9UcrESNf1BTGD2A90q/bC1s/ImZ1HBMzAOlq0X</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h3nzV0fOQuof1VYMWzxiB6+TcRx3c+kwXbPus41NnosMilx4O/a7UC/iM9+xyykq</DigestValue>
      </Reference>
      <Reference URI="/word/glossary/fontTable.xml?ContentType=application/vnd.openxmlformats-officedocument.wordprocessingml.fontTable+xml">
        <DigestMethod Algorithm="http://www.w3.org/2001/04/xmldsig-more#sha384"/>
        <DigestValue>1ZOdHErh2zgYEHuZSTAg8plt160CY5acE5ReFrasKA3/99pXjiHIsBcKGmAkc5lJ</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48hTWNz75ntgqKx5dKzc0pTXAkPTfFQELYJJNXWGxcb1V8IfE9lwScobFOBbBT4v</DigestValue>
      </Reference>
      <Reference URI="/word/glossary/styles.xml?ContentType=application/vnd.openxmlformats-officedocument.wordprocessingml.styles+xml">
        <DigestMethod Algorithm="http://www.w3.org/2001/04/xmldsig-more#sha384"/>
        <DigestValue>mR+8t8xkUKadQDbnJT/YrA5aYFZjN9z/A/BWt4mKYQyu3n3dBSZSiauvuW/XOS+Y</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s9pVRjNyxXh8TFa14wsxTeB4/fwTdImQ5ADb803JN3ZbQZLYj6OnuVjcPeKwzSPO</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2tjKF5iH7guUCVr7NJ2DHz6/JcPnOxRzBIupHBzYjT7EYqSV0DQb3agefg6/YOuQ</DigestValue>
      </Reference>
      <Reference URI="/word/header4.xml?ContentType=application/vnd.openxmlformats-officedocument.wordprocessingml.header+xml">
        <DigestMethod Algorithm="http://www.w3.org/2001/04/xmldsig-more#sha384"/>
        <DigestValue>2u5fciIHJYoqwlD41VgUsNs16yNowQC2z2sGtp7GU3Mq8svZfG5MLtDoGd/rGz8O</DigestValue>
      </Reference>
      <Reference URI="/word/header5.xml?ContentType=application/vnd.openxmlformats-officedocument.wordprocessingml.header+xml">
        <DigestMethod Algorithm="http://www.w3.org/2001/04/xmldsig-more#sha384"/>
        <DigestValue>P397mecocfVnVzzs11xh86fMFP6G1tg38q84SZ3kJ1Y2G6w7MkwFUR+Kx7weQql9</DigestValue>
      </Reference>
      <Reference URI="/word/header6.xml?ContentType=application/vnd.openxmlformats-officedocument.wordprocessingml.header+xml">
        <DigestMethod Algorithm="http://www.w3.org/2001/04/xmldsig-more#sha384"/>
        <DigestValue>CU1Uqm5IiXsnwdv8kFz9kXtsT5Ebp6R4W1scEjCA9x2Eso073NW2OP1N9L+1cix6</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vANIK9xYoI7HGlLVcTcuS/O+YUIL2Qaaw+S5svIMK3ABNuexIjlMekutJfNkTDHl</DigestValue>
      </Reference>
      <Reference URI="/word/media/image3.emf?ContentType=image/x-emf">
        <DigestMethod Algorithm="http://www.w3.org/2001/04/xmldsig-more#sha384"/>
        <DigestValue>ijv68xI7IfyNQRXtE+aVMUN7lmGg9OwY55JRMW9Ue9WaSb3Uema6s34BlPCP5s7Q</DigestValue>
      </Reference>
      <Reference URI="/word/media/image4.emf?ContentType=image/x-emf">
        <DigestMethod Algorithm="http://www.w3.org/2001/04/xmldsig-more#sha384"/>
        <DigestValue>MuGhMVUU5LL4DknGKu/NWu4Lwpe8eWfzmwc3CPCSnZYvUq9oLoviiKwSKYwd24Ka</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sgzWEyGBpFFGtzV2VtkLjf0DtT8zojFbutLzaOnqR0nVMVHS/XtXomCiMdArTpcJ</DigestValue>
      </Reference>
      <Reference URI="/word/styles.xml?ContentType=application/vnd.openxmlformats-officedocument.wordprocessingml.styles+xml">
        <DigestMethod Algorithm="http://www.w3.org/2001/04/xmldsig-more#sha384"/>
        <DigestValue>sEq/o7+r6R7NogWiCsgLcSxQ6Gx6XmOj6DC+0ev96ZqTOY3FX7jMHF6kSsnkNbal</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2025-11-21T11:37:43Z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2025-11-21T11:37:43Z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x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AQEBAQEBAQEBAQEBAQEBAQEBAQEBAYUABgEBAScAAAAAAIYBAQEBAQEBAQEBRwAAbAEBAQEBAQEBAQEBAQEBAQEBAQEBAQEBAQEBAQEBAQEBAQEBAQEBAQEBAQEBAQEBAQEBAQEBAQEBAQEBAQABAQEBAQEBAQEBAQEBAQEBAQEBAQEBAQEBAQEBAQEBAQEBAQEBAQF/gAEBAQEBAQEBAQEBAQEBAQEBAQEBAQEBgYJ1dwEBAQ8ALAAAEQEBAQEBAQEBAQEBgwAeAQEBAQEBAQEBAQEBAQEBAQEBAQEBAQEBAQEBAQEBAQEBAQEBAQEBAQEBAQEBAQEBAQEBAQEBAQEBAQEBAAEBAQEBAQEBAQEBAQEBAQEBAQEBAQEBAQEBAQEBAQEBAQEBAQEBAXoHAQEBAQEBAQEBAQEBAQEBAQEBAQEBAQEBexkofAEBFgANAAAAfQEBAQEBAQEBAQF+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349</Words>
  <Characters>1923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2268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Betreft: Risicoanalyse (RA) voor het evenement Nieuwjaarsconcert – 23jan2026 – 29BnLog.</dc:title>
  <dc:subject>Voorstelling van een risicoanalyse aan het hiërarchische hoger gelegen echelon, betreffende het “Welzijn op het Werk” om de veiligheid en de risico’s bij de organisatie van een evenement in kaart te brengen.</dc:subject>
  <dc:creator>Hardy Pierre-André</dc:creator>
  <cp:keywords/>
  <dc:description/>
  <cp:lastModifiedBy>De Cooman Daisy</cp:lastModifiedBy>
  <cp:revision>16</cp:revision>
  <cp:lastPrinted>2020-06-15T12:24:00Z</cp:lastPrinted>
  <dcterms:created xsi:type="dcterms:W3CDTF">2023-02-14T13:57:00Z</dcterms:created>
  <dcterms:modified xsi:type="dcterms:W3CDTF">2025-11-18T14:42:00Z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ACWB-SPS-WRKPR-013 Risicobeheersing </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25-00189217</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ies>
</file>