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A2EEB06"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4A22A7">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25-00156564</w:t>
            </w:r>
            <w:bookmarkEnd w:id="0"/>
          </w:p>
          <w:p w14:paraId="41E8612A" w14:textId="13713F67"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756C1C">
              <w:rPr>
                <w:noProof/>
                <w:sz w:val="20"/>
                <w:szCs w:val="20"/>
                <w:lang w:val="nl-BE"/>
              </w:rPr>
              <w:t>2025-09-26</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4A22A7">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756C1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4A22A7">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56C1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DA4D94E" w:rsidR="009150E2" w:rsidRPr="00517C46" w:rsidRDefault="009150E2" w:rsidP="00517C46">
                <w:pPr>
                  <w:tabs>
                    <w:tab w:val="right" w:pos="2730"/>
                  </w:tabs>
                  <w:spacing w:after="0"/>
                  <w:jc w:val="left"/>
                  <w:rPr>
                    <w:lang w:val="nl-BE"/>
                  </w:rPr>
                </w:pPr>
                <w:r w:rsidRPr="00517C46">
                  <w:rPr>
                    <w:lang w:val="nl-BE"/>
                  </w:rPr>
                  <w:t>[</w:t>
                </w:r>
                <w:r w:rsidR="004A22A7" w:rsidRPr="005559D3">
                  <w:rPr>
                    <w:lang w:val="nl-BE"/>
                  </w:rPr>
                  <w:t>DG H&amp;WB – LDPBW 05 +</w:t>
                </w:r>
                <w:r w:rsidR="004A22A7">
                  <w:rPr>
                    <w:lang w:val="nl-BE"/>
                  </w:rPr>
                  <w:t xml:space="preserve"> </w:t>
                </w:r>
                <w:r w:rsidR="009F41AF">
                  <w:rPr>
                    <w:lang w:val="nl-BE"/>
                  </w:rPr>
                  <w:t xml:space="preserve">Zie </w:t>
                </w:r>
                <w:hyperlink w:anchor="Annexe_Z" w:history="1">
                  <w:r w:rsidR="00517C46">
                    <w:rPr>
                      <w:rStyle w:val="Hyperlink"/>
                      <w:sz w:val="20"/>
                      <w:szCs w:val="20"/>
                      <w:lang w:val="nl-BE"/>
                    </w:rPr>
                    <w:t>Bijl Z</w:t>
                  </w:r>
                </w:hyperlink>
                <w:r w:rsidRPr="00517C46">
                  <w:rPr>
                    <w:rStyle w:val="Hyperlink"/>
                    <w:sz w:val="20"/>
                    <w:szCs w:val="20"/>
                    <w:lang w:val="nl-BE"/>
                  </w:rPr>
                  <w:t xml:space="preserve"> </w:t>
                </w:r>
                <w:r w:rsidRPr="00517C46">
                  <w:rPr>
                    <w:lang w:val="nl-BE"/>
                  </w:rPr>
                  <w:t>)]</w:t>
                </w:r>
              </w:p>
            </w:tc>
          </w:tr>
        </w:sdtContent>
      </w:sdt>
      <w:bookmarkEnd w:id="2" w:displacedByCustomXml="prev"/>
      <w:tr w:rsidR="009150E2" w:rsidRPr="004A22A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38A9D52" w:rsidR="009150E2" w:rsidRPr="004A22A7" w:rsidRDefault="004A22A7" w:rsidP="009150E2">
                <w:pPr>
                  <w:tabs>
                    <w:tab w:val="left" w:pos="1126"/>
                  </w:tabs>
                  <w:spacing w:after="0"/>
                  <w:rPr>
                    <w:sz w:val="24"/>
                    <w:szCs w:val="24"/>
                    <w:lang w:val="nl-BE"/>
                  </w:rPr>
                </w:pPr>
                <w:r w:rsidRPr="004A22A7">
                  <w:rPr>
                    <w:sz w:val="24"/>
                    <w:szCs w:val="24"/>
                    <w:lang w:val="nl-BE"/>
                  </w:rPr>
                  <w:t xml:space="preserve">Alternatieve Mars </w:t>
                </w:r>
                <w:r>
                  <w:rPr>
                    <w:sz w:val="24"/>
                    <w:szCs w:val="24"/>
                    <w:lang w:val="nl-BE"/>
                  </w:rPr>
                  <w:t>30</w:t>
                </w:r>
                <w:r w:rsidRPr="004A22A7">
                  <w:rPr>
                    <w:sz w:val="24"/>
                    <w:szCs w:val="24"/>
                    <w:lang w:val="nl-BE"/>
                  </w:rPr>
                  <w:t>Okt202</w:t>
                </w:r>
                <w:r>
                  <w:rPr>
                    <w:sz w:val="24"/>
                    <w:szCs w:val="24"/>
                    <w:lang w:val="nl-BE"/>
                  </w:rPr>
                  <w:t>5</w:t>
                </w:r>
                <w:r w:rsidRPr="004A22A7">
                  <w:rPr>
                    <w:sz w:val="24"/>
                    <w:szCs w:val="24"/>
                    <w:lang w:val="nl-BE"/>
                  </w:rPr>
                  <w:t>_29BnLog. Betreft: Risicoanalyse</w:t>
                </w:r>
              </w:p>
            </w:tc>
          </w:sdtContent>
        </w:sdt>
      </w:tr>
      <w:tr w:rsidR="004A22A7" w:rsidRPr="00756C1C"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4EC73245AEA645218839E06BD01D1B1D"/>
            </w:placeholder>
          </w:sdtPr>
          <w:sdtContent>
            <w:sdt>
              <w:sdtPr>
                <w:rPr>
                  <w:color w:val="808080" w:themeColor="background1" w:themeShade="80"/>
                  <w:lang w:val="fr-BE"/>
                </w:rPr>
                <w:alias w:val="Reference"/>
                <w:tag w:val="Reference"/>
                <w:id w:val="-292521374"/>
                <w:placeholder>
                  <w:docPart w:val="9C281D09561C42EE9951971862D3ADF8"/>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54A4E91" w:rsidR="004A22A7" w:rsidRPr="00517C46" w:rsidRDefault="004A22A7" w:rsidP="004A22A7">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sdtContent>
        </w:sdt>
        <w:bookmarkEnd w:id="3" w:displacedByCustomXml="prev"/>
      </w:tr>
      <w:tr w:rsidR="009150E2" w:rsidRPr="00756C1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35BFBA0" w:rsidR="009150E2" w:rsidRPr="00224AB6" w:rsidRDefault="004A22A7" w:rsidP="00224AB6">
                <w:pPr>
                  <w:tabs>
                    <w:tab w:val="left" w:pos="1723"/>
                  </w:tabs>
                  <w:spacing w:after="120" w:line="240" w:lineRule="auto"/>
                  <w:rPr>
                    <w:lang w:val="nl-BE"/>
                  </w:rPr>
                </w:pPr>
                <w:r>
                  <w:rPr>
                    <w:lang w:val="nl-BE"/>
                  </w:rPr>
                  <w:t>[</w:t>
                </w:r>
                <w:r w:rsidRPr="00AB066F">
                  <w:rPr>
                    <w:lang w:val="nl-BE"/>
                  </w:rPr>
                  <w:t xml:space="preserve">Voorstelling van een calamiteitenplan aan het hiërarchische hoger gelegen echelon, </w:t>
                </w:r>
                <w:proofErr w:type="gramStart"/>
                <w:r w:rsidRPr="00AB066F">
                  <w:rPr>
                    <w:lang w:val="nl-BE"/>
                  </w:rPr>
                  <w:t>betreffende</w:t>
                </w:r>
                <w:proofErr w:type="gramEnd"/>
                <w:r w:rsidRPr="00AB066F">
                  <w:rPr>
                    <w:lang w:val="nl-BE"/>
                  </w:rPr>
                  <w:t xml:space="preserve"> het “Welzijn op het Werk” om de veiligheid en de risico’s bij de organisatie van een evenement in kaart te brengen.</w:t>
                </w:r>
                <w:r>
                  <w:rPr>
                    <w:lang w:val="nl-BE"/>
                  </w:rPr>
                  <w:t>]</w:t>
                </w:r>
              </w:p>
            </w:tc>
          </w:sdtContent>
        </w:sdt>
      </w:tr>
    </w:tbl>
    <w:p w14:paraId="050221F7" w14:textId="2AF26F5A" w:rsidR="001C4CB5" w:rsidRPr="00E3236A" w:rsidRDefault="001C4CB5" w:rsidP="00BB7222">
      <w:pPr>
        <w:pStyle w:val="Body1"/>
        <w:numPr>
          <w:ilvl w:val="0"/>
          <w:numId w:val="0"/>
        </w:numPr>
        <w:rPr>
          <w:lang w:val="nl-BE"/>
        </w:rPr>
      </w:pPr>
    </w:p>
    <w:p w14:paraId="32580EFE" w14:textId="0E5D07AD" w:rsidR="00BB7222" w:rsidRPr="000E24C8" w:rsidRDefault="00D957BF" w:rsidP="00D957BF">
      <w:pPr>
        <w:pStyle w:val="Body1"/>
        <w:rPr>
          <w:lang w:val="nl-BE"/>
        </w:rPr>
      </w:pPr>
      <w:r>
        <w:rPr>
          <w:lang w:val="nl-BE"/>
        </w:rPr>
        <w:t xml:space="preserve">Op </w:t>
      </w:r>
      <w:r>
        <w:rPr>
          <w:lang w:val="nl-BE"/>
        </w:rPr>
        <w:t>30</w:t>
      </w:r>
      <w:r>
        <w:rPr>
          <w:lang w:val="nl-BE"/>
        </w:rPr>
        <w:t xml:space="preserve"> oktober 202</w:t>
      </w:r>
      <w:r>
        <w:rPr>
          <w:lang w:val="nl-BE"/>
        </w:rPr>
        <w:t>5</w:t>
      </w:r>
      <w:r>
        <w:rPr>
          <w:lang w:val="nl-BE"/>
        </w:rPr>
        <w:t xml:space="preserve"> organiseert S3 – Sec LOS een alternatieve mars vanuit de eenheid </w:t>
      </w:r>
      <w:r w:rsidRPr="00DA55E0">
        <w:rPr>
          <w:lang w:val="nl-BE"/>
        </w:rPr>
        <w:t>29BnLog</w:t>
      </w:r>
      <w:r>
        <w:rPr>
          <w:lang w:val="nl-BE"/>
        </w:rPr>
        <w:t>.</w:t>
      </w:r>
    </w:p>
    <w:p w14:paraId="4272AE54" w14:textId="0D76C71C" w:rsidR="00B45BBA" w:rsidRPr="00B45BBA" w:rsidRDefault="00B45BBA" w:rsidP="00B45BBA">
      <w:pPr>
        <w:pStyle w:val="Body1"/>
        <w:rPr>
          <w:lang w:val="nl-BE"/>
        </w:rPr>
      </w:pPr>
      <w:bookmarkStart w:id="4" w:name="Annexes"/>
      <w:r w:rsidRPr="00B45BBA">
        <w:rPr>
          <w:lang w:val="nl-BE"/>
        </w:rPr>
        <w:t>De cel Preventie heeft in samenwerking met de organisator van het evenement, een risicoanalyse (</w:t>
      </w:r>
      <w:r w:rsidRPr="00B45BBA">
        <w:rPr>
          <w:b/>
          <w:lang w:val="nl-BE"/>
        </w:rPr>
        <w:t>Bijl A</w:t>
      </w:r>
      <w:r w:rsidRPr="00B45BBA">
        <w:rPr>
          <w:lang w:val="nl-BE"/>
        </w:rPr>
        <w:t xml:space="preserve">) </w:t>
      </w:r>
      <w:r>
        <w:rPr>
          <w:lang w:val="nl-BE"/>
        </w:rPr>
        <w:t xml:space="preserve">en calamiteitenplan </w:t>
      </w:r>
      <w:r w:rsidRPr="00B45BBA">
        <w:rPr>
          <w:b/>
          <w:bCs/>
          <w:lang w:val="nl-BE"/>
        </w:rPr>
        <w:t>(Bijl B)</w:t>
      </w:r>
      <w:r>
        <w:rPr>
          <w:lang w:val="nl-BE"/>
        </w:rPr>
        <w:t xml:space="preserve"> </w:t>
      </w:r>
      <w:r w:rsidRPr="00B45BBA">
        <w:rPr>
          <w:lang w:val="nl-BE"/>
        </w:rPr>
        <w:t xml:space="preserve">opgesteld om de omstandigheden </w:t>
      </w:r>
      <w:proofErr w:type="gramStart"/>
      <w:r w:rsidRPr="00B45BBA">
        <w:rPr>
          <w:lang w:val="nl-BE"/>
        </w:rPr>
        <w:t>betreffende</w:t>
      </w:r>
      <w:proofErr w:type="gramEnd"/>
      <w:r w:rsidRPr="00B45BBA">
        <w:rPr>
          <w:lang w:val="nl-BE"/>
        </w:rPr>
        <w:t xml:space="preserve"> de risico’s en maatregelen rond dit evenement in kaart te brengen. </w:t>
      </w:r>
    </w:p>
    <w:p w14:paraId="44969160" w14:textId="77777777" w:rsidR="00B45BBA" w:rsidRDefault="00B45BBA" w:rsidP="00B45BBA">
      <w:pPr>
        <w:pStyle w:val="Body1"/>
        <w:rPr>
          <w:lang w:val="nl-BE"/>
        </w:rPr>
      </w:pPr>
      <w:r w:rsidRPr="00B45BBA">
        <w:rPr>
          <w:lang w:val="nl-BE"/>
        </w:rPr>
        <w:t>De risicoanalyse werd voorgelegd aan LDPBW 05, de gegeven feedback werd hernomen in het afgewerkte document.</w:t>
      </w:r>
    </w:p>
    <w:p w14:paraId="5C3095DC" w14:textId="352BF6DE" w:rsidR="00BB7222" w:rsidRPr="00E3236A" w:rsidRDefault="0063166A" w:rsidP="00B45BBA">
      <w:pPr>
        <w:pStyle w:val="Body1"/>
      </w:pPr>
      <w:proofErr w:type="spellStart"/>
      <w:r w:rsidRPr="00E3236A">
        <w:t>Lijst</w:t>
      </w:r>
      <w:proofErr w:type="spellEnd"/>
      <w:r w:rsidRPr="00E3236A">
        <w:t xml:space="preserve"> met </w:t>
      </w:r>
      <w:proofErr w:type="spellStart"/>
      <w:r w:rsidRPr="00E3236A">
        <w:t>bijlagen</w:t>
      </w:r>
      <w:proofErr w:type="spellEnd"/>
      <w:r w:rsidR="005019AA" w:rsidRPr="00E3236A">
        <w:t> </w:t>
      </w:r>
      <w:bookmarkEnd w:id="4"/>
      <w:r w:rsidR="005019AA" w:rsidRPr="00E3236A">
        <w:t>:</w:t>
      </w:r>
      <w:r w:rsidR="00BB7222" w:rsidRPr="00E3236A">
        <w:tab/>
      </w:r>
      <w:r w:rsidR="00ED5518" w:rsidRPr="00E3236A">
        <w:t>(</w:t>
      </w:r>
      <w:hyperlink w:anchor="_top" w:history="1">
        <w:r w:rsidR="00ED5518" w:rsidRPr="00E3236A">
          <w:rPr>
            <w:rStyle w:val="Hyperlink"/>
            <w:lang w:val="nl-BE"/>
          </w:rPr>
          <w:t>top</w:t>
        </w:r>
      </w:hyperlink>
      <w:r w:rsidR="00ED5518" w:rsidRPr="00E3236A">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808D59F" w:rsidR="0047482D" w:rsidRPr="00E3236A" w:rsidRDefault="00327DFD" w:rsidP="00C92077">
            <w:pPr>
              <w:pStyle w:val="zAnnList"/>
              <w:rPr>
                <w:lang w:val="nl-BE"/>
              </w:rPr>
            </w:pPr>
            <w:hyperlink w:anchor="Annexe_A" w:history="1">
              <w:hyperlink w:anchor="Annexe_A" w:history="1">
                <w:r w:rsidR="00D957BF">
                  <w:rPr>
                    <w:rStyle w:val="Hyperlink"/>
                    <w:lang w:val="nl-BE"/>
                  </w:rPr>
                  <w:t>R</w:t>
                </w:r>
              </w:hyperlink>
              <w:r w:rsidR="00D957BF">
                <w:rPr>
                  <w:rStyle w:val="Hyperlink"/>
                  <w:lang w:val="nl-BE"/>
                </w:rPr>
                <w:t>A, calamiteitenplan en wandelroute</w:t>
              </w:r>
              <w:r w:rsidR="00D957BF">
                <w:t xml:space="preserve"> </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D957BF" w:rsidRDefault="008B4883" w:rsidP="00C92077">
            <w:pPr>
              <w:pStyle w:val="zAnnList"/>
              <w:numPr>
                <w:ilvl w:val="0"/>
                <w:numId w:val="18"/>
              </w:numPr>
              <w:ind w:left="983" w:hanging="983"/>
              <w:rPr>
                <w:strike/>
                <w:lang w:val="nl-BE"/>
              </w:rPr>
            </w:pPr>
            <w:hyperlink w:anchor="Annexe_Y" w:history="1">
              <w:r w:rsidRPr="00D957BF">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36EC396B" w:rsidR="005B52E7" w:rsidRPr="00A03202" w:rsidRDefault="00A84FFD" w:rsidP="00A84FFD">
      <w:pPr>
        <w:pStyle w:val="zAnnTitle"/>
        <w:rPr>
          <w:lang w:val="nl-BE"/>
        </w:rPr>
      </w:pPr>
      <w:bookmarkStart w:id="5" w:name="Annexe_A"/>
      <w:r w:rsidRPr="00756C1C">
        <w:rPr>
          <w:lang w:val="nl-BE"/>
        </w:rPr>
        <w:lastRenderedPageBreak/>
        <w:tab/>
      </w:r>
      <w:r w:rsidR="00A03202" w:rsidRPr="00A03202">
        <w:rPr>
          <w:u w:val="single"/>
          <w:lang w:val="nl-BE"/>
        </w:rPr>
        <w:t xml:space="preserve"> </w:t>
      </w:r>
      <w:r w:rsidR="00300C6B">
        <w:rPr>
          <w:u w:val="single"/>
          <w:lang w:val="nl-BE"/>
        </w:rPr>
        <w:t>B</w:t>
      </w:r>
      <w:r w:rsidR="00A03202" w:rsidRPr="00A03202">
        <w:rPr>
          <w:u w:val="single"/>
          <w:lang w:val="nl-BE"/>
        </w:rPr>
        <w:t>ijlage</w:t>
      </w:r>
      <w:bookmarkEnd w:id="5"/>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7AE04DAD" w14:textId="1702AF57" w:rsidR="005B52E7" w:rsidRDefault="005B52E7">
      <w:pPr>
        <w:spacing w:after="160" w:line="259" w:lineRule="auto"/>
        <w:jc w:val="left"/>
      </w:pPr>
    </w:p>
    <w:p w14:paraId="03127FD1" w14:textId="77777777" w:rsidR="005B52E7" w:rsidRPr="00C3020C" w:rsidRDefault="00C3020C" w:rsidP="00C3020C">
      <w:pPr>
        <w:spacing w:after="160" w:line="259" w:lineRule="auto"/>
        <w:jc w:val="center"/>
        <w:rPr>
          <w:b/>
          <w:bCs/>
          <w:u w:val="single"/>
        </w:rPr>
      </w:pPr>
      <w:proofErr w:type="spellStart"/>
      <w:r w:rsidRPr="00C3020C">
        <w:rPr>
          <w:b/>
          <w:bCs/>
          <w:u w:val="single"/>
        </w:rPr>
        <w:t>Risicocanalyse</w:t>
      </w:r>
      <w:proofErr w:type="spellEnd"/>
    </w:p>
    <w:p w14:paraId="6F8A8BB5" w14:textId="77777777" w:rsidR="00C3020C" w:rsidRDefault="00C3020C" w:rsidP="00C3020C">
      <w:pPr>
        <w:spacing w:after="160" w:line="259" w:lineRule="auto"/>
        <w:jc w:val="center"/>
      </w:pPr>
    </w:p>
    <w:p w14:paraId="2443180F" w14:textId="71EFE360" w:rsidR="00C3020C" w:rsidRDefault="007A6671" w:rsidP="00C3020C">
      <w:pPr>
        <w:spacing w:after="160" w:line="259" w:lineRule="auto"/>
        <w:jc w:val="center"/>
      </w:pPr>
      <w:r>
        <w:object w:dxaOrig="1520" w:dyaOrig="987" w14:anchorId="1AF2C925">
          <v:shape id="_x0000_i1028" type="#_x0000_t75" style="width:76.2pt;height:49.2pt" o:ole="">
            <v:imagedata r:id="rId21" o:title=""/>
          </v:shape>
          <o:OLEObject Type="Embed" ProgID="Excel.Sheet.12" ShapeID="_x0000_i1028" DrawAspect="Icon" ObjectID="_1820400453" r:id="rId22"/>
        </w:object>
      </w:r>
    </w:p>
    <w:p w14:paraId="69793172" w14:textId="77777777" w:rsidR="00C3020C" w:rsidRDefault="00C3020C" w:rsidP="00C3020C">
      <w:pPr>
        <w:spacing w:after="160" w:line="259" w:lineRule="auto"/>
        <w:jc w:val="center"/>
      </w:pPr>
    </w:p>
    <w:p w14:paraId="65BE7ECF" w14:textId="77777777" w:rsidR="00C3020C" w:rsidRDefault="00C3020C" w:rsidP="00C3020C">
      <w:pPr>
        <w:spacing w:after="160" w:line="259" w:lineRule="auto"/>
        <w:jc w:val="center"/>
      </w:pPr>
    </w:p>
    <w:p w14:paraId="48853551" w14:textId="77777777" w:rsidR="00C3020C" w:rsidRDefault="00C3020C" w:rsidP="00C3020C">
      <w:pPr>
        <w:spacing w:after="160" w:line="259" w:lineRule="auto"/>
        <w:jc w:val="center"/>
      </w:pPr>
    </w:p>
    <w:p w14:paraId="45F4503B" w14:textId="77777777" w:rsidR="007A6671" w:rsidRDefault="00C3020C" w:rsidP="00C3020C">
      <w:pPr>
        <w:spacing w:after="160" w:line="259" w:lineRule="auto"/>
        <w:jc w:val="center"/>
        <w:rPr>
          <w:b/>
          <w:bCs/>
          <w:u w:val="single"/>
        </w:rPr>
      </w:pPr>
      <w:proofErr w:type="spellStart"/>
      <w:r w:rsidRPr="00C3020C">
        <w:rPr>
          <w:b/>
          <w:bCs/>
          <w:u w:val="single"/>
        </w:rPr>
        <w:t>Calamiteitenplan</w:t>
      </w:r>
      <w:proofErr w:type="spellEnd"/>
    </w:p>
    <w:p w14:paraId="7A8A6B8D" w14:textId="77777777" w:rsidR="007A6671" w:rsidRDefault="007A6671" w:rsidP="00C3020C">
      <w:pPr>
        <w:spacing w:after="160" w:line="259" w:lineRule="auto"/>
        <w:jc w:val="center"/>
        <w:rPr>
          <w:b/>
          <w:bCs/>
          <w:u w:val="single"/>
        </w:rPr>
      </w:pPr>
    </w:p>
    <w:bookmarkStart w:id="6" w:name="_MON_1820400036"/>
    <w:bookmarkEnd w:id="6"/>
    <w:p w14:paraId="5D0D624A" w14:textId="5C77C9ED" w:rsidR="00C3020C" w:rsidRPr="00C3020C" w:rsidRDefault="007A6671" w:rsidP="00C3020C">
      <w:pPr>
        <w:spacing w:after="160" w:line="259" w:lineRule="auto"/>
        <w:jc w:val="center"/>
        <w:rPr>
          <w:b/>
          <w:bCs/>
          <w:u w:val="single"/>
        </w:rPr>
        <w:sectPr w:rsidR="00C3020C" w:rsidRPr="00C3020C" w:rsidSect="0062549D">
          <w:headerReference w:type="default" r:id="rId23"/>
          <w:headerReference w:type="first" r:id="rId24"/>
          <w:pgSz w:w="11906" w:h="16838"/>
          <w:pgMar w:top="709" w:right="720" w:bottom="720" w:left="720" w:header="284" w:footer="454" w:gutter="0"/>
          <w:pgNumType w:start="1"/>
          <w:cols w:space="708"/>
          <w:docGrid w:linePitch="360"/>
        </w:sectPr>
      </w:pPr>
      <w:r w:rsidRPr="007A6671">
        <w:rPr>
          <w:b/>
          <w:bCs/>
        </w:rPr>
        <w:object w:dxaOrig="1520" w:dyaOrig="987" w14:anchorId="3565B1F8">
          <v:shape id="_x0000_i1029" type="#_x0000_t75" style="width:76.2pt;height:49.2pt" o:ole="">
            <v:imagedata r:id="rId25" o:title=""/>
          </v:shape>
          <o:OLEObject Type="Embed" ProgID="Word.Document.12" ShapeID="_x0000_i1029" DrawAspect="Icon" ObjectID="_1820400454" r:id="rId26">
            <o:FieldCodes>\s</o:FieldCodes>
          </o:OLEObject>
        </w:object>
      </w: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2A5A25" w:rsidRPr="00BE7117" w14:paraId="60420A9C" w14:textId="77777777" w:rsidTr="00837323">
        <w:tc>
          <w:tcPr>
            <w:tcW w:w="10456" w:type="dxa"/>
            <w:gridSpan w:val="2"/>
            <w:vAlign w:val="center"/>
          </w:tcPr>
          <w:p w14:paraId="31B3F81C" w14:textId="77777777" w:rsidR="002A5A25" w:rsidRPr="00BE7117" w:rsidRDefault="002A5A25" w:rsidP="00837323">
            <w:pPr>
              <w:tabs>
                <w:tab w:val="center" w:pos="5096"/>
                <w:tab w:val="right" w:pos="10067"/>
              </w:tabs>
              <w:jc w:val="left"/>
              <w:rPr>
                <w:lang w:val="fr-BE"/>
              </w:rPr>
            </w:pPr>
            <w:r>
              <w:br w:type="page"/>
            </w:r>
            <w:r>
              <w:tab/>
            </w:r>
            <w:bookmarkStart w:id="8" w:name="Annexe_Z"/>
            <w:bookmarkEnd w:id="8"/>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2A5A25" w:rsidRPr="00BE7117" w14:paraId="580512EB" w14:textId="77777777" w:rsidTr="00837323">
        <w:trPr>
          <w:trHeight w:val="451"/>
        </w:trPr>
        <w:tc>
          <w:tcPr>
            <w:tcW w:w="1555" w:type="dxa"/>
            <w:vMerge w:val="restart"/>
            <w:vAlign w:val="center"/>
          </w:tcPr>
          <w:p w14:paraId="609DE49A" w14:textId="77777777" w:rsidR="002A5A25" w:rsidRPr="00BE7117" w:rsidRDefault="002A5A25" w:rsidP="00837323">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2457D14C" w14:textId="77777777" w:rsidR="002A5A25" w:rsidRPr="00BE7117" w:rsidRDefault="002A5A25" w:rsidP="00837323">
            <w:pPr>
              <w:jc w:val="left"/>
              <w:rPr>
                <w:lang w:val="fr-BE"/>
              </w:rPr>
            </w:pPr>
            <w:r>
              <w:rPr>
                <w:lang w:val="fr-BE"/>
              </w:rPr>
              <w:t>S3 Sec LOS</w:t>
            </w:r>
          </w:p>
        </w:tc>
      </w:tr>
      <w:tr w:rsidR="002A5A25" w:rsidRPr="00BE7117" w14:paraId="6C9F882D" w14:textId="77777777" w:rsidTr="00837323">
        <w:trPr>
          <w:trHeight w:val="451"/>
        </w:trPr>
        <w:tc>
          <w:tcPr>
            <w:tcW w:w="1555" w:type="dxa"/>
            <w:vMerge/>
            <w:vAlign w:val="center"/>
          </w:tcPr>
          <w:p w14:paraId="55B3B80E" w14:textId="77777777" w:rsidR="002A5A25" w:rsidRDefault="002A5A25" w:rsidP="00837323">
            <w:pPr>
              <w:jc w:val="left"/>
              <w:rPr>
                <w:lang w:val="fr-BE"/>
              </w:rPr>
            </w:pPr>
          </w:p>
        </w:tc>
        <w:tc>
          <w:tcPr>
            <w:tcW w:w="8901" w:type="dxa"/>
            <w:tcBorders>
              <w:top w:val="dotted" w:sz="4" w:space="0" w:color="auto"/>
            </w:tcBorders>
            <w:vAlign w:val="center"/>
          </w:tcPr>
          <w:p w14:paraId="6AA8E67F" w14:textId="77777777" w:rsidR="002A5A25" w:rsidRPr="00170459" w:rsidRDefault="002A5A25" w:rsidP="00837323">
            <w:pPr>
              <w:jc w:val="left"/>
              <w:rPr>
                <w:lang w:val="fr-BE"/>
              </w:rPr>
            </w:pPr>
            <w:proofErr w:type="spellStart"/>
            <w:r>
              <w:rPr>
                <w:lang w:val="fr-BE"/>
              </w:rPr>
              <w:t>Comd</w:t>
            </w:r>
            <w:proofErr w:type="spellEnd"/>
            <w:r>
              <w:rPr>
                <w:lang w:val="fr-BE"/>
              </w:rPr>
              <w:t xml:space="preserve"> 230 Cie Mat + </w:t>
            </w:r>
            <w:proofErr w:type="spellStart"/>
            <w:r>
              <w:rPr>
                <w:lang w:val="fr-BE"/>
              </w:rPr>
              <w:t>Comdo</w:t>
            </w:r>
            <w:proofErr w:type="spellEnd"/>
            <w:r>
              <w:rPr>
                <w:lang w:val="fr-BE"/>
              </w:rPr>
              <w:t xml:space="preserve"> 10 Cie </w:t>
            </w:r>
            <w:proofErr w:type="spellStart"/>
            <w:r>
              <w:rPr>
                <w:lang w:val="fr-BE"/>
              </w:rPr>
              <w:t>Rav</w:t>
            </w:r>
            <w:proofErr w:type="spellEnd"/>
            <w:r>
              <w:rPr>
                <w:lang w:val="fr-BE"/>
              </w:rPr>
              <w:t xml:space="preserve"> </w:t>
            </w:r>
            <w:proofErr w:type="spellStart"/>
            <w:r>
              <w:rPr>
                <w:lang w:val="fr-BE"/>
              </w:rPr>
              <w:t>Tpt</w:t>
            </w:r>
            <w:proofErr w:type="spellEnd"/>
          </w:p>
        </w:tc>
      </w:tr>
      <w:tr w:rsidR="002A5A25" w:rsidRPr="00BE7117" w14:paraId="2C0275E1" w14:textId="77777777" w:rsidTr="00837323">
        <w:tc>
          <w:tcPr>
            <w:tcW w:w="1555" w:type="dxa"/>
            <w:vMerge w:val="restart"/>
            <w:vAlign w:val="center"/>
          </w:tcPr>
          <w:p w14:paraId="3F3811B8" w14:textId="77777777" w:rsidR="002A5A25" w:rsidRPr="00BE7117" w:rsidRDefault="002A5A25" w:rsidP="00837323">
            <w:pPr>
              <w:jc w:val="left"/>
              <w:rPr>
                <w:lang w:val="fr-BE"/>
              </w:rPr>
            </w:pPr>
            <w:r>
              <w:rPr>
                <w:lang w:val="fr-BE"/>
              </w:rPr>
              <w:t>Info</w:t>
            </w:r>
          </w:p>
          <w:p w14:paraId="650CA4EC" w14:textId="77777777" w:rsidR="002A5A25" w:rsidRPr="00BE7117" w:rsidRDefault="002A5A25" w:rsidP="00837323">
            <w:pPr>
              <w:jc w:val="left"/>
              <w:rPr>
                <w:lang w:val="fr-BE"/>
              </w:rPr>
            </w:pPr>
          </w:p>
        </w:tc>
        <w:tc>
          <w:tcPr>
            <w:tcW w:w="8901" w:type="dxa"/>
            <w:tcBorders>
              <w:bottom w:val="dotted" w:sz="4" w:space="0" w:color="auto"/>
            </w:tcBorders>
            <w:vAlign w:val="center"/>
          </w:tcPr>
          <w:p w14:paraId="311FCCD9" w14:textId="77777777" w:rsidR="002A5A25" w:rsidRPr="00170459" w:rsidRDefault="002A5A25" w:rsidP="00837323">
            <w:pPr>
              <w:jc w:val="left"/>
              <w:rPr>
                <w:lang w:val="fr-BE"/>
              </w:rPr>
            </w:pPr>
            <w:r>
              <w:rPr>
                <w:lang w:val="fr-BE"/>
              </w:rPr>
              <w:t>2IC</w:t>
            </w:r>
          </w:p>
        </w:tc>
      </w:tr>
      <w:tr w:rsidR="002A5A25" w:rsidRPr="00BE7117" w14:paraId="7ABFF40E" w14:textId="77777777" w:rsidTr="002A5A25">
        <w:tc>
          <w:tcPr>
            <w:tcW w:w="1555" w:type="dxa"/>
            <w:vMerge/>
            <w:vAlign w:val="center"/>
          </w:tcPr>
          <w:p w14:paraId="7570F26E" w14:textId="77777777" w:rsidR="002A5A25" w:rsidRDefault="002A5A25" w:rsidP="00837323">
            <w:pPr>
              <w:jc w:val="left"/>
              <w:rPr>
                <w:lang w:val="fr-BE"/>
              </w:rPr>
            </w:pPr>
          </w:p>
        </w:tc>
        <w:tc>
          <w:tcPr>
            <w:tcW w:w="8901" w:type="dxa"/>
            <w:tcBorders>
              <w:top w:val="dotted" w:sz="4" w:space="0" w:color="auto"/>
              <w:bottom w:val="dotted" w:sz="4" w:space="0" w:color="auto"/>
            </w:tcBorders>
            <w:vAlign w:val="center"/>
          </w:tcPr>
          <w:p w14:paraId="091160EC" w14:textId="77777777" w:rsidR="002A5A25" w:rsidRDefault="002A5A25" w:rsidP="00837323">
            <w:pPr>
              <w:jc w:val="left"/>
              <w:rPr>
                <w:lang w:val="fr-BE"/>
              </w:rPr>
            </w:pPr>
            <w:proofErr w:type="spellStart"/>
            <w:r>
              <w:rPr>
                <w:lang w:val="fr-BE"/>
              </w:rPr>
              <w:t>Wacht</w:t>
            </w:r>
            <w:proofErr w:type="spellEnd"/>
            <w:r>
              <w:rPr>
                <w:lang w:val="fr-BE"/>
              </w:rPr>
              <w:t xml:space="preserve"> OHB</w:t>
            </w:r>
          </w:p>
        </w:tc>
      </w:tr>
      <w:tr w:rsidR="002A5A25" w:rsidRPr="00BE7117" w14:paraId="4B200C30" w14:textId="77777777" w:rsidTr="00837323">
        <w:tc>
          <w:tcPr>
            <w:tcW w:w="1555" w:type="dxa"/>
            <w:vAlign w:val="center"/>
          </w:tcPr>
          <w:p w14:paraId="43E49041" w14:textId="77777777" w:rsidR="002A5A25" w:rsidRDefault="002A5A25" w:rsidP="00837323">
            <w:pPr>
              <w:jc w:val="left"/>
              <w:rPr>
                <w:lang w:val="fr-BE"/>
              </w:rPr>
            </w:pPr>
          </w:p>
        </w:tc>
        <w:tc>
          <w:tcPr>
            <w:tcW w:w="8901" w:type="dxa"/>
            <w:tcBorders>
              <w:top w:val="dotted" w:sz="4" w:space="0" w:color="auto"/>
            </w:tcBorders>
            <w:vAlign w:val="center"/>
          </w:tcPr>
          <w:p w14:paraId="327EF23E" w14:textId="37D5E77D" w:rsidR="002A5A25" w:rsidRDefault="002A5A25" w:rsidP="00837323">
            <w:pPr>
              <w:jc w:val="left"/>
              <w:rPr>
                <w:lang w:val="fr-BE"/>
              </w:rPr>
            </w:pPr>
            <w:proofErr w:type="spellStart"/>
            <w:r>
              <w:rPr>
                <w:lang w:val="fr-BE"/>
              </w:rPr>
              <w:t>Adjunct</w:t>
            </w:r>
            <w:proofErr w:type="spellEnd"/>
            <w:r>
              <w:rPr>
                <w:lang w:val="fr-BE"/>
              </w:rPr>
              <w:t xml:space="preserve"> </w:t>
            </w:r>
            <w:proofErr w:type="spellStart"/>
            <w:r>
              <w:rPr>
                <w:lang w:val="fr-BE"/>
              </w:rPr>
              <w:t>Prev</w:t>
            </w:r>
            <w:proofErr w:type="spellEnd"/>
            <w:r>
              <w:rPr>
                <w:lang w:val="fr-BE"/>
              </w:rPr>
              <w:t xml:space="preserve"> </w:t>
            </w:r>
            <w:proofErr w:type="spellStart"/>
            <w:r>
              <w:rPr>
                <w:lang w:val="fr-BE"/>
              </w:rPr>
              <w:t>Offr</w:t>
            </w:r>
            <w:proofErr w:type="spellEnd"/>
          </w:p>
        </w:tc>
      </w:tr>
    </w:tbl>
    <w:p w14:paraId="68EF4F8D" w14:textId="77777777" w:rsidR="00BE7117" w:rsidRPr="00C4395C" w:rsidRDefault="00BE7117" w:rsidP="002A5A25">
      <w:pPr>
        <w:spacing w:after="160" w:line="259" w:lineRule="auto"/>
        <w:jc w:val="left"/>
      </w:pPr>
    </w:p>
    <w:sectPr w:rsidR="00BE7117" w:rsidRPr="00C4395C"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25-00156564</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25-00156564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5ACA16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2A5A25">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25-00156564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25-00156564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5FF410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2A5A25">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25-00156564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165D"/>
    <w:rsid w:val="00293592"/>
    <w:rsid w:val="00294A27"/>
    <w:rsid w:val="0029541C"/>
    <w:rsid w:val="002A5A25"/>
    <w:rsid w:val="002C2DB2"/>
    <w:rsid w:val="002E0FD2"/>
    <w:rsid w:val="002E14DB"/>
    <w:rsid w:val="002F4F39"/>
    <w:rsid w:val="002F7CE5"/>
    <w:rsid w:val="00300C6B"/>
    <w:rsid w:val="00306950"/>
    <w:rsid w:val="0030728B"/>
    <w:rsid w:val="00327DFD"/>
    <w:rsid w:val="003331C9"/>
    <w:rsid w:val="003414FB"/>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A22A7"/>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0B1C"/>
    <w:rsid w:val="006E7676"/>
    <w:rsid w:val="00705109"/>
    <w:rsid w:val="0070795F"/>
    <w:rsid w:val="00710FE1"/>
    <w:rsid w:val="007417AD"/>
    <w:rsid w:val="0074491C"/>
    <w:rsid w:val="00756C1C"/>
    <w:rsid w:val="007715B9"/>
    <w:rsid w:val="007948B6"/>
    <w:rsid w:val="00796562"/>
    <w:rsid w:val="007A3EBE"/>
    <w:rsid w:val="007A6671"/>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45BBA"/>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3020C"/>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957BF"/>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package" Target="embeddings/Microsoft_Word_Document.docx"/><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header" Target="header3.xml"/><Relationship Id="rId28"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Excel_Worksheet.xlsx"/><Relationship Id="rId27" Type="http://schemas.openxmlformats.org/officeDocument/2006/relationships/header" Target="header5.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4EC73245AEA645218839E06BD01D1B1D"/>
        <w:category>
          <w:name w:val="General"/>
          <w:gallery w:val="placeholder"/>
        </w:category>
        <w:types>
          <w:type w:val="bbPlcHdr"/>
        </w:types>
        <w:behaviors>
          <w:behavior w:val="content"/>
        </w:behaviors>
        <w:guid w:val="{AFB6515C-9124-43D1-9795-E62FAE3BE1E5}"/>
      </w:docPartPr>
      <w:docPartBody>
        <w:p w:rsidR="00FA6C08" w:rsidRDefault="00FA6C08" w:rsidP="00FA6C08">
          <w:pPr>
            <w:pStyle w:val="4EC73245AEA645218839E06BD01D1B1D"/>
          </w:pPr>
          <w:r w:rsidRPr="00F36C77">
            <w:rPr>
              <w:rStyle w:val="PlaceholderText"/>
            </w:rPr>
            <w:t>Click or tap here to enter text.</w:t>
          </w:r>
        </w:p>
      </w:docPartBody>
    </w:docPart>
    <w:docPart>
      <w:docPartPr>
        <w:name w:val="9C281D09561C42EE9951971862D3ADF8"/>
        <w:category>
          <w:name w:val="General"/>
          <w:gallery w:val="placeholder"/>
        </w:category>
        <w:types>
          <w:type w:val="bbPlcHdr"/>
        </w:types>
        <w:behaviors>
          <w:behavior w:val="content"/>
        </w:behaviors>
        <w:guid w:val="{5487079E-A202-46A9-9188-9091B3DE9CFD}"/>
      </w:docPartPr>
      <w:docPartBody>
        <w:p w:rsidR="00FA6C08" w:rsidRDefault="00FA6C08" w:rsidP="00FA6C08">
          <w:pPr>
            <w:pStyle w:val="9C281D09561C42EE9951971862D3ADF8"/>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6E0B1C"/>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A6C08"/>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A6C08"/>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4EC73245AEA645218839E06BD01D1B1D">
    <w:name w:val="4EC73245AEA645218839E06BD01D1B1D"/>
    <w:rsid w:val="00FA6C08"/>
    <w:pPr>
      <w:spacing w:line="278" w:lineRule="auto"/>
    </w:pPr>
    <w:rPr>
      <w:kern w:val="2"/>
      <w:sz w:val="24"/>
      <w:szCs w:val="24"/>
      <w:lang w:val="nl-BE" w:eastAsia="nl-BE"/>
      <w14:ligatures w14:val="standardContextual"/>
    </w:rPr>
  </w:style>
  <w:style w:type="paragraph" w:customStyle="1" w:styleId="9C281D09561C42EE9951971862D3ADF8">
    <w:name w:val="9C281D09561C42EE9951971862D3ADF8"/>
    <w:rsid w:val="00FA6C08"/>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eafOcx1YSo3mB2TOfpCaduOAytUntPHS7lOLQeostT6g1OVUwg8sLs9IpQ9LDKLZ</DigestValue>
    </Reference>
    <Reference Type="http://www.w3.org/2000/09/xmldsig#Object" URI="#idOfficeObject">
      <DigestMethod Algorithm="http://www.w3.org/2001/04/xmldsig-more#sha384"/>
      <DigestValue>VR0rHmYRr6c16V7/FwxOcIPXVymkwt8tqXqt7Be1R6bz9cKQm7nDWKol8tBkEV5e</DigestValue>
    </Reference>
    <Reference Type="http://uri.etsi.org/01903#SignedProperties" URI="#idSignedProperties">
      <Transforms>
        <Transform Algorithm="http://www.w3.org/TR/2001/REC-xml-c14n-20010315"/>
      </Transforms>
      <DigestMethod Algorithm="http://www.w3.org/2001/04/xmldsig-more#sha384"/>
      <DigestValue>yRH578e+u62qyq95X7VAs4ndGwvKoQsqsuQHSOlzs5e/G/rKrrefkYybtzrV7I5Q</DigestValue>
    </Reference>
    <Reference Type="http://www.w3.org/2000/09/xmldsig#Object" URI="#idValidSigLnImg">
      <DigestMethod Algorithm="http://www.w3.org/2001/04/xmldsig-more#sha384"/>
      <DigestValue>PcYbsTJER/DaHP2pvoGjhgbcbZeS8MJC4KIVLp4W3Jl7/YijdFjfIfkdXzgN8w3a</DigestValue>
    </Reference>
    <Reference Type="http://www.w3.org/2000/09/xmldsig#Object" URI="#idInvalidSigLnImg">
      <DigestMethod Algorithm="http://www.w3.org/2001/04/xmldsig-more#sha384"/>
      <DigestValue>VH+wcf4Pt4TpHO9ahU06CuNqSeAt44Ppg8TAfEeEGaeE8sGWFj6LJfBsWE2wJ+2Y</DigestValue>
    </Reference>
  </SignedInfo>
  <SignatureValue>NNMuwb4esE9K0r+FJy+1yK2gB9bxdQUeAitW40Kw99FYFGIV3WJ9x2hPwyGv1Ub1wrLuBe3ha7L5
NoDh9cO8G012hS8ZHlrDiA81d3K1eKYT2hpNvgpeUbO+bw6QBFsP</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dsig-more#sha384"/>
        <DigestValue>9DBvPFv8fu+QqDVYv3TEwMvJrKa6d63SDvh4SGxPS5hpnw/1O9XHpGolnfCB2Fad</DigestValue>
      </Reference>
      <Reference URI="/word/document.xml?ContentType=application/vnd.openxmlformats-officedocument.wordprocessingml.document.main+xml">
        <DigestMethod Algorithm="http://www.w3.org/2001/04/xmldsig-more#sha384"/>
        <DigestValue>PPuz7afmhBzaeeRkD+z51EBYRjG5ET4MtK1zDdwtSzeWAWoIvFosqunBVxxlSqF5</DigestValue>
      </Reference>
      <Reference URI="/word/embeddings/Microsoft_Excel_Worksheet.xlsx?ContentType=application/vnd.openxmlformats-officedocument.spreadsheetml.sheet">
        <DigestMethod Algorithm="http://www.w3.org/2001/04/xmldsig-more#sha384"/>
        <DigestValue>BK62bqabe2M/iuyuH3VT9Vhsk2VdJB8hcZ97vI1NgcOFHfXmGybgM3EZ8vRFNxQP</DigestValue>
      </Reference>
      <Reference URI="/word/embeddings/Microsoft_Word_Document.docx?ContentType=application/vnd.openxmlformats-officedocument.wordprocessingml.document">
        <DigestMethod Algorithm="http://www.w3.org/2001/04/xmldsig-more#sha384"/>
        <DigestValue>f7bwKyH8TdrKII2B+pm1kBybTAEjrRwezpBniFuxACHZmbJRc6nrey/T1JHRmqUY</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MDH6QJiUIA4egeuzP/x7ZfN3J5MoAhmv9CD8n0DcJt9nPY89XmxF0t4oTkSLud0c</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LwND4+pCMsoNkgVgxWy1glIyp4v/SKJkdoA3BHG3owmG/enkdb8oP8l6qDbff9nQ</DigestValue>
      </Reference>
      <Reference URI="/word/glossary/styles.xml?ContentType=application/vnd.openxmlformats-officedocument.wordprocessingml.styles+xml">
        <DigestMethod Algorithm="http://www.w3.org/2001/04/xmldsig-more#sha384"/>
        <DigestValue>2xuH8I7BjcLLVYXus9RMoRG/aHg9ww3A0j5hLFf7wQlkpXWJzAOpj9JypPcjntyl</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iiDevw4Uc4yG973/S0dSRrxMfSl5UsdOXkB48lSkeKHWYkZf5rEpoO2cjdAmtSOi</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hUDniXD+5EF8phLFiUfuKwfiUhEbS30YLa9zbr7jbVSUZQUNnakwZOgP+Wc4xgrd</DigestValue>
      </Reference>
      <Reference URI="/word/header4.xml?ContentType=application/vnd.openxmlformats-officedocument.wordprocessingml.header+xml">
        <DigestMethod Algorithm="http://www.w3.org/2001/04/xmldsig-more#sha384"/>
        <DigestValue>whB+/AiIpS9Yxk40g10pW8ixXNu2ANsh2H6LPOd7VjWR6LatrfcfYa6+qYlMQwVl</DigestValue>
      </Reference>
      <Reference URI="/word/header5.xml?ContentType=application/vnd.openxmlformats-officedocument.wordprocessingml.header+xml">
        <DigestMethod Algorithm="http://www.w3.org/2001/04/xmldsig-more#sha384"/>
        <DigestValue>W4r8Ki/kyGe7WhK7OPGDMdCOtnOy2jEqLgWUwKaxVavQecJ+Ct8oia9ZCESFiFnR</DigestValue>
      </Reference>
      <Reference URI="/word/header6.xml?ContentType=application/vnd.openxmlformats-officedocument.wordprocessingml.header+xml">
        <DigestMethod Algorithm="http://www.w3.org/2001/04/xmldsig-more#sha384"/>
        <DigestValue>zUsaqWWHx4tSjuRUZ5yppYGfwVjVav3IKiuJhmse/6ABHDMM+b5b1Moyg2LHpokm</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TEdAavTbPLivrbeqQ5O8MJ+dnB7rtvcx510Q7DPA55sJiLlX3wULAyXuNUH5qEo5</DigestValue>
      </Reference>
      <Reference URI="/word/media/image3.emf?ContentType=image/x-emf">
        <DigestMethod Algorithm="http://www.w3.org/2001/04/xmldsig-more#sha384"/>
        <DigestValue>b8pxz43lQTRr0vuO5rlsez2RO44/xRc3om1qt4jEESkTLB5yf3PpEnA9ZYN8ovah</DigestValue>
      </Reference>
      <Reference URI="/word/media/image4.emf?ContentType=image/x-emf">
        <DigestMethod Algorithm="http://www.w3.org/2001/04/xmldsig-more#sha384"/>
        <DigestValue>hFlMzVUrsz/MlyovEuB2MtfUp4h8cykXISO23nb3BvaqMreK7c801C1sGUAPt1YY</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o2nhx0jur3P8Vt5WvT3guW6z/gEwek+sg4RB7kjns613w134gRI0OGW3geexOsJH</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2025-10-13T18:58:55Z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w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2025-10-13T18:58:55Z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c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documentManagement/types"/>
    <ds:schemaRef ds:uri="http://schemas.openxmlformats.org/package/2006/metadata/core-properties"/>
    <ds:schemaRef ds:uri="http://purl.org/dc/elements/1.1/"/>
    <ds:schemaRef ds:uri="http://www.w3.org/XML/1998/namespace"/>
    <ds:schemaRef ds:uri="http://schemas.microsoft.com/office/infopath/2007/PartnerControls"/>
    <ds:schemaRef ds:uri="http://purl.org/dc/terms/"/>
    <ds:schemaRef ds:uri="21b76d1d-e1e5-4901-b043-074015113e29"/>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326</Words>
  <Characters>1795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Alternatieve Mars 30Okt2025_29BnLog. Betreft: Risicoanalyse</dc:title>
  <dc:subject>[Voorstelling van een calamiteitenplan aan het hiërarchische hoger gelegen echelon, betreffende het “Welzijn op het Werk” om de veiligheid en de risico’s bij de organisatie van een evenement in kaart te brengen.]</dc:subject>
  <dc:creator>Hardy Pierre-André</dc:creator>
  <cp:keywords/>
  <dc:description/>
  <cp:lastModifiedBy>De Cooman Daisy</cp:lastModifiedBy>
  <cp:revision>11</cp:revision>
  <cp:lastPrinted>2020-06-15T12:24:00Z</cp:lastPrinted>
  <dcterms:created xsi:type="dcterms:W3CDTF">2025-09-26T11:43:00Z</dcterms:created>
  <dcterms:modified xsi:type="dcterms:W3CDTF">2025-09-26T12:01:00Z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25-00156564</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ies>
</file>