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5.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4361"/>
      </w:tblGrid>
      <w:tr w:rsidR="004316B3" w:rsidRPr="00D060D0"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en-US"/>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2">
                            <a:extLst>
                              <a:ext uri="{28A0092B-C50C-407E-A947-70E740481C1C}">
                                <a14:useLocalDpi xmlns:a14="http://schemas.microsoft.com/office/drawing/2010/main"/>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5D1734" w:rsidRDefault="00254C40" w:rsidP="00B129CC">
            <w:pPr>
              <w:pStyle w:val="HeaderOrganization"/>
              <w:ind w:left="0" w:firstLine="0"/>
            </w:pPr>
            <w:r w:rsidRPr="005D1734">
              <w:rPr>
                <w:noProof/>
              </w:rPr>
              <w:t>ACOS WB</w:t>
            </w:r>
          </w:p>
          <w:p w14:paraId="73E937C5" w14:textId="77777777" w:rsidR="004316B3" w:rsidRPr="005D1734" w:rsidRDefault="004316B3" w:rsidP="00F175DE">
            <w:pPr>
              <w:pStyle w:val="HeaderDelegation"/>
              <w:ind w:left="0" w:firstLine="0"/>
            </w:pPr>
            <w:r w:rsidRPr="005D1734">
              <w:rPr>
                <w:noProof/>
              </w:rPr>
              <w:t>Service Local de Prévention et de Protection au Travail N° 8</w:t>
            </w:r>
          </w:p>
          <w:p w14:paraId="550D6319" w14:textId="77777777" w:rsidR="004316B3" w:rsidRPr="005D1734" w:rsidRDefault="004316B3" w:rsidP="00F175DE">
            <w:pPr>
              <w:pStyle w:val="HeaderDelegation"/>
              <w:ind w:left="0" w:firstLine="0"/>
            </w:pPr>
          </w:p>
        </w:tc>
      </w:tr>
    </w:tbl>
    <w:p w14:paraId="6C922BB7" w14:textId="77777777" w:rsidR="004316B3" w:rsidRPr="005D1734" w:rsidRDefault="004316B3" w:rsidP="004316B3">
      <w:r w:rsidRPr="005D1734">
        <w:br w:type="column"/>
      </w:r>
    </w:p>
    <w:p w14:paraId="73DA450F" w14:textId="77777777" w:rsidR="00C44061" w:rsidRPr="005D1734" w:rsidRDefault="00C44061" w:rsidP="004316B3">
      <w:pPr>
        <w:pStyle w:val="HeaderIdentification"/>
      </w:pPr>
      <w:r w:rsidRPr="005D1734">
        <w:rPr>
          <w:noProof/>
        </w:rPr>
        <w:t>Date: Voir signature</w:t>
      </w:r>
    </w:p>
    <w:p w14:paraId="3EA40131" w14:textId="5822FFAF" w:rsidR="004316B3" w:rsidRPr="005D1734" w:rsidRDefault="00260E39" w:rsidP="004316B3">
      <w:pPr>
        <w:pStyle w:val="HeaderIdentification"/>
      </w:pPr>
      <w:r w:rsidRPr="005D1734">
        <w:rPr>
          <w:noProof/>
        </w:rPr>
        <w:t>MITS:</w:t>
      </w:r>
      <w:r w:rsidR="00E879DA" w:rsidRPr="005D1734">
        <w:t xml:space="preserve"> </w:t>
      </w:r>
    </w:p>
    <w:p w14:paraId="34CE9C6D" w14:textId="51B7B3F1" w:rsidR="004316B3" w:rsidRPr="005D1734" w:rsidRDefault="00260E39" w:rsidP="004316B3">
      <w:pPr>
        <w:pStyle w:val="HeaderIdentification"/>
      </w:pPr>
      <w:r w:rsidRPr="005D1734">
        <w:rPr>
          <w:noProof/>
        </w:rPr>
        <w:t>Page(s):</w:t>
      </w:r>
      <w:r w:rsidR="004316B3" w:rsidRPr="005D1734">
        <w:t xml:space="preserve"> </w:t>
      </w:r>
    </w:p>
    <w:p w14:paraId="46423F01" w14:textId="0F7EF673" w:rsidR="00BE1914" w:rsidRPr="005D1734" w:rsidRDefault="00260E39" w:rsidP="001978F7">
      <w:r w:rsidRPr="005D1734">
        <w:rPr>
          <w:noProof/>
        </w:rPr>
        <w:t xml:space="preserve">Arch: </w:t>
      </w:r>
    </w:p>
    <w:p w14:paraId="5B49113F" w14:textId="14C161B6" w:rsidR="00C209EF" w:rsidRPr="005D1734" w:rsidRDefault="00C209EF" w:rsidP="00656AD9">
      <w:pPr>
        <w:jc w:val="left"/>
        <w:sectPr w:rsidR="00C209EF" w:rsidRPr="005D1734" w:rsidSect="00791F89">
          <w:headerReference w:type="default" r:id="rId13"/>
          <w:footerReference w:type="default" r:id="rId14"/>
          <w:headerReference w:type="first" r:id="rId15"/>
          <w:footerReference w:type="first" r:id="rId16"/>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5D1734">
        <w:rPr>
          <w:noProof/>
        </w:rPr>
        <w:t xml:space="preserve">Ligne d'archive  </w:t>
      </w:r>
    </w:p>
    <w:p w14:paraId="5E4A4EAA" w14:textId="77777777" w:rsidR="005D1734" w:rsidRPr="005D1734" w:rsidRDefault="005D1734" w:rsidP="005D1734">
      <w:pPr>
        <w:spacing w:after="120"/>
        <w:ind w:left="4321" w:firstLine="0"/>
        <w:jc w:val="left"/>
      </w:pPr>
      <w:r w:rsidRPr="005D1734">
        <w:lastRenderedPageBreak/>
        <w:t>Aux Destinataires en Ann Z</w:t>
      </w:r>
    </w:p>
    <w:p w14:paraId="63B8C0F9" w14:textId="77777777" w:rsidR="005D1734" w:rsidRPr="005D1734" w:rsidRDefault="005D1734" w:rsidP="005D1734">
      <w:pPr>
        <w:spacing w:after="120"/>
        <w:ind w:left="4321" w:firstLine="0"/>
        <w:jc w:val="left"/>
        <w:rPr>
          <w:noProof/>
        </w:rPr>
      </w:pPr>
    </w:p>
    <w:p w14:paraId="41CFFBE8" w14:textId="205C8D9A" w:rsidR="005D1734" w:rsidRPr="005D1734" w:rsidRDefault="005D1734" w:rsidP="005D1734">
      <w:pPr>
        <w:spacing w:before="100" w:beforeAutospacing="1"/>
        <w:ind w:left="1418" w:hanging="1418"/>
        <w:jc w:val="left"/>
        <w:rPr>
          <w:b/>
          <w:bCs/>
        </w:rPr>
      </w:pPr>
      <w:r w:rsidRPr="005D1734">
        <w:rPr>
          <w:b/>
          <w:bCs/>
          <w:u w:val="single"/>
        </w:rPr>
        <w:t>Objet</w:t>
      </w:r>
      <w:r w:rsidRPr="005D1734">
        <w:rPr>
          <w:b/>
          <w:bCs/>
        </w:rPr>
        <w:t> :</w:t>
      </w:r>
      <w:r w:rsidRPr="005D1734">
        <w:rPr>
          <w:b/>
          <w:bCs/>
        </w:rPr>
        <w:tab/>
      </w:r>
      <w:r w:rsidR="00C45927">
        <w:rPr>
          <w:b/>
          <w:bCs/>
        </w:rPr>
        <w:t>Procès-verbal N° 18-03</w:t>
      </w:r>
      <w:r w:rsidRPr="005D1734">
        <w:rPr>
          <w:b/>
          <w:bCs/>
        </w:rPr>
        <w:t xml:space="preserve"> de la réunion technique Infra du Comité de Concertation de Base pour le Pers civil et Mil de la Défense N°8 du </w:t>
      </w:r>
    </w:p>
    <w:p w14:paraId="62FFB8E3" w14:textId="3B9CE507" w:rsidR="005D1734" w:rsidRPr="005D1734" w:rsidRDefault="00C45927" w:rsidP="005D1734">
      <w:pPr>
        <w:ind w:left="2464" w:hanging="1046"/>
        <w:jc w:val="left"/>
        <w:rPr>
          <w:b/>
        </w:rPr>
      </w:pPr>
      <w:r>
        <w:rPr>
          <w:b/>
        </w:rPr>
        <w:t>05 Sep</w:t>
      </w:r>
      <w:r w:rsidR="005D1734">
        <w:rPr>
          <w:b/>
        </w:rPr>
        <w:t xml:space="preserve"> 18</w:t>
      </w:r>
    </w:p>
    <w:p w14:paraId="0764D2DB" w14:textId="77777777" w:rsidR="005D1734" w:rsidRPr="005D1734" w:rsidRDefault="005D1734" w:rsidP="005D1734">
      <w:pPr>
        <w:ind w:left="2198" w:hanging="780"/>
        <w:jc w:val="left"/>
        <w:rPr>
          <w:b/>
        </w:rPr>
      </w:pPr>
    </w:p>
    <w:tbl>
      <w:tblPr>
        <w:tblW w:w="8953" w:type="dxa"/>
        <w:tblLook w:val="00A0" w:firstRow="1" w:lastRow="0" w:firstColumn="1" w:lastColumn="0" w:noHBand="0" w:noVBand="0"/>
      </w:tblPr>
      <w:tblGrid>
        <w:gridCol w:w="1298"/>
        <w:gridCol w:w="7655"/>
      </w:tblGrid>
      <w:tr w:rsidR="005D1734" w:rsidRPr="005D1734" w14:paraId="64C98F81" w14:textId="77777777" w:rsidTr="002719C0">
        <w:tc>
          <w:tcPr>
            <w:tcW w:w="1298" w:type="dxa"/>
            <w:hideMark/>
          </w:tcPr>
          <w:p w14:paraId="41F9CEBC" w14:textId="77777777" w:rsidR="005D1734" w:rsidRPr="005D1734" w:rsidRDefault="005D1734" w:rsidP="005D1734">
            <w:pPr>
              <w:ind w:left="0" w:firstLine="0"/>
              <w:jc w:val="left"/>
            </w:pPr>
            <w:proofErr w:type="spellStart"/>
            <w:r w:rsidRPr="005D1734">
              <w:t>Ref</w:t>
            </w:r>
            <w:proofErr w:type="spellEnd"/>
            <w:r w:rsidRPr="005D1734">
              <w:t> :</w:t>
            </w:r>
          </w:p>
        </w:tc>
        <w:tc>
          <w:tcPr>
            <w:tcW w:w="7655" w:type="dxa"/>
            <w:hideMark/>
          </w:tcPr>
          <w:p w14:paraId="4D070DF7" w14:textId="1417BBC7" w:rsidR="005D1734" w:rsidRPr="005D1734" w:rsidRDefault="005D1734" w:rsidP="00BB0FA9">
            <w:pPr>
              <w:pStyle w:val="ListParagraph"/>
              <w:numPr>
                <w:ilvl w:val="0"/>
                <w:numId w:val="20"/>
              </w:numPr>
              <w:ind w:left="433" w:hanging="473"/>
              <w:jc w:val="left"/>
            </w:pPr>
            <w:r w:rsidRPr="005D1734">
              <w:t>Arrêté Royal du 28 Sep 84 portant exécution de la loi du 19 décembre 1974</w:t>
            </w:r>
            <w:r w:rsidR="00245AD0">
              <w:t xml:space="preserve"> </w:t>
            </w:r>
            <w:r w:rsidRPr="005D1734">
              <w:t>organisant les relations entre les autorités publiques et les syndicats des agents</w:t>
            </w:r>
            <w:r w:rsidR="00245AD0">
              <w:t xml:space="preserve"> </w:t>
            </w:r>
            <w:r w:rsidRPr="005D1734">
              <w:t>relevant de ces autorités.</w:t>
            </w:r>
          </w:p>
          <w:p w14:paraId="22AF9692" w14:textId="72F56DC0" w:rsidR="005D1734" w:rsidRPr="005D1734" w:rsidRDefault="005D1734" w:rsidP="00BB0FA9">
            <w:pPr>
              <w:pStyle w:val="ListParagraph"/>
              <w:numPr>
                <w:ilvl w:val="0"/>
                <w:numId w:val="20"/>
              </w:numPr>
              <w:ind w:left="433" w:hanging="473"/>
              <w:jc w:val="left"/>
            </w:pPr>
            <w:r w:rsidRPr="005D1734">
              <w:t xml:space="preserve">ROI du CCB08 </w:t>
            </w:r>
          </w:p>
          <w:p w14:paraId="453030B6" w14:textId="77777777" w:rsidR="005D1734" w:rsidRPr="005D1734" w:rsidRDefault="005D1734" w:rsidP="005D1734">
            <w:pPr>
              <w:ind w:left="454" w:firstLine="0"/>
              <w:jc w:val="left"/>
            </w:pPr>
          </w:p>
        </w:tc>
      </w:tr>
    </w:tbl>
    <w:p w14:paraId="23933C74" w14:textId="4DDF600A" w:rsidR="005D1734" w:rsidRPr="005D1734" w:rsidRDefault="005D1734" w:rsidP="00BB0FA9">
      <w:pPr>
        <w:numPr>
          <w:ilvl w:val="0"/>
          <w:numId w:val="9"/>
        </w:numPr>
        <w:spacing w:after="120"/>
        <w:jc w:val="left"/>
        <w:rPr>
          <w:szCs w:val="20"/>
        </w:rPr>
      </w:pPr>
      <w:r w:rsidRPr="005D1734">
        <w:rPr>
          <w:szCs w:val="20"/>
        </w:rPr>
        <w:t xml:space="preserve">Synthèse : CCB08, Réunion technique Infra du </w:t>
      </w:r>
      <w:r w:rsidR="00C45927">
        <w:rPr>
          <w:szCs w:val="20"/>
        </w:rPr>
        <w:t>05/09</w:t>
      </w:r>
      <w:r>
        <w:rPr>
          <w:szCs w:val="20"/>
        </w:rPr>
        <w:t>/2018</w:t>
      </w:r>
      <w:r w:rsidRPr="005D1734">
        <w:rPr>
          <w:szCs w:val="20"/>
        </w:rPr>
        <w:t xml:space="preserve">, </w:t>
      </w:r>
      <w:r w:rsidRPr="005D1734">
        <w:rPr>
          <w:szCs w:val="20"/>
          <w:lang w:val="fr-FR"/>
        </w:rPr>
        <w:t xml:space="preserve">Procès-verbal </w:t>
      </w:r>
    </w:p>
    <w:p w14:paraId="6282F9E4" w14:textId="77777777" w:rsidR="005D1734" w:rsidRPr="005D1734" w:rsidRDefault="005D1734" w:rsidP="00BB0FA9">
      <w:pPr>
        <w:numPr>
          <w:ilvl w:val="0"/>
          <w:numId w:val="9"/>
        </w:numPr>
        <w:spacing w:after="120"/>
        <w:jc w:val="left"/>
        <w:rPr>
          <w:szCs w:val="20"/>
        </w:rPr>
      </w:pPr>
      <w:r w:rsidRPr="005D1734">
        <w:rPr>
          <w:szCs w:val="20"/>
        </w:rPr>
        <w:t>En annexe A, vous trouverez le compte-rendu de la réunion en objet.</w:t>
      </w:r>
    </w:p>
    <w:p w14:paraId="55B9922B" w14:textId="77777777" w:rsidR="005D1734" w:rsidRPr="005D1734" w:rsidRDefault="005D1734" w:rsidP="00BB0FA9">
      <w:pPr>
        <w:numPr>
          <w:ilvl w:val="0"/>
          <w:numId w:val="9"/>
        </w:numPr>
        <w:spacing w:after="120"/>
        <w:jc w:val="left"/>
        <w:rPr>
          <w:szCs w:val="20"/>
        </w:rPr>
      </w:pPr>
      <w:r w:rsidRPr="005D1734">
        <w:rPr>
          <w:szCs w:val="20"/>
        </w:rPr>
        <w:t>La traduction de ce document en NL a été confiée à DGJM. Celle-ci sera diffusée dès réception.</w:t>
      </w:r>
    </w:p>
    <w:p w14:paraId="4B295C81" w14:textId="77777777" w:rsidR="005D1734" w:rsidRPr="005D1734" w:rsidRDefault="005D1734" w:rsidP="00BB0FA9">
      <w:pPr>
        <w:numPr>
          <w:ilvl w:val="0"/>
          <w:numId w:val="9"/>
        </w:numPr>
        <w:spacing w:after="120"/>
        <w:jc w:val="left"/>
        <w:rPr>
          <w:szCs w:val="20"/>
          <w:lang w:val="nl-NL"/>
        </w:rPr>
      </w:pPr>
      <w:proofErr w:type="spellStart"/>
      <w:proofErr w:type="gramStart"/>
      <w:r w:rsidRPr="005D1734">
        <w:rPr>
          <w:szCs w:val="20"/>
          <w:lang w:val="nl-NL"/>
        </w:rPr>
        <w:t>Liste</w:t>
      </w:r>
      <w:proofErr w:type="spellEnd"/>
      <w:r w:rsidRPr="005D1734">
        <w:rPr>
          <w:szCs w:val="20"/>
          <w:lang w:val="nl-NL"/>
        </w:rPr>
        <w:t xml:space="preserve"> des </w:t>
      </w:r>
      <w:proofErr w:type="spellStart"/>
      <w:r w:rsidRPr="005D1734">
        <w:rPr>
          <w:szCs w:val="20"/>
          <w:lang w:val="nl-NL"/>
        </w:rPr>
        <w:t>annexes</w:t>
      </w:r>
      <w:proofErr w:type="spellEnd"/>
      <w:proofErr w:type="gramEnd"/>
    </w:p>
    <w:p w14:paraId="0CCE9563" w14:textId="5D13179C" w:rsidR="005D1734" w:rsidRPr="005D1734" w:rsidRDefault="005D1734" w:rsidP="005D1734">
      <w:pPr>
        <w:tabs>
          <w:tab w:val="num" w:pos="425"/>
        </w:tabs>
        <w:spacing w:after="120"/>
        <w:ind w:firstLine="0"/>
        <w:rPr>
          <w:szCs w:val="20"/>
        </w:rPr>
      </w:pPr>
      <w:r>
        <w:rPr>
          <w:szCs w:val="20"/>
        </w:rPr>
        <w:t>Annexe A </w:t>
      </w:r>
      <w:proofErr w:type="gramStart"/>
      <w:r>
        <w:rPr>
          <w:szCs w:val="20"/>
        </w:rPr>
        <w:t xml:space="preserve">: </w:t>
      </w:r>
      <w:r w:rsidR="003039AA">
        <w:rPr>
          <w:szCs w:val="20"/>
        </w:rPr>
        <w:t> PV</w:t>
      </w:r>
      <w:proofErr w:type="gramEnd"/>
      <w:r w:rsidR="003039AA">
        <w:rPr>
          <w:szCs w:val="20"/>
        </w:rPr>
        <w:t xml:space="preserve"> réunion technique I</w:t>
      </w:r>
      <w:r w:rsidRPr="005D1734">
        <w:rPr>
          <w:szCs w:val="20"/>
        </w:rPr>
        <w:t xml:space="preserve">nfra du </w:t>
      </w:r>
      <w:r w:rsidR="00C45927">
        <w:rPr>
          <w:szCs w:val="20"/>
        </w:rPr>
        <w:t>05/09</w:t>
      </w:r>
      <w:r>
        <w:rPr>
          <w:szCs w:val="20"/>
        </w:rPr>
        <w:t>/2018</w:t>
      </w:r>
      <w:r w:rsidRPr="005D1734">
        <w:rPr>
          <w:szCs w:val="20"/>
        </w:rPr>
        <w:t xml:space="preserve"> </w:t>
      </w:r>
    </w:p>
    <w:p w14:paraId="6C45A63E" w14:textId="77777777" w:rsidR="005D1734" w:rsidRDefault="005D1734" w:rsidP="005D1734">
      <w:pPr>
        <w:spacing w:after="120"/>
        <w:ind w:left="1560" w:hanging="1135"/>
        <w:rPr>
          <w:szCs w:val="20"/>
        </w:rPr>
      </w:pPr>
      <w:r w:rsidRPr="005D1734">
        <w:rPr>
          <w:szCs w:val="20"/>
        </w:rPr>
        <w:t>Annexe Z :</w:t>
      </w:r>
      <w:r w:rsidRPr="005D1734">
        <w:rPr>
          <w:szCs w:val="20"/>
        </w:rPr>
        <w:tab/>
        <w:t>Liste des destinataires</w:t>
      </w:r>
    </w:p>
    <w:p w14:paraId="0F569041" w14:textId="77777777" w:rsidR="001D04DC" w:rsidRDefault="001D04DC" w:rsidP="005D1734">
      <w:pPr>
        <w:spacing w:after="120"/>
        <w:ind w:left="1560" w:hanging="1135"/>
        <w:rPr>
          <w:szCs w:val="20"/>
        </w:rPr>
      </w:pPr>
    </w:p>
    <w:p w14:paraId="120202E8" w14:textId="411A7369" w:rsidR="001D04DC" w:rsidRPr="005D1734" w:rsidRDefault="001D04DC" w:rsidP="005D1734">
      <w:pPr>
        <w:spacing w:after="120"/>
        <w:ind w:left="1560" w:hanging="1135"/>
        <w:rPr>
          <w:szCs w:val="20"/>
        </w:rPr>
      </w:pPr>
    </w:p>
    <w:p w14:paraId="470789F7" w14:textId="77777777" w:rsidR="005D1734" w:rsidRPr="005D1734" w:rsidRDefault="005D1734" w:rsidP="005D1734">
      <w:pPr>
        <w:ind w:left="0" w:firstLine="0"/>
        <w:jc w:val="left"/>
        <w:rPr>
          <w:noProof/>
        </w:rPr>
      </w:pPr>
    </w:p>
    <w:p w14:paraId="0744A2DF" w14:textId="77777777" w:rsidR="005D1734" w:rsidRPr="005D1734" w:rsidRDefault="005D1734" w:rsidP="005D1734">
      <w:pPr>
        <w:ind w:left="0" w:firstLine="0"/>
        <w:jc w:val="left"/>
        <w:rPr>
          <w:noProof/>
        </w:rPr>
      </w:pPr>
    </w:p>
    <w:p w14:paraId="6F290C31" w14:textId="77777777" w:rsidR="005D1734" w:rsidRPr="005D1734" w:rsidRDefault="005D1734" w:rsidP="005D1734">
      <w:pPr>
        <w:ind w:left="4536" w:firstLine="0"/>
        <w:jc w:val="center"/>
      </w:pPr>
    </w:p>
    <w:p w14:paraId="14C5A312" w14:textId="77777777" w:rsidR="005D1734" w:rsidRPr="005D1734" w:rsidRDefault="00B47043" w:rsidP="005D1734">
      <w:pPr>
        <w:ind w:left="4536" w:firstLine="0"/>
        <w:jc w:val="center"/>
      </w:pPr>
      <w:bookmarkStart w:id="2" w:name="_GoBack"/>
      <w:r>
        <w:pict w14:anchorId="52172D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75pt;mso-position-horizontal:absolute">
            <v:imagedata r:id="rId17" o:title=""/>
            <o:lock v:ext="edit" ungrouping="t" rotation="t" aspectratio="f" cropping="t" verticies="t" grouping="t"/>
            <o:signatureline v:ext="edit" id="{08DF46AA-A95A-4BA0-8523-C55D5795834D}" provid="{00000000-0000-0000-0000-000000000000}" issignatureline="t"/>
          </v:shape>
        </w:pict>
      </w:r>
      <w:bookmarkEnd w:id="2"/>
    </w:p>
    <w:p w14:paraId="7D0DB956" w14:textId="77777777" w:rsidR="005D1734" w:rsidRPr="005D1734" w:rsidRDefault="005D1734" w:rsidP="005D1734">
      <w:pPr>
        <w:ind w:left="4536" w:firstLine="0"/>
        <w:jc w:val="center"/>
      </w:pPr>
      <w:r w:rsidRPr="005D1734">
        <w:rPr>
          <w:noProof/>
        </w:rPr>
        <w:t>Desfossés Etienne</w:t>
      </w:r>
      <w:r w:rsidRPr="005D1734">
        <w:rPr>
          <w:noProof/>
        </w:rPr>
        <w:br/>
        <w:t>Major</w:t>
      </w:r>
      <w:r w:rsidRPr="005D1734">
        <w:rPr>
          <w:noProof/>
        </w:rPr>
        <w:br/>
        <w:t>Commandant</w:t>
      </w:r>
    </w:p>
    <w:p w14:paraId="128C033E" w14:textId="77777777" w:rsidR="005D1734" w:rsidRPr="005D1734" w:rsidRDefault="005D1734" w:rsidP="005D1734">
      <w:pPr>
        <w:ind w:left="0" w:firstLine="0"/>
        <w:jc w:val="left"/>
      </w:pPr>
    </w:p>
    <w:p w14:paraId="206523B0" w14:textId="77777777" w:rsidR="005D1734" w:rsidRPr="005D1734" w:rsidRDefault="005D1734" w:rsidP="005D1734">
      <w:pPr>
        <w:ind w:left="0" w:firstLine="0"/>
        <w:jc w:val="left"/>
        <w:sectPr w:rsidR="005D1734" w:rsidRPr="005D1734" w:rsidSect="002719C0">
          <w:headerReference w:type="default" r:id="rId18"/>
          <w:footerReference w:type="default" r:id="rId19"/>
          <w:headerReference w:type="first" r:id="rId20"/>
          <w:footerReference w:type="first" r:id="rId21"/>
          <w:type w:val="continuous"/>
          <w:pgSz w:w="11907" w:h="16839" w:code="9"/>
          <w:pgMar w:top="1134" w:right="1418" w:bottom="1134" w:left="1701" w:header="851" w:footer="567" w:gutter="0"/>
          <w:cols w:space="720"/>
          <w:titlePg/>
          <w:docGrid w:linePitch="360"/>
        </w:sectPr>
      </w:pPr>
    </w:p>
    <w:p w14:paraId="5E6B5F99" w14:textId="77777777" w:rsidR="0063645D" w:rsidRDefault="0063645D" w:rsidP="000128A8">
      <w:pPr>
        <w:spacing w:before="360" w:after="240"/>
        <w:ind w:left="0" w:firstLine="0"/>
        <w:jc w:val="center"/>
        <w:rPr>
          <w:b/>
          <w:u w:val="single"/>
        </w:rPr>
      </w:pPr>
    </w:p>
    <w:p w14:paraId="6316D952" w14:textId="3377FDCD" w:rsidR="005D1734" w:rsidRPr="0063645D" w:rsidRDefault="005D1734" w:rsidP="000128A8">
      <w:pPr>
        <w:spacing w:before="360" w:after="240"/>
        <w:ind w:left="0" w:firstLine="0"/>
        <w:jc w:val="center"/>
        <w:rPr>
          <w:b/>
          <w:sz w:val="28"/>
          <w:szCs w:val="28"/>
          <w:u w:val="single"/>
        </w:rPr>
      </w:pPr>
      <w:r w:rsidRPr="0063645D">
        <w:rPr>
          <w:b/>
          <w:sz w:val="28"/>
          <w:szCs w:val="28"/>
          <w:u w:val="single"/>
        </w:rPr>
        <w:t xml:space="preserve">PV RÉUNION TECHNIQUE INFRA DU </w:t>
      </w:r>
      <w:r w:rsidR="00C45927" w:rsidRPr="0063645D">
        <w:rPr>
          <w:b/>
          <w:sz w:val="28"/>
          <w:szCs w:val="28"/>
          <w:u w:val="single"/>
        </w:rPr>
        <w:t>05/09/2018</w:t>
      </w:r>
    </w:p>
    <w:p w14:paraId="1D506715" w14:textId="77777777" w:rsidR="0063645D" w:rsidRPr="005D1734" w:rsidRDefault="0063645D" w:rsidP="000128A8">
      <w:pPr>
        <w:spacing w:before="360" w:after="240"/>
        <w:ind w:left="0" w:firstLine="0"/>
        <w:jc w:val="center"/>
        <w:rPr>
          <w:b/>
          <w:u w:val="single"/>
        </w:rPr>
      </w:pPr>
    </w:p>
    <w:p w14:paraId="7E9C1C71" w14:textId="77777777" w:rsidR="005D1734" w:rsidRPr="005D1734" w:rsidRDefault="005D1734" w:rsidP="00BB0FA9">
      <w:pPr>
        <w:numPr>
          <w:ilvl w:val="0"/>
          <w:numId w:val="11"/>
        </w:numPr>
        <w:ind w:right="-766"/>
        <w:jc w:val="left"/>
        <w:rPr>
          <w:b/>
          <w:bCs/>
          <w:szCs w:val="20"/>
          <w:u w:val="single"/>
        </w:rPr>
      </w:pPr>
      <w:r w:rsidRPr="005D1734">
        <w:rPr>
          <w:b/>
          <w:bCs/>
          <w:szCs w:val="20"/>
          <w:u w:val="single"/>
        </w:rPr>
        <w:t>Points inscrits à l’ordre du jour:</w:t>
      </w:r>
    </w:p>
    <w:p w14:paraId="45FC0C58" w14:textId="77777777" w:rsidR="005D1734" w:rsidRPr="005D1734" w:rsidRDefault="005D1734" w:rsidP="005D1734">
      <w:pPr>
        <w:ind w:left="720" w:firstLine="0"/>
        <w:jc w:val="left"/>
        <w:rPr>
          <w:szCs w:val="20"/>
          <w:u w:val="single"/>
        </w:rPr>
      </w:pPr>
    </w:p>
    <w:p w14:paraId="0E9463C7" w14:textId="77777777" w:rsidR="009D139B" w:rsidRPr="009D139B" w:rsidRDefault="009D139B" w:rsidP="00BB0FA9">
      <w:pPr>
        <w:numPr>
          <w:ilvl w:val="1"/>
          <w:numId w:val="19"/>
        </w:numPr>
        <w:jc w:val="left"/>
        <w:rPr>
          <w:szCs w:val="20"/>
        </w:rPr>
      </w:pPr>
      <w:r w:rsidRPr="009D139B">
        <w:rPr>
          <w:szCs w:val="20"/>
        </w:rPr>
        <w:t>Système de ventilation PHD (DG COM)</w:t>
      </w:r>
    </w:p>
    <w:p w14:paraId="6DC48A54" w14:textId="77777777" w:rsidR="009D139B" w:rsidRPr="009D139B" w:rsidRDefault="009D139B" w:rsidP="00BB0FA9">
      <w:pPr>
        <w:numPr>
          <w:ilvl w:val="1"/>
          <w:numId w:val="19"/>
        </w:numPr>
        <w:jc w:val="left"/>
        <w:rPr>
          <w:szCs w:val="20"/>
        </w:rPr>
      </w:pPr>
      <w:r w:rsidRPr="009D139B">
        <w:rPr>
          <w:szCs w:val="20"/>
        </w:rPr>
        <w:t>Eclairage Quartier</w:t>
      </w:r>
    </w:p>
    <w:p w14:paraId="27FBABD5" w14:textId="77777777" w:rsidR="009D139B" w:rsidRPr="009D139B" w:rsidRDefault="009D139B" w:rsidP="00BB0FA9">
      <w:pPr>
        <w:numPr>
          <w:ilvl w:val="1"/>
          <w:numId w:val="19"/>
        </w:numPr>
        <w:jc w:val="left"/>
        <w:rPr>
          <w:szCs w:val="20"/>
        </w:rPr>
      </w:pPr>
      <w:r w:rsidRPr="009D139B">
        <w:rPr>
          <w:szCs w:val="20"/>
        </w:rPr>
        <w:t>Eclairage des abris vélos &amp; motos</w:t>
      </w:r>
    </w:p>
    <w:p w14:paraId="7CFBD2D5" w14:textId="77777777" w:rsidR="009D139B" w:rsidRPr="009D139B" w:rsidRDefault="009D139B" w:rsidP="00BB0FA9">
      <w:pPr>
        <w:numPr>
          <w:ilvl w:val="1"/>
          <w:numId w:val="19"/>
        </w:numPr>
        <w:jc w:val="left"/>
        <w:rPr>
          <w:szCs w:val="20"/>
        </w:rPr>
      </w:pPr>
      <w:r w:rsidRPr="009D139B">
        <w:rPr>
          <w:szCs w:val="20"/>
        </w:rPr>
        <w:t>Plan de circulation</w:t>
      </w:r>
    </w:p>
    <w:p w14:paraId="63D42804" w14:textId="77777777" w:rsidR="009D139B" w:rsidRPr="009D139B" w:rsidRDefault="009D139B" w:rsidP="00BB0FA9">
      <w:pPr>
        <w:numPr>
          <w:ilvl w:val="1"/>
          <w:numId w:val="19"/>
        </w:numPr>
        <w:jc w:val="left"/>
        <w:rPr>
          <w:szCs w:val="20"/>
        </w:rPr>
      </w:pPr>
      <w:r w:rsidRPr="009D139B">
        <w:rPr>
          <w:szCs w:val="20"/>
        </w:rPr>
        <w:t>Lutte contre les nuisibles</w:t>
      </w:r>
    </w:p>
    <w:p w14:paraId="5D101E5B" w14:textId="77777777" w:rsidR="009D139B" w:rsidRPr="009D139B" w:rsidRDefault="009D139B" w:rsidP="00BB0FA9">
      <w:pPr>
        <w:numPr>
          <w:ilvl w:val="1"/>
          <w:numId w:val="19"/>
        </w:numPr>
        <w:jc w:val="left"/>
        <w:rPr>
          <w:szCs w:val="20"/>
        </w:rPr>
      </w:pPr>
      <w:r w:rsidRPr="009D139B">
        <w:rPr>
          <w:szCs w:val="20"/>
        </w:rPr>
        <w:t>Travaux dans les blocs logement</w:t>
      </w:r>
    </w:p>
    <w:p w14:paraId="4E698165" w14:textId="77777777" w:rsidR="009D139B" w:rsidRPr="009D139B" w:rsidRDefault="009D139B" w:rsidP="00BB0FA9">
      <w:pPr>
        <w:numPr>
          <w:ilvl w:val="1"/>
          <w:numId w:val="19"/>
        </w:numPr>
        <w:jc w:val="left"/>
        <w:rPr>
          <w:szCs w:val="20"/>
        </w:rPr>
      </w:pPr>
      <w:r w:rsidRPr="009D139B">
        <w:rPr>
          <w:szCs w:val="20"/>
        </w:rPr>
        <w:t xml:space="preserve">Rénovation du parking moto-vélo sous la passerelle du 4B-C </w:t>
      </w:r>
    </w:p>
    <w:p w14:paraId="4095CE97" w14:textId="5D4027DB" w:rsidR="009D139B" w:rsidRPr="009D139B" w:rsidRDefault="009D139B" w:rsidP="00BB0FA9">
      <w:pPr>
        <w:numPr>
          <w:ilvl w:val="1"/>
          <w:numId w:val="19"/>
        </w:numPr>
        <w:jc w:val="left"/>
        <w:rPr>
          <w:szCs w:val="20"/>
        </w:rPr>
      </w:pPr>
      <w:r w:rsidRPr="009D139B">
        <w:rPr>
          <w:szCs w:val="20"/>
        </w:rPr>
        <w:t xml:space="preserve">Plan </w:t>
      </w:r>
      <w:proofErr w:type="spellStart"/>
      <w:r w:rsidRPr="009D139B">
        <w:rPr>
          <w:szCs w:val="20"/>
        </w:rPr>
        <w:t>well</w:t>
      </w:r>
      <w:proofErr w:type="spellEnd"/>
      <w:r w:rsidR="004D4D3E">
        <w:rPr>
          <w:szCs w:val="20"/>
        </w:rPr>
        <w:t xml:space="preserve"> </w:t>
      </w:r>
      <w:proofErr w:type="spellStart"/>
      <w:r w:rsidRPr="009D139B">
        <w:rPr>
          <w:szCs w:val="20"/>
        </w:rPr>
        <w:t>being</w:t>
      </w:r>
      <w:proofErr w:type="spellEnd"/>
      <w:r w:rsidRPr="009D139B">
        <w:rPr>
          <w:szCs w:val="20"/>
        </w:rPr>
        <w:t xml:space="preserve"> sanitaire </w:t>
      </w:r>
    </w:p>
    <w:p w14:paraId="363EC91E" w14:textId="77777777" w:rsidR="005D1734" w:rsidRPr="005D1734" w:rsidRDefault="005D1734" w:rsidP="005D1734">
      <w:pPr>
        <w:ind w:left="0" w:firstLine="0"/>
        <w:jc w:val="left"/>
        <w:rPr>
          <w:szCs w:val="20"/>
        </w:rPr>
      </w:pPr>
    </w:p>
    <w:p w14:paraId="21B6551F" w14:textId="77777777" w:rsidR="005D1734" w:rsidRPr="005D1734" w:rsidRDefault="005D1734" w:rsidP="00BB0FA9">
      <w:pPr>
        <w:numPr>
          <w:ilvl w:val="0"/>
          <w:numId w:val="11"/>
        </w:numPr>
        <w:ind w:right="-766"/>
        <w:jc w:val="left"/>
        <w:rPr>
          <w:b/>
          <w:bCs/>
          <w:szCs w:val="20"/>
          <w:u w:val="single"/>
        </w:rPr>
      </w:pPr>
      <w:r w:rsidRPr="005D1734">
        <w:rPr>
          <w:b/>
          <w:bCs/>
          <w:szCs w:val="20"/>
          <w:u w:val="single"/>
        </w:rPr>
        <w:t xml:space="preserve">Participants à la réunion technique Infra. </w:t>
      </w:r>
    </w:p>
    <w:p w14:paraId="6AEC5C34" w14:textId="77777777" w:rsidR="005D1734" w:rsidRPr="005D1734" w:rsidRDefault="005D1734" w:rsidP="005D1734">
      <w:pPr>
        <w:ind w:left="720" w:firstLine="0"/>
        <w:jc w:val="left"/>
        <w:rPr>
          <w:bCs/>
          <w:i/>
          <w:szCs w:val="20"/>
          <w:u w:val="single"/>
        </w:rPr>
      </w:pPr>
    </w:p>
    <w:p w14:paraId="089A1DD9" w14:textId="77777777" w:rsidR="005D1734" w:rsidRPr="005D1734" w:rsidRDefault="005D1734" w:rsidP="005D1734">
      <w:pPr>
        <w:ind w:left="720" w:firstLine="0"/>
        <w:jc w:val="left"/>
        <w:rPr>
          <w:szCs w:val="20"/>
        </w:rPr>
      </w:pPr>
      <w:r w:rsidRPr="005D1734">
        <w:rPr>
          <w:szCs w:val="20"/>
        </w:rPr>
        <w:t>a. Représentants du quartier</w:t>
      </w:r>
    </w:p>
    <w:p w14:paraId="1B77B120" w14:textId="4D6E4291" w:rsidR="005D1734" w:rsidRDefault="005D1734" w:rsidP="005D1734">
      <w:pPr>
        <w:ind w:left="720" w:firstLine="0"/>
        <w:jc w:val="left"/>
        <w:rPr>
          <w:szCs w:val="20"/>
        </w:rPr>
      </w:pPr>
    </w:p>
    <w:tbl>
      <w:tblPr>
        <w:tblStyle w:val="TableGrid"/>
        <w:tblW w:w="0" w:type="auto"/>
        <w:tblInd w:w="720" w:type="dxa"/>
        <w:tblLook w:val="04A0" w:firstRow="1" w:lastRow="0" w:firstColumn="1" w:lastColumn="0" w:noHBand="0" w:noVBand="1"/>
      </w:tblPr>
      <w:tblGrid>
        <w:gridCol w:w="2536"/>
        <w:gridCol w:w="2409"/>
        <w:gridCol w:w="3397"/>
      </w:tblGrid>
      <w:tr w:rsidR="00E53E61" w14:paraId="2795F401" w14:textId="77777777" w:rsidTr="00E53E61">
        <w:tc>
          <w:tcPr>
            <w:tcW w:w="2536" w:type="dxa"/>
          </w:tcPr>
          <w:p w14:paraId="78D9327E" w14:textId="173EE628" w:rsidR="00590730" w:rsidRPr="00E53E61" w:rsidRDefault="00590730" w:rsidP="00E53E61">
            <w:pPr>
              <w:jc w:val="center"/>
              <w:rPr>
                <w:b/>
                <w:bCs/>
                <w:szCs w:val="20"/>
                <w:lang w:val="nl-BE"/>
              </w:rPr>
            </w:pPr>
            <w:r w:rsidRPr="00E53E61">
              <w:rPr>
                <w:b/>
                <w:bCs/>
                <w:szCs w:val="20"/>
                <w:lang w:val="nl-BE"/>
              </w:rPr>
              <w:t>Nom</w:t>
            </w:r>
          </w:p>
        </w:tc>
        <w:tc>
          <w:tcPr>
            <w:tcW w:w="2409" w:type="dxa"/>
          </w:tcPr>
          <w:p w14:paraId="3F730AA1" w14:textId="7F9E19AF" w:rsidR="00590730" w:rsidRPr="00E53E61" w:rsidRDefault="00590730" w:rsidP="00E53E61">
            <w:pPr>
              <w:jc w:val="center"/>
              <w:rPr>
                <w:b/>
                <w:bCs/>
                <w:szCs w:val="20"/>
                <w:lang w:val="nl-BE"/>
              </w:rPr>
            </w:pPr>
            <w:r w:rsidRPr="00E53E61">
              <w:rPr>
                <w:b/>
                <w:bCs/>
                <w:szCs w:val="20"/>
                <w:lang w:val="nl-BE"/>
              </w:rPr>
              <w:t>Grade</w:t>
            </w:r>
          </w:p>
        </w:tc>
        <w:tc>
          <w:tcPr>
            <w:tcW w:w="3397" w:type="dxa"/>
          </w:tcPr>
          <w:p w14:paraId="3B6B89E5" w14:textId="717F4B82" w:rsidR="00590730" w:rsidRPr="00E53E61" w:rsidRDefault="00590730" w:rsidP="00E53E61">
            <w:pPr>
              <w:jc w:val="center"/>
              <w:rPr>
                <w:b/>
                <w:bCs/>
                <w:szCs w:val="20"/>
                <w:lang w:val="nl-BE"/>
              </w:rPr>
            </w:pPr>
            <w:proofErr w:type="spellStart"/>
            <w:r w:rsidRPr="00E53E61">
              <w:rPr>
                <w:b/>
                <w:bCs/>
                <w:szCs w:val="20"/>
                <w:lang w:val="nl-BE"/>
              </w:rPr>
              <w:t>Fonction</w:t>
            </w:r>
            <w:proofErr w:type="spellEnd"/>
          </w:p>
        </w:tc>
      </w:tr>
      <w:tr w:rsidR="00590730" w14:paraId="52F19D6A" w14:textId="77777777" w:rsidTr="00E53E61">
        <w:tc>
          <w:tcPr>
            <w:tcW w:w="2536" w:type="dxa"/>
          </w:tcPr>
          <w:p w14:paraId="71EF7594" w14:textId="783D2944" w:rsidR="00590730" w:rsidRDefault="00590730" w:rsidP="005D1734">
            <w:pPr>
              <w:ind w:left="0" w:firstLine="0"/>
              <w:jc w:val="left"/>
              <w:rPr>
                <w:szCs w:val="20"/>
              </w:rPr>
            </w:pPr>
            <w:r w:rsidRPr="00590730">
              <w:rPr>
                <w:szCs w:val="20"/>
              </w:rPr>
              <w:t>Etienne DESFOSSES</w:t>
            </w:r>
          </w:p>
        </w:tc>
        <w:tc>
          <w:tcPr>
            <w:tcW w:w="2409" w:type="dxa"/>
          </w:tcPr>
          <w:p w14:paraId="0A7E90DA" w14:textId="3E0ED21C" w:rsidR="00590730" w:rsidRDefault="00590730" w:rsidP="005D1734">
            <w:pPr>
              <w:ind w:left="0" w:firstLine="0"/>
              <w:jc w:val="left"/>
              <w:rPr>
                <w:szCs w:val="20"/>
              </w:rPr>
            </w:pPr>
            <w:r>
              <w:rPr>
                <w:szCs w:val="20"/>
              </w:rPr>
              <w:t>Major</w:t>
            </w:r>
          </w:p>
        </w:tc>
        <w:tc>
          <w:tcPr>
            <w:tcW w:w="3397" w:type="dxa"/>
          </w:tcPr>
          <w:p w14:paraId="3487A5D5" w14:textId="5F9EBE28" w:rsidR="00590730" w:rsidRDefault="00590730" w:rsidP="005D1734">
            <w:pPr>
              <w:ind w:left="0" w:firstLine="0"/>
              <w:jc w:val="left"/>
              <w:rPr>
                <w:szCs w:val="20"/>
              </w:rPr>
            </w:pPr>
            <w:r w:rsidRPr="00590730">
              <w:rPr>
                <w:szCs w:val="20"/>
              </w:rPr>
              <w:t>Président CCB 08</w:t>
            </w:r>
          </w:p>
        </w:tc>
      </w:tr>
      <w:tr w:rsidR="00590730" w14:paraId="3795401B" w14:textId="77777777" w:rsidTr="00E53E61">
        <w:tc>
          <w:tcPr>
            <w:tcW w:w="2536" w:type="dxa"/>
          </w:tcPr>
          <w:p w14:paraId="2B0905D1" w14:textId="604736CD" w:rsidR="00590730" w:rsidRDefault="00590730" w:rsidP="005D1734">
            <w:pPr>
              <w:ind w:left="0" w:firstLine="0"/>
              <w:jc w:val="left"/>
              <w:rPr>
                <w:szCs w:val="20"/>
              </w:rPr>
            </w:pPr>
            <w:r w:rsidRPr="00590730">
              <w:rPr>
                <w:szCs w:val="20"/>
              </w:rPr>
              <w:t>Thierry NEUKELMANCE</w:t>
            </w:r>
          </w:p>
        </w:tc>
        <w:tc>
          <w:tcPr>
            <w:tcW w:w="2409" w:type="dxa"/>
          </w:tcPr>
          <w:p w14:paraId="1430F3A0" w14:textId="15817C90" w:rsidR="00590730" w:rsidRDefault="00590730" w:rsidP="005D1734">
            <w:pPr>
              <w:ind w:left="0" w:firstLine="0"/>
              <w:jc w:val="left"/>
              <w:rPr>
                <w:szCs w:val="20"/>
              </w:rPr>
            </w:pPr>
            <w:r>
              <w:rPr>
                <w:szCs w:val="20"/>
              </w:rPr>
              <w:t>Major</w:t>
            </w:r>
          </w:p>
        </w:tc>
        <w:tc>
          <w:tcPr>
            <w:tcW w:w="3397" w:type="dxa"/>
          </w:tcPr>
          <w:p w14:paraId="34FF0CA7" w14:textId="793F8886" w:rsidR="00590730" w:rsidRDefault="00590730" w:rsidP="005D1734">
            <w:pPr>
              <w:ind w:left="0" w:firstLine="0"/>
              <w:jc w:val="left"/>
              <w:rPr>
                <w:szCs w:val="20"/>
              </w:rPr>
            </w:pPr>
            <w:r w:rsidRPr="00590730">
              <w:rPr>
                <w:szCs w:val="20"/>
              </w:rPr>
              <w:t>futur Président CCB 08</w:t>
            </w:r>
          </w:p>
        </w:tc>
      </w:tr>
      <w:tr w:rsidR="00590730" w14:paraId="663C835D" w14:textId="77777777" w:rsidTr="00E53E61">
        <w:tc>
          <w:tcPr>
            <w:tcW w:w="2536" w:type="dxa"/>
          </w:tcPr>
          <w:p w14:paraId="730292D4" w14:textId="4A561D27" w:rsidR="00590730" w:rsidRDefault="00590730" w:rsidP="005D1734">
            <w:pPr>
              <w:ind w:left="0" w:firstLine="0"/>
              <w:jc w:val="left"/>
              <w:rPr>
                <w:szCs w:val="20"/>
              </w:rPr>
            </w:pPr>
            <w:r w:rsidRPr="00590730">
              <w:rPr>
                <w:szCs w:val="20"/>
              </w:rPr>
              <w:t>Wouter BEYENS</w:t>
            </w:r>
          </w:p>
        </w:tc>
        <w:tc>
          <w:tcPr>
            <w:tcW w:w="2409" w:type="dxa"/>
          </w:tcPr>
          <w:p w14:paraId="44C7C9F9" w14:textId="744477BA" w:rsidR="00590730" w:rsidRDefault="00590730" w:rsidP="005D1734">
            <w:pPr>
              <w:ind w:left="0" w:firstLine="0"/>
              <w:jc w:val="left"/>
              <w:rPr>
                <w:szCs w:val="20"/>
              </w:rPr>
            </w:pPr>
            <w:r>
              <w:rPr>
                <w:szCs w:val="20"/>
              </w:rPr>
              <w:t>Capitaine-Commandant</w:t>
            </w:r>
          </w:p>
        </w:tc>
        <w:tc>
          <w:tcPr>
            <w:tcW w:w="3397" w:type="dxa"/>
          </w:tcPr>
          <w:p w14:paraId="3F9C3225" w14:textId="291142F5" w:rsidR="00590730" w:rsidRDefault="00590730" w:rsidP="005D1734">
            <w:pPr>
              <w:ind w:left="0" w:firstLine="0"/>
              <w:jc w:val="left"/>
              <w:rPr>
                <w:szCs w:val="20"/>
              </w:rPr>
            </w:pPr>
            <w:proofErr w:type="spellStart"/>
            <w:r w:rsidRPr="00590730">
              <w:rPr>
                <w:szCs w:val="20"/>
              </w:rPr>
              <w:t>Comd</w:t>
            </w:r>
            <w:proofErr w:type="spellEnd"/>
            <w:r w:rsidRPr="00590730">
              <w:rPr>
                <w:szCs w:val="20"/>
              </w:rPr>
              <w:t xml:space="preserve"> </w:t>
            </w:r>
            <w:proofErr w:type="spellStart"/>
            <w:r w:rsidRPr="00590730">
              <w:rPr>
                <w:szCs w:val="20"/>
              </w:rPr>
              <w:t>Facility</w:t>
            </w:r>
            <w:proofErr w:type="spellEnd"/>
            <w:r w:rsidRPr="00590730">
              <w:rPr>
                <w:szCs w:val="20"/>
              </w:rPr>
              <w:t xml:space="preserve"> </w:t>
            </w:r>
            <w:proofErr w:type="spellStart"/>
            <w:r w:rsidRPr="00590730">
              <w:rPr>
                <w:szCs w:val="20"/>
              </w:rPr>
              <w:t>Mgt</w:t>
            </w:r>
            <w:proofErr w:type="spellEnd"/>
            <w:r w:rsidRPr="00590730">
              <w:rPr>
                <w:szCs w:val="20"/>
              </w:rPr>
              <w:t xml:space="preserve"> KKE</w:t>
            </w:r>
          </w:p>
        </w:tc>
      </w:tr>
      <w:tr w:rsidR="00590730" w14:paraId="24857CD0" w14:textId="77777777" w:rsidTr="00E53E61">
        <w:tc>
          <w:tcPr>
            <w:tcW w:w="2536" w:type="dxa"/>
          </w:tcPr>
          <w:p w14:paraId="3A888364" w14:textId="03CAB488" w:rsidR="00590730" w:rsidRDefault="00590730" w:rsidP="005D1734">
            <w:pPr>
              <w:ind w:left="0" w:firstLine="0"/>
              <w:jc w:val="left"/>
              <w:rPr>
                <w:szCs w:val="20"/>
              </w:rPr>
            </w:pPr>
            <w:r w:rsidRPr="00590730">
              <w:rPr>
                <w:szCs w:val="20"/>
              </w:rPr>
              <w:t>Gabriel BARRE</w:t>
            </w:r>
          </w:p>
        </w:tc>
        <w:tc>
          <w:tcPr>
            <w:tcW w:w="2409" w:type="dxa"/>
          </w:tcPr>
          <w:p w14:paraId="22256FCB" w14:textId="73824797" w:rsidR="00590730" w:rsidRDefault="00590730" w:rsidP="005D1734">
            <w:pPr>
              <w:ind w:left="0" w:firstLine="0"/>
              <w:jc w:val="left"/>
              <w:rPr>
                <w:szCs w:val="20"/>
              </w:rPr>
            </w:pPr>
            <w:r>
              <w:rPr>
                <w:szCs w:val="20"/>
              </w:rPr>
              <w:t>Capitaine</w:t>
            </w:r>
          </w:p>
        </w:tc>
        <w:tc>
          <w:tcPr>
            <w:tcW w:w="3397" w:type="dxa"/>
          </w:tcPr>
          <w:p w14:paraId="113E77C5" w14:textId="61EBEB1F" w:rsidR="00590730" w:rsidRDefault="00590730" w:rsidP="005D1734">
            <w:pPr>
              <w:ind w:left="0" w:firstLine="0"/>
              <w:jc w:val="left"/>
              <w:rPr>
                <w:szCs w:val="20"/>
              </w:rPr>
            </w:pPr>
            <w:proofErr w:type="spellStart"/>
            <w:r w:rsidRPr="00590730">
              <w:rPr>
                <w:szCs w:val="20"/>
              </w:rPr>
              <w:t>Comd</w:t>
            </w:r>
            <w:proofErr w:type="spellEnd"/>
            <w:r w:rsidRPr="00590730">
              <w:rPr>
                <w:szCs w:val="20"/>
              </w:rPr>
              <w:t xml:space="preserve"> Infra KKE</w:t>
            </w:r>
          </w:p>
        </w:tc>
      </w:tr>
      <w:tr w:rsidR="00590730" w14:paraId="395AE6DA" w14:textId="77777777" w:rsidTr="00E53E61">
        <w:tc>
          <w:tcPr>
            <w:tcW w:w="2536" w:type="dxa"/>
          </w:tcPr>
          <w:p w14:paraId="3011EC8A" w14:textId="62B23E80" w:rsidR="00590730" w:rsidRDefault="00590730" w:rsidP="005D1734">
            <w:pPr>
              <w:ind w:left="0" w:firstLine="0"/>
              <w:jc w:val="left"/>
              <w:rPr>
                <w:szCs w:val="20"/>
              </w:rPr>
            </w:pPr>
            <w:r w:rsidRPr="00590730">
              <w:rPr>
                <w:szCs w:val="20"/>
              </w:rPr>
              <w:t>Samuël CORNU</w:t>
            </w:r>
          </w:p>
        </w:tc>
        <w:tc>
          <w:tcPr>
            <w:tcW w:w="2409" w:type="dxa"/>
          </w:tcPr>
          <w:p w14:paraId="3AAC2DB8" w14:textId="33DF854D" w:rsidR="00590730" w:rsidRDefault="00590730" w:rsidP="005D1734">
            <w:pPr>
              <w:ind w:left="0" w:firstLine="0"/>
              <w:jc w:val="left"/>
              <w:rPr>
                <w:szCs w:val="20"/>
              </w:rPr>
            </w:pPr>
            <w:r w:rsidRPr="00590730">
              <w:rPr>
                <w:szCs w:val="20"/>
              </w:rPr>
              <w:t>Capitaine-Commandant</w:t>
            </w:r>
          </w:p>
        </w:tc>
        <w:tc>
          <w:tcPr>
            <w:tcW w:w="3397" w:type="dxa"/>
          </w:tcPr>
          <w:p w14:paraId="7A62BF89" w14:textId="1DAD43AB" w:rsidR="00590730" w:rsidRDefault="00590730" w:rsidP="005D1734">
            <w:pPr>
              <w:ind w:left="0" w:firstLine="0"/>
              <w:jc w:val="left"/>
              <w:rPr>
                <w:szCs w:val="20"/>
              </w:rPr>
            </w:pPr>
            <w:r w:rsidRPr="00590730">
              <w:rPr>
                <w:szCs w:val="20"/>
              </w:rPr>
              <w:t>Chef SLPPT 08</w:t>
            </w:r>
          </w:p>
        </w:tc>
      </w:tr>
      <w:tr w:rsidR="00590730" w14:paraId="0391F127" w14:textId="77777777" w:rsidTr="00E53E61">
        <w:tc>
          <w:tcPr>
            <w:tcW w:w="2536" w:type="dxa"/>
          </w:tcPr>
          <w:p w14:paraId="5B385A18" w14:textId="2F02E70C" w:rsidR="00590730" w:rsidRDefault="00E53E61" w:rsidP="005D1734">
            <w:pPr>
              <w:ind w:left="0" w:firstLine="0"/>
              <w:jc w:val="left"/>
              <w:rPr>
                <w:szCs w:val="20"/>
              </w:rPr>
            </w:pPr>
            <w:r w:rsidRPr="00E53E61">
              <w:rPr>
                <w:szCs w:val="20"/>
              </w:rPr>
              <w:t>Jean-Michel SCIEUR</w:t>
            </w:r>
          </w:p>
        </w:tc>
        <w:tc>
          <w:tcPr>
            <w:tcW w:w="2409" w:type="dxa"/>
          </w:tcPr>
          <w:p w14:paraId="1BE540A9" w14:textId="0B0D9F7C" w:rsidR="00590730" w:rsidRDefault="00E53E61" w:rsidP="00E53E61">
            <w:pPr>
              <w:ind w:left="0" w:firstLine="0"/>
              <w:jc w:val="left"/>
              <w:rPr>
                <w:szCs w:val="20"/>
              </w:rPr>
            </w:pPr>
            <w:r w:rsidRPr="00E53E61">
              <w:rPr>
                <w:szCs w:val="20"/>
              </w:rPr>
              <w:t>Adj</w:t>
            </w:r>
            <w:r>
              <w:rPr>
                <w:szCs w:val="20"/>
              </w:rPr>
              <w:t>udant-</w:t>
            </w:r>
            <w:r w:rsidRPr="00E53E61">
              <w:rPr>
                <w:szCs w:val="20"/>
              </w:rPr>
              <w:t>Chef</w:t>
            </w:r>
          </w:p>
        </w:tc>
        <w:tc>
          <w:tcPr>
            <w:tcW w:w="3397" w:type="dxa"/>
          </w:tcPr>
          <w:p w14:paraId="44EE4320" w14:textId="2DC70003" w:rsidR="00590730" w:rsidRDefault="00590730" w:rsidP="005D1734">
            <w:pPr>
              <w:ind w:left="0" w:firstLine="0"/>
              <w:jc w:val="left"/>
              <w:rPr>
                <w:szCs w:val="20"/>
              </w:rPr>
            </w:pPr>
            <w:r w:rsidRPr="00590730">
              <w:rPr>
                <w:szCs w:val="20"/>
              </w:rPr>
              <w:t>Conseiller en prévention SLPPT 08</w:t>
            </w:r>
          </w:p>
        </w:tc>
      </w:tr>
    </w:tbl>
    <w:p w14:paraId="19FC88E6" w14:textId="77777777" w:rsidR="00590730" w:rsidRPr="005D1734" w:rsidRDefault="00590730" w:rsidP="005D1734">
      <w:pPr>
        <w:ind w:left="720" w:firstLine="0"/>
        <w:jc w:val="left"/>
        <w:rPr>
          <w:szCs w:val="20"/>
        </w:rPr>
      </w:pPr>
    </w:p>
    <w:p w14:paraId="08B08280" w14:textId="77777777" w:rsidR="005D1734" w:rsidRPr="005D1734" w:rsidRDefault="005D1734" w:rsidP="005D1734">
      <w:pPr>
        <w:ind w:left="720" w:firstLine="0"/>
        <w:jc w:val="left"/>
        <w:rPr>
          <w:szCs w:val="20"/>
        </w:rPr>
      </w:pPr>
      <w:r w:rsidRPr="005D1734">
        <w:rPr>
          <w:szCs w:val="20"/>
        </w:rPr>
        <w:t xml:space="preserve">b. Délégation des organisations syndicales représentatives: </w:t>
      </w:r>
    </w:p>
    <w:p w14:paraId="79D4780F" w14:textId="77777777" w:rsidR="005D1734" w:rsidRPr="005D1734" w:rsidRDefault="005D1734" w:rsidP="005D1734">
      <w:pPr>
        <w:ind w:left="0" w:firstLine="0"/>
        <w:jc w:val="left"/>
        <w:rPr>
          <w:bCs/>
          <w:i/>
          <w:szCs w:val="20"/>
          <w:u w:val="single"/>
        </w:rPr>
      </w:pPr>
    </w:p>
    <w:tbl>
      <w:tblPr>
        <w:tblStyle w:val="TableGrid1"/>
        <w:tblW w:w="8328" w:type="dxa"/>
        <w:tblInd w:w="739" w:type="dxa"/>
        <w:tblLook w:val="04A0" w:firstRow="1" w:lastRow="0" w:firstColumn="1" w:lastColumn="0" w:noHBand="0" w:noVBand="1"/>
      </w:tblPr>
      <w:tblGrid>
        <w:gridCol w:w="2517"/>
        <w:gridCol w:w="2409"/>
        <w:gridCol w:w="3402"/>
      </w:tblGrid>
      <w:tr w:rsidR="005D1734" w:rsidRPr="005D1734" w14:paraId="3F8863B5" w14:textId="77777777" w:rsidTr="00E53E61">
        <w:tc>
          <w:tcPr>
            <w:tcW w:w="2517" w:type="dxa"/>
          </w:tcPr>
          <w:p w14:paraId="670ED3FA" w14:textId="77777777" w:rsidR="005D1734" w:rsidRPr="00E53E61" w:rsidRDefault="005D1734" w:rsidP="00E53E61">
            <w:pPr>
              <w:ind w:left="-4" w:firstLine="0"/>
              <w:jc w:val="center"/>
              <w:rPr>
                <w:rFonts w:ascii="Arial" w:hAnsi="Arial" w:cs="Arial"/>
                <w:b/>
                <w:bCs/>
                <w:szCs w:val="20"/>
                <w:lang w:val="nl-BE"/>
              </w:rPr>
            </w:pPr>
            <w:r w:rsidRPr="00E53E61">
              <w:rPr>
                <w:rFonts w:ascii="Arial" w:hAnsi="Arial" w:cs="Arial"/>
                <w:b/>
                <w:bCs/>
                <w:szCs w:val="20"/>
                <w:lang w:val="nl-BE"/>
              </w:rPr>
              <w:t>Nom</w:t>
            </w:r>
          </w:p>
        </w:tc>
        <w:tc>
          <w:tcPr>
            <w:tcW w:w="2409" w:type="dxa"/>
          </w:tcPr>
          <w:p w14:paraId="3EE719D4" w14:textId="62F148F0" w:rsidR="005D1734" w:rsidRPr="00E53E61" w:rsidRDefault="00E53E61" w:rsidP="00E53E61">
            <w:pPr>
              <w:ind w:left="0" w:firstLine="0"/>
              <w:rPr>
                <w:rFonts w:ascii="Arial" w:hAnsi="Arial" w:cs="Arial"/>
                <w:b/>
                <w:bCs/>
                <w:szCs w:val="20"/>
                <w:lang w:val="nl-BE"/>
              </w:rPr>
            </w:pPr>
            <w:proofErr w:type="spellStart"/>
            <w:r w:rsidRPr="00E53E61">
              <w:rPr>
                <w:rFonts w:ascii="Arial" w:hAnsi="Arial" w:cs="Arial"/>
                <w:b/>
                <w:bCs/>
                <w:szCs w:val="20"/>
                <w:lang w:val="nl-BE"/>
              </w:rPr>
              <w:t>Organisation</w:t>
            </w:r>
            <w:proofErr w:type="spellEnd"/>
            <w:r w:rsidRPr="00E53E61">
              <w:rPr>
                <w:rFonts w:ascii="Arial" w:hAnsi="Arial" w:cs="Arial"/>
                <w:b/>
                <w:bCs/>
                <w:szCs w:val="20"/>
                <w:lang w:val="nl-BE"/>
              </w:rPr>
              <w:t xml:space="preserve"> s</w:t>
            </w:r>
            <w:r w:rsidR="005D1734" w:rsidRPr="00E53E61">
              <w:rPr>
                <w:rFonts w:ascii="Arial" w:hAnsi="Arial" w:cs="Arial"/>
                <w:b/>
                <w:bCs/>
                <w:szCs w:val="20"/>
                <w:lang w:val="nl-BE"/>
              </w:rPr>
              <w:t>yndicale</w:t>
            </w:r>
          </w:p>
        </w:tc>
        <w:tc>
          <w:tcPr>
            <w:tcW w:w="3402" w:type="dxa"/>
          </w:tcPr>
          <w:p w14:paraId="42D6A518" w14:textId="77777777" w:rsidR="005D1734" w:rsidRPr="00E53E61" w:rsidRDefault="005D1734" w:rsidP="00E53E61">
            <w:pPr>
              <w:ind w:left="38" w:firstLine="0"/>
              <w:jc w:val="center"/>
              <w:rPr>
                <w:rFonts w:ascii="Arial" w:hAnsi="Arial" w:cs="Arial"/>
                <w:b/>
                <w:bCs/>
                <w:szCs w:val="20"/>
                <w:lang w:val="nl-BE"/>
              </w:rPr>
            </w:pPr>
            <w:r w:rsidRPr="00E53E61">
              <w:rPr>
                <w:rFonts w:ascii="Arial" w:hAnsi="Arial" w:cs="Arial"/>
                <w:b/>
                <w:bCs/>
                <w:szCs w:val="20"/>
                <w:lang w:val="nl-BE"/>
              </w:rPr>
              <w:t>Pour le:</w:t>
            </w:r>
          </w:p>
        </w:tc>
      </w:tr>
      <w:tr w:rsidR="005D1734" w:rsidRPr="005D1734" w14:paraId="0D60AE0E" w14:textId="77777777" w:rsidTr="00E53E61">
        <w:tc>
          <w:tcPr>
            <w:tcW w:w="2517" w:type="dxa"/>
            <w:shd w:val="clear" w:color="auto" w:fill="auto"/>
          </w:tcPr>
          <w:p w14:paraId="6E65F65C" w14:textId="77777777" w:rsidR="005D1734" w:rsidRPr="00E53E61" w:rsidRDefault="005D1734" w:rsidP="00E53E61">
            <w:pPr>
              <w:ind w:left="0" w:firstLine="0"/>
              <w:jc w:val="left"/>
              <w:rPr>
                <w:rFonts w:ascii="Arial" w:hAnsi="Arial" w:cs="Arial"/>
                <w:bCs/>
                <w:i/>
                <w:szCs w:val="20"/>
                <w:lang w:val="en-US"/>
              </w:rPr>
            </w:pPr>
            <w:r w:rsidRPr="00E53E61">
              <w:rPr>
                <w:rFonts w:ascii="Arial" w:hAnsi="Arial" w:cs="Arial"/>
                <w:bCs/>
                <w:i/>
                <w:szCs w:val="20"/>
                <w:lang w:val="en-US"/>
              </w:rPr>
              <w:t>M. Marc LUYTEN</w:t>
            </w:r>
          </w:p>
        </w:tc>
        <w:tc>
          <w:tcPr>
            <w:tcW w:w="2409" w:type="dxa"/>
            <w:vAlign w:val="center"/>
          </w:tcPr>
          <w:p w14:paraId="58A91EEE" w14:textId="77777777" w:rsidR="005D1734" w:rsidRPr="00E53E61" w:rsidRDefault="005D1734" w:rsidP="00E53E61">
            <w:pPr>
              <w:ind w:left="0" w:firstLine="0"/>
              <w:jc w:val="left"/>
              <w:rPr>
                <w:rFonts w:ascii="Arial" w:hAnsi="Arial" w:cs="Arial"/>
                <w:bCs/>
                <w:i/>
                <w:szCs w:val="20"/>
                <w:lang w:val="en-US"/>
              </w:rPr>
            </w:pPr>
            <w:r w:rsidRPr="00E53E61">
              <w:rPr>
                <w:rFonts w:ascii="Arial" w:hAnsi="Arial" w:cs="Arial"/>
                <w:bCs/>
                <w:i/>
                <w:szCs w:val="20"/>
                <w:lang w:val="en-US"/>
              </w:rPr>
              <w:t>ACV-OD / CSC-SP</w:t>
            </w:r>
          </w:p>
        </w:tc>
        <w:tc>
          <w:tcPr>
            <w:tcW w:w="3402" w:type="dxa"/>
            <w:vAlign w:val="center"/>
          </w:tcPr>
          <w:p w14:paraId="6B1485DF" w14:textId="77777777" w:rsidR="005D1734" w:rsidRPr="00E53E61" w:rsidRDefault="005D1734" w:rsidP="00E53E61">
            <w:pPr>
              <w:ind w:left="0" w:firstLine="0"/>
              <w:jc w:val="left"/>
              <w:rPr>
                <w:rFonts w:ascii="Arial" w:hAnsi="Arial" w:cs="Arial"/>
                <w:bCs/>
                <w:i/>
                <w:szCs w:val="20"/>
                <w:lang w:val="en-US"/>
              </w:rPr>
            </w:pPr>
            <w:proofErr w:type="spellStart"/>
            <w:r w:rsidRPr="00E53E61">
              <w:rPr>
                <w:rFonts w:ascii="Arial" w:hAnsi="Arial" w:cs="Arial"/>
                <w:bCs/>
                <w:i/>
                <w:szCs w:val="20"/>
                <w:lang w:val="en-US"/>
              </w:rPr>
              <w:t>Pers</w:t>
            </w:r>
            <w:proofErr w:type="spellEnd"/>
            <w:r w:rsidRPr="00E53E61">
              <w:rPr>
                <w:rFonts w:ascii="Arial" w:hAnsi="Arial" w:cs="Arial"/>
                <w:bCs/>
                <w:i/>
                <w:szCs w:val="20"/>
                <w:lang w:val="en-US"/>
              </w:rPr>
              <w:t xml:space="preserve"> </w:t>
            </w:r>
            <w:proofErr w:type="spellStart"/>
            <w:r w:rsidRPr="00E53E61">
              <w:rPr>
                <w:rFonts w:ascii="Arial" w:hAnsi="Arial" w:cs="Arial"/>
                <w:bCs/>
                <w:i/>
                <w:szCs w:val="20"/>
                <w:lang w:val="en-US"/>
              </w:rPr>
              <w:t>Civ</w:t>
            </w:r>
            <w:proofErr w:type="spellEnd"/>
            <w:r w:rsidRPr="00E53E61">
              <w:rPr>
                <w:rFonts w:ascii="Arial" w:hAnsi="Arial" w:cs="Arial"/>
                <w:bCs/>
                <w:i/>
                <w:szCs w:val="20"/>
                <w:lang w:val="en-US"/>
              </w:rPr>
              <w:t xml:space="preserve"> &amp; Mil</w:t>
            </w:r>
          </w:p>
        </w:tc>
      </w:tr>
      <w:tr w:rsidR="005D1734" w:rsidRPr="005D1734" w14:paraId="6441B843" w14:textId="77777777" w:rsidTr="00E53E61">
        <w:tc>
          <w:tcPr>
            <w:tcW w:w="2517" w:type="dxa"/>
            <w:shd w:val="clear" w:color="auto" w:fill="auto"/>
          </w:tcPr>
          <w:p w14:paraId="5102143E" w14:textId="3B5DDA98" w:rsidR="005D1734" w:rsidRPr="00E53E61" w:rsidRDefault="009D139B" w:rsidP="00E53E61">
            <w:pPr>
              <w:ind w:left="0" w:firstLine="0"/>
              <w:jc w:val="left"/>
              <w:rPr>
                <w:rFonts w:ascii="Arial" w:hAnsi="Arial" w:cs="Arial"/>
                <w:bCs/>
                <w:i/>
                <w:szCs w:val="20"/>
              </w:rPr>
            </w:pPr>
            <w:r w:rsidRPr="00E53E61">
              <w:rPr>
                <w:rFonts w:ascii="Arial" w:hAnsi="Arial" w:cs="Arial"/>
                <w:bCs/>
                <w:i/>
                <w:szCs w:val="20"/>
              </w:rPr>
              <w:t>M. Marc SMEKENS</w:t>
            </w:r>
          </w:p>
        </w:tc>
        <w:tc>
          <w:tcPr>
            <w:tcW w:w="2409" w:type="dxa"/>
            <w:vAlign w:val="center"/>
          </w:tcPr>
          <w:p w14:paraId="57CF8176" w14:textId="5298DF09" w:rsidR="005D1734" w:rsidRPr="00E53E61" w:rsidRDefault="000128A8" w:rsidP="00E53E61">
            <w:pPr>
              <w:ind w:left="0" w:firstLine="0"/>
              <w:jc w:val="left"/>
              <w:rPr>
                <w:rFonts w:ascii="Arial" w:hAnsi="Arial" w:cs="Arial"/>
                <w:bCs/>
                <w:i/>
                <w:szCs w:val="20"/>
              </w:rPr>
            </w:pPr>
            <w:r w:rsidRPr="00E53E61">
              <w:rPr>
                <w:rFonts w:ascii="Arial" w:hAnsi="Arial" w:cs="Arial"/>
                <w:bCs/>
                <w:i/>
                <w:szCs w:val="20"/>
              </w:rPr>
              <w:t>ACMP / CGPM</w:t>
            </w:r>
          </w:p>
        </w:tc>
        <w:tc>
          <w:tcPr>
            <w:tcW w:w="3402" w:type="dxa"/>
            <w:vAlign w:val="center"/>
          </w:tcPr>
          <w:p w14:paraId="4EA67E22" w14:textId="2FDDF357"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Pers Mil</w:t>
            </w:r>
          </w:p>
        </w:tc>
      </w:tr>
      <w:tr w:rsidR="005D1734" w:rsidRPr="005D1734" w14:paraId="7F2ED909" w14:textId="77777777" w:rsidTr="00E53E61">
        <w:tc>
          <w:tcPr>
            <w:tcW w:w="2517" w:type="dxa"/>
            <w:shd w:val="clear" w:color="auto" w:fill="auto"/>
          </w:tcPr>
          <w:p w14:paraId="5C2BB946" w14:textId="77777777"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M. Rudy VAN TEMSCHE</w:t>
            </w:r>
          </w:p>
        </w:tc>
        <w:tc>
          <w:tcPr>
            <w:tcW w:w="2409" w:type="dxa"/>
            <w:vAlign w:val="center"/>
          </w:tcPr>
          <w:p w14:paraId="146F9530" w14:textId="77777777"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SLFP / VSOA</w:t>
            </w:r>
          </w:p>
        </w:tc>
        <w:tc>
          <w:tcPr>
            <w:tcW w:w="3402" w:type="dxa"/>
            <w:vAlign w:val="center"/>
          </w:tcPr>
          <w:p w14:paraId="17BB155A" w14:textId="70CD177C"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 xml:space="preserve">Pers </w:t>
            </w:r>
            <w:proofErr w:type="spellStart"/>
            <w:r w:rsidRPr="00E53E61">
              <w:rPr>
                <w:rFonts w:ascii="Arial" w:hAnsi="Arial" w:cs="Arial"/>
                <w:bCs/>
                <w:i/>
                <w:szCs w:val="20"/>
              </w:rPr>
              <w:t>Civ</w:t>
            </w:r>
            <w:proofErr w:type="spellEnd"/>
            <w:r w:rsidRPr="00E53E61">
              <w:rPr>
                <w:rFonts w:ascii="Arial" w:hAnsi="Arial" w:cs="Arial"/>
                <w:bCs/>
                <w:i/>
                <w:szCs w:val="20"/>
              </w:rPr>
              <w:t xml:space="preserve"> &amp; Mil</w:t>
            </w:r>
          </w:p>
        </w:tc>
      </w:tr>
      <w:tr w:rsidR="005D1734" w:rsidRPr="005D1734" w14:paraId="4D748741" w14:textId="77777777" w:rsidTr="00E53E61">
        <w:tc>
          <w:tcPr>
            <w:tcW w:w="2517" w:type="dxa"/>
            <w:shd w:val="clear" w:color="auto" w:fill="auto"/>
          </w:tcPr>
          <w:p w14:paraId="43492914" w14:textId="6C11E636" w:rsidR="005D1734" w:rsidRPr="00E53E61" w:rsidRDefault="009D139B" w:rsidP="00E53E61">
            <w:pPr>
              <w:ind w:left="0" w:firstLine="0"/>
              <w:jc w:val="left"/>
              <w:rPr>
                <w:rFonts w:ascii="Arial" w:hAnsi="Arial" w:cs="Arial"/>
                <w:bCs/>
                <w:i/>
                <w:szCs w:val="20"/>
              </w:rPr>
            </w:pPr>
            <w:r w:rsidRPr="00E53E61">
              <w:rPr>
                <w:rFonts w:ascii="Arial" w:hAnsi="Arial" w:cs="Arial"/>
                <w:bCs/>
                <w:i/>
                <w:szCs w:val="20"/>
              </w:rPr>
              <w:t>M. Eddy MERTENS</w:t>
            </w:r>
          </w:p>
        </w:tc>
        <w:tc>
          <w:tcPr>
            <w:tcW w:w="2409" w:type="dxa"/>
            <w:vAlign w:val="center"/>
          </w:tcPr>
          <w:p w14:paraId="68B9B303" w14:textId="77777777"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SLFP / VSOA</w:t>
            </w:r>
          </w:p>
        </w:tc>
        <w:tc>
          <w:tcPr>
            <w:tcW w:w="3402" w:type="dxa"/>
            <w:vAlign w:val="center"/>
          </w:tcPr>
          <w:p w14:paraId="3715769F" w14:textId="070AE9CF" w:rsidR="005D1734" w:rsidRPr="00E53E61" w:rsidRDefault="005D1734" w:rsidP="00E53E61">
            <w:pPr>
              <w:ind w:left="0" w:firstLine="0"/>
              <w:jc w:val="left"/>
              <w:rPr>
                <w:rFonts w:ascii="Arial" w:hAnsi="Arial" w:cs="Arial"/>
                <w:bCs/>
                <w:i/>
                <w:szCs w:val="20"/>
              </w:rPr>
            </w:pPr>
            <w:r w:rsidRPr="00E53E61">
              <w:rPr>
                <w:rFonts w:ascii="Arial" w:hAnsi="Arial" w:cs="Arial"/>
                <w:bCs/>
                <w:i/>
                <w:szCs w:val="20"/>
              </w:rPr>
              <w:t xml:space="preserve">Pers </w:t>
            </w:r>
            <w:proofErr w:type="spellStart"/>
            <w:r w:rsidRPr="00E53E61">
              <w:rPr>
                <w:rFonts w:ascii="Arial" w:hAnsi="Arial" w:cs="Arial"/>
                <w:bCs/>
                <w:i/>
                <w:szCs w:val="20"/>
              </w:rPr>
              <w:t>Civ</w:t>
            </w:r>
            <w:proofErr w:type="spellEnd"/>
            <w:r w:rsidRPr="00E53E61">
              <w:rPr>
                <w:rFonts w:ascii="Arial" w:hAnsi="Arial" w:cs="Arial"/>
                <w:bCs/>
                <w:i/>
                <w:szCs w:val="20"/>
              </w:rPr>
              <w:t xml:space="preserve"> &amp; Mil</w:t>
            </w:r>
          </w:p>
        </w:tc>
      </w:tr>
      <w:tr w:rsidR="009D139B" w:rsidRPr="005D1734" w14:paraId="523BE3BF" w14:textId="77777777" w:rsidTr="00E53E61">
        <w:tc>
          <w:tcPr>
            <w:tcW w:w="2517" w:type="dxa"/>
            <w:shd w:val="clear" w:color="auto" w:fill="auto"/>
          </w:tcPr>
          <w:p w14:paraId="0BE5C29F" w14:textId="5E9CFE03"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M. J-C MASSART</w:t>
            </w:r>
          </w:p>
        </w:tc>
        <w:tc>
          <w:tcPr>
            <w:tcW w:w="2409" w:type="dxa"/>
            <w:vAlign w:val="center"/>
          </w:tcPr>
          <w:p w14:paraId="0867F6FA" w14:textId="48C381CC"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ACMP / CGPM</w:t>
            </w:r>
          </w:p>
        </w:tc>
        <w:tc>
          <w:tcPr>
            <w:tcW w:w="3402" w:type="dxa"/>
            <w:vAlign w:val="center"/>
          </w:tcPr>
          <w:p w14:paraId="177A848D" w14:textId="48B8641E"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Pers Mil</w:t>
            </w:r>
          </w:p>
        </w:tc>
      </w:tr>
      <w:tr w:rsidR="009D139B" w:rsidRPr="005D1734" w14:paraId="65361203" w14:textId="77777777" w:rsidTr="00E53E61">
        <w:tc>
          <w:tcPr>
            <w:tcW w:w="2517" w:type="dxa"/>
            <w:shd w:val="clear" w:color="auto" w:fill="auto"/>
          </w:tcPr>
          <w:p w14:paraId="5AF68FF1" w14:textId="3D5B0879"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M. Peter VINCK</w:t>
            </w:r>
          </w:p>
        </w:tc>
        <w:tc>
          <w:tcPr>
            <w:tcW w:w="2409" w:type="dxa"/>
            <w:vAlign w:val="center"/>
          </w:tcPr>
          <w:p w14:paraId="3FFD097C" w14:textId="0A6D96B3"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ACOD / CGSP</w:t>
            </w:r>
          </w:p>
        </w:tc>
        <w:tc>
          <w:tcPr>
            <w:tcW w:w="3402" w:type="dxa"/>
            <w:vAlign w:val="center"/>
          </w:tcPr>
          <w:p w14:paraId="6961BA54" w14:textId="6179A366" w:rsidR="009D139B" w:rsidRPr="00E53E61" w:rsidRDefault="009D139B" w:rsidP="00E53E61">
            <w:pPr>
              <w:ind w:left="0" w:firstLine="0"/>
              <w:jc w:val="left"/>
              <w:rPr>
                <w:rFonts w:ascii="Arial" w:hAnsi="Arial" w:cs="Arial"/>
                <w:bCs/>
                <w:i/>
                <w:szCs w:val="20"/>
              </w:rPr>
            </w:pPr>
            <w:r w:rsidRPr="00E53E61">
              <w:rPr>
                <w:rFonts w:ascii="Arial" w:hAnsi="Arial" w:cs="Arial"/>
                <w:bCs/>
                <w:i/>
                <w:szCs w:val="20"/>
              </w:rPr>
              <w:t xml:space="preserve">Pers </w:t>
            </w:r>
            <w:proofErr w:type="spellStart"/>
            <w:r w:rsidRPr="00E53E61">
              <w:rPr>
                <w:rFonts w:ascii="Arial" w:hAnsi="Arial" w:cs="Arial"/>
                <w:bCs/>
                <w:i/>
                <w:szCs w:val="20"/>
              </w:rPr>
              <w:t>Civ</w:t>
            </w:r>
            <w:proofErr w:type="spellEnd"/>
            <w:r w:rsidRPr="00E53E61">
              <w:rPr>
                <w:rFonts w:ascii="Arial" w:hAnsi="Arial" w:cs="Arial"/>
                <w:bCs/>
                <w:i/>
                <w:szCs w:val="20"/>
              </w:rPr>
              <w:t xml:space="preserve"> &amp; Mil</w:t>
            </w:r>
          </w:p>
        </w:tc>
      </w:tr>
    </w:tbl>
    <w:p w14:paraId="3E472214" w14:textId="77777777" w:rsidR="005D1734" w:rsidRPr="009D139B" w:rsidRDefault="005D1734" w:rsidP="005D1734">
      <w:pPr>
        <w:ind w:left="720" w:firstLine="0"/>
        <w:jc w:val="left"/>
        <w:rPr>
          <w:bCs/>
          <w:i/>
          <w:szCs w:val="20"/>
        </w:rPr>
      </w:pPr>
    </w:p>
    <w:p w14:paraId="49F32145" w14:textId="77777777" w:rsidR="005D1734" w:rsidRPr="009D139B" w:rsidRDefault="005D1734" w:rsidP="005D1734">
      <w:pPr>
        <w:ind w:left="0" w:firstLine="0"/>
        <w:jc w:val="left"/>
        <w:rPr>
          <w:bCs/>
          <w:i/>
          <w:szCs w:val="20"/>
        </w:rPr>
      </w:pPr>
      <w:r w:rsidRPr="009D139B">
        <w:rPr>
          <w:bCs/>
          <w:i/>
          <w:szCs w:val="20"/>
        </w:rPr>
        <w:br w:type="page"/>
      </w:r>
    </w:p>
    <w:p w14:paraId="0F504343" w14:textId="77777777" w:rsidR="005D1734" w:rsidRPr="005D1734" w:rsidRDefault="005D1734" w:rsidP="00BB0FA9">
      <w:pPr>
        <w:numPr>
          <w:ilvl w:val="0"/>
          <w:numId w:val="11"/>
        </w:numPr>
        <w:ind w:right="-766"/>
        <w:jc w:val="left"/>
        <w:rPr>
          <w:b/>
          <w:bCs/>
          <w:szCs w:val="20"/>
          <w:u w:val="single"/>
        </w:rPr>
      </w:pPr>
      <w:r w:rsidRPr="005D1734">
        <w:rPr>
          <w:b/>
          <w:bCs/>
          <w:szCs w:val="20"/>
          <w:u w:val="single"/>
        </w:rPr>
        <w:lastRenderedPageBreak/>
        <w:t>Résumé des discussions et avis motivés</w:t>
      </w:r>
    </w:p>
    <w:p w14:paraId="15312A19" w14:textId="77777777" w:rsidR="005D1734" w:rsidRDefault="005D1734" w:rsidP="005D1734">
      <w:pPr>
        <w:ind w:left="72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2F5693" w:rsidRPr="005D1734" w14:paraId="24DF7389" w14:textId="77777777" w:rsidTr="00C97A3E">
        <w:trPr>
          <w:trHeight w:hRule="exact" w:val="680"/>
        </w:trPr>
        <w:tc>
          <w:tcPr>
            <w:tcW w:w="1728" w:type="dxa"/>
            <w:tcBorders>
              <w:top w:val="single" w:sz="4" w:space="0" w:color="auto"/>
              <w:left w:val="single" w:sz="4" w:space="0" w:color="auto"/>
              <w:bottom w:val="single" w:sz="4" w:space="0" w:color="auto"/>
              <w:right w:val="single" w:sz="4" w:space="0" w:color="auto"/>
            </w:tcBorders>
            <w:vAlign w:val="center"/>
          </w:tcPr>
          <w:p w14:paraId="1B4FF7EA" w14:textId="04819DC8" w:rsidR="002F5693" w:rsidRPr="005D1734" w:rsidRDefault="002F5693" w:rsidP="002719C0">
            <w:pPr>
              <w:ind w:left="0" w:firstLine="0"/>
              <w:jc w:val="center"/>
              <w:rPr>
                <w:iCs/>
                <w:szCs w:val="20"/>
              </w:rPr>
            </w:pPr>
            <w:r w:rsidRPr="009D139B">
              <w:rPr>
                <w:b/>
                <w:szCs w:val="20"/>
              </w:rPr>
              <w:t>N° ID</w:t>
            </w:r>
          </w:p>
        </w:tc>
        <w:tc>
          <w:tcPr>
            <w:tcW w:w="5580" w:type="dxa"/>
            <w:tcBorders>
              <w:top w:val="single" w:sz="4" w:space="0" w:color="auto"/>
              <w:left w:val="single" w:sz="4" w:space="0" w:color="auto"/>
              <w:bottom w:val="single" w:sz="4" w:space="0" w:color="auto"/>
              <w:right w:val="single" w:sz="4" w:space="0" w:color="auto"/>
            </w:tcBorders>
            <w:vAlign w:val="center"/>
          </w:tcPr>
          <w:p w14:paraId="65E68780" w14:textId="4A1D7138" w:rsidR="002F5693" w:rsidRPr="005D1734" w:rsidRDefault="002F5693" w:rsidP="002F5693">
            <w:pPr>
              <w:ind w:left="0" w:firstLine="0"/>
              <w:jc w:val="center"/>
              <w:rPr>
                <w:b/>
                <w:szCs w:val="20"/>
              </w:rPr>
            </w:pPr>
            <w:r w:rsidRPr="009D139B">
              <w:rPr>
                <w:b/>
                <w:szCs w:val="20"/>
              </w:rPr>
              <w:t>DESCRIPTION</w:t>
            </w:r>
          </w:p>
        </w:tc>
        <w:tc>
          <w:tcPr>
            <w:tcW w:w="1904" w:type="dxa"/>
            <w:tcBorders>
              <w:top w:val="single" w:sz="4" w:space="0" w:color="auto"/>
              <w:left w:val="single" w:sz="4" w:space="0" w:color="auto"/>
              <w:bottom w:val="single" w:sz="4" w:space="0" w:color="auto"/>
              <w:right w:val="single" w:sz="4" w:space="0" w:color="auto"/>
            </w:tcBorders>
            <w:vAlign w:val="center"/>
          </w:tcPr>
          <w:p w14:paraId="57E91BE1" w14:textId="2D47AE51" w:rsidR="002F5693" w:rsidRPr="005D1734" w:rsidRDefault="002F5693" w:rsidP="002719C0">
            <w:pPr>
              <w:ind w:left="0" w:firstLine="0"/>
              <w:jc w:val="center"/>
              <w:rPr>
                <w:b/>
                <w:szCs w:val="20"/>
              </w:rPr>
            </w:pPr>
            <w:r w:rsidRPr="009D139B">
              <w:rPr>
                <w:b/>
                <w:szCs w:val="20"/>
              </w:rPr>
              <w:t>Délai des discussions</w:t>
            </w:r>
          </w:p>
        </w:tc>
      </w:tr>
    </w:tbl>
    <w:p w14:paraId="50D26D4C" w14:textId="77777777" w:rsidR="00FF5CE4" w:rsidRDefault="00FF5CE4" w:rsidP="005D1734">
      <w:pPr>
        <w:ind w:left="720" w:right="-766" w:firstLine="0"/>
        <w:jc w:val="left"/>
        <w:rPr>
          <w:b/>
          <w:bCs/>
          <w:szCs w:val="20"/>
          <w:u w:val="singl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751"/>
        <w:gridCol w:w="1733"/>
      </w:tblGrid>
      <w:tr w:rsidR="00FF5CE4" w:rsidRPr="005D1734" w14:paraId="1DBF1346" w14:textId="77777777" w:rsidTr="0063645D">
        <w:trPr>
          <w:trHeight w:hRule="exact" w:val="454"/>
        </w:trPr>
        <w:tc>
          <w:tcPr>
            <w:tcW w:w="1728" w:type="dxa"/>
            <w:tcBorders>
              <w:top w:val="single" w:sz="4" w:space="0" w:color="auto"/>
              <w:left w:val="single" w:sz="4" w:space="0" w:color="auto"/>
              <w:bottom w:val="single" w:sz="4" w:space="0" w:color="auto"/>
              <w:right w:val="single" w:sz="4" w:space="0" w:color="auto"/>
            </w:tcBorders>
            <w:vAlign w:val="center"/>
          </w:tcPr>
          <w:p w14:paraId="052088F3" w14:textId="77777777" w:rsidR="00FF5CE4" w:rsidRPr="0063645D" w:rsidRDefault="00FF5CE4" w:rsidP="0063645D">
            <w:pPr>
              <w:ind w:left="0" w:firstLine="0"/>
              <w:jc w:val="center"/>
              <w:rPr>
                <w:b/>
                <w:szCs w:val="20"/>
              </w:rPr>
            </w:pPr>
            <w:r w:rsidRPr="0063645D">
              <w:rPr>
                <w:b/>
                <w:szCs w:val="20"/>
              </w:rPr>
              <w:t>13-08-MM-03</w:t>
            </w:r>
          </w:p>
        </w:tc>
        <w:tc>
          <w:tcPr>
            <w:tcW w:w="5751" w:type="dxa"/>
            <w:tcBorders>
              <w:top w:val="single" w:sz="4" w:space="0" w:color="auto"/>
              <w:left w:val="single" w:sz="4" w:space="0" w:color="auto"/>
              <w:bottom w:val="single" w:sz="4" w:space="0" w:color="auto"/>
              <w:right w:val="single" w:sz="4" w:space="0" w:color="auto"/>
            </w:tcBorders>
            <w:vAlign w:val="center"/>
          </w:tcPr>
          <w:p w14:paraId="5DAA4CEC" w14:textId="2DA92D56" w:rsidR="00FF5CE4" w:rsidRPr="005D1734" w:rsidRDefault="00FF5CE4" w:rsidP="00BB0FA9">
            <w:pPr>
              <w:numPr>
                <w:ilvl w:val="0"/>
                <w:numId w:val="14"/>
              </w:numPr>
              <w:ind w:left="0" w:firstLine="0"/>
              <w:jc w:val="center"/>
              <w:rPr>
                <w:b/>
                <w:szCs w:val="20"/>
              </w:rPr>
            </w:pPr>
            <w:r w:rsidRPr="0063645D">
              <w:rPr>
                <w:b/>
                <w:szCs w:val="20"/>
              </w:rPr>
              <w:t>SYSTÈME DE VENTILATION AU PHD (FLATBED)</w:t>
            </w:r>
          </w:p>
        </w:tc>
        <w:tc>
          <w:tcPr>
            <w:tcW w:w="1733" w:type="dxa"/>
            <w:tcBorders>
              <w:top w:val="single" w:sz="4" w:space="0" w:color="auto"/>
              <w:left w:val="single" w:sz="4" w:space="0" w:color="auto"/>
              <w:bottom w:val="single" w:sz="4" w:space="0" w:color="auto"/>
              <w:right w:val="single" w:sz="4" w:space="0" w:color="auto"/>
            </w:tcBorders>
            <w:vAlign w:val="center"/>
          </w:tcPr>
          <w:p w14:paraId="6955DAFD" w14:textId="77777777" w:rsidR="00FF5CE4" w:rsidRPr="005D1734" w:rsidRDefault="00FF5CE4" w:rsidP="0063645D">
            <w:pPr>
              <w:ind w:left="0" w:firstLine="0"/>
              <w:jc w:val="center"/>
              <w:rPr>
                <w:b/>
                <w:szCs w:val="20"/>
              </w:rPr>
            </w:pPr>
            <w:r w:rsidRPr="005D1734">
              <w:rPr>
                <w:b/>
                <w:szCs w:val="20"/>
              </w:rPr>
              <w:t>30 jours</w:t>
            </w:r>
          </w:p>
        </w:tc>
      </w:tr>
      <w:tr w:rsidR="0063645D" w:rsidRPr="005D1734" w14:paraId="598730A2" w14:textId="77777777" w:rsidTr="005F228C">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177E6C8" w14:textId="77777777" w:rsidR="0063645D" w:rsidRPr="005D1734" w:rsidRDefault="0063645D" w:rsidP="00FF5CE4">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7ED1398B" w14:textId="532CB072" w:rsidR="0063645D" w:rsidRPr="005D1734" w:rsidRDefault="0063645D" w:rsidP="00FF5CE4">
            <w:pPr>
              <w:ind w:left="0" w:firstLine="0"/>
              <w:jc w:val="center"/>
              <w:rPr>
                <w:b/>
                <w:szCs w:val="20"/>
              </w:rPr>
            </w:pPr>
            <w:r>
              <w:rPr>
                <w:b/>
                <w:szCs w:val="20"/>
                <w:lang w:val="nl-BE"/>
              </w:rPr>
              <w:t>05 Sep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7EDE6EF7" w14:textId="4AACC545" w:rsidR="0063645D" w:rsidRDefault="0063645D" w:rsidP="00BB0FA9">
            <w:pPr>
              <w:numPr>
                <w:ilvl w:val="0"/>
                <w:numId w:val="17"/>
              </w:numPr>
              <w:rPr>
                <w:szCs w:val="20"/>
              </w:rPr>
            </w:pPr>
            <w:r w:rsidRPr="00003670">
              <w:rPr>
                <w:szCs w:val="20"/>
              </w:rPr>
              <w:t xml:space="preserve">Pour rappel, la SLPPT 08 </w:t>
            </w:r>
            <w:r>
              <w:rPr>
                <w:szCs w:val="20"/>
              </w:rPr>
              <w:t xml:space="preserve">a émis un avis négatif sur l’utilisation de la machine ARIZONA au PHD. </w:t>
            </w:r>
            <w:r w:rsidRPr="00003670">
              <w:rPr>
                <w:szCs w:val="20"/>
              </w:rPr>
              <w:t xml:space="preserve">Tant que le système de ventilation n’est pas installé, </w:t>
            </w:r>
            <w:r>
              <w:rPr>
                <w:szCs w:val="20"/>
              </w:rPr>
              <w:t xml:space="preserve">il est fort conseillé que </w:t>
            </w:r>
            <w:r w:rsidRPr="00003670">
              <w:rPr>
                <w:szCs w:val="20"/>
              </w:rPr>
              <w:t xml:space="preserve">les travailleurs </w:t>
            </w:r>
            <w:r w:rsidRPr="00E74C59">
              <w:rPr>
                <w:szCs w:val="20"/>
                <w:u w:val="single"/>
              </w:rPr>
              <w:t>n’utilisent plus</w:t>
            </w:r>
            <w:r w:rsidRPr="00003670">
              <w:rPr>
                <w:szCs w:val="20"/>
              </w:rPr>
              <w:t xml:space="preserve"> la machine ARIZONA.</w:t>
            </w:r>
            <w:r>
              <w:rPr>
                <w:szCs w:val="20"/>
              </w:rPr>
              <w:t xml:space="preserve"> Cet avis a été transmis à l’unité.</w:t>
            </w:r>
          </w:p>
          <w:p w14:paraId="4E9D4A3F" w14:textId="77777777" w:rsidR="0063645D" w:rsidRPr="00E834CB" w:rsidRDefault="0063645D" w:rsidP="00BB0FA9">
            <w:pPr>
              <w:numPr>
                <w:ilvl w:val="0"/>
                <w:numId w:val="17"/>
              </w:numPr>
              <w:rPr>
                <w:b/>
                <w:szCs w:val="20"/>
              </w:rPr>
            </w:pPr>
            <w:r w:rsidRPr="00372E9A">
              <w:rPr>
                <w:szCs w:val="20"/>
              </w:rPr>
              <w:t>Ce point reste ouvert.</w:t>
            </w:r>
          </w:p>
          <w:p w14:paraId="09A6A7FC" w14:textId="02032B35" w:rsidR="00E834CB" w:rsidRPr="005D1734" w:rsidRDefault="00E834CB" w:rsidP="00E834CB">
            <w:pPr>
              <w:ind w:left="360" w:firstLine="0"/>
              <w:rPr>
                <w:b/>
                <w:szCs w:val="20"/>
              </w:rPr>
            </w:pPr>
          </w:p>
        </w:tc>
      </w:tr>
    </w:tbl>
    <w:p w14:paraId="4DCE79B9" w14:textId="77777777" w:rsidR="00FF5CE4" w:rsidRDefault="00FF5CE4" w:rsidP="005D1734">
      <w:pPr>
        <w:ind w:left="720" w:right="-766" w:firstLine="0"/>
        <w:jc w:val="left"/>
        <w:rPr>
          <w:b/>
          <w:bCs/>
          <w:szCs w:val="20"/>
          <w:u w:val="single"/>
        </w:rPr>
      </w:pPr>
    </w:p>
    <w:p w14:paraId="2BA7B55F" w14:textId="77777777" w:rsidR="00FF5CE4" w:rsidRPr="005D1734" w:rsidRDefault="00FF5CE4" w:rsidP="005D1734">
      <w:pPr>
        <w:ind w:left="720" w:right="-766" w:firstLine="0"/>
        <w:jc w:val="left"/>
        <w:rPr>
          <w:b/>
          <w:bCs/>
          <w:szCs w:val="20"/>
          <w:u w:val="single"/>
        </w:rPr>
      </w:pPr>
    </w:p>
    <w:p w14:paraId="2C2DB9ED" w14:textId="77777777" w:rsidR="005D1734" w:rsidRPr="005D1734" w:rsidRDefault="005D1734" w:rsidP="005D1734">
      <w:pPr>
        <w:ind w:left="0" w:firstLine="0"/>
        <w:jc w:val="left"/>
        <w:rPr>
          <w:szCs w:val="2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5670"/>
        <w:gridCol w:w="1809"/>
      </w:tblGrid>
      <w:tr w:rsidR="00372E9A" w:rsidRPr="005D1734" w14:paraId="6D0FDFC5" w14:textId="2991FE23" w:rsidTr="00E834CB">
        <w:trPr>
          <w:trHeight w:hRule="exact" w:val="454"/>
        </w:trPr>
        <w:tc>
          <w:tcPr>
            <w:tcW w:w="1809" w:type="dxa"/>
            <w:shd w:val="clear" w:color="auto" w:fill="auto"/>
            <w:vAlign w:val="center"/>
          </w:tcPr>
          <w:p w14:paraId="71427590" w14:textId="77777777" w:rsidR="00372E9A" w:rsidRPr="0063645D" w:rsidRDefault="00372E9A" w:rsidP="005D1734">
            <w:pPr>
              <w:ind w:left="0" w:firstLine="0"/>
              <w:jc w:val="center"/>
              <w:rPr>
                <w:b/>
                <w:szCs w:val="20"/>
              </w:rPr>
            </w:pPr>
            <w:r w:rsidRPr="0063645D">
              <w:rPr>
                <w:b/>
                <w:szCs w:val="20"/>
              </w:rPr>
              <w:t>15-08-CM-01</w:t>
            </w:r>
          </w:p>
        </w:tc>
        <w:tc>
          <w:tcPr>
            <w:tcW w:w="5670" w:type="dxa"/>
            <w:shd w:val="clear" w:color="auto" w:fill="auto"/>
            <w:vAlign w:val="center"/>
          </w:tcPr>
          <w:p w14:paraId="6BFC5462" w14:textId="4826A724" w:rsidR="00372E9A" w:rsidRPr="0063645D" w:rsidRDefault="00372E9A" w:rsidP="00BB0FA9">
            <w:pPr>
              <w:numPr>
                <w:ilvl w:val="0"/>
                <w:numId w:val="14"/>
              </w:numPr>
              <w:ind w:hanging="720"/>
              <w:rPr>
                <w:b/>
                <w:szCs w:val="20"/>
              </w:rPr>
            </w:pPr>
            <w:r w:rsidRPr="0063645D">
              <w:rPr>
                <w:b/>
                <w:szCs w:val="20"/>
              </w:rPr>
              <w:t>ECLAIRAGE QUARTIER</w:t>
            </w:r>
          </w:p>
        </w:tc>
        <w:tc>
          <w:tcPr>
            <w:tcW w:w="1758" w:type="dxa"/>
            <w:vAlign w:val="center"/>
          </w:tcPr>
          <w:p w14:paraId="60CF3CAF" w14:textId="0BC9C838" w:rsidR="00372E9A" w:rsidRPr="0063645D" w:rsidRDefault="0063645D" w:rsidP="00C97A3E">
            <w:pPr>
              <w:ind w:left="0" w:firstLine="0"/>
              <w:jc w:val="center"/>
              <w:rPr>
                <w:b/>
                <w:szCs w:val="20"/>
              </w:rPr>
            </w:pPr>
            <w:r w:rsidRPr="005D1734">
              <w:rPr>
                <w:b/>
                <w:szCs w:val="20"/>
              </w:rPr>
              <w:t>30 jours</w:t>
            </w:r>
          </w:p>
        </w:tc>
      </w:tr>
      <w:tr w:rsidR="0063645D" w:rsidRPr="005D1734" w14:paraId="5CADF399" w14:textId="0957F9B7" w:rsidTr="00ED404A">
        <w:trPr>
          <w:trHeight w:val="433"/>
        </w:trPr>
        <w:tc>
          <w:tcPr>
            <w:tcW w:w="1809" w:type="dxa"/>
            <w:shd w:val="clear" w:color="auto" w:fill="auto"/>
            <w:vAlign w:val="center"/>
          </w:tcPr>
          <w:p w14:paraId="6C37844B" w14:textId="77777777" w:rsidR="0063645D" w:rsidRPr="005D1734" w:rsidRDefault="0063645D" w:rsidP="00FF5CE4">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7EE1D3DF" w14:textId="42DF76FB" w:rsidR="0063645D" w:rsidRPr="005D1734" w:rsidRDefault="0063645D" w:rsidP="00FF5CE4">
            <w:pPr>
              <w:ind w:left="0" w:firstLine="0"/>
              <w:jc w:val="center"/>
              <w:rPr>
                <w:b/>
                <w:szCs w:val="20"/>
              </w:rPr>
            </w:pPr>
            <w:r>
              <w:rPr>
                <w:b/>
                <w:szCs w:val="20"/>
                <w:lang w:val="nl-BE"/>
              </w:rPr>
              <w:t>05 Sep 18</w:t>
            </w:r>
          </w:p>
        </w:tc>
        <w:tc>
          <w:tcPr>
            <w:tcW w:w="7479" w:type="dxa"/>
            <w:gridSpan w:val="2"/>
            <w:shd w:val="clear" w:color="auto" w:fill="auto"/>
            <w:vAlign w:val="center"/>
          </w:tcPr>
          <w:p w14:paraId="13A689CE" w14:textId="77777777" w:rsidR="0063645D" w:rsidRDefault="0063645D" w:rsidP="00BB0FA9">
            <w:pPr>
              <w:numPr>
                <w:ilvl w:val="0"/>
                <w:numId w:val="12"/>
              </w:numPr>
              <w:rPr>
                <w:rFonts w:eastAsia="Calibri"/>
                <w:szCs w:val="20"/>
              </w:rPr>
            </w:pPr>
            <w:r>
              <w:rPr>
                <w:rFonts w:eastAsia="Calibri"/>
                <w:szCs w:val="20"/>
              </w:rPr>
              <w:t>Nous sommes dépendants des contrats et des firmes civiles, notamment VEOLIA</w:t>
            </w:r>
          </w:p>
          <w:p w14:paraId="77015E47" w14:textId="77777777" w:rsidR="0063645D" w:rsidRDefault="0063645D" w:rsidP="00BB0FA9">
            <w:pPr>
              <w:numPr>
                <w:ilvl w:val="0"/>
                <w:numId w:val="12"/>
              </w:numPr>
              <w:rPr>
                <w:rFonts w:eastAsia="Calibri"/>
                <w:szCs w:val="20"/>
              </w:rPr>
            </w:pPr>
            <w:r>
              <w:rPr>
                <w:rFonts w:eastAsia="Calibri"/>
                <w:szCs w:val="20"/>
              </w:rPr>
              <w:t xml:space="preserve">L’amélioration de l’éclairage </w:t>
            </w:r>
            <w:proofErr w:type="spellStart"/>
            <w:r>
              <w:rPr>
                <w:rFonts w:eastAsia="Calibri"/>
                <w:szCs w:val="20"/>
              </w:rPr>
              <w:t>Qu</w:t>
            </w:r>
            <w:proofErr w:type="spellEnd"/>
            <w:r>
              <w:rPr>
                <w:rFonts w:eastAsia="Calibri"/>
                <w:szCs w:val="20"/>
              </w:rPr>
              <w:t xml:space="preserve"> est toujours en cours.</w:t>
            </w:r>
          </w:p>
          <w:p w14:paraId="0A8ABDB6" w14:textId="77777777" w:rsidR="0063645D" w:rsidRDefault="0063645D" w:rsidP="00BB0FA9">
            <w:pPr>
              <w:numPr>
                <w:ilvl w:val="0"/>
                <w:numId w:val="12"/>
              </w:numPr>
              <w:rPr>
                <w:rFonts w:eastAsia="Calibri"/>
                <w:szCs w:val="20"/>
              </w:rPr>
            </w:pPr>
            <w:r>
              <w:rPr>
                <w:rFonts w:eastAsia="Calibri"/>
                <w:szCs w:val="20"/>
              </w:rPr>
              <w:t>Un inventaire de la situation a été réalisé par le personnel de garde.</w:t>
            </w:r>
          </w:p>
          <w:p w14:paraId="079CA299" w14:textId="08C994E8" w:rsidR="0063645D" w:rsidRDefault="0063645D" w:rsidP="00BB0FA9">
            <w:pPr>
              <w:numPr>
                <w:ilvl w:val="0"/>
                <w:numId w:val="12"/>
              </w:numPr>
              <w:rPr>
                <w:rFonts w:eastAsia="Calibri"/>
                <w:szCs w:val="20"/>
              </w:rPr>
            </w:pPr>
            <w:r>
              <w:rPr>
                <w:rFonts w:eastAsia="Calibri"/>
                <w:szCs w:val="20"/>
              </w:rPr>
              <w:t xml:space="preserve">Une étude est actuellement réalisée par MR C&amp;I pour placer des ampoules LED sur une partie de l’éclairage </w:t>
            </w:r>
            <w:proofErr w:type="spellStart"/>
            <w:r>
              <w:rPr>
                <w:rFonts w:eastAsia="Calibri"/>
                <w:szCs w:val="20"/>
              </w:rPr>
              <w:t>Qu</w:t>
            </w:r>
            <w:proofErr w:type="spellEnd"/>
            <w:r>
              <w:rPr>
                <w:rFonts w:eastAsia="Calibri"/>
                <w:szCs w:val="20"/>
              </w:rPr>
              <w:t>. Les ampoules encore utilisables pourraient ainsi être réutilisées pour remplacer celle qui sont défectueuses.</w:t>
            </w:r>
          </w:p>
          <w:p w14:paraId="6BE1A8AE" w14:textId="77777777" w:rsidR="0063645D" w:rsidRPr="00E834CB" w:rsidRDefault="0063645D" w:rsidP="00BB0FA9">
            <w:pPr>
              <w:numPr>
                <w:ilvl w:val="0"/>
                <w:numId w:val="12"/>
              </w:numPr>
              <w:rPr>
                <w:rFonts w:eastAsia="Calibri"/>
                <w:b/>
                <w:szCs w:val="20"/>
              </w:rPr>
            </w:pPr>
            <w:r w:rsidRPr="007D091C">
              <w:rPr>
                <w:rFonts w:eastAsia="Calibri"/>
                <w:szCs w:val="20"/>
              </w:rPr>
              <w:t xml:space="preserve">Ce point reste ouvert. </w:t>
            </w:r>
          </w:p>
          <w:p w14:paraId="0F13A9CA" w14:textId="5119F53B" w:rsidR="00E834CB" w:rsidRPr="005D1734" w:rsidRDefault="00E834CB" w:rsidP="00E834CB">
            <w:pPr>
              <w:ind w:left="360" w:firstLine="0"/>
              <w:rPr>
                <w:rFonts w:eastAsia="Calibri"/>
                <w:b/>
                <w:szCs w:val="20"/>
              </w:rPr>
            </w:pPr>
          </w:p>
        </w:tc>
      </w:tr>
    </w:tbl>
    <w:p w14:paraId="18672E6B" w14:textId="77777777" w:rsidR="005D1734" w:rsidRDefault="005D1734" w:rsidP="005D1734">
      <w:pPr>
        <w:ind w:left="0" w:firstLine="0"/>
        <w:jc w:val="left"/>
        <w:rPr>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5670"/>
        <w:gridCol w:w="1733"/>
      </w:tblGrid>
      <w:tr w:rsidR="007D091C" w:rsidRPr="005D1734" w14:paraId="4578826F" w14:textId="77777777" w:rsidTr="0063645D">
        <w:trPr>
          <w:trHeight w:val="567"/>
        </w:trPr>
        <w:tc>
          <w:tcPr>
            <w:tcW w:w="1809" w:type="dxa"/>
            <w:tcBorders>
              <w:top w:val="single" w:sz="4" w:space="0" w:color="auto"/>
              <w:left w:val="single" w:sz="4" w:space="0" w:color="auto"/>
              <w:bottom w:val="single" w:sz="4" w:space="0" w:color="auto"/>
              <w:right w:val="single" w:sz="4" w:space="0" w:color="auto"/>
            </w:tcBorders>
            <w:vAlign w:val="center"/>
          </w:tcPr>
          <w:p w14:paraId="3AA3DA2A" w14:textId="77777777" w:rsidR="007D091C" w:rsidRPr="005D1734" w:rsidRDefault="007D091C" w:rsidP="002719C0">
            <w:pPr>
              <w:ind w:left="0" w:firstLine="0"/>
              <w:jc w:val="center"/>
              <w:rPr>
                <w:b/>
                <w:szCs w:val="20"/>
                <w:lang w:val="nl-BE"/>
              </w:rPr>
            </w:pPr>
            <w:r w:rsidRPr="005D1734">
              <w:rPr>
                <w:b/>
                <w:szCs w:val="20"/>
                <w:lang w:val="nl-BE"/>
              </w:rPr>
              <w:t>13-08-OM-05</w:t>
            </w:r>
          </w:p>
          <w:p w14:paraId="3AF55F7D" w14:textId="77777777" w:rsidR="007D091C" w:rsidRPr="005D1734" w:rsidRDefault="007D091C" w:rsidP="002719C0">
            <w:pPr>
              <w:ind w:left="0" w:firstLine="0"/>
              <w:jc w:val="center"/>
              <w:rPr>
                <w:b/>
                <w:szCs w:val="20"/>
                <w:lang w:val="nl-BE"/>
              </w:rPr>
            </w:pPr>
            <w:r w:rsidRPr="005D1734">
              <w:rPr>
                <w:b/>
                <w:szCs w:val="20"/>
                <w:lang w:val="nl-BE"/>
              </w:rPr>
              <w:t>15-08-VM-05</w:t>
            </w:r>
          </w:p>
        </w:tc>
        <w:tc>
          <w:tcPr>
            <w:tcW w:w="5670" w:type="dxa"/>
            <w:tcBorders>
              <w:top w:val="single" w:sz="4" w:space="0" w:color="auto"/>
              <w:left w:val="single" w:sz="4" w:space="0" w:color="auto"/>
              <w:bottom w:val="single" w:sz="4" w:space="0" w:color="auto"/>
              <w:right w:val="single" w:sz="4" w:space="0" w:color="auto"/>
            </w:tcBorders>
            <w:vAlign w:val="center"/>
          </w:tcPr>
          <w:p w14:paraId="10018DE0" w14:textId="150ED6DC" w:rsidR="007D091C" w:rsidRPr="005D1734" w:rsidRDefault="007D091C" w:rsidP="00BB0FA9">
            <w:pPr>
              <w:numPr>
                <w:ilvl w:val="0"/>
                <w:numId w:val="14"/>
              </w:numPr>
              <w:ind w:hanging="720"/>
              <w:jc w:val="left"/>
              <w:rPr>
                <w:b/>
                <w:szCs w:val="20"/>
              </w:rPr>
            </w:pPr>
            <w:r w:rsidRPr="005D1734">
              <w:rPr>
                <w:b/>
                <w:szCs w:val="20"/>
              </w:rPr>
              <w:t>ÉCLAIRAGE DES ABRIS VÉLOS &amp; MOTOS</w:t>
            </w:r>
          </w:p>
        </w:tc>
        <w:tc>
          <w:tcPr>
            <w:tcW w:w="1733" w:type="dxa"/>
            <w:tcBorders>
              <w:top w:val="single" w:sz="4" w:space="0" w:color="auto"/>
              <w:left w:val="single" w:sz="4" w:space="0" w:color="auto"/>
              <w:bottom w:val="single" w:sz="4" w:space="0" w:color="auto"/>
              <w:right w:val="single" w:sz="4" w:space="0" w:color="auto"/>
            </w:tcBorders>
            <w:vAlign w:val="center"/>
          </w:tcPr>
          <w:p w14:paraId="26AC9262" w14:textId="77777777" w:rsidR="007D091C" w:rsidRPr="005D1734" w:rsidRDefault="007D091C" w:rsidP="002719C0">
            <w:pPr>
              <w:ind w:left="0" w:firstLine="0"/>
              <w:jc w:val="center"/>
              <w:rPr>
                <w:b/>
                <w:szCs w:val="20"/>
              </w:rPr>
            </w:pPr>
            <w:r w:rsidRPr="005D1734">
              <w:rPr>
                <w:b/>
                <w:szCs w:val="20"/>
              </w:rPr>
              <w:t>30 jours</w:t>
            </w:r>
          </w:p>
        </w:tc>
      </w:tr>
      <w:tr w:rsidR="0063645D" w:rsidRPr="005D1734" w14:paraId="55CDCE96" w14:textId="77777777" w:rsidTr="00F86E04">
        <w:trPr>
          <w:trHeight w:val="1885"/>
        </w:trPr>
        <w:tc>
          <w:tcPr>
            <w:tcW w:w="1809" w:type="dxa"/>
            <w:tcBorders>
              <w:top w:val="single" w:sz="4" w:space="0" w:color="auto"/>
              <w:left w:val="single" w:sz="4" w:space="0" w:color="auto"/>
              <w:bottom w:val="single" w:sz="4" w:space="0" w:color="auto"/>
              <w:right w:val="single" w:sz="4" w:space="0" w:color="auto"/>
            </w:tcBorders>
            <w:vAlign w:val="center"/>
          </w:tcPr>
          <w:p w14:paraId="3B30A515" w14:textId="77777777" w:rsidR="0063645D" w:rsidRPr="005D1734" w:rsidRDefault="0063645D" w:rsidP="002719C0">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5439D86A" w14:textId="0E2C9ADB" w:rsidR="0063645D" w:rsidRPr="005D1734" w:rsidRDefault="0063645D" w:rsidP="002719C0">
            <w:pPr>
              <w:ind w:left="0" w:firstLine="0"/>
              <w:jc w:val="center"/>
              <w:rPr>
                <w:b/>
                <w:szCs w:val="20"/>
              </w:rPr>
            </w:pPr>
            <w:r>
              <w:rPr>
                <w:b/>
                <w:szCs w:val="20"/>
                <w:lang w:val="nl-BE"/>
              </w:rPr>
              <w:t>05 Sep 18</w:t>
            </w:r>
          </w:p>
        </w:tc>
        <w:tc>
          <w:tcPr>
            <w:tcW w:w="7403" w:type="dxa"/>
            <w:gridSpan w:val="2"/>
            <w:tcBorders>
              <w:top w:val="single" w:sz="4" w:space="0" w:color="auto"/>
              <w:left w:val="single" w:sz="4" w:space="0" w:color="auto"/>
              <w:bottom w:val="single" w:sz="4" w:space="0" w:color="auto"/>
              <w:right w:val="single" w:sz="4" w:space="0" w:color="auto"/>
            </w:tcBorders>
            <w:vAlign w:val="center"/>
          </w:tcPr>
          <w:p w14:paraId="5518CC0A" w14:textId="77777777" w:rsidR="0063645D" w:rsidRPr="007D091C" w:rsidRDefault="0063645D" w:rsidP="00BB0FA9">
            <w:pPr>
              <w:numPr>
                <w:ilvl w:val="0"/>
                <w:numId w:val="18"/>
              </w:numPr>
              <w:contextualSpacing/>
              <w:rPr>
                <w:szCs w:val="20"/>
              </w:rPr>
            </w:pPr>
            <w:r w:rsidRPr="007D091C">
              <w:rPr>
                <w:szCs w:val="20"/>
              </w:rPr>
              <w:t xml:space="preserve">Faits : blocs 6A et 12 </w:t>
            </w:r>
          </w:p>
          <w:p w14:paraId="335875EC" w14:textId="77777777" w:rsidR="0063645D" w:rsidRDefault="0063645D" w:rsidP="00BB0FA9">
            <w:pPr>
              <w:numPr>
                <w:ilvl w:val="0"/>
                <w:numId w:val="18"/>
              </w:numPr>
              <w:contextualSpacing/>
              <w:rPr>
                <w:szCs w:val="20"/>
              </w:rPr>
            </w:pPr>
            <w:r>
              <w:rPr>
                <w:szCs w:val="20"/>
              </w:rPr>
              <w:t>Tous les abris sont désormais éclairés.</w:t>
            </w:r>
          </w:p>
          <w:p w14:paraId="63B0B3DA" w14:textId="028BF690" w:rsidR="0063645D" w:rsidRDefault="0063645D" w:rsidP="00BB0FA9">
            <w:pPr>
              <w:numPr>
                <w:ilvl w:val="0"/>
                <w:numId w:val="18"/>
              </w:numPr>
              <w:contextualSpacing/>
              <w:rPr>
                <w:szCs w:val="20"/>
              </w:rPr>
            </w:pPr>
            <w:r>
              <w:rPr>
                <w:szCs w:val="20"/>
              </w:rPr>
              <w:t>Le Président tient à signaler que tout problème rencontré au sein des unités doit être immédiatement signalé au POC Infra de l’unité qui, à son tour, signalera la défectuosité à l’Infra via une WO.</w:t>
            </w:r>
          </w:p>
          <w:p w14:paraId="2A6E4C9E" w14:textId="77777777" w:rsidR="0063645D" w:rsidRPr="00E834CB" w:rsidRDefault="0063645D" w:rsidP="00BB0FA9">
            <w:pPr>
              <w:numPr>
                <w:ilvl w:val="0"/>
                <w:numId w:val="18"/>
              </w:numPr>
              <w:contextualSpacing/>
              <w:rPr>
                <w:b/>
                <w:szCs w:val="20"/>
              </w:rPr>
            </w:pPr>
            <w:r>
              <w:rPr>
                <w:szCs w:val="20"/>
              </w:rPr>
              <w:t>Ce point est désormais clôturé.</w:t>
            </w:r>
          </w:p>
          <w:p w14:paraId="3235D233" w14:textId="7AFF2D00" w:rsidR="00E834CB" w:rsidRPr="005D1734" w:rsidRDefault="00E834CB" w:rsidP="00E834CB">
            <w:pPr>
              <w:ind w:left="360" w:firstLine="0"/>
              <w:contextualSpacing/>
              <w:rPr>
                <w:b/>
                <w:szCs w:val="20"/>
              </w:rPr>
            </w:pPr>
          </w:p>
        </w:tc>
      </w:tr>
    </w:tbl>
    <w:p w14:paraId="174CAEDA" w14:textId="7A9722BF" w:rsidR="007D091C" w:rsidRDefault="007D091C" w:rsidP="005D1734">
      <w:pPr>
        <w:ind w:left="0" w:firstLine="0"/>
        <w:jc w:val="left"/>
        <w:rPr>
          <w:szCs w:val="2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5776"/>
        <w:gridCol w:w="1595"/>
      </w:tblGrid>
      <w:tr w:rsidR="007D091C" w:rsidRPr="005D1734" w14:paraId="2CB49642" w14:textId="77777777" w:rsidTr="00C97A3E">
        <w:trPr>
          <w:trHeight w:val="220"/>
        </w:trPr>
        <w:tc>
          <w:tcPr>
            <w:tcW w:w="1838" w:type="dxa"/>
            <w:tcBorders>
              <w:top w:val="single" w:sz="4" w:space="0" w:color="auto"/>
              <w:left w:val="single" w:sz="4" w:space="0" w:color="auto"/>
              <w:bottom w:val="single" w:sz="4" w:space="0" w:color="auto"/>
              <w:right w:val="single" w:sz="4" w:space="0" w:color="auto"/>
            </w:tcBorders>
            <w:vAlign w:val="center"/>
          </w:tcPr>
          <w:p w14:paraId="1C1BEA77" w14:textId="77777777" w:rsidR="007D091C" w:rsidRPr="00003670" w:rsidRDefault="007D091C" w:rsidP="002719C0">
            <w:pPr>
              <w:ind w:left="0" w:firstLine="0"/>
              <w:jc w:val="center"/>
              <w:rPr>
                <w:b/>
                <w:szCs w:val="20"/>
              </w:rPr>
            </w:pPr>
            <w:r w:rsidRPr="00003670">
              <w:rPr>
                <w:b/>
                <w:szCs w:val="20"/>
              </w:rPr>
              <w:t>13-08-VM-03</w:t>
            </w:r>
          </w:p>
          <w:p w14:paraId="75FE895B" w14:textId="77777777" w:rsidR="007D091C" w:rsidRPr="00003670" w:rsidRDefault="007D091C" w:rsidP="002719C0">
            <w:pPr>
              <w:ind w:left="0" w:firstLine="0"/>
              <w:jc w:val="center"/>
              <w:rPr>
                <w:b/>
                <w:szCs w:val="20"/>
              </w:rPr>
            </w:pPr>
            <w:r w:rsidRPr="00003670">
              <w:rPr>
                <w:b/>
                <w:szCs w:val="20"/>
              </w:rPr>
              <w:t>13-08-CC-02</w:t>
            </w:r>
          </w:p>
          <w:p w14:paraId="40E855C1" w14:textId="77777777" w:rsidR="007D091C" w:rsidRPr="00003670" w:rsidRDefault="007D091C" w:rsidP="002719C0">
            <w:pPr>
              <w:ind w:left="0" w:firstLine="0"/>
              <w:jc w:val="center"/>
              <w:rPr>
                <w:b/>
                <w:szCs w:val="20"/>
              </w:rPr>
            </w:pPr>
            <w:r w:rsidRPr="00003670">
              <w:rPr>
                <w:b/>
                <w:szCs w:val="20"/>
              </w:rPr>
              <w:t>16-08-VM-01</w:t>
            </w:r>
          </w:p>
          <w:p w14:paraId="2C2EA3F5" w14:textId="77777777" w:rsidR="007D091C" w:rsidRPr="00003670" w:rsidRDefault="007D091C" w:rsidP="002719C0">
            <w:pPr>
              <w:ind w:left="0" w:firstLine="0"/>
              <w:jc w:val="center"/>
              <w:rPr>
                <w:b/>
                <w:szCs w:val="20"/>
              </w:rPr>
            </w:pPr>
            <w:r w:rsidRPr="00003670">
              <w:rPr>
                <w:b/>
                <w:szCs w:val="20"/>
              </w:rPr>
              <w:t>16-08-CC-01</w:t>
            </w:r>
          </w:p>
        </w:tc>
        <w:tc>
          <w:tcPr>
            <w:tcW w:w="5776" w:type="dxa"/>
            <w:tcBorders>
              <w:top w:val="single" w:sz="4" w:space="0" w:color="auto"/>
              <w:left w:val="single" w:sz="4" w:space="0" w:color="auto"/>
              <w:bottom w:val="single" w:sz="4" w:space="0" w:color="auto"/>
              <w:right w:val="single" w:sz="4" w:space="0" w:color="auto"/>
            </w:tcBorders>
            <w:vAlign w:val="center"/>
          </w:tcPr>
          <w:p w14:paraId="1454B57D" w14:textId="77777777" w:rsidR="007D091C" w:rsidRPr="007D091C" w:rsidRDefault="007D091C" w:rsidP="00BB0FA9">
            <w:pPr>
              <w:numPr>
                <w:ilvl w:val="0"/>
                <w:numId w:val="14"/>
              </w:numPr>
              <w:ind w:hanging="720"/>
              <w:jc w:val="left"/>
              <w:rPr>
                <w:b/>
                <w:szCs w:val="20"/>
              </w:rPr>
            </w:pPr>
            <w:r w:rsidRPr="00003670">
              <w:rPr>
                <w:b/>
                <w:szCs w:val="20"/>
              </w:rPr>
              <w:t>PLAN DE CIRCULA</w:t>
            </w:r>
            <w:r w:rsidRPr="007D091C">
              <w:rPr>
                <w:b/>
                <w:szCs w:val="20"/>
              </w:rPr>
              <w:t>TION</w:t>
            </w:r>
          </w:p>
        </w:tc>
        <w:tc>
          <w:tcPr>
            <w:tcW w:w="1595" w:type="dxa"/>
            <w:tcBorders>
              <w:top w:val="single" w:sz="4" w:space="0" w:color="auto"/>
              <w:left w:val="single" w:sz="4" w:space="0" w:color="auto"/>
              <w:bottom w:val="single" w:sz="4" w:space="0" w:color="auto"/>
              <w:right w:val="single" w:sz="4" w:space="0" w:color="auto"/>
            </w:tcBorders>
            <w:vAlign w:val="center"/>
          </w:tcPr>
          <w:p w14:paraId="10C33AD4" w14:textId="77777777" w:rsidR="007D091C" w:rsidRPr="007D091C" w:rsidRDefault="007D091C" w:rsidP="002719C0">
            <w:pPr>
              <w:ind w:left="0" w:firstLine="0"/>
              <w:jc w:val="center"/>
              <w:rPr>
                <w:b/>
                <w:szCs w:val="20"/>
              </w:rPr>
            </w:pPr>
            <w:r w:rsidRPr="007D091C">
              <w:rPr>
                <w:b/>
                <w:szCs w:val="20"/>
              </w:rPr>
              <w:t>30 jours</w:t>
            </w:r>
          </w:p>
        </w:tc>
      </w:tr>
      <w:tr w:rsidR="007D091C" w:rsidRPr="005D1734" w14:paraId="34E01A40" w14:textId="77777777" w:rsidTr="00C97A3E">
        <w:trPr>
          <w:trHeight w:val="1391"/>
        </w:trPr>
        <w:tc>
          <w:tcPr>
            <w:tcW w:w="1838" w:type="dxa"/>
            <w:shd w:val="clear" w:color="auto" w:fill="auto"/>
            <w:vAlign w:val="center"/>
          </w:tcPr>
          <w:p w14:paraId="26F52125" w14:textId="77777777" w:rsidR="007D091C" w:rsidRPr="005D1734" w:rsidRDefault="007D091C" w:rsidP="002719C0">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250540A4" w14:textId="77777777" w:rsidR="007D091C" w:rsidRPr="005D1734" w:rsidRDefault="007D091C" w:rsidP="002719C0">
            <w:pPr>
              <w:ind w:left="0" w:firstLine="0"/>
              <w:jc w:val="center"/>
              <w:rPr>
                <w:b/>
                <w:szCs w:val="20"/>
                <w:lang w:val="nl-BE"/>
              </w:rPr>
            </w:pPr>
            <w:r>
              <w:rPr>
                <w:b/>
                <w:szCs w:val="20"/>
                <w:lang w:val="nl-BE"/>
              </w:rPr>
              <w:t>05 Sep 18</w:t>
            </w:r>
            <w:r w:rsidRPr="005D1734">
              <w:rPr>
                <w:b/>
                <w:szCs w:val="20"/>
                <w:lang w:val="nl-BE"/>
              </w:rPr>
              <w:br/>
            </w:r>
          </w:p>
        </w:tc>
        <w:tc>
          <w:tcPr>
            <w:tcW w:w="7371" w:type="dxa"/>
            <w:gridSpan w:val="2"/>
            <w:shd w:val="clear" w:color="auto" w:fill="auto"/>
            <w:vAlign w:val="center"/>
          </w:tcPr>
          <w:p w14:paraId="10ADFD08" w14:textId="77777777" w:rsidR="00C97A3E" w:rsidRDefault="00C97A3E" w:rsidP="002719C0">
            <w:pPr>
              <w:ind w:left="0" w:firstLine="0"/>
              <w:rPr>
                <w:rFonts w:eastAsia="Calibri"/>
                <w:b/>
                <w:szCs w:val="20"/>
              </w:rPr>
            </w:pPr>
          </w:p>
          <w:p w14:paraId="558D8FE5" w14:textId="2A260C2E" w:rsidR="007D091C" w:rsidRPr="005D1734" w:rsidRDefault="007D091C" w:rsidP="002719C0">
            <w:pPr>
              <w:ind w:left="0" w:firstLine="0"/>
              <w:rPr>
                <w:rFonts w:eastAsia="Calibri"/>
                <w:b/>
                <w:szCs w:val="20"/>
              </w:rPr>
            </w:pPr>
            <w:r w:rsidRPr="005D1734">
              <w:rPr>
                <w:rFonts w:eastAsia="Calibri"/>
                <w:b/>
                <w:szCs w:val="20"/>
              </w:rPr>
              <w:t>Vitesse dans le quartier</w:t>
            </w:r>
          </w:p>
          <w:p w14:paraId="32D62680" w14:textId="77777777" w:rsidR="007D091C" w:rsidRPr="005D1734" w:rsidRDefault="007D091C" w:rsidP="002719C0">
            <w:pPr>
              <w:ind w:left="0" w:firstLine="0"/>
              <w:rPr>
                <w:rFonts w:eastAsia="Calibri"/>
                <w:b/>
                <w:szCs w:val="20"/>
              </w:rPr>
            </w:pPr>
          </w:p>
          <w:p w14:paraId="311978AC" w14:textId="5BA4F766" w:rsidR="007D091C" w:rsidRPr="00ED6BD6" w:rsidRDefault="007D091C" w:rsidP="00BB0FA9">
            <w:pPr>
              <w:numPr>
                <w:ilvl w:val="0"/>
                <w:numId w:val="13"/>
              </w:numPr>
              <w:rPr>
                <w:rFonts w:eastAsia="Calibri"/>
                <w:szCs w:val="20"/>
              </w:rPr>
            </w:pPr>
            <w:r w:rsidRPr="005D1734">
              <w:rPr>
                <w:rFonts w:eastAsia="Calibri"/>
                <w:szCs w:val="20"/>
              </w:rPr>
              <w:t xml:space="preserve">L’objectif prioritaire du Quartier </w:t>
            </w:r>
            <w:r w:rsidR="00ED6BD6">
              <w:rPr>
                <w:rFonts w:eastAsia="Calibri"/>
                <w:szCs w:val="20"/>
              </w:rPr>
              <w:t>r</w:t>
            </w:r>
            <w:r w:rsidRPr="005D1734">
              <w:rPr>
                <w:rFonts w:eastAsia="Calibri"/>
                <w:szCs w:val="20"/>
              </w:rPr>
              <w:t>est</w:t>
            </w:r>
            <w:r w:rsidR="00ED6BD6">
              <w:rPr>
                <w:rFonts w:eastAsia="Calibri"/>
                <w:szCs w:val="20"/>
              </w:rPr>
              <w:t>e</w:t>
            </w:r>
            <w:r w:rsidRPr="005D1734">
              <w:rPr>
                <w:rFonts w:eastAsia="Calibri"/>
                <w:szCs w:val="20"/>
              </w:rPr>
              <w:t xml:space="preserve"> de limiter la vitesse à 50 Km/</w:t>
            </w:r>
            <w:proofErr w:type="spellStart"/>
            <w:r w:rsidRPr="005D1734">
              <w:rPr>
                <w:rFonts w:eastAsia="Calibri"/>
                <w:szCs w:val="20"/>
              </w:rPr>
              <w:t>Hr</w:t>
            </w:r>
            <w:proofErr w:type="spellEnd"/>
            <w:r w:rsidRPr="005D1734">
              <w:rPr>
                <w:rFonts w:eastAsia="Calibri"/>
                <w:szCs w:val="20"/>
              </w:rPr>
              <w:t xml:space="preserve"> sur les axes principaux (route du corps de garde CHARLIE vers le bloc 1) et à 30 Km/</w:t>
            </w:r>
            <w:proofErr w:type="spellStart"/>
            <w:r w:rsidRPr="005D1734">
              <w:rPr>
                <w:rFonts w:eastAsia="Calibri"/>
                <w:szCs w:val="20"/>
              </w:rPr>
              <w:t>Hr</w:t>
            </w:r>
            <w:proofErr w:type="spellEnd"/>
            <w:r w:rsidRPr="005D1734">
              <w:rPr>
                <w:rFonts w:eastAsia="Calibri"/>
                <w:szCs w:val="20"/>
              </w:rPr>
              <w:t xml:space="preserve"> sur les autres routes.</w:t>
            </w:r>
          </w:p>
          <w:p w14:paraId="2AEF7C15" w14:textId="4932BF63" w:rsidR="00C97A3E" w:rsidRDefault="007D091C" w:rsidP="00BB0FA9">
            <w:pPr>
              <w:numPr>
                <w:ilvl w:val="0"/>
                <w:numId w:val="13"/>
              </w:numPr>
              <w:rPr>
                <w:rFonts w:eastAsia="Calibri"/>
                <w:szCs w:val="20"/>
              </w:rPr>
            </w:pPr>
            <w:r w:rsidRPr="005D1734">
              <w:rPr>
                <w:rFonts w:eastAsia="Calibri"/>
                <w:szCs w:val="20"/>
              </w:rPr>
              <w:t>Le placement des ralentisseurs de vitesse à hauteur de la</w:t>
            </w:r>
            <w:r w:rsidR="00ED6BD6">
              <w:rPr>
                <w:rFonts w:eastAsia="Calibri"/>
                <w:szCs w:val="20"/>
              </w:rPr>
              <w:t xml:space="preserve"> crèche </w:t>
            </w:r>
            <w:r w:rsidRPr="005D1734">
              <w:rPr>
                <w:rFonts w:eastAsia="Calibri"/>
                <w:szCs w:val="20"/>
              </w:rPr>
              <w:t xml:space="preserve">est </w:t>
            </w:r>
            <w:r w:rsidR="00ED6BD6">
              <w:rPr>
                <w:rFonts w:eastAsia="Calibri"/>
                <w:szCs w:val="20"/>
              </w:rPr>
              <w:t>toujours à l’ordre du jour. Un marquage doit cependant être réalisé pour signaler celui-ci car il se situe à la sortie d’un virage et pourrait provoquer une situati</w:t>
            </w:r>
            <w:r w:rsidR="00C97A3E">
              <w:rPr>
                <w:rFonts w:eastAsia="Calibri"/>
                <w:szCs w:val="20"/>
              </w:rPr>
              <w:t>on dangereuse pour les 2 roues.</w:t>
            </w:r>
          </w:p>
          <w:p w14:paraId="12372AD8" w14:textId="4841FBDE" w:rsidR="007D091C" w:rsidRPr="005D1734" w:rsidRDefault="007D091C" w:rsidP="00BB0FA9">
            <w:pPr>
              <w:numPr>
                <w:ilvl w:val="0"/>
                <w:numId w:val="13"/>
              </w:numPr>
              <w:rPr>
                <w:rFonts w:eastAsia="Calibri"/>
                <w:szCs w:val="20"/>
              </w:rPr>
            </w:pPr>
            <w:r w:rsidRPr="005D1734">
              <w:rPr>
                <w:rFonts w:eastAsia="Calibri"/>
                <w:szCs w:val="20"/>
              </w:rPr>
              <w:t xml:space="preserve">Les limitations de vitesse doivent toujours être peintes au niveau du sol. </w:t>
            </w:r>
          </w:p>
          <w:p w14:paraId="5E358D1E" w14:textId="2D885D93" w:rsidR="00C97A3E" w:rsidRDefault="00C97A3E" w:rsidP="00C97A3E">
            <w:pPr>
              <w:ind w:left="360" w:firstLine="0"/>
              <w:jc w:val="left"/>
              <w:rPr>
                <w:rFonts w:eastAsia="Calibri"/>
                <w:szCs w:val="20"/>
              </w:rPr>
            </w:pPr>
          </w:p>
          <w:p w14:paraId="68830BBF" w14:textId="77777777" w:rsidR="0029725B" w:rsidRDefault="0029725B" w:rsidP="00C97A3E">
            <w:pPr>
              <w:ind w:left="360" w:firstLine="0"/>
              <w:jc w:val="left"/>
              <w:rPr>
                <w:rFonts w:eastAsia="Calibri"/>
                <w:szCs w:val="20"/>
              </w:rPr>
            </w:pPr>
          </w:p>
          <w:p w14:paraId="7B05715B" w14:textId="0A043431" w:rsidR="00C97A3E" w:rsidRDefault="00C97A3E" w:rsidP="00C97A3E">
            <w:pPr>
              <w:ind w:left="0" w:firstLine="0"/>
              <w:rPr>
                <w:rFonts w:eastAsia="Calibri"/>
                <w:b/>
                <w:szCs w:val="20"/>
              </w:rPr>
            </w:pPr>
            <w:r w:rsidRPr="00C97A3E">
              <w:rPr>
                <w:rFonts w:eastAsia="Calibri"/>
                <w:b/>
                <w:szCs w:val="20"/>
              </w:rPr>
              <w:lastRenderedPageBreak/>
              <w:t>Circulation</w:t>
            </w:r>
          </w:p>
          <w:p w14:paraId="668BDF2E" w14:textId="77777777" w:rsidR="00E834CB" w:rsidRPr="00C97A3E" w:rsidRDefault="00E834CB" w:rsidP="00C97A3E">
            <w:pPr>
              <w:ind w:left="0" w:firstLine="0"/>
              <w:rPr>
                <w:rFonts w:eastAsia="Calibri"/>
                <w:b/>
                <w:szCs w:val="20"/>
              </w:rPr>
            </w:pPr>
          </w:p>
          <w:p w14:paraId="6CB9CFC6" w14:textId="1953B774" w:rsidR="00E834CB" w:rsidRPr="00E834CB" w:rsidRDefault="00E834CB" w:rsidP="00BB0FA9">
            <w:pPr>
              <w:pStyle w:val="ListParagraph"/>
              <w:numPr>
                <w:ilvl w:val="0"/>
                <w:numId w:val="13"/>
              </w:numPr>
              <w:rPr>
                <w:rFonts w:eastAsia="Calibri"/>
                <w:szCs w:val="20"/>
              </w:rPr>
            </w:pPr>
            <w:r w:rsidRPr="00E834CB">
              <w:rPr>
                <w:rFonts w:eastAsia="Calibri"/>
                <w:szCs w:val="20"/>
              </w:rPr>
              <w:t xml:space="preserve">Une possibilité de déplacer le passage piéton de la </w:t>
            </w:r>
            <w:r w:rsidR="0029725B">
              <w:rPr>
                <w:rFonts w:eastAsia="Calibri"/>
                <w:szCs w:val="20"/>
              </w:rPr>
              <w:t>crè</w:t>
            </w:r>
            <w:r w:rsidRPr="00E834CB">
              <w:rPr>
                <w:rFonts w:eastAsia="Calibri"/>
                <w:szCs w:val="20"/>
              </w:rPr>
              <w:t>che est à l’é</w:t>
            </w:r>
            <w:r>
              <w:rPr>
                <w:rFonts w:eastAsia="Calibri"/>
                <w:szCs w:val="20"/>
              </w:rPr>
              <w:t>t</w:t>
            </w:r>
            <w:r w:rsidRPr="00E834CB">
              <w:rPr>
                <w:rFonts w:eastAsia="Calibri"/>
                <w:szCs w:val="20"/>
              </w:rPr>
              <w:t xml:space="preserve">ude. </w:t>
            </w:r>
          </w:p>
          <w:p w14:paraId="6973487A" w14:textId="2659CDB6" w:rsidR="007D091C" w:rsidRPr="005D1734" w:rsidRDefault="00ED6BD6" w:rsidP="00BB0FA9">
            <w:pPr>
              <w:numPr>
                <w:ilvl w:val="0"/>
                <w:numId w:val="13"/>
              </w:numPr>
              <w:rPr>
                <w:rFonts w:eastAsia="Calibri"/>
                <w:szCs w:val="20"/>
              </w:rPr>
            </w:pPr>
            <w:r>
              <w:rPr>
                <w:rFonts w:eastAsia="Calibri"/>
                <w:szCs w:val="20"/>
              </w:rPr>
              <w:t>Le</w:t>
            </w:r>
            <w:r w:rsidR="007D091C" w:rsidRPr="005D1734">
              <w:rPr>
                <w:rFonts w:eastAsia="Calibri"/>
                <w:szCs w:val="20"/>
              </w:rPr>
              <w:t xml:space="preserve"> panneau de signalisation pour les visiteurs qui entrent par le corps de garde ALPHA est </w:t>
            </w:r>
            <w:r>
              <w:rPr>
                <w:rFonts w:eastAsia="Calibri"/>
                <w:szCs w:val="20"/>
              </w:rPr>
              <w:t>réalisé. On attend le placement des poteaux de signalisation pour fixer celui-ci</w:t>
            </w:r>
            <w:r w:rsidR="00E74C59">
              <w:rPr>
                <w:rFonts w:eastAsia="Calibri"/>
                <w:szCs w:val="20"/>
              </w:rPr>
              <w:t>.</w:t>
            </w:r>
          </w:p>
          <w:p w14:paraId="06B07060" w14:textId="08614413" w:rsidR="007D091C" w:rsidRPr="005D1734" w:rsidRDefault="007D091C" w:rsidP="00BB0FA9">
            <w:pPr>
              <w:numPr>
                <w:ilvl w:val="0"/>
                <w:numId w:val="13"/>
              </w:numPr>
              <w:rPr>
                <w:rFonts w:eastAsia="Calibri"/>
                <w:szCs w:val="20"/>
              </w:rPr>
            </w:pPr>
            <w:r w:rsidRPr="005D1734">
              <w:rPr>
                <w:rFonts w:eastAsia="Calibri"/>
                <w:szCs w:val="20"/>
              </w:rPr>
              <w:t xml:space="preserve">Des améliorations ont </w:t>
            </w:r>
            <w:r w:rsidR="00ED6BD6">
              <w:rPr>
                <w:rFonts w:eastAsia="Calibri"/>
                <w:szCs w:val="20"/>
              </w:rPr>
              <w:t>été</w:t>
            </w:r>
            <w:r w:rsidRPr="005D1734">
              <w:rPr>
                <w:rFonts w:eastAsia="Calibri"/>
                <w:szCs w:val="20"/>
              </w:rPr>
              <w:t xml:space="preserve"> apportées à la visibilité des barrières automatiques.</w:t>
            </w:r>
          </w:p>
          <w:p w14:paraId="39D3D69C" w14:textId="587B35D9" w:rsidR="007D091C" w:rsidRDefault="007D091C" w:rsidP="00BB0FA9">
            <w:pPr>
              <w:numPr>
                <w:ilvl w:val="0"/>
                <w:numId w:val="13"/>
              </w:numPr>
              <w:rPr>
                <w:rFonts w:eastAsia="Calibri"/>
                <w:szCs w:val="20"/>
              </w:rPr>
            </w:pPr>
            <w:r w:rsidRPr="005D1734">
              <w:rPr>
                <w:rFonts w:eastAsia="Calibri"/>
                <w:szCs w:val="20"/>
              </w:rPr>
              <w:t xml:space="preserve">La barrière CHARLIE a </w:t>
            </w:r>
            <w:r w:rsidR="00ED6BD6">
              <w:rPr>
                <w:rFonts w:eastAsia="Calibri"/>
                <w:szCs w:val="20"/>
              </w:rPr>
              <w:t>été</w:t>
            </w:r>
            <w:r w:rsidRPr="005D1734">
              <w:rPr>
                <w:rFonts w:eastAsia="Calibri"/>
                <w:szCs w:val="20"/>
              </w:rPr>
              <w:t xml:space="preserve"> démontée et reconstruite en dehors de la propriété des logis sociaux.</w:t>
            </w:r>
          </w:p>
          <w:p w14:paraId="09CD98EE" w14:textId="77777777" w:rsidR="00E834CB" w:rsidRPr="00F36212" w:rsidRDefault="00E834CB" w:rsidP="00E834CB">
            <w:pPr>
              <w:ind w:left="360" w:firstLine="0"/>
              <w:rPr>
                <w:rFonts w:eastAsia="Calibri"/>
                <w:szCs w:val="20"/>
              </w:rPr>
            </w:pPr>
          </w:p>
          <w:p w14:paraId="70F82EDE" w14:textId="0C526240" w:rsidR="00F36212" w:rsidRPr="00F36212" w:rsidRDefault="00F36212" w:rsidP="00F36212">
            <w:pPr>
              <w:ind w:left="360" w:firstLine="0"/>
              <w:jc w:val="left"/>
              <w:rPr>
                <w:rFonts w:eastAsia="Calibri"/>
                <w:szCs w:val="20"/>
                <w:lang w:val="nl-BE"/>
              </w:rPr>
            </w:pPr>
            <w:r>
              <w:rPr>
                <w:rFonts w:eastAsia="Calibri"/>
                <w:noProof/>
                <w:szCs w:val="20"/>
                <w:lang w:val="en-US"/>
              </w:rPr>
              <w:drawing>
                <wp:inline distT="0" distB="0" distL="0" distR="0" wp14:anchorId="4F8FE613" wp14:editId="7351D2B8">
                  <wp:extent cx="3933825" cy="1274850"/>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906_135336.jpg"/>
                          <pic:cNvPicPr/>
                        </pic:nvPicPr>
                        <pic:blipFill>
                          <a:blip r:embed="rId22" cstate="screen">
                            <a:extLst>
                              <a:ext uri="{28A0092B-C50C-407E-A947-70E740481C1C}">
                                <a14:useLocalDpi xmlns:a14="http://schemas.microsoft.com/office/drawing/2010/main"/>
                              </a:ext>
                            </a:extLst>
                          </a:blip>
                          <a:stretch>
                            <a:fillRect/>
                          </a:stretch>
                        </pic:blipFill>
                        <pic:spPr>
                          <a:xfrm>
                            <a:off x="0" y="0"/>
                            <a:ext cx="3939563" cy="1276710"/>
                          </a:xfrm>
                          <a:prstGeom prst="rect">
                            <a:avLst/>
                          </a:prstGeom>
                        </pic:spPr>
                      </pic:pic>
                    </a:graphicData>
                  </a:graphic>
                </wp:inline>
              </w:drawing>
            </w:r>
          </w:p>
          <w:p w14:paraId="4AB04D96" w14:textId="77777777" w:rsidR="00E834CB" w:rsidRDefault="00E834CB" w:rsidP="00E834CB">
            <w:pPr>
              <w:ind w:left="360" w:firstLine="0"/>
              <w:rPr>
                <w:rFonts w:eastAsia="Calibri"/>
                <w:szCs w:val="20"/>
              </w:rPr>
            </w:pPr>
          </w:p>
          <w:p w14:paraId="0EDD004F" w14:textId="273C2DA8" w:rsidR="007D091C" w:rsidRDefault="00F36212" w:rsidP="00BB0FA9">
            <w:pPr>
              <w:numPr>
                <w:ilvl w:val="0"/>
                <w:numId w:val="13"/>
              </w:numPr>
              <w:rPr>
                <w:rFonts w:eastAsia="Calibri"/>
                <w:szCs w:val="20"/>
              </w:rPr>
            </w:pPr>
            <w:r>
              <w:rPr>
                <w:rFonts w:eastAsia="Calibri"/>
                <w:szCs w:val="20"/>
              </w:rPr>
              <w:t>Un projet de modification de la circulation autour des blocs 4 B-C-D est en cours. Le sens de circulation va être adapté. Cette mesure permettra de réduire les risques d</w:t>
            </w:r>
            <w:r w:rsidR="00C97A3E">
              <w:rPr>
                <w:rFonts w:eastAsia="Calibri"/>
                <w:szCs w:val="20"/>
              </w:rPr>
              <w:t>’accident</w:t>
            </w:r>
            <w:r>
              <w:rPr>
                <w:rFonts w:eastAsia="Calibri"/>
                <w:szCs w:val="20"/>
              </w:rPr>
              <w:t xml:space="preserve">. </w:t>
            </w:r>
            <w:r w:rsidR="007D091C" w:rsidRPr="005D1734">
              <w:rPr>
                <w:rFonts w:eastAsia="Calibri"/>
                <w:szCs w:val="20"/>
              </w:rPr>
              <w:t xml:space="preserve">Un nouveau panneau de circulation sera placé à hauteur de la sortie (sens interdit) du bloc 1 </w:t>
            </w:r>
            <w:r>
              <w:rPr>
                <w:rFonts w:eastAsia="Calibri"/>
                <w:szCs w:val="20"/>
              </w:rPr>
              <w:t xml:space="preserve">et des blocs 4 </w:t>
            </w:r>
            <w:r w:rsidR="007D091C" w:rsidRPr="005D1734">
              <w:rPr>
                <w:rFonts w:eastAsia="Calibri"/>
                <w:szCs w:val="20"/>
              </w:rPr>
              <w:t>pour permettre aux cyclistes d’emprunter ce sens interdit.</w:t>
            </w:r>
            <w:r>
              <w:rPr>
                <w:rFonts w:eastAsia="Calibri"/>
                <w:szCs w:val="20"/>
              </w:rPr>
              <w:t xml:space="preserve"> L’installation des poteaux se termine. On attend plus que les pann</w:t>
            </w:r>
            <w:r w:rsidR="00E74C59">
              <w:rPr>
                <w:rFonts w:eastAsia="Calibri"/>
                <w:szCs w:val="20"/>
              </w:rPr>
              <w:t xml:space="preserve">eaux de signalisation. Tout le </w:t>
            </w:r>
            <w:proofErr w:type="spellStart"/>
            <w:r w:rsidR="00E74C59">
              <w:rPr>
                <w:rFonts w:eastAsia="Calibri"/>
                <w:szCs w:val="20"/>
              </w:rPr>
              <w:t>P</w:t>
            </w:r>
            <w:r>
              <w:rPr>
                <w:rFonts w:eastAsia="Calibri"/>
                <w:szCs w:val="20"/>
              </w:rPr>
              <w:t>ers</w:t>
            </w:r>
            <w:proofErr w:type="spellEnd"/>
            <w:r>
              <w:rPr>
                <w:rFonts w:eastAsia="Calibri"/>
                <w:szCs w:val="20"/>
              </w:rPr>
              <w:t xml:space="preserve"> du QRE sera averti de ces modifications via All-mail </w:t>
            </w:r>
            <w:proofErr w:type="spellStart"/>
            <w:r>
              <w:rPr>
                <w:rFonts w:eastAsia="Calibri"/>
                <w:szCs w:val="20"/>
              </w:rPr>
              <w:t>users</w:t>
            </w:r>
            <w:proofErr w:type="spellEnd"/>
            <w:r>
              <w:rPr>
                <w:rFonts w:eastAsia="Calibri"/>
                <w:szCs w:val="20"/>
              </w:rPr>
              <w:t>.</w:t>
            </w:r>
          </w:p>
          <w:p w14:paraId="592223AB" w14:textId="77777777" w:rsidR="00E74C59" w:rsidRPr="005D1734" w:rsidRDefault="00E74C59" w:rsidP="00E74C59">
            <w:pPr>
              <w:ind w:left="360" w:firstLine="0"/>
              <w:jc w:val="left"/>
              <w:rPr>
                <w:rFonts w:eastAsia="Calibri"/>
                <w:szCs w:val="20"/>
              </w:rPr>
            </w:pPr>
          </w:p>
          <w:p w14:paraId="4F617DD0" w14:textId="77777777" w:rsidR="007D091C" w:rsidRPr="005D1734" w:rsidRDefault="007D091C" w:rsidP="002719C0">
            <w:pPr>
              <w:ind w:left="360" w:firstLine="0"/>
              <w:jc w:val="center"/>
              <w:rPr>
                <w:rFonts w:eastAsia="Calibri"/>
                <w:szCs w:val="20"/>
              </w:rPr>
            </w:pPr>
            <w:r w:rsidRPr="005D1734">
              <w:rPr>
                <w:rFonts w:eastAsia="Calibri"/>
                <w:noProof/>
                <w:szCs w:val="20"/>
                <w:lang w:val="en-US"/>
              </w:rPr>
              <w:drawing>
                <wp:inline distT="0" distB="0" distL="0" distR="0" wp14:anchorId="145BEB8F" wp14:editId="3CBC2496">
                  <wp:extent cx="1358898" cy="10191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23" cstate="screen">
                            <a:extLst>
                              <a:ext uri="{28A0092B-C50C-407E-A947-70E740481C1C}">
                                <a14:useLocalDpi xmlns:a14="http://schemas.microsoft.com/office/drawing/2010/main"/>
                              </a:ext>
                            </a:extLst>
                          </a:blip>
                          <a:stretch>
                            <a:fillRect/>
                          </a:stretch>
                        </pic:blipFill>
                        <pic:spPr>
                          <a:xfrm>
                            <a:off x="0" y="0"/>
                            <a:ext cx="1361008" cy="1020757"/>
                          </a:xfrm>
                          <a:prstGeom prst="rect">
                            <a:avLst/>
                          </a:prstGeom>
                        </pic:spPr>
                      </pic:pic>
                    </a:graphicData>
                  </a:graphic>
                </wp:inline>
              </w:drawing>
            </w:r>
          </w:p>
          <w:p w14:paraId="16C26A28" w14:textId="77777777" w:rsidR="007D091C" w:rsidRPr="005D1734" w:rsidRDefault="007D091C" w:rsidP="00BB0FA9">
            <w:pPr>
              <w:numPr>
                <w:ilvl w:val="0"/>
                <w:numId w:val="15"/>
              </w:numPr>
              <w:jc w:val="left"/>
              <w:rPr>
                <w:rFonts w:eastAsia="Calibri"/>
                <w:szCs w:val="20"/>
              </w:rPr>
            </w:pPr>
            <w:r w:rsidRPr="005D1734">
              <w:rPr>
                <w:rFonts w:eastAsia="Calibri"/>
                <w:szCs w:val="20"/>
              </w:rPr>
              <w:t xml:space="preserve">Ce point </w:t>
            </w:r>
            <w:r>
              <w:rPr>
                <w:rFonts w:eastAsia="Calibri"/>
                <w:szCs w:val="20"/>
              </w:rPr>
              <w:t>reste ouvert</w:t>
            </w:r>
            <w:r w:rsidRPr="005D1734">
              <w:rPr>
                <w:rFonts w:eastAsia="Calibri"/>
                <w:szCs w:val="20"/>
              </w:rPr>
              <w:t>.</w:t>
            </w:r>
          </w:p>
          <w:p w14:paraId="3B6F38BA" w14:textId="77777777" w:rsidR="007D091C" w:rsidRPr="005D1734" w:rsidRDefault="007D091C" w:rsidP="002719C0">
            <w:pPr>
              <w:ind w:left="0" w:firstLine="0"/>
              <w:jc w:val="left"/>
              <w:rPr>
                <w:rFonts w:eastAsia="Calibri"/>
                <w:szCs w:val="20"/>
              </w:rPr>
            </w:pPr>
          </w:p>
        </w:tc>
      </w:tr>
    </w:tbl>
    <w:p w14:paraId="6FD67377" w14:textId="631A03B0" w:rsidR="00F36212" w:rsidRDefault="00F36212"/>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5CFD1E6E" w14:textId="77777777" w:rsidTr="00E834CB">
        <w:trPr>
          <w:trHeight w:hRule="exact" w:val="454"/>
        </w:trPr>
        <w:tc>
          <w:tcPr>
            <w:tcW w:w="1728" w:type="dxa"/>
            <w:tcBorders>
              <w:top w:val="single" w:sz="4" w:space="0" w:color="auto"/>
              <w:left w:val="single" w:sz="4" w:space="0" w:color="auto"/>
              <w:bottom w:val="single" w:sz="4" w:space="0" w:color="auto"/>
              <w:right w:val="single" w:sz="4" w:space="0" w:color="auto"/>
            </w:tcBorders>
            <w:vAlign w:val="center"/>
          </w:tcPr>
          <w:p w14:paraId="626B3AFB" w14:textId="74FED8F7" w:rsidR="005D1734" w:rsidRPr="00455508" w:rsidRDefault="005D1734" w:rsidP="005D1734">
            <w:pPr>
              <w:ind w:left="0" w:firstLine="0"/>
              <w:jc w:val="center"/>
              <w:rPr>
                <w:b/>
                <w:szCs w:val="20"/>
              </w:rPr>
            </w:pPr>
            <w:r w:rsidRPr="00455508">
              <w:rPr>
                <w:b/>
                <w:szCs w:val="20"/>
              </w:rPr>
              <w:t>17-08-VM-01</w:t>
            </w:r>
          </w:p>
        </w:tc>
        <w:tc>
          <w:tcPr>
            <w:tcW w:w="5580" w:type="dxa"/>
            <w:tcBorders>
              <w:top w:val="single" w:sz="4" w:space="0" w:color="auto"/>
              <w:left w:val="single" w:sz="4" w:space="0" w:color="auto"/>
              <w:bottom w:val="single" w:sz="4" w:space="0" w:color="auto"/>
              <w:right w:val="single" w:sz="4" w:space="0" w:color="auto"/>
            </w:tcBorders>
            <w:vAlign w:val="center"/>
          </w:tcPr>
          <w:p w14:paraId="1F55380B" w14:textId="2AF7C0B8" w:rsidR="005D1734" w:rsidRPr="005D1734" w:rsidRDefault="005D1734" w:rsidP="00BB0FA9">
            <w:pPr>
              <w:numPr>
                <w:ilvl w:val="0"/>
                <w:numId w:val="14"/>
              </w:numPr>
              <w:ind w:hanging="721"/>
              <w:jc w:val="left"/>
              <w:rPr>
                <w:b/>
                <w:szCs w:val="20"/>
              </w:rPr>
            </w:pPr>
            <w:r w:rsidRPr="005D1734">
              <w:rPr>
                <w:b/>
                <w:szCs w:val="20"/>
              </w:rPr>
              <w:t xml:space="preserve">LUTTE CONTRE LES </w:t>
            </w:r>
            <w:r w:rsidR="00455508">
              <w:rPr>
                <w:b/>
                <w:szCs w:val="20"/>
              </w:rPr>
              <w:t>NUISIBLES</w:t>
            </w:r>
          </w:p>
        </w:tc>
        <w:tc>
          <w:tcPr>
            <w:tcW w:w="1904" w:type="dxa"/>
            <w:tcBorders>
              <w:top w:val="single" w:sz="4" w:space="0" w:color="auto"/>
              <w:left w:val="single" w:sz="4" w:space="0" w:color="auto"/>
              <w:bottom w:val="single" w:sz="4" w:space="0" w:color="auto"/>
              <w:right w:val="single" w:sz="4" w:space="0" w:color="auto"/>
            </w:tcBorders>
            <w:vAlign w:val="center"/>
          </w:tcPr>
          <w:p w14:paraId="2353B2BF" w14:textId="77777777" w:rsidR="005D1734" w:rsidRPr="005D1734" w:rsidRDefault="005D1734" w:rsidP="005D1734">
            <w:pPr>
              <w:ind w:left="0" w:firstLine="0"/>
              <w:jc w:val="center"/>
              <w:rPr>
                <w:b/>
                <w:szCs w:val="20"/>
              </w:rPr>
            </w:pPr>
            <w:r w:rsidRPr="005D1734">
              <w:rPr>
                <w:b/>
                <w:szCs w:val="20"/>
              </w:rPr>
              <w:t>30 jours</w:t>
            </w:r>
          </w:p>
        </w:tc>
      </w:tr>
      <w:tr w:rsidR="00E07A4F" w:rsidRPr="005D1734" w14:paraId="754DABBE" w14:textId="77777777" w:rsidTr="002719C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63C57C81" w14:textId="77777777" w:rsidR="00E07A4F" w:rsidRPr="00455508" w:rsidRDefault="00E07A4F" w:rsidP="00FF5CE4">
            <w:pPr>
              <w:ind w:left="0" w:firstLine="0"/>
              <w:jc w:val="center"/>
              <w:rPr>
                <w:b/>
                <w:szCs w:val="20"/>
              </w:rPr>
            </w:pPr>
            <w:r w:rsidRPr="005D1734">
              <w:rPr>
                <w:b/>
                <w:szCs w:val="20"/>
              </w:rPr>
              <w:t>Réuni</w:t>
            </w:r>
            <w:r w:rsidRPr="00455508">
              <w:rPr>
                <w:b/>
                <w:szCs w:val="20"/>
              </w:rPr>
              <w:t xml:space="preserve">on technique du </w:t>
            </w:r>
          </w:p>
          <w:p w14:paraId="14428E6A" w14:textId="580DAC02" w:rsidR="00E07A4F" w:rsidRPr="005D1734" w:rsidRDefault="00E07A4F" w:rsidP="00FF5CE4">
            <w:pPr>
              <w:ind w:left="0" w:firstLine="0"/>
              <w:jc w:val="center"/>
              <w:rPr>
                <w:b/>
                <w:szCs w:val="20"/>
              </w:rPr>
            </w:pPr>
            <w:r>
              <w:rPr>
                <w:b/>
                <w:szCs w:val="20"/>
              </w:rPr>
              <w:t>05 Sep</w:t>
            </w:r>
            <w:r w:rsidRPr="00455508">
              <w:rPr>
                <w:b/>
                <w:szCs w:val="20"/>
              </w:rPr>
              <w:t xml:space="preserve">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25B76BD4" w14:textId="77777777" w:rsidR="00E07A4F" w:rsidRPr="005D1734" w:rsidRDefault="00E07A4F" w:rsidP="005D1734">
            <w:pPr>
              <w:ind w:left="0" w:firstLine="0"/>
              <w:jc w:val="left"/>
              <w:rPr>
                <w:b/>
                <w:szCs w:val="20"/>
              </w:rPr>
            </w:pPr>
          </w:p>
          <w:p w14:paraId="08B07C6F" w14:textId="77777777" w:rsidR="00E07A4F" w:rsidRPr="00E07A4F" w:rsidRDefault="00E07A4F" w:rsidP="00BB0FA9">
            <w:pPr>
              <w:numPr>
                <w:ilvl w:val="0"/>
                <w:numId w:val="16"/>
              </w:numPr>
              <w:rPr>
                <w:szCs w:val="20"/>
              </w:rPr>
            </w:pPr>
            <w:r w:rsidRPr="005D1734">
              <w:rPr>
                <w:rFonts w:eastAsia="Calibri"/>
                <w:szCs w:val="20"/>
              </w:rPr>
              <w:t xml:space="preserve">Le </w:t>
            </w:r>
            <w:proofErr w:type="spellStart"/>
            <w:r w:rsidRPr="005D1734">
              <w:rPr>
                <w:rFonts w:eastAsia="Calibri"/>
                <w:szCs w:val="20"/>
              </w:rPr>
              <w:t>Comd</w:t>
            </w:r>
            <w:proofErr w:type="spellEnd"/>
            <w:r w:rsidRPr="005D1734">
              <w:rPr>
                <w:rFonts w:eastAsia="Calibri"/>
                <w:szCs w:val="20"/>
              </w:rPr>
              <w:t xml:space="preserve"> de Quartier demande aux Chefs de Corps de bien conscientiser le personnel sur l’aspect stockage de la nourriture  et gestion des déchets de nourriture au sein des cafétérias du Quartier. Il est logique que les rongeurs peuvent être attirés par la nourriture qui traîne dans et aux alentours de ces points de vente.</w:t>
            </w:r>
            <w:r>
              <w:rPr>
                <w:rFonts w:eastAsia="Calibri"/>
                <w:szCs w:val="20"/>
              </w:rPr>
              <w:t xml:space="preserve"> Par exemple, en utilisant des poubelles en PVC.</w:t>
            </w:r>
          </w:p>
          <w:p w14:paraId="75A26EAF" w14:textId="0DBF32B0" w:rsidR="00E07A4F" w:rsidRDefault="00E07A4F" w:rsidP="00BB0FA9">
            <w:pPr>
              <w:numPr>
                <w:ilvl w:val="0"/>
                <w:numId w:val="16"/>
              </w:numPr>
              <w:rPr>
                <w:szCs w:val="20"/>
              </w:rPr>
            </w:pPr>
            <w:r>
              <w:rPr>
                <w:rFonts w:eastAsia="Calibri"/>
                <w:szCs w:val="20"/>
              </w:rPr>
              <w:t xml:space="preserve">Signaler tout problème </w:t>
            </w:r>
            <w:r>
              <w:rPr>
                <w:szCs w:val="20"/>
              </w:rPr>
              <w:t>au POC Infra de l’unité qui à son tour signalera la défectuosité à l’Infra via une WO</w:t>
            </w:r>
            <w:r w:rsidR="00E74C59">
              <w:rPr>
                <w:szCs w:val="20"/>
              </w:rPr>
              <w:t>.</w:t>
            </w:r>
          </w:p>
          <w:p w14:paraId="737D30E6" w14:textId="3EE0CA4F" w:rsidR="00E07A4F" w:rsidRPr="005D1734" w:rsidRDefault="00E07A4F" w:rsidP="00BB0FA9">
            <w:pPr>
              <w:numPr>
                <w:ilvl w:val="0"/>
                <w:numId w:val="16"/>
              </w:numPr>
              <w:rPr>
                <w:szCs w:val="20"/>
              </w:rPr>
            </w:pPr>
            <w:r>
              <w:rPr>
                <w:szCs w:val="20"/>
              </w:rPr>
              <w:t>Ce point est désormais clôturé.</w:t>
            </w:r>
          </w:p>
          <w:p w14:paraId="42489374" w14:textId="77777777" w:rsidR="00E07A4F" w:rsidRPr="005D1734" w:rsidRDefault="00E07A4F" w:rsidP="005D1734">
            <w:pPr>
              <w:ind w:left="0" w:firstLine="0"/>
              <w:jc w:val="center"/>
              <w:rPr>
                <w:b/>
                <w:szCs w:val="20"/>
              </w:rPr>
            </w:pPr>
          </w:p>
        </w:tc>
      </w:tr>
    </w:tbl>
    <w:p w14:paraId="3FC299BA" w14:textId="1DA1ECC9" w:rsidR="005D1734" w:rsidRPr="005D1734" w:rsidRDefault="005D1734" w:rsidP="005D1734">
      <w:pPr>
        <w:tabs>
          <w:tab w:val="center" w:pos="6804"/>
        </w:tabs>
        <w:ind w:left="0" w:firstLine="0"/>
        <w:jc w:val="left"/>
        <w:rPr>
          <w:i/>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5D1734" w:rsidRPr="005D1734" w14:paraId="1019948F" w14:textId="77777777" w:rsidTr="00E834CB">
        <w:trPr>
          <w:trHeight w:hRule="exact" w:val="454"/>
        </w:trPr>
        <w:tc>
          <w:tcPr>
            <w:tcW w:w="1728" w:type="dxa"/>
            <w:tcBorders>
              <w:top w:val="single" w:sz="4" w:space="0" w:color="auto"/>
              <w:left w:val="single" w:sz="4" w:space="0" w:color="auto"/>
              <w:bottom w:val="single" w:sz="4" w:space="0" w:color="auto"/>
              <w:right w:val="single" w:sz="4" w:space="0" w:color="auto"/>
            </w:tcBorders>
            <w:vAlign w:val="center"/>
          </w:tcPr>
          <w:p w14:paraId="1B3D9C11" w14:textId="77777777" w:rsidR="005D1734" w:rsidRPr="005D1734" w:rsidRDefault="005D1734" w:rsidP="005D1734">
            <w:pPr>
              <w:ind w:left="0" w:firstLine="0"/>
              <w:jc w:val="center"/>
              <w:rPr>
                <w:b/>
                <w:szCs w:val="20"/>
                <w:lang w:val="nl-BE"/>
              </w:rPr>
            </w:pPr>
            <w:r w:rsidRPr="005D1734">
              <w:rPr>
                <w:b/>
                <w:szCs w:val="20"/>
                <w:lang w:val="nl-BE"/>
              </w:rPr>
              <w:t>17-08-OM-08</w:t>
            </w:r>
          </w:p>
        </w:tc>
        <w:tc>
          <w:tcPr>
            <w:tcW w:w="5580" w:type="dxa"/>
            <w:tcBorders>
              <w:top w:val="single" w:sz="4" w:space="0" w:color="auto"/>
              <w:left w:val="single" w:sz="4" w:space="0" w:color="auto"/>
              <w:bottom w:val="single" w:sz="4" w:space="0" w:color="auto"/>
              <w:right w:val="single" w:sz="4" w:space="0" w:color="auto"/>
            </w:tcBorders>
            <w:vAlign w:val="center"/>
          </w:tcPr>
          <w:p w14:paraId="799A748C" w14:textId="56C507AB" w:rsidR="005D1734" w:rsidRPr="005D1734" w:rsidRDefault="005D1734" w:rsidP="00BB0FA9">
            <w:pPr>
              <w:numPr>
                <w:ilvl w:val="0"/>
                <w:numId w:val="14"/>
              </w:numPr>
              <w:ind w:hanging="579"/>
              <w:contextualSpacing/>
              <w:jc w:val="left"/>
              <w:rPr>
                <w:b/>
                <w:szCs w:val="20"/>
              </w:rPr>
            </w:pPr>
            <w:r w:rsidRPr="005D1734">
              <w:rPr>
                <w:b/>
                <w:szCs w:val="20"/>
              </w:rPr>
              <w:t>TRAVAUX DANS LES BLOCS LOGEMENT</w:t>
            </w:r>
          </w:p>
        </w:tc>
        <w:tc>
          <w:tcPr>
            <w:tcW w:w="1904" w:type="dxa"/>
            <w:tcBorders>
              <w:top w:val="single" w:sz="4" w:space="0" w:color="auto"/>
              <w:left w:val="single" w:sz="4" w:space="0" w:color="auto"/>
              <w:bottom w:val="single" w:sz="4" w:space="0" w:color="auto"/>
              <w:right w:val="single" w:sz="4" w:space="0" w:color="auto"/>
            </w:tcBorders>
            <w:vAlign w:val="center"/>
          </w:tcPr>
          <w:p w14:paraId="35762296" w14:textId="77777777" w:rsidR="005D1734" w:rsidRPr="005D1734" w:rsidRDefault="005D1734" w:rsidP="005D1734">
            <w:pPr>
              <w:ind w:left="0" w:firstLine="0"/>
              <w:jc w:val="center"/>
              <w:rPr>
                <w:b/>
                <w:szCs w:val="20"/>
              </w:rPr>
            </w:pPr>
            <w:r w:rsidRPr="005D1734">
              <w:rPr>
                <w:b/>
                <w:szCs w:val="20"/>
              </w:rPr>
              <w:t>30 jours</w:t>
            </w:r>
          </w:p>
        </w:tc>
      </w:tr>
      <w:tr w:rsidR="00E834CB" w:rsidRPr="005D1734" w14:paraId="6A84DDF4" w14:textId="77777777" w:rsidTr="00AE0283">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55A559D6" w14:textId="77777777" w:rsidR="00E834CB" w:rsidRPr="005D1734" w:rsidRDefault="00E834CB" w:rsidP="00FF5CE4">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7B7FE438" w14:textId="241C6D20" w:rsidR="00E834CB" w:rsidRPr="005D1734" w:rsidRDefault="00E834CB" w:rsidP="00FF5CE4">
            <w:pPr>
              <w:ind w:left="0" w:firstLine="0"/>
              <w:jc w:val="center"/>
              <w:rPr>
                <w:b/>
                <w:szCs w:val="20"/>
              </w:rPr>
            </w:pPr>
            <w:r>
              <w:rPr>
                <w:b/>
                <w:szCs w:val="20"/>
                <w:lang w:val="nl-BE"/>
              </w:rPr>
              <w:t>05 Sep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00360730" w14:textId="2899C2C5" w:rsidR="00E834CB" w:rsidRDefault="00E834CB" w:rsidP="00BB0FA9">
            <w:pPr>
              <w:numPr>
                <w:ilvl w:val="0"/>
                <w:numId w:val="17"/>
              </w:numPr>
              <w:rPr>
                <w:szCs w:val="20"/>
              </w:rPr>
            </w:pPr>
            <w:r w:rsidRPr="005D1734">
              <w:rPr>
                <w:szCs w:val="20"/>
              </w:rPr>
              <w:t xml:space="preserve">Les </w:t>
            </w:r>
            <w:r>
              <w:rPr>
                <w:szCs w:val="20"/>
              </w:rPr>
              <w:t xml:space="preserve">travaux progressent et suivent leur cours : 9 chambres ont été rénovées. 11 autres chambres sont en commande (contrat). Les travaux sont suivis de très près par l’Infra et le Fac </w:t>
            </w:r>
            <w:proofErr w:type="spellStart"/>
            <w:r>
              <w:rPr>
                <w:szCs w:val="20"/>
              </w:rPr>
              <w:t>Mgt</w:t>
            </w:r>
            <w:proofErr w:type="spellEnd"/>
            <w:r>
              <w:rPr>
                <w:szCs w:val="20"/>
              </w:rPr>
              <w:t xml:space="preserve"> du QRE.</w:t>
            </w:r>
          </w:p>
          <w:p w14:paraId="384CFF96" w14:textId="77777777" w:rsidR="00E834CB" w:rsidRPr="00E834CB" w:rsidRDefault="00E834CB" w:rsidP="00BB0FA9">
            <w:pPr>
              <w:numPr>
                <w:ilvl w:val="0"/>
                <w:numId w:val="17"/>
              </w:numPr>
              <w:rPr>
                <w:b/>
                <w:szCs w:val="20"/>
              </w:rPr>
            </w:pPr>
            <w:r>
              <w:rPr>
                <w:szCs w:val="20"/>
              </w:rPr>
              <w:t>Ce point est désormais clôturé.</w:t>
            </w:r>
          </w:p>
          <w:p w14:paraId="1F6E6E29" w14:textId="029C1136" w:rsidR="00E834CB" w:rsidRPr="005D1734" w:rsidRDefault="00E834CB" w:rsidP="00E834CB">
            <w:pPr>
              <w:ind w:left="360" w:firstLine="0"/>
              <w:rPr>
                <w:b/>
                <w:szCs w:val="20"/>
              </w:rPr>
            </w:pPr>
          </w:p>
        </w:tc>
      </w:tr>
    </w:tbl>
    <w:p w14:paraId="5D19CA17" w14:textId="77777777" w:rsidR="00E07A4F" w:rsidRDefault="00E07A4F" w:rsidP="005D1734">
      <w:pPr>
        <w:ind w:left="0" w:firstLine="0"/>
        <w:jc w:val="left"/>
        <w:rPr>
          <w:iCs/>
          <w:szCs w:val="20"/>
        </w:rPr>
      </w:pPr>
    </w:p>
    <w:p w14:paraId="567FF7BA" w14:textId="77777777" w:rsidR="00E07A4F" w:rsidRDefault="00E07A4F" w:rsidP="005D1734">
      <w:pPr>
        <w:ind w:left="0" w:firstLine="0"/>
        <w:jc w:val="left"/>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E07A4F" w:rsidRPr="005D1734" w14:paraId="09B33F6B" w14:textId="77777777" w:rsidTr="00145A3F">
        <w:trPr>
          <w:trHeight w:hRule="exact" w:val="567"/>
        </w:trPr>
        <w:tc>
          <w:tcPr>
            <w:tcW w:w="1728" w:type="dxa"/>
            <w:tcBorders>
              <w:top w:val="single" w:sz="4" w:space="0" w:color="auto"/>
              <w:left w:val="single" w:sz="4" w:space="0" w:color="auto"/>
              <w:bottom w:val="single" w:sz="4" w:space="0" w:color="auto"/>
              <w:right w:val="single" w:sz="4" w:space="0" w:color="auto"/>
            </w:tcBorders>
            <w:vAlign w:val="center"/>
          </w:tcPr>
          <w:p w14:paraId="064F8F03" w14:textId="5BC2C556" w:rsidR="00E07A4F" w:rsidRPr="00C8229D" w:rsidRDefault="00E07A4F" w:rsidP="002719C0">
            <w:pPr>
              <w:ind w:left="0" w:firstLine="0"/>
              <w:jc w:val="center"/>
              <w:rPr>
                <w:b/>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46244F80" w14:textId="3B238030" w:rsidR="00E07A4F" w:rsidRPr="005D1734" w:rsidRDefault="00E07A4F" w:rsidP="00BB0FA9">
            <w:pPr>
              <w:numPr>
                <w:ilvl w:val="0"/>
                <w:numId w:val="14"/>
              </w:numPr>
              <w:ind w:hanging="720"/>
              <w:contextualSpacing/>
              <w:jc w:val="left"/>
              <w:rPr>
                <w:b/>
                <w:szCs w:val="20"/>
              </w:rPr>
            </w:pPr>
            <w:r w:rsidRPr="00E07A4F">
              <w:rPr>
                <w:b/>
                <w:szCs w:val="20"/>
              </w:rPr>
              <w:t>RÉNOVATION DU PARKING MOTO-VÉLO SOUS LA PASSERELLE DU 4B-C</w:t>
            </w:r>
            <w:r>
              <w:rPr>
                <w:b/>
                <w:szCs w:val="20"/>
              </w:rPr>
              <w:t xml:space="preserve"> &amp; 4 C-D</w:t>
            </w:r>
          </w:p>
        </w:tc>
        <w:tc>
          <w:tcPr>
            <w:tcW w:w="1904" w:type="dxa"/>
            <w:tcBorders>
              <w:top w:val="single" w:sz="4" w:space="0" w:color="auto"/>
              <w:left w:val="single" w:sz="4" w:space="0" w:color="auto"/>
              <w:bottom w:val="single" w:sz="4" w:space="0" w:color="auto"/>
              <w:right w:val="single" w:sz="4" w:space="0" w:color="auto"/>
            </w:tcBorders>
            <w:vAlign w:val="center"/>
          </w:tcPr>
          <w:p w14:paraId="7A0AC1A1" w14:textId="77777777" w:rsidR="00E07A4F" w:rsidRPr="005D1734" w:rsidRDefault="00E07A4F" w:rsidP="002719C0">
            <w:pPr>
              <w:ind w:left="0" w:firstLine="0"/>
              <w:jc w:val="center"/>
              <w:rPr>
                <w:b/>
                <w:szCs w:val="20"/>
              </w:rPr>
            </w:pPr>
            <w:r w:rsidRPr="005D1734">
              <w:rPr>
                <w:b/>
                <w:szCs w:val="20"/>
              </w:rPr>
              <w:t>30 jours</w:t>
            </w:r>
          </w:p>
        </w:tc>
      </w:tr>
      <w:tr w:rsidR="00145A3F" w:rsidRPr="005D1734" w14:paraId="7912A7F8" w14:textId="77777777" w:rsidTr="007C261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C949E26" w14:textId="77777777" w:rsidR="00145A3F" w:rsidRPr="005D1734" w:rsidRDefault="00145A3F" w:rsidP="002719C0">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2C83ED13" w14:textId="77777777" w:rsidR="00145A3F" w:rsidRPr="005D1734" w:rsidRDefault="00145A3F" w:rsidP="002719C0">
            <w:pPr>
              <w:ind w:left="0" w:firstLine="0"/>
              <w:jc w:val="center"/>
              <w:rPr>
                <w:b/>
                <w:szCs w:val="20"/>
              </w:rPr>
            </w:pPr>
            <w:r>
              <w:rPr>
                <w:b/>
                <w:szCs w:val="20"/>
                <w:lang w:val="nl-BE"/>
              </w:rPr>
              <w:t>05 Sep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5648E49F" w14:textId="77777777" w:rsidR="00145A3F" w:rsidRDefault="00145A3F" w:rsidP="00BB0FA9">
            <w:pPr>
              <w:numPr>
                <w:ilvl w:val="0"/>
                <w:numId w:val="17"/>
              </w:numPr>
              <w:jc w:val="left"/>
              <w:rPr>
                <w:szCs w:val="20"/>
              </w:rPr>
            </w:pPr>
            <w:r>
              <w:rPr>
                <w:szCs w:val="20"/>
              </w:rPr>
              <w:t>Passerelle 4 C-D : fait, du gravier a été étalé sur la zone.</w:t>
            </w:r>
          </w:p>
          <w:p w14:paraId="457789B1" w14:textId="3FD411E4" w:rsidR="00145A3F" w:rsidRDefault="00145A3F" w:rsidP="00BB0FA9">
            <w:pPr>
              <w:numPr>
                <w:ilvl w:val="0"/>
                <w:numId w:val="17"/>
              </w:numPr>
              <w:jc w:val="left"/>
              <w:rPr>
                <w:szCs w:val="20"/>
              </w:rPr>
            </w:pPr>
            <w:r>
              <w:rPr>
                <w:szCs w:val="20"/>
              </w:rPr>
              <w:t>Passerelle 4 B-C : les travaux seront exécutés lors de la phase asphaltage. Un pavage devrait être réalisé encore en 2018.</w:t>
            </w:r>
          </w:p>
          <w:p w14:paraId="6759BF74" w14:textId="0257B812" w:rsidR="00145A3F" w:rsidRPr="005D1734" w:rsidRDefault="00145A3F" w:rsidP="00BB0FA9">
            <w:pPr>
              <w:numPr>
                <w:ilvl w:val="0"/>
                <w:numId w:val="17"/>
              </w:numPr>
              <w:jc w:val="left"/>
              <w:rPr>
                <w:b/>
                <w:szCs w:val="20"/>
              </w:rPr>
            </w:pPr>
            <w:r>
              <w:rPr>
                <w:szCs w:val="20"/>
              </w:rPr>
              <w:t>Ce point reste ouvert.</w:t>
            </w:r>
          </w:p>
        </w:tc>
      </w:tr>
    </w:tbl>
    <w:p w14:paraId="74893C09" w14:textId="77777777" w:rsidR="006C1C00" w:rsidRDefault="006C1C00" w:rsidP="005D1734">
      <w:pPr>
        <w:ind w:left="0" w:firstLine="0"/>
        <w:jc w:val="left"/>
        <w:rPr>
          <w:iCs/>
          <w:szCs w:val="20"/>
        </w:rPr>
      </w:pPr>
    </w:p>
    <w:p w14:paraId="58248BED" w14:textId="77777777" w:rsidR="006C1C00" w:rsidRDefault="006C1C00" w:rsidP="005D1734">
      <w:pPr>
        <w:ind w:left="0" w:firstLine="0"/>
        <w:jc w:val="left"/>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6C1C00" w:rsidRPr="005D1734" w14:paraId="38A4177C" w14:textId="77777777" w:rsidTr="00145A3F">
        <w:trPr>
          <w:trHeight w:hRule="exact" w:val="454"/>
        </w:trPr>
        <w:tc>
          <w:tcPr>
            <w:tcW w:w="1728" w:type="dxa"/>
            <w:tcBorders>
              <w:top w:val="single" w:sz="4" w:space="0" w:color="auto"/>
              <w:left w:val="single" w:sz="4" w:space="0" w:color="auto"/>
              <w:bottom w:val="single" w:sz="4" w:space="0" w:color="auto"/>
              <w:right w:val="single" w:sz="4" w:space="0" w:color="auto"/>
            </w:tcBorders>
            <w:vAlign w:val="center"/>
          </w:tcPr>
          <w:p w14:paraId="0D18F957" w14:textId="77777777" w:rsidR="006C1C00" w:rsidRPr="005D1734" w:rsidRDefault="006C1C00" w:rsidP="002719C0">
            <w:pPr>
              <w:ind w:left="0" w:firstLine="0"/>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14:paraId="42C5F9DF" w14:textId="6872F10A" w:rsidR="006C1C00" w:rsidRPr="006C1C00" w:rsidRDefault="006C1C00" w:rsidP="00BB0FA9">
            <w:pPr>
              <w:pStyle w:val="ListParagraph"/>
              <w:numPr>
                <w:ilvl w:val="0"/>
                <w:numId w:val="14"/>
              </w:numPr>
              <w:ind w:hanging="721"/>
              <w:rPr>
                <w:b/>
                <w:szCs w:val="20"/>
              </w:rPr>
            </w:pPr>
            <w:r w:rsidRPr="006C1C00">
              <w:rPr>
                <w:b/>
                <w:szCs w:val="20"/>
              </w:rPr>
              <w:t>PLAN WELL BEING SANITAIRE</w:t>
            </w:r>
          </w:p>
        </w:tc>
        <w:tc>
          <w:tcPr>
            <w:tcW w:w="1904" w:type="dxa"/>
            <w:tcBorders>
              <w:top w:val="single" w:sz="4" w:space="0" w:color="auto"/>
              <w:left w:val="single" w:sz="4" w:space="0" w:color="auto"/>
              <w:bottom w:val="single" w:sz="4" w:space="0" w:color="auto"/>
              <w:right w:val="single" w:sz="4" w:space="0" w:color="auto"/>
            </w:tcBorders>
            <w:vAlign w:val="center"/>
          </w:tcPr>
          <w:p w14:paraId="400FC923" w14:textId="77777777" w:rsidR="006C1C00" w:rsidRPr="005D1734" w:rsidRDefault="006C1C00" w:rsidP="002719C0">
            <w:pPr>
              <w:ind w:left="0" w:firstLine="0"/>
              <w:jc w:val="center"/>
              <w:rPr>
                <w:b/>
                <w:szCs w:val="20"/>
              </w:rPr>
            </w:pPr>
            <w:r w:rsidRPr="005D1734">
              <w:rPr>
                <w:b/>
                <w:szCs w:val="20"/>
              </w:rPr>
              <w:t>30 jours</w:t>
            </w:r>
          </w:p>
        </w:tc>
      </w:tr>
      <w:tr w:rsidR="00145A3F" w:rsidRPr="005D1734" w14:paraId="698FB548" w14:textId="77777777" w:rsidTr="001B6496">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0A25CCBD" w14:textId="77777777" w:rsidR="00145A3F" w:rsidRPr="005D1734" w:rsidRDefault="00145A3F" w:rsidP="002719C0">
            <w:pPr>
              <w:ind w:left="0" w:firstLine="0"/>
              <w:jc w:val="center"/>
              <w:rPr>
                <w:b/>
                <w:szCs w:val="20"/>
                <w:lang w:val="nl-BE"/>
              </w:rPr>
            </w:pPr>
            <w:r w:rsidRPr="005D1734">
              <w:rPr>
                <w:b/>
                <w:szCs w:val="20"/>
              </w:rPr>
              <w:t>Réuni</w:t>
            </w:r>
            <w:r w:rsidRPr="005D1734">
              <w:rPr>
                <w:b/>
                <w:szCs w:val="20"/>
                <w:lang w:val="nl-BE"/>
              </w:rPr>
              <w:t xml:space="preserve">on </w:t>
            </w:r>
            <w:proofErr w:type="spellStart"/>
            <w:r w:rsidRPr="005D1734">
              <w:rPr>
                <w:b/>
                <w:szCs w:val="20"/>
                <w:lang w:val="nl-BE"/>
              </w:rPr>
              <w:t>technique</w:t>
            </w:r>
            <w:proofErr w:type="spellEnd"/>
            <w:r w:rsidRPr="005D1734">
              <w:rPr>
                <w:b/>
                <w:szCs w:val="20"/>
                <w:lang w:val="nl-BE"/>
              </w:rPr>
              <w:t xml:space="preserve"> du </w:t>
            </w:r>
          </w:p>
          <w:p w14:paraId="672C1638" w14:textId="77777777" w:rsidR="00145A3F" w:rsidRPr="005D1734" w:rsidRDefault="00145A3F" w:rsidP="002719C0">
            <w:pPr>
              <w:ind w:left="0" w:firstLine="0"/>
              <w:jc w:val="center"/>
              <w:rPr>
                <w:b/>
                <w:szCs w:val="20"/>
              </w:rPr>
            </w:pPr>
            <w:r>
              <w:rPr>
                <w:b/>
                <w:szCs w:val="20"/>
                <w:lang w:val="nl-BE"/>
              </w:rPr>
              <w:t>05 Sep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0A0E1CED" w14:textId="77777777" w:rsidR="00145A3F" w:rsidRDefault="00145A3F" w:rsidP="00BB0FA9">
            <w:pPr>
              <w:numPr>
                <w:ilvl w:val="0"/>
                <w:numId w:val="17"/>
              </w:numPr>
              <w:rPr>
                <w:szCs w:val="20"/>
              </w:rPr>
            </w:pPr>
            <w:r>
              <w:rPr>
                <w:szCs w:val="20"/>
              </w:rPr>
              <w:t>Des travaux de rénovations des conduites d’évacuation pour les WC et sanitaires sont en cours de réalisation dans les blocs 1 &amp; 4.</w:t>
            </w:r>
          </w:p>
          <w:p w14:paraId="5A78757B" w14:textId="30C0C673" w:rsidR="00145A3F" w:rsidRDefault="00145A3F" w:rsidP="00BB0FA9">
            <w:pPr>
              <w:numPr>
                <w:ilvl w:val="0"/>
                <w:numId w:val="17"/>
              </w:numPr>
              <w:rPr>
                <w:szCs w:val="20"/>
              </w:rPr>
            </w:pPr>
            <w:r>
              <w:rPr>
                <w:szCs w:val="20"/>
              </w:rPr>
              <w:t>Ceux-ci avancent assez lentement car ces travaux sont sous-traités par des entreprises extérieures. Comme le bloc 1 est un bloc sécurisé, cela prend beaucoup de temps pour les autorisations d’accès.</w:t>
            </w:r>
          </w:p>
          <w:p w14:paraId="1D127E9B" w14:textId="18CDF641" w:rsidR="00145A3F" w:rsidRPr="005D1734" w:rsidRDefault="00145A3F" w:rsidP="00BB0FA9">
            <w:pPr>
              <w:numPr>
                <w:ilvl w:val="0"/>
                <w:numId w:val="17"/>
              </w:numPr>
              <w:rPr>
                <w:b/>
                <w:szCs w:val="20"/>
              </w:rPr>
            </w:pPr>
            <w:r>
              <w:rPr>
                <w:szCs w:val="20"/>
              </w:rPr>
              <w:t>Ce point reste ouvert.</w:t>
            </w:r>
          </w:p>
        </w:tc>
      </w:tr>
    </w:tbl>
    <w:p w14:paraId="73C137E3" w14:textId="1A0CF6D1" w:rsidR="006C1C00" w:rsidRDefault="006C1C00" w:rsidP="005D1734">
      <w:pPr>
        <w:ind w:left="0" w:firstLine="0"/>
        <w:jc w:val="left"/>
        <w:rPr>
          <w:iCs/>
          <w:szCs w:val="20"/>
        </w:rPr>
      </w:pPr>
    </w:p>
    <w:p w14:paraId="5689FB18" w14:textId="77777777" w:rsidR="006C1C00" w:rsidRDefault="006C1C00" w:rsidP="005D1734">
      <w:pPr>
        <w:ind w:left="0" w:firstLine="0"/>
        <w:jc w:val="left"/>
        <w:rPr>
          <w:iCs/>
          <w:szCs w:val="20"/>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6C1C00" w:rsidRPr="006C1C00" w14:paraId="17268483" w14:textId="77777777" w:rsidTr="002719C0">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4240F01B" w14:textId="77777777" w:rsidR="006C1C00" w:rsidRPr="002F2949" w:rsidRDefault="006C1C00" w:rsidP="006C1C00">
            <w:pPr>
              <w:ind w:left="0" w:firstLine="0"/>
              <w:jc w:val="left"/>
              <w:rPr>
                <w:b/>
                <w:iCs/>
                <w:szCs w:val="20"/>
              </w:rPr>
            </w:pPr>
          </w:p>
        </w:tc>
        <w:tc>
          <w:tcPr>
            <w:tcW w:w="5580" w:type="dxa"/>
            <w:tcBorders>
              <w:top w:val="single" w:sz="4" w:space="0" w:color="auto"/>
              <w:left w:val="single" w:sz="4" w:space="0" w:color="auto"/>
              <w:bottom w:val="single" w:sz="4" w:space="0" w:color="auto"/>
              <w:right w:val="single" w:sz="4" w:space="0" w:color="auto"/>
            </w:tcBorders>
            <w:vAlign w:val="center"/>
          </w:tcPr>
          <w:p w14:paraId="50480889" w14:textId="77777777" w:rsidR="006C1C00" w:rsidRPr="002F2949" w:rsidRDefault="006C1C00" w:rsidP="006C1C00">
            <w:pPr>
              <w:ind w:left="0" w:firstLine="0"/>
              <w:jc w:val="left"/>
              <w:rPr>
                <w:b/>
                <w:iCs/>
                <w:szCs w:val="20"/>
              </w:rPr>
            </w:pPr>
          </w:p>
          <w:p w14:paraId="767C499B" w14:textId="62F16DEF" w:rsidR="006C1C00" w:rsidRPr="006C1C00" w:rsidRDefault="006C1C00" w:rsidP="00BB0FA9">
            <w:pPr>
              <w:numPr>
                <w:ilvl w:val="0"/>
                <w:numId w:val="14"/>
              </w:numPr>
              <w:jc w:val="left"/>
              <w:rPr>
                <w:b/>
                <w:iCs/>
                <w:szCs w:val="20"/>
              </w:rPr>
            </w:pPr>
            <w:r>
              <w:rPr>
                <w:b/>
                <w:iCs/>
                <w:szCs w:val="20"/>
              </w:rPr>
              <w:t>RENOVATION DES DOUCHES AU BLOC 8</w:t>
            </w:r>
          </w:p>
        </w:tc>
        <w:tc>
          <w:tcPr>
            <w:tcW w:w="1904" w:type="dxa"/>
            <w:tcBorders>
              <w:top w:val="single" w:sz="4" w:space="0" w:color="auto"/>
              <w:left w:val="single" w:sz="4" w:space="0" w:color="auto"/>
              <w:bottom w:val="single" w:sz="4" w:space="0" w:color="auto"/>
              <w:right w:val="single" w:sz="4" w:space="0" w:color="auto"/>
            </w:tcBorders>
            <w:vAlign w:val="center"/>
          </w:tcPr>
          <w:p w14:paraId="1920B759" w14:textId="77777777" w:rsidR="006C1C00" w:rsidRPr="006C1C00" w:rsidRDefault="006C1C00" w:rsidP="006C1C00">
            <w:pPr>
              <w:ind w:left="0" w:firstLine="0"/>
              <w:jc w:val="left"/>
              <w:rPr>
                <w:b/>
                <w:iCs/>
                <w:szCs w:val="20"/>
              </w:rPr>
            </w:pPr>
            <w:r w:rsidRPr="006C1C00">
              <w:rPr>
                <w:b/>
                <w:iCs/>
                <w:szCs w:val="20"/>
              </w:rPr>
              <w:t>30 jours</w:t>
            </w:r>
          </w:p>
        </w:tc>
      </w:tr>
      <w:tr w:rsidR="00145A3F" w:rsidRPr="006C1C00" w14:paraId="47A5E117" w14:textId="77777777" w:rsidTr="00B802A4">
        <w:trPr>
          <w:trHeight w:val="220"/>
        </w:trPr>
        <w:tc>
          <w:tcPr>
            <w:tcW w:w="1728" w:type="dxa"/>
            <w:tcBorders>
              <w:top w:val="single" w:sz="4" w:space="0" w:color="auto"/>
              <w:left w:val="single" w:sz="4" w:space="0" w:color="auto"/>
              <w:bottom w:val="single" w:sz="4" w:space="0" w:color="auto"/>
              <w:right w:val="single" w:sz="4" w:space="0" w:color="auto"/>
            </w:tcBorders>
            <w:vAlign w:val="center"/>
          </w:tcPr>
          <w:p w14:paraId="3BB64B64" w14:textId="631355DE" w:rsidR="00145A3F" w:rsidRPr="006C1C00" w:rsidRDefault="00145A3F" w:rsidP="006C1C00">
            <w:pPr>
              <w:ind w:left="0" w:firstLine="0"/>
              <w:jc w:val="center"/>
              <w:rPr>
                <w:b/>
                <w:iCs/>
                <w:szCs w:val="20"/>
                <w:lang w:val="nl-BE"/>
              </w:rPr>
            </w:pPr>
            <w:r w:rsidRPr="006C1C00">
              <w:rPr>
                <w:b/>
                <w:iCs/>
                <w:szCs w:val="20"/>
              </w:rPr>
              <w:t>Réuni</w:t>
            </w:r>
            <w:r w:rsidRPr="006C1C00">
              <w:rPr>
                <w:b/>
                <w:iCs/>
                <w:szCs w:val="20"/>
                <w:lang w:val="nl-BE"/>
              </w:rPr>
              <w:t xml:space="preserve">on </w:t>
            </w:r>
            <w:proofErr w:type="spellStart"/>
            <w:r w:rsidRPr="006C1C00">
              <w:rPr>
                <w:b/>
                <w:iCs/>
                <w:szCs w:val="20"/>
                <w:lang w:val="nl-BE"/>
              </w:rPr>
              <w:t>technique</w:t>
            </w:r>
            <w:proofErr w:type="spellEnd"/>
            <w:r w:rsidRPr="006C1C00">
              <w:rPr>
                <w:b/>
                <w:iCs/>
                <w:szCs w:val="20"/>
                <w:lang w:val="nl-BE"/>
              </w:rPr>
              <w:t xml:space="preserve"> du</w:t>
            </w:r>
          </w:p>
          <w:p w14:paraId="5B76FED6" w14:textId="77777777" w:rsidR="00145A3F" w:rsidRPr="006C1C00" w:rsidRDefault="00145A3F" w:rsidP="006C1C00">
            <w:pPr>
              <w:ind w:left="0" w:firstLine="0"/>
              <w:jc w:val="center"/>
              <w:rPr>
                <w:b/>
                <w:iCs/>
                <w:szCs w:val="20"/>
              </w:rPr>
            </w:pPr>
            <w:r w:rsidRPr="006C1C00">
              <w:rPr>
                <w:b/>
                <w:iCs/>
                <w:szCs w:val="20"/>
                <w:lang w:val="nl-BE"/>
              </w:rPr>
              <w:t>05 Sep 18</w:t>
            </w:r>
          </w:p>
        </w:tc>
        <w:tc>
          <w:tcPr>
            <w:tcW w:w="7484" w:type="dxa"/>
            <w:gridSpan w:val="2"/>
            <w:tcBorders>
              <w:top w:val="single" w:sz="4" w:space="0" w:color="auto"/>
              <w:left w:val="single" w:sz="4" w:space="0" w:color="auto"/>
              <w:bottom w:val="single" w:sz="4" w:space="0" w:color="auto"/>
              <w:right w:val="single" w:sz="4" w:space="0" w:color="auto"/>
            </w:tcBorders>
            <w:vAlign w:val="center"/>
          </w:tcPr>
          <w:p w14:paraId="73F7E504" w14:textId="5C07D360" w:rsidR="00145A3F" w:rsidRDefault="00145A3F" w:rsidP="00BB0FA9">
            <w:pPr>
              <w:numPr>
                <w:ilvl w:val="0"/>
                <w:numId w:val="17"/>
              </w:numPr>
              <w:rPr>
                <w:iCs/>
                <w:szCs w:val="20"/>
              </w:rPr>
            </w:pPr>
            <w:r>
              <w:rPr>
                <w:iCs/>
                <w:szCs w:val="20"/>
              </w:rPr>
              <w:t>Des travaux de rénovation des douches du bloc 8 (sport) vont être réalisés.</w:t>
            </w:r>
          </w:p>
          <w:p w14:paraId="5512A738" w14:textId="174E738C" w:rsidR="00145A3F" w:rsidRPr="006C1C00" w:rsidRDefault="00145A3F" w:rsidP="00BB0FA9">
            <w:pPr>
              <w:numPr>
                <w:ilvl w:val="0"/>
                <w:numId w:val="17"/>
              </w:numPr>
              <w:rPr>
                <w:b/>
                <w:iCs/>
                <w:szCs w:val="20"/>
              </w:rPr>
            </w:pPr>
            <w:r w:rsidRPr="006C1C00">
              <w:rPr>
                <w:iCs/>
                <w:szCs w:val="20"/>
              </w:rPr>
              <w:t>Ce point reste ouvert.</w:t>
            </w:r>
          </w:p>
        </w:tc>
      </w:tr>
    </w:tbl>
    <w:p w14:paraId="0643C94A" w14:textId="631AE882" w:rsidR="005D1734" w:rsidRPr="005D1734" w:rsidRDefault="005D1734" w:rsidP="005D1734">
      <w:pPr>
        <w:ind w:left="0" w:firstLine="0"/>
        <w:jc w:val="left"/>
        <w:rPr>
          <w:iCs/>
          <w:szCs w:val="20"/>
        </w:rPr>
      </w:pPr>
      <w:r w:rsidRPr="005D1734">
        <w:rPr>
          <w:iCs/>
          <w:szCs w:val="20"/>
        </w:rPr>
        <w:br w:type="page"/>
      </w:r>
    </w:p>
    <w:p w14:paraId="718DC1B8" w14:textId="77777777" w:rsidR="005D1734" w:rsidRPr="005D1734" w:rsidRDefault="005D1734" w:rsidP="005D1734">
      <w:pPr>
        <w:tabs>
          <w:tab w:val="center" w:pos="6804"/>
        </w:tabs>
        <w:ind w:left="0" w:firstLine="0"/>
        <w:jc w:val="left"/>
        <w:rPr>
          <w:iCs/>
          <w:szCs w:val="20"/>
        </w:rPr>
      </w:pPr>
    </w:p>
    <w:p w14:paraId="0199E020" w14:textId="4F93E477" w:rsidR="00145A3F" w:rsidRDefault="00145A3F" w:rsidP="00BB0FA9">
      <w:pPr>
        <w:pStyle w:val="ListParagraph"/>
        <w:numPr>
          <w:ilvl w:val="0"/>
          <w:numId w:val="11"/>
        </w:numPr>
        <w:tabs>
          <w:tab w:val="center" w:pos="6804"/>
        </w:tabs>
        <w:jc w:val="left"/>
        <w:rPr>
          <w:iCs/>
          <w:szCs w:val="20"/>
        </w:rPr>
      </w:pPr>
      <w:r>
        <w:rPr>
          <w:iCs/>
          <w:szCs w:val="20"/>
        </w:rPr>
        <w:t>Questions posées en réunion :</w:t>
      </w:r>
    </w:p>
    <w:p w14:paraId="77B08085" w14:textId="03121094" w:rsidR="00574CBD" w:rsidRDefault="00574CBD" w:rsidP="00574CBD">
      <w:pPr>
        <w:pStyle w:val="ListParagraph"/>
        <w:tabs>
          <w:tab w:val="center" w:pos="6804"/>
        </w:tabs>
        <w:ind w:firstLine="0"/>
        <w:jc w:val="left"/>
        <w:rPr>
          <w:iCs/>
          <w:szCs w:val="20"/>
        </w:rPr>
      </w:pPr>
    </w:p>
    <w:tbl>
      <w:tblPr>
        <w:tblStyle w:val="TableGrid"/>
        <w:tblW w:w="8489" w:type="dxa"/>
        <w:tblInd w:w="720" w:type="dxa"/>
        <w:tblLook w:val="04A0" w:firstRow="1" w:lastRow="0" w:firstColumn="1" w:lastColumn="0" w:noHBand="0" w:noVBand="1"/>
      </w:tblPr>
      <w:tblGrid>
        <w:gridCol w:w="2447"/>
        <w:gridCol w:w="3594"/>
        <w:gridCol w:w="2448"/>
      </w:tblGrid>
      <w:tr w:rsidR="00803211" w14:paraId="562FCE60" w14:textId="77777777" w:rsidTr="00FA0750">
        <w:trPr>
          <w:trHeight w:hRule="exact" w:val="454"/>
        </w:trPr>
        <w:tc>
          <w:tcPr>
            <w:tcW w:w="692" w:type="dxa"/>
            <w:vAlign w:val="center"/>
          </w:tcPr>
          <w:p w14:paraId="389D89C7" w14:textId="533050C9" w:rsidR="00803211" w:rsidRPr="00803211" w:rsidRDefault="00803211" w:rsidP="00803211">
            <w:pPr>
              <w:pStyle w:val="ListParagraph"/>
              <w:tabs>
                <w:tab w:val="center" w:pos="6804"/>
              </w:tabs>
              <w:ind w:left="0" w:firstLine="0"/>
              <w:jc w:val="center"/>
              <w:rPr>
                <w:b/>
                <w:iCs/>
                <w:szCs w:val="20"/>
              </w:rPr>
            </w:pPr>
            <w:r w:rsidRPr="00803211">
              <w:rPr>
                <w:b/>
                <w:iCs/>
                <w:szCs w:val="20"/>
              </w:rPr>
              <w:t>1.</w:t>
            </w:r>
          </w:p>
        </w:tc>
        <w:tc>
          <w:tcPr>
            <w:tcW w:w="692" w:type="dxa"/>
            <w:vAlign w:val="center"/>
          </w:tcPr>
          <w:p w14:paraId="0EBB690B" w14:textId="2F7B028F" w:rsidR="00803211" w:rsidRPr="00803211" w:rsidRDefault="00803211" w:rsidP="00803211">
            <w:pPr>
              <w:pStyle w:val="ListParagraph"/>
              <w:tabs>
                <w:tab w:val="center" w:pos="6804"/>
              </w:tabs>
              <w:ind w:left="0" w:firstLine="0"/>
              <w:jc w:val="center"/>
              <w:rPr>
                <w:b/>
                <w:iCs/>
                <w:szCs w:val="20"/>
              </w:rPr>
            </w:pPr>
            <w:r w:rsidRPr="00803211">
              <w:rPr>
                <w:b/>
                <w:iCs/>
                <w:szCs w:val="20"/>
              </w:rPr>
              <w:t>M. Marc LUYTEN</w:t>
            </w:r>
          </w:p>
        </w:tc>
        <w:tc>
          <w:tcPr>
            <w:tcW w:w="692" w:type="dxa"/>
            <w:vAlign w:val="center"/>
          </w:tcPr>
          <w:p w14:paraId="46B984FE" w14:textId="6809CF3D" w:rsidR="00803211" w:rsidRPr="00803211" w:rsidRDefault="00803211" w:rsidP="00803211">
            <w:pPr>
              <w:pStyle w:val="ListParagraph"/>
              <w:tabs>
                <w:tab w:val="center" w:pos="6804"/>
              </w:tabs>
              <w:ind w:left="0" w:firstLine="0"/>
              <w:jc w:val="center"/>
              <w:rPr>
                <w:b/>
                <w:iCs/>
                <w:szCs w:val="20"/>
              </w:rPr>
            </w:pPr>
            <w:r w:rsidRPr="00803211">
              <w:rPr>
                <w:b/>
                <w:iCs/>
                <w:szCs w:val="20"/>
              </w:rPr>
              <w:t>ACV</w:t>
            </w:r>
          </w:p>
        </w:tc>
      </w:tr>
    </w:tbl>
    <w:tbl>
      <w:tblPr>
        <w:tblW w:w="850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8"/>
      </w:tblGrid>
      <w:tr w:rsidR="00574CBD" w:rsidRPr="00B47043" w14:paraId="4C7369B7" w14:textId="77777777" w:rsidTr="00803211">
        <w:trPr>
          <w:trHeight w:val="220"/>
        </w:trPr>
        <w:tc>
          <w:tcPr>
            <w:tcW w:w="8508" w:type="dxa"/>
            <w:tcBorders>
              <w:top w:val="single" w:sz="4" w:space="0" w:color="auto"/>
              <w:left w:val="single" w:sz="4" w:space="0" w:color="auto"/>
              <w:bottom w:val="single" w:sz="4" w:space="0" w:color="auto"/>
              <w:right w:val="single" w:sz="4" w:space="0" w:color="auto"/>
            </w:tcBorders>
            <w:vAlign w:val="center"/>
          </w:tcPr>
          <w:p w14:paraId="73128F3F" w14:textId="77777777" w:rsidR="00574CBD" w:rsidRDefault="00574CBD" w:rsidP="00146F3E">
            <w:pPr>
              <w:ind w:left="0" w:firstLine="0"/>
            </w:pPr>
          </w:p>
          <w:p w14:paraId="2A0E594D" w14:textId="3B4194A5" w:rsidR="00574CBD" w:rsidRDefault="00574CBD" w:rsidP="00FA0750">
            <w:pPr>
              <w:ind w:left="0" w:firstLine="0"/>
              <w:rPr>
                <w:lang w:val="nl-BE"/>
              </w:rPr>
            </w:pPr>
            <w:r w:rsidRPr="00FA0750">
              <w:rPr>
                <w:lang w:val="nl-BE"/>
              </w:rPr>
              <w:t>Wat betref de nooduitgang / koffieruimte tussen blok 4 en de mess, heb ik, buiten het degelijk onderzoeksverslag met aanbevelingen, nog geen antwoord op mijn vraag gekregen.</w:t>
            </w:r>
          </w:p>
          <w:p w14:paraId="0384AABB" w14:textId="56FCCEC4" w:rsidR="00574CBD" w:rsidRDefault="00574CBD" w:rsidP="00FA0750">
            <w:pPr>
              <w:ind w:left="0" w:hanging="26"/>
              <w:rPr>
                <w:bCs/>
                <w:lang w:val="nl-BE"/>
              </w:rPr>
            </w:pPr>
            <w:r w:rsidRPr="00FA0750">
              <w:rPr>
                <w:bCs/>
                <w:lang w:val="nl-BE"/>
              </w:rPr>
              <w:t>Wat is er uiteindelijk besloten i.v.m. deze doorgang?</w:t>
            </w:r>
          </w:p>
          <w:p w14:paraId="3B95108B" w14:textId="77777777" w:rsidR="00FA0750" w:rsidRPr="00FA0750" w:rsidRDefault="00FA0750" w:rsidP="00FA0750">
            <w:pPr>
              <w:ind w:left="0" w:hanging="26"/>
              <w:rPr>
                <w:bCs/>
                <w:lang w:val="nl-BE"/>
              </w:rPr>
            </w:pPr>
          </w:p>
          <w:p w14:paraId="13966D8D" w14:textId="77777777" w:rsidR="00574CBD" w:rsidRPr="00FA0750" w:rsidRDefault="00574CBD" w:rsidP="00BB0FA9">
            <w:pPr>
              <w:pStyle w:val="ListParagraph"/>
              <w:numPr>
                <w:ilvl w:val="0"/>
                <w:numId w:val="21"/>
              </w:numPr>
              <w:rPr>
                <w:lang w:val="nl-BE"/>
              </w:rPr>
            </w:pPr>
            <w:r w:rsidRPr="00FA0750">
              <w:rPr>
                <w:lang w:val="nl-BE"/>
              </w:rPr>
              <w:t>De panelen zijn nog steeds niet verwijderd, maar staan minder in de weg, de tafels en stoelen blokkeren de deuren niet meer, maar van een ruime doorgang is nog steeds geen sprake.</w:t>
            </w:r>
          </w:p>
          <w:p w14:paraId="0CF574BF" w14:textId="69E01DF6" w:rsidR="00574CBD" w:rsidRPr="00FA0750" w:rsidRDefault="00574CBD" w:rsidP="00BB0FA9">
            <w:pPr>
              <w:pStyle w:val="ListParagraph"/>
              <w:numPr>
                <w:ilvl w:val="0"/>
                <w:numId w:val="21"/>
              </w:numPr>
              <w:rPr>
                <w:lang w:val="nl-BE"/>
              </w:rPr>
            </w:pPr>
            <w:r w:rsidRPr="00FA0750">
              <w:rPr>
                <w:lang w:val="nl-BE"/>
              </w:rPr>
              <w:t>Ingeval van brand met rookontwikkeling vrees ik dat de mensen deze nooduitgang niet kunnen gebruiken door de vele obstakels op hun weg.</w:t>
            </w:r>
          </w:p>
          <w:p w14:paraId="3F8C718B" w14:textId="409EE6BE" w:rsidR="00574CBD" w:rsidRPr="00FA0750" w:rsidRDefault="00574CBD" w:rsidP="00BB0FA9">
            <w:pPr>
              <w:pStyle w:val="ListParagraph"/>
              <w:numPr>
                <w:ilvl w:val="0"/>
                <w:numId w:val="21"/>
              </w:numPr>
              <w:rPr>
                <w:lang w:val="nl-BE"/>
              </w:rPr>
            </w:pPr>
            <w:r w:rsidRPr="00FA0750">
              <w:rPr>
                <w:lang w:val="nl-BE"/>
              </w:rPr>
              <w:t>Bestaat er geen mogelijkheid om bestaande infrastructuur te gebruiken die zich in de nabije omgeving bevindt?</w:t>
            </w:r>
          </w:p>
          <w:p w14:paraId="09ECB725" w14:textId="77777777" w:rsidR="00574CBD" w:rsidRPr="00FA0750" w:rsidRDefault="00574CBD" w:rsidP="00BB0FA9">
            <w:pPr>
              <w:pStyle w:val="ListParagraph"/>
              <w:numPr>
                <w:ilvl w:val="0"/>
                <w:numId w:val="21"/>
              </w:numPr>
              <w:rPr>
                <w:lang w:val="nl-BE"/>
              </w:rPr>
            </w:pPr>
            <w:r w:rsidRPr="00FA0750">
              <w:rPr>
                <w:lang w:val="nl-BE"/>
              </w:rPr>
              <w:t xml:space="preserve">Er zijn grote lokalen die voorzien zijn om te vergaderen/drinken /eten van de mess waar er misschien </w:t>
            </w:r>
            <w:proofErr w:type="spellStart"/>
            <w:r w:rsidRPr="00FA0750">
              <w:rPr>
                <w:lang w:val="nl-BE"/>
              </w:rPr>
              <w:t>ééntje</w:t>
            </w:r>
            <w:proofErr w:type="spellEnd"/>
            <w:r w:rsidRPr="00FA0750">
              <w:rPr>
                <w:lang w:val="nl-BE"/>
              </w:rPr>
              <w:t xml:space="preserve"> kan gebruikt worden door betrokken eenheid zodat ze daar in alle rust een break of informele vergadering kunnen organiseren?</w:t>
            </w:r>
          </w:p>
          <w:p w14:paraId="593AAB28" w14:textId="77777777" w:rsidR="00574CBD" w:rsidRPr="00FA0750" w:rsidRDefault="00574CBD" w:rsidP="00FA0750">
            <w:pPr>
              <w:ind w:left="0" w:hanging="26"/>
              <w:rPr>
                <w:lang w:val="nl-BE"/>
              </w:rPr>
            </w:pPr>
          </w:p>
          <w:p w14:paraId="3AC4F785" w14:textId="77777777" w:rsidR="00574CBD" w:rsidRDefault="00574CBD" w:rsidP="00146F3E">
            <w:pPr>
              <w:ind w:left="0" w:hanging="26"/>
              <w:jc w:val="center"/>
              <w:rPr>
                <w:lang w:val="nl-BE"/>
              </w:rPr>
            </w:pPr>
            <w:r>
              <w:rPr>
                <w:noProof/>
                <w:lang w:val="en-US"/>
              </w:rPr>
              <w:drawing>
                <wp:inline distT="0" distB="0" distL="0" distR="0" wp14:anchorId="6A9D979C" wp14:editId="1F4BB58A">
                  <wp:extent cx="1381125" cy="1841499"/>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906_133951.jpg"/>
                          <pic:cNvPicPr/>
                        </pic:nvPicPr>
                        <pic:blipFill>
                          <a:blip r:embed="rId24" cstate="screen">
                            <a:extLst>
                              <a:ext uri="{BEBA8EAE-BF5A-486C-A8C5-ECC9F3942E4B}">
                                <a14:imgProps xmlns:a14="http://schemas.microsoft.com/office/drawing/2010/main">
                                  <a14:imgLayer r:embed="rId25">
                                    <a14:imgEffect>
                                      <a14:colorTemperature colorTemp="7100"/>
                                    </a14:imgEffect>
                                  </a14:imgLayer>
                                </a14:imgProps>
                              </a:ext>
                              <a:ext uri="{28A0092B-C50C-407E-A947-70E740481C1C}">
                                <a14:useLocalDpi xmlns:a14="http://schemas.microsoft.com/office/drawing/2010/main"/>
                              </a:ext>
                            </a:extLst>
                          </a:blip>
                          <a:stretch>
                            <a:fillRect/>
                          </a:stretch>
                        </pic:blipFill>
                        <pic:spPr>
                          <a:xfrm>
                            <a:off x="0" y="0"/>
                            <a:ext cx="1385264" cy="1847018"/>
                          </a:xfrm>
                          <a:prstGeom prst="rect">
                            <a:avLst/>
                          </a:prstGeom>
                        </pic:spPr>
                      </pic:pic>
                    </a:graphicData>
                  </a:graphic>
                </wp:inline>
              </w:drawing>
            </w:r>
          </w:p>
          <w:p w14:paraId="6B4B2AFE" w14:textId="77777777" w:rsidR="00574CBD" w:rsidRPr="00574CBD" w:rsidRDefault="00574CBD" w:rsidP="00574CBD">
            <w:pPr>
              <w:ind w:left="0" w:hanging="26"/>
              <w:rPr>
                <w:lang w:val="nl-BE"/>
              </w:rPr>
            </w:pPr>
          </w:p>
          <w:p w14:paraId="3DBD41C4" w14:textId="7C095608" w:rsidR="00574CBD" w:rsidRPr="00574CBD" w:rsidRDefault="00FA0750" w:rsidP="00574CBD">
            <w:pPr>
              <w:ind w:left="0" w:hanging="26"/>
              <w:rPr>
                <w:b/>
              </w:rPr>
            </w:pPr>
            <w:r>
              <w:rPr>
                <w:b/>
              </w:rPr>
              <w:t xml:space="preserve">Réponse du </w:t>
            </w:r>
            <w:r w:rsidR="00574CBD" w:rsidRPr="00574CBD">
              <w:rPr>
                <w:b/>
              </w:rPr>
              <w:t>Président CCB</w:t>
            </w:r>
            <w:r>
              <w:rPr>
                <w:b/>
              </w:rPr>
              <w:t>-</w:t>
            </w:r>
            <w:r w:rsidR="00574CBD" w:rsidRPr="00574CBD">
              <w:rPr>
                <w:b/>
              </w:rPr>
              <w:t>08</w:t>
            </w:r>
          </w:p>
          <w:p w14:paraId="1ACBFDC2" w14:textId="77777777" w:rsidR="00574CBD" w:rsidRPr="00574CBD" w:rsidRDefault="00574CBD" w:rsidP="00574CBD">
            <w:pPr>
              <w:ind w:left="0" w:hanging="26"/>
              <w:rPr>
                <w:b/>
              </w:rPr>
            </w:pPr>
          </w:p>
          <w:p w14:paraId="2090E0D6" w14:textId="77777777" w:rsidR="00574CBD" w:rsidRPr="00FA0750" w:rsidRDefault="00574CBD" w:rsidP="00BB0FA9">
            <w:pPr>
              <w:pStyle w:val="ListParagraph"/>
              <w:numPr>
                <w:ilvl w:val="0"/>
                <w:numId w:val="22"/>
              </w:numPr>
              <w:rPr>
                <w:lang w:val="nl-BE"/>
              </w:rPr>
            </w:pPr>
            <w:r w:rsidRPr="00FA0750">
              <w:rPr>
                <w:lang w:val="nl-BE"/>
              </w:rPr>
              <w:t xml:space="preserve">Richtlijn MR-C&amp;I: de </w:t>
            </w:r>
            <w:proofErr w:type="spellStart"/>
            <w:r w:rsidRPr="00FA0750">
              <w:rPr>
                <w:lang w:val="nl-BE"/>
              </w:rPr>
              <w:t>MatBeh</w:t>
            </w:r>
            <w:proofErr w:type="spellEnd"/>
            <w:r w:rsidRPr="00FA0750">
              <w:rPr>
                <w:lang w:val="nl-BE"/>
              </w:rPr>
              <w:t xml:space="preserve"> kreeg instructies om de nodige werken te programmeren om het geheel op norm te brengen. De financiële middelen zijn dit jaar niet beschikbaar. De werken zullen dus dit jaar niet kunnen uitgevoerd worden. In afwachting daarvan heeft MR-C&amp;I gevraagd dat een gang vrijgehouden wordt tussen de twee rijen tafels en dat de nooduitgang behouden wordt, in beide richtingen. Dit is geen ideale oplossing maar we zullen zo de nodige veiligheid garanderen in de tussenperiode zonder de koffiecorner te moeten opgeven.</w:t>
            </w:r>
          </w:p>
          <w:p w14:paraId="710E230B" w14:textId="77777777" w:rsidR="00574CBD" w:rsidRPr="00FA0750" w:rsidRDefault="00574CBD" w:rsidP="00BB0FA9">
            <w:pPr>
              <w:pStyle w:val="ListParagraph"/>
              <w:numPr>
                <w:ilvl w:val="0"/>
                <w:numId w:val="22"/>
              </w:numPr>
              <w:rPr>
                <w:lang w:val="nl-BE"/>
              </w:rPr>
            </w:pPr>
            <w:r w:rsidRPr="00FA0750">
              <w:rPr>
                <w:lang w:val="nl-BE"/>
              </w:rPr>
              <w:t xml:space="preserve">De lokale </w:t>
            </w:r>
            <w:proofErr w:type="spellStart"/>
            <w:r w:rsidRPr="00FA0750">
              <w:rPr>
                <w:lang w:val="nl-BE"/>
              </w:rPr>
              <w:t>KorpsComd</w:t>
            </w:r>
            <w:proofErr w:type="spellEnd"/>
            <w:r w:rsidRPr="00FA0750">
              <w:rPr>
                <w:lang w:val="nl-BE"/>
              </w:rPr>
              <w:t xml:space="preserve"> is verantwoordelijk voor een vlot verloop van de gang van zaken bij calamiteiten, en voor de goede organisatie van zijn diensten. Voor vergaderingen kan men inderdaad beter gebruik maken van de vele vergaderruimtes die er zijn. De wacht heeft als specifieke consigne om regelmatig (minstens één maal per week) de correcte schikking van het meubilair in de gang na te kijken. Normaal gezien is de gang nooit volledig bezet door collega’s die hun pauze nemen.</w:t>
            </w:r>
          </w:p>
          <w:p w14:paraId="584E3C7D" w14:textId="2A4903BB" w:rsidR="00574CBD" w:rsidRPr="00E74C59" w:rsidRDefault="00574CBD" w:rsidP="00270EC6">
            <w:pPr>
              <w:ind w:left="0" w:firstLine="0"/>
              <w:rPr>
                <w:b/>
                <w:szCs w:val="20"/>
                <w:lang w:val="nl-BE"/>
              </w:rPr>
            </w:pPr>
          </w:p>
        </w:tc>
      </w:tr>
    </w:tbl>
    <w:p w14:paraId="2E064987" w14:textId="77777777" w:rsidR="00376C6C" w:rsidRPr="00B47043" w:rsidRDefault="00376C6C">
      <w:pPr>
        <w:rPr>
          <w:lang w:val="nl-BE"/>
        </w:rPr>
      </w:pPr>
      <w:r w:rsidRPr="00B47043">
        <w:rPr>
          <w:lang w:val="nl-BE"/>
        </w:rPr>
        <w:br w:type="page"/>
      </w:r>
    </w:p>
    <w:tbl>
      <w:tblPr>
        <w:tblStyle w:val="TableGrid"/>
        <w:tblW w:w="8489" w:type="dxa"/>
        <w:tblInd w:w="720" w:type="dxa"/>
        <w:tblLook w:val="04A0" w:firstRow="1" w:lastRow="0" w:firstColumn="1" w:lastColumn="0" w:noHBand="0" w:noVBand="1"/>
      </w:tblPr>
      <w:tblGrid>
        <w:gridCol w:w="693"/>
        <w:gridCol w:w="4873"/>
        <w:gridCol w:w="2923"/>
      </w:tblGrid>
      <w:tr w:rsidR="00803211" w:rsidRPr="00803211" w14:paraId="5F70AAF6" w14:textId="77777777" w:rsidTr="00FA0750">
        <w:trPr>
          <w:trHeight w:hRule="exact" w:val="454"/>
        </w:trPr>
        <w:tc>
          <w:tcPr>
            <w:tcW w:w="693" w:type="dxa"/>
            <w:vAlign w:val="center"/>
          </w:tcPr>
          <w:p w14:paraId="5DEC7434" w14:textId="2309120D" w:rsidR="00803211" w:rsidRPr="00803211" w:rsidRDefault="00803211" w:rsidP="00BB5E92">
            <w:pPr>
              <w:pStyle w:val="ListParagraph"/>
              <w:tabs>
                <w:tab w:val="center" w:pos="6804"/>
              </w:tabs>
              <w:ind w:left="0" w:firstLine="0"/>
              <w:jc w:val="center"/>
              <w:rPr>
                <w:b/>
                <w:iCs/>
                <w:szCs w:val="20"/>
              </w:rPr>
            </w:pPr>
            <w:r>
              <w:rPr>
                <w:b/>
                <w:iCs/>
                <w:szCs w:val="20"/>
              </w:rPr>
              <w:lastRenderedPageBreak/>
              <w:t>2</w:t>
            </w:r>
            <w:r w:rsidRPr="00803211">
              <w:rPr>
                <w:b/>
                <w:iCs/>
                <w:szCs w:val="20"/>
              </w:rPr>
              <w:t>.</w:t>
            </w:r>
          </w:p>
        </w:tc>
        <w:tc>
          <w:tcPr>
            <w:tcW w:w="4873" w:type="dxa"/>
            <w:vAlign w:val="center"/>
          </w:tcPr>
          <w:p w14:paraId="5332E6B3" w14:textId="77777777" w:rsidR="00803211" w:rsidRPr="00803211" w:rsidRDefault="00803211" w:rsidP="00BB5E92">
            <w:pPr>
              <w:pStyle w:val="ListParagraph"/>
              <w:tabs>
                <w:tab w:val="center" w:pos="6804"/>
              </w:tabs>
              <w:ind w:left="0" w:firstLine="0"/>
              <w:jc w:val="center"/>
              <w:rPr>
                <w:b/>
                <w:iCs/>
                <w:szCs w:val="20"/>
              </w:rPr>
            </w:pPr>
            <w:r w:rsidRPr="00803211">
              <w:rPr>
                <w:b/>
                <w:iCs/>
                <w:szCs w:val="20"/>
              </w:rPr>
              <w:t>M. Marc LUYTEN</w:t>
            </w:r>
          </w:p>
        </w:tc>
        <w:tc>
          <w:tcPr>
            <w:tcW w:w="2923" w:type="dxa"/>
            <w:vAlign w:val="center"/>
          </w:tcPr>
          <w:p w14:paraId="62C94BE0" w14:textId="77777777" w:rsidR="00803211" w:rsidRPr="00803211" w:rsidRDefault="00803211" w:rsidP="00BB5E92">
            <w:pPr>
              <w:pStyle w:val="ListParagraph"/>
              <w:tabs>
                <w:tab w:val="center" w:pos="6804"/>
              </w:tabs>
              <w:ind w:left="0" w:firstLine="0"/>
              <w:jc w:val="center"/>
              <w:rPr>
                <w:b/>
                <w:iCs/>
                <w:szCs w:val="20"/>
              </w:rPr>
            </w:pPr>
            <w:r w:rsidRPr="00803211">
              <w:rPr>
                <w:b/>
                <w:iCs/>
                <w:szCs w:val="20"/>
              </w:rPr>
              <w:t>ACV</w:t>
            </w:r>
          </w:p>
        </w:tc>
      </w:tr>
    </w:tbl>
    <w:tbl>
      <w:tblPr>
        <w:tblW w:w="850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8"/>
      </w:tblGrid>
      <w:tr w:rsidR="00574CBD" w:rsidRPr="002719C0" w14:paraId="4119E00E" w14:textId="77777777" w:rsidTr="00803211">
        <w:trPr>
          <w:trHeight w:val="220"/>
        </w:trPr>
        <w:tc>
          <w:tcPr>
            <w:tcW w:w="8508" w:type="dxa"/>
            <w:tcBorders>
              <w:top w:val="single" w:sz="4" w:space="0" w:color="auto"/>
              <w:left w:val="single" w:sz="4" w:space="0" w:color="auto"/>
              <w:bottom w:val="single" w:sz="4" w:space="0" w:color="auto"/>
              <w:right w:val="single" w:sz="4" w:space="0" w:color="auto"/>
            </w:tcBorders>
            <w:vAlign w:val="center"/>
          </w:tcPr>
          <w:p w14:paraId="766EB2C3" w14:textId="77777777" w:rsidR="00FA0750" w:rsidRPr="00376C6C" w:rsidRDefault="00FA0750" w:rsidP="00574CBD">
            <w:pPr>
              <w:ind w:left="0" w:hanging="26"/>
              <w:jc w:val="left"/>
              <w:rPr>
                <w:lang w:val="nl-BE"/>
              </w:rPr>
            </w:pPr>
          </w:p>
          <w:p w14:paraId="123D95EF" w14:textId="515DBDAA" w:rsidR="00FA0750" w:rsidRDefault="00574CBD" w:rsidP="00FA0750">
            <w:pPr>
              <w:ind w:left="0" w:hanging="26"/>
              <w:jc w:val="left"/>
              <w:rPr>
                <w:lang w:val="nl-BE"/>
              </w:rPr>
            </w:pPr>
            <w:r>
              <w:rPr>
                <w:lang w:val="nl-BE"/>
              </w:rPr>
              <w:t>Er is een mail op 22/08/18 i.v.m. het roken</w:t>
            </w:r>
            <w:r w:rsidR="00FA0750">
              <w:rPr>
                <w:lang w:val="nl-BE"/>
              </w:rPr>
              <w:t xml:space="preserve"> aan de nooduitgangen verspreid:</w:t>
            </w:r>
          </w:p>
          <w:p w14:paraId="14420F08" w14:textId="77777777" w:rsidR="00376C6C" w:rsidRDefault="00376C6C" w:rsidP="00FA0750">
            <w:pPr>
              <w:ind w:left="0" w:hanging="26"/>
              <w:jc w:val="left"/>
              <w:rPr>
                <w:lang w:val="nl-BE"/>
              </w:rPr>
            </w:pPr>
          </w:p>
          <w:p w14:paraId="53849FF6" w14:textId="7C7AE8B0" w:rsidR="00574CBD" w:rsidRPr="00376C6C" w:rsidRDefault="00574CBD" w:rsidP="00FA0750">
            <w:pPr>
              <w:ind w:left="0" w:hanging="26"/>
              <w:jc w:val="left"/>
              <w:rPr>
                <w:i/>
                <w:lang w:val="nl-BE"/>
              </w:rPr>
            </w:pPr>
            <w:r w:rsidRPr="00376C6C">
              <w:rPr>
                <w:lang w:val="nl-BE"/>
              </w:rPr>
              <w:t>“</w:t>
            </w:r>
            <w:r w:rsidRPr="00376C6C">
              <w:rPr>
                <w:i/>
                <w:lang w:val="nl-BE"/>
              </w:rPr>
              <w:t xml:space="preserve">Algemeen rookverbod - Roken ter hoogte van de nooduitgangen alsook de in- en uitgang van de blok. Aan al het personeel van </w:t>
            </w:r>
            <w:proofErr w:type="spellStart"/>
            <w:r w:rsidRPr="00376C6C">
              <w:rPr>
                <w:i/>
                <w:lang w:val="nl-BE"/>
              </w:rPr>
              <w:t>DGBudFin</w:t>
            </w:r>
            <w:proofErr w:type="spellEnd"/>
            <w:proofErr w:type="gramStart"/>
            <w:r w:rsidRPr="00376C6C">
              <w:rPr>
                <w:i/>
                <w:lang w:val="nl-BE"/>
              </w:rPr>
              <w:t>:</w:t>
            </w:r>
            <w:r w:rsidRPr="00376C6C">
              <w:rPr>
                <w:i/>
                <w:lang w:val="nl-BE"/>
              </w:rPr>
              <w:br/>
              <w:t>U</w:t>
            </w:r>
            <w:proofErr w:type="gramEnd"/>
            <w:r w:rsidRPr="00376C6C">
              <w:rPr>
                <w:i/>
                <w:lang w:val="nl-BE"/>
              </w:rPr>
              <w:t xml:space="preserve"> wordt me aandrang gevraagd om het algemeen rookverbod te respecteren, alsook om niet te roken met de buitendeuren geopend.</w:t>
            </w:r>
            <w:r w:rsidRPr="00376C6C">
              <w:rPr>
                <w:i/>
                <w:lang w:val="nl-BE"/>
              </w:rPr>
              <w:br/>
              <w:t>Het is alsook ten strengste verboden om de sigaret aan te steken IN de blok.</w:t>
            </w:r>
            <w:r w:rsidRPr="00376C6C">
              <w:rPr>
                <w:i/>
                <w:lang w:val="nl-BE"/>
              </w:rPr>
              <w:br/>
              <w:t>Het rookverbod geldt ook voor de elektronische sigaret, ongeacht of ze tabak bevat of niet.”</w:t>
            </w:r>
          </w:p>
          <w:p w14:paraId="21F97E2E" w14:textId="77777777" w:rsidR="00574CBD" w:rsidRPr="00376C6C" w:rsidRDefault="00574CBD" w:rsidP="00376C6C">
            <w:pPr>
              <w:pStyle w:val="NormalWeb"/>
              <w:ind w:hanging="26"/>
              <w:jc w:val="center"/>
              <w:rPr>
                <w:rFonts w:ascii="Arial" w:eastAsia="Times New Roman" w:hAnsi="Arial" w:cs="Arial"/>
                <w:sz w:val="20"/>
                <w:szCs w:val="16"/>
                <w:lang w:val="nl-BE"/>
              </w:rPr>
            </w:pPr>
            <w:r w:rsidRPr="00376C6C">
              <w:rPr>
                <w:rFonts w:ascii="Arial" w:eastAsia="Times New Roman" w:hAnsi="Arial" w:cs="Arial"/>
                <w:noProof/>
                <w:sz w:val="20"/>
                <w:szCs w:val="16"/>
              </w:rPr>
              <w:drawing>
                <wp:inline distT="0" distB="0" distL="0" distR="0" wp14:anchorId="06D5DA07" wp14:editId="5519EDBF">
                  <wp:extent cx="1580083" cy="2106778"/>
                  <wp:effectExtent l="0" t="0" r="127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906_134452.jpg"/>
                          <pic:cNvPicPr/>
                        </pic:nvPicPr>
                        <pic:blipFill>
                          <a:blip r:embed="rId26" cstate="screen">
                            <a:extLst>
                              <a:ext uri="{28A0092B-C50C-407E-A947-70E740481C1C}">
                                <a14:useLocalDpi xmlns:a14="http://schemas.microsoft.com/office/drawing/2010/main"/>
                              </a:ext>
                            </a:extLst>
                          </a:blip>
                          <a:stretch>
                            <a:fillRect/>
                          </a:stretch>
                        </pic:blipFill>
                        <pic:spPr>
                          <a:xfrm>
                            <a:off x="0" y="0"/>
                            <a:ext cx="1582039" cy="2109387"/>
                          </a:xfrm>
                          <a:prstGeom prst="rect">
                            <a:avLst/>
                          </a:prstGeom>
                        </pic:spPr>
                      </pic:pic>
                    </a:graphicData>
                  </a:graphic>
                </wp:inline>
              </w:drawing>
            </w:r>
          </w:p>
          <w:p w14:paraId="7B6A6E11" w14:textId="5701537A" w:rsidR="00574CBD" w:rsidRPr="00376C6C" w:rsidRDefault="00574CBD" w:rsidP="00BB0FA9">
            <w:pPr>
              <w:pStyle w:val="ListParagraph"/>
              <w:numPr>
                <w:ilvl w:val="0"/>
                <w:numId w:val="23"/>
              </w:numPr>
              <w:jc w:val="left"/>
              <w:rPr>
                <w:lang w:val="nl-BE"/>
              </w:rPr>
            </w:pPr>
            <w:r w:rsidRPr="00376C6C">
              <w:rPr>
                <w:lang w:val="nl-BE"/>
              </w:rPr>
              <w:t xml:space="preserve">Bestaat er de mogelijkheid om het onderhoudscontract aan te passen dat de trappen van de nooduitgang </w:t>
            </w:r>
            <w:proofErr w:type="spellStart"/>
            <w:r w:rsidRPr="00376C6C">
              <w:rPr>
                <w:lang w:val="nl-BE"/>
              </w:rPr>
              <w:t>éénmaal</w:t>
            </w:r>
            <w:proofErr w:type="spellEnd"/>
            <w:r w:rsidRPr="00376C6C">
              <w:rPr>
                <w:lang w:val="nl-BE"/>
              </w:rPr>
              <w:t xml:space="preserve"> per jaar eens gereinigd worden</w:t>
            </w:r>
            <w:r w:rsidR="00376C6C">
              <w:rPr>
                <w:lang w:val="nl-BE"/>
              </w:rPr>
              <w:t>?</w:t>
            </w:r>
            <w:r w:rsidRPr="00376C6C">
              <w:rPr>
                <w:lang w:val="nl-BE"/>
              </w:rPr>
              <w:t xml:space="preserve"> Momenteel stapelen de bladeren en het mos zich op, bladdert de verf van de muren.</w:t>
            </w:r>
          </w:p>
          <w:p w14:paraId="3D0D8DB1" w14:textId="77777777" w:rsidR="00574CBD" w:rsidRPr="00376C6C" w:rsidRDefault="00574CBD" w:rsidP="00BB0FA9">
            <w:pPr>
              <w:pStyle w:val="ListParagraph"/>
              <w:numPr>
                <w:ilvl w:val="0"/>
                <w:numId w:val="23"/>
              </w:numPr>
              <w:jc w:val="left"/>
              <w:rPr>
                <w:lang w:val="nl-BE"/>
              </w:rPr>
            </w:pPr>
            <w:r w:rsidRPr="00376C6C">
              <w:rPr>
                <w:lang w:val="nl-BE"/>
              </w:rPr>
              <w:t>Als het donker is en vochtig is de kans reëel dat iemand zou kunnen uitglijden.</w:t>
            </w:r>
          </w:p>
          <w:p w14:paraId="4C01A188" w14:textId="77777777" w:rsidR="00574CBD" w:rsidRPr="00376C6C" w:rsidRDefault="00574CBD" w:rsidP="00BB0FA9">
            <w:pPr>
              <w:pStyle w:val="ListParagraph"/>
              <w:numPr>
                <w:ilvl w:val="0"/>
                <w:numId w:val="23"/>
              </w:numPr>
              <w:jc w:val="left"/>
              <w:rPr>
                <w:lang w:val="nl-BE"/>
              </w:rPr>
            </w:pPr>
            <w:r w:rsidRPr="00376C6C">
              <w:rPr>
                <w:lang w:val="nl-BE"/>
              </w:rPr>
              <w:t xml:space="preserve">Wat de rokers betreft zouden dan de, al dan niet, officiële asbakken (aan de nooduitgangen) </w:t>
            </w:r>
            <w:proofErr w:type="gramStart"/>
            <w:r w:rsidRPr="00376C6C">
              <w:rPr>
                <w:lang w:val="nl-BE"/>
              </w:rPr>
              <w:t>geledigd</w:t>
            </w:r>
            <w:proofErr w:type="gramEnd"/>
            <w:r w:rsidRPr="00376C6C">
              <w:rPr>
                <w:lang w:val="nl-BE"/>
              </w:rPr>
              <w:t xml:space="preserve"> kunnen worden? Eventueel ook eens per jaar (meer mag ook)?</w:t>
            </w:r>
          </w:p>
          <w:p w14:paraId="759EBD43" w14:textId="77777777" w:rsidR="00574CBD" w:rsidRPr="00376C6C" w:rsidRDefault="00574CBD" w:rsidP="00BB0FA9">
            <w:pPr>
              <w:pStyle w:val="ListParagraph"/>
              <w:numPr>
                <w:ilvl w:val="0"/>
                <w:numId w:val="23"/>
              </w:numPr>
              <w:jc w:val="left"/>
              <w:rPr>
                <w:lang w:val="nl-BE"/>
              </w:rPr>
            </w:pPr>
            <w:r w:rsidRPr="00376C6C">
              <w:rPr>
                <w:lang w:val="nl-BE"/>
              </w:rPr>
              <w:t>Momenteel stapelen de sigarettenpeuken zich op zonder dat er iemand deze opruimt, met permanente geurhinder en assen die zich verspreiden door de wind, tot gevolg</w:t>
            </w:r>
          </w:p>
          <w:p w14:paraId="65CFB1E4" w14:textId="77777777" w:rsidR="00574CBD" w:rsidRPr="00376C6C" w:rsidRDefault="00574CBD" w:rsidP="00574CBD">
            <w:pPr>
              <w:ind w:left="0" w:hanging="26"/>
              <w:jc w:val="left"/>
              <w:rPr>
                <w:lang w:val="nl-BE"/>
              </w:rPr>
            </w:pPr>
          </w:p>
          <w:p w14:paraId="7037C65A" w14:textId="7E60ADBB" w:rsidR="00803211" w:rsidRDefault="00376C6C" w:rsidP="00574CBD">
            <w:pPr>
              <w:ind w:left="0" w:hanging="26"/>
              <w:jc w:val="left"/>
              <w:rPr>
                <w:b/>
              </w:rPr>
            </w:pPr>
            <w:r w:rsidRPr="00376C6C">
              <w:rPr>
                <w:b/>
              </w:rPr>
              <w:t>Réponse du Président CCB-08</w:t>
            </w:r>
          </w:p>
          <w:p w14:paraId="5DF5E9ED" w14:textId="77777777" w:rsidR="00376C6C" w:rsidRPr="00376C6C" w:rsidRDefault="00376C6C" w:rsidP="00574CBD">
            <w:pPr>
              <w:ind w:left="0" w:hanging="26"/>
              <w:jc w:val="left"/>
            </w:pPr>
          </w:p>
          <w:p w14:paraId="4F20EA49" w14:textId="38069967" w:rsidR="00574CBD" w:rsidRPr="00376C6C" w:rsidRDefault="00574CBD" w:rsidP="00BB0FA9">
            <w:pPr>
              <w:pStyle w:val="ListParagraph"/>
              <w:numPr>
                <w:ilvl w:val="0"/>
                <w:numId w:val="24"/>
              </w:numPr>
              <w:jc w:val="left"/>
              <w:rPr>
                <w:lang w:val="nl-BE"/>
              </w:rPr>
            </w:pPr>
            <w:r w:rsidRPr="00376C6C">
              <w:rPr>
                <w:lang w:val="nl-BE"/>
              </w:rPr>
              <w:t xml:space="preserve">De lokale </w:t>
            </w:r>
            <w:proofErr w:type="spellStart"/>
            <w:r w:rsidRPr="00376C6C">
              <w:rPr>
                <w:lang w:val="nl-BE"/>
              </w:rPr>
              <w:t>KorpsComd</w:t>
            </w:r>
            <w:proofErr w:type="spellEnd"/>
            <w:r w:rsidRPr="00376C6C">
              <w:rPr>
                <w:lang w:val="nl-BE"/>
              </w:rPr>
              <w:t xml:space="preserve"> is verantwoordelijk voor het laten respecteren van het rookverbod, het </w:t>
            </w:r>
            <w:proofErr w:type="spellStart"/>
            <w:r w:rsidRPr="00376C6C">
              <w:rPr>
                <w:lang w:val="nl-BE"/>
              </w:rPr>
              <w:t>Comdo</w:t>
            </w:r>
            <w:proofErr w:type="spellEnd"/>
            <w:r w:rsidRPr="00376C6C">
              <w:rPr>
                <w:lang w:val="nl-BE"/>
              </w:rPr>
              <w:t xml:space="preserve"> KKE steunt de diensten hierin door het voorzien van gevraagde pictogrammen en het laten herstellen van nooddeuren bv. De vraag om het contract aan te passen wordt doorgegeven aan de </w:t>
            </w:r>
            <w:proofErr w:type="spellStart"/>
            <w:r w:rsidRPr="00376C6C">
              <w:rPr>
                <w:lang w:val="nl-BE"/>
              </w:rPr>
              <w:t>MatBeh</w:t>
            </w:r>
            <w:proofErr w:type="spellEnd"/>
            <w:r w:rsidRPr="00376C6C">
              <w:rPr>
                <w:lang w:val="nl-BE"/>
              </w:rPr>
              <w:t xml:space="preserve"> van het onderhoudscontract. Voor de schildering van de muren kan een WO opgesteld worden. Er kan ook steeds een WO opgesteld worden bij dringende interventies die noodzakelijk zijn voor de veiligheid (bv. bladeren opruimen). De werking van de Infra steun is immers gebaseerd op ILIAS en niet op willekeurige mails. De zuiverheid van de asbakken staat NIET in het contract, zeker niet als ze niet op een correcte plaats staan zoals aan de nooduitgangen.</w:t>
            </w:r>
          </w:p>
          <w:p w14:paraId="117498E2" w14:textId="6F58609A" w:rsidR="00574CBD" w:rsidRPr="00376C6C" w:rsidRDefault="00574CBD" w:rsidP="00BB0FA9">
            <w:pPr>
              <w:pStyle w:val="ListParagraph"/>
              <w:numPr>
                <w:ilvl w:val="0"/>
                <w:numId w:val="24"/>
              </w:numPr>
              <w:jc w:val="left"/>
              <w:rPr>
                <w:lang w:val="nl-BE"/>
              </w:rPr>
            </w:pPr>
            <w:r w:rsidRPr="00376C6C">
              <w:rPr>
                <w:lang w:val="nl-BE"/>
              </w:rPr>
              <w:t xml:space="preserve">Aan de gewone in-en uitgangen staan asbakken die volgens het onderhoudscontract dagelijks moeten gereinigd worden, evenals de directe omgeving. Indien dit niet correct wordt uitgevoerd, moet de POC van de eenheid in het kader van het onderhoud van de werkomgeving, de POC KKE informeren, die de firma zal laten tussenkomen. Asbakken op niet correcte plaatsen (bv. aan nooduitgangen) moeten worden verwijderd op bevel van de lokale </w:t>
            </w:r>
            <w:proofErr w:type="spellStart"/>
            <w:r w:rsidRPr="00376C6C">
              <w:rPr>
                <w:lang w:val="nl-BE"/>
              </w:rPr>
              <w:t>KorpsComd</w:t>
            </w:r>
            <w:proofErr w:type="spellEnd"/>
            <w:r w:rsidRPr="00376C6C">
              <w:rPr>
                <w:lang w:val="nl-BE"/>
              </w:rPr>
              <w:t>. Nooduitgangen moeten immers volledig vrij zi</w:t>
            </w:r>
            <w:r w:rsidR="006F10C8">
              <w:rPr>
                <w:lang w:val="nl-BE"/>
              </w:rPr>
              <w:t>j</w:t>
            </w:r>
            <w:r w:rsidRPr="00376C6C">
              <w:rPr>
                <w:lang w:val="nl-BE"/>
              </w:rPr>
              <w:t>n</w:t>
            </w:r>
          </w:p>
        </w:tc>
      </w:tr>
    </w:tbl>
    <w:p w14:paraId="67B5EA73" w14:textId="77777777" w:rsidR="00376C6C" w:rsidRDefault="00376C6C">
      <w:r>
        <w:br w:type="page"/>
      </w:r>
    </w:p>
    <w:tbl>
      <w:tblPr>
        <w:tblW w:w="850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4244"/>
        <w:gridCol w:w="1956"/>
      </w:tblGrid>
      <w:tr w:rsidR="00803211" w:rsidRPr="002719C0" w14:paraId="707EABF7" w14:textId="77777777" w:rsidTr="000C1590">
        <w:trPr>
          <w:trHeight w:hRule="exact" w:val="454"/>
        </w:trPr>
        <w:tc>
          <w:tcPr>
            <w:tcW w:w="2308" w:type="dxa"/>
            <w:tcBorders>
              <w:top w:val="single" w:sz="4" w:space="0" w:color="auto"/>
              <w:left w:val="single" w:sz="4" w:space="0" w:color="auto"/>
              <w:bottom w:val="single" w:sz="4" w:space="0" w:color="auto"/>
              <w:right w:val="single" w:sz="4" w:space="0" w:color="auto"/>
            </w:tcBorders>
            <w:vAlign w:val="center"/>
          </w:tcPr>
          <w:p w14:paraId="1507A9A3" w14:textId="632042F7" w:rsidR="00803211" w:rsidRPr="005D1734" w:rsidRDefault="00803211" w:rsidP="00803211">
            <w:pPr>
              <w:ind w:left="0" w:firstLine="0"/>
              <w:jc w:val="center"/>
              <w:rPr>
                <w:b/>
                <w:szCs w:val="20"/>
              </w:rPr>
            </w:pPr>
            <w:r>
              <w:rPr>
                <w:b/>
                <w:iCs/>
                <w:szCs w:val="20"/>
              </w:rPr>
              <w:lastRenderedPageBreak/>
              <w:t>3</w:t>
            </w:r>
            <w:r w:rsidRPr="00803211">
              <w:rPr>
                <w:b/>
                <w:iCs/>
                <w:szCs w:val="20"/>
              </w:rPr>
              <w:t>.</w:t>
            </w:r>
          </w:p>
        </w:tc>
        <w:tc>
          <w:tcPr>
            <w:tcW w:w="4244" w:type="dxa"/>
            <w:tcBorders>
              <w:top w:val="single" w:sz="4" w:space="0" w:color="auto"/>
              <w:left w:val="single" w:sz="4" w:space="0" w:color="auto"/>
              <w:bottom w:val="single" w:sz="4" w:space="0" w:color="auto"/>
              <w:right w:val="single" w:sz="4" w:space="0" w:color="auto"/>
            </w:tcBorders>
            <w:vAlign w:val="center"/>
          </w:tcPr>
          <w:p w14:paraId="620398CC" w14:textId="1BBD32D2" w:rsidR="00803211" w:rsidRPr="00146F3E" w:rsidRDefault="00803211" w:rsidP="00803211">
            <w:pPr>
              <w:ind w:left="0" w:firstLine="0"/>
              <w:rPr>
                <w:lang w:val="nl-BE"/>
              </w:rPr>
            </w:pPr>
            <w:r w:rsidRPr="00803211">
              <w:rPr>
                <w:b/>
                <w:iCs/>
                <w:szCs w:val="20"/>
              </w:rPr>
              <w:t>M. Marc LUYTEN</w:t>
            </w:r>
          </w:p>
        </w:tc>
        <w:tc>
          <w:tcPr>
            <w:tcW w:w="1956" w:type="dxa"/>
            <w:tcBorders>
              <w:top w:val="single" w:sz="4" w:space="0" w:color="auto"/>
              <w:left w:val="single" w:sz="4" w:space="0" w:color="auto"/>
              <w:bottom w:val="single" w:sz="4" w:space="0" w:color="auto"/>
              <w:right w:val="single" w:sz="4" w:space="0" w:color="auto"/>
            </w:tcBorders>
            <w:vAlign w:val="center"/>
          </w:tcPr>
          <w:p w14:paraId="3F09A7FF" w14:textId="445351F2" w:rsidR="00803211" w:rsidRPr="0093296A" w:rsidRDefault="00803211" w:rsidP="00803211">
            <w:pPr>
              <w:ind w:left="0" w:firstLine="0"/>
              <w:rPr>
                <w:b/>
                <w:szCs w:val="20"/>
              </w:rPr>
            </w:pPr>
            <w:r w:rsidRPr="00803211">
              <w:rPr>
                <w:b/>
                <w:iCs/>
                <w:szCs w:val="20"/>
              </w:rPr>
              <w:t>ACV</w:t>
            </w:r>
          </w:p>
        </w:tc>
      </w:tr>
      <w:tr w:rsidR="00803211" w:rsidRPr="002719C0" w14:paraId="303EDE76" w14:textId="77777777" w:rsidTr="00803211">
        <w:trPr>
          <w:trHeight w:val="220"/>
        </w:trPr>
        <w:tc>
          <w:tcPr>
            <w:tcW w:w="8508" w:type="dxa"/>
            <w:gridSpan w:val="3"/>
            <w:tcBorders>
              <w:top w:val="single" w:sz="4" w:space="0" w:color="auto"/>
              <w:left w:val="single" w:sz="4" w:space="0" w:color="auto"/>
              <w:bottom w:val="single" w:sz="4" w:space="0" w:color="auto"/>
              <w:right w:val="single" w:sz="4" w:space="0" w:color="auto"/>
            </w:tcBorders>
            <w:vAlign w:val="center"/>
          </w:tcPr>
          <w:p w14:paraId="31529F0B" w14:textId="77777777" w:rsidR="00376C6C" w:rsidRDefault="00376C6C" w:rsidP="00803211">
            <w:pPr>
              <w:ind w:left="0" w:firstLine="0"/>
              <w:rPr>
                <w:lang w:val="nl-BE"/>
              </w:rPr>
            </w:pPr>
          </w:p>
          <w:p w14:paraId="41D95A6F" w14:textId="0D848E45" w:rsidR="00803211" w:rsidRDefault="00803211" w:rsidP="00803211">
            <w:pPr>
              <w:ind w:left="0" w:firstLine="0"/>
              <w:rPr>
                <w:lang w:val="nl-BE"/>
              </w:rPr>
            </w:pPr>
            <w:r>
              <w:rPr>
                <w:lang w:val="nl-BE"/>
              </w:rPr>
              <w:t>Zoals ook mijn collega’s van het VSOA zich zorgen maken, doe ik dit ook i.v.m. de verspreiding van lap-tops over de eenheden op de site van Evere.</w:t>
            </w:r>
          </w:p>
          <w:p w14:paraId="4A6F2E3D" w14:textId="77777777" w:rsidR="00803211" w:rsidRDefault="00803211" w:rsidP="00803211">
            <w:pPr>
              <w:ind w:left="0" w:hanging="26"/>
              <w:rPr>
                <w:lang w:val="nl-BE"/>
              </w:rPr>
            </w:pPr>
            <w:r>
              <w:rPr>
                <w:lang w:val="nl-BE"/>
              </w:rPr>
              <w:t>Door het promoten van telewerk om o.a. het welzijn op het werk te vergroten (maar ook omdat de regering hier volop op inzet om o.a. het mobiliteitsprobleem aan te pakken) stelt zich volgende vraag:</w:t>
            </w:r>
          </w:p>
          <w:p w14:paraId="264DB2CD" w14:textId="77777777" w:rsidR="00803211" w:rsidRDefault="00803211" w:rsidP="00803211">
            <w:pPr>
              <w:ind w:left="0" w:hanging="26"/>
              <w:rPr>
                <w:lang w:val="nl-BE"/>
              </w:rPr>
            </w:pPr>
            <w:r>
              <w:rPr>
                <w:lang w:val="nl-BE"/>
              </w:rPr>
              <w:t xml:space="preserve">Het platform Evere voldoet volledig aan deze problematiek daar </w:t>
            </w:r>
            <w:proofErr w:type="gramStart"/>
            <w:r>
              <w:rPr>
                <w:lang w:val="nl-BE"/>
              </w:rPr>
              <w:t>gesitueerd</w:t>
            </w:r>
            <w:proofErr w:type="gramEnd"/>
            <w:r>
              <w:rPr>
                <w:lang w:val="nl-BE"/>
              </w:rPr>
              <w:t xml:space="preserve"> in Brussel en voornamelijk een administratief kwartier.</w:t>
            </w:r>
          </w:p>
          <w:p w14:paraId="0DD137BF" w14:textId="77777777" w:rsidR="00803211" w:rsidRDefault="00803211" w:rsidP="00803211">
            <w:pPr>
              <w:ind w:left="0" w:hanging="26"/>
              <w:rPr>
                <w:lang w:val="nl-BE"/>
              </w:rPr>
            </w:pPr>
            <w:r>
              <w:rPr>
                <w:lang w:val="nl-BE"/>
              </w:rPr>
              <w:t xml:space="preserve">Momenteel beginnen mensen zich meer en meer </w:t>
            </w:r>
          </w:p>
          <w:p w14:paraId="2E5442A0" w14:textId="77777777" w:rsidR="00803211" w:rsidRDefault="00803211" w:rsidP="00803211">
            <w:pPr>
              <w:ind w:left="0" w:hanging="26"/>
              <w:rPr>
                <w:lang w:val="nl-BE"/>
              </w:rPr>
            </w:pPr>
            <w:r>
              <w:rPr>
                <w:lang w:val="nl-BE"/>
              </w:rPr>
              <w:t xml:space="preserve">ongerust te maken daar ze geen toegang hebben tot een </w:t>
            </w:r>
            <w:proofErr w:type="spellStart"/>
            <w:r>
              <w:rPr>
                <w:lang w:val="nl-BE"/>
              </w:rPr>
              <w:t>lap-top</w:t>
            </w:r>
            <w:proofErr w:type="spellEnd"/>
            <w:r>
              <w:rPr>
                <w:lang w:val="nl-BE"/>
              </w:rPr>
              <w:t xml:space="preserve"> en daardoor niet aan telewerk zouden kunnen doen.</w:t>
            </w:r>
          </w:p>
          <w:p w14:paraId="718CBC5A" w14:textId="77777777" w:rsidR="00803211" w:rsidRDefault="00803211" w:rsidP="00803211">
            <w:pPr>
              <w:ind w:left="0" w:hanging="26"/>
              <w:rPr>
                <w:lang w:val="nl-BE"/>
              </w:rPr>
            </w:pPr>
            <w:r>
              <w:rPr>
                <w:lang w:val="nl-BE"/>
              </w:rPr>
              <w:t>De verdeling van lap-tops over het personeel staat gepland maar welke termijnen zijn hiermede gemoeid?</w:t>
            </w:r>
          </w:p>
          <w:p w14:paraId="3F22CCCB" w14:textId="77777777" w:rsidR="00803211" w:rsidRDefault="00803211" w:rsidP="00803211">
            <w:pPr>
              <w:ind w:left="0" w:hanging="26"/>
              <w:rPr>
                <w:lang w:val="nl-BE"/>
              </w:rPr>
            </w:pPr>
            <w:r>
              <w:rPr>
                <w:lang w:val="nl-BE"/>
              </w:rPr>
              <w:t>Bestaat er een plan om deze evenredig over alle eenheden te verdelen, zodat iedereen die kan en wil aan telewerk doen, deze mogelijkheid te geven?</w:t>
            </w:r>
          </w:p>
          <w:p w14:paraId="35176A94" w14:textId="77777777" w:rsidR="00803211" w:rsidRDefault="00803211" w:rsidP="00803211">
            <w:pPr>
              <w:ind w:left="0" w:hanging="26"/>
              <w:rPr>
                <w:lang w:val="nl-BE"/>
              </w:rPr>
            </w:pPr>
            <w:r>
              <w:rPr>
                <w:lang w:val="nl-BE"/>
              </w:rPr>
              <w:t xml:space="preserve">Hoe is momenteel de verdeling van de bestaande lap-tops geregeld? Officieren versus </w:t>
            </w:r>
            <w:proofErr w:type="spellStart"/>
            <w:r>
              <w:rPr>
                <w:lang w:val="nl-BE"/>
              </w:rPr>
              <w:t>ooffr</w:t>
            </w:r>
            <w:proofErr w:type="spellEnd"/>
            <w:r>
              <w:rPr>
                <w:lang w:val="nl-BE"/>
              </w:rPr>
              <w:t xml:space="preserve"> en bv? Zijn er eenheden die over onevenredig veel lap-tops beschikken vergeleken met andere?</w:t>
            </w:r>
          </w:p>
          <w:p w14:paraId="5E6079A5" w14:textId="77777777" w:rsidR="00803211" w:rsidRDefault="00803211" w:rsidP="00803211">
            <w:pPr>
              <w:ind w:left="0" w:hanging="26"/>
              <w:rPr>
                <w:lang w:val="nl-BE"/>
              </w:rPr>
            </w:pPr>
          </w:p>
          <w:p w14:paraId="36278C87" w14:textId="77777777" w:rsidR="00803211" w:rsidRPr="00376C6C" w:rsidRDefault="00803211" w:rsidP="00BB0FA9">
            <w:pPr>
              <w:pStyle w:val="ListParagraph"/>
              <w:numPr>
                <w:ilvl w:val="0"/>
                <w:numId w:val="25"/>
              </w:numPr>
              <w:rPr>
                <w:bCs/>
                <w:lang w:val="nl-BE"/>
              </w:rPr>
            </w:pPr>
            <w:r w:rsidRPr="00376C6C">
              <w:rPr>
                <w:bCs/>
                <w:lang w:val="nl-BE"/>
              </w:rPr>
              <w:t>Kan er een situatierapport gemaakt worden over de problematiek van lap-tops? En eventueel een plan opgesteld worden dat de lap-tops evenredig over die eenheden zal verdelen die er het meest nood aan hebben?</w:t>
            </w:r>
          </w:p>
          <w:p w14:paraId="2646EBDD" w14:textId="77777777" w:rsidR="00803211" w:rsidRPr="00376C6C" w:rsidRDefault="00803211" w:rsidP="00BB0FA9">
            <w:pPr>
              <w:pStyle w:val="ListParagraph"/>
              <w:numPr>
                <w:ilvl w:val="0"/>
                <w:numId w:val="25"/>
              </w:numPr>
              <w:rPr>
                <w:bCs/>
                <w:lang w:val="nl-BE"/>
              </w:rPr>
            </w:pPr>
            <w:r w:rsidRPr="00376C6C">
              <w:rPr>
                <w:bCs/>
                <w:lang w:val="nl-BE"/>
              </w:rPr>
              <w:t xml:space="preserve">Eventueel een tijdelijke oplossing om de ergste noden te </w:t>
            </w:r>
            <w:proofErr w:type="gramStart"/>
            <w:r w:rsidRPr="00376C6C">
              <w:rPr>
                <w:bCs/>
                <w:lang w:val="nl-BE"/>
              </w:rPr>
              <w:t>ledigen</w:t>
            </w:r>
            <w:proofErr w:type="gramEnd"/>
            <w:r w:rsidRPr="00376C6C">
              <w:rPr>
                <w:bCs/>
                <w:lang w:val="nl-BE"/>
              </w:rPr>
              <w:t>?</w:t>
            </w:r>
          </w:p>
          <w:p w14:paraId="03DEE160" w14:textId="77777777" w:rsidR="00803211" w:rsidRPr="00803211" w:rsidRDefault="00803211" w:rsidP="00803211">
            <w:pPr>
              <w:ind w:left="0" w:hanging="26"/>
              <w:rPr>
                <w:b/>
                <w:bCs/>
                <w:lang w:val="nl-BE"/>
              </w:rPr>
            </w:pPr>
          </w:p>
          <w:p w14:paraId="44C530A8" w14:textId="1F0FB59F" w:rsidR="00803211" w:rsidRDefault="00376C6C" w:rsidP="00803211">
            <w:pPr>
              <w:ind w:left="0" w:hanging="26"/>
              <w:rPr>
                <w:b/>
              </w:rPr>
            </w:pPr>
            <w:r w:rsidRPr="00376C6C">
              <w:rPr>
                <w:b/>
              </w:rPr>
              <w:t>Réponse du Président CCB-08</w:t>
            </w:r>
          </w:p>
          <w:p w14:paraId="38B748B0" w14:textId="77777777" w:rsidR="00376C6C" w:rsidRPr="00803211" w:rsidRDefault="00376C6C" w:rsidP="00803211">
            <w:pPr>
              <w:ind w:left="0" w:hanging="26"/>
              <w:rPr>
                <w:b/>
                <w:bCs/>
              </w:rPr>
            </w:pPr>
          </w:p>
          <w:p w14:paraId="470D826E" w14:textId="77777777" w:rsidR="00803211" w:rsidRPr="00376C6C" w:rsidRDefault="00803211" w:rsidP="00BB0FA9">
            <w:pPr>
              <w:pStyle w:val="ListParagraph"/>
              <w:numPr>
                <w:ilvl w:val="0"/>
                <w:numId w:val="26"/>
              </w:numPr>
              <w:rPr>
                <w:bCs/>
              </w:rPr>
            </w:pPr>
            <w:r w:rsidRPr="00376C6C">
              <w:rPr>
                <w:bCs/>
              </w:rPr>
              <w:t xml:space="preserve">Techniquement, nous savons qu’il n’y a pas assez de PC portable à la Défense pour permettre à tout le monde de bénéficier d’un </w:t>
            </w:r>
            <w:proofErr w:type="spellStart"/>
            <w:r w:rsidRPr="00376C6C">
              <w:rPr>
                <w:bCs/>
              </w:rPr>
              <w:t>téléworking</w:t>
            </w:r>
            <w:proofErr w:type="spellEnd"/>
            <w:r w:rsidRPr="00376C6C">
              <w:rPr>
                <w:bCs/>
              </w:rPr>
              <w:t xml:space="preserve">. Le plan futur pour le Mat informatique va remédier à ce problème puisqu’il prévoit de remplacer un grand nombre de Desktop par des portables pour une majorité du </w:t>
            </w:r>
            <w:proofErr w:type="spellStart"/>
            <w:r w:rsidRPr="00376C6C">
              <w:rPr>
                <w:bCs/>
              </w:rPr>
              <w:t>Pers</w:t>
            </w:r>
            <w:proofErr w:type="spellEnd"/>
            <w:r w:rsidRPr="00376C6C">
              <w:rPr>
                <w:bCs/>
              </w:rPr>
              <w:t xml:space="preserve"> de la Défense.</w:t>
            </w:r>
          </w:p>
          <w:p w14:paraId="6C51877B" w14:textId="3F5FAE12" w:rsidR="00803211" w:rsidRPr="00376C6C" w:rsidRDefault="00803211" w:rsidP="00BB0FA9">
            <w:pPr>
              <w:pStyle w:val="ListParagraph"/>
              <w:numPr>
                <w:ilvl w:val="0"/>
                <w:numId w:val="26"/>
              </w:numPr>
              <w:rPr>
                <w:bCs/>
              </w:rPr>
            </w:pPr>
            <w:r w:rsidRPr="00376C6C">
              <w:rPr>
                <w:bCs/>
              </w:rPr>
              <w:t xml:space="preserve">Il est important de signaler que tout le monde ne pourra pas bénéficier du </w:t>
            </w:r>
            <w:proofErr w:type="spellStart"/>
            <w:r w:rsidRPr="00376C6C">
              <w:rPr>
                <w:bCs/>
              </w:rPr>
              <w:t>téléworking</w:t>
            </w:r>
            <w:proofErr w:type="spellEnd"/>
            <w:r w:rsidRPr="00376C6C">
              <w:rPr>
                <w:bCs/>
              </w:rPr>
              <w:t xml:space="preserve"> : barman, cuisinier, garde, … peuvent difficilement effectuer leur travail à distance. Ce qui en soit est assez injuste.</w:t>
            </w:r>
          </w:p>
          <w:p w14:paraId="0EC76B81" w14:textId="4BD821EB" w:rsidR="00803211" w:rsidRPr="00376C6C" w:rsidRDefault="00803211" w:rsidP="00BB0FA9">
            <w:pPr>
              <w:pStyle w:val="ListParagraph"/>
              <w:numPr>
                <w:ilvl w:val="0"/>
                <w:numId w:val="26"/>
              </w:numPr>
              <w:rPr>
                <w:bCs/>
              </w:rPr>
            </w:pPr>
            <w:r w:rsidRPr="00376C6C">
              <w:rPr>
                <w:bCs/>
              </w:rPr>
              <w:t>Pour rappel, la décision d’octroyer cette possibilité revient au CO de chaque unité uniquement !</w:t>
            </w:r>
          </w:p>
          <w:p w14:paraId="730F6266" w14:textId="77777777" w:rsidR="00803211" w:rsidRPr="002719C0" w:rsidRDefault="00803211" w:rsidP="00803211">
            <w:pPr>
              <w:ind w:left="0" w:firstLine="0"/>
              <w:rPr>
                <w:b/>
                <w:szCs w:val="20"/>
              </w:rPr>
            </w:pPr>
          </w:p>
        </w:tc>
      </w:tr>
    </w:tbl>
    <w:p w14:paraId="19449DC3" w14:textId="77777777" w:rsidR="000C1590" w:rsidRDefault="000C1590">
      <w:r>
        <w:br w:type="page"/>
      </w:r>
    </w:p>
    <w:tbl>
      <w:tblPr>
        <w:tblW w:w="850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8"/>
        <w:gridCol w:w="528"/>
        <w:gridCol w:w="2836"/>
        <w:gridCol w:w="880"/>
        <w:gridCol w:w="1956"/>
      </w:tblGrid>
      <w:tr w:rsidR="00803211" w:rsidRPr="00957AB5" w14:paraId="7541A7CF" w14:textId="77777777" w:rsidTr="00376C6C">
        <w:trPr>
          <w:trHeight w:hRule="exact" w:val="454"/>
        </w:trPr>
        <w:tc>
          <w:tcPr>
            <w:tcW w:w="2308" w:type="dxa"/>
            <w:tcBorders>
              <w:top w:val="single" w:sz="4" w:space="0" w:color="auto"/>
              <w:left w:val="single" w:sz="4" w:space="0" w:color="auto"/>
              <w:bottom w:val="single" w:sz="4" w:space="0" w:color="auto"/>
              <w:right w:val="single" w:sz="4" w:space="0" w:color="auto"/>
            </w:tcBorders>
            <w:vAlign w:val="center"/>
          </w:tcPr>
          <w:p w14:paraId="5513FCCA" w14:textId="503B980A" w:rsidR="00803211" w:rsidRPr="002719C0" w:rsidRDefault="00803211" w:rsidP="00803211">
            <w:pPr>
              <w:ind w:left="0" w:firstLine="0"/>
              <w:jc w:val="center"/>
              <w:rPr>
                <w:b/>
                <w:szCs w:val="20"/>
              </w:rPr>
            </w:pPr>
            <w:r>
              <w:rPr>
                <w:b/>
                <w:szCs w:val="20"/>
              </w:rPr>
              <w:lastRenderedPageBreak/>
              <w:t>4</w:t>
            </w:r>
          </w:p>
        </w:tc>
        <w:tc>
          <w:tcPr>
            <w:tcW w:w="4244" w:type="dxa"/>
            <w:gridSpan w:val="3"/>
            <w:tcBorders>
              <w:top w:val="single" w:sz="4" w:space="0" w:color="auto"/>
              <w:left w:val="single" w:sz="4" w:space="0" w:color="auto"/>
              <w:bottom w:val="single" w:sz="4" w:space="0" w:color="auto"/>
              <w:right w:val="single" w:sz="4" w:space="0" w:color="auto"/>
            </w:tcBorders>
            <w:vAlign w:val="center"/>
          </w:tcPr>
          <w:p w14:paraId="7AD5AB25" w14:textId="4A6356C0" w:rsidR="00803211" w:rsidRDefault="00803211" w:rsidP="00376C6C">
            <w:pPr>
              <w:ind w:left="0" w:firstLine="0"/>
              <w:rPr>
                <w:b/>
                <w:szCs w:val="20"/>
              </w:rPr>
            </w:pPr>
            <w:r>
              <w:rPr>
                <w:b/>
                <w:szCs w:val="20"/>
              </w:rPr>
              <w:t>M. Eddy MERTENS</w:t>
            </w:r>
          </w:p>
        </w:tc>
        <w:tc>
          <w:tcPr>
            <w:tcW w:w="1956" w:type="dxa"/>
            <w:tcBorders>
              <w:top w:val="single" w:sz="4" w:space="0" w:color="auto"/>
              <w:left w:val="single" w:sz="4" w:space="0" w:color="auto"/>
              <w:bottom w:val="single" w:sz="4" w:space="0" w:color="auto"/>
              <w:right w:val="single" w:sz="4" w:space="0" w:color="auto"/>
            </w:tcBorders>
            <w:vAlign w:val="center"/>
          </w:tcPr>
          <w:p w14:paraId="72139B81" w14:textId="1A82C9C1" w:rsidR="00803211" w:rsidRDefault="00376C6C" w:rsidP="00803211">
            <w:pPr>
              <w:ind w:left="0" w:firstLine="0"/>
              <w:rPr>
                <w:b/>
                <w:szCs w:val="20"/>
              </w:rPr>
            </w:pPr>
            <w:r>
              <w:rPr>
                <w:b/>
                <w:szCs w:val="20"/>
              </w:rPr>
              <w:t>SLFP</w:t>
            </w:r>
          </w:p>
        </w:tc>
      </w:tr>
      <w:tr w:rsidR="00803211" w:rsidRPr="00957AB5" w14:paraId="5850D01E" w14:textId="77777777" w:rsidTr="00803211">
        <w:trPr>
          <w:trHeight w:val="220"/>
        </w:trPr>
        <w:tc>
          <w:tcPr>
            <w:tcW w:w="8508" w:type="dxa"/>
            <w:gridSpan w:val="5"/>
            <w:tcBorders>
              <w:top w:val="single" w:sz="4" w:space="0" w:color="auto"/>
              <w:left w:val="single" w:sz="4" w:space="0" w:color="auto"/>
              <w:bottom w:val="single" w:sz="4" w:space="0" w:color="auto"/>
              <w:right w:val="single" w:sz="4" w:space="0" w:color="auto"/>
            </w:tcBorders>
            <w:vAlign w:val="center"/>
          </w:tcPr>
          <w:p w14:paraId="7C0E3DC9" w14:textId="77777777" w:rsidR="00245AD0" w:rsidRDefault="00245AD0" w:rsidP="00245AD0">
            <w:pPr>
              <w:rPr>
                <w:szCs w:val="20"/>
              </w:rPr>
            </w:pPr>
          </w:p>
          <w:p w14:paraId="62F5FD8C" w14:textId="4609ABBD" w:rsidR="00803211" w:rsidRDefault="00803211" w:rsidP="00245AD0">
            <w:pPr>
              <w:rPr>
                <w:szCs w:val="20"/>
              </w:rPr>
            </w:pPr>
            <w:r w:rsidRPr="00945E78">
              <w:rPr>
                <w:szCs w:val="20"/>
              </w:rPr>
              <w:t xml:space="preserve">Des panneaux de signalisation sont à refixer sur le parking du bloc 1 </w:t>
            </w:r>
          </w:p>
          <w:p w14:paraId="120CD0E2" w14:textId="2A2077F9" w:rsidR="00803211" w:rsidRDefault="00803211" w:rsidP="00803211">
            <w:pPr>
              <w:ind w:left="360" w:firstLine="0"/>
              <w:rPr>
                <w:szCs w:val="20"/>
              </w:rPr>
            </w:pPr>
          </w:p>
          <w:p w14:paraId="10B62C98" w14:textId="686BD485" w:rsidR="00803211" w:rsidRDefault="00376C6C" w:rsidP="00803211">
            <w:pPr>
              <w:ind w:left="360" w:firstLine="0"/>
              <w:rPr>
                <w:szCs w:val="20"/>
              </w:rPr>
            </w:pPr>
            <w:r>
              <w:rPr>
                <w:noProof/>
                <w:szCs w:val="20"/>
                <w:lang w:val="en-US"/>
              </w:rPr>
              <w:drawing>
                <wp:inline distT="0" distB="0" distL="0" distR="0" wp14:anchorId="0E75BC59" wp14:editId="6104CC77">
                  <wp:extent cx="614220" cy="90995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827_110310.jpg"/>
                          <pic:cNvPicPr/>
                        </pic:nvPicPr>
                        <pic:blipFill>
                          <a:blip r:embed="rId27" cstate="screen">
                            <a:extLst>
                              <a:ext uri="{28A0092B-C50C-407E-A947-70E740481C1C}">
                                <a14:useLocalDpi xmlns:a14="http://schemas.microsoft.com/office/drawing/2010/main"/>
                              </a:ext>
                            </a:extLst>
                          </a:blip>
                          <a:stretch>
                            <a:fillRect/>
                          </a:stretch>
                        </pic:blipFill>
                        <pic:spPr>
                          <a:xfrm>
                            <a:off x="0" y="0"/>
                            <a:ext cx="621111" cy="920164"/>
                          </a:xfrm>
                          <a:prstGeom prst="rect">
                            <a:avLst/>
                          </a:prstGeom>
                        </pic:spPr>
                      </pic:pic>
                    </a:graphicData>
                  </a:graphic>
                </wp:inline>
              </w:drawing>
            </w:r>
            <w:r w:rsidR="00245AD0">
              <w:rPr>
                <w:noProof/>
                <w:szCs w:val="20"/>
                <w:lang w:val="en-US"/>
              </w:rPr>
              <w:drawing>
                <wp:inline distT="0" distB="0" distL="0" distR="0" wp14:anchorId="0BC4D79F" wp14:editId="21199B72">
                  <wp:extent cx="1621086" cy="91186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130_124632.jpg"/>
                          <pic:cNvPicPr/>
                        </pic:nvPicPr>
                        <pic:blipFill>
                          <a:blip r:embed="rId28" cstate="screen">
                            <a:extLst>
                              <a:ext uri="{28A0092B-C50C-407E-A947-70E740481C1C}">
                                <a14:useLocalDpi xmlns:a14="http://schemas.microsoft.com/office/drawing/2010/main"/>
                              </a:ext>
                            </a:extLst>
                          </a:blip>
                          <a:stretch>
                            <a:fillRect/>
                          </a:stretch>
                        </pic:blipFill>
                        <pic:spPr>
                          <a:xfrm>
                            <a:off x="0" y="0"/>
                            <a:ext cx="1637719" cy="921216"/>
                          </a:xfrm>
                          <a:prstGeom prst="rect">
                            <a:avLst/>
                          </a:prstGeom>
                        </pic:spPr>
                      </pic:pic>
                    </a:graphicData>
                  </a:graphic>
                </wp:inline>
              </w:drawing>
            </w:r>
            <w:r w:rsidR="00245AD0">
              <w:rPr>
                <w:noProof/>
                <w:szCs w:val="20"/>
                <w:lang w:val="en-US"/>
              </w:rPr>
              <w:drawing>
                <wp:inline distT="0" distB="0" distL="0" distR="0" wp14:anchorId="73C4AA09" wp14:editId="575371BF">
                  <wp:extent cx="1608666" cy="9048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330_102222.jpg"/>
                          <pic:cNvPicPr/>
                        </pic:nvPicPr>
                        <pic:blipFill>
                          <a:blip r:embed="rId29" cstate="screen">
                            <a:extLst>
                              <a:ext uri="{28A0092B-C50C-407E-A947-70E740481C1C}">
                                <a14:useLocalDpi xmlns:a14="http://schemas.microsoft.com/office/drawing/2010/main"/>
                              </a:ext>
                            </a:extLst>
                          </a:blip>
                          <a:stretch>
                            <a:fillRect/>
                          </a:stretch>
                        </pic:blipFill>
                        <pic:spPr>
                          <a:xfrm>
                            <a:off x="0" y="0"/>
                            <a:ext cx="1611321" cy="906369"/>
                          </a:xfrm>
                          <a:prstGeom prst="rect">
                            <a:avLst/>
                          </a:prstGeom>
                        </pic:spPr>
                      </pic:pic>
                    </a:graphicData>
                  </a:graphic>
                </wp:inline>
              </w:drawing>
            </w:r>
          </w:p>
          <w:p w14:paraId="37D9896D" w14:textId="07CB60F4" w:rsidR="00803211" w:rsidRDefault="00803211" w:rsidP="00803211">
            <w:pPr>
              <w:ind w:left="360" w:firstLine="0"/>
              <w:rPr>
                <w:szCs w:val="20"/>
              </w:rPr>
            </w:pPr>
          </w:p>
          <w:p w14:paraId="019BA926" w14:textId="77777777" w:rsidR="000C1590" w:rsidRPr="000C1590" w:rsidRDefault="000C1590" w:rsidP="00803211">
            <w:pPr>
              <w:ind w:left="0" w:firstLine="0"/>
              <w:rPr>
                <w:b/>
                <w:szCs w:val="20"/>
              </w:rPr>
            </w:pPr>
            <w:r w:rsidRPr="000C1590">
              <w:rPr>
                <w:b/>
                <w:szCs w:val="20"/>
              </w:rPr>
              <w:t>Réponse du Président CCB-08</w:t>
            </w:r>
          </w:p>
          <w:p w14:paraId="2CD921E9" w14:textId="77777777" w:rsidR="000C1590" w:rsidRDefault="000C1590" w:rsidP="00803211">
            <w:pPr>
              <w:ind w:left="0" w:firstLine="0"/>
              <w:rPr>
                <w:szCs w:val="20"/>
              </w:rPr>
            </w:pPr>
          </w:p>
          <w:p w14:paraId="65D50117" w14:textId="77777777" w:rsidR="00803211" w:rsidRDefault="00803211" w:rsidP="00803211">
            <w:pPr>
              <w:ind w:left="0" w:firstLine="0"/>
              <w:rPr>
                <w:szCs w:val="20"/>
              </w:rPr>
            </w:pPr>
            <w:r w:rsidRPr="00574CBD">
              <w:rPr>
                <w:szCs w:val="20"/>
              </w:rPr>
              <w:t>L’Adjt Kindt demandera à la garde d’effectuer un inventaire des panneaux à refixer correctement pendant le tour de garde du weekend. Une demande de travail sera ensuite réalisée pour pallier à ces problèmes</w:t>
            </w:r>
          </w:p>
          <w:p w14:paraId="7698A076" w14:textId="64B744BD" w:rsidR="00E2092B" w:rsidRPr="00BF22FB" w:rsidRDefault="00E2092B" w:rsidP="00803211">
            <w:pPr>
              <w:ind w:left="0" w:firstLine="0"/>
              <w:rPr>
                <w:szCs w:val="20"/>
              </w:rPr>
            </w:pPr>
          </w:p>
        </w:tc>
      </w:tr>
      <w:tr w:rsidR="000C1590" w:rsidRPr="00957AB5" w14:paraId="3F8D8228" w14:textId="77777777" w:rsidTr="000C1590">
        <w:trPr>
          <w:trHeight w:hRule="exact" w:val="454"/>
        </w:trPr>
        <w:tc>
          <w:tcPr>
            <w:tcW w:w="2836" w:type="dxa"/>
            <w:gridSpan w:val="2"/>
            <w:tcBorders>
              <w:top w:val="single" w:sz="4" w:space="0" w:color="auto"/>
              <w:left w:val="single" w:sz="4" w:space="0" w:color="auto"/>
              <w:bottom w:val="single" w:sz="4" w:space="0" w:color="auto"/>
              <w:right w:val="single" w:sz="4" w:space="0" w:color="auto"/>
            </w:tcBorders>
            <w:vAlign w:val="center"/>
          </w:tcPr>
          <w:p w14:paraId="167D59BD" w14:textId="2B4BAAEF" w:rsidR="000C1590" w:rsidRDefault="000C1590" w:rsidP="000C1590">
            <w:pPr>
              <w:ind w:left="0" w:firstLine="0"/>
              <w:jc w:val="left"/>
              <w:rPr>
                <w:szCs w:val="20"/>
              </w:rPr>
            </w:pPr>
            <w:r>
              <w:rPr>
                <w:b/>
                <w:szCs w:val="20"/>
              </w:rPr>
              <w:t>5</w:t>
            </w:r>
          </w:p>
        </w:tc>
        <w:tc>
          <w:tcPr>
            <w:tcW w:w="2836" w:type="dxa"/>
            <w:tcBorders>
              <w:top w:val="single" w:sz="4" w:space="0" w:color="auto"/>
              <w:left w:val="single" w:sz="4" w:space="0" w:color="auto"/>
              <w:bottom w:val="single" w:sz="4" w:space="0" w:color="auto"/>
              <w:right w:val="single" w:sz="4" w:space="0" w:color="auto"/>
            </w:tcBorders>
            <w:vAlign w:val="center"/>
          </w:tcPr>
          <w:p w14:paraId="61E85DFB" w14:textId="5D8EC1D9" w:rsidR="000C1590" w:rsidRDefault="000C1590" w:rsidP="000C1590">
            <w:pPr>
              <w:ind w:left="0" w:firstLine="0"/>
              <w:jc w:val="left"/>
              <w:rPr>
                <w:szCs w:val="20"/>
              </w:rPr>
            </w:pPr>
            <w:r>
              <w:rPr>
                <w:b/>
                <w:szCs w:val="20"/>
              </w:rPr>
              <w:t>M. Eddy MERTENS</w:t>
            </w:r>
          </w:p>
        </w:tc>
        <w:tc>
          <w:tcPr>
            <w:tcW w:w="2836" w:type="dxa"/>
            <w:gridSpan w:val="2"/>
            <w:tcBorders>
              <w:top w:val="single" w:sz="4" w:space="0" w:color="auto"/>
              <w:left w:val="single" w:sz="4" w:space="0" w:color="auto"/>
              <w:bottom w:val="single" w:sz="4" w:space="0" w:color="auto"/>
              <w:right w:val="single" w:sz="4" w:space="0" w:color="auto"/>
            </w:tcBorders>
            <w:vAlign w:val="center"/>
          </w:tcPr>
          <w:p w14:paraId="4EBCE441" w14:textId="48AF94B2" w:rsidR="000C1590" w:rsidRDefault="000C1590" w:rsidP="000C1590">
            <w:pPr>
              <w:ind w:left="0" w:firstLine="0"/>
              <w:jc w:val="left"/>
              <w:rPr>
                <w:szCs w:val="20"/>
              </w:rPr>
            </w:pPr>
            <w:r>
              <w:rPr>
                <w:b/>
                <w:szCs w:val="20"/>
              </w:rPr>
              <w:t>SLFP</w:t>
            </w:r>
          </w:p>
        </w:tc>
      </w:tr>
      <w:tr w:rsidR="00803211" w:rsidRPr="00957AB5" w14:paraId="6457AA5E" w14:textId="77777777" w:rsidTr="00803211">
        <w:trPr>
          <w:trHeight w:val="220"/>
        </w:trPr>
        <w:tc>
          <w:tcPr>
            <w:tcW w:w="8508" w:type="dxa"/>
            <w:gridSpan w:val="5"/>
            <w:tcBorders>
              <w:top w:val="single" w:sz="4" w:space="0" w:color="auto"/>
              <w:left w:val="single" w:sz="4" w:space="0" w:color="auto"/>
              <w:bottom w:val="single" w:sz="4" w:space="0" w:color="auto"/>
              <w:right w:val="single" w:sz="4" w:space="0" w:color="auto"/>
            </w:tcBorders>
            <w:vAlign w:val="center"/>
          </w:tcPr>
          <w:p w14:paraId="1463E3EE" w14:textId="77777777" w:rsidR="000C1590" w:rsidRDefault="000C1590" w:rsidP="00803211">
            <w:pPr>
              <w:ind w:left="0" w:firstLine="0"/>
              <w:jc w:val="left"/>
              <w:rPr>
                <w:szCs w:val="20"/>
              </w:rPr>
            </w:pPr>
          </w:p>
          <w:p w14:paraId="765D60C8" w14:textId="5385C174" w:rsidR="00803211" w:rsidRDefault="00803211" w:rsidP="00803211">
            <w:pPr>
              <w:ind w:left="0" w:firstLine="0"/>
              <w:jc w:val="left"/>
              <w:rPr>
                <w:szCs w:val="20"/>
              </w:rPr>
            </w:pPr>
            <w:r>
              <w:rPr>
                <w:szCs w:val="20"/>
              </w:rPr>
              <w:t>Des places de parking sont réservées à certaines autorités du bloc 1</w:t>
            </w:r>
            <w:r w:rsidR="000C1590">
              <w:rPr>
                <w:szCs w:val="20"/>
              </w:rPr>
              <w:t>.</w:t>
            </w:r>
          </w:p>
          <w:p w14:paraId="715DA405" w14:textId="77777777" w:rsidR="00FA0750" w:rsidRPr="00FA0750" w:rsidRDefault="00FA0750" w:rsidP="00FA0750">
            <w:pPr>
              <w:ind w:left="0" w:firstLine="0"/>
              <w:jc w:val="left"/>
              <w:rPr>
                <w:szCs w:val="20"/>
              </w:rPr>
            </w:pPr>
          </w:p>
          <w:p w14:paraId="7B124204" w14:textId="77777777" w:rsidR="000C1590" w:rsidRPr="000C1590" w:rsidRDefault="000C1590" w:rsidP="00803211">
            <w:pPr>
              <w:ind w:left="0" w:firstLine="0"/>
              <w:rPr>
                <w:b/>
                <w:szCs w:val="20"/>
              </w:rPr>
            </w:pPr>
            <w:r w:rsidRPr="000C1590">
              <w:rPr>
                <w:b/>
                <w:szCs w:val="20"/>
              </w:rPr>
              <w:t>Réponse du Président CCB-08</w:t>
            </w:r>
          </w:p>
          <w:p w14:paraId="096BA93F" w14:textId="77777777" w:rsidR="000C1590" w:rsidRDefault="000C1590" w:rsidP="00803211">
            <w:pPr>
              <w:ind w:left="0" w:firstLine="0"/>
              <w:rPr>
                <w:szCs w:val="20"/>
              </w:rPr>
            </w:pPr>
          </w:p>
          <w:p w14:paraId="6C58B57E" w14:textId="2C7ED8BA" w:rsidR="00803211" w:rsidRDefault="00803211" w:rsidP="00803211">
            <w:pPr>
              <w:ind w:left="0" w:firstLine="0"/>
              <w:rPr>
                <w:szCs w:val="20"/>
              </w:rPr>
            </w:pPr>
            <w:r w:rsidRPr="00574CBD">
              <w:rPr>
                <w:szCs w:val="20"/>
              </w:rPr>
              <w:t xml:space="preserve">Le plan de parking pour les autorités sera remis en discussion. En fait, il n’y a que des Pk réservés pour les </w:t>
            </w:r>
            <w:proofErr w:type="spellStart"/>
            <w:r w:rsidRPr="00574CBD">
              <w:rPr>
                <w:szCs w:val="20"/>
              </w:rPr>
              <w:t>Veh</w:t>
            </w:r>
            <w:proofErr w:type="spellEnd"/>
            <w:r w:rsidRPr="00574CBD">
              <w:rPr>
                <w:szCs w:val="20"/>
              </w:rPr>
              <w:t xml:space="preserve"> de Sv des Hautes Autorités. Il sera demandé à MR C&amp;I de confirmer ce point de vue, afin que nous puissions le réaliser et diffuser l’Info correcte à tout le monde.</w:t>
            </w:r>
          </w:p>
          <w:p w14:paraId="30EF3882" w14:textId="23DCE562" w:rsidR="000C1590" w:rsidRDefault="000C1590" w:rsidP="00803211">
            <w:pPr>
              <w:ind w:left="0" w:firstLine="0"/>
              <w:rPr>
                <w:b/>
                <w:szCs w:val="20"/>
              </w:rPr>
            </w:pPr>
          </w:p>
        </w:tc>
      </w:tr>
      <w:tr w:rsidR="000C1590" w:rsidRPr="00957AB5" w14:paraId="562D25BE" w14:textId="77777777" w:rsidTr="000C1590">
        <w:trPr>
          <w:trHeight w:hRule="exact" w:val="454"/>
        </w:trPr>
        <w:tc>
          <w:tcPr>
            <w:tcW w:w="2836" w:type="dxa"/>
            <w:gridSpan w:val="2"/>
            <w:tcBorders>
              <w:top w:val="single" w:sz="4" w:space="0" w:color="auto"/>
              <w:left w:val="single" w:sz="4" w:space="0" w:color="auto"/>
              <w:bottom w:val="single" w:sz="4" w:space="0" w:color="auto"/>
              <w:right w:val="single" w:sz="4" w:space="0" w:color="auto"/>
            </w:tcBorders>
            <w:vAlign w:val="center"/>
          </w:tcPr>
          <w:p w14:paraId="0F9EA9C2" w14:textId="58206BCB" w:rsidR="000C1590" w:rsidRPr="00146F3E" w:rsidRDefault="000C1590" w:rsidP="000C1590">
            <w:pPr>
              <w:ind w:left="0" w:firstLine="0"/>
              <w:rPr>
                <w:szCs w:val="20"/>
              </w:rPr>
            </w:pPr>
            <w:r>
              <w:rPr>
                <w:b/>
                <w:szCs w:val="20"/>
              </w:rPr>
              <w:t>6</w:t>
            </w:r>
          </w:p>
        </w:tc>
        <w:tc>
          <w:tcPr>
            <w:tcW w:w="2836" w:type="dxa"/>
            <w:tcBorders>
              <w:top w:val="single" w:sz="4" w:space="0" w:color="auto"/>
              <w:left w:val="single" w:sz="4" w:space="0" w:color="auto"/>
              <w:bottom w:val="single" w:sz="4" w:space="0" w:color="auto"/>
              <w:right w:val="single" w:sz="4" w:space="0" w:color="auto"/>
            </w:tcBorders>
            <w:vAlign w:val="center"/>
          </w:tcPr>
          <w:p w14:paraId="54E328B4" w14:textId="2FCA9878" w:rsidR="000C1590" w:rsidRPr="00146F3E" w:rsidRDefault="000C1590" w:rsidP="000C1590">
            <w:pPr>
              <w:ind w:left="0" w:firstLine="0"/>
              <w:rPr>
                <w:szCs w:val="20"/>
              </w:rPr>
            </w:pPr>
            <w:r>
              <w:rPr>
                <w:b/>
                <w:szCs w:val="20"/>
              </w:rPr>
              <w:t>M. Eddy MERTENS</w:t>
            </w:r>
          </w:p>
        </w:tc>
        <w:tc>
          <w:tcPr>
            <w:tcW w:w="2836" w:type="dxa"/>
            <w:gridSpan w:val="2"/>
            <w:tcBorders>
              <w:top w:val="single" w:sz="4" w:space="0" w:color="auto"/>
              <w:left w:val="single" w:sz="4" w:space="0" w:color="auto"/>
              <w:bottom w:val="single" w:sz="4" w:space="0" w:color="auto"/>
              <w:right w:val="single" w:sz="4" w:space="0" w:color="auto"/>
            </w:tcBorders>
            <w:vAlign w:val="center"/>
          </w:tcPr>
          <w:p w14:paraId="1D4E0BF3" w14:textId="0A48074B" w:rsidR="000C1590" w:rsidRPr="00146F3E" w:rsidRDefault="000C1590" w:rsidP="000C1590">
            <w:pPr>
              <w:ind w:left="0" w:firstLine="0"/>
              <w:rPr>
                <w:szCs w:val="20"/>
              </w:rPr>
            </w:pPr>
            <w:r>
              <w:rPr>
                <w:b/>
                <w:szCs w:val="20"/>
              </w:rPr>
              <w:t>SLFP</w:t>
            </w:r>
          </w:p>
        </w:tc>
      </w:tr>
      <w:tr w:rsidR="000C1590" w:rsidRPr="00957AB5" w14:paraId="500DA365" w14:textId="77777777" w:rsidTr="00803211">
        <w:trPr>
          <w:trHeight w:val="220"/>
        </w:trPr>
        <w:tc>
          <w:tcPr>
            <w:tcW w:w="8508" w:type="dxa"/>
            <w:gridSpan w:val="5"/>
            <w:tcBorders>
              <w:top w:val="single" w:sz="4" w:space="0" w:color="auto"/>
              <w:left w:val="single" w:sz="4" w:space="0" w:color="auto"/>
              <w:bottom w:val="single" w:sz="4" w:space="0" w:color="auto"/>
              <w:right w:val="single" w:sz="4" w:space="0" w:color="auto"/>
            </w:tcBorders>
            <w:vAlign w:val="center"/>
          </w:tcPr>
          <w:p w14:paraId="7AF0E9D9" w14:textId="77777777" w:rsidR="000C1590" w:rsidRDefault="000C1590" w:rsidP="000C1590">
            <w:pPr>
              <w:tabs>
                <w:tab w:val="left" w:pos="36"/>
              </w:tabs>
              <w:ind w:left="0" w:firstLine="0"/>
              <w:jc w:val="left"/>
              <w:rPr>
                <w:szCs w:val="20"/>
              </w:rPr>
            </w:pPr>
          </w:p>
          <w:p w14:paraId="3820271B" w14:textId="6AC3F73E" w:rsidR="000C1590" w:rsidRDefault="000C1590" w:rsidP="000C1590">
            <w:pPr>
              <w:tabs>
                <w:tab w:val="left" w:pos="36"/>
              </w:tabs>
              <w:ind w:left="0" w:firstLine="0"/>
              <w:jc w:val="left"/>
            </w:pPr>
            <w:r>
              <w:rPr>
                <w:szCs w:val="20"/>
              </w:rPr>
              <w:t>Problématique des travaux d’entretien des espaces verts du Quartier à hauteur du bloc 1 : certaines zones ne sont pas correctement entretenues.</w:t>
            </w:r>
            <w:r>
              <w:t xml:space="preserve"> </w:t>
            </w:r>
          </w:p>
          <w:p w14:paraId="1256FE5F" w14:textId="77777777" w:rsidR="000C1590" w:rsidRPr="00FA0750" w:rsidRDefault="000C1590" w:rsidP="000C1590">
            <w:pPr>
              <w:tabs>
                <w:tab w:val="left" w:pos="36"/>
              </w:tabs>
              <w:ind w:left="0" w:firstLine="0"/>
              <w:jc w:val="left"/>
              <w:rPr>
                <w:szCs w:val="20"/>
              </w:rPr>
            </w:pPr>
          </w:p>
          <w:p w14:paraId="0FD6D832" w14:textId="77777777" w:rsidR="000C1590" w:rsidRPr="000C1590" w:rsidRDefault="000C1590" w:rsidP="000C1590">
            <w:pPr>
              <w:tabs>
                <w:tab w:val="left" w:pos="36"/>
              </w:tabs>
              <w:ind w:left="0" w:firstLine="0"/>
              <w:jc w:val="left"/>
              <w:rPr>
                <w:b/>
                <w:szCs w:val="20"/>
              </w:rPr>
            </w:pPr>
            <w:r w:rsidRPr="000C1590">
              <w:rPr>
                <w:b/>
                <w:szCs w:val="20"/>
              </w:rPr>
              <w:t>Réponse du Président CCB-08</w:t>
            </w:r>
          </w:p>
          <w:p w14:paraId="24CAB5FD" w14:textId="77777777" w:rsidR="000C1590" w:rsidRDefault="000C1590" w:rsidP="000C1590">
            <w:pPr>
              <w:tabs>
                <w:tab w:val="left" w:pos="36"/>
              </w:tabs>
              <w:ind w:left="0" w:firstLine="0"/>
              <w:jc w:val="left"/>
              <w:rPr>
                <w:szCs w:val="20"/>
              </w:rPr>
            </w:pPr>
          </w:p>
          <w:p w14:paraId="44890569" w14:textId="019EBD1C" w:rsidR="000C1590" w:rsidRDefault="000C1590" w:rsidP="000C1590">
            <w:pPr>
              <w:tabs>
                <w:tab w:val="left" w:pos="36"/>
              </w:tabs>
              <w:ind w:left="0" w:firstLine="0"/>
              <w:jc w:val="left"/>
              <w:rPr>
                <w:szCs w:val="20"/>
              </w:rPr>
            </w:pPr>
            <w:r w:rsidRPr="00264620">
              <w:rPr>
                <w:szCs w:val="20"/>
              </w:rPr>
              <w:t xml:space="preserve">Le </w:t>
            </w:r>
            <w:proofErr w:type="spellStart"/>
            <w:r w:rsidRPr="00264620">
              <w:rPr>
                <w:szCs w:val="20"/>
              </w:rPr>
              <w:t>Comd</w:t>
            </w:r>
            <w:proofErr w:type="spellEnd"/>
            <w:r w:rsidRPr="00264620">
              <w:rPr>
                <w:szCs w:val="20"/>
              </w:rPr>
              <w:t xml:space="preserve">, S2, </w:t>
            </w:r>
            <w:proofErr w:type="spellStart"/>
            <w:r w:rsidRPr="00264620">
              <w:rPr>
                <w:szCs w:val="20"/>
              </w:rPr>
              <w:t>FacMgt</w:t>
            </w:r>
            <w:proofErr w:type="spellEnd"/>
            <w:r w:rsidRPr="00264620">
              <w:rPr>
                <w:szCs w:val="20"/>
              </w:rPr>
              <w:t xml:space="preserve"> en Infra du QRE font régulièrement des </w:t>
            </w:r>
            <w:proofErr w:type="spellStart"/>
            <w:r w:rsidRPr="00264620">
              <w:rPr>
                <w:szCs w:val="20"/>
              </w:rPr>
              <w:t>Ctl</w:t>
            </w:r>
            <w:proofErr w:type="spellEnd"/>
            <w:r w:rsidRPr="00264620">
              <w:rPr>
                <w:szCs w:val="20"/>
              </w:rPr>
              <w:t>. Chaque irrégularité peut être transmise à une de ces instances, de préférence par les responsables Infra des différentes unités.</w:t>
            </w:r>
          </w:p>
          <w:p w14:paraId="56D54D91" w14:textId="3C8AE868" w:rsidR="000C1590" w:rsidRPr="00146F3E" w:rsidRDefault="000C1590" w:rsidP="000C1590">
            <w:pPr>
              <w:ind w:left="0" w:firstLine="0"/>
              <w:rPr>
                <w:szCs w:val="20"/>
              </w:rPr>
            </w:pPr>
          </w:p>
        </w:tc>
      </w:tr>
      <w:tr w:rsidR="000C1590" w:rsidRPr="00957AB5" w14:paraId="4B9C1C0A" w14:textId="77777777" w:rsidTr="000C1590">
        <w:trPr>
          <w:trHeight w:val="454"/>
        </w:trPr>
        <w:tc>
          <w:tcPr>
            <w:tcW w:w="2836" w:type="dxa"/>
            <w:gridSpan w:val="2"/>
            <w:tcBorders>
              <w:top w:val="single" w:sz="4" w:space="0" w:color="auto"/>
              <w:left w:val="single" w:sz="4" w:space="0" w:color="auto"/>
              <w:bottom w:val="single" w:sz="4" w:space="0" w:color="auto"/>
              <w:right w:val="single" w:sz="4" w:space="0" w:color="auto"/>
            </w:tcBorders>
            <w:vAlign w:val="center"/>
          </w:tcPr>
          <w:p w14:paraId="54978AB7" w14:textId="72A113D9" w:rsidR="000C1590" w:rsidRDefault="000C1590" w:rsidP="000C1590">
            <w:pPr>
              <w:ind w:left="0" w:firstLine="0"/>
              <w:rPr>
                <w:b/>
                <w:szCs w:val="20"/>
              </w:rPr>
            </w:pPr>
            <w:r>
              <w:rPr>
                <w:b/>
                <w:szCs w:val="20"/>
              </w:rPr>
              <w:t>7</w:t>
            </w:r>
          </w:p>
        </w:tc>
        <w:tc>
          <w:tcPr>
            <w:tcW w:w="2836" w:type="dxa"/>
            <w:tcBorders>
              <w:top w:val="single" w:sz="4" w:space="0" w:color="auto"/>
              <w:left w:val="single" w:sz="4" w:space="0" w:color="auto"/>
              <w:bottom w:val="single" w:sz="4" w:space="0" w:color="auto"/>
              <w:right w:val="single" w:sz="4" w:space="0" w:color="auto"/>
            </w:tcBorders>
            <w:vAlign w:val="center"/>
          </w:tcPr>
          <w:p w14:paraId="54B171AF" w14:textId="41FA5245" w:rsidR="000C1590" w:rsidRDefault="000C1590" w:rsidP="000C1590">
            <w:pPr>
              <w:ind w:left="0" w:firstLine="0"/>
              <w:rPr>
                <w:b/>
                <w:szCs w:val="20"/>
              </w:rPr>
            </w:pPr>
            <w:r>
              <w:rPr>
                <w:b/>
                <w:szCs w:val="20"/>
              </w:rPr>
              <w:t>M. Eddy MERTENS</w:t>
            </w:r>
          </w:p>
        </w:tc>
        <w:tc>
          <w:tcPr>
            <w:tcW w:w="2836" w:type="dxa"/>
            <w:gridSpan w:val="2"/>
            <w:tcBorders>
              <w:top w:val="single" w:sz="4" w:space="0" w:color="auto"/>
              <w:left w:val="single" w:sz="4" w:space="0" w:color="auto"/>
              <w:bottom w:val="single" w:sz="4" w:space="0" w:color="auto"/>
              <w:right w:val="single" w:sz="4" w:space="0" w:color="auto"/>
            </w:tcBorders>
            <w:vAlign w:val="center"/>
          </w:tcPr>
          <w:p w14:paraId="0FC9CBCC" w14:textId="3B3308EB" w:rsidR="000C1590" w:rsidRDefault="000C1590" w:rsidP="000C1590">
            <w:pPr>
              <w:ind w:left="0" w:firstLine="0"/>
              <w:rPr>
                <w:b/>
                <w:szCs w:val="20"/>
              </w:rPr>
            </w:pPr>
            <w:r>
              <w:rPr>
                <w:b/>
                <w:szCs w:val="20"/>
              </w:rPr>
              <w:t>SLFP</w:t>
            </w:r>
          </w:p>
        </w:tc>
      </w:tr>
      <w:tr w:rsidR="000C1590" w:rsidRPr="00957AB5" w14:paraId="086D5C6E" w14:textId="77777777" w:rsidTr="00803211">
        <w:trPr>
          <w:trHeight w:val="220"/>
        </w:trPr>
        <w:tc>
          <w:tcPr>
            <w:tcW w:w="8508" w:type="dxa"/>
            <w:gridSpan w:val="5"/>
            <w:tcBorders>
              <w:top w:val="single" w:sz="4" w:space="0" w:color="auto"/>
              <w:left w:val="single" w:sz="4" w:space="0" w:color="auto"/>
              <w:bottom w:val="single" w:sz="4" w:space="0" w:color="auto"/>
              <w:right w:val="single" w:sz="4" w:space="0" w:color="auto"/>
            </w:tcBorders>
            <w:vAlign w:val="center"/>
          </w:tcPr>
          <w:p w14:paraId="5B5570B5" w14:textId="77777777" w:rsidR="00245AD0" w:rsidRDefault="00245AD0" w:rsidP="000C1590">
            <w:pPr>
              <w:rPr>
                <w:szCs w:val="20"/>
              </w:rPr>
            </w:pPr>
          </w:p>
          <w:p w14:paraId="163657CF" w14:textId="522B28F8" w:rsidR="000C1590" w:rsidRDefault="000C1590" w:rsidP="000C1590">
            <w:pPr>
              <w:rPr>
                <w:szCs w:val="20"/>
              </w:rPr>
            </w:pPr>
            <w:r>
              <w:rPr>
                <w:szCs w:val="20"/>
              </w:rPr>
              <w:t>Trous dans le revêtement en macadam de la rue d’Evere :</w:t>
            </w:r>
          </w:p>
          <w:p w14:paraId="5CCF95F9" w14:textId="77777777" w:rsidR="00245AD0" w:rsidRDefault="00245AD0" w:rsidP="000C1590">
            <w:pPr>
              <w:rPr>
                <w:szCs w:val="20"/>
              </w:rPr>
            </w:pPr>
          </w:p>
          <w:p w14:paraId="3DD36BE1" w14:textId="693FD3AE" w:rsidR="000C1590" w:rsidRDefault="000C1590" w:rsidP="000C1590">
            <w:pPr>
              <w:ind w:left="360" w:firstLine="0"/>
              <w:rPr>
                <w:szCs w:val="20"/>
              </w:rPr>
            </w:pPr>
            <w:r>
              <w:rPr>
                <w:noProof/>
                <w:szCs w:val="20"/>
                <w:lang w:val="en-US"/>
              </w:rPr>
              <w:drawing>
                <wp:inline distT="0" distB="0" distL="0" distR="0" wp14:anchorId="28084D71" wp14:editId="5B996799">
                  <wp:extent cx="1428750" cy="984942"/>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314_081314.jpg"/>
                          <pic:cNvPicPr/>
                        </pic:nvPicPr>
                        <pic:blipFill>
                          <a:blip r:embed="rId30" cstate="screen">
                            <a:extLst>
                              <a:ext uri="{28A0092B-C50C-407E-A947-70E740481C1C}">
                                <a14:useLocalDpi xmlns:a14="http://schemas.microsoft.com/office/drawing/2010/main"/>
                              </a:ext>
                            </a:extLst>
                          </a:blip>
                          <a:stretch>
                            <a:fillRect/>
                          </a:stretch>
                        </pic:blipFill>
                        <pic:spPr>
                          <a:xfrm>
                            <a:off x="0" y="0"/>
                            <a:ext cx="1436527" cy="990303"/>
                          </a:xfrm>
                          <a:prstGeom prst="rect">
                            <a:avLst/>
                          </a:prstGeom>
                        </pic:spPr>
                      </pic:pic>
                    </a:graphicData>
                  </a:graphic>
                </wp:inline>
              </w:drawing>
            </w:r>
            <w:r w:rsidR="00245AD0">
              <w:rPr>
                <w:noProof/>
                <w:szCs w:val="20"/>
                <w:lang w:val="en-US"/>
              </w:rPr>
              <w:drawing>
                <wp:inline distT="0" distB="0" distL="0" distR="0" wp14:anchorId="7F836323" wp14:editId="6E7F4041">
                  <wp:extent cx="1744135" cy="981075"/>
                  <wp:effectExtent l="0" t="0" r="889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705_075304.jpg"/>
                          <pic:cNvPicPr/>
                        </pic:nvPicPr>
                        <pic:blipFill>
                          <a:blip r:embed="rId31" cstate="screen">
                            <a:extLst>
                              <a:ext uri="{28A0092B-C50C-407E-A947-70E740481C1C}">
                                <a14:useLocalDpi xmlns:a14="http://schemas.microsoft.com/office/drawing/2010/main"/>
                              </a:ext>
                            </a:extLst>
                          </a:blip>
                          <a:stretch>
                            <a:fillRect/>
                          </a:stretch>
                        </pic:blipFill>
                        <pic:spPr>
                          <a:xfrm>
                            <a:off x="0" y="0"/>
                            <a:ext cx="1754055" cy="986655"/>
                          </a:xfrm>
                          <a:prstGeom prst="rect">
                            <a:avLst/>
                          </a:prstGeom>
                        </pic:spPr>
                      </pic:pic>
                    </a:graphicData>
                  </a:graphic>
                </wp:inline>
              </w:drawing>
            </w:r>
            <w:r w:rsidR="00245AD0">
              <w:rPr>
                <w:noProof/>
                <w:szCs w:val="20"/>
                <w:lang w:val="en-US"/>
              </w:rPr>
              <w:drawing>
                <wp:inline distT="0" distB="0" distL="0" distR="0" wp14:anchorId="50A898D8" wp14:editId="7DA35280">
                  <wp:extent cx="1307254" cy="980440"/>
                  <wp:effectExtent l="0" t="0" r="762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906_132536.jpg"/>
                          <pic:cNvPicPr/>
                        </pic:nvPicPr>
                        <pic:blipFill>
                          <a:blip r:embed="rId32" cstate="screen">
                            <a:extLst>
                              <a:ext uri="{28A0092B-C50C-407E-A947-70E740481C1C}">
                                <a14:useLocalDpi xmlns:a14="http://schemas.microsoft.com/office/drawing/2010/main"/>
                              </a:ext>
                            </a:extLst>
                          </a:blip>
                          <a:stretch>
                            <a:fillRect/>
                          </a:stretch>
                        </pic:blipFill>
                        <pic:spPr>
                          <a:xfrm>
                            <a:off x="0" y="0"/>
                            <a:ext cx="1317423" cy="988067"/>
                          </a:xfrm>
                          <a:prstGeom prst="rect">
                            <a:avLst/>
                          </a:prstGeom>
                        </pic:spPr>
                      </pic:pic>
                    </a:graphicData>
                  </a:graphic>
                </wp:inline>
              </w:drawing>
            </w:r>
          </w:p>
          <w:p w14:paraId="72DE5BBF" w14:textId="6F79E273" w:rsidR="000C1590" w:rsidRDefault="000C1590" w:rsidP="000C1590">
            <w:pPr>
              <w:ind w:left="360" w:firstLine="0"/>
              <w:rPr>
                <w:szCs w:val="20"/>
              </w:rPr>
            </w:pPr>
          </w:p>
          <w:p w14:paraId="710FE2F1" w14:textId="5AE2A58A" w:rsidR="000C1590" w:rsidRDefault="000C1590" w:rsidP="00245AD0">
            <w:pPr>
              <w:rPr>
                <w:b/>
                <w:szCs w:val="20"/>
              </w:rPr>
            </w:pPr>
            <w:r w:rsidRPr="000C1590">
              <w:rPr>
                <w:b/>
                <w:szCs w:val="20"/>
              </w:rPr>
              <w:t>Réponse du Président CCB-08</w:t>
            </w:r>
          </w:p>
          <w:p w14:paraId="43F57DB1" w14:textId="77777777" w:rsidR="000C1590" w:rsidRPr="000C1590" w:rsidRDefault="000C1590" w:rsidP="000C1590">
            <w:pPr>
              <w:ind w:left="360" w:firstLine="0"/>
              <w:rPr>
                <w:b/>
                <w:szCs w:val="20"/>
              </w:rPr>
            </w:pPr>
          </w:p>
          <w:p w14:paraId="09823609" w14:textId="77777777" w:rsidR="000C1590" w:rsidRDefault="000C1590" w:rsidP="000C1590">
            <w:pPr>
              <w:ind w:left="360" w:firstLine="0"/>
              <w:rPr>
                <w:szCs w:val="20"/>
              </w:rPr>
            </w:pPr>
            <w:r w:rsidRPr="00264620">
              <w:rPr>
                <w:szCs w:val="20"/>
              </w:rPr>
              <w:t xml:space="preserve">Le </w:t>
            </w:r>
            <w:proofErr w:type="spellStart"/>
            <w:r w:rsidRPr="00264620">
              <w:rPr>
                <w:szCs w:val="20"/>
              </w:rPr>
              <w:t>Comd</w:t>
            </w:r>
            <w:proofErr w:type="spellEnd"/>
            <w:r w:rsidRPr="00264620">
              <w:rPr>
                <w:szCs w:val="20"/>
              </w:rPr>
              <w:t xml:space="preserve"> de Quartier est bien au courant de cette problématique. Cependant, la réparation de la chaussée incombe à la commune d’Evere. Le problème a déjà été signalé.</w:t>
            </w:r>
          </w:p>
          <w:p w14:paraId="592F58C5" w14:textId="64EBDEEE" w:rsidR="000C1590" w:rsidRPr="0071280D" w:rsidRDefault="000C1590" w:rsidP="000C1590">
            <w:pPr>
              <w:ind w:left="0" w:firstLine="0"/>
              <w:rPr>
                <w:szCs w:val="20"/>
              </w:rPr>
            </w:pPr>
          </w:p>
        </w:tc>
      </w:tr>
    </w:tbl>
    <w:p w14:paraId="02AB7750" w14:textId="6788E991" w:rsidR="005D1734" w:rsidRPr="00957AB5" w:rsidRDefault="005D1734" w:rsidP="005D1734">
      <w:pPr>
        <w:spacing w:after="120"/>
        <w:ind w:left="0" w:firstLine="0"/>
        <w:jc w:val="left"/>
        <w:rPr>
          <w:szCs w:val="20"/>
        </w:rPr>
      </w:pPr>
    </w:p>
    <w:tbl>
      <w:tblPr>
        <w:tblStyle w:val="TableGrid"/>
        <w:tblW w:w="3258" w:type="dxa"/>
        <w:jc w:val="center"/>
        <w:tblLook w:val="04A0" w:firstRow="1" w:lastRow="0" w:firstColumn="1" w:lastColumn="0" w:noHBand="0" w:noVBand="1"/>
      </w:tblPr>
      <w:tblGrid>
        <w:gridCol w:w="3258"/>
      </w:tblGrid>
      <w:tr w:rsidR="00103A9A" w14:paraId="14AEA4D7" w14:textId="77777777" w:rsidTr="00103A9A">
        <w:trPr>
          <w:trHeight w:val="400"/>
          <w:jc w:val="center"/>
        </w:trPr>
        <w:tc>
          <w:tcPr>
            <w:tcW w:w="3258" w:type="dxa"/>
          </w:tcPr>
          <w:p w14:paraId="3BBE7581" w14:textId="19FDDCB8" w:rsidR="00103A9A" w:rsidRPr="00103A9A" w:rsidRDefault="00103A9A" w:rsidP="00103A9A">
            <w:pPr>
              <w:spacing w:after="120"/>
              <w:ind w:left="0" w:firstLine="0"/>
              <w:jc w:val="center"/>
              <w:rPr>
                <w:b/>
                <w:noProof/>
                <w:u w:val="single"/>
              </w:rPr>
            </w:pPr>
            <w:r w:rsidRPr="00103A9A">
              <w:rPr>
                <w:b/>
                <w:noProof/>
                <w:u w:val="single"/>
              </w:rPr>
              <w:t>Ann Z</w:t>
            </w:r>
          </w:p>
        </w:tc>
      </w:tr>
      <w:bookmarkStart w:id="3" w:name="_MON_1589107358"/>
      <w:bookmarkEnd w:id="3"/>
      <w:tr w:rsidR="00103A9A" w14:paraId="301E6B0F" w14:textId="77777777" w:rsidTr="00103A9A">
        <w:trPr>
          <w:trHeight w:val="1310"/>
          <w:jc w:val="center"/>
        </w:trPr>
        <w:tc>
          <w:tcPr>
            <w:tcW w:w="3258" w:type="dxa"/>
          </w:tcPr>
          <w:p w14:paraId="0AF690D1" w14:textId="25AF6CD6" w:rsidR="00103A9A" w:rsidRDefault="00245AD0" w:rsidP="00103A9A">
            <w:pPr>
              <w:spacing w:after="120"/>
              <w:ind w:left="0" w:firstLine="0"/>
              <w:jc w:val="center"/>
              <w:rPr>
                <w:noProof/>
              </w:rPr>
            </w:pPr>
            <w:r>
              <w:rPr>
                <w:noProof/>
              </w:rPr>
              <w:object w:dxaOrig="2069" w:dyaOrig="1339" w14:anchorId="117C63AF">
                <v:shape id="_x0000_i1026" type="#_x0000_t75" style="width:103.5pt;height:66.75pt" o:ole="">
                  <v:imagedata r:id="rId33" o:title=""/>
                </v:shape>
                <o:OLEObject Type="Embed" ProgID="Word.Document.12" ShapeID="_x0000_i1026" DrawAspect="Icon" ObjectID="_1598330734" r:id="rId34">
                  <o:FieldCodes>\s</o:FieldCodes>
                </o:OLEObject>
              </w:object>
            </w:r>
          </w:p>
        </w:tc>
      </w:tr>
    </w:tbl>
    <w:p w14:paraId="738473B8" w14:textId="4E08BE00" w:rsidR="00F55D3F" w:rsidRDefault="00F55D3F" w:rsidP="005D1734">
      <w:pPr>
        <w:spacing w:after="120"/>
        <w:ind w:left="4321" w:firstLine="0"/>
        <w:rPr>
          <w:noProof/>
        </w:rPr>
      </w:pPr>
    </w:p>
    <w:sectPr w:rsidR="00F55D3F" w:rsidSect="002719C0">
      <w:headerReference w:type="default" r:id="rId35"/>
      <w:headerReference w:type="first" r:id="rId36"/>
      <w:footerReference w:type="first" r:id="rId37"/>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0E52FE" w14:textId="77777777" w:rsidR="00654E7B" w:rsidRDefault="00654E7B">
      <w:r>
        <w:separator/>
      </w:r>
    </w:p>
  </w:endnote>
  <w:endnote w:type="continuationSeparator" w:id="0">
    <w:p w14:paraId="253C49DE" w14:textId="77777777" w:rsidR="00654E7B" w:rsidRDefault="00654E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7C7D99" w14:textId="77777777" w:rsidR="002719C0" w:rsidRPr="00147CF7" w:rsidRDefault="002719C0" w:rsidP="00915255">
    <w:pPr>
      <w:pStyle w:val="Classification"/>
    </w:pPr>
  </w:p>
  <w:p w14:paraId="33EB1765" w14:textId="77777777" w:rsidR="002719C0" w:rsidRPr="00147CF7" w:rsidRDefault="002719C0" w:rsidP="00617B50">
    <w:pPr>
      <w:pStyle w:val="ClassificationCommen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A3CE3E" w14:textId="0DE285BD" w:rsidR="002719C0" w:rsidRPr="005D1734" w:rsidRDefault="002719C0" w:rsidP="00A824F2">
    <w:pPr>
      <w:pStyle w:val="Info"/>
      <w:spacing w:after="120"/>
      <w:rPr>
        <w:b/>
        <w:szCs w:val="20"/>
      </w:rPr>
    </w:pPr>
    <w:r>
      <w:rPr>
        <w:noProof/>
        <w:szCs w:val="20"/>
      </w:rPr>
      <w:t>Info: Infra 2</w:t>
    </w:r>
    <w:r w:rsidRPr="005D1734">
      <w:rPr>
        <w:noProof/>
        <w:szCs w:val="20"/>
        <w:vertAlign w:val="superscript"/>
      </w:rPr>
      <w:t>ème</w:t>
    </w:r>
    <w:r>
      <w:rPr>
        <w:noProof/>
        <w:szCs w:val="20"/>
      </w:rPr>
      <w:t xml:space="preserve"> Echelon, SLPPT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2719C0" w:rsidRPr="00D060D0" w14:paraId="60385C66" w14:textId="77777777" w:rsidTr="00560F00">
      <w:trPr>
        <w:cantSplit/>
        <w:trHeight w:val="1229"/>
      </w:trPr>
      <w:tc>
        <w:tcPr>
          <w:tcW w:w="3686" w:type="dxa"/>
        </w:tcPr>
        <w:p w14:paraId="3F214C57" w14:textId="77777777" w:rsidR="002719C0" w:rsidRPr="005D1734" w:rsidRDefault="002719C0" w:rsidP="00745B41">
          <w:pPr>
            <w:pStyle w:val="Footer"/>
          </w:pPr>
          <w:r w:rsidRPr="005D1734">
            <w:rPr>
              <w:noProof/>
            </w:rPr>
            <w:t>Correspondant:</w:t>
          </w:r>
          <w:r w:rsidRPr="005D1734">
            <w:t xml:space="preserve"> </w:t>
          </w:r>
          <w:r w:rsidRPr="005D1734">
            <w:rPr>
              <w:noProof/>
            </w:rPr>
            <w:t>Samuël</w:t>
          </w:r>
          <w:r w:rsidRPr="005D1734">
            <w:t xml:space="preserve"> </w:t>
          </w:r>
          <w:r w:rsidRPr="005D1734">
            <w:rPr>
              <w:noProof/>
            </w:rPr>
            <w:t xml:space="preserve">CORNU </w:t>
          </w:r>
        </w:p>
        <w:p w14:paraId="7B7A7793" w14:textId="77777777" w:rsidR="002719C0" w:rsidRPr="005D1734" w:rsidRDefault="002719C0" w:rsidP="00745B41">
          <w:pPr>
            <w:pStyle w:val="Footer"/>
            <w:spacing w:before="0"/>
            <w:rPr>
              <w:noProof/>
            </w:rPr>
          </w:pPr>
          <w:r w:rsidRPr="005D1734">
            <w:rPr>
              <w:noProof/>
            </w:rPr>
            <w:t xml:space="preserve">Capitaine-commandant d'aviation </w:t>
          </w:r>
        </w:p>
        <w:p w14:paraId="244A37AB" w14:textId="77777777" w:rsidR="002719C0" w:rsidRPr="005D1734" w:rsidRDefault="002719C0" w:rsidP="00745B41">
          <w:pPr>
            <w:pStyle w:val="Footer"/>
            <w:spacing w:before="0"/>
            <w:rPr>
              <w:noProof/>
            </w:rPr>
          </w:pPr>
          <w:r w:rsidRPr="005D1734">
            <w:t xml:space="preserve">Tel: </w:t>
          </w:r>
          <w:r w:rsidRPr="005D1734">
            <w:rPr>
              <w:noProof/>
            </w:rPr>
            <w:t>9-6321-16981 ou 02/44.16981</w:t>
          </w:r>
        </w:p>
        <w:p w14:paraId="52A71F66" w14:textId="7BCEC367" w:rsidR="002719C0" w:rsidRPr="00114388" w:rsidRDefault="002719C0" w:rsidP="00745B41">
          <w:pPr>
            <w:pStyle w:val="Footer"/>
            <w:spacing w:before="0"/>
            <w:rPr>
              <w:lang w:val="it-IT"/>
            </w:rPr>
          </w:pPr>
          <w:r>
            <w:rPr>
              <w:noProof/>
              <w:lang w:val="it-IT"/>
            </w:rPr>
            <w:t>E-Mail : Samuel.Cornu@mil.be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2719C0" w:rsidRPr="000C0FD4" w:rsidRDefault="002719C0" w:rsidP="00F64B4D">
          <w:pPr>
            <w:pStyle w:val="Footer"/>
            <w:jc w:val="center"/>
            <w:rPr>
              <w:b/>
              <w:szCs w:val="22"/>
            </w:rPr>
          </w:pPr>
          <w:bookmarkStart w:id="1" w:name="image1"/>
          <w:r w:rsidRPr="000C0FD4">
            <w:rPr>
              <w:noProof/>
              <w:lang w:val="en-US"/>
            </w:rPr>
            <w:drawing>
              <wp:inline distT="0" distB="0" distL="0" distR="0" wp14:anchorId="513CB39E" wp14:editId="20C38B64">
                <wp:extent cx="742950" cy="7620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2719C0" w:rsidRPr="005D1734" w:rsidRDefault="002719C0" w:rsidP="00560F00">
          <w:pPr>
            <w:pStyle w:val="FooterOrganization"/>
            <w:ind w:left="0" w:right="34" w:firstLine="0"/>
          </w:pPr>
          <w:r w:rsidRPr="005D1734">
            <w:t>Département d'état-major Well Being</w:t>
          </w:r>
        </w:p>
        <w:p w14:paraId="1C96D3D7" w14:textId="7DF1280C" w:rsidR="002719C0" w:rsidRPr="005D1734" w:rsidRDefault="002719C0" w:rsidP="00560F00">
          <w:pPr>
            <w:pStyle w:val="FooterOrganization"/>
            <w:spacing w:before="0"/>
            <w:ind w:left="0" w:right="34" w:firstLine="0"/>
            <w:rPr>
              <w:b w:val="0"/>
            </w:rPr>
          </w:pPr>
          <w:r w:rsidRPr="005D1734">
            <w:rPr>
              <w:b w:val="0"/>
            </w:rPr>
            <w:t>Service Local de Prévention et Protection au Travail N° 8</w:t>
          </w:r>
          <w:r w:rsidRPr="005D1734">
            <w:rPr>
              <w:b w:val="0"/>
            </w:rPr>
            <w:br/>
            <w:t>Qu Reine Elisabeth</w:t>
          </w:r>
          <w:r w:rsidRPr="005D1734">
            <w:rPr>
              <w:b w:val="0"/>
            </w:rPr>
            <w:br/>
            <w:t>Rue d'Evere 1</w:t>
          </w:r>
          <w:r w:rsidRPr="005D1734">
            <w:rPr>
              <w:b w:val="0"/>
            </w:rPr>
            <w:br/>
            <w:t>1140 EVERE</w:t>
          </w:r>
        </w:p>
      </w:tc>
      <w:tc>
        <w:tcPr>
          <w:tcW w:w="567" w:type="dxa"/>
          <w:vAlign w:val="bottom"/>
        </w:tcPr>
        <w:p w14:paraId="61499DD2" w14:textId="77777777" w:rsidR="002719C0" w:rsidRPr="005D1734" w:rsidRDefault="002719C0" w:rsidP="00370545">
          <w:pPr>
            <w:pStyle w:val="Footer"/>
            <w:jc w:val="center"/>
            <w:rPr>
              <w:b/>
            </w:rPr>
          </w:pPr>
        </w:p>
      </w:tc>
    </w:tr>
  </w:tbl>
  <w:p w14:paraId="6D3DB076" w14:textId="77777777" w:rsidR="002719C0" w:rsidRPr="005D1734" w:rsidRDefault="002719C0" w:rsidP="0072212A">
    <w:pPr>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A59F46" w14:textId="77777777" w:rsidR="002719C0" w:rsidRPr="00147CF7" w:rsidRDefault="002719C0" w:rsidP="002719C0">
    <w:pPr>
      <w:pStyle w:val="Classification"/>
    </w:pPr>
  </w:p>
  <w:p w14:paraId="76DC07E9" w14:textId="77777777" w:rsidR="002719C0" w:rsidRPr="00AB188B" w:rsidRDefault="002719C0" w:rsidP="002719C0">
    <w:pPr>
      <w:pStyle w:val="Classification"/>
      <w:rPr>
        <w:b w:val="0"/>
        <w:u w:val="none"/>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5A4E7" w14:textId="77777777" w:rsidR="002719C0" w:rsidRPr="00D20521" w:rsidRDefault="002719C0" w:rsidP="002719C0">
    <w:pPr>
      <w:pStyle w:val="Info"/>
      <w:spacing w:after="120"/>
      <w:rPr>
        <w:b/>
        <w:szCs w:val="20"/>
      </w:rPr>
    </w:pPr>
    <w:r>
      <w:rPr>
        <w:noProof/>
        <w:szCs w:val="20"/>
      </w:rPr>
      <w:t>Info: Infra 2</w:t>
    </w:r>
    <w:r w:rsidRPr="00A52822">
      <w:rPr>
        <w:noProof/>
        <w:szCs w:val="20"/>
        <w:vertAlign w:val="superscript"/>
      </w:rPr>
      <w:t>ème</w:t>
    </w:r>
    <w:r>
      <w:rPr>
        <w:noProof/>
        <w:szCs w:val="20"/>
      </w:rPr>
      <w:t xml:space="preserve"> Ech, SLPPT</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2719C0" w:rsidRPr="00124095" w14:paraId="26361972" w14:textId="77777777" w:rsidTr="002719C0">
      <w:trPr>
        <w:cantSplit/>
        <w:trHeight w:val="1229"/>
      </w:trPr>
      <w:tc>
        <w:tcPr>
          <w:tcW w:w="3686" w:type="dxa"/>
        </w:tcPr>
        <w:p w14:paraId="7D93EAB6" w14:textId="77777777" w:rsidR="002719C0" w:rsidRPr="00D20521" w:rsidRDefault="002719C0" w:rsidP="002719C0">
          <w:pPr>
            <w:pStyle w:val="Footer"/>
          </w:pPr>
          <w:r w:rsidRPr="00D20521">
            <w:rPr>
              <w:noProof/>
            </w:rPr>
            <w:t>Correspondant:</w:t>
          </w:r>
          <w:r w:rsidRPr="00D20521">
            <w:t xml:space="preserve"> </w:t>
          </w:r>
          <w:r w:rsidRPr="00D20521">
            <w:rPr>
              <w:noProof/>
            </w:rPr>
            <w:t>Jean</w:t>
          </w:r>
          <w:r w:rsidRPr="00D20521">
            <w:t xml:space="preserve"> </w:t>
          </w:r>
          <w:r w:rsidRPr="00D20521">
            <w:rPr>
              <w:noProof/>
            </w:rPr>
            <w:t xml:space="preserve">SCIEUR </w:t>
          </w:r>
        </w:p>
        <w:p w14:paraId="2636195B" w14:textId="77777777" w:rsidR="002719C0" w:rsidRPr="00D20521" w:rsidRDefault="002719C0" w:rsidP="002719C0">
          <w:pPr>
            <w:pStyle w:val="Footer"/>
            <w:spacing w:before="0"/>
            <w:rPr>
              <w:noProof/>
            </w:rPr>
          </w:pPr>
          <w:r w:rsidRPr="00D20521">
            <w:rPr>
              <w:noProof/>
            </w:rPr>
            <w:t xml:space="preserve">Adjudant-chef </w:t>
          </w:r>
        </w:p>
        <w:p w14:paraId="2EA03C2F" w14:textId="77777777" w:rsidR="002719C0" w:rsidRPr="00D20521" w:rsidRDefault="002719C0" w:rsidP="002719C0">
          <w:pPr>
            <w:pStyle w:val="Footer"/>
            <w:spacing w:before="0"/>
            <w:rPr>
              <w:noProof/>
            </w:rPr>
          </w:pPr>
          <w:r w:rsidRPr="00D20521">
            <w:t xml:space="preserve">Tel: </w:t>
          </w:r>
          <w:r w:rsidRPr="00D20521">
            <w:rPr>
              <w:noProof/>
            </w:rPr>
            <w:t>9-6321-17018 ou 02/44.17018</w:t>
          </w:r>
        </w:p>
        <w:p w14:paraId="5431987C" w14:textId="77777777" w:rsidR="002719C0" w:rsidRPr="005D1734" w:rsidRDefault="002719C0" w:rsidP="002719C0">
          <w:pPr>
            <w:pStyle w:val="Footer"/>
            <w:spacing w:before="0"/>
            <w:rPr>
              <w:noProof/>
            </w:rPr>
          </w:pPr>
          <w:r w:rsidRPr="005D1734">
            <w:rPr>
              <w:noProof/>
            </w:rPr>
            <w:t>Fax :</w:t>
          </w:r>
          <w:r w:rsidRPr="005D1734">
            <w:t xml:space="preserve"> </w:t>
          </w:r>
          <w:r w:rsidRPr="005D1734">
            <w:rPr>
              <w:noProof/>
            </w:rPr>
            <w:t>9-6321-39519 ou  02/44.39519</w:t>
          </w:r>
        </w:p>
        <w:p w14:paraId="26361961" w14:textId="7F410649" w:rsidR="002719C0" w:rsidRPr="00237CD5" w:rsidRDefault="002719C0" w:rsidP="002719C0">
          <w:pPr>
            <w:pStyle w:val="Footer"/>
            <w:spacing w:before="0"/>
            <w:rPr>
              <w:noProof/>
              <w:lang w:val="it-IT"/>
            </w:rPr>
          </w:pPr>
          <w:r w:rsidRPr="00114388">
            <w:rPr>
              <w:noProof/>
              <w:lang w:val="it-IT"/>
            </w:rPr>
            <w:t>E-Mail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26361967" w14:textId="528F992A" w:rsidR="002719C0" w:rsidRPr="000C0FD4" w:rsidRDefault="002719C0" w:rsidP="002719C0">
          <w:pPr>
            <w:pStyle w:val="Footer"/>
            <w:jc w:val="center"/>
            <w:rPr>
              <w:b/>
              <w:szCs w:val="22"/>
            </w:rPr>
          </w:pPr>
          <w:r w:rsidRPr="000C0FD4">
            <w:rPr>
              <w:noProof/>
              <w:lang w:val="en-US"/>
            </w:rPr>
            <w:drawing>
              <wp:inline distT="0" distB="0" distL="0" distR="0" wp14:anchorId="054487D8" wp14:editId="311C2D6E">
                <wp:extent cx="381000" cy="762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p>
      </w:tc>
      <w:tc>
        <w:tcPr>
          <w:tcW w:w="3544" w:type="dxa"/>
        </w:tcPr>
        <w:p w14:paraId="0DB3BCD8" w14:textId="77777777" w:rsidR="002719C0" w:rsidRPr="00D20521" w:rsidRDefault="002719C0" w:rsidP="002719C0">
          <w:pPr>
            <w:pStyle w:val="FooterOrganization"/>
          </w:pPr>
          <w:r w:rsidRPr="00D20521">
            <w:t>Bataillon Etat-Major Général de la Défense</w:t>
          </w:r>
        </w:p>
        <w:p w14:paraId="43605E3F" w14:textId="77777777" w:rsidR="002719C0" w:rsidRPr="00E321D2" w:rsidRDefault="002719C0" w:rsidP="002719C0">
          <w:pPr>
            <w:pStyle w:val="FooterOrganization"/>
            <w:spacing w:before="0"/>
            <w:rPr>
              <w:b w:val="0"/>
            </w:rPr>
          </w:pPr>
          <w:r w:rsidRPr="00E321D2">
            <w:rPr>
              <w:b w:val="0"/>
            </w:rPr>
            <w:t>Quartier Reine Elisabeth</w:t>
          </w:r>
          <w:r w:rsidRPr="00E321D2">
            <w:rPr>
              <w:b w:val="0"/>
            </w:rPr>
            <w:br/>
            <w:t>Rue d'Evere, 1</w:t>
          </w:r>
          <w:r w:rsidRPr="00E321D2">
            <w:rPr>
              <w:b w:val="0"/>
            </w:rPr>
            <w:br/>
            <w:t>1140 EVERE</w:t>
          </w:r>
          <w:r w:rsidRPr="00E321D2">
            <w:rPr>
              <w:b w:val="0"/>
            </w:rPr>
            <w:br/>
            <w:t>BELGIQUE</w:t>
          </w:r>
        </w:p>
        <w:p w14:paraId="26361968" w14:textId="1706078F" w:rsidR="002719C0" w:rsidRPr="00E321D2" w:rsidRDefault="002719C0" w:rsidP="002719C0">
          <w:pPr>
            <w:pStyle w:val="FooterOrganizationDetails"/>
            <w:rPr>
              <w:lang w:val="fr-BE"/>
            </w:rPr>
          </w:pPr>
          <w:r w:rsidRPr="00727262">
            <w:rPr>
              <w:b/>
            </w:rPr>
            <w:drawing>
              <wp:anchor distT="0" distB="0" distL="114300" distR="114300" simplePos="0" relativeHeight="251657216" behindDoc="0" locked="0" layoutInCell="1" allowOverlap="1" wp14:anchorId="2107A523" wp14:editId="3D56F0D4">
                <wp:simplePos x="0" y="0"/>
                <wp:positionH relativeFrom="page">
                  <wp:posOffset>2095500</wp:posOffset>
                </wp:positionH>
                <wp:positionV relativeFrom="page">
                  <wp:posOffset>600553</wp:posOffset>
                </wp:positionV>
                <wp:extent cx="276860" cy="208280"/>
                <wp:effectExtent l="0" t="0" r="8890" b="127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26361970" w14:textId="78F7A3D6" w:rsidR="002719C0" w:rsidRPr="00E321D2" w:rsidRDefault="002719C0" w:rsidP="002719C0">
          <w:pPr>
            <w:pStyle w:val="Footer"/>
            <w:jc w:val="center"/>
            <w:rPr>
              <w:b/>
            </w:rPr>
          </w:pPr>
          <w:r w:rsidRPr="00727262">
            <w:rPr>
              <w:b/>
              <w:noProof/>
              <w:lang w:val="en-US"/>
            </w:rPr>
            <w:drawing>
              <wp:anchor distT="0" distB="0" distL="114300" distR="114300" simplePos="0" relativeHeight="251659264" behindDoc="0" locked="0" layoutInCell="1" allowOverlap="1" wp14:anchorId="4B61C8EF" wp14:editId="01666374">
                <wp:simplePos x="0" y="0"/>
                <wp:positionH relativeFrom="page">
                  <wp:posOffset>26035</wp:posOffset>
                </wp:positionH>
                <wp:positionV relativeFrom="page">
                  <wp:posOffset>1922780</wp:posOffset>
                </wp:positionV>
                <wp:extent cx="277200" cy="208800"/>
                <wp:effectExtent l="0" t="0" r="8890" b="127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6361973" w14:textId="3E067E0A" w:rsidR="002719C0" w:rsidRPr="00E321D2" w:rsidRDefault="002719C0" w:rsidP="002719C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51EFAC" w14:textId="77777777" w:rsidR="002719C0" w:rsidRPr="00147CF7" w:rsidRDefault="002719C0" w:rsidP="002719C0">
    <w:pPr>
      <w:pStyle w:val="Classification"/>
    </w:pPr>
  </w:p>
  <w:p w14:paraId="456479FE" w14:textId="77777777" w:rsidR="002719C0" w:rsidRPr="0006361B" w:rsidRDefault="002719C0" w:rsidP="002719C0">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C39241" w14:textId="77777777" w:rsidR="00654E7B" w:rsidRDefault="00654E7B">
      <w:r>
        <w:separator/>
      </w:r>
    </w:p>
  </w:footnote>
  <w:footnote w:type="continuationSeparator" w:id="0">
    <w:p w14:paraId="0D8B398E" w14:textId="77777777" w:rsidR="00654E7B" w:rsidRDefault="00654E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A72DF8" w14:textId="77777777" w:rsidR="002719C0" w:rsidRPr="00147CF7" w:rsidRDefault="002719C0" w:rsidP="00915255">
    <w:pPr>
      <w:pStyle w:val="Classification"/>
    </w:pPr>
  </w:p>
  <w:p w14:paraId="7E9B7235" w14:textId="77777777" w:rsidR="002719C0" w:rsidRPr="00147CF7" w:rsidRDefault="002719C0" w:rsidP="00915255">
    <w:pPr>
      <w:pStyle w:val="ClassificationComment"/>
    </w:pPr>
  </w:p>
  <w:p w14:paraId="2C7969C5" w14:textId="1DEACF9C" w:rsidR="002719C0" w:rsidRPr="00147CF7" w:rsidRDefault="002719C0"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rsidR="00245AD0">
        <w:t>12</w:t>
      </w:r>
    </w:fldSimple>
    <w:r w:rsidRPr="00147CF7">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F32631" w14:textId="0E9CEB6A" w:rsidR="002719C0" w:rsidRPr="00147CF7" w:rsidRDefault="002719C0" w:rsidP="00915255">
    <w:pPr>
      <w:pStyle w:val="Classification"/>
    </w:pPr>
    <w:r w:rsidRPr="00727262">
      <w:rPr>
        <w:b w:val="0"/>
        <w:lang w:val="en-US"/>
      </w:rPr>
      <w:drawing>
        <wp:anchor distT="0" distB="0" distL="114300" distR="114300" simplePos="0" relativeHeight="251656192"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2719C0" w:rsidRPr="0031446A" w:rsidRDefault="002719C0" w:rsidP="00915255">
    <w:pPr>
      <w:pStyle w:val="ClassificationCommen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E2295E" w14:textId="5001F876" w:rsidR="002719C0" w:rsidRPr="00147CF7" w:rsidRDefault="002719C0" w:rsidP="002719C0">
    <w:pPr>
      <w:pStyle w:val="Classification"/>
    </w:pPr>
  </w:p>
  <w:p w14:paraId="71D0AFED" w14:textId="77777777" w:rsidR="002719C0" w:rsidRPr="0006361B" w:rsidRDefault="002719C0" w:rsidP="002719C0">
    <w:pPr>
      <w:pStyle w:val="Classification"/>
      <w:rPr>
        <w:b w:val="0"/>
        <w:u w:val="none"/>
      </w:rPr>
    </w:pPr>
  </w:p>
  <w:p w14:paraId="6DFA0DB5" w14:textId="77777777" w:rsidR="002719C0" w:rsidRPr="003E03BD" w:rsidRDefault="002719C0" w:rsidP="002719C0">
    <w:pPr>
      <w:pStyle w:val="Concern"/>
      <w:jc w:val="right"/>
    </w:pPr>
    <w:r w:rsidRPr="00B916E4">
      <w:t>-</w:t>
    </w:r>
    <w:r w:rsidRPr="00B916E4">
      <w:fldChar w:fldCharType="begin"/>
    </w:r>
    <w:r w:rsidRPr="00B916E4">
      <w:instrText xml:space="preserve"> PAGE  \* Arabic  \* MERGEFORMAT </w:instrText>
    </w:r>
    <w:r w:rsidRPr="00B916E4">
      <w:fldChar w:fldCharType="separate"/>
    </w:r>
    <w:r w:rsidR="0093296A">
      <w:rPr>
        <w:noProof/>
      </w:rPr>
      <w:t>2</w:t>
    </w:r>
    <w:r w:rsidRPr="00B916E4">
      <w:fldChar w:fldCharType="end"/>
    </w:r>
    <w:r w:rsidRPr="00B916E4">
      <w:t>/</w:t>
    </w:r>
    <w:r>
      <w:rPr>
        <w:noProof/>
      </w:rPr>
      <w:fldChar w:fldCharType="begin"/>
    </w:r>
    <w:r>
      <w:rPr>
        <w:noProof/>
      </w:rPr>
      <w:instrText xml:space="preserve"> SECTIONPAGES   \* MERGEFORMAT </w:instrText>
    </w:r>
    <w:r>
      <w:rPr>
        <w:noProof/>
      </w:rPr>
      <w:fldChar w:fldCharType="separate"/>
    </w:r>
    <w:r w:rsidR="0093296A">
      <w:rPr>
        <w:noProof/>
      </w:rPr>
      <w:t>2</w:t>
    </w:r>
    <w:r>
      <w:rPr>
        <w:noProof/>
      </w:rPr>
      <w:fldChar w:fldCharType="end"/>
    </w:r>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21C6EA" w14:textId="77777777" w:rsidR="002719C0" w:rsidRPr="00147CF7" w:rsidRDefault="002719C0" w:rsidP="002719C0">
    <w:pPr>
      <w:pStyle w:val="Classification"/>
    </w:pPr>
  </w:p>
  <w:p w14:paraId="57D8C537" w14:textId="77777777" w:rsidR="002719C0" w:rsidRPr="00AB188B" w:rsidRDefault="002719C0" w:rsidP="002719C0">
    <w:pPr>
      <w:pStyle w:val="Classification"/>
      <w:rPr>
        <w:b w:val="0"/>
        <w:u w:val="none"/>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A5E1CE" w14:textId="77777777" w:rsidR="002719C0" w:rsidRPr="0006361B" w:rsidRDefault="002719C0" w:rsidP="002719C0">
    <w:pPr>
      <w:pStyle w:val="Classification"/>
      <w:rPr>
        <w:b w:val="0"/>
        <w:u w:val="none"/>
      </w:rPr>
    </w:pPr>
  </w:p>
  <w:p w14:paraId="58D4706E" w14:textId="704AD4E2" w:rsidR="002719C0" w:rsidRPr="00B916E4" w:rsidRDefault="002719C0" w:rsidP="002719C0">
    <w:pPr>
      <w:pStyle w:val="Concern"/>
    </w:pPr>
    <w:r w:rsidRPr="0006361B">
      <w:rPr>
        <w:noProof/>
      </w:rPr>
      <w:t>MITS:</w:t>
    </w:r>
    <w:r w:rsidRPr="0006361B">
      <w:t xml:space="preserve"> </w:t>
    </w:r>
    <w:r w:rsidRPr="005D1734">
      <w:rPr>
        <w:noProof/>
      </w:rPr>
      <w:t>18-50052750</w:t>
    </w:r>
  </w:p>
  <w:p w14:paraId="68EA0892" w14:textId="77777777" w:rsidR="002719C0" w:rsidRPr="00BA263B" w:rsidRDefault="002719C0" w:rsidP="002719C0">
    <w:pPr>
      <w:pStyle w:val="Concern"/>
    </w:pPr>
    <w:r>
      <w:t>Ann A</w:t>
    </w:r>
    <w:r w:rsidRPr="00BA263B">
      <w:t xml:space="preserve"> </w:t>
    </w:r>
  </w:p>
  <w:p w14:paraId="7557B65B" w14:textId="1FB67584" w:rsidR="002719C0" w:rsidRDefault="002719C0" w:rsidP="002719C0">
    <w:pPr>
      <w:pStyle w:val="Concern"/>
    </w:pPr>
    <w:r w:rsidRPr="00B916E4">
      <w:t>-</w:t>
    </w:r>
    <w:r w:rsidRPr="00B916E4">
      <w:fldChar w:fldCharType="begin"/>
    </w:r>
    <w:r w:rsidRPr="00B916E4">
      <w:instrText xml:space="preserve"> PAGE  \* Arabic  \* MERGEFORMAT </w:instrText>
    </w:r>
    <w:r w:rsidRPr="00B916E4">
      <w:fldChar w:fldCharType="separate"/>
    </w:r>
    <w:r w:rsidR="006F10C8">
      <w:rPr>
        <w:noProof/>
      </w:rPr>
      <w:t>7</w:t>
    </w:r>
    <w:r w:rsidRPr="00B916E4">
      <w:fldChar w:fldCharType="end"/>
    </w:r>
    <w:r w:rsidRPr="00B916E4">
      <w:t>/</w:t>
    </w:r>
    <w:r>
      <w:rPr>
        <w:noProof/>
      </w:rPr>
      <w:fldChar w:fldCharType="begin"/>
    </w:r>
    <w:r>
      <w:rPr>
        <w:noProof/>
      </w:rPr>
      <w:instrText xml:space="preserve"> SECTIONPAGES   \* MERGEFORMAT </w:instrText>
    </w:r>
    <w:r>
      <w:rPr>
        <w:noProof/>
      </w:rPr>
      <w:fldChar w:fldCharType="separate"/>
    </w:r>
    <w:r w:rsidR="006F10C8">
      <w:rPr>
        <w:noProof/>
      </w:rPr>
      <w:t>9</w:t>
    </w:r>
    <w:r>
      <w:rPr>
        <w:noProof/>
      </w:rPr>
      <w:fldChar w:fldCharType="end"/>
    </w:r>
    <w:r w:rsidRPr="00B916E4">
      <w:t>-</w:t>
    </w:r>
  </w:p>
  <w:p w14:paraId="411555A7" w14:textId="77777777" w:rsidR="0063645D" w:rsidRPr="003E03BD" w:rsidRDefault="0063645D" w:rsidP="002719C0">
    <w:pPr>
      <w:pStyle w:val="Concern"/>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D6675" w14:textId="23728195" w:rsidR="002719C0" w:rsidRPr="0006361B" w:rsidRDefault="002719C0" w:rsidP="002719C0">
    <w:pPr>
      <w:pStyle w:val="Classification"/>
      <w:rPr>
        <w:b w:val="0"/>
        <w:u w:val="none"/>
      </w:rPr>
    </w:pPr>
    <w:r w:rsidRPr="00727262">
      <w:rPr>
        <w:b w:val="0"/>
        <w:lang w:val="en-US"/>
      </w:rPr>
      <w:drawing>
        <wp:anchor distT="0" distB="0" distL="114300" distR="114300" simplePos="0" relativeHeight="251658240" behindDoc="0" locked="0" layoutInCell="1" allowOverlap="1" wp14:anchorId="7B3F304F" wp14:editId="422D3645">
          <wp:simplePos x="0" y="0"/>
          <wp:positionH relativeFrom="page">
            <wp:posOffset>6444615</wp:posOffset>
          </wp:positionH>
          <wp:positionV relativeFrom="page">
            <wp:posOffset>10081260</wp:posOffset>
          </wp:positionV>
          <wp:extent cx="277200" cy="208800"/>
          <wp:effectExtent l="0" t="0" r="8890" b="127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BF05F1C" w14:textId="3149BC43" w:rsidR="002719C0" w:rsidRPr="00B916E4" w:rsidRDefault="002719C0" w:rsidP="002719C0">
    <w:pPr>
      <w:pStyle w:val="Concern"/>
    </w:pPr>
    <w:r w:rsidRPr="0006361B">
      <w:rPr>
        <w:noProof/>
      </w:rPr>
      <w:t>MITS:</w:t>
    </w:r>
    <w:r w:rsidRPr="0006361B">
      <w:t xml:space="preserve"> </w:t>
    </w:r>
    <w:r w:rsidRPr="005D1734">
      <w:rPr>
        <w:noProof/>
      </w:rPr>
      <w:t>18-50052750</w:t>
    </w:r>
  </w:p>
  <w:p w14:paraId="3F7D8F63" w14:textId="77777777" w:rsidR="002719C0" w:rsidRPr="00BA263B" w:rsidRDefault="002719C0" w:rsidP="002719C0">
    <w:pPr>
      <w:pStyle w:val="Concern"/>
    </w:pPr>
    <w:r>
      <w:t>Ann</w:t>
    </w:r>
    <w:r w:rsidRPr="00BA263B">
      <w:t xml:space="preserve"> </w:t>
    </w:r>
    <w:r>
      <w:t>A</w:t>
    </w:r>
    <w:r w:rsidRPr="00BA263B">
      <w:t xml:space="preserve"> </w:t>
    </w:r>
  </w:p>
  <w:p w14:paraId="4EF2971D" w14:textId="7E51237C" w:rsidR="002719C0" w:rsidRPr="00380023" w:rsidRDefault="002719C0" w:rsidP="002719C0">
    <w:pPr>
      <w:pStyle w:val="Concern"/>
    </w:pPr>
    <w:r w:rsidRPr="00B916E4">
      <w:t>-</w:t>
    </w:r>
    <w:r w:rsidRPr="00B916E4">
      <w:fldChar w:fldCharType="begin"/>
    </w:r>
    <w:r w:rsidRPr="00B916E4">
      <w:instrText xml:space="preserve"> PAGE  \* Arabic  \* MERGEFORMAT </w:instrText>
    </w:r>
    <w:r w:rsidRPr="00B916E4">
      <w:fldChar w:fldCharType="separate"/>
    </w:r>
    <w:r w:rsidR="0029725B">
      <w:rPr>
        <w:noProof/>
      </w:rPr>
      <w:t>1</w:t>
    </w:r>
    <w:r w:rsidRPr="00B916E4">
      <w:fldChar w:fldCharType="end"/>
    </w:r>
    <w:r w:rsidRPr="00B916E4">
      <w:t>/</w:t>
    </w:r>
    <w:r>
      <w:rPr>
        <w:noProof/>
      </w:rPr>
      <w:fldChar w:fldCharType="begin"/>
    </w:r>
    <w:r>
      <w:rPr>
        <w:noProof/>
      </w:rPr>
      <w:instrText xml:space="preserve"> SECTIONPAGES   \* MERGEFORMAT </w:instrText>
    </w:r>
    <w:r>
      <w:rPr>
        <w:noProof/>
      </w:rPr>
      <w:fldChar w:fldCharType="separate"/>
    </w:r>
    <w:r w:rsidR="0029725B">
      <w:rPr>
        <w:noProof/>
      </w:rPr>
      <w:t>9</w:t>
    </w:r>
    <w:r>
      <w:rPr>
        <w:noProof/>
      </w:rPr>
      <w:fldChar w:fldCharType="end"/>
    </w:r>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nsid w:val="0BAA3B72"/>
    <w:multiLevelType w:val="hybridMultilevel"/>
    <w:tmpl w:val="9AEE0208"/>
    <w:lvl w:ilvl="0" w:tplc="080C0001">
      <w:start w:val="1"/>
      <w:numFmt w:val="bullet"/>
      <w:lvlText w:val=""/>
      <w:lvlJc w:val="left"/>
      <w:pPr>
        <w:ind w:left="694" w:hanging="360"/>
      </w:pPr>
      <w:rPr>
        <w:rFonts w:ascii="Symbol" w:hAnsi="Symbol" w:hint="default"/>
      </w:rPr>
    </w:lvl>
    <w:lvl w:ilvl="1" w:tplc="080C0003" w:tentative="1">
      <w:start w:val="1"/>
      <w:numFmt w:val="bullet"/>
      <w:lvlText w:val="o"/>
      <w:lvlJc w:val="left"/>
      <w:pPr>
        <w:ind w:left="1414" w:hanging="360"/>
      </w:pPr>
      <w:rPr>
        <w:rFonts w:ascii="Courier New" w:hAnsi="Courier New" w:cs="Courier New" w:hint="default"/>
      </w:rPr>
    </w:lvl>
    <w:lvl w:ilvl="2" w:tplc="080C0005" w:tentative="1">
      <w:start w:val="1"/>
      <w:numFmt w:val="bullet"/>
      <w:lvlText w:val=""/>
      <w:lvlJc w:val="left"/>
      <w:pPr>
        <w:ind w:left="2134" w:hanging="360"/>
      </w:pPr>
      <w:rPr>
        <w:rFonts w:ascii="Wingdings" w:hAnsi="Wingdings" w:hint="default"/>
      </w:rPr>
    </w:lvl>
    <w:lvl w:ilvl="3" w:tplc="080C0001" w:tentative="1">
      <w:start w:val="1"/>
      <w:numFmt w:val="bullet"/>
      <w:lvlText w:val=""/>
      <w:lvlJc w:val="left"/>
      <w:pPr>
        <w:ind w:left="2854" w:hanging="360"/>
      </w:pPr>
      <w:rPr>
        <w:rFonts w:ascii="Symbol" w:hAnsi="Symbol" w:hint="default"/>
      </w:rPr>
    </w:lvl>
    <w:lvl w:ilvl="4" w:tplc="080C0003" w:tentative="1">
      <w:start w:val="1"/>
      <w:numFmt w:val="bullet"/>
      <w:lvlText w:val="o"/>
      <w:lvlJc w:val="left"/>
      <w:pPr>
        <w:ind w:left="3574" w:hanging="360"/>
      </w:pPr>
      <w:rPr>
        <w:rFonts w:ascii="Courier New" w:hAnsi="Courier New" w:cs="Courier New" w:hint="default"/>
      </w:rPr>
    </w:lvl>
    <w:lvl w:ilvl="5" w:tplc="080C0005" w:tentative="1">
      <w:start w:val="1"/>
      <w:numFmt w:val="bullet"/>
      <w:lvlText w:val=""/>
      <w:lvlJc w:val="left"/>
      <w:pPr>
        <w:ind w:left="4294" w:hanging="360"/>
      </w:pPr>
      <w:rPr>
        <w:rFonts w:ascii="Wingdings" w:hAnsi="Wingdings" w:hint="default"/>
      </w:rPr>
    </w:lvl>
    <w:lvl w:ilvl="6" w:tplc="080C0001" w:tentative="1">
      <w:start w:val="1"/>
      <w:numFmt w:val="bullet"/>
      <w:lvlText w:val=""/>
      <w:lvlJc w:val="left"/>
      <w:pPr>
        <w:ind w:left="5014" w:hanging="360"/>
      </w:pPr>
      <w:rPr>
        <w:rFonts w:ascii="Symbol" w:hAnsi="Symbol" w:hint="default"/>
      </w:rPr>
    </w:lvl>
    <w:lvl w:ilvl="7" w:tplc="080C0003" w:tentative="1">
      <w:start w:val="1"/>
      <w:numFmt w:val="bullet"/>
      <w:lvlText w:val="o"/>
      <w:lvlJc w:val="left"/>
      <w:pPr>
        <w:ind w:left="5734" w:hanging="360"/>
      </w:pPr>
      <w:rPr>
        <w:rFonts w:ascii="Courier New" w:hAnsi="Courier New" w:cs="Courier New" w:hint="default"/>
      </w:rPr>
    </w:lvl>
    <w:lvl w:ilvl="8" w:tplc="080C0005" w:tentative="1">
      <w:start w:val="1"/>
      <w:numFmt w:val="bullet"/>
      <w:lvlText w:val=""/>
      <w:lvlJc w:val="left"/>
      <w:pPr>
        <w:ind w:left="6454" w:hanging="360"/>
      </w:pPr>
      <w:rPr>
        <w:rFonts w:ascii="Wingdings" w:hAnsi="Wingdings" w:hint="default"/>
      </w:rPr>
    </w:lvl>
  </w:abstractNum>
  <w:abstractNum w:abstractNumId="3">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17B65016"/>
    <w:multiLevelType w:val="hybridMultilevel"/>
    <w:tmpl w:val="2BCEDA3C"/>
    <w:lvl w:ilvl="0" w:tplc="080C000B">
      <w:start w:val="1"/>
      <w:numFmt w:val="bullet"/>
      <w:lvlText w:val=""/>
      <w:lvlJc w:val="left"/>
      <w:pPr>
        <w:ind w:left="694" w:hanging="360"/>
      </w:pPr>
      <w:rPr>
        <w:rFonts w:ascii="Wingdings" w:hAnsi="Wingdings" w:hint="default"/>
      </w:rPr>
    </w:lvl>
    <w:lvl w:ilvl="1" w:tplc="080C0003" w:tentative="1">
      <w:start w:val="1"/>
      <w:numFmt w:val="bullet"/>
      <w:lvlText w:val="o"/>
      <w:lvlJc w:val="left"/>
      <w:pPr>
        <w:ind w:left="1414" w:hanging="360"/>
      </w:pPr>
      <w:rPr>
        <w:rFonts w:ascii="Courier New" w:hAnsi="Courier New" w:cs="Courier New" w:hint="default"/>
      </w:rPr>
    </w:lvl>
    <w:lvl w:ilvl="2" w:tplc="080C0005" w:tentative="1">
      <w:start w:val="1"/>
      <w:numFmt w:val="bullet"/>
      <w:lvlText w:val=""/>
      <w:lvlJc w:val="left"/>
      <w:pPr>
        <w:ind w:left="2134" w:hanging="360"/>
      </w:pPr>
      <w:rPr>
        <w:rFonts w:ascii="Wingdings" w:hAnsi="Wingdings" w:hint="default"/>
      </w:rPr>
    </w:lvl>
    <w:lvl w:ilvl="3" w:tplc="080C0001" w:tentative="1">
      <w:start w:val="1"/>
      <w:numFmt w:val="bullet"/>
      <w:lvlText w:val=""/>
      <w:lvlJc w:val="left"/>
      <w:pPr>
        <w:ind w:left="2854" w:hanging="360"/>
      </w:pPr>
      <w:rPr>
        <w:rFonts w:ascii="Symbol" w:hAnsi="Symbol" w:hint="default"/>
      </w:rPr>
    </w:lvl>
    <w:lvl w:ilvl="4" w:tplc="080C0003" w:tentative="1">
      <w:start w:val="1"/>
      <w:numFmt w:val="bullet"/>
      <w:lvlText w:val="o"/>
      <w:lvlJc w:val="left"/>
      <w:pPr>
        <w:ind w:left="3574" w:hanging="360"/>
      </w:pPr>
      <w:rPr>
        <w:rFonts w:ascii="Courier New" w:hAnsi="Courier New" w:cs="Courier New" w:hint="default"/>
      </w:rPr>
    </w:lvl>
    <w:lvl w:ilvl="5" w:tplc="080C0005" w:tentative="1">
      <w:start w:val="1"/>
      <w:numFmt w:val="bullet"/>
      <w:lvlText w:val=""/>
      <w:lvlJc w:val="left"/>
      <w:pPr>
        <w:ind w:left="4294" w:hanging="360"/>
      </w:pPr>
      <w:rPr>
        <w:rFonts w:ascii="Wingdings" w:hAnsi="Wingdings" w:hint="default"/>
      </w:rPr>
    </w:lvl>
    <w:lvl w:ilvl="6" w:tplc="080C0001" w:tentative="1">
      <w:start w:val="1"/>
      <w:numFmt w:val="bullet"/>
      <w:lvlText w:val=""/>
      <w:lvlJc w:val="left"/>
      <w:pPr>
        <w:ind w:left="5014" w:hanging="360"/>
      </w:pPr>
      <w:rPr>
        <w:rFonts w:ascii="Symbol" w:hAnsi="Symbol" w:hint="default"/>
      </w:rPr>
    </w:lvl>
    <w:lvl w:ilvl="7" w:tplc="080C0003" w:tentative="1">
      <w:start w:val="1"/>
      <w:numFmt w:val="bullet"/>
      <w:lvlText w:val="o"/>
      <w:lvlJc w:val="left"/>
      <w:pPr>
        <w:ind w:left="5734" w:hanging="360"/>
      </w:pPr>
      <w:rPr>
        <w:rFonts w:ascii="Courier New" w:hAnsi="Courier New" w:cs="Courier New" w:hint="default"/>
      </w:rPr>
    </w:lvl>
    <w:lvl w:ilvl="8" w:tplc="080C0005" w:tentative="1">
      <w:start w:val="1"/>
      <w:numFmt w:val="bullet"/>
      <w:lvlText w:val=""/>
      <w:lvlJc w:val="left"/>
      <w:pPr>
        <w:ind w:left="6454" w:hanging="360"/>
      </w:pPr>
      <w:rPr>
        <w:rFonts w:ascii="Wingdings" w:hAnsi="Wingdings" w:hint="default"/>
      </w:rPr>
    </w:lvl>
  </w:abstractNum>
  <w:abstractNum w:abstractNumId="5">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nsid w:val="482321B3"/>
    <w:multiLevelType w:val="hybridMultilevel"/>
    <w:tmpl w:val="392A82F2"/>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nsid w:val="65732B22"/>
    <w:multiLevelType w:val="hybridMultilevel"/>
    <w:tmpl w:val="F9A2414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nsid w:val="65D27C17"/>
    <w:multiLevelType w:val="multilevel"/>
    <w:tmpl w:val="F48AE1EC"/>
    <w:styleLink w:val="BychapterList"/>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67CE231B"/>
    <w:multiLevelType w:val="hybridMultilevel"/>
    <w:tmpl w:val="70F4B73E"/>
    <w:lvl w:ilvl="0" w:tplc="0409000F">
      <w:start w:val="1"/>
      <w:numFmt w:val="decimal"/>
      <w:lvlText w:val="%1."/>
      <w:lvlJc w:val="left"/>
      <w:pPr>
        <w:ind w:left="720" w:hanging="360"/>
      </w:pPr>
    </w:lvl>
    <w:lvl w:ilvl="1" w:tplc="04090019">
      <w:start w:val="1"/>
      <w:numFmt w:val="lowerLetter"/>
      <w:lvlText w:val="%2."/>
      <w:lvlJc w:val="left"/>
      <w:pPr>
        <w:ind w:left="1069" w:hanging="360"/>
      </w:pPr>
    </w:lvl>
    <w:lvl w:ilvl="2" w:tplc="7734804E">
      <w:start w:val="5"/>
      <w:numFmt w:val="decimalZero"/>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D6101AC"/>
    <w:multiLevelType w:val="hybridMultilevel"/>
    <w:tmpl w:val="B38A5D6C"/>
    <w:lvl w:ilvl="0" w:tplc="080C0001">
      <w:start w:val="1"/>
      <w:numFmt w:val="bullet"/>
      <w:lvlText w:val=""/>
      <w:lvlJc w:val="left"/>
      <w:pPr>
        <w:ind w:left="694" w:hanging="360"/>
      </w:pPr>
      <w:rPr>
        <w:rFonts w:ascii="Symbol" w:hAnsi="Symbol" w:hint="default"/>
      </w:rPr>
    </w:lvl>
    <w:lvl w:ilvl="1" w:tplc="080C0003" w:tentative="1">
      <w:start w:val="1"/>
      <w:numFmt w:val="bullet"/>
      <w:lvlText w:val="o"/>
      <w:lvlJc w:val="left"/>
      <w:pPr>
        <w:ind w:left="1414" w:hanging="360"/>
      </w:pPr>
      <w:rPr>
        <w:rFonts w:ascii="Courier New" w:hAnsi="Courier New" w:cs="Courier New" w:hint="default"/>
      </w:rPr>
    </w:lvl>
    <w:lvl w:ilvl="2" w:tplc="080C0005" w:tentative="1">
      <w:start w:val="1"/>
      <w:numFmt w:val="bullet"/>
      <w:lvlText w:val=""/>
      <w:lvlJc w:val="left"/>
      <w:pPr>
        <w:ind w:left="2134" w:hanging="360"/>
      </w:pPr>
      <w:rPr>
        <w:rFonts w:ascii="Wingdings" w:hAnsi="Wingdings" w:hint="default"/>
      </w:rPr>
    </w:lvl>
    <w:lvl w:ilvl="3" w:tplc="080C0001" w:tentative="1">
      <w:start w:val="1"/>
      <w:numFmt w:val="bullet"/>
      <w:lvlText w:val=""/>
      <w:lvlJc w:val="left"/>
      <w:pPr>
        <w:ind w:left="2854" w:hanging="360"/>
      </w:pPr>
      <w:rPr>
        <w:rFonts w:ascii="Symbol" w:hAnsi="Symbol" w:hint="default"/>
      </w:rPr>
    </w:lvl>
    <w:lvl w:ilvl="4" w:tplc="080C0003" w:tentative="1">
      <w:start w:val="1"/>
      <w:numFmt w:val="bullet"/>
      <w:lvlText w:val="o"/>
      <w:lvlJc w:val="left"/>
      <w:pPr>
        <w:ind w:left="3574" w:hanging="360"/>
      </w:pPr>
      <w:rPr>
        <w:rFonts w:ascii="Courier New" w:hAnsi="Courier New" w:cs="Courier New" w:hint="default"/>
      </w:rPr>
    </w:lvl>
    <w:lvl w:ilvl="5" w:tplc="080C0005" w:tentative="1">
      <w:start w:val="1"/>
      <w:numFmt w:val="bullet"/>
      <w:lvlText w:val=""/>
      <w:lvlJc w:val="left"/>
      <w:pPr>
        <w:ind w:left="4294" w:hanging="360"/>
      </w:pPr>
      <w:rPr>
        <w:rFonts w:ascii="Wingdings" w:hAnsi="Wingdings" w:hint="default"/>
      </w:rPr>
    </w:lvl>
    <w:lvl w:ilvl="6" w:tplc="080C0001" w:tentative="1">
      <w:start w:val="1"/>
      <w:numFmt w:val="bullet"/>
      <w:lvlText w:val=""/>
      <w:lvlJc w:val="left"/>
      <w:pPr>
        <w:ind w:left="5014" w:hanging="360"/>
      </w:pPr>
      <w:rPr>
        <w:rFonts w:ascii="Symbol" w:hAnsi="Symbol" w:hint="default"/>
      </w:rPr>
    </w:lvl>
    <w:lvl w:ilvl="7" w:tplc="080C0003" w:tentative="1">
      <w:start w:val="1"/>
      <w:numFmt w:val="bullet"/>
      <w:lvlText w:val="o"/>
      <w:lvlJc w:val="left"/>
      <w:pPr>
        <w:ind w:left="5734" w:hanging="360"/>
      </w:pPr>
      <w:rPr>
        <w:rFonts w:ascii="Courier New" w:hAnsi="Courier New" w:cs="Courier New" w:hint="default"/>
      </w:rPr>
    </w:lvl>
    <w:lvl w:ilvl="8" w:tplc="080C0005" w:tentative="1">
      <w:start w:val="1"/>
      <w:numFmt w:val="bullet"/>
      <w:lvlText w:val=""/>
      <w:lvlJc w:val="left"/>
      <w:pPr>
        <w:ind w:left="6454" w:hanging="360"/>
      </w:pPr>
      <w:rPr>
        <w:rFonts w:ascii="Wingdings" w:hAnsi="Wingdings" w:hint="default"/>
      </w:rPr>
    </w:lvl>
  </w:abstractNum>
  <w:abstractNum w:abstractNumId="21">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nsid w:val="75F74FD6"/>
    <w:multiLevelType w:val="hybridMultilevel"/>
    <w:tmpl w:val="2AC64AF6"/>
    <w:lvl w:ilvl="0" w:tplc="080C000B">
      <w:start w:val="1"/>
      <w:numFmt w:val="bullet"/>
      <w:lvlText w:val=""/>
      <w:lvlJc w:val="left"/>
      <w:pPr>
        <w:ind w:left="694" w:hanging="360"/>
      </w:pPr>
      <w:rPr>
        <w:rFonts w:ascii="Wingdings" w:hAnsi="Wingdings" w:hint="default"/>
      </w:rPr>
    </w:lvl>
    <w:lvl w:ilvl="1" w:tplc="080C0003" w:tentative="1">
      <w:start w:val="1"/>
      <w:numFmt w:val="bullet"/>
      <w:lvlText w:val="o"/>
      <w:lvlJc w:val="left"/>
      <w:pPr>
        <w:ind w:left="1414" w:hanging="360"/>
      </w:pPr>
      <w:rPr>
        <w:rFonts w:ascii="Courier New" w:hAnsi="Courier New" w:cs="Courier New" w:hint="default"/>
      </w:rPr>
    </w:lvl>
    <w:lvl w:ilvl="2" w:tplc="080C0005" w:tentative="1">
      <w:start w:val="1"/>
      <w:numFmt w:val="bullet"/>
      <w:lvlText w:val=""/>
      <w:lvlJc w:val="left"/>
      <w:pPr>
        <w:ind w:left="2134" w:hanging="360"/>
      </w:pPr>
      <w:rPr>
        <w:rFonts w:ascii="Wingdings" w:hAnsi="Wingdings" w:hint="default"/>
      </w:rPr>
    </w:lvl>
    <w:lvl w:ilvl="3" w:tplc="080C0001" w:tentative="1">
      <w:start w:val="1"/>
      <w:numFmt w:val="bullet"/>
      <w:lvlText w:val=""/>
      <w:lvlJc w:val="left"/>
      <w:pPr>
        <w:ind w:left="2854" w:hanging="360"/>
      </w:pPr>
      <w:rPr>
        <w:rFonts w:ascii="Symbol" w:hAnsi="Symbol" w:hint="default"/>
      </w:rPr>
    </w:lvl>
    <w:lvl w:ilvl="4" w:tplc="080C0003" w:tentative="1">
      <w:start w:val="1"/>
      <w:numFmt w:val="bullet"/>
      <w:lvlText w:val="o"/>
      <w:lvlJc w:val="left"/>
      <w:pPr>
        <w:ind w:left="3574" w:hanging="360"/>
      </w:pPr>
      <w:rPr>
        <w:rFonts w:ascii="Courier New" w:hAnsi="Courier New" w:cs="Courier New" w:hint="default"/>
      </w:rPr>
    </w:lvl>
    <w:lvl w:ilvl="5" w:tplc="080C0005" w:tentative="1">
      <w:start w:val="1"/>
      <w:numFmt w:val="bullet"/>
      <w:lvlText w:val=""/>
      <w:lvlJc w:val="left"/>
      <w:pPr>
        <w:ind w:left="4294" w:hanging="360"/>
      </w:pPr>
      <w:rPr>
        <w:rFonts w:ascii="Wingdings" w:hAnsi="Wingdings" w:hint="default"/>
      </w:rPr>
    </w:lvl>
    <w:lvl w:ilvl="6" w:tplc="080C0001" w:tentative="1">
      <w:start w:val="1"/>
      <w:numFmt w:val="bullet"/>
      <w:lvlText w:val=""/>
      <w:lvlJc w:val="left"/>
      <w:pPr>
        <w:ind w:left="5014" w:hanging="360"/>
      </w:pPr>
      <w:rPr>
        <w:rFonts w:ascii="Symbol" w:hAnsi="Symbol" w:hint="default"/>
      </w:rPr>
    </w:lvl>
    <w:lvl w:ilvl="7" w:tplc="080C0003" w:tentative="1">
      <w:start w:val="1"/>
      <w:numFmt w:val="bullet"/>
      <w:lvlText w:val="o"/>
      <w:lvlJc w:val="left"/>
      <w:pPr>
        <w:ind w:left="5734" w:hanging="360"/>
      </w:pPr>
      <w:rPr>
        <w:rFonts w:ascii="Courier New" w:hAnsi="Courier New" w:cs="Courier New" w:hint="default"/>
      </w:rPr>
    </w:lvl>
    <w:lvl w:ilvl="8" w:tplc="080C0005" w:tentative="1">
      <w:start w:val="1"/>
      <w:numFmt w:val="bullet"/>
      <w:lvlText w:val=""/>
      <w:lvlJc w:val="left"/>
      <w:pPr>
        <w:ind w:left="6454" w:hanging="360"/>
      </w:pPr>
      <w:rPr>
        <w:rFonts w:ascii="Wingdings" w:hAnsi="Wingdings" w:hint="default"/>
      </w:rPr>
    </w:lvl>
  </w:abstractNum>
  <w:abstractNum w:abstractNumId="23">
    <w:nsid w:val="7717708C"/>
    <w:multiLevelType w:val="hybridMultilevel"/>
    <w:tmpl w:val="E0269F38"/>
    <w:lvl w:ilvl="0" w:tplc="080C0001">
      <w:start w:val="1"/>
      <w:numFmt w:val="bullet"/>
      <w:lvlText w:val=""/>
      <w:lvlJc w:val="left"/>
      <w:pPr>
        <w:ind w:left="694" w:hanging="360"/>
      </w:pPr>
      <w:rPr>
        <w:rFonts w:ascii="Symbol" w:hAnsi="Symbol" w:hint="default"/>
      </w:rPr>
    </w:lvl>
    <w:lvl w:ilvl="1" w:tplc="080C0003" w:tentative="1">
      <w:start w:val="1"/>
      <w:numFmt w:val="bullet"/>
      <w:lvlText w:val="o"/>
      <w:lvlJc w:val="left"/>
      <w:pPr>
        <w:ind w:left="1414" w:hanging="360"/>
      </w:pPr>
      <w:rPr>
        <w:rFonts w:ascii="Courier New" w:hAnsi="Courier New" w:cs="Courier New" w:hint="default"/>
      </w:rPr>
    </w:lvl>
    <w:lvl w:ilvl="2" w:tplc="080C0005" w:tentative="1">
      <w:start w:val="1"/>
      <w:numFmt w:val="bullet"/>
      <w:lvlText w:val=""/>
      <w:lvlJc w:val="left"/>
      <w:pPr>
        <w:ind w:left="2134" w:hanging="360"/>
      </w:pPr>
      <w:rPr>
        <w:rFonts w:ascii="Wingdings" w:hAnsi="Wingdings" w:hint="default"/>
      </w:rPr>
    </w:lvl>
    <w:lvl w:ilvl="3" w:tplc="080C0001" w:tentative="1">
      <w:start w:val="1"/>
      <w:numFmt w:val="bullet"/>
      <w:lvlText w:val=""/>
      <w:lvlJc w:val="left"/>
      <w:pPr>
        <w:ind w:left="2854" w:hanging="360"/>
      </w:pPr>
      <w:rPr>
        <w:rFonts w:ascii="Symbol" w:hAnsi="Symbol" w:hint="default"/>
      </w:rPr>
    </w:lvl>
    <w:lvl w:ilvl="4" w:tplc="080C0003" w:tentative="1">
      <w:start w:val="1"/>
      <w:numFmt w:val="bullet"/>
      <w:lvlText w:val="o"/>
      <w:lvlJc w:val="left"/>
      <w:pPr>
        <w:ind w:left="3574" w:hanging="360"/>
      </w:pPr>
      <w:rPr>
        <w:rFonts w:ascii="Courier New" w:hAnsi="Courier New" w:cs="Courier New" w:hint="default"/>
      </w:rPr>
    </w:lvl>
    <w:lvl w:ilvl="5" w:tplc="080C0005" w:tentative="1">
      <w:start w:val="1"/>
      <w:numFmt w:val="bullet"/>
      <w:lvlText w:val=""/>
      <w:lvlJc w:val="left"/>
      <w:pPr>
        <w:ind w:left="4294" w:hanging="360"/>
      </w:pPr>
      <w:rPr>
        <w:rFonts w:ascii="Wingdings" w:hAnsi="Wingdings" w:hint="default"/>
      </w:rPr>
    </w:lvl>
    <w:lvl w:ilvl="6" w:tplc="080C0001" w:tentative="1">
      <w:start w:val="1"/>
      <w:numFmt w:val="bullet"/>
      <w:lvlText w:val=""/>
      <w:lvlJc w:val="left"/>
      <w:pPr>
        <w:ind w:left="5014" w:hanging="360"/>
      </w:pPr>
      <w:rPr>
        <w:rFonts w:ascii="Symbol" w:hAnsi="Symbol" w:hint="default"/>
      </w:rPr>
    </w:lvl>
    <w:lvl w:ilvl="7" w:tplc="080C0003" w:tentative="1">
      <w:start w:val="1"/>
      <w:numFmt w:val="bullet"/>
      <w:lvlText w:val="o"/>
      <w:lvlJc w:val="left"/>
      <w:pPr>
        <w:ind w:left="5734" w:hanging="360"/>
      </w:pPr>
      <w:rPr>
        <w:rFonts w:ascii="Courier New" w:hAnsi="Courier New" w:cs="Courier New" w:hint="default"/>
      </w:rPr>
    </w:lvl>
    <w:lvl w:ilvl="8" w:tplc="080C0005" w:tentative="1">
      <w:start w:val="1"/>
      <w:numFmt w:val="bullet"/>
      <w:lvlText w:val=""/>
      <w:lvlJc w:val="left"/>
      <w:pPr>
        <w:ind w:left="6454" w:hanging="360"/>
      </w:pPr>
      <w:rPr>
        <w:rFonts w:ascii="Wingdings" w:hAnsi="Wingdings" w:hint="default"/>
      </w:rPr>
    </w:lvl>
  </w:abstractNum>
  <w:abstractNum w:abstractNumId="24">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5">
    <w:nsid w:val="7F326DF1"/>
    <w:multiLevelType w:val="hybridMultilevel"/>
    <w:tmpl w:val="48D0B95C"/>
    <w:lvl w:ilvl="0" w:tplc="BFB8A58A">
      <w:start w:val="1"/>
      <w:numFmt w:val="decimal"/>
      <w:lvlText w:val="%1."/>
      <w:lvlJc w:val="left"/>
      <w:pPr>
        <w:ind w:left="473" w:hanging="360"/>
      </w:pPr>
      <w:rPr>
        <w:rFonts w:hint="default"/>
      </w:rPr>
    </w:lvl>
    <w:lvl w:ilvl="1" w:tplc="080C0019" w:tentative="1">
      <w:start w:val="1"/>
      <w:numFmt w:val="lowerLetter"/>
      <w:lvlText w:val="%2."/>
      <w:lvlJc w:val="left"/>
      <w:pPr>
        <w:ind w:left="1193" w:hanging="360"/>
      </w:pPr>
    </w:lvl>
    <w:lvl w:ilvl="2" w:tplc="080C001B" w:tentative="1">
      <w:start w:val="1"/>
      <w:numFmt w:val="lowerRoman"/>
      <w:lvlText w:val="%3."/>
      <w:lvlJc w:val="right"/>
      <w:pPr>
        <w:ind w:left="1913" w:hanging="180"/>
      </w:pPr>
    </w:lvl>
    <w:lvl w:ilvl="3" w:tplc="080C000F" w:tentative="1">
      <w:start w:val="1"/>
      <w:numFmt w:val="decimal"/>
      <w:lvlText w:val="%4."/>
      <w:lvlJc w:val="left"/>
      <w:pPr>
        <w:ind w:left="2633" w:hanging="360"/>
      </w:pPr>
    </w:lvl>
    <w:lvl w:ilvl="4" w:tplc="080C0019" w:tentative="1">
      <w:start w:val="1"/>
      <w:numFmt w:val="lowerLetter"/>
      <w:lvlText w:val="%5."/>
      <w:lvlJc w:val="left"/>
      <w:pPr>
        <w:ind w:left="3353" w:hanging="360"/>
      </w:pPr>
    </w:lvl>
    <w:lvl w:ilvl="5" w:tplc="080C001B" w:tentative="1">
      <w:start w:val="1"/>
      <w:numFmt w:val="lowerRoman"/>
      <w:lvlText w:val="%6."/>
      <w:lvlJc w:val="right"/>
      <w:pPr>
        <w:ind w:left="4073" w:hanging="180"/>
      </w:pPr>
    </w:lvl>
    <w:lvl w:ilvl="6" w:tplc="080C000F" w:tentative="1">
      <w:start w:val="1"/>
      <w:numFmt w:val="decimal"/>
      <w:lvlText w:val="%7."/>
      <w:lvlJc w:val="left"/>
      <w:pPr>
        <w:ind w:left="4793" w:hanging="360"/>
      </w:pPr>
    </w:lvl>
    <w:lvl w:ilvl="7" w:tplc="080C0019" w:tentative="1">
      <w:start w:val="1"/>
      <w:numFmt w:val="lowerLetter"/>
      <w:lvlText w:val="%8."/>
      <w:lvlJc w:val="left"/>
      <w:pPr>
        <w:ind w:left="5513" w:hanging="360"/>
      </w:pPr>
    </w:lvl>
    <w:lvl w:ilvl="8" w:tplc="080C001B" w:tentative="1">
      <w:start w:val="1"/>
      <w:numFmt w:val="lowerRoman"/>
      <w:lvlText w:val="%9."/>
      <w:lvlJc w:val="right"/>
      <w:pPr>
        <w:ind w:left="6233" w:hanging="180"/>
      </w:pPr>
    </w:lvl>
  </w:abstractNum>
  <w:num w:numId="1">
    <w:abstractNumId w:val="15"/>
  </w:num>
  <w:num w:numId="2">
    <w:abstractNumId w:val="6"/>
  </w:num>
  <w:num w:numId="3">
    <w:abstractNumId w:val="3"/>
  </w:num>
  <w:num w:numId="4">
    <w:abstractNumId w:val="13"/>
  </w:num>
  <w:num w:numId="5">
    <w:abstractNumId w:val="5"/>
  </w:num>
  <w:num w:numId="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1"/>
  </w:num>
  <w:num w:numId="9">
    <w:abstractNumId w:val="1"/>
  </w:num>
  <w:num w:numId="10">
    <w:abstractNumId w:val="17"/>
  </w:num>
  <w:num w:numId="11">
    <w:abstractNumId w:val="12"/>
  </w:num>
  <w:num w:numId="12">
    <w:abstractNumId w:val="14"/>
  </w:num>
  <w:num w:numId="13">
    <w:abstractNumId w:val="10"/>
  </w:num>
  <w:num w:numId="14">
    <w:abstractNumId w:val="8"/>
  </w:num>
  <w:num w:numId="15">
    <w:abstractNumId w:val="11"/>
  </w:num>
  <w:num w:numId="16">
    <w:abstractNumId w:val="0"/>
  </w:num>
  <w:num w:numId="17">
    <w:abstractNumId w:val="7"/>
  </w:num>
  <w:num w:numId="18">
    <w:abstractNumId w:val="9"/>
  </w:num>
  <w:num w:numId="19">
    <w:abstractNumId w:val="19"/>
  </w:num>
  <w:num w:numId="20">
    <w:abstractNumId w:val="25"/>
  </w:num>
  <w:num w:numId="21">
    <w:abstractNumId w:val="2"/>
  </w:num>
  <w:num w:numId="22">
    <w:abstractNumId w:val="22"/>
  </w:num>
  <w:num w:numId="23">
    <w:abstractNumId w:val="23"/>
  </w:num>
  <w:num w:numId="24">
    <w:abstractNumId w:val="16"/>
  </w:num>
  <w:num w:numId="25">
    <w:abstractNumId w:val="20"/>
  </w:num>
  <w:num w:numId="26">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3670"/>
    <w:rsid w:val="000048C5"/>
    <w:rsid w:val="0001040F"/>
    <w:rsid w:val="000128A8"/>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590"/>
    <w:rsid w:val="000C1ADC"/>
    <w:rsid w:val="000C359A"/>
    <w:rsid w:val="000C5864"/>
    <w:rsid w:val="000D1E2E"/>
    <w:rsid w:val="000D708B"/>
    <w:rsid w:val="000E01E0"/>
    <w:rsid w:val="000E2A83"/>
    <w:rsid w:val="000F0B17"/>
    <w:rsid w:val="000F4954"/>
    <w:rsid w:val="00103A9A"/>
    <w:rsid w:val="00105C9C"/>
    <w:rsid w:val="00112384"/>
    <w:rsid w:val="001156AE"/>
    <w:rsid w:val="00116D4D"/>
    <w:rsid w:val="001226AC"/>
    <w:rsid w:val="00134223"/>
    <w:rsid w:val="001342B3"/>
    <w:rsid w:val="001367A9"/>
    <w:rsid w:val="00137192"/>
    <w:rsid w:val="00145A3F"/>
    <w:rsid w:val="00146037"/>
    <w:rsid w:val="00146F3E"/>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C68A0"/>
    <w:rsid w:val="001D04DC"/>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45AD0"/>
    <w:rsid w:val="00254317"/>
    <w:rsid w:val="00254C40"/>
    <w:rsid w:val="00256311"/>
    <w:rsid w:val="00260E39"/>
    <w:rsid w:val="002637A5"/>
    <w:rsid w:val="00264620"/>
    <w:rsid w:val="00270EC6"/>
    <w:rsid w:val="002719C0"/>
    <w:rsid w:val="00272058"/>
    <w:rsid w:val="00276637"/>
    <w:rsid w:val="00294105"/>
    <w:rsid w:val="002967CA"/>
    <w:rsid w:val="00296F3B"/>
    <w:rsid w:val="0029725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2F2949"/>
    <w:rsid w:val="002F5693"/>
    <w:rsid w:val="0030172E"/>
    <w:rsid w:val="00301773"/>
    <w:rsid w:val="003039AA"/>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2E9A"/>
    <w:rsid w:val="00373A85"/>
    <w:rsid w:val="003740E8"/>
    <w:rsid w:val="00376C6C"/>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13B55"/>
    <w:rsid w:val="004202DF"/>
    <w:rsid w:val="00421CF7"/>
    <w:rsid w:val="0042381F"/>
    <w:rsid w:val="004316B3"/>
    <w:rsid w:val="00433D76"/>
    <w:rsid w:val="00436811"/>
    <w:rsid w:val="00442ADF"/>
    <w:rsid w:val="004436E7"/>
    <w:rsid w:val="00443B55"/>
    <w:rsid w:val="004505D7"/>
    <w:rsid w:val="00455508"/>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4D3E"/>
    <w:rsid w:val="004D7138"/>
    <w:rsid w:val="004E18C9"/>
    <w:rsid w:val="004E1ECE"/>
    <w:rsid w:val="004E4D63"/>
    <w:rsid w:val="004E6E4C"/>
    <w:rsid w:val="004F458B"/>
    <w:rsid w:val="004F5A67"/>
    <w:rsid w:val="005009FB"/>
    <w:rsid w:val="00516FDD"/>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4CBD"/>
    <w:rsid w:val="00576738"/>
    <w:rsid w:val="005774A7"/>
    <w:rsid w:val="00581C00"/>
    <w:rsid w:val="00583612"/>
    <w:rsid w:val="00584111"/>
    <w:rsid w:val="00585D28"/>
    <w:rsid w:val="00586DB9"/>
    <w:rsid w:val="00590730"/>
    <w:rsid w:val="0059153F"/>
    <w:rsid w:val="005A2A22"/>
    <w:rsid w:val="005A3E13"/>
    <w:rsid w:val="005A771B"/>
    <w:rsid w:val="005A7B98"/>
    <w:rsid w:val="005B3422"/>
    <w:rsid w:val="005B424D"/>
    <w:rsid w:val="005B43CC"/>
    <w:rsid w:val="005B4D67"/>
    <w:rsid w:val="005B58FF"/>
    <w:rsid w:val="005C2002"/>
    <w:rsid w:val="005D093F"/>
    <w:rsid w:val="005D12CB"/>
    <w:rsid w:val="005D1734"/>
    <w:rsid w:val="005E1917"/>
    <w:rsid w:val="005E3C82"/>
    <w:rsid w:val="005F1F78"/>
    <w:rsid w:val="005F2621"/>
    <w:rsid w:val="00605614"/>
    <w:rsid w:val="00607EA2"/>
    <w:rsid w:val="00610F30"/>
    <w:rsid w:val="00617B50"/>
    <w:rsid w:val="00631A35"/>
    <w:rsid w:val="0063645D"/>
    <w:rsid w:val="00636AB4"/>
    <w:rsid w:val="00637223"/>
    <w:rsid w:val="00641A1A"/>
    <w:rsid w:val="006436F7"/>
    <w:rsid w:val="00646699"/>
    <w:rsid w:val="00650488"/>
    <w:rsid w:val="00654E7B"/>
    <w:rsid w:val="00655148"/>
    <w:rsid w:val="00656AD9"/>
    <w:rsid w:val="00664120"/>
    <w:rsid w:val="00666BD7"/>
    <w:rsid w:val="00671854"/>
    <w:rsid w:val="00671FFC"/>
    <w:rsid w:val="006730F8"/>
    <w:rsid w:val="00680DA4"/>
    <w:rsid w:val="00686485"/>
    <w:rsid w:val="00693A2F"/>
    <w:rsid w:val="006A0642"/>
    <w:rsid w:val="006A2784"/>
    <w:rsid w:val="006A32AD"/>
    <w:rsid w:val="006A5A68"/>
    <w:rsid w:val="006B1068"/>
    <w:rsid w:val="006B2BB3"/>
    <w:rsid w:val="006C1C00"/>
    <w:rsid w:val="006C308C"/>
    <w:rsid w:val="006C371A"/>
    <w:rsid w:val="006D07E0"/>
    <w:rsid w:val="006D3BB3"/>
    <w:rsid w:val="006D6582"/>
    <w:rsid w:val="006E2FC4"/>
    <w:rsid w:val="006E53BB"/>
    <w:rsid w:val="006E7B7C"/>
    <w:rsid w:val="006F10C8"/>
    <w:rsid w:val="006F1421"/>
    <w:rsid w:val="006F698B"/>
    <w:rsid w:val="006F6E5A"/>
    <w:rsid w:val="00703B68"/>
    <w:rsid w:val="00711BDB"/>
    <w:rsid w:val="0071280D"/>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091C"/>
    <w:rsid w:val="007D113B"/>
    <w:rsid w:val="007D1A21"/>
    <w:rsid w:val="007D2493"/>
    <w:rsid w:val="007D3BF6"/>
    <w:rsid w:val="007E3302"/>
    <w:rsid w:val="007E55B3"/>
    <w:rsid w:val="00803211"/>
    <w:rsid w:val="00807227"/>
    <w:rsid w:val="0081035E"/>
    <w:rsid w:val="00813757"/>
    <w:rsid w:val="00814490"/>
    <w:rsid w:val="00814AA0"/>
    <w:rsid w:val="00830D56"/>
    <w:rsid w:val="0083637E"/>
    <w:rsid w:val="00842B6E"/>
    <w:rsid w:val="008518DF"/>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8F70A4"/>
    <w:rsid w:val="009004A2"/>
    <w:rsid w:val="00905816"/>
    <w:rsid w:val="0091020E"/>
    <w:rsid w:val="00910C18"/>
    <w:rsid w:val="009144D0"/>
    <w:rsid w:val="00915255"/>
    <w:rsid w:val="00915881"/>
    <w:rsid w:val="00916EF6"/>
    <w:rsid w:val="00922C18"/>
    <w:rsid w:val="00927C46"/>
    <w:rsid w:val="009301F0"/>
    <w:rsid w:val="00932851"/>
    <w:rsid w:val="0093296A"/>
    <w:rsid w:val="00932BCD"/>
    <w:rsid w:val="00936554"/>
    <w:rsid w:val="009366B2"/>
    <w:rsid w:val="00942B31"/>
    <w:rsid w:val="009433FD"/>
    <w:rsid w:val="00944BC9"/>
    <w:rsid w:val="00945355"/>
    <w:rsid w:val="00945E78"/>
    <w:rsid w:val="00953D73"/>
    <w:rsid w:val="00957AB5"/>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139B"/>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9A3"/>
    <w:rsid w:val="00B22FD2"/>
    <w:rsid w:val="00B23673"/>
    <w:rsid w:val="00B25E7E"/>
    <w:rsid w:val="00B30DDE"/>
    <w:rsid w:val="00B3295A"/>
    <w:rsid w:val="00B34F79"/>
    <w:rsid w:val="00B37AA7"/>
    <w:rsid w:val="00B431C8"/>
    <w:rsid w:val="00B47043"/>
    <w:rsid w:val="00B55628"/>
    <w:rsid w:val="00B632B4"/>
    <w:rsid w:val="00B63E88"/>
    <w:rsid w:val="00B719BD"/>
    <w:rsid w:val="00B768F1"/>
    <w:rsid w:val="00BA001A"/>
    <w:rsid w:val="00BA3DA9"/>
    <w:rsid w:val="00BA4F01"/>
    <w:rsid w:val="00BB0FA9"/>
    <w:rsid w:val="00BB6DD0"/>
    <w:rsid w:val="00BC3D56"/>
    <w:rsid w:val="00BC5959"/>
    <w:rsid w:val="00BC6C34"/>
    <w:rsid w:val="00BE1914"/>
    <w:rsid w:val="00BE27B1"/>
    <w:rsid w:val="00BF0CDC"/>
    <w:rsid w:val="00BF22FB"/>
    <w:rsid w:val="00BF2EA1"/>
    <w:rsid w:val="00BF6972"/>
    <w:rsid w:val="00C00826"/>
    <w:rsid w:val="00C035A6"/>
    <w:rsid w:val="00C0674E"/>
    <w:rsid w:val="00C07523"/>
    <w:rsid w:val="00C209EF"/>
    <w:rsid w:val="00C3319E"/>
    <w:rsid w:val="00C426B2"/>
    <w:rsid w:val="00C43D2C"/>
    <w:rsid w:val="00C44001"/>
    <w:rsid w:val="00C44061"/>
    <w:rsid w:val="00C448DF"/>
    <w:rsid w:val="00C45927"/>
    <w:rsid w:val="00C660C8"/>
    <w:rsid w:val="00C80C4F"/>
    <w:rsid w:val="00C8229D"/>
    <w:rsid w:val="00C86E0C"/>
    <w:rsid w:val="00C872B9"/>
    <w:rsid w:val="00C91248"/>
    <w:rsid w:val="00C94220"/>
    <w:rsid w:val="00C94F4E"/>
    <w:rsid w:val="00C95219"/>
    <w:rsid w:val="00C97A3E"/>
    <w:rsid w:val="00CA2AB4"/>
    <w:rsid w:val="00CA383C"/>
    <w:rsid w:val="00CA46EC"/>
    <w:rsid w:val="00CB0244"/>
    <w:rsid w:val="00CB15F9"/>
    <w:rsid w:val="00CC321E"/>
    <w:rsid w:val="00CD06E6"/>
    <w:rsid w:val="00CD6E28"/>
    <w:rsid w:val="00CE6F99"/>
    <w:rsid w:val="00CE7653"/>
    <w:rsid w:val="00D04986"/>
    <w:rsid w:val="00D060D0"/>
    <w:rsid w:val="00D0687B"/>
    <w:rsid w:val="00D10550"/>
    <w:rsid w:val="00D12962"/>
    <w:rsid w:val="00D134D5"/>
    <w:rsid w:val="00D15F11"/>
    <w:rsid w:val="00D2361D"/>
    <w:rsid w:val="00D2466C"/>
    <w:rsid w:val="00D34112"/>
    <w:rsid w:val="00D34A8A"/>
    <w:rsid w:val="00D34FB4"/>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07A4F"/>
    <w:rsid w:val="00E2092B"/>
    <w:rsid w:val="00E3090D"/>
    <w:rsid w:val="00E30A8F"/>
    <w:rsid w:val="00E30E62"/>
    <w:rsid w:val="00E318F9"/>
    <w:rsid w:val="00E37CE8"/>
    <w:rsid w:val="00E40128"/>
    <w:rsid w:val="00E429C0"/>
    <w:rsid w:val="00E47AA8"/>
    <w:rsid w:val="00E5363E"/>
    <w:rsid w:val="00E53E61"/>
    <w:rsid w:val="00E602A9"/>
    <w:rsid w:val="00E6048A"/>
    <w:rsid w:val="00E61072"/>
    <w:rsid w:val="00E63EAB"/>
    <w:rsid w:val="00E64FE2"/>
    <w:rsid w:val="00E70916"/>
    <w:rsid w:val="00E74C59"/>
    <w:rsid w:val="00E768B3"/>
    <w:rsid w:val="00E76BFB"/>
    <w:rsid w:val="00E80E1D"/>
    <w:rsid w:val="00E81B27"/>
    <w:rsid w:val="00E834CB"/>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6BD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40B"/>
    <w:rsid w:val="00F175DE"/>
    <w:rsid w:val="00F17F6A"/>
    <w:rsid w:val="00F251A3"/>
    <w:rsid w:val="00F33CDF"/>
    <w:rsid w:val="00F35E19"/>
    <w:rsid w:val="00F36212"/>
    <w:rsid w:val="00F402AA"/>
    <w:rsid w:val="00F51FF5"/>
    <w:rsid w:val="00F521EC"/>
    <w:rsid w:val="00F55D3F"/>
    <w:rsid w:val="00F619F7"/>
    <w:rsid w:val="00F62D1C"/>
    <w:rsid w:val="00F64AB5"/>
    <w:rsid w:val="00F64B4D"/>
    <w:rsid w:val="00F656AE"/>
    <w:rsid w:val="00F65970"/>
    <w:rsid w:val="00F65B98"/>
    <w:rsid w:val="00F73BB7"/>
    <w:rsid w:val="00F824E0"/>
    <w:rsid w:val="00FA075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5CE4"/>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26361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1C00"/>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3"/>
      </w:numPr>
      <w:spacing w:after="120"/>
    </w:pPr>
    <w:rPr>
      <w:szCs w:val="20"/>
      <w:lang w:val="nl-NL"/>
    </w:rPr>
  </w:style>
  <w:style w:type="paragraph" w:customStyle="1" w:styleId="Body2">
    <w:name w:val="Body 2"/>
    <w:basedOn w:val="Normal"/>
    <w:qFormat/>
    <w:rsid w:val="001C2F7D"/>
    <w:pPr>
      <w:numPr>
        <w:ilvl w:val="1"/>
        <w:numId w:val="3"/>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6"/>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4"/>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5"/>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4"/>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3"/>
      </w:numPr>
      <w:spacing w:after="120"/>
    </w:pPr>
    <w:rPr>
      <w:szCs w:val="20"/>
      <w:lang w:val="nl-NL"/>
    </w:rPr>
  </w:style>
  <w:style w:type="paragraph" w:customStyle="1" w:styleId="Section">
    <w:name w:val="Section"/>
    <w:basedOn w:val="Normal"/>
    <w:qFormat/>
    <w:rsid w:val="007673EA"/>
    <w:pPr>
      <w:numPr>
        <w:ilvl w:val="1"/>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3"/>
      </w:numPr>
      <w:spacing w:after="120"/>
    </w:pPr>
    <w:rPr>
      <w:szCs w:val="20"/>
      <w:lang w:val="nl-NL"/>
    </w:rPr>
  </w:style>
  <w:style w:type="paragraph" w:customStyle="1" w:styleId="Body5">
    <w:name w:val="Body 5"/>
    <w:basedOn w:val="Normal"/>
    <w:qFormat/>
    <w:rsid w:val="001C2F7D"/>
    <w:pPr>
      <w:numPr>
        <w:ilvl w:val="4"/>
        <w:numId w:val="3"/>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3"/>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3"/>
      </w:numPr>
      <w:spacing w:after="120"/>
    </w:pPr>
    <w:rPr>
      <w:szCs w:val="20"/>
      <w:lang w:val="nl-NL"/>
    </w:rPr>
  </w:style>
  <w:style w:type="paragraph" w:customStyle="1" w:styleId="Body8">
    <w:name w:val="Body 8"/>
    <w:basedOn w:val="Normal"/>
    <w:qFormat/>
    <w:rsid w:val="001C2F7D"/>
    <w:pPr>
      <w:numPr>
        <w:ilvl w:val="7"/>
        <w:numId w:val="3"/>
      </w:numPr>
      <w:spacing w:after="120"/>
    </w:pPr>
    <w:rPr>
      <w:szCs w:val="20"/>
      <w:lang w:val="nl-NL"/>
    </w:rPr>
  </w:style>
  <w:style w:type="paragraph" w:customStyle="1" w:styleId="Body9">
    <w:name w:val="Body 9"/>
    <w:basedOn w:val="Normal"/>
    <w:qFormat/>
    <w:rsid w:val="001C2F7D"/>
    <w:pPr>
      <w:numPr>
        <w:ilvl w:val="8"/>
        <w:numId w:val="3"/>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7"/>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8"/>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10"/>
      </w:numPr>
    </w:pPr>
  </w:style>
  <w:style w:type="numbering" w:customStyle="1" w:styleId="BodyList">
    <w:name w:val="Body List"/>
    <w:basedOn w:val="NoList"/>
    <w:uiPriority w:val="99"/>
    <w:rsid w:val="005D1734"/>
    <w:pPr>
      <w:numPr>
        <w:numId w:val="9"/>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8229D"/>
    <w:pPr>
      <w:spacing w:before="100" w:beforeAutospacing="1" w:after="100" w:afterAutospacing="1"/>
      <w:ind w:left="0" w:firstLine="0"/>
      <w:jc w:val="left"/>
    </w:pPr>
    <w:rPr>
      <w:rFonts w:ascii="Times New Roman" w:eastAsiaTheme="minorHAnsi"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1C00"/>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3"/>
      </w:numPr>
      <w:spacing w:after="120"/>
    </w:pPr>
    <w:rPr>
      <w:szCs w:val="20"/>
      <w:lang w:val="nl-NL"/>
    </w:rPr>
  </w:style>
  <w:style w:type="paragraph" w:customStyle="1" w:styleId="Body2">
    <w:name w:val="Body 2"/>
    <w:basedOn w:val="Normal"/>
    <w:qFormat/>
    <w:rsid w:val="001C2F7D"/>
    <w:pPr>
      <w:numPr>
        <w:ilvl w:val="1"/>
        <w:numId w:val="3"/>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6"/>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4"/>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2"/>
      </w:numPr>
    </w:pPr>
  </w:style>
  <w:style w:type="numbering" w:customStyle="1" w:styleId="NummeringTekst">
    <w:name w:val="Nummering Tekst"/>
    <w:rsid w:val="00595C3C"/>
    <w:pPr>
      <w:numPr>
        <w:numId w:val="1"/>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3"/>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5"/>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4"/>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4"/>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3"/>
      </w:numPr>
      <w:spacing w:after="120"/>
    </w:pPr>
    <w:rPr>
      <w:szCs w:val="20"/>
      <w:lang w:val="nl-NL"/>
    </w:rPr>
  </w:style>
  <w:style w:type="paragraph" w:customStyle="1" w:styleId="Section">
    <w:name w:val="Section"/>
    <w:basedOn w:val="Normal"/>
    <w:qFormat/>
    <w:rsid w:val="007673EA"/>
    <w:pPr>
      <w:numPr>
        <w:ilvl w:val="1"/>
        <w:numId w:val="4"/>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3"/>
      </w:numPr>
      <w:spacing w:after="120"/>
    </w:pPr>
    <w:rPr>
      <w:szCs w:val="20"/>
      <w:lang w:val="nl-NL"/>
    </w:rPr>
  </w:style>
  <w:style w:type="paragraph" w:customStyle="1" w:styleId="Body5">
    <w:name w:val="Body 5"/>
    <w:basedOn w:val="Normal"/>
    <w:qFormat/>
    <w:rsid w:val="001C2F7D"/>
    <w:pPr>
      <w:numPr>
        <w:ilvl w:val="4"/>
        <w:numId w:val="3"/>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3"/>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3"/>
      </w:numPr>
      <w:spacing w:after="120"/>
    </w:pPr>
    <w:rPr>
      <w:szCs w:val="20"/>
      <w:lang w:val="nl-NL"/>
    </w:rPr>
  </w:style>
  <w:style w:type="paragraph" w:customStyle="1" w:styleId="Body8">
    <w:name w:val="Body 8"/>
    <w:basedOn w:val="Normal"/>
    <w:qFormat/>
    <w:rsid w:val="001C2F7D"/>
    <w:pPr>
      <w:numPr>
        <w:ilvl w:val="7"/>
        <w:numId w:val="3"/>
      </w:numPr>
      <w:spacing w:after="120"/>
    </w:pPr>
    <w:rPr>
      <w:szCs w:val="20"/>
      <w:lang w:val="nl-NL"/>
    </w:rPr>
  </w:style>
  <w:style w:type="paragraph" w:customStyle="1" w:styleId="Body9">
    <w:name w:val="Body 9"/>
    <w:basedOn w:val="Normal"/>
    <w:qFormat/>
    <w:rsid w:val="001C2F7D"/>
    <w:pPr>
      <w:numPr>
        <w:ilvl w:val="8"/>
        <w:numId w:val="3"/>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7"/>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8"/>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numbering" w:customStyle="1" w:styleId="BychapterList">
    <w:name w:val="By chapter List"/>
    <w:uiPriority w:val="99"/>
    <w:rsid w:val="005D1734"/>
    <w:pPr>
      <w:numPr>
        <w:numId w:val="10"/>
      </w:numPr>
    </w:pPr>
  </w:style>
  <w:style w:type="numbering" w:customStyle="1" w:styleId="BodyList">
    <w:name w:val="Body List"/>
    <w:basedOn w:val="NoList"/>
    <w:uiPriority w:val="99"/>
    <w:rsid w:val="005D1734"/>
    <w:pPr>
      <w:numPr>
        <w:numId w:val="9"/>
      </w:numPr>
    </w:pPr>
  </w:style>
  <w:style w:type="paragraph" w:customStyle="1" w:styleId="Concern">
    <w:name w:val="Concern"/>
    <w:basedOn w:val="Normal"/>
    <w:qFormat/>
    <w:rsid w:val="005D1734"/>
    <w:pPr>
      <w:ind w:left="6804" w:firstLine="0"/>
      <w:jc w:val="left"/>
    </w:pPr>
  </w:style>
  <w:style w:type="table" w:customStyle="1" w:styleId="TableGrid1">
    <w:name w:val="Table Grid1"/>
    <w:basedOn w:val="TableNormal"/>
    <w:next w:val="TableGrid"/>
    <w:rsid w:val="005D1734"/>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8229D"/>
    <w:pPr>
      <w:spacing w:before="100" w:beforeAutospacing="1" w:after="100" w:afterAutospacing="1"/>
      <w:ind w:left="0" w:firstLine="0"/>
      <w:jc w:val="left"/>
    </w:pPr>
    <w:rPr>
      <w:rFonts w:ascii="Times New Roman" w:eastAsiaTheme="minorHAnsi"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 w:id="185823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eader" Target="header3.xml"/><Relationship Id="rId26" Type="http://schemas.openxmlformats.org/officeDocument/2006/relationships/image" Target="media/image9.jpe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4.xml"/><Relationship Id="rId34" Type="http://schemas.openxmlformats.org/officeDocument/2006/relationships/package" Target="embeddings/Microsoft_Word_Document1.docx"/><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image" Target="media/image4.emf"/><Relationship Id="rId25" Type="http://schemas.microsoft.com/office/2007/relationships/hdphoto" Target="media/hdphoto1.wdp"/><Relationship Id="rId33" Type="http://schemas.openxmlformats.org/officeDocument/2006/relationships/image" Target="media/image16.emf"/><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5.jpeg"/><Relationship Id="rId37"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image" Target="media/image11.jpeg"/><Relationship Id="rId36" Type="http://schemas.openxmlformats.org/officeDocument/2006/relationships/header" Target="header6.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image" Target="media/image14.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6.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jTJ/DEfpFMJTz9LqIaXRJ+Xp7Uo=</DigestValue>
    </Reference>
    <Reference URI="#idOfficeObject" Type="http://www.w3.org/2000/09/xmldsig#Object">
      <DigestMethod Algorithm="http://www.w3.org/2000/09/xmldsig#sha1"/>
      <DigestValue>yG+gvn28PIOddpxWOBI5lYIYn8c=</DigestValue>
    </Reference>
    <Reference URI="#idSignedProperties" Type="http://uri.etsi.org/01903#SignedProperties">
      <Transforms>
        <Transform Algorithm="http://www.w3.org/TR/2001/REC-xml-c14n-20010315"/>
      </Transforms>
      <DigestMethod Algorithm="http://www.w3.org/2000/09/xmldsig#sha1"/>
      <DigestValue>2tge87rVkPVauQg9Rv8kEOLq7N8=</DigestValue>
    </Reference>
    <Reference URI="#idValidSigLnImg" Type="http://www.w3.org/2000/09/xmldsig#Object">
      <DigestMethod Algorithm="http://www.w3.org/2000/09/xmldsig#sha1"/>
      <DigestValue>aMppk+1swPNpbUiV5XPkrN35tJU=</DigestValue>
    </Reference>
    <Reference URI="#idInvalidSigLnImg" Type="http://www.w3.org/2000/09/xmldsig#Object">
      <DigestMethod Algorithm="http://www.w3.org/2000/09/xmldsig#sha1"/>
      <DigestValue>lTvTE7z4pkMHynti6Ob9HC23Cnw=</DigestValue>
    </Reference>
  </SignedInfo>
  <SignatureValue>XGtS5fpOkyVQng+NuUpL7YQfHWPRVPF7GCtSRy1duBKugvFx6WZxdJByVo/qxqi7EEH099nmHiSz
HqbwMNDTiKmnuBQ2Po+AU5/yCMWRL7IQjXJKki0QMN1qwsSezQUWzuQy4C0/blvkl9bLnATQlj2s
0XaJdRRDG9y76LKBvy8iRGJfdjIN7XjI9f4mCnYYgMhklSGi9U1zDy45HOamInmGSepW7lPZJQaW
u/GPfarZ3L5ludJSZVy/E0L5GYYeFUXSytf3yP8QZtcEF36IlfdLzHWYiP1kuy8dQ9VC8yT1zAxp
ZCfVB6PyWu60/ZYk/S1Ll3JGNRNhlfYvQZUNyw==</SignatureValue>
  <KeyInfo>
    <X509Data>
      <X509Certificate>MIIGcTCCBFmgAwIBAgIQEAAAAAAAacGzgRrpUmvq1TANBgkqhkiG9w0BAQUFADAzMQswCQYDVQQG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</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ivBpgSg9ZY31VGk5Ag4DmuUmhHY=</DigestValue>
      </Reference>
      <Reference URI="/word/media/image7.jpeg?ContentType=image/jpeg">
        <DigestMethod Algorithm="http://www.w3.org/2000/09/xmldsig#sha1"/>
        <DigestValue>i1LeNw/5drl/T3/wJyR2nC2cv6E=</DigestValue>
      </Reference>
      <Reference URI="/word/media/image4.emf?ContentType=image/x-emf">
        <DigestMethod Algorithm="http://www.w3.org/2000/09/xmldsig#sha1"/>
        <DigestValue>siGYc41ZIpooYCHZn0aKZQVuzL8=</DigestValue>
      </Reference>
      <Reference URI="/word/media/image12.jpeg?ContentType=image/jpeg">
        <DigestMethod Algorithm="http://www.w3.org/2000/09/xmldsig#sha1"/>
        <DigestValue>ZfDQPWttddyuXtvX0C4tgK3xw7Y=</DigestValue>
      </Reference>
      <Reference URI="/word/media/image11.jpeg?ContentType=image/jpeg">
        <DigestMethod Algorithm="http://www.w3.org/2000/09/xmldsig#sha1"/>
        <DigestValue>tNgC+rHIks62zJzCvj+8jUrir/w=</DigestValue>
      </Reference>
      <Reference URI="/word/embeddings/Microsoft_Word_Document1.docx?ContentType=application/vnd.openxmlformats-officedocument.wordprocessingml.document">
        <DigestMethod Algorithm="http://www.w3.org/2000/09/xmldsig#sha1"/>
        <DigestValue>F9BL5HWzsdEJLUyQUSPkicJ93QE=</DigestValue>
      </Reference>
      <Reference URI="/word/media/image15.jpeg?ContentType=image/jpeg">
        <DigestMethod Algorithm="http://www.w3.org/2000/09/xmldsig#sha1"/>
        <DigestValue>EL/du/b9UR0E2n/7YasPcz9wKz8=</DigestValue>
      </Reference>
      <Reference URI="/word/media/image14.jpeg?ContentType=image/jpeg">
        <DigestMethod Algorithm="http://www.w3.org/2000/09/xmldsig#sha1"/>
        <DigestValue>ieAVOk8JbqcoBkysocrjDCX0h74=</DigestValue>
      </Reference>
      <Reference URI="/word/media/hdphoto1.wdp?ContentType=image/vnd.ms-photo">
        <DigestMethod Algorithm="http://www.w3.org/2000/09/xmldsig#sha1"/>
        <DigestValue>bDd0sRyWPOSNMOlGrLqu0ANztqY=</DigestValue>
      </Reference>
      <Reference URI="/word/media/image13.jpeg?ContentType=image/jpeg">
        <DigestMethod Algorithm="http://www.w3.org/2000/09/xmldsig#sha1"/>
        <DigestValue>g2XH8di7Z+pj3oTucQSXEpC5ie0=</DigestValue>
      </Reference>
      <Reference URI="/word/theme/theme1.xml?ContentType=application/vnd.openxmlformats-officedocument.theme+xml">
        <DigestMethod Algorithm="http://www.w3.org/2000/09/xmldsig#sha1"/>
        <DigestValue>aed2ly2g7prYFMNM9yD108Dh+QE=</DigestValue>
      </Reference>
      <Reference URI="/word/media/image8.png?ContentType=image/png">
        <DigestMethod Algorithm="http://www.w3.org/2000/09/xmldsig#sha1"/>
        <DigestValue>A7yaZ5qBC+hm50kWSXwf5NSezuk=</DigestValue>
      </Reference>
      <Reference URI="/word/media/image2.png?ContentType=image/png">
        <DigestMethod Algorithm="http://www.w3.org/2000/09/xmldsig#sha1"/>
        <DigestValue>H02Sd07CS6qsBXTgg6WEW04ylQw=</DigestValue>
      </Reference>
      <Reference URI="/word/stylesWithEffects.xml?ContentType=application/vnd.ms-word.stylesWithEffects+xml">
        <DigestMethod Algorithm="http://www.w3.org/2000/09/xmldsig#sha1"/>
        <DigestValue>Nwh69N7W44TyphThlJmxCYBTU3U=</DigestValue>
      </Reference>
      <Reference URI="/word/styles.xml?ContentType=application/vnd.openxmlformats-officedocument.wordprocessingml.styles+xml">
        <DigestMethod Algorithm="http://www.w3.org/2000/09/xmldsig#sha1"/>
        <DigestValue>4NsoxXXBKowTI6QrT+F2t0cuWAo=</DigestValue>
      </Reference>
      <Reference URI="/word/numbering.xml?ContentType=application/vnd.openxmlformats-officedocument.wordprocessingml.numbering+xml">
        <DigestMethod Algorithm="http://www.w3.org/2000/09/xmldsig#sha1"/>
        <DigestValue>XfD91zNL+XPRyVnZ6+ULrKQnN8I=</DigestValue>
      </Reference>
      <Reference URI="/word/settings.xml?ContentType=application/vnd.openxmlformats-officedocument.wordprocessingml.settings+xml">
        <DigestMethod Algorithm="http://www.w3.org/2000/09/xmldsig#sha1"/>
        <DigestValue>0TGCMo0U1kk1wdALhOyjAkDaif0=</DigestValue>
      </Reference>
      <Reference URI="/word/media/image6.jpeg?ContentType=image/jpeg">
        <DigestMethod Algorithm="http://www.w3.org/2000/09/xmldsig#sha1"/>
        <DigestValue>4QgInIHHBhuig462PmGbm3Bxj8g=</DigestValue>
      </Reference>
      <Reference URI="/word/media/image3.png?ContentType=image/png">
        <DigestMethod Algorithm="http://www.w3.org/2000/09/xmldsig#sha1"/>
        <DigestValue>jCGsMdrIw2zisjugLBci9btzcAA=</DigestValue>
      </Reference>
      <Reference URI="/word/media/image5.png?ContentType=image/png">
        <DigestMethod Algorithm="http://www.w3.org/2000/09/xmldsig#sha1"/>
        <DigestValue>gnqdGjqFnrczhRDG23NAvGYgIPw=</DigestValue>
      </Reference>
      <Reference URI="/word/media/image1.png?ContentType=image/png">
        <DigestMethod Algorithm="http://www.w3.org/2000/09/xmldsig#sha1"/>
        <DigestValue>cjy2/0lN9WOABSFRRJfjLZ2sgvs=</DigestValue>
      </Reference>
      <Reference URI="/word/fontTable.xml?ContentType=application/vnd.openxmlformats-officedocument.wordprocessingml.fontTable+xml">
        <DigestMethod Algorithm="http://www.w3.org/2000/09/xmldsig#sha1"/>
        <DigestValue>rCNHFUMG1/k6qUHvJFkLIlbEYtI=</DigestValue>
      </Reference>
      <Reference URI="/word/media/image10.jpeg?ContentType=image/jpeg">
        <DigestMethod Algorithm="http://www.w3.org/2000/09/xmldsig#sha1"/>
        <DigestValue>ylfz+fXywoBkCUUtoxvI7+uoIJ4=</DigestValue>
      </Reference>
      <Reference URI="/word/media/image16.emf?ContentType=image/x-emf">
        <DigestMethod Algorithm="http://www.w3.org/2000/09/xmldsig#sha1"/>
        <DigestValue>i9OkU+JfVXabJSEPAHAG5KH+UN4=</DigestValue>
      </Reference>
      <Reference URI="/word/header6.xml?ContentType=application/vnd.openxmlformats-officedocument.wordprocessingml.header+xml">
        <DigestMethod Algorithm="http://www.w3.org/2000/09/xmldsig#sha1"/>
        <DigestValue>0XUwt32nG/k7TQTz41HFrAOHtTE=</DigestValue>
      </Reference>
      <Reference URI="/word/footer2.xml?ContentType=application/vnd.openxmlformats-officedocument.wordprocessingml.footer+xml">
        <DigestMethod Algorithm="http://www.w3.org/2000/09/xmldsig#sha1"/>
        <DigestValue>xA54K4H2cldDTYVP5FlS4ZcXFNA=</DigestValue>
      </Reference>
      <Reference URI="/word/header2.xml?ContentType=application/vnd.openxmlformats-officedocument.wordprocessingml.header+xml">
        <DigestMethod Algorithm="http://www.w3.org/2000/09/xmldsig#sha1"/>
        <DigestValue>3SDRohBlwiz3fw/b+E6iXmLsHog=</DigestValue>
      </Reference>
      <Reference URI="/word/footer1.xml?ContentType=application/vnd.openxmlformats-officedocument.wordprocessingml.footer+xml">
        <DigestMethod Algorithm="http://www.w3.org/2000/09/xmldsig#sha1"/>
        <DigestValue>6bX9HKJhnDxAFUW7HjeIHcD8U5c=</DigestValue>
      </Reference>
      <Reference URI="/word/header5.xml?ContentType=application/vnd.openxmlformats-officedocument.wordprocessingml.header+xml">
        <DigestMethod Algorithm="http://www.w3.org/2000/09/xmldsig#sha1"/>
        <DigestValue>r0LR3Fzed49soiBF3jZrC+UYJqU=</DigestValue>
      </Reference>
      <Reference URI="/word/document.xml?ContentType=application/vnd.openxmlformats-officedocument.wordprocessingml.document.main+xml">
        <DigestMethod Algorithm="http://www.w3.org/2000/09/xmldsig#sha1"/>
        <DigestValue>+mDmwAIJCYXbASlajBcKwzPGpqw=</DigestValue>
      </Reference>
      <Reference URI="/word/header3.xml?ContentType=application/vnd.openxmlformats-officedocument.wordprocessingml.header+xml">
        <DigestMethod Algorithm="http://www.w3.org/2000/09/xmldsig#sha1"/>
        <DigestValue>f9xS29u3F/ui2uV51/MpsPoiZMk=</DigestValue>
      </Reference>
      <Reference URI="/word/media/image9.jpeg?ContentType=image/jpeg">
        <DigestMethod Algorithm="http://www.w3.org/2000/09/xmldsig#sha1"/>
        <DigestValue>IoT+gOVqUObMSmO2OfuxHESTmkw=</DigestValue>
      </Reference>
      <Reference URI="/word/header4.xml?ContentType=application/vnd.openxmlformats-officedocument.wordprocessingml.header+xml">
        <DigestMethod Algorithm="http://www.w3.org/2000/09/xmldsig#sha1"/>
        <DigestValue>Vob9xlYgq5iqngXH5OKI41WN3qw=</DigestValue>
      </Reference>
      <Reference URI="/word/footnotes.xml?ContentType=application/vnd.openxmlformats-officedocument.wordprocessingml.footnotes+xml">
        <DigestMethod Algorithm="http://www.w3.org/2000/09/xmldsig#sha1"/>
        <DigestValue>pG43P9oiJAs4AAG2mrSulIBfH2w=</DigestValue>
      </Reference>
      <Reference URI="/word/footer5.xml?ContentType=application/vnd.openxmlformats-officedocument.wordprocessingml.footer+xml">
        <DigestMethod Algorithm="http://www.w3.org/2000/09/xmldsig#sha1"/>
        <DigestValue>oq8wH9eKZq2aOcTNgsQT/l0Wssg=</DigestValue>
      </Reference>
      <Reference URI="/word/header1.xml?ContentType=application/vnd.openxmlformats-officedocument.wordprocessingml.header+xml">
        <DigestMethod Algorithm="http://www.w3.org/2000/09/xmldsig#sha1"/>
        <DigestValue>OS8LbZf6VVxtDvnAEivyN4SxnxA=</DigestValue>
      </Reference>
      <Reference URI="/word/footer3.xml?ContentType=application/vnd.openxmlformats-officedocument.wordprocessingml.footer+xml">
        <DigestMethod Algorithm="http://www.w3.org/2000/09/xmldsig#sha1"/>
        <DigestValue>RzNv3snJ8Dqh0AVktt9SGmQyPz8=</DigestValue>
      </Reference>
      <Reference URI="/word/endnotes.xml?ContentType=application/vnd.openxmlformats-officedocument.wordprocessingml.endnotes+xml">
        <DigestMethod Algorithm="http://www.w3.org/2000/09/xmldsig#sha1"/>
        <DigestValue>VE3Ix1W4gFpDT2aJWzLwXNDA2yA=</DigestValue>
      </Reference>
      <Reference URI="/word/footer4.xml?ContentType=application/vnd.openxmlformats-officedocument.wordprocessingml.footer+xml">
        <DigestMethod Algorithm="http://www.w3.org/2000/09/xmldsig#sha1"/>
        <DigestValue>ryekrAdezQr3AXY7874X2yaGXtU=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+DWasIt46J9kWGyxoP3pos6rwyo=</DigestValue>
      </Reference>
      <Reference URI="/word/_rels/footer4.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etLhWm9xPywHrVYs2FH6/n7tFgk=</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5"/>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kE2C9LvflNB8zBc27RYTJqgkkAw=</DigestValue>
      </Reference>
    </Manifest>
    <SignatureProperties>
      <SignatureProperty Id="idSignatureTime" Target="#idPackageSignature">
        <mdssi:SignatureTime>
          <mdssi:Format>YYYY-MM-DDThh:mm:ssTZD</mdssi:Format>
          <mdssi:Value>2018-09-13T05:59:41Z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hDAQEBAQEBAQEBAQEBAQEBAQEBAQEBAQEBAQEBAQEBAQEBAQEBAQEBAQEBAQEBAQEBAQEBAQEBAQEBAQEBAQEBAQEBAQEBAQEBAQEBAQEBAQEBAQEBAQEBAQEBAQEBAQEBAQEBAQEBAQEBAQEBAQEBAQEBAQEBAQEBAQEBAQEBAQEBAQEBAQEBAQEBAQEBAQEuUT/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PAnpAQEBAQEBAQEBAQEBAQEBAQEBAQEBAQEBAQEBAQEBAQEBAQEBAQEBAQEBAQEBAQEBAQEBAQEBAQEBAQEBAQEBAQEBAQEBAQEBAQEBAQEBAQEBAQEBAQEBAQEBAQEBAQEBAQEBAQEBAQEBAQEBAQEBAQEBAQEBAQEBAQEBAQEBAQEBAQEBAQEBAQEBAQEBAQEBAQEBAQEBKsAd94p+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3XugBAQEBAQEBAQEBAQEBAQEBAQEBAQEBAQEBAQEBAQEBAQEBAQEBAQEBAQEBAQEBAQEBAQEBAQEBAQEBAQEBAQEBAQEBAQEBAQEBAQEBUhrXjh6+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IBAamI+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3QpQBAQEBAQFHEa4hZwEBAQEBAQEBAQEBAQEBAQEBAQEBAQEBAQEBAQEBAQEBAQEBAQEBAQEBAQEBAQEBAQEBAQEBAQEBAQEBAQEBAQEBAQEBAQEBAQEBAQEBAQEBAQEBAQEBAQEBAQEBAQEBAQEBAQEBAQEBAQEBAQEBAQEBAQEBAQEBAQEBAQEBAQEBAQEBAQEBAQEBAQEBAQEBAQEBAQEBAQEBAQEBAQEBAQEBAQEBAQEBAQEBAQEBAQEBAQEBS8YHsHi/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U4KchCYBAQEBAQEBAQEBAQEBAQEBAQEBAQEBAQE+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PUBNR8yreIkycZQBAQEBAQEBAQEBAQEBAQEBkK/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KCAEBJn/FbF5angEBAQEBAQEBAQEBUKYsq/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QBATPrEWi/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YG8BAQEBAQEBAQFHPWNCAQEBAQEBAQEBzZ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PzyRAQFcuy4BAQEBAQEBAQE+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Vok8/a3WH1te/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2018-09-13T05:59:41Z</xd:SigningTime>
          <xd:SigningCertificate>
            <xd:Cert>
              <xd:CertDigest>
                <DigestMethod Algorithm="http://www.w3.org/2000/09/xmldsig#sha1"/>
                <DigestValue>a5GtG6WcWumJ39Pa33U7r15MbXo=</DigestValue>
              </xd:CertDigest>
              <xd:IssuerSerial>
                <X509IssuerName>SERIALNUMBER=201407, CN=Citizen CA, C=BE</X509IssuerName>
                <X509SerialNumber>21267647932559153388097869697373694677</X509SerialNumber>
              </xd:IssuerSerial>
            </xd:Cert>
          </xd:SigningCertificate>
          <xd:SignaturePolicyIdentifier>
            <xd:SignaturePolicyImplied/>
          </xd:SignaturePolicyIdentifier>
        </xd:SignedSignatureProperties>
      </xd:SignedProperties>
      <xd:UnsignedProperties>
        <xd:UnsignedSignatureProperties>
          <xd:SignatureTimeStamp>
            <CanonicalizationMethod Algorithm="http://www.w3.org/TR/2001/REC-xml-c14n-20010315"/>
            <xd:EncapsulatedTimeStamp>MIIUggYJKoZIhvcNAQcCoIIUczCCFG8CAQMxCzAJBgUrDgMCGgUAMIHGBgsqhkiG9w0BCRABBKCBtgSBszCBsAIBAQYFYDgJAwEwITAJBgUrDgMCGgUABBSNDtTreAALLK8HvSJ9wBwxKjTk6wIHRkU0MEE5NRgPMjAxODA5MTMwNTU5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</xd:EncapsulatedTimeStamp>
          </xd:SignatureTimeStamp>
          <xd:CompleteCertificateRefs>
            <xd:CertRefs>
              <xd:Cert>
                <xd:CertDigest>
                  <DigestMethod Algorithm="http://www.w3.org/2000/09/xmldsig#sha1"/>
                  <DigestValue>N4Z6bVTxLWZpDrUEbAlUCVaiR+0=</DigestValue>
                </xd:CertDigest>
                <xd:IssuerSerial>
                  <X509IssuerName>CN=Belgium Root CA3, C=BE</X509IssuerName>
                  <X509SerialNumber>97722203345641664007087952304285968141</X509SerialNumber>
                </xd:IssuerSerial>
              </xd:Cert>
              <xd:Cert>
                <xd:CertDigest>
                  <DigestMethod Algorithm="http://www.w3.org/2000/09/xmldsig#sha1"/>
                  <DigestValue>/WuDXJm5nm/4T80OYmajYQeGpxc=</DigestValue>
                </xd:CertDigest>
                <xd:IssuerSerial>
                  <X509IssuerName>CN=Belgium Root CA3, C=BE</X509IssuerName>
                  <X509SerialNumber>4260689877497748905</X509SerialNumber>
                </xd:IssuerSerial>
              </xd:Cert>
            </xd:CertRefs>
          </xd:CompleteCertificateRefs>
          <xd:CertificateValues>
            <xd:EncapsulatedX509Certificate>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CompleteRevocationRefs>
            <xd:OCSPRefs>
              <xd:OCSPRef>
                <xd:OCSPIdentifier>
                  <xd:ResponderID>
                    <xd:ByName>C=BE, CN=Belgium OCSP Responder</xd:ByName>
                  </xd:ResponderID>
                  <xd:ProducedAt>2018-09-13T05:59:50Z</xd:ProducedAt>
                </xd:OCSPIdentifier>
                <xd:DigestAlgAndValue>
                  <DigestMethod Algorithm="http://www.w3.org/2000/09/xmldsig#sha1"/>
                  <DigestValue>MjikjHf0apJCF6wpJu118/z0+0I=</DigestValue>
                </xd:DigestAlgAndValue>
              </xd:OCSPRef>
            </xd:OCSPRefs>
            <xd:CRLRefs>
              <xd:CRLRef>
                <xd:DigestAlgAndValue>
                  <DigestMethod Algorithm="http://www.w3.org/2000/09/xmldsig#sha1"/>
                  <DigestValue>QyRILnwdPBb87hL3tYABKJM80Gg=</DigestValue>
                </xd:DigestAlgAndValue>
                <xd:CRLIdentifier>
                  <xd:Issuer>CN=Belgium Root CA3, C=BE</xd:Issuer>
                  <xd:IssueTime>2018-07-01T11:00:00Z</xd:IssueTime>
                </xd:CRLIdentifier>
              </xd:CRLRef>
            </xd:CRLRefs>
          </xd:CompleteRevocationRefs>
          <xd:RevocationValues>
            <xd:OCSPValues>
              <xd:EncapsulatedOCSPValue>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OCSPValue>
            </xd:OCSPValues>
            <xd:CRLValues>
              <xd:EncapsulatedCRLValue>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</xd:EncapsulatedCRLValue>
            </xd:CRLValues>
          </xd:RevocationValues>
          <xd:SigAndRefsTimeStamp>
            <CanonicalizationMethod Algorithm="http://www.w3.org/TR/2001/REC-xml-c14n-20010315"/>
            <xd:EncapsulatedTimeStamp>MIIUggYJKoZIhvcNAQcCoIIUczCCFG8CAQMxCzAJBgUrDgMCGgUAMIHGBgsqhkiG9w0BCRABBKCBtgSBszCBsAIBAQYFYDgJAwEwITAJBgUrDgMCGgUABBT4uh/qWTqSgN6A/+d1+Sgy30UcRAIHOTMzMEE5NRgPMjAxODA5MTMwNTU5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+3YYoU3Mi/SG9OlIuUVR7GlRe8JsFkK8PV6Q0QyaANd5bXqmoI8FsmTCti6IHxbHJYr7yQdTyYU/yhIijnxLQtUmnNHdekXAAFh3H08ddgKlgM4/eenetvWHBvwhanFjvLmkYLPK+GX0HVMPjE/uU2bdDLk+6GfNakUboDpIkp5w2QOB7+NXTzfqIPuYV/OCG3ZGHgPw/clb6MS47q/PrisiyAFVYEh+5SdS/UhH+8f0vOR0lWeDJyhTZuphDsgkgKjeaCSwfil9Xl6MR5cMnD7wRW7P2ebqjQYnXNyQxnYEXMIl9JWCrO8Q3uGgvq8y+G5TodYQeY1pnAgMBAAGjgfQwgfEwDgYDVR0PAQH/BAQDAgbAMBYGA1UdJQEB/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</xd:EncapsulatedTimeStamp>
          </xd:SigAndRefsTimeStamp>
        </xd:UnsignedSignatureProperties>
      </xd:UnsignedProperties>
    </xd:QualifyingProperties>
  </Object>
  <Object Id="idValidSigLnImg">AQAAAGwAAAAAAAAAAAAAAP8AAAB/AAAAAAAAAAAAAABKIwAApREAACBFTUYAAAEAqHwAAL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0dQ1cr3XfW691ZKo+AGQBAAAAAAAAAAAAAAllWnUJZVp1LmnqbAAAAACAFhkAvDI/AICN/AQuaepsAAAAAIAVGQDwY5wAAMgqAoiqPgA+Y+ps0PBLAPwBAADEqj4A313qbPwBAAAAAAAACWVadQllWnX8AQAAAAgAAAACAAAAAAAA3Ko+AJxsWnUAAAAAAAAAAA6sPgAHAAAAAKw+AAcAAAAAAAAAAAAAAACsPgAUqz4AmuxZdQAAAAAAAgAAAAA+AAcAAAAArD4ABwAAAEwSW3UAAAAAAAAAAACsPgAHAAAA8GOcAECrPgBGMFl1AAAAAAACAAAAr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sQMU+AMpk9GwA+hhtAQAAAHRoFG3A2R9tQHsjAgD6GG0BAAAAdGgUbYxoFG3AUzAFwFMwBYjFPgA0yu9sxMoYbQEAAAB0aBRtlMU+AIABtHUNXK9131uvdZTFPgBkAQAAAAAAAAAAAAAJZVp1CWVadWAnPwAACAAAAAIAAAAAAAC8xT4AnGxadQAAAAAAAAAA7MY+AAYAAADgxj4ABgAAAAAAAAAAAAAA4MY+APTFPgCa7Fl1AAAAAAACAAAAAD4ABgAAAODGPgAGAAAATBJbdQAAAAAAAAAA4MY+AAYAAADwY5wAIMY+AEYwWXUAAAAAAAIAAODG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sgkAAAAA63UBd2huPgD4+rIJWHI+APg4awg8bj4AGBchmSIAigEDo6918IICbbUPATgAAAAAAAAAAAhwPgAAAAAAKG4+AMSCAm2kbj4AAAAAAADkPwAIcD4AAAAAAOxuPgDGgQJtpG4+AADkPwABAAAAAOQ/AAEAAADigQJtAAAAAPBvPgAgZj8A6G8+AADkPwCAAbR1nxATALUSCsyQbj4ARoGvdZgC7wYAAAAAgAG0dZBuPgBlga91gAG0dQAAAThgCxUFuG4+AKOAr3UBAAAAoG4+ABAAAABUAGEAaABvALhuPgA4Fu1s/G4+ANRuPgBKFO1s5G4+AFY5s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H/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w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f8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H/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w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f8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Object Id="idInvalidSigLnImg">AQAAAGwAAAAAAAAAAAAAAP8AAAB/AAAAAAAAAAAAAABKIwAApREAACBFTUYAAAEAUIA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QAAKysrDhQXERcaEBUYMzg8W2Flh46SjpWYHEH/OFPsgIesbXzHJD7bUVV6AAAGBgaHr79WdoZvkaNvj6NbdIuivsutytZ+k/cxVP9FY/M6We9ZaLEyMjQAABYWFn2er8y6rdrJvdrIvcy8tezj4vHq6Obm8oid/zld/3SI/3J0gg4ODwAAZ26Nu93o/9jA/9jA/9jA/93L/+zd/+7gyMr9aoH/W3j/X3z/lJ3GLy8wAABAQEB2jZnjwKugcFCpfWLSsJ367+b/+PBgeP97jv/b3P+tuP9ZfP9teq1p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C0dQ1cr3XfW691ZKo+AGQBAAAAAAAAAAAAAAllWnUJZVp1LmnqbAAAAACAFhkAvDI/AICN/AQuaepsAAAAAIAVGQDwY5wAAMgqAoiqPgA+Y+ps0PBLAPwBAADEqj4A313qbPwBAAAAAAAACWVadQllWnX8AQAAAAgAAAACAAAAAAAA3Ko+AJxsWnUAAAAAAAAAAA6sPgAHAAAAAKw+AAcAAAAAAAAAAAAAAACsPgAUqz4AmuxZdQAAAAAAAgAAAAA+AAcAAAAArD4ABwAAAEwSW3UAAAAAAAAAAACsPgAHAAAA8GOcAECrPgBGMFl1AAAAAAACAAAAr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9sQMU+AMpk9GwA+hhtAQAAAHRoFG3A2R9tQHsjAgD6GG0BAAAAdGgUbYxoFG3AUzAFwFMwBYjFPgA0yu9sxMoYbQEAAAB0aBRtlMU+AIABtHUNXK9131uvdZTFPgBkAQAAAAAAAAAAAAAJZVp1CWVadWAnPwAACAAAAAIAAAAAAAC8xT4AnGxadQAAAAAAAAAA7MY+AAYAAADgxj4ABgAAAAAAAAAAAAAA4MY+APTFPgCa7Fl1AAAAAAACAAAAAD4ABgAAAODGPgAGAAAATBJbdQAAAAAAAAAA4MY+AAYAAADwY5wAIMY+AEYwWXUAAAAAAAIAAODGP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f38A6+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f8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H/AQEBAQEBAQEBAQEB6QnjjwEBAQEBAQEBAQEBAQEBAQEBAQEBAQEBAQEBAQEBAQEBAQEBAQEBAQEBAQEBAQEBAQEBAQEBAQEBAQEBAQEBAQEBAQEBAQEBAQEBAQEBAQEBAQEBAQEBAQEBAQEBAQEBAQEBAQEBAQEBAQEz+EMBAQEBAQEBAQEBAQEBAQEBAQEBAQEBAQEBAQEBAQEBAQEBAQEBAQEBAQEBAQEBAQEBAQEBAQEBAQEBAQEBAQEBAQEBAQEBAQEBAQEBAQEBAQEBAQEBAQEBAQEBAQEBAQEBAQEBAQEBAQEBAQEBAQEBAQEBAQEBAQEBAQEBAQEBAQEB/wEBAQEBAQEBAQEBAS5RP/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f8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H/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w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f8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H/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wEBAQEBAQEBAQEBAQEBAQEBAQEBAQEBAQEB1t75akABAQEBAQEBAQEBAQEBAQEBAQEBAQEBAQEBAQEBAQEBAQEBAQEBAQEBAQEBAQEBAQEBAQEBAQEBAQEBAQEBAQEBAQEBAQEBAQEBAQEBAQEBAQEBAQEBAQEBAQEBAQGxICG+AQEBAQEBAQEBAQEBAQEBAQEBAQEBAQEBAQEBAQEBAQEBAQEBAQEBAQEBAQEBAQEBAQEBAQEBAQEBAQEBAQEBAQEBAQEBAQEBAQEBAQEBAQEBAQEBAQEBAQEBAQEBAQEBAQEBAQEBAQEBAQEBAQEBAQEBAQEBAQEBAQEBAQEBAf8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LB46BuYlkBAQEBAQEBAQEBAQEBAa+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TMDj0t1LMy/BvoN1YugzAQEBAVm8P+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sRaL/Lt9U/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trTK+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AQEBx53IAQEBAQEBAQGxG10BAQEBPskFAQEBtYR6kx0/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3E4CB64A-79B3-40EC-8D1F-DA4D35B39651}">
  <ds:schemaRefs>
    <ds:schemaRef ds:uri="http://purl.org/dc/terms/"/>
    <ds:schemaRef ds:uri="http://schemas.microsoft.com/office/2006/metadata/properties"/>
    <ds:schemaRef ds:uri="http://purl.org/dc/dcmitype/"/>
    <ds:schemaRef ds:uri="http://purl.org/dc/elements/1.1/"/>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s>
</ds:datastoreItem>
</file>

<file path=customXml/itemProps3.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F578A2E-CDE8-49A7-B409-51B5E92A1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Pages>
  <Words>2441</Words>
  <Characters>12347</Characters>
  <Application>Microsoft Office Word</Application>
  <DocSecurity>0</DocSecurity>
  <Lines>102</Lines>
  <Paragraphs>29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eNote</vt:lpstr>
      <vt:lpstr>eNote</vt:lpstr>
    </vt:vector>
  </TitlesOfParts>
  <Company>Mil</Company>
  <LinksUpToDate>false</LinksUpToDate>
  <CharactersWithSpaces>14759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Desfossés Etienne</cp:lastModifiedBy>
  <cp:revision>3</cp:revision>
  <cp:lastPrinted>2018-09-12T07:55:00Z</cp:lastPrinted>
  <dcterms:created xsi:type="dcterms:W3CDTF">2018-09-13T05:50:00Z</dcterms:created>
  <dcterms:modified xsi:type="dcterms:W3CDTF">2018-09-13T05:59:00Z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