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511DC4" w:rsidRDefault="00254C40" w:rsidP="00B129CC">
            <w:pPr>
              <w:pStyle w:val="HeaderOrganization"/>
              <w:ind w:left="0" w:firstLine="0"/>
            </w:pPr>
            <w:r w:rsidRPr="00511DC4">
              <w:rPr>
                <w:noProof/>
              </w:rPr>
              <w:t>ACOS WB</w:t>
            </w:r>
          </w:p>
          <w:p w14:paraId="73E937C5" w14:textId="77777777" w:rsidR="004316B3" w:rsidRPr="00511DC4" w:rsidRDefault="004316B3" w:rsidP="00F175DE">
            <w:pPr>
              <w:pStyle w:val="HeaderDelegation"/>
              <w:ind w:left="0" w:firstLine="0"/>
            </w:pPr>
            <w:r w:rsidRPr="00511DC4">
              <w:rPr>
                <w:noProof/>
              </w:rPr>
              <w:t>Service Local de Prévention et de Protection au Travail N° 8</w:t>
            </w:r>
          </w:p>
          <w:p w14:paraId="550D6319" w14:textId="77777777" w:rsidR="004316B3" w:rsidRPr="00511DC4" w:rsidRDefault="004316B3" w:rsidP="00F175DE">
            <w:pPr>
              <w:pStyle w:val="HeaderDelegation"/>
              <w:ind w:left="0" w:firstLine="0"/>
            </w:pPr>
          </w:p>
        </w:tc>
      </w:tr>
    </w:tbl>
    <w:p w14:paraId="6C922BB7" w14:textId="77777777" w:rsidR="004316B3" w:rsidRPr="00511DC4" w:rsidRDefault="004316B3" w:rsidP="004316B3">
      <w:r w:rsidRPr="00511DC4">
        <w:br w:type="column"/>
      </w:r>
    </w:p>
    <w:p w14:paraId="73DA450F" w14:textId="77777777" w:rsidR="00C44061" w:rsidRPr="00511DC4" w:rsidRDefault="00C44061" w:rsidP="004316B3">
      <w:pPr>
        <w:pStyle w:val="HeaderIdentification"/>
      </w:pPr>
      <w:r w:rsidRPr="00511DC4">
        <w:rPr>
          <w:noProof/>
        </w:rPr>
        <w:t>Date: Voir signature</w:t>
      </w:r>
    </w:p>
    <w:p w14:paraId="3EA40131" w14:textId="179842DE" w:rsidR="004316B3" w:rsidRPr="00511DC4" w:rsidRDefault="00260E39" w:rsidP="004316B3">
      <w:pPr>
        <w:pStyle w:val="HeaderIdentification"/>
      </w:pPr>
      <w:r w:rsidRPr="00511DC4">
        <w:rPr>
          <w:noProof/>
        </w:rPr>
        <w:t>MITS:</w:t>
      </w:r>
      <w:r w:rsidR="00E879DA" w:rsidRPr="00511DC4">
        <w:t xml:space="preserve"> </w:t>
      </w:r>
      <w:r w:rsidR="00E879DA" w:rsidRPr="00511DC4">
        <w:rPr>
          <w:noProof/>
        </w:rPr>
        <w:t>18-50020664</w:t>
      </w:r>
    </w:p>
    <w:p w14:paraId="34CE9C6D" w14:textId="41CA8D1D" w:rsidR="004316B3" w:rsidRPr="00511DC4" w:rsidRDefault="00260E39" w:rsidP="004316B3">
      <w:pPr>
        <w:pStyle w:val="HeaderIdentification"/>
      </w:pPr>
      <w:r w:rsidRPr="00511DC4">
        <w:rPr>
          <w:noProof/>
        </w:rPr>
        <w:t>Page(s):</w:t>
      </w:r>
      <w:r w:rsidR="004316B3" w:rsidRPr="00511DC4">
        <w:t xml:space="preserve"> </w:t>
      </w:r>
      <w:r w:rsidR="004316B3">
        <w:fldChar w:fldCharType="begin"/>
      </w:r>
      <w:r w:rsidR="004316B3" w:rsidRPr="00511DC4">
        <w:instrText xml:space="preserve"> NUMPAGES  \* Arabic  \* MERGEFORMAT </w:instrText>
      </w:r>
      <w:r w:rsidR="004316B3">
        <w:fldChar w:fldCharType="separate"/>
      </w:r>
      <w:r w:rsidR="004316B3" w:rsidRPr="00511DC4">
        <w:rPr>
          <w:noProof/>
        </w:rPr>
        <w:t>1</w:t>
      </w:r>
      <w:r w:rsidR="004316B3">
        <w:rPr>
          <w:noProof/>
        </w:rPr>
        <w:fldChar w:fldCharType="end"/>
      </w:r>
      <w:r w:rsidR="00E157CD">
        <w:rPr>
          <w:noProof/>
        </w:rPr>
        <w:t xml:space="preserve"> (+ 1 Ann)</w:t>
      </w:r>
    </w:p>
    <w:p w14:paraId="46423F01" w14:textId="6A044B53" w:rsidR="00BE1914" w:rsidRPr="00511DC4" w:rsidRDefault="00260E39" w:rsidP="001978F7">
      <w:r w:rsidRPr="00511DC4">
        <w:rPr>
          <w:noProof/>
        </w:rPr>
        <w:t xml:space="preserve">Arch: </w:t>
      </w:r>
      <w:r w:rsidR="00E157CD">
        <w:rPr>
          <w:noProof/>
        </w:rPr>
        <w:t>D 02</w:t>
      </w:r>
    </w:p>
    <w:p w14:paraId="5B49113F" w14:textId="2A78C617" w:rsidR="00C209EF" w:rsidRPr="00511DC4" w:rsidRDefault="00C209EF" w:rsidP="00656AD9">
      <w:pPr>
        <w:jc w:val="left"/>
        <w:sectPr w:rsidR="00C209EF" w:rsidRPr="00511DC4"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511DC4">
        <w:rPr>
          <w:noProof/>
        </w:rPr>
        <w:t>Ligne d'archive  11</w:t>
      </w:r>
    </w:p>
    <w:p w14:paraId="5EAD9F6B" w14:textId="77777777" w:rsidR="00511DC4" w:rsidRPr="00511DC4" w:rsidRDefault="00511DC4" w:rsidP="00511DC4">
      <w:pPr>
        <w:spacing w:after="120"/>
        <w:ind w:left="4321" w:firstLine="0"/>
        <w:jc w:val="left"/>
      </w:pPr>
      <w:r w:rsidRPr="00511DC4">
        <w:lastRenderedPageBreak/>
        <w:t>Aux Destinataires en Ann Z</w:t>
      </w:r>
    </w:p>
    <w:p w14:paraId="45C9AD0E" w14:textId="77777777" w:rsidR="00511DC4" w:rsidRPr="00511DC4" w:rsidRDefault="00511DC4" w:rsidP="00511DC4">
      <w:pPr>
        <w:spacing w:after="120"/>
        <w:ind w:left="4321" w:firstLine="0"/>
        <w:jc w:val="left"/>
        <w:rPr>
          <w:noProof/>
        </w:rPr>
      </w:pPr>
    </w:p>
    <w:p w14:paraId="683D900E" w14:textId="6B245EDE" w:rsidR="00511DC4" w:rsidRPr="00511DC4" w:rsidRDefault="00511DC4" w:rsidP="00511DC4">
      <w:pPr>
        <w:spacing w:before="100" w:beforeAutospacing="1"/>
        <w:ind w:left="1418" w:hanging="1418"/>
        <w:rPr>
          <w:b/>
          <w:bCs/>
        </w:rPr>
      </w:pPr>
      <w:r w:rsidRPr="00511DC4">
        <w:rPr>
          <w:b/>
          <w:bCs/>
          <w:u w:val="single"/>
        </w:rPr>
        <w:t>Objet</w:t>
      </w:r>
      <w:r w:rsidRPr="00511DC4">
        <w:rPr>
          <w:b/>
          <w:bCs/>
        </w:rPr>
        <w:t> :</w:t>
      </w:r>
      <w:r w:rsidRPr="00511DC4">
        <w:rPr>
          <w:b/>
          <w:bCs/>
        </w:rPr>
        <w:tab/>
      </w:r>
      <w:r>
        <w:rPr>
          <w:b/>
          <w:bCs/>
        </w:rPr>
        <w:t>Procès-verbal N° 18-01</w:t>
      </w:r>
      <w:r w:rsidRPr="00511DC4">
        <w:rPr>
          <w:b/>
          <w:bCs/>
        </w:rPr>
        <w:t xml:space="preserve"> de la réunion technique Infra du Comité de Concertation de Base pour le Pers civil et Mil de la Défense N°8 du </w:t>
      </w:r>
      <w:r>
        <w:rPr>
          <w:b/>
          <w:bCs/>
        </w:rPr>
        <w:t xml:space="preserve"> </w:t>
      </w:r>
      <w:r>
        <w:rPr>
          <w:b/>
        </w:rPr>
        <w:t>26 Fev 18</w:t>
      </w:r>
    </w:p>
    <w:p w14:paraId="1CCC5C07" w14:textId="77777777" w:rsidR="00511DC4" w:rsidRPr="00511DC4" w:rsidRDefault="00511DC4" w:rsidP="00511DC4">
      <w:pPr>
        <w:ind w:left="2198" w:hanging="780"/>
        <w:jc w:val="left"/>
        <w:rPr>
          <w:b/>
        </w:rPr>
      </w:pPr>
    </w:p>
    <w:tbl>
      <w:tblPr>
        <w:tblW w:w="8953" w:type="dxa"/>
        <w:tblLook w:val="00A0" w:firstRow="1" w:lastRow="0" w:firstColumn="1" w:lastColumn="0" w:noHBand="0" w:noVBand="0"/>
      </w:tblPr>
      <w:tblGrid>
        <w:gridCol w:w="1298"/>
        <w:gridCol w:w="7655"/>
      </w:tblGrid>
      <w:tr w:rsidR="00511DC4" w:rsidRPr="00511DC4" w14:paraId="645C1716" w14:textId="77777777" w:rsidTr="0092717F">
        <w:tc>
          <w:tcPr>
            <w:tcW w:w="1298" w:type="dxa"/>
            <w:hideMark/>
          </w:tcPr>
          <w:p w14:paraId="66F34471" w14:textId="77777777" w:rsidR="00511DC4" w:rsidRPr="00511DC4" w:rsidRDefault="00511DC4" w:rsidP="00511DC4">
            <w:pPr>
              <w:ind w:left="0" w:firstLine="0"/>
            </w:pPr>
            <w:r w:rsidRPr="00511DC4">
              <w:t>Ref :</w:t>
            </w:r>
          </w:p>
        </w:tc>
        <w:tc>
          <w:tcPr>
            <w:tcW w:w="7655" w:type="dxa"/>
            <w:hideMark/>
          </w:tcPr>
          <w:p w14:paraId="0A9E21CE" w14:textId="1E3890FC" w:rsidR="00511DC4" w:rsidRDefault="00511DC4" w:rsidP="00511DC4">
            <w:pPr>
              <w:pStyle w:val="ListParagraph"/>
              <w:numPr>
                <w:ilvl w:val="0"/>
                <w:numId w:val="33"/>
              </w:numPr>
            </w:pPr>
            <w:r w:rsidRPr="00511DC4">
              <w:t>Arrêté Royal du 28 Sep 84 portant exécution de la loi du 19 décembre 1974 organisant les relations entre les autorités publiques et les syndicats des agents relevant de ces autorités.</w:t>
            </w:r>
          </w:p>
          <w:p w14:paraId="6F838412" w14:textId="77777777" w:rsidR="00511DC4" w:rsidRPr="00511DC4" w:rsidRDefault="00511DC4" w:rsidP="00511DC4">
            <w:pPr>
              <w:pStyle w:val="ListParagraph"/>
              <w:numPr>
                <w:ilvl w:val="0"/>
                <w:numId w:val="33"/>
              </w:numPr>
            </w:pPr>
            <w:r w:rsidRPr="00511DC4">
              <w:t xml:space="preserve">ROI du CCB08 </w:t>
            </w:r>
          </w:p>
          <w:p w14:paraId="236E9523" w14:textId="77777777" w:rsidR="00511DC4" w:rsidRPr="00511DC4" w:rsidRDefault="00511DC4" w:rsidP="00511DC4">
            <w:pPr>
              <w:ind w:left="454" w:firstLine="0"/>
            </w:pPr>
          </w:p>
        </w:tc>
      </w:tr>
    </w:tbl>
    <w:p w14:paraId="3BEE89C0" w14:textId="59409D82" w:rsidR="00511DC4" w:rsidRPr="00511DC4" w:rsidRDefault="00511DC4" w:rsidP="00511DC4">
      <w:pPr>
        <w:numPr>
          <w:ilvl w:val="0"/>
          <w:numId w:val="32"/>
        </w:numPr>
        <w:spacing w:after="120"/>
        <w:rPr>
          <w:szCs w:val="20"/>
        </w:rPr>
      </w:pPr>
      <w:r w:rsidRPr="00511DC4">
        <w:rPr>
          <w:szCs w:val="20"/>
        </w:rPr>
        <w:t>Synthèse : CCB0</w:t>
      </w:r>
      <w:r>
        <w:rPr>
          <w:szCs w:val="20"/>
        </w:rPr>
        <w:t>8, Réunion technique Infra du 26 Fev 2018</w:t>
      </w:r>
      <w:r w:rsidRPr="00511DC4">
        <w:rPr>
          <w:szCs w:val="20"/>
        </w:rPr>
        <w:t xml:space="preserve">, </w:t>
      </w:r>
      <w:r w:rsidRPr="00511DC4">
        <w:rPr>
          <w:szCs w:val="20"/>
          <w:lang w:val="fr-FR"/>
        </w:rPr>
        <w:t xml:space="preserve">Procès-verbal </w:t>
      </w:r>
    </w:p>
    <w:p w14:paraId="49274DA9" w14:textId="77777777" w:rsidR="00511DC4" w:rsidRPr="00511DC4" w:rsidRDefault="00511DC4" w:rsidP="00511DC4">
      <w:pPr>
        <w:numPr>
          <w:ilvl w:val="0"/>
          <w:numId w:val="32"/>
        </w:numPr>
        <w:spacing w:after="120"/>
        <w:rPr>
          <w:szCs w:val="20"/>
        </w:rPr>
      </w:pPr>
      <w:r w:rsidRPr="00511DC4">
        <w:rPr>
          <w:szCs w:val="20"/>
        </w:rPr>
        <w:t>En annexe A, vous trouverez le compte-rendu de la réunion en objet.</w:t>
      </w:r>
    </w:p>
    <w:p w14:paraId="03DB2E1B" w14:textId="77777777" w:rsidR="00511DC4" w:rsidRPr="00511DC4" w:rsidRDefault="00511DC4" w:rsidP="00511DC4">
      <w:pPr>
        <w:numPr>
          <w:ilvl w:val="0"/>
          <w:numId w:val="32"/>
        </w:numPr>
        <w:spacing w:after="120"/>
        <w:rPr>
          <w:szCs w:val="20"/>
        </w:rPr>
      </w:pPr>
      <w:r w:rsidRPr="00511DC4">
        <w:rPr>
          <w:szCs w:val="20"/>
        </w:rPr>
        <w:t>La traduction de ce document en NL a été confiée à DGJM. Celle-ci sera diffusée dès réception.</w:t>
      </w:r>
    </w:p>
    <w:p w14:paraId="0A846FE5" w14:textId="77777777" w:rsidR="00511DC4" w:rsidRPr="00511DC4" w:rsidRDefault="00511DC4" w:rsidP="00511DC4">
      <w:pPr>
        <w:numPr>
          <w:ilvl w:val="0"/>
          <w:numId w:val="32"/>
        </w:numPr>
        <w:spacing w:after="120"/>
        <w:rPr>
          <w:szCs w:val="20"/>
          <w:lang w:val="nl-NL"/>
        </w:rPr>
      </w:pPr>
      <w:r w:rsidRPr="00511DC4">
        <w:rPr>
          <w:szCs w:val="20"/>
          <w:lang w:val="nl-NL"/>
        </w:rPr>
        <w:t>Liste des annexes</w:t>
      </w:r>
    </w:p>
    <w:p w14:paraId="15C54C81" w14:textId="2AE4444B" w:rsidR="00511DC4" w:rsidRPr="00511DC4" w:rsidRDefault="00867AA7" w:rsidP="00867AA7">
      <w:pPr>
        <w:tabs>
          <w:tab w:val="num" w:pos="425"/>
          <w:tab w:val="left" w:pos="1560"/>
        </w:tabs>
        <w:spacing w:after="120"/>
        <w:ind w:firstLine="0"/>
        <w:rPr>
          <w:szCs w:val="20"/>
        </w:rPr>
      </w:pPr>
      <w:r>
        <w:rPr>
          <w:szCs w:val="20"/>
        </w:rPr>
        <w:t>Annexe A :</w:t>
      </w:r>
      <w:r>
        <w:rPr>
          <w:szCs w:val="20"/>
        </w:rPr>
        <w:tab/>
      </w:r>
      <w:r w:rsidR="00511DC4" w:rsidRPr="00511DC4">
        <w:rPr>
          <w:szCs w:val="20"/>
        </w:rPr>
        <w:t xml:space="preserve">PV réunion technique infra du </w:t>
      </w:r>
      <w:r w:rsidR="00AD2187">
        <w:rPr>
          <w:szCs w:val="20"/>
        </w:rPr>
        <w:t>26 Fev 2018</w:t>
      </w:r>
      <w:r w:rsidR="00511DC4" w:rsidRPr="00511DC4">
        <w:rPr>
          <w:szCs w:val="20"/>
        </w:rPr>
        <w:t xml:space="preserve"> </w:t>
      </w:r>
    </w:p>
    <w:p w14:paraId="4D14C010" w14:textId="77777777" w:rsidR="00511DC4" w:rsidRPr="00511DC4" w:rsidRDefault="00511DC4" w:rsidP="00511DC4">
      <w:pPr>
        <w:spacing w:after="120"/>
        <w:ind w:left="1560" w:hanging="1135"/>
        <w:rPr>
          <w:szCs w:val="20"/>
        </w:rPr>
      </w:pPr>
      <w:r w:rsidRPr="00511DC4">
        <w:rPr>
          <w:szCs w:val="20"/>
        </w:rPr>
        <w:t>Annexe Z :</w:t>
      </w:r>
      <w:r w:rsidRPr="00511DC4">
        <w:rPr>
          <w:szCs w:val="20"/>
        </w:rPr>
        <w:tab/>
        <w:t>Liste des destinataires</w:t>
      </w:r>
    </w:p>
    <w:p w14:paraId="5DABCA30" w14:textId="77777777" w:rsidR="004316B3" w:rsidRPr="00867AA7" w:rsidRDefault="004316B3" w:rsidP="001B03AF">
      <w:pPr>
        <w:ind w:left="0" w:firstLine="0"/>
        <w:rPr>
          <w:noProof/>
        </w:rPr>
      </w:pPr>
    </w:p>
    <w:p w14:paraId="22786A5B" w14:textId="5957B2E5" w:rsidR="004316B3" w:rsidRPr="00867AA7" w:rsidRDefault="004316B3" w:rsidP="002E66EC">
      <w:pPr>
        <w:pStyle w:val="SignatureLines"/>
        <w:ind w:firstLine="0"/>
      </w:pPr>
    </w:p>
    <w:p w14:paraId="6F66CA53" w14:textId="765425E3" w:rsidR="00794507" w:rsidRDefault="00FD252A"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2pt;mso-position-horizontal:absolute">
            <v:imagedata r:id="rId17" o:title=""/>
            <o:lock v:ext="edit" ungrouping="t" rotation="t" cropping="t" verticies="t" text="t" grouping="t"/>
            <o:signatureline v:ext="edit" id="{08DF46AA-A95A-4BA0-8523-C55D5795834D}" provid="{00000000-0000-0000-0000-000000000000}" issignatureline="t"/>
          </v:shape>
        </w:pict>
      </w:r>
    </w:p>
    <w:p w14:paraId="738473B8" w14:textId="4A0BDBBA" w:rsidR="00F55D3F" w:rsidRDefault="0036279E" w:rsidP="00F51FF5">
      <w:pPr>
        <w:pStyle w:val="SignatureLines"/>
        <w:ind w:firstLine="0"/>
        <w:rPr>
          <w:noProof/>
        </w:rPr>
      </w:pPr>
      <w:r>
        <w:rPr>
          <w:noProof/>
        </w:rPr>
        <w:t>Desfossés Etienne</w:t>
      </w:r>
      <w:r>
        <w:rPr>
          <w:noProof/>
        </w:rPr>
        <w:br/>
        <w:t>Major</w:t>
      </w:r>
      <w:r>
        <w:rPr>
          <w:noProof/>
        </w:rPr>
        <w:br/>
      </w:r>
      <w:r w:rsidR="00511DC4">
        <w:rPr>
          <w:noProof/>
        </w:rPr>
        <w:t>Président CCB 08</w:t>
      </w:r>
    </w:p>
    <w:p w14:paraId="347A75D9" w14:textId="77777777" w:rsidR="00511DC4" w:rsidRDefault="00511DC4" w:rsidP="00F51FF5">
      <w:pPr>
        <w:pStyle w:val="SignatureLines"/>
        <w:ind w:firstLine="0"/>
        <w:rPr>
          <w:noProof/>
        </w:rPr>
      </w:pPr>
    </w:p>
    <w:p w14:paraId="5907E5F7" w14:textId="77777777" w:rsidR="00511DC4" w:rsidRDefault="00511DC4" w:rsidP="00F51FF5">
      <w:pPr>
        <w:pStyle w:val="SignatureLines"/>
        <w:ind w:firstLine="0"/>
        <w:rPr>
          <w:noProof/>
        </w:rPr>
      </w:pPr>
    </w:p>
    <w:p w14:paraId="1F0E104C" w14:textId="77777777" w:rsidR="00511DC4" w:rsidRDefault="00511DC4" w:rsidP="00F51FF5">
      <w:pPr>
        <w:pStyle w:val="SignatureLines"/>
        <w:ind w:firstLine="0"/>
        <w:rPr>
          <w:noProof/>
        </w:rPr>
      </w:pPr>
    </w:p>
    <w:p w14:paraId="7993E5BC" w14:textId="77777777" w:rsidR="00511DC4" w:rsidRDefault="00511DC4" w:rsidP="00F51FF5">
      <w:pPr>
        <w:pStyle w:val="SignatureLines"/>
        <w:ind w:firstLine="0"/>
        <w:rPr>
          <w:noProof/>
        </w:rPr>
      </w:pPr>
    </w:p>
    <w:p w14:paraId="39E14AFE" w14:textId="77777777" w:rsidR="00511DC4" w:rsidRDefault="00511DC4" w:rsidP="00F51FF5">
      <w:pPr>
        <w:pStyle w:val="SignatureLines"/>
        <w:ind w:firstLine="0"/>
        <w:rPr>
          <w:noProof/>
        </w:rPr>
      </w:pPr>
    </w:p>
    <w:p w14:paraId="1306C91E" w14:textId="77777777" w:rsidR="00511DC4" w:rsidRDefault="00511DC4" w:rsidP="00F51FF5">
      <w:pPr>
        <w:pStyle w:val="SignatureLines"/>
        <w:ind w:firstLine="0"/>
        <w:rPr>
          <w:noProof/>
        </w:rPr>
      </w:pPr>
    </w:p>
    <w:p w14:paraId="065E4B62" w14:textId="77777777" w:rsidR="00511DC4" w:rsidRDefault="00511DC4" w:rsidP="00F51FF5">
      <w:pPr>
        <w:pStyle w:val="SignatureLines"/>
        <w:ind w:firstLine="0"/>
        <w:rPr>
          <w:noProof/>
        </w:rPr>
      </w:pPr>
    </w:p>
    <w:p w14:paraId="6A7EAD04" w14:textId="77777777" w:rsidR="00511DC4" w:rsidRDefault="00511DC4" w:rsidP="00F51FF5">
      <w:pPr>
        <w:pStyle w:val="SignatureLines"/>
        <w:ind w:firstLine="0"/>
        <w:rPr>
          <w:noProof/>
        </w:rPr>
      </w:pPr>
    </w:p>
    <w:p w14:paraId="18C0580F" w14:textId="77777777" w:rsidR="00511DC4" w:rsidRDefault="00511DC4" w:rsidP="00F51FF5">
      <w:pPr>
        <w:pStyle w:val="SignatureLines"/>
        <w:ind w:firstLine="0"/>
        <w:rPr>
          <w:noProof/>
        </w:rPr>
      </w:pPr>
    </w:p>
    <w:p w14:paraId="4147C398" w14:textId="77777777" w:rsidR="00511DC4" w:rsidRDefault="00511DC4" w:rsidP="00511DC4">
      <w:pPr>
        <w:pStyle w:val="SignatureLines"/>
        <w:ind w:left="0" w:firstLine="0"/>
        <w:jc w:val="both"/>
        <w:rPr>
          <w:noProof/>
        </w:rPr>
      </w:pPr>
    </w:p>
    <w:p w14:paraId="121CB429" w14:textId="739EAC9A" w:rsidR="00867AA7" w:rsidRDefault="00867AA7" w:rsidP="00E157CD">
      <w:pPr>
        <w:pStyle w:val="TitleAnnex"/>
        <w:spacing w:after="0"/>
        <w:jc w:val="right"/>
        <w:rPr>
          <w:b w:val="0"/>
          <w:u w:val="none"/>
          <w:lang w:val="fr-BE"/>
        </w:rPr>
      </w:pPr>
      <w:r w:rsidRPr="00867AA7">
        <w:rPr>
          <w:b w:val="0"/>
          <w:u w:val="none"/>
          <w:lang w:val="fr-BE"/>
        </w:rPr>
        <w:lastRenderedPageBreak/>
        <w:t>Ann A</w:t>
      </w:r>
    </w:p>
    <w:p w14:paraId="494EA15A" w14:textId="6890E8BD" w:rsidR="00E157CD" w:rsidRPr="00867AA7" w:rsidRDefault="00E157CD" w:rsidP="00E157CD">
      <w:pPr>
        <w:pStyle w:val="TitleAnnex"/>
        <w:spacing w:before="0"/>
        <w:jc w:val="right"/>
        <w:rPr>
          <w:b w:val="0"/>
          <w:u w:val="none"/>
          <w:lang w:val="fr-BE"/>
        </w:rPr>
      </w:pPr>
      <w:r>
        <w:rPr>
          <w:b w:val="0"/>
          <w:u w:val="none"/>
          <w:lang w:val="fr-BE"/>
        </w:rPr>
        <w:t>1/4</w:t>
      </w:r>
    </w:p>
    <w:p w14:paraId="4C844179" w14:textId="0B4AFE98" w:rsidR="00511DC4" w:rsidRDefault="00511DC4" w:rsidP="00511DC4">
      <w:pPr>
        <w:pStyle w:val="TitleAnnex"/>
        <w:rPr>
          <w:lang w:val="fr-BE"/>
        </w:rPr>
      </w:pPr>
      <w:r>
        <w:rPr>
          <w:lang w:val="fr-BE"/>
        </w:rPr>
        <w:t>PV RÉUNION TECHNIQUE INFRA DU 26 Fev 2018</w:t>
      </w:r>
    </w:p>
    <w:p w14:paraId="5F76C762" w14:textId="77777777" w:rsidR="008C43D1" w:rsidRPr="00B916E4" w:rsidRDefault="008C43D1" w:rsidP="00511DC4">
      <w:pPr>
        <w:pStyle w:val="TitleAnnex"/>
        <w:rPr>
          <w:lang w:val="fr-BE"/>
        </w:rPr>
      </w:pPr>
    </w:p>
    <w:p w14:paraId="08D08B63" w14:textId="77777777" w:rsidR="00511DC4" w:rsidRPr="00A60AC5" w:rsidRDefault="00511DC4" w:rsidP="00511DC4">
      <w:pPr>
        <w:numPr>
          <w:ilvl w:val="0"/>
          <w:numId w:val="34"/>
        </w:numPr>
        <w:ind w:right="-766"/>
        <w:jc w:val="left"/>
        <w:rPr>
          <w:b/>
          <w:bCs/>
          <w:szCs w:val="20"/>
          <w:u w:val="single"/>
        </w:rPr>
      </w:pPr>
      <w:r w:rsidRPr="00A60AC5">
        <w:rPr>
          <w:b/>
          <w:bCs/>
          <w:szCs w:val="20"/>
          <w:u w:val="single"/>
        </w:rPr>
        <w:t>Points inscrits à l’ordre du jour:</w:t>
      </w:r>
    </w:p>
    <w:p w14:paraId="438012EE" w14:textId="77777777" w:rsidR="00511DC4" w:rsidRPr="00A60AC5" w:rsidRDefault="00511DC4" w:rsidP="00511DC4">
      <w:pPr>
        <w:ind w:left="720"/>
        <w:rPr>
          <w:szCs w:val="20"/>
          <w:u w:val="single"/>
        </w:rPr>
      </w:pPr>
    </w:p>
    <w:p w14:paraId="152C3D41" w14:textId="5D36ABB2" w:rsidR="00511DC4" w:rsidRDefault="00511DC4" w:rsidP="00511DC4">
      <w:pPr>
        <w:ind w:left="720"/>
        <w:rPr>
          <w:szCs w:val="20"/>
        </w:rPr>
      </w:pPr>
      <w:r>
        <w:rPr>
          <w:szCs w:val="20"/>
        </w:rPr>
        <w:t>- Installation Radar Bloc 1</w:t>
      </w:r>
    </w:p>
    <w:p w14:paraId="2363169E" w14:textId="2380899E" w:rsidR="00511DC4" w:rsidRPr="00396D26" w:rsidRDefault="00511DC4" w:rsidP="00511DC4">
      <w:pPr>
        <w:ind w:left="720"/>
        <w:rPr>
          <w:szCs w:val="20"/>
        </w:rPr>
      </w:pPr>
      <w:r w:rsidRPr="00396D26">
        <w:rPr>
          <w:szCs w:val="20"/>
        </w:rPr>
        <w:t>- Plan de circulation</w:t>
      </w:r>
    </w:p>
    <w:p w14:paraId="2B67834A" w14:textId="77777777" w:rsidR="00511DC4" w:rsidRPr="00396D26" w:rsidRDefault="00511DC4" w:rsidP="00511DC4">
      <w:pPr>
        <w:ind w:left="720"/>
        <w:rPr>
          <w:szCs w:val="20"/>
        </w:rPr>
      </w:pPr>
      <w:r w:rsidRPr="00396D26">
        <w:rPr>
          <w:szCs w:val="20"/>
        </w:rPr>
        <w:t>- Eclairage Quartier</w:t>
      </w:r>
    </w:p>
    <w:p w14:paraId="3D248A32" w14:textId="77777777" w:rsidR="00511DC4" w:rsidRPr="00396D26" w:rsidRDefault="00511DC4" w:rsidP="00511DC4">
      <w:pPr>
        <w:ind w:left="720"/>
        <w:rPr>
          <w:szCs w:val="20"/>
        </w:rPr>
      </w:pPr>
      <w:r w:rsidRPr="00396D26">
        <w:rPr>
          <w:szCs w:val="20"/>
        </w:rPr>
        <w:t>- Lutte contre les nuisibles</w:t>
      </w:r>
    </w:p>
    <w:p w14:paraId="3DD6719D" w14:textId="77777777" w:rsidR="00511DC4" w:rsidRPr="00396D26" w:rsidRDefault="00511DC4" w:rsidP="00511DC4">
      <w:pPr>
        <w:ind w:left="720"/>
        <w:rPr>
          <w:szCs w:val="20"/>
        </w:rPr>
      </w:pPr>
      <w:r w:rsidRPr="00396D26">
        <w:rPr>
          <w:szCs w:val="20"/>
        </w:rPr>
        <w:t>- Eclairage des abris vélos &amp; motos</w:t>
      </w:r>
    </w:p>
    <w:p w14:paraId="66D15884" w14:textId="77777777" w:rsidR="00511DC4" w:rsidRPr="00396D26" w:rsidRDefault="00511DC4" w:rsidP="00511DC4">
      <w:pPr>
        <w:ind w:left="720"/>
        <w:rPr>
          <w:szCs w:val="20"/>
        </w:rPr>
      </w:pPr>
      <w:r w:rsidRPr="00396D26">
        <w:rPr>
          <w:szCs w:val="20"/>
        </w:rPr>
        <w:t>- Système de ventilation PHD (DG COM)</w:t>
      </w:r>
    </w:p>
    <w:p w14:paraId="083DC0E9" w14:textId="77777777" w:rsidR="00511DC4" w:rsidRPr="00396D26" w:rsidRDefault="00511DC4" w:rsidP="00511DC4">
      <w:pPr>
        <w:ind w:left="720"/>
        <w:rPr>
          <w:szCs w:val="20"/>
        </w:rPr>
      </w:pPr>
      <w:r w:rsidRPr="00396D26">
        <w:rPr>
          <w:szCs w:val="20"/>
        </w:rPr>
        <w:t>- Chute de parties de plafond (blocs ACOS IS)</w:t>
      </w:r>
    </w:p>
    <w:p w14:paraId="441E4EE9" w14:textId="77777777" w:rsidR="00511DC4" w:rsidRPr="00396D26" w:rsidRDefault="00511DC4" w:rsidP="00511DC4">
      <w:pPr>
        <w:ind w:left="720"/>
        <w:rPr>
          <w:szCs w:val="20"/>
        </w:rPr>
      </w:pPr>
      <w:r w:rsidRPr="00396D26">
        <w:rPr>
          <w:szCs w:val="20"/>
        </w:rPr>
        <w:t>- Proposition projet "plan de transport d'entreprise”</w:t>
      </w:r>
    </w:p>
    <w:p w14:paraId="59C6172F" w14:textId="77777777" w:rsidR="00511DC4" w:rsidRDefault="00511DC4" w:rsidP="00511DC4">
      <w:pPr>
        <w:ind w:left="720"/>
        <w:rPr>
          <w:szCs w:val="20"/>
        </w:rPr>
      </w:pPr>
      <w:r w:rsidRPr="00396D26">
        <w:rPr>
          <w:szCs w:val="20"/>
        </w:rPr>
        <w:t>- Travaux dans les blocs logement</w:t>
      </w:r>
    </w:p>
    <w:p w14:paraId="6ACBE572" w14:textId="77777777" w:rsidR="008C43D1" w:rsidRPr="00A60AC5" w:rsidRDefault="008C43D1" w:rsidP="00511DC4">
      <w:pPr>
        <w:ind w:left="720"/>
        <w:rPr>
          <w:szCs w:val="20"/>
        </w:rPr>
      </w:pPr>
    </w:p>
    <w:p w14:paraId="1F745E69" w14:textId="77777777" w:rsidR="00511DC4" w:rsidRPr="00A60AC5" w:rsidRDefault="00511DC4" w:rsidP="00511DC4">
      <w:pPr>
        <w:rPr>
          <w:szCs w:val="20"/>
        </w:rPr>
      </w:pPr>
    </w:p>
    <w:p w14:paraId="4E56B10B" w14:textId="2974ABDB" w:rsidR="00511DC4" w:rsidRDefault="00511DC4" w:rsidP="00511DC4">
      <w:pPr>
        <w:numPr>
          <w:ilvl w:val="0"/>
          <w:numId w:val="34"/>
        </w:numPr>
        <w:ind w:right="-766"/>
        <w:jc w:val="left"/>
        <w:rPr>
          <w:b/>
          <w:bCs/>
          <w:szCs w:val="20"/>
          <w:u w:val="single"/>
        </w:rPr>
      </w:pPr>
      <w:r w:rsidRPr="00A60AC5">
        <w:rPr>
          <w:b/>
          <w:bCs/>
          <w:szCs w:val="20"/>
          <w:u w:val="single"/>
        </w:rPr>
        <w:t>Participan</w:t>
      </w:r>
      <w:r w:rsidR="008C43D1">
        <w:rPr>
          <w:b/>
          <w:bCs/>
          <w:szCs w:val="20"/>
          <w:u w:val="single"/>
        </w:rPr>
        <w:t>ts à la réunion technique Infra</w:t>
      </w:r>
      <w:r w:rsidRPr="00A60AC5">
        <w:rPr>
          <w:b/>
          <w:bCs/>
          <w:szCs w:val="20"/>
          <w:u w:val="single"/>
        </w:rPr>
        <w:t xml:space="preserve"> </w:t>
      </w:r>
    </w:p>
    <w:p w14:paraId="7BF1A7B4" w14:textId="77777777" w:rsidR="008C43D1" w:rsidRPr="00A60AC5" w:rsidRDefault="008C43D1" w:rsidP="008C43D1">
      <w:pPr>
        <w:ind w:left="720" w:right="-766" w:firstLine="0"/>
        <w:jc w:val="left"/>
        <w:rPr>
          <w:b/>
          <w:bCs/>
          <w:szCs w:val="20"/>
          <w:u w:val="single"/>
        </w:rPr>
      </w:pPr>
    </w:p>
    <w:p w14:paraId="6ED2D719" w14:textId="77777777" w:rsidR="00511DC4" w:rsidRPr="00A60AC5" w:rsidRDefault="00511DC4" w:rsidP="00511DC4">
      <w:pPr>
        <w:ind w:left="720"/>
        <w:rPr>
          <w:bCs/>
          <w:i/>
          <w:szCs w:val="20"/>
          <w:u w:val="single"/>
        </w:rPr>
      </w:pPr>
    </w:p>
    <w:p w14:paraId="2992CDB3" w14:textId="60E54B2B" w:rsidR="00511DC4" w:rsidRPr="00A60AC5" w:rsidRDefault="00511DC4" w:rsidP="00511DC4">
      <w:pPr>
        <w:ind w:left="720"/>
        <w:rPr>
          <w:szCs w:val="20"/>
        </w:rPr>
      </w:pPr>
      <w:r w:rsidRPr="00A60AC5">
        <w:rPr>
          <w:szCs w:val="20"/>
        </w:rPr>
        <w:t>a. Représentants du quartier</w:t>
      </w:r>
      <w:r w:rsidR="008C43D1">
        <w:rPr>
          <w:szCs w:val="20"/>
        </w:rPr>
        <w:t> :</w:t>
      </w:r>
    </w:p>
    <w:p w14:paraId="7FEA09FD" w14:textId="77777777" w:rsidR="00511DC4" w:rsidRPr="00A60AC5" w:rsidRDefault="00511DC4" w:rsidP="00511DC4">
      <w:pPr>
        <w:ind w:left="720"/>
        <w:rPr>
          <w:szCs w:val="20"/>
        </w:rPr>
      </w:pPr>
    </w:p>
    <w:p w14:paraId="508E376E" w14:textId="77777777" w:rsidR="00511DC4" w:rsidRDefault="00511DC4" w:rsidP="00511DC4">
      <w:pPr>
        <w:ind w:left="720"/>
        <w:rPr>
          <w:bCs/>
          <w:szCs w:val="20"/>
        </w:rPr>
      </w:pPr>
      <w:r w:rsidRPr="00A60AC5">
        <w:rPr>
          <w:bCs/>
          <w:szCs w:val="20"/>
        </w:rPr>
        <w:t>- Maj Etienne DESFOSSES</w:t>
      </w:r>
      <w:r>
        <w:rPr>
          <w:bCs/>
          <w:szCs w:val="20"/>
        </w:rPr>
        <w:t xml:space="preserve">, </w:t>
      </w:r>
      <w:r w:rsidRPr="00A60AC5">
        <w:rPr>
          <w:bCs/>
          <w:szCs w:val="20"/>
        </w:rPr>
        <w:t>Président CCB 08</w:t>
      </w:r>
    </w:p>
    <w:p w14:paraId="352DE4F4" w14:textId="3B4B72CE" w:rsidR="00511DC4" w:rsidRDefault="00511DC4" w:rsidP="00511DC4">
      <w:pPr>
        <w:ind w:left="720"/>
        <w:rPr>
          <w:bCs/>
          <w:szCs w:val="20"/>
        </w:rPr>
      </w:pPr>
      <w:r>
        <w:rPr>
          <w:bCs/>
          <w:szCs w:val="20"/>
        </w:rPr>
        <w:t>- Maj Philippe MELANGE, Chef SPPT MR – ACOS WB</w:t>
      </w:r>
    </w:p>
    <w:p w14:paraId="1565B7A3" w14:textId="0EF6FD66" w:rsidR="00511DC4" w:rsidRDefault="00511DC4" w:rsidP="00511DC4">
      <w:pPr>
        <w:ind w:left="720"/>
        <w:rPr>
          <w:bCs/>
          <w:szCs w:val="20"/>
        </w:rPr>
      </w:pPr>
      <w:r>
        <w:rPr>
          <w:bCs/>
          <w:szCs w:val="20"/>
        </w:rPr>
        <w:t>- Cdt d’Avi Samuël CORNU, Chef SLPPT 08 – ACOS WB</w:t>
      </w:r>
    </w:p>
    <w:p w14:paraId="7AF14F00" w14:textId="647C6098" w:rsidR="00511DC4" w:rsidRPr="00A60AC5" w:rsidRDefault="00511DC4" w:rsidP="00511DC4">
      <w:pPr>
        <w:ind w:left="720"/>
        <w:rPr>
          <w:bCs/>
          <w:szCs w:val="20"/>
          <w:lang w:val="en-US"/>
        </w:rPr>
      </w:pPr>
      <w:r w:rsidRPr="00396D26">
        <w:rPr>
          <w:bCs/>
          <w:szCs w:val="20"/>
          <w:lang w:val="en-US"/>
        </w:rPr>
        <w:t>- Cdt Wouter BEYENS, Comd Facility Mgt</w:t>
      </w:r>
      <w:r>
        <w:rPr>
          <w:bCs/>
          <w:szCs w:val="20"/>
          <w:lang w:val="en-US"/>
        </w:rPr>
        <w:t xml:space="preserve"> – Bn QG EM Def</w:t>
      </w:r>
    </w:p>
    <w:p w14:paraId="794D699A" w14:textId="1F479CC4" w:rsidR="00511DC4" w:rsidRPr="008C43D1" w:rsidRDefault="00511DC4" w:rsidP="00511DC4">
      <w:pPr>
        <w:ind w:left="720"/>
        <w:rPr>
          <w:bCs/>
          <w:szCs w:val="20"/>
          <w:lang w:val="en-US"/>
        </w:rPr>
      </w:pPr>
      <w:r w:rsidRPr="008C43D1">
        <w:rPr>
          <w:bCs/>
          <w:szCs w:val="20"/>
          <w:lang w:val="en-US"/>
        </w:rPr>
        <w:t>- Capt Gabriel BARRE, Comd Infra – Bn QG EM Def</w:t>
      </w:r>
    </w:p>
    <w:p w14:paraId="636E733B" w14:textId="6CED8C1B" w:rsidR="00511DC4" w:rsidRPr="008C43D1" w:rsidRDefault="00511DC4" w:rsidP="00511DC4">
      <w:pPr>
        <w:ind w:left="720"/>
        <w:rPr>
          <w:bCs/>
          <w:szCs w:val="20"/>
          <w:lang w:val="en-US"/>
        </w:rPr>
      </w:pPr>
      <w:r w:rsidRPr="008C43D1">
        <w:rPr>
          <w:bCs/>
          <w:szCs w:val="20"/>
          <w:lang w:val="en-US"/>
        </w:rPr>
        <w:t>- Lt d’</w:t>
      </w:r>
      <w:r w:rsidR="008C43D1" w:rsidRPr="008C43D1">
        <w:rPr>
          <w:bCs/>
          <w:szCs w:val="20"/>
          <w:lang w:val="en-US"/>
        </w:rPr>
        <w:t>Avi Domien DE RUYCK, MR C&amp;I</w:t>
      </w:r>
      <w:r w:rsidRPr="008C43D1">
        <w:rPr>
          <w:bCs/>
          <w:szCs w:val="20"/>
          <w:lang w:val="en-US"/>
        </w:rPr>
        <w:t>–</w:t>
      </w:r>
      <w:r w:rsidR="008C43D1" w:rsidRPr="008C43D1">
        <w:rPr>
          <w:bCs/>
          <w:szCs w:val="20"/>
          <w:lang w:val="en-US"/>
        </w:rPr>
        <w:t>CIS</w:t>
      </w:r>
      <w:r w:rsidRPr="008C43D1">
        <w:rPr>
          <w:bCs/>
          <w:szCs w:val="20"/>
          <w:lang w:val="en-US"/>
        </w:rPr>
        <w:t>–</w:t>
      </w:r>
      <w:r w:rsidR="008C43D1" w:rsidRPr="008C43D1">
        <w:rPr>
          <w:bCs/>
          <w:szCs w:val="20"/>
          <w:lang w:val="en-US"/>
        </w:rPr>
        <w:t>O</w:t>
      </w:r>
      <w:r w:rsidRPr="008C43D1">
        <w:rPr>
          <w:bCs/>
          <w:szCs w:val="20"/>
          <w:lang w:val="en-US"/>
        </w:rPr>
        <w:t xml:space="preserve">–ACS </w:t>
      </w:r>
    </w:p>
    <w:p w14:paraId="29D9327B" w14:textId="77777777" w:rsidR="00511DC4" w:rsidRPr="008C43D1" w:rsidRDefault="00511DC4" w:rsidP="00511DC4">
      <w:pPr>
        <w:ind w:left="666"/>
        <w:rPr>
          <w:iCs/>
          <w:szCs w:val="20"/>
          <w:lang w:val="en-US"/>
        </w:rPr>
      </w:pPr>
    </w:p>
    <w:p w14:paraId="0C726424" w14:textId="77777777" w:rsidR="00511DC4" w:rsidRDefault="00511DC4" w:rsidP="00511DC4">
      <w:pPr>
        <w:rPr>
          <w:bCs/>
          <w:szCs w:val="20"/>
          <w:u w:val="single"/>
          <w:lang w:val="en-US"/>
        </w:rPr>
      </w:pPr>
    </w:p>
    <w:p w14:paraId="00BB989C" w14:textId="77777777" w:rsidR="008C43D1" w:rsidRPr="008C43D1" w:rsidRDefault="008C43D1" w:rsidP="00511DC4">
      <w:pPr>
        <w:rPr>
          <w:bCs/>
          <w:szCs w:val="20"/>
          <w:u w:val="single"/>
          <w:lang w:val="en-US"/>
        </w:rPr>
      </w:pPr>
    </w:p>
    <w:p w14:paraId="1B78692F" w14:textId="77777777" w:rsidR="00511DC4" w:rsidRDefault="00511DC4" w:rsidP="008C43D1">
      <w:pPr>
        <w:tabs>
          <w:tab w:val="left" w:pos="284"/>
        </w:tabs>
        <w:ind w:left="720"/>
        <w:rPr>
          <w:szCs w:val="20"/>
        </w:rPr>
      </w:pPr>
      <w:r w:rsidRPr="00A60AC5">
        <w:rPr>
          <w:szCs w:val="20"/>
        </w:rPr>
        <w:t xml:space="preserve">b. Délégation des organisations syndicales représentatives: </w:t>
      </w:r>
    </w:p>
    <w:p w14:paraId="3118014A" w14:textId="77777777" w:rsidR="00511DC4" w:rsidRPr="00A60AC5" w:rsidRDefault="00511DC4" w:rsidP="008C43D1">
      <w:pPr>
        <w:ind w:left="0" w:firstLine="0"/>
        <w:rPr>
          <w:bCs/>
          <w:i/>
          <w:szCs w:val="20"/>
          <w:u w:val="single"/>
        </w:rPr>
      </w:pPr>
    </w:p>
    <w:p w14:paraId="00F63141" w14:textId="77777777" w:rsidR="00511DC4" w:rsidRPr="00A60AC5" w:rsidRDefault="00511DC4" w:rsidP="00511DC4">
      <w:pPr>
        <w:rPr>
          <w:bCs/>
          <w:i/>
          <w:szCs w:val="20"/>
          <w:u w:val="single"/>
        </w:rPr>
      </w:pPr>
    </w:p>
    <w:tbl>
      <w:tblPr>
        <w:tblStyle w:val="TableGrid1"/>
        <w:tblW w:w="8174" w:type="dxa"/>
        <w:jc w:val="center"/>
        <w:tblLook w:val="04A0" w:firstRow="1" w:lastRow="0" w:firstColumn="1" w:lastColumn="0" w:noHBand="0" w:noVBand="1"/>
      </w:tblPr>
      <w:tblGrid>
        <w:gridCol w:w="3828"/>
        <w:gridCol w:w="2362"/>
        <w:gridCol w:w="1984"/>
      </w:tblGrid>
      <w:tr w:rsidR="00511DC4" w:rsidRPr="00A60AC5" w14:paraId="194D0D79" w14:textId="77777777" w:rsidTr="0092717F">
        <w:trPr>
          <w:jc w:val="center"/>
        </w:trPr>
        <w:tc>
          <w:tcPr>
            <w:tcW w:w="3828" w:type="dxa"/>
          </w:tcPr>
          <w:p w14:paraId="7FCC3505" w14:textId="77777777" w:rsidR="00511DC4" w:rsidRPr="00A60AC5" w:rsidRDefault="00511DC4" w:rsidP="0092717F">
            <w:pPr>
              <w:jc w:val="center"/>
              <w:rPr>
                <w:rFonts w:ascii="Arial" w:hAnsi="Arial" w:cs="Arial"/>
                <w:b/>
                <w:bCs/>
                <w:i/>
                <w:szCs w:val="20"/>
                <w:lang w:val="nl-BE"/>
              </w:rPr>
            </w:pPr>
            <w:r w:rsidRPr="00A60AC5">
              <w:rPr>
                <w:rFonts w:ascii="Arial" w:hAnsi="Arial" w:cs="Arial"/>
                <w:b/>
                <w:bCs/>
                <w:i/>
                <w:szCs w:val="20"/>
                <w:lang w:val="nl-BE"/>
              </w:rPr>
              <w:t>Nom</w:t>
            </w:r>
          </w:p>
        </w:tc>
        <w:tc>
          <w:tcPr>
            <w:tcW w:w="2362" w:type="dxa"/>
          </w:tcPr>
          <w:p w14:paraId="581AF9AD" w14:textId="77777777" w:rsidR="00511DC4" w:rsidRPr="00A60AC5" w:rsidRDefault="00511DC4" w:rsidP="0092717F">
            <w:pPr>
              <w:jc w:val="center"/>
              <w:rPr>
                <w:rFonts w:ascii="Arial" w:hAnsi="Arial" w:cs="Arial"/>
                <w:b/>
                <w:bCs/>
                <w:i/>
                <w:szCs w:val="20"/>
                <w:lang w:val="nl-BE"/>
              </w:rPr>
            </w:pPr>
            <w:r w:rsidRPr="00A60AC5">
              <w:rPr>
                <w:rFonts w:ascii="Arial" w:hAnsi="Arial" w:cs="Arial"/>
                <w:b/>
                <w:bCs/>
                <w:i/>
                <w:szCs w:val="20"/>
                <w:lang w:val="nl-BE"/>
              </w:rPr>
              <w:t>Organisation syndicale</w:t>
            </w:r>
          </w:p>
        </w:tc>
        <w:tc>
          <w:tcPr>
            <w:tcW w:w="1984" w:type="dxa"/>
          </w:tcPr>
          <w:p w14:paraId="1DE946C7" w14:textId="77777777" w:rsidR="00511DC4" w:rsidRPr="00A60AC5" w:rsidRDefault="00511DC4" w:rsidP="0092717F">
            <w:pPr>
              <w:jc w:val="center"/>
              <w:rPr>
                <w:rFonts w:ascii="Arial" w:hAnsi="Arial" w:cs="Arial"/>
                <w:b/>
                <w:bCs/>
                <w:i/>
                <w:szCs w:val="20"/>
                <w:lang w:val="nl-BE"/>
              </w:rPr>
            </w:pPr>
            <w:r w:rsidRPr="00A60AC5">
              <w:rPr>
                <w:rFonts w:ascii="Arial" w:hAnsi="Arial" w:cs="Arial"/>
                <w:b/>
                <w:bCs/>
                <w:i/>
                <w:szCs w:val="20"/>
                <w:lang w:val="nl-BE"/>
              </w:rPr>
              <w:t>Pour le:</w:t>
            </w:r>
          </w:p>
        </w:tc>
      </w:tr>
      <w:tr w:rsidR="00511DC4" w:rsidRPr="00A60AC5" w14:paraId="72DC252B" w14:textId="77777777" w:rsidTr="0092717F">
        <w:trPr>
          <w:jc w:val="center"/>
        </w:trPr>
        <w:tc>
          <w:tcPr>
            <w:tcW w:w="3828" w:type="dxa"/>
            <w:shd w:val="clear" w:color="auto" w:fill="auto"/>
          </w:tcPr>
          <w:p w14:paraId="3C0A91E1" w14:textId="70853DE0" w:rsidR="00511DC4" w:rsidRPr="00A60AC5" w:rsidRDefault="00511DC4" w:rsidP="0092717F">
            <w:pPr>
              <w:rPr>
                <w:rFonts w:ascii="Arial" w:hAnsi="Arial" w:cs="Arial"/>
                <w:bCs/>
                <w:i/>
                <w:szCs w:val="20"/>
                <w:lang w:val="en-US"/>
              </w:rPr>
            </w:pPr>
            <w:r w:rsidRPr="00A60AC5">
              <w:rPr>
                <w:rFonts w:ascii="Arial" w:hAnsi="Arial" w:cs="Arial"/>
                <w:bCs/>
                <w:i/>
                <w:szCs w:val="20"/>
                <w:lang w:val="en-US"/>
              </w:rPr>
              <w:t>M. Marc LUYTEN</w:t>
            </w:r>
            <w:r w:rsidR="00867AA7">
              <w:rPr>
                <w:rFonts w:ascii="Arial" w:hAnsi="Arial" w:cs="Arial"/>
                <w:bCs/>
                <w:i/>
                <w:szCs w:val="20"/>
                <w:lang w:val="en-US"/>
              </w:rPr>
              <w:t xml:space="preserve"> (excusé)</w:t>
            </w:r>
          </w:p>
        </w:tc>
        <w:tc>
          <w:tcPr>
            <w:tcW w:w="2362" w:type="dxa"/>
            <w:vAlign w:val="center"/>
          </w:tcPr>
          <w:p w14:paraId="7C8B440B" w14:textId="77777777" w:rsidR="00511DC4" w:rsidRPr="00A60AC5" w:rsidRDefault="00511DC4" w:rsidP="0092717F">
            <w:pPr>
              <w:jc w:val="center"/>
              <w:rPr>
                <w:rFonts w:ascii="Arial" w:hAnsi="Arial" w:cs="Arial"/>
                <w:bCs/>
                <w:i/>
                <w:szCs w:val="20"/>
                <w:lang w:val="en-US"/>
              </w:rPr>
            </w:pPr>
            <w:r w:rsidRPr="00A60AC5">
              <w:rPr>
                <w:rFonts w:ascii="Arial" w:hAnsi="Arial" w:cs="Arial"/>
                <w:bCs/>
                <w:i/>
                <w:szCs w:val="20"/>
                <w:lang w:val="en-US"/>
              </w:rPr>
              <w:t>ACV-OD / CSC-SP</w:t>
            </w:r>
          </w:p>
        </w:tc>
        <w:tc>
          <w:tcPr>
            <w:tcW w:w="1984" w:type="dxa"/>
            <w:vAlign w:val="center"/>
          </w:tcPr>
          <w:p w14:paraId="05BE5C00" w14:textId="77777777" w:rsidR="00511DC4" w:rsidRPr="00A60AC5" w:rsidRDefault="00511DC4" w:rsidP="0092717F">
            <w:pPr>
              <w:jc w:val="center"/>
              <w:rPr>
                <w:rFonts w:ascii="Arial" w:hAnsi="Arial" w:cs="Arial"/>
                <w:bCs/>
                <w:i/>
                <w:szCs w:val="20"/>
                <w:lang w:val="en-US"/>
              </w:rPr>
            </w:pPr>
            <w:r w:rsidRPr="00A60AC5">
              <w:rPr>
                <w:rFonts w:ascii="Arial" w:hAnsi="Arial" w:cs="Arial"/>
                <w:bCs/>
                <w:i/>
                <w:szCs w:val="20"/>
                <w:lang w:val="en-US"/>
              </w:rPr>
              <w:t>Pers Civ &amp; Mil</w:t>
            </w:r>
          </w:p>
        </w:tc>
      </w:tr>
      <w:tr w:rsidR="00511DC4" w:rsidRPr="00A60AC5" w14:paraId="6740F220" w14:textId="77777777" w:rsidTr="0092717F">
        <w:trPr>
          <w:jc w:val="center"/>
        </w:trPr>
        <w:tc>
          <w:tcPr>
            <w:tcW w:w="3828" w:type="dxa"/>
            <w:shd w:val="clear" w:color="auto" w:fill="auto"/>
          </w:tcPr>
          <w:p w14:paraId="028AD32B" w14:textId="77777777" w:rsidR="00511DC4" w:rsidRPr="00A60AC5" w:rsidRDefault="00511DC4" w:rsidP="0092717F">
            <w:pPr>
              <w:rPr>
                <w:rFonts w:ascii="Arial" w:hAnsi="Arial" w:cs="Arial"/>
                <w:bCs/>
                <w:i/>
                <w:szCs w:val="20"/>
                <w:lang w:val="en-US"/>
              </w:rPr>
            </w:pPr>
            <w:r w:rsidRPr="00A60AC5">
              <w:rPr>
                <w:rFonts w:ascii="Arial" w:hAnsi="Arial" w:cs="Arial"/>
                <w:bCs/>
                <w:i/>
                <w:szCs w:val="20"/>
                <w:lang w:val="en-US"/>
              </w:rPr>
              <w:t>M. Jean-Christophe MASSART</w:t>
            </w:r>
          </w:p>
        </w:tc>
        <w:tc>
          <w:tcPr>
            <w:tcW w:w="2362" w:type="dxa"/>
            <w:vAlign w:val="center"/>
          </w:tcPr>
          <w:p w14:paraId="22D3C581" w14:textId="77777777" w:rsidR="00511DC4" w:rsidRPr="00A60AC5" w:rsidRDefault="00511DC4" w:rsidP="0092717F">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14:paraId="314CB823" w14:textId="77777777" w:rsidR="00511DC4" w:rsidRPr="00A60AC5" w:rsidRDefault="00511DC4" w:rsidP="0092717F">
            <w:pPr>
              <w:jc w:val="center"/>
              <w:rPr>
                <w:rFonts w:ascii="Arial" w:hAnsi="Arial" w:cs="Arial"/>
                <w:bCs/>
                <w:i/>
                <w:szCs w:val="20"/>
                <w:lang w:val="nl-BE"/>
              </w:rPr>
            </w:pPr>
            <w:r w:rsidRPr="00A60AC5">
              <w:rPr>
                <w:rFonts w:ascii="Arial" w:hAnsi="Arial" w:cs="Arial"/>
                <w:bCs/>
                <w:i/>
                <w:szCs w:val="20"/>
                <w:lang w:val="en-US"/>
              </w:rPr>
              <w:t>Pe</w:t>
            </w:r>
            <w:r w:rsidRPr="00A60AC5">
              <w:rPr>
                <w:rFonts w:ascii="Arial" w:hAnsi="Arial" w:cs="Arial"/>
                <w:bCs/>
                <w:i/>
                <w:szCs w:val="20"/>
                <w:lang w:val="nl-BE"/>
              </w:rPr>
              <w:t xml:space="preserve">rs Mil </w:t>
            </w:r>
          </w:p>
        </w:tc>
      </w:tr>
      <w:tr w:rsidR="00511DC4" w:rsidRPr="00EB5CC5" w14:paraId="41137F60" w14:textId="77777777" w:rsidTr="0092717F">
        <w:trPr>
          <w:jc w:val="center"/>
        </w:trPr>
        <w:tc>
          <w:tcPr>
            <w:tcW w:w="3828" w:type="dxa"/>
            <w:shd w:val="clear" w:color="auto" w:fill="auto"/>
          </w:tcPr>
          <w:p w14:paraId="4195A68B" w14:textId="77777777" w:rsidR="00511DC4" w:rsidRPr="00EB5CC5" w:rsidRDefault="00511DC4" w:rsidP="0092717F">
            <w:pPr>
              <w:rPr>
                <w:rFonts w:ascii="Arial" w:hAnsi="Arial" w:cs="Arial"/>
                <w:bCs/>
                <w:i/>
                <w:szCs w:val="20"/>
                <w:lang w:val="en-US"/>
              </w:rPr>
            </w:pPr>
            <w:r w:rsidRPr="00EB5CC5">
              <w:rPr>
                <w:rFonts w:ascii="Arial" w:hAnsi="Arial" w:cs="Arial"/>
                <w:bCs/>
                <w:i/>
                <w:szCs w:val="20"/>
                <w:lang w:val="en-US"/>
              </w:rPr>
              <w:t>M. Patrice VAN HAEKENDOVER</w:t>
            </w:r>
          </w:p>
        </w:tc>
        <w:tc>
          <w:tcPr>
            <w:tcW w:w="2362" w:type="dxa"/>
            <w:vAlign w:val="center"/>
          </w:tcPr>
          <w:p w14:paraId="2522F212" w14:textId="77777777" w:rsidR="00511DC4" w:rsidRPr="00EB5CC5" w:rsidRDefault="00511DC4" w:rsidP="0092717F">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14:paraId="48AD72A2" w14:textId="77777777" w:rsidR="00511DC4" w:rsidRPr="00EB5CC5" w:rsidRDefault="00511DC4" w:rsidP="0092717F">
            <w:pPr>
              <w:jc w:val="center"/>
              <w:rPr>
                <w:rFonts w:ascii="Arial" w:hAnsi="Arial" w:cs="Arial"/>
                <w:bCs/>
                <w:i/>
                <w:szCs w:val="20"/>
                <w:lang w:val="en-US"/>
              </w:rPr>
            </w:pPr>
            <w:r w:rsidRPr="00A60AC5">
              <w:rPr>
                <w:rFonts w:ascii="Arial" w:hAnsi="Arial" w:cs="Arial"/>
                <w:bCs/>
                <w:i/>
                <w:szCs w:val="20"/>
                <w:lang w:val="en-US"/>
              </w:rPr>
              <w:t xml:space="preserve">Pers Mil </w:t>
            </w:r>
          </w:p>
        </w:tc>
      </w:tr>
      <w:tr w:rsidR="00511DC4" w:rsidRPr="00EB5CC5" w14:paraId="0E611409" w14:textId="77777777" w:rsidTr="0092717F">
        <w:trPr>
          <w:jc w:val="center"/>
        </w:trPr>
        <w:tc>
          <w:tcPr>
            <w:tcW w:w="3828" w:type="dxa"/>
            <w:shd w:val="clear" w:color="auto" w:fill="auto"/>
          </w:tcPr>
          <w:p w14:paraId="7749DFFE" w14:textId="2F008EEE" w:rsidR="00511DC4" w:rsidRPr="00EB5CC5" w:rsidRDefault="00511DC4" w:rsidP="008C43D1">
            <w:pPr>
              <w:rPr>
                <w:rFonts w:ascii="Arial" w:hAnsi="Arial" w:cs="Arial"/>
                <w:bCs/>
                <w:i/>
                <w:szCs w:val="20"/>
                <w:lang w:val="en-US"/>
              </w:rPr>
            </w:pPr>
            <w:r w:rsidRPr="00EB5CC5">
              <w:rPr>
                <w:rFonts w:ascii="Arial" w:hAnsi="Arial" w:cs="Arial"/>
                <w:bCs/>
                <w:i/>
                <w:szCs w:val="20"/>
                <w:lang w:val="en-US"/>
              </w:rPr>
              <w:t xml:space="preserve">M. </w:t>
            </w:r>
            <w:r w:rsidR="008C43D1">
              <w:rPr>
                <w:rFonts w:ascii="Arial" w:hAnsi="Arial" w:cs="Arial"/>
                <w:bCs/>
                <w:i/>
                <w:szCs w:val="20"/>
                <w:lang w:val="en-US"/>
              </w:rPr>
              <w:t>Peter VINCK</w:t>
            </w:r>
          </w:p>
        </w:tc>
        <w:tc>
          <w:tcPr>
            <w:tcW w:w="2362" w:type="dxa"/>
            <w:vAlign w:val="center"/>
          </w:tcPr>
          <w:p w14:paraId="68230C48" w14:textId="4FF76598" w:rsidR="00511DC4" w:rsidRPr="00EB5CC5" w:rsidRDefault="008C43D1" w:rsidP="0092717F">
            <w:pPr>
              <w:jc w:val="center"/>
              <w:rPr>
                <w:rFonts w:ascii="Arial" w:hAnsi="Arial" w:cs="Arial"/>
                <w:bCs/>
                <w:i/>
                <w:szCs w:val="20"/>
                <w:lang w:val="en-US"/>
              </w:rPr>
            </w:pPr>
            <w:r>
              <w:rPr>
                <w:rFonts w:ascii="Arial" w:hAnsi="Arial" w:cs="Arial"/>
                <w:bCs/>
                <w:i/>
                <w:szCs w:val="20"/>
                <w:lang w:val="en-US"/>
              </w:rPr>
              <w:t>ACOD</w:t>
            </w:r>
          </w:p>
        </w:tc>
        <w:tc>
          <w:tcPr>
            <w:tcW w:w="1984" w:type="dxa"/>
            <w:vAlign w:val="center"/>
          </w:tcPr>
          <w:p w14:paraId="239B0D7C" w14:textId="77777777" w:rsidR="00511DC4" w:rsidRPr="00EB5CC5" w:rsidRDefault="00511DC4" w:rsidP="0092717F">
            <w:pPr>
              <w:jc w:val="center"/>
              <w:rPr>
                <w:rFonts w:ascii="Arial" w:hAnsi="Arial" w:cs="Arial"/>
                <w:bCs/>
                <w:i/>
                <w:szCs w:val="20"/>
                <w:lang w:val="en-US"/>
              </w:rPr>
            </w:pPr>
            <w:r w:rsidRPr="00A60AC5">
              <w:rPr>
                <w:rFonts w:ascii="Arial" w:hAnsi="Arial" w:cs="Arial"/>
                <w:bCs/>
                <w:i/>
                <w:szCs w:val="20"/>
                <w:lang w:val="en-US"/>
              </w:rPr>
              <w:t xml:space="preserve">Pers Civ &amp; Mil </w:t>
            </w:r>
          </w:p>
        </w:tc>
      </w:tr>
      <w:tr w:rsidR="00511DC4" w:rsidRPr="00A60AC5" w14:paraId="4E13433D" w14:textId="77777777" w:rsidTr="0092717F">
        <w:trPr>
          <w:jc w:val="center"/>
        </w:trPr>
        <w:tc>
          <w:tcPr>
            <w:tcW w:w="3828" w:type="dxa"/>
            <w:shd w:val="clear" w:color="auto" w:fill="auto"/>
          </w:tcPr>
          <w:p w14:paraId="3D4A4369" w14:textId="675723B0" w:rsidR="00511DC4" w:rsidRPr="008C43D1" w:rsidRDefault="00511DC4" w:rsidP="0092717F">
            <w:pPr>
              <w:rPr>
                <w:rFonts w:ascii="Arial" w:hAnsi="Arial" w:cs="Arial"/>
                <w:bCs/>
                <w:i/>
                <w:szCs w:val="20"/>
              </w:rPr>
            </w:pPr>
            <w:r w:rsidRPr="008C43D1">
              <w:rPr>
                <w:rFonts w:ascii="Arial" w:hAnsi="Arial" w:cs="Arial"/>
                <w:bCs/>
                <w:i/>
                <w:szCs w:val="20"/>
              </w:rPr>
              <w:t xml:space="preserve">M. </w:t>
            </w:r>
            <w:r w:rsidR="008C43D1" w:rsidRPr="008C43D1">
              <w:rPr>
                <w:rFonts w:ascii="Arial" w:hAnsi="Arial" w:cs="Arial"/>
                <w:bCs/>
                <w:i/>
                <w:szCs w:val="20"/>
              </w:rPr>
              <w:t>M</w:t>
            </w:r>
            <w:r w:rsidR="008C43D1">
              <w:rPr>
                <w:rFonts w:ascii="Arial" w:hAnsi="Arial" w:cs="Arial"/>
                <w:bCs/>
                <w:i/>
                <w:szCs w:val="20"/>
              </w:rPr>
              <w:t>arc SMEKENS</w:t>
            </w:r>
          </w:p>
        </w:tc>
        <w:tc>
          <w:tcPr>
            <w:tcW w:w="2362" w:type="dxa"/>
            <w:vAlign w:val="center"/>
          </w:tcPr>
          <w:p w14:paraId="6508D814" w14:textId="0A8D9CEF" w:rsidR="00511DC4" w:rsidRPr="008C43D1" w:rsidRDefault="008C43D1" w:rsidP="0092717F">
            <w:pPr>
              <w:jc w:val="center"/>
              <w:rPr>
                <w:rFonts w:ascii="Arial" w:hAnsi="Arial" w:cs="Arial"/>
                <w:bCs/>
                <w:i/>
                <w:szCs w:val="20"/>
              </w:rPr>
            </w:pPr>
            <w:r w:rsidRPr="008C43D1">
              <w:rPr>
                <w:rFonts w:ascii="Arial" w:hAnsi="Arial" w:cs="Arial"/>
                <w:bCs/>
                <w:i/>
                <w:szCs w:val="20"/>
              </w:rPr>
              <w:t>ACOD</w:t>
            </w:r>
          </w:p>
        </w:tc>
        <w:tc>
          <w:tcPr>
            <w:tcW w:w="1984" w:type="dxa"/>
            <w:vAlign w:val="center"/>
          </w:tcPr>
          <w:p w14:paraId="1F56554E" w14:textId="75CA432E" w:rsidR="00511DC4" w:rsidRPr="008C43D1" w:rsidRDefault="00511DC4" w:rsidP="008C43D1">
            <w:pPr>
              <w:jc w:val="center"/>
              <w:rPr>
                <w:rFonts w:ascii="Arial" w:hAnsi="Arial" w:cs="Arial"/>
                <w:bCs/>
                <w:i/>
                <w:szCs w:val="20"/>
              </w:rPr>
            </w:pPr>
            <w:r w:rsidRPr="008C43D1">
              <w:rPr>
                <w:rFonts w:ascii="Arial" w:hAnsi="Arial" w:cs="Arial"/>
                <w:bCs/>
                <w:i/>
                <w:szCs w:val="20"/>
              </w:rPr>
              <w:t xml:space="preserve">Pers Civ </w:t>
            </w:r>
          </w:p>
        </w:tc>
      </w:tr>
    </w:tbl>
    <w:p w14:paraId="540753F3" w14:textId="77777777" w:rsidR="00511DC4" w:rsidRPr="008C43D1" w:rsidRDefault="00511DC4" w:rsidP="00511DC4">
      <w:pPr>
        <w:ind w:left="720"/>
        <w:rPr>
          <w:bCs/>
          <w:i/>
          <w:szCs w:val="20"/>
        </w:rPr>
      </w:pPr>
    </w:p>
    <w:p w14:paraId="382C747C" w14:textId="6AA88EAF" w:rsidR="00511DC4" w:rsidRDefault="00511DC4" w:rsidP="008C43D1">
      <w:pPr>
        <w:rPr>
          <w:bCs/>
          <w:i/>
          <w:szCs w:val="20"/>
        </w:rPr>
      </w:pPr>
      <w:r w:rsidRPr="008C43D1">
        <w:rPr>
          <w:bCs/>
          <w:i/>
          <w:szCs w:val="20"/>
        </w:rPr>
        <w:br w:type="page"/>
      </w:r>
    </w:p>
    <w:p w14:paraId="14F18EAF" w14:textId="77777777" w:rsidR="00E157CD" w:rsidRDefault="00E157CD" w:rsidP="00E157CD">
      <w:pPr>
        <w:pStyle w:val="TitleAnnex"/>
        <w:spacing w:after="0"/>
        <w:jc w:val="right"/>
        <w:rPr>
          <w:b w:val="0"/>
          <w:u w:val="none"/>
          <w:lang w:val="fr-BE"/>
        </w:rPr>
      </w:pPr>
      <w:r w:rsidRPr="00867AA7">
        <w:rPr>
          <w:b w:val="0"/>
          <w:u w:val="none"/>
          <w:lang w:val="fr-BE"/>
        </w:rPr>
        <w:lastRenderedPageBreak/>
        <w:t>Ann A</w:t>
      </w:r>
    </w:p>
    <w:p w14:paraId="11FB84A0" w14:textId="3788BAC9" w:rsidR="00E157CD" w:rsidRPr="00867AA7" w:rsidRDefault="00E157CD" w:rsidP="00E157CD">
      <w:pPr>
        <w:pStyle w:val="TitleAnnex"/>
        <w:spacing w:before="0"/>
        <w:jc w:val="right"/>
        <w:rPr>
          <w:b w:val="0"/>
          <w:u w:val="none"/>
          <w:lang w:val="fr-BE"/>
        </w:rPr>
      </w:pPr>
      <w:r>
        <w:rPr>
          <w:b w:val="0"/>
          <w:u w:val="none"/>
          <w:lang w:val="fr-BE"/>
        </w:rPr>
        <w:t>2/4</w:t>
      </w:r>
    </w:p>
    <w:p w14:paraId="2A4EAFDA" w14:textId="77777777" w:rsidR="00E157CD" w:rsidRPr="008C43D1" w:rsidRDefault="00E157CD" w:rsidP="008C43D1">
      <w:pPr>
        <w:rPr>
          <w:bCs/>
          <w:i/>
          <w:szCs w:val="20"/>
        </w:rPr>
      </w:pPr>
    </w:p>
    <w:p w14:paraId="1C7D7F68" w14:textId="77777777" w:rsidR="00511DC4" w:rsidRPr="00A60AC5" w:rsidRDefault="00511DC4" w:rsidP="00511DC4">
      <w:pPr>
        <w:numPr>
          <w:ilvl w:val="0"/>
          <w:numId w:val="34"/>
        </w:numPr>
        <w:ind w:right="-766"/>
        <w:jc w:val="left"/>
        <w:rPr>
          <w:b/>
          <w:bCs/>
          <w:szCs w:val="20"/>
          <w:u w:val="single"/>
        </w:rPr>
      </w:pPr>
      <w:r w:rsidRPr="00E321D2">
        <w:rPr>
          <w:b/>
          <w:bCs/>
          <w:szCs w:val="20"/>
          <w:u w:val="single"/>
        </w:rPr>
        <w:t>Résumé des d</w:t>
      </w:r>
      <w:r w:rsidRPr="00A60AC5">
        <w:rPr>
          <w:b/>
          <w:bCs/>
          <w:szCs w:val="20"/>
          <w:u w:val="single"/>
        </w:rPr>
        <w:t>iscussions et avis motivés</w:t>
      </w:r>
    </w:p>
    <w:p w14:paraId="158D81C4" w14:textId="77777777" w:rsidR="00511DC4" w:rsidRPr="00A60AC5" w:rsidRDefault="00511DC4" w:rsidP="00511DC4">
      <w:pPr>
        <w:ind w:left="720" w:right="-766"/>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66E9B17B"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70B7EC87" w14:textId="77777777" w:rsidR="00511DC4" w:rsidRPr="008C43D1" w:rsidRDefault="00511DC4" w:rsidP="0092717F">
            <w:pPr>
              <w:jc w:val="center"/>
              <w:rPr>
                <w:b/>
                <w:szCs w:val="20"/>
              </w:rPr>
            </w:pPr>
            <w:r w:rsidRPr="008C43D1">
              <w:rPr>
                <w:b/>
                <w:szCs w:val="20"/>
              </w:rPr>
              <w:t>N° ID</w:t>
            </w:r>
          </w:p>
        </w:tc>
        <w:tc>
          <w:tcPr>
            <w:tcW w:w="5580" w:type="dxa"/>
            <w:tcBorders>
              <w:top w:val="single" w:sz="4" w:space="0" w:color="auto"/>
              <w:left w:val="single" w:sz="4" w:space="0" w:color="auto"/>
              <w:bottom w:val="single" w:sz="4" w:space="0" w:color="auto"/>
              <w:right w:val="single" w:sz="4" w:space="0" w:color="auto"/>
            </w:tcBorders>
            <w:vAlign w:val="center"/>
          </w:tcPr>
          <w:p w14:paraId="5AF9FD50" w14:textId="77777777" w:rsidR="00511DC4" w:rsidRPr="008C43D1" w:rsidRDefault="00511DC4" w:rsidP="0092717F">
            <w:pPr>
              <w:jc w:val="center"/>
              <w:rPr>
                <w:b/>
                <w:szCs w:val="20"/>
              </w:rPr>
            </w:pPr>
            <w:r w:rsidRPr="008C43D1">
              <w:rPr>
                <w:b/>
                <w:szCs w:val="20"/>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14:paraId="4377D315" w14:textId="77777777" w:rsidR="00511DC4" w:rsidRPr="008C43D1" w:rsidRDefault="00511DC4" w:rsidP="0092717F">
            <w:pPr>
              <w:jc w:val="center"/>
              <w:rPr>
                <w:b/>
                <w:szCs w:val="20"/>
              </w:rPr>
            </w:pPr>
            <w:r w:rsidRPr="008C43D1">
              <w:rPr>
                <w:b/>
                <w:szCs w:val="20"/>
              </w:rPr>
              <w:t>Délai des discussions</w:t>
            </w:r>
          </w:p>
        </w:tc>
      </w:tr>
      <w:tr w:rsidR="008C43D1" w:rsidRPr="00A60AC5" w14:paraId="2DF0D28C"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1A8B7542" w14:textId="1468C1E8" w:rsidR="008C43D1" w:rsidRPr="008C43D1" w:rsidRDefault="008C43D1" w:rsidP="0092717F">
            <w:pPr>
              <w:jc w:val="center"/>
              <w:rPr>
                <w:b/>
                <w:szCs w:val="20"/>
              </w:rPr>
            </w:pPr>
            <w:r>
              <w:rPr>
                <w:b/>
                <w:szCs w:val="20"/>
              </w:rPr>
              <w:t>17-08-OM-13</w:t>
            </w:r>
          </w:p>
        </w:tc>
        <w:tc>
          <w:tcPr>
            <w:tcW w:w="5580" w:type="dxa"/>
            <w:tcBorders>
              <w:top w:val="single" w:sz="4" w:space="0" w:color="auto"/>
              <w:left w:val="single" w:sz="4" w:space="0" w:color="auto"/>
              <w:bottom w:val="single" w:sz="4" w:space="0" w:color="auto"/>
              <w:right w:val="single" w:sz="4" w:space="0" w:color="auto"/>
            </w:tcBorders>
            <w:vAlign w:val="center"/>
          </w:tcPr>
          <w:p w14:paraId="731E2051" w14:textId="0ACA1B08" w:rsidR="008C43D1" w:rsidRPr="00A60AC5" w:rsidRDefault="008C43D1" w:rsidP="00511DC4">
            <w:pPr>
              <w:numPr>
                <w:ilvl w:val="0"/>
                <w:numId w:val="37"/>
              </w:numPr>
              <w:jc w:val="left"/>
              <w:rPr>
                <w:b/>
                <w:szCs w:val="20"/>
                <w:lang w:val="nl-BE"/>
              </w:rPr>
            </w:pPr>
            <w:r>
              <w:rPr>
                <w:b/>
                <w:szCs w:val="20"/>
                <w:lang w:val="nl-BE"/>
              </w:rPr>
              <w:t>INSTALLATION RADAR BLOC 1</w:t>
            </w:r>
          </w:p>
        </w:tc>
        <w:tc>
          <w:tcPr>
            <w:tcW w:w="1904" w:type="dxa"/>
            <w:tcBorders>
              <w:top w:val="single" w:sz="4" w:space="0" w:color="auto"/>
              <w:left w:val="single" w:sz="4" w:space="0" w:color="auto"/>
              <w:bottom w:val="single" w:sz="4" w:space="0" w:color="auto"/>
              <w:right w:val="single" w:sz="4" w:space="0" w:color="auto"/>
            </w:tcBorders>
            <w:vAlign w:val="center"/>
          </w:tcPr>
          <w:p w14:paraId="65CABE3B" w14:textId="067BB10A" w:rsidR="008C43D1" w:rsidRPr="00A60AC5" w:rsidRDefault="008C43D1" w:rsidP="0092717F">
            <w:pPr>
              <w:jc w:val="center"/>
              <w:rPr>
                <w:b/>
                <w:szCs w:val="20"/>
                <w:lang w:val="nl-BE"/>
              </w:rPr>
            </w:pPr>
            <w:r>
              <w:rPr>
                <w:b/>
                <w:szCs w:val="20"/>
                <w:lang w:val="nl-BE"/>
              </w:rPr>
              <w:t>30 jours</w:t>
            </w:r>
          </w:p>
        </w:tc>
      </w:tr>
      <w:tr w:rsidR="008C43D1" w:rsidRPr="00A60AC5" w14:paraId="13060C63"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1F13E9B7" w14:textId="77777777" w:rsidR="008C43D1" w:rsidRDefault="008C43D1"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6A15E9C9" w14:textId="59A7AB9A" w:rsidR="008C43D1" w:rsidRDefault="00AD2187" w:rsidP="009C3FA8">
            <w:pPr>
              <w:pStyle w:val="ListParagraph"/>
              <w:numPr>
                <w:ilvl w:val="0"/>
                <w:numId w:val="43"/>
              </w:numPr>
              <w:ind w:left="399"/>
              <w:rPr>
                <w:szCs w:val="20"/>
              </w:rPr>
            </w:pPr>
            <w:r w:rsidRPr="00AD2187">
              <w:rPr>
                <w:szCs w:val="20"/>
              </w:rPr>
              <w:t xml:space="preserve">Le responsable du projet (Lt d’Avi Domien DE RUYCK) est </w:t>
            </w:r>
            <w:r>
              <w:rPr>
                <w:szCs w:val="20"/>
              </w:rPr>
              <w:t>venu présenter</w:t>
            </w:r>
            <w:r w:rsidRPr="00AD2187">
              <w:rPr>
                <w:szCs w:val="20"/>
              </w:rPr>
              <w:t xml:space="preserve"> un briefing sur les risques potentiels provenant du radar installé sur le toit du Bloc 1 (LARCE)</w:t>
            </w:r>
            <w:r>
              <w:rPr>
                <w:szCs w:val="20"/>
              </w:rPr>
              <w:t>. Il en ressort que les mesures de rayonnement se situent en-dessous de la législation la plus stricte (celle de la région de Bruxelles-Capitale), et sont plus faibles que celles provenant du réseau 3G/4G</w:t>
            </w:r>
          </w:p>
          <w:p w14:paraId="59F9CFD2" w14:textId="7FB09E88" w:rsidR="008C43D1" w:rsidRPr="00E157CD" w:rsidRDefault="00AD2187" w:rsidP="00E157CD">
            <w:pPr>
              <w:pStyle w:val="ListParagraph"/>
              <w:numPr>
                <w:ilvl w:val="0"/>
                <w:numId w:val="43"/>
              </w:numPr>
              <w:ind w:left="399"/>
              <w:rPr>
                <w:szCs w:val="20"/>
              </w:rPr>
            </w:pPr>
            <w:r>
              <w:rPr>
                <w:szCs w:val="20"/>
              </w:rPr>
              <w:t>De plus, en cas d’intrusion sur le toit, la porte y donnant accès provoque l’arrêt immédiat du radar en question.</w:t>
            </w:r>
          </w:p>
        </w:tc>
        <w:tc>
          <w:tcPr>
            <w:tcW w:w="1904" w:type="dxa"/>
            <w:tcBorders>
              <w:top w:val="single" w:sz="4" w:space="0" w:color="auto"/>
              <w:left w:val="single" w:sz="4" w:space="0" w:color="auto"/>
              <w:bottom w:val="single" w:sz="4" w:space="0" w:color="auto"/>
              <w:right w:val="single" w:sz="4" w:space="0" w:color="auto"/>
            </w:tcBorders>
            <w:vAlign w:val="center"/>
          </w:tcPr>
          <w:p w14:paraId="5FA689EC" w14:textId="62050A99" w:rsidR="008C43D1" w:rsidRPr="00AD2187" w:rsidRDefault="008C43D1" w:rsidP="0092717F">
            <w:pPr>
              <w:jc w:val="center"/>
              <w:rPr>
                <w:b/>
                <w:szCs w:val="20"/>
              </w:rPr>
            </w:pPr>
            <w:r w:rsidRPr="00AD2187">
              <w:rPr>
                <w:b/>
                <w:szCs w:val="20"/>
              </w:rPr>
              <w:t>30 jours</w:t>
            </w:r>
          </w:p>
        </w:tc>
      </w:tr>
      <w:tr w:rsidR="00511DC4" w:rsidRPr="00A60AC5" w14:paraId="12B4171A" w14:textId="77777777" w:rsidTr="00E157CD">
        <w:tc>
          <w:tcPr>
            <w:tcW w:w="1728" w:type="dxa"/>
            <w:tcBorders>
              <w:top w:val="single" w:sz="4" w:space="0" w:color="auto"/>
              <w:left w:val="single" w:sz="4" w:space="0" w:color="auto"/>
              <w:bottom w:val="single" w:sz="4" w:space="0" w:color="auto"/>
              <w:right w:val="single" w:sz="4" w:space="0" w:color="auto"/>
            </w:tcBorders>
            <w:vAlign w:val="center"/>
          </w:tcPr>
          <w:p w14:paraId="2E4AA842" w14:textId="38CE33D8" w:rsidR="00511DC4" w:rsidRPr="008C43D1" w:rsidRDefault="00511DC4" w:rsidP="0092717F">
            <w:pPr>
              <w:jc w:val="center"/>
              <w:rPr>
                <w:b/>
                <w:szCs w:val="20"/>
              </w:rPr>
            </w:pPr>
            <w:r w:rsidRPr="008C43D1">
              <w:rPr>
                <w:b/>
                <w:szCs w:val="20"/>
              </w:rPr>
              <w:t>13-08-VM-03</w:t>
            </w:r>
          </w:p>
          <w:p w14:paraId="0125A706" w14:textId="77777777" w:rsidR="00511DC4" w:rsidRPr="008C43D1" w:rsidRDefault="00511DC4" w:rsidP="0092717F">
            <w:pPr>
              <w:jc w:val="center"/>
              <w:rPr>
                <w:b/>
                <w:szCs w:val="20"/>
              </w:rPr>
            </w:pPr>
            <w:r w:rsidRPr="008C43D1">
              <w:rPr>
                <w:b/>
                <w:szCs w:val="20"/>
              </w:rPr>
              <w:t>13-08-CC-02</w:t>
            </w:r>
          </w:p>
          <w:p w14:paraId="1C8549C1" w14:textId="77777777" w:rsidR="00511DC4" w:rsidRPr="008C43D1" w:rsidRDefault="00511DC4" w:rsidP="0092717F">
            <w:pPr>
              <w:jc w:val="center"/>
              <w:rPr>
                <w:b/>
                <w:szCs w:val="20"/>
              </w:rPr>
            </w:pPr>
            <w:r w:rsidRPr="008C43D1">
              <w:rPr>
                <w:b/>
                <w:szCs w:val="20"/>
              </w:rPr>
              <w:t>16-08-VM-01</w:t>
            </w:r>
          </w:p>
          <w:p w14:paraId="406B29E9" w14:textId="77777777" w:rsidR="00511DC4" w:rsidRPr="00AD2187" w:rsidRDefault="00511DC4" w:rsidP="0092717F">
            <w:pPr>
              <w:jc w:val="center"/>
              <w:rPr>
                <w:b/>
                <w:szCs w:val="20"/>
              </w:rPr>
            </w:pPr>
            <w:r w:rsidRPr="008C43D1">
              <w:rPr>
                <w:b/>
                <w:szCs w:val="20"/>
              </w:rPr>
              <w:t>16-08-CC-0</w:t>
            </w:r>
            <w:r w:rsidRPr="00AD2187">
              <w:rPr>
                <w:b/>
                <w:szCs w:val="20"/>
              </w:rPr>
              <w:t>1</w:t>
            </w:r>
          </w:p>
        </w:tc>
        <w:tc>
          <w:tcPr>
            <w:tcW w:w="5580" w:type="dxa"/>
            <w:tcBorders>
              <w:top w:val="single" w:sz="4" w:space="0" w:color="auto"/>
              <w:left w:val="single" w:sz="4" w:space="0" w:color="auto"/>
              <w:bottom w:val="single" w:sz="4" w:space="0" w:color="auto"/>
              <w:right w:val="single" w:sz="4" w:space="0" w:color="auto"/>
            </w:tcBorders>
            <w:vAlign w:val="center"/>
          </w:tcPr>
          <w:p w14:paraId="6A33A8D8" w14:textId="77777777" w:rsidR="00511DC4" w:rsidRPr="00AD2187" w:rsidRDefault="00511DC4" w:rsidP="00511DC4">
            <w:pPr>
              <w:numPr>
                <w:ilvl w:val="0"/>
                <w:numId w:val="37"/>
              </w:numPr>
              <w:jc w:val="left"/>
              <w:rPr>
                <w:b/>
                <w:szCs w:val="20"/>
              </w:rPr>
            </w:pPr>
            <w:r w:rsidRPr="00AD2187">
              <w:rPr>
                <w:b/>
                <w:szCs w:val="20"/>
              </w:rPr>
              <w:t>PLAN DE CIRCULATION</w:t>
            </w:r>
          </w:p>
        </w:tc>
        <w:tc>
          <w:tcPr>
            <w:tcW w:w="1904" w:type="dxa"/>
            <w:tcBorders>
              <w:top w:val="single" w:sz="4" w:space="0" w:color="auto"/>
              <w:left w:val="single" w:sz="4" w:space="0" w:color="auto"/>
              <w:bottom w:val="single" w:sz="4" w:space="0" w:color="auto"/>
              <w:right w:val="single" w:sz="4" w:space="0" w:color="auto"/>
            </w:tcBorders>
            <w:vAlign w:val="center"/>
          </w:tcPr>
          <w:p w14:paraId="5AE15CDB" w14:textId="77777777" w:rsidR="00511DC4" w:rsidRPr="00AD2187" w:rsidRDefault="00511DC4" w:rsidP="0092717F">
            <w:pPr>
              <w:jc w:val="center"/>
              <w:rPr>
                <w:b/>
                <w:szCs w:val="20"/>
              </w:rPr>
            </w:pPr>
            <w:r w:rsidRPr="00AD2187">
              <w:rPr>
                <w:b/>
                <w:szCs w:val="20"/>
              </w:rPr>
              <w:t>30 jours</w:t>
            </w:r>
          </w:p>
        </w:tc>
      </w:tr>
      <w:tr w:rsidR="00511DC4" w:rsidRPr="00A60AC5" w14:paraId="1CA95399" w14:textId="77777777" w:rsidTr="00E157CD">
        <w:trPr>
          <w:trHeight w:val="2825"/>
        </w:trPr>
        <w:tc>
          <w:tcPr>
            <w:tcW w:w="1728" w:type="dxa"/>
            <w:tcBorders>
              <w:bottom w:val="nil"/>
            </w:tcBorders>
            <w:shd w:val="clear" w:color="auto" w:fill="auto"/>
            <w:vAlign w:val="center"/>
          </w:tcPr>
          <w:p w14:paraId="34819266" w14:textId="2FE00F8E" w:rsidR="00511DC4" w:rsidRPr="00AD2187" w:rsidRDefault="00511DC4" w:rsidP="008C43D1">
            <w:pPr>
              <w:jc w:val="left"/>
              <w:rPr>
                <w:b/>
                <w:szCs w:val="20"/>
              </w:rPr>
            </w:pPr>
            <w:r w:rsidRPr="00AD2187">
              <w:rPr>
                <w:b/>
                <w:szCs w:val="20"/>
              </w:rPr>
              <w:br/>
            </w:r>
          </w:p>
        </w:tc>
        <w:tc>
          <w:tcPr>
            <w:tcW w:w="7484" w:type="dxa"/>
            <w:gridSpan w:val="2"/>
            <w:tcBorders>
              <w:bottom w:val="nil"/>
            </w:tcBorders>
            <w:shd w:val="clear" w:color="auto" w:fill="auto"/>
            <w:vAlign w:val="center"/>
          </w:tcPr>
          <w:p w14:paraId="69DA1FC7" w14:textId="77777777" w:rsidR="00511DC4" w:rsidRPr="00A60AC5" w:rsidRDefault="00511DC4" w:rsidP="0092717F">
            <w:pPr>
              <w:rPr>
                <w:rFonts w:eastAsia="Calibri"/>
                <w:b/>
                <w:szCs w:val="20"/>
              </w:rPr>
            </w:pPr>
            <w:r w:rsidRPr="00A60AC5">
              <w:rPr>
                <w:rFonts w:eastAsia="Calibri"/>
                <w:b/>
                <w:szCs w:val="20"/>
              </w:rPr>
              <w:t>Vitesse dans le quartier</w:t>
            </w:r>
          </w:p>
          <w:p w14:paraId="1AFF7AD0" w14:textId="77777777" w:rsidR="00511DC4" w:rsidRDefault="00511DC4" w:rsidP="00511DC4">
            <w:pPr>
              <w:numPr>
                <w:ilvl w:val="0"/>
                <w:numId w:val="36"/>
              </w:numPr>
              <w:rPr>
                <w:rFonts w:eastAsia="Calibri"/>
                <w:szCs w:val="20"/>
              </w:rPr>
            </w:pPr>
            <w:r>
              <w:rPr>
                <w:rFonts w:eastAsia="Calibri"/>
                <w:szCs w:val="20"/>
              </w:rPr>
              <w:t xml:space="preserve">L’objectif prioritaire du Quartier est de limiter la vitesse à 50 Km/Hr sur les axes principaux (route du corps de garde CHARLIE vers le bloc 1) et à 30 Km/Hr sur les autres routes. </w:t>
            </w:r>
          </w:p>
          <w:p w14:paraId="561730BD" w14:textId="1B810B4F" w:rsidR="00511DC4" w:rsidRDefault="00511DC4" w:rsidP="00511DC4">
            <w:pPr>
              <w:numPr>
                <w:ilvl w:val="0"/>
                <w:numId w:val="36"/>
              </w:numPr>
              <w:rPr>
                <w:rFonts w:eastAsia="Calibri"/>
                <w:szCs w:val="20"/>
              </w:rPr>
            </w:pPr>
            <w:r>
              <w:rPr>
                <w:rFonts w:eastAsia="Calibri"/>
                <w:szCs w:val="20"/>
              </w:rPr>
              <w:t>Plusieurs contrôles ont eu lieu avec l’aide</w:t>
            </w:r>
            <w:r w:rsidR="00867AA7">
              <w:rPr>
                <w:rFonts w:eastAsia="Calibri"/>
                <w:szCs w:val="20"/>
              </w:rPr>
              <w:t xml:space="preserve"> de la MP et ils seront encore demandés.</w:t>
            </w:r>
          </w:p>
          <w:p w14:paraId="52B59ED2" w14:textId="6DDBA33E" w:rsidR="00511DC4" w:rsidRDefault="00867AA7" w:rsidP="00511DC4">
            <w:pPr>
              <w:numPr>
                <w:ilvl w:val="0"/>
                <w:numId w:val="36"/>
              </w:numPr>
              <w:rPr>
                <w:rFonts w:eastAsia="Calibri"/>
                <w:szCs w:val="20"/>
              </w:rPr>
            </w:pPr>
            <w:r>
              <w:rPr>
                <w:rFonts w:eastAsia="Calibri"/>
                <w:szCs w:val="20"/>
              </w:rPr>
              <w:t>I</w:t>
            </w:r>
            <w:r w:rsidR="00511DC4">
              <w:rPr>
                <w:rFonts w:eastAsia="Calibri"/>
                <w:szCs w:val="20"/>
              </w:rPr>
              <w:t xml:space="preserve">l y a lieu de porter une attention particulière aux usagers faibles (piétons et cyclistes). Le Comd de Quartier </w:t>
            </w:r>
            <w:r>
              <w:rPr>
                <w:rFonts w:eastAsia="Calibri"/>
                <w:szCs w:val="20"/>
              </w:rPr>
              <w:t xml:space="preserve">a </w:t>
            </w:r>
            <w:r w:rsidR="00511DC4">
              <w:rPr>
                <w:rFonts w:eastAsia="Calibri"/>
                <w:szCs w:val="20"/>
              </w:rPr>
              <w:t>demand</w:t>
            </w:r>
            <w:r>
              <w:rPr>
                <w:rFonts w:eastAsia="Calibri"/>
                <w:szCs w:val="20"/>
              </w:rPr>
              <w:t>é</w:t>
            </w:r>
            <w:r w:rsidR="00511DC4">
              <w:rPr>
                <w:rFonts w:eastAsia="Calibri"/>
                <w:szCs w:val="20"/>
              </w:rPr>
              <w:t xml:space="preserve"> aux Chefs de Corps de bien conscientiser le personnel sur cet aspect ainsi que sur la problématique de la vitesse au sein du Quartier. Encourager les usagers faibles à redoubler de prudence et porter des vêtements visibles (veste réfléchissantes, brassards, éclairage). Un point d’attention </w:t>
            </w:r>
            <w:r>
              <w:rPr>
                <w:rFonts w:eastAsia="Calibri"/>
                <w:szCs w:val="20"/>
              </w:rPr>
              <w:t>a</w:t>
            </w:r>
            <w:r w:rsidR="00511DC4">
              <w:rPr>
                <w:rFonts w:eastAsia="Calibri"/>
                <w:szCs w:val="20"/>
              </w:rPr>
              <w:t xml:space="preserve"> ainsi </w:t>
            </w:r>
            <w:r>
              <w:rPr>
                <w:rFonts w:eastAsia="Calibri"/>
                <w:szCs w:val="20"/>
              </w:rPr>
              <w:t xml:space="preserve">été </w:t>
            </w:r>
            <w:r w:rsidR="00511DC4">
              <w:rPr>
                <w:rFonts w:eastAsia="Calibri"/>
                <w:szCs w:val="20"/>
              </w:rPr>
              <w:t>soulevé en montrant des slides exemples/contre-exemples lors de la réunion CCB08 du 14/12/2017.</w:t>
            </w:r>
          </w:p>
          <w:p w14:paraId="1C9AC82A" w14:textId="4E76017E" w:rsidR="00511DC4" w:rsidRPr="00A60AC5" w:rsidRDefault="00867AA7" w:rsidP="00511DC4">
            <w:pPr>
              <w:numPr>
                <w:ilvl w:val="0"/>
                <w:numId w:val="36"/>
              </w:numPr>
              <w:rPr>
                <w:rFonts w:eastAsia="Calibri"/>
                <w:szCs w:val="20"/>
              </w:rPr>
            </w:pPr>
            <w:r>
              <w:rPr>
                <w:rFonts w:eastAsia="Calibri"/>
                <w:szCs w:val="20"/>
              </w:rPr>
              <w:t>L</w:t>
            </w:r>
            <w:r w:rsidR="00511DC4" w:rsidRPr="00A60AC5">
              <w:rPr>
                <w:rFonts w:eastAsia="Calibri"/>
                <w:szCs w:val="20"/>
              </w:rPr>
              <w:t xml:space="preserve">es ralentisseurs de vitesse </w:t>
            </w:r>
            <w:r>
              <w:rPr>
                <w:rFonts w:eastAsia="Calibri"/>
                <w:szCs w:val="20"/>
              </w:rPr>
              <w:t>seront</w:t>
            </w:r>
            <w:r w:rsidR="00511DC4">
              <w:rPr>
                <w:rFonts w:eastAsia="Calibri"/>
                <w:szCs w:val="20"/>
              </w:rPr>
              <w:t xml:space="preserve"> placé</w:t>
            </w:r>
            <w:r>
              <w:rPr>
                <w:rFonts w:eastAsia="Calibri"/>
                <w:szCs w:val="20"/>
              </w:rPr>
              <w:t>s</w:t>
            </w:r>
            <w:r w:rsidR="00511DC4">
              <w:rPr>
                <w:rFonts w:eastAsia="Calibri"/>
                <w:szCs w:val="20"/>
              </w:rPr>
              <w:t xml:space="preserve"> à hauteur de la crèche </w:t>
            </w:r>
            <w:r>
              <w:rPr>
                <w:rFonts w:eastAsia="Calibri"/>
                <w:szCs w:val="20"/>
              </w:rPr>
              <w:t>dès que les conditions de travail le permettront.</w:t>
            </w:r>
          </w:p>
          <w:p w14:paraId="39BB0063" w14:textId="3961C185" w:rsidR="00511DC4" w:rsidRPr="00867AA7" w:rsidRDefault="00867AA7" w:rsidP="00511DC4">
            <w:pPr>
              <w:numPr>
                <w:ilvl w:val="0"/>
                <w:numId w:val="36"/>
              </w:numPr>
              <w:rPr>
                <w:rFonts w:eastAsia="Calibri"/>
                <w:szCs w:val="20"/>
              </w:rPr>
            </w:pPr>
            <w:r>
              <w:rPr>
                <w:rFonts w:eastAsia="Calibri"/>
                <w:szCs w:val="20"/>
              </w:rPr>
              <w:t>U</w:t>
            </w:r>
            <w:r w:rsidR="00511DC4" w:rsidRPr="00867AA7">
              <w:rPr>
                <w:rFonts w:eastAsia="Calibri"/>
                <w:szCs w:val="20"/>
              </w:rPr>
              <w:t>n panneau de signalisation pour les visiteurs qui entrent par le corps de garde ALPHA est toujours en cour</w:t>
            </w:r>
            <w:r>
              <w:rPr>
                <w:rFonts w:eastAsia="Calibri"/>
                <w:szCs w:val="20"/>
              </w:rPr>
              <w:t>s de réalisation au PHD.</w:t>
            </w:r>
          </w:p>
          <w:p w14:paraId="560AA7B6" w14:textId="70AA2EA7" w:rsidR="00511DC4" w:rsidRDefault="00511DC4" w:rsidP="00511DC4">
            <w:pPr>
              <w:numPr>
                <w:ilvl w:val="0"/>
                <w:numId w:val="36"/>
              </w:numPr>
              <w:rPr>
                <w:rFonts w:eastAsia="Calibri"/>
                <w:szCs w:val="20"/>
              </w:rPr>
            </w:pPr>
            <w:r w:rsidRPr="00A60AC5">
              <w:rPr>
                <w:rFonts w:eastAsia="Calibri"/>
                <w:szCs w:val="20"/>
              </w:rPr>
              <w:t xml:space="preserve">Des améliorations </w:t>
            </w:r>
            <w:r w:rsidR="00867AA7">
              <w:rPr>
                <w:rFonts w:eastAsia="Calibri"/>
                <w:szCs w:val="20"/>
              </w:rPr>
              <w:t>ont été commandées</w:t>
            </w:r>
            <w:r w:rsidRPr="00A60AC5">
              <w:rPr>
                <w:rFonts w:eastAsia="Calibri"/>
                <w:szCs w:val="20"/>
              </w:rPr>
              <w:t xml:space="preserve"> à la visibil</w:t>
            </w:r>
            <w:r w:rsidR="00867AA7">
              <w:rPr>
                <w:rFonts w:eastAsia="Calibri"/>
                <w:szCs w:val="20"/>
              </w:rPr>
              <w:t>ité des barrières automatiques.</w:t>
            </w:r>
          </w:p>
          <w:p w14:paraId="71D0D179" w14:textId="77777777" w:rsidR="00511DC4" w:rsidRDefault="00511DC4" w:rsidP="00511DC4">
            <w:pPr>
              <w:numPr>
                <w:ilvl w:val="0"/>
                <w:numId w:val="36"/>
              </w:numPr>
              <w:rPr>
                <w:rFonts w:eastAsia="Calibri"/>
                <w:szCs w:val="20"/>
              </w:rPr>
            </w:pPr>
            <w:r>
              <w:rPr>
                <w:rFonts w:eastAsia="Calibri"/>
                <w:szCs w:val="20"/>
              </w:rPr>
              <w:t>Il est à noter que des logements sociaux vont être construits sur l’ancien site OASIS. La barrière CHARLIE devra être démontée et reconstruite en dehors de la propriété des logis sociaux.</w:t>
            </w:r>
          </w:p>
          <w:p w14:paraId="7300FF6C" w14:textId="77777777" w:rsidR="00511DC4" w:rsidRDefault="00511DC4" w:rsidP="00511DC4">
            <w:pPr>
              <w:numPr>
                <w:ilvl w:val="0"/>
                <w:numId w:val="36"/>
              </w:numPr>
              <w:rPr>
                <w:rFonts w:eastAsia="Calibri"/>
                <w:szCs w:val="20"/>
              </w:rPr>
            </w:pPr>
            <w:r>
              <w:rPr>
                <w:rFonts w:eastAsia="Calibri"/>
                <w:szCs w:val="20"/>
              </w:rPr>
              <w:t>Un nouveau panneau de circulation sera placé à hauteur de la sortie (sens interdit) du bloc 1 pour permettre aux cyclistes d’emprunter ce sens interdit.</w:t>
            </w:r>
          </w:p>
          <w:p w14:paraId="0D850E96" w14:textId="77777777" w:rsidR="00511DC4" w:rsidRPr="00A60AC5" w:rsidRDefault="00511DC4" w:rsidP="0092717F">
            <w:pPr>
              <w:rPr>
                <w:rFonts w:eastAsia="Calibri"/>
                <w:b/>
                <w:szCs w:val="20"/>
              </w:rPr>
            </w:pPr>
            <w:r w:rsidRPr="00A60AC5">
              <w:rPr>
                <w:rFonts w:eastAsia="Calibri"/>
                <w:b/>
                <w:szCs w:val="20"/>
              </w:rPr>
              <w:t>Parking sauvage dans le quartier</w:t>
            </w:r>
          </w:p>
          <w:p w14:paraId="72D33C0D" w14:textId="6F592E7F" w:rsidR="00511DC4" w:rsidRDefault="00511DC4" w:rsidP="00867AA7">
            <w:pPr>
              <w:pStyle w:val="ListParagraph"/>
              <w:numPr>
                <w:ilvl w:val="0"/>
                <w:numId w:val="44"/>
              </w:numPr>
              <w:ind w:left="399"/>
              <w:rPr>
                <w:rFonts w:eastAsia="Calibri"/>
                <w:szCs w:val="20"/>
              </w:rPr>
            </w:pPr>
            <w:r w:rsidRPr="00867AA7">
              <w:rPr>
                <w:rFonts w:eastAsia="Calibri"/>
                <w:szCs w:val="20"/>
              </w:rPr>
              <w:t xml:space="preserve">Le Comd de Quartier </w:t>
            </w:r>
            <w:r w:rsidR="00867AA7">
              <w:rPr>
                <w:rFonts w:eastAsia="Calibri"/>
                <w:szCs w:val="20"/>
              </w:rPr>
              <w:t xml:space="preserve">a </w:t>
            </w:r>
            <w:r w:rsidRPr="00867AA7">
              <w:rPr>
                <w:rFonts w:eastAsia="Calibri"/>
                <w:szCs w:val="20"/>
              </w:rPr>
              <w:t>demand</w:t>
            </w:r>
            <w:r w:rsidR="00867AA7">
              <w:rPr>
                <w:rFonts w:eastAsia="Calibri"/>
                <w:szCs w:val="20"/>
              </w:rPr>
              <w:t>é</w:t>
            </w:r>
            <w:r w:rsidRPr="00867AA7">
              <w:rPr>
                <w:rFonts w:eastAsia="Calibri"/>
                <w:szCs w:val="20"/>
              </w:rPr>
              <w:t xml:space="preserve"> de bien conscientiser le personnel sur cet aspect. Quand un membre de la Défense constate une irrégularité, il doit réagir au même titre que le personnel de garde. Il est important de réagir dans des cas concrets.</w:t>
            </w:r>
          </w:p>
          <w:p w14:paraId="4B59B9FE" w14:textId="515D865C" w:rsidR="00867AA7" w:rsidRPr="00867AA7" w:rsidRDefault="00867AA7" w:rsidP="00867AA7">
            <w:pPr>
              <w:pStyle w:val="ListParagraph"/>
              <w:numPr>
                <w:ilvl w:val="0"/>
                <w:numId w:val="44"/>
              </w:numPr>
              <w:ind w:left="399"/>
              <w:rPr>
                <w:rFonts w:eastAsia="Calibri"/>
                <w:szCs w:val="20"/>
              </w:rPr>
            </w:pPr>
            <w:r>
              <w:rPr>
                <w:rFonts w:eastAsia="Calibri"/>
                <w:szCs w:val="20"/>
              </w:rPr>
              <w:t>Les Chauf des Veh Mil doivent montrer l’exemple.</w:t>
            </w:r>
          </w:p>
          <w:p w14:paraId="413C7401" w14:textId="77777777" w:rsidR="00511DC4" w:rsidRPr="00A60AC5" w:rsidRDefault="00511DC4" w:rsidP="0092717F">
            <w:pPr>
              <w:rPr>
                <w:rFonts w:eastAsia="Calibri"/>
                <w:b/>
                <w:szCs w:val="20"/>
              </w:rPr>
            </w:pPr>
            <w:r w:rsidRPr="00A60AC5">
              <w:rPr>
                <w:rFonts w:eastAsia="Calibri"/>
                <w:b/>
                <w:szCs w:val="20"/>
              </w:rPr>
              <w:t>Placement d’un abri motos à hauteur du bloc 5</w:t>
            </w:r>
          </w:p>
          <w:p w14:paraId="7DE1F82A" w14:textId="77777777" w:rsidR="009C3FA8" w:rsidRDefault="00511DC4" w:rsidP="00511DC4">
            <w:pPr>
              <w:numPr>
                <w:ilvl w:val="0"/>
                <w:numId w:val="39"/>
              </w:numPr>
              <w:jc w:val="left"/>
              <w:rPr>
                <w:rFonts w:eastAsia="Calibri"/>
                <w:szCs w:val="20"/>
              </w:rPr>
            </w:pPr>
            <w:r w:rsidRPr="00A60AC5">
              <w:rPr>
                <w:rFonts w:eastAsia="Calibri"/>
                <w:szCs w:val="20"/>
              </w:rPr>
              <w:t xml:space="preserve">Tous les abris vélos &amp; motos </w:t>
            </w:r>
            <w:r w:rsidR="009C3FA8">
              <w:rPr>
                <w:rFonts w:eastAsia="Calibri"/>
                <w:szCs w:val="20"/>
              </w:rPr>
              <w:t>s</w:t>
            </w:r>
            <w:r w:rsidRPr="00A60AC5">
              <w:rPr>
                <w:rFonts w:eastAsia="Calibri"/>
                <w:szCs w:val="20"/>
              </w:rPr>
              <w:t xml:space="preserve">ont </w:t>
            </w:r>
            <w:r w:rsidR="009C3FA8">
              <w:rPr>
                <w:rFonts w:eastAsia="Calibri"/>
                <w:szCs w:val="20"/>
              </w:rPr>
              <w:t>repris en ILIAS.</w:t>
            </w:r>
          </w:p>
          <w:p w14:paraId="439248EF" w14:textId="1C50F0B5" w:rsidR="00511DC4" w:rsidRPr="00A60AC5" w:rsidRDefault="009C3FA8" w:rsidP="00511DC4">
            <w:pPr>
              <w:numPr>
                <w:ilvl w:val="0"/>
                <w:numId w:val="39"/>
              </w:numPr>
              <w:jc w:val="left"/>
              <w:rPr>
                <w:rFonts w:eastAsia="Calibri"/>
                <w:szCs w:val="20"/>
              </w:rPr>
            </w:pPr>
            <w:r>
              <w:rPr>
                <w:rFonts w:eastAsia="Calibri"/>
                <w:szCs w:val="20"/>
              </w:rPr>
              <w:t>L’abri demandé au bloc est en constrution.</w:t>
            </w:r>
            <w:r w:rsidR="00511DC4" w:rsidRPr="00A60AC5">
              <w:rPr>
                <w:rFonts w:eastAsia="Calibri"/>
                <w:szCs w:val="20"/>
              </w:rPr>
              <w:t xml:space="preserve"> </w:t>
            </w:r>
          </w:p>
          <w:p w14:paraId="420DCE98" w14:textId="77777777" w:rsidR="00511DC4" w:rsidRDefault="00511DC4" w:rsidP="00E157CD">
            <w:pPr>
              <w:numPr>
                <w:ilvl w:val="0"/>
                <w:numId w:val="39"/>
              </w:numPr>
              <w:jc w:val="left"/>
              <w:rPr>
                <w:rFonts w:eastAsia="Calibri"/>
                <w:szCs w:val="20"/>
              </w:rPr>
            </w:pPr>
            <w:r w:rsidRPr="009C3FA8">
              <w:rPr>
                <w:rFonts w:eastAsia="Calibri"/>
                <w:szCs w:val="20"/>
              </w:rPr>
              <w:t>Ce point est toujours en cours.</w:t>
            </w:r>
          </w:p>
          <w:p w14:paraId="033D5052" w14:textId="1E41F455" w:rsidR="00E157CD" w:rsidRDefault="00A465D5" w:rsidP="00E157CD">
            <w:pPr>
              <w:jc w:val="left"/>
              <w:rPr>
                <w:rFonts w:eastAsia="Calibri"/>
                <w:szCs w:val="20"/>
              </w:rPr>
            </w:pPr>
            <w:r>
              <w:rPr>
                <w:rFonts w:eastAsia="Calibri"/>
                <w:szCs w:val="20"/>
              </w:rPr>
              <w:t>Blocs en béton Rue d’Evere</w:t>
            </w:r>
          </w:p>
          <w:p w14:paraId="634735EC" w14:textId="272658C5" w:rsidR="00A465D5" w:rsidRDefault="00A465D5" w:rsidP="00A465D5">
            <w:pPr>
              <w:pStyle w:val="ListParagraph"/>
              <w:numPr>
                <w:ilvl w:val="0"/>
                <w:numId w:val="45"/>
              </w:numPr>
              <w:ind w:left="399"/>
              <w:jc w:val="left"/>
              <w:rPr>
                <w:rFonts w:eastAsia="Calibri"/>
                <w:szCs w:val="20"/>
              </w:rPr>
            </w:pPr>
            <w:r>
              <w:rPr>
                <w:rFonts w:eastAsia="Calibri"/>
                <w:szCs w:val="20"/>
              </w:rPr>
              <w:t>Une lettre a été envoyée à la ville de Zaventem</w:t>
            </w:r>
          </w:p>
          <w:p w14:paraId="3C1E16EE" w14:textId="2BD534E8" w:rsidR="00A465D5" w:rsidRPr="00A465D5" w:rsidRDefault="00A465D5" w:rsidP="00A465D5">
            <w:pPr>
              <w:pStyle w:val="ListParagraph"/>
              <w:numPr>
                <w:ilvl w:val="0"/>
                <w:numId w:val="45"/>
              </w:numPr>
              <w:ind w:left="399"/>
              <w:jc w:val="left"/>
              <w:rPr>
                <w:rFonts w:eastAsia="Calibri"/>
                <w:szCs w:val="20"/>
              </w:rPr>
            </w:pPr>
            <w:r>
              <w:rPr>
                <w:rFonts w:eastAsia="Calibri"/>
                <w:szCs w:val="20"/>
              </w:rPr>
              <w:t>Le QRE n’a pas encore reçu une réponse</w:t>
            </w:r>
          </w:p>
          <w:p w14:paraId="48BD2E62" w14:textId="444C2DF5" w:rsidR="00E157CD" w:rsidRPr="00E157CD" w:rsidRDefault="00E157CD" w:rsidP="00E157CD">
            <w:pPr>
              <w:jc w:val="left"/>
              <w:rPr>
                <w:rFonts w:eastAsia="Calibri"/>
                <w:szCs w:val="20"/>
              </w:rPr>
            </w:pPr>
          </w:p>
        </w:tc>
      </w:tr>
      <w:tr w:rsidR="00E157CD" w:rsidRPr="00A60AC5" w14:paraId="3087365B" w14:textId="77777777" w:rsidTr="00E157CD">
        <w:trPr>
          <w:trHeight w:val="433"/>
        </w:trPr>
        <w:tc>
          <w:tcPr>
            <w:tcW w:w="1728" w:type="dxa"/>
            <w:tcBorders>
              <w:top w:val="nil"/>
              <w:left w:val="nil"/>
              <w:bottom w:val="single" w:sz="4" w:space="0" w:color="auto"/>
              <w:right w:val="nil"/>
            </w:tcBorders>
            <w:shd w:val="clear" w:color="auto" w:fill="auto"/>
            <w:vAlign w:val="center"/>
          </w:tcPr>
          <w:p w14:paraId="0EBC8249" w14:textId="696285D2" w:rsidR="00E157CD" w:rsidRPr="00A465D5" w:rsidRDefault="00E157CD" w:rsidP="0092717F">
            <w:pPr>
              <w:jc w:val="center"/>
              <w:rPr>
                <w:b/>
                <w:szCs w:val="20"/>
              </w:rPr>
            </w:pPr>
          </w:p>
        </w:tc>
        <w:tc>
          <w:tcPr>
            <w:tcW w:w="7484" w:type="dxa"/>
            <w:gridSpan w:val="2"/>
            <w:tcBorders>
              <w:top w:val="nil"/>
              <w:left w:val="nil"/>
              <w:bottom w:val="single" w:sz="4" w:space="0" w:color="auto"/>
              <w:right w:val="nil"/>
            </w:tcBorders>
            <w:shd w:val="clear" w:color="auto" w:fill="auto"/>
            <w:vAlign w:val="center"/>
          </w:tcPr>
          <w:p w14:paraId="4E3CFB6D" w14:textId="77777777" w:rsidR="00E157CD" w:rsidRDefault="00E157CD" w:rsidP="00E157CD">
            <w:pPr>
              <w:pStyle w:val="TitleAnnex"/>
              <w:spacing w:after="0"/>
              <w:jc w:val="right"/>
              <w:rPr>
                <w:b w:val="0"/>
                <w:u w:val="none"/>
                <w:lang w:val="fr-BE"/>
              </w:rPr>
            </w:pPr>
            <w:r w:rsidRPr="00867AA7">
              <w:rPr>
                <w:b w:val="0"/>
                <w:u w:val="none"/>
                <w:lang w:val="fr-BE"/>
              </w:rPr>
              <w:t>Ann A</w:t>
            </w:r>
          </w:p>
          <w:p w14:paraId="1486718C" w14:textId="24C0DCEF" w:rsidR="00E157CD" w:rsidRPr="00867AA7" w:rsidRDefault="00E157CD" w:rsidP="00E157CD">
            <w:pPr>
              <w:pStyle w:val="TitleAnnex"/>
              <w:spacing w:before="0"/>
              <w:jc w:val="right"/>
              <w:rPr>
                <w:b w:val="0"/>
                <w:u w:val="none"/>
                <w:lang w:val="fr-BE"/>
              </w:rPr>
            </w:pPr>
            <w:r>
              <w:rPr>
                <w:b w:val="0"/>
                <w:u w:val="none"/>
                <w:lang w:val="fr-BE"/>
              </w:rPr>
              <w:t>3/4</w:t>
            </w:r>
          </w:p>
          <w:p w14:paraId="70DEDB12" w14:textId="77777777" w:rsidR="00E157CD" w:rsidRPr="00A60AC5" w:rsidRDefault="00E157CD" w:rsidP="0092717F">
            <w:pPr>
              <w:rPr>
                <w:rFonts w:eastAsia="Calibri"/>
                <w:b/>
                <w:szCs w:val="20"/>
              </w:rPr>
            </w:pPr>
          </w:p>
        </w:tc>
      </w:tr>
      <w:tr w:rsidR="00511DC4" w:rsidRPr="00A60AC5" w14:paraId="5268F3D4" w14:textId="77777777" w:rsidTr="00E157CD">
        <w:trPr>
          <w:trHeight w:val="433"/>
        </w:trPr>
        <w:tc>
          <w:tcPr>
            <w:tcW w:w="1728" w:type="dxa"/>
            <w:tcBorders>
              <w:top w:val="single" w:sz="4" w:space="0" w:color="auto"/>
              <w:bottom w:val="single" w:sz="4" w:space="0" w:color="auto"/>
            </w:tcBorders>
            <w:shd w:val="clear" w:color="auto" w:fill="auto"/>
            <w:vAlign w:val="center"/>
          </w:tcPr>
          <w:p w14:paraId="34DA0E30" w14:textId="77777777" w:rsidR="00511DC4" w:rsidRPr="00A60AC5" w:rsidRDefault="00511DC4" w:rsidP="0092717F">
            <w:pPr>
              <w:jc w:val="center"/>
              <w:rPr>
                <w:b/>
                <w:szCs w:val="20"/>
                <w:lang w:val="nl-BE"/>
              </w:rPr>
            </w:pPr>
            <w:r w:rsidRPr="00A60AC5">
              <w:rPr>
                <w:b/>
                <w:szCs w:val="20"/>
                <w:lang w:val="nl-BE"/>
              </w:rPr>
              <w:t>15-08-CM-01</w:t>
            </w:r>
          </w:p>
        </w:tc>
        <w:tc>
          <w:tcPr>
            <w:tcW w:w="7484" w:type="dxa"/>
            <w:gridSpan w:val="2"/>
            <w:tcBorders>
              <w:top w:val="single" w:sz="4" w:space="0" w:color="auto"/>
              <w:bottom w:val="single" w:sz="4" w:space="0" w:color="auto"/>
            </w:tcBorders>
            <w:shd w:val="clear" w:color="auto" w:fill="auto"/>
            <w:vAlign w:val="center"/>
          </w:tcPr>
          <w:p w14:paraId="2C5F075A" w14:textId="77777777" w:rsidR="00511DC4" w:rsidRPr="00A60AC5" w:rsidRDefault="00511DC4" w:rsidP="0092717F">
            <w:pPr>
              <w:rPr>
                <w:rFonts w:eastAsia="Calibri"/>
                <w:b/>
                <w:szCs w:val="20"/>
              </w:rPr>
            </w:pPr>
          </w:p>
          <w:p w14:paraId="54A9DF36" w14:textId="77777777" w:rsidR="00511DC4" w:rsidRPr="00A60AC5" w:rsidRDefault="00511DC4" w:rsidP="00511DC4">
            <w:pPr>
              <w:numPr>
                <w:ilvl w:val="0"/>
                <w:numId w:val="37"/>
              </w:numPr>
              <w:rPr>
                <w:rFonts w:eastAsia="Calibri"/>
                <w:b/>
                <w:szCs w:val="20"/>
              </w:rPr>
            </w:pPr>
            <w:r w:rsidRPr="00A60AC5">
              <w:rPr>
                <w:rFonts w:eastAsia="Calibri"/>
                <w:b/>
                <w:szCs w:val="20"/>
              </w:rPr>
              <w:t>ECLAIRAGE QUARTIER</w:t>
            </w:r>
          </w:p>
          <w:p w14:paraId="13E4FA74" w14:textId="77777777" w:rsidR="00511DC4" w:rsidRPr="00A60AC5" w:rsidRDefault="00511DC4" w:rsidP="0092717F">
            <w:pPr>
              <w:rPr>
                <w:rFonts w:eastAsia="Calibri"/>
                <w:b/>
                <w:szCs w:val="20"/>
              </w:rPr>
            </w:pPr>
          </w:p>
        </w:tc>
      </w:tr>
      <w:tr w:rsidR="00511DC4" w:rsidRPr="00A60AC5" w14:paraId="70860FD6" w14:textId="77777777" w:rsidTr="009C3FA8">
        <w:trPr>
          <w:trHeight w:val="433"/>
        </w:trPr>
        <w:tc>
          <w:tcPr>
            <w:tcW w:w="1728" w:type="dxa"/>
            <w:tcBorders>
              <w:bottom w:val="single" w:sz="4" w:space="0" w:color="auto"/>
            </w:tcBorders>
            <w:shd w:val="clear" w:color="auto" w:fill="auto"/>
            <w:vAlign w:val="center"/>
          </w:tcPr>
          <w:p w14:paraId="18E97A1C" w14:textId="41C17ED9" w:rsidR="00511DC4" w:rsidRPr="00A60AC5" w:rsidRDefault="00511DC4" w:rsidP="0092717F">
            <w:pPr>
              <w:jc w:val="center"/>
              <w:rPr>
                <w:b/>
                <w:szCs w:val="20"/>
              </w:rPr>
            </w:pPr>
          </w:p>
        </w:tc>
        <w:tc>
          <w:tcPr>
            <w:tcW w:w="7484" w:type="dxa"/>
            <w:gridSpan w:val="2"/>
            <w:tcBorders>
              <w:bottom w:val="single" w:sz="4" w:space="0" w:color="auto"/>
            </w:tcBorders>
            <w:shd w:val="clear" w:color="auto" w:fill="auto"/>
            <w:vAlign w:val="center"/>
          </w:tcPr>
          <w:p w14:paraId="685319D6" w14:textId="6BCA4002" w:rsidR="00511DC4" w:rsidRPr="00B07F37" w:rsidRDefault="00511DC4" w:rsidP="00511DC4">
            <w:pPr>
              <w:numPr>
                <w:ilvl w:val="0"/>
                <w:numId w:val="35"/>
              </w:numPr>
              <w:rPr>
                <w:rFonts w:eastAsia="Calibri"/>
                <w:b/>
                <w:szCs w:val="20"/>
              </w:rPr>
            </w:pPr>
            <w:r w:rsidRPr="00A60AC5">
              <w:rPr>
                <w:rFonts w:eastAsia="Calibri"/>
                <w:szCs w:val="20"/>
              </w:rPr>
              <w:t xml:space="preserve">De manière générale, l’éclairage du quartier est vétuste et beaucoup de défectuosités sont à déplorer. </w:t>
            </w:r>
            <w:r w:rsidR="009C3FA8">
              <w:rPr>
                <w:rFonts w:eastAsia="Calibri"/>
                <w:szCs w:val="20"/>
              </w:rPr>
              <w:t>L</w:t>
            </w:r>
            <w:r w:rsidRPr="00A60AC5">
              <w:rPr>
                <w:rFonts w:eastAsia="Calibri"/>
                <w:szCs w:val="20"/>
              </w:rPr>
              <w:t>a rénovation du système actuel d’éclairage quartier par de l’éclairage LED</w:t>
            </w:r>
            <w:r w:rsidR="009C3FA8">
              <w:rPr>
                <w:rFonts w:eastAsia="Calibri"/>
                <w:szCs w:val="20"/>
              </w:rPr>
              <w:t xml:space="preserve"> a été demandé</w:t>
            </w:r>
            <w:r w:rsidRPr="00A60AC5">
              <w:rPr>
                <w:rFonts w:eastAsia="Calibri"/>
                <w:szCs w:val="20"/>
              </w:rPr>
              <w:t xml:space="preserve">. Le dossier </w:t>
            </w:r>
            <w:r>
              <w:rPr>
                <w:rFonts w:eastAsia="Calibri"/>
                <w:szCs w:val="20"/>
              </w:rPr>
              <w:t>n’a pas encore eu de suivi officiel</w:t>
            </w:r>
            <w:r w:rsidR="009C3FA8">
              <w:rPr>
                <w:rFonts w:eastAsia="Calibri"/>
                <w:szCs w:val="20"/>
              </w:rPr>
              <w:t xml:space="preserve"> mais des réparations sont en cours.</w:t>
            </w:r>
          </w:p>
          <w:p w14:paraId="640009D5" w14:textId="255773B4" w:rsidR="00511DC4" w:rsidRPr="00E157CD" w:rsidRDefault="009C3FA8" w:rsidP="00E157CD">
            <w:pPr>
              <w:numPr>
                <w:ilvl w:val="0"/>
                <w:numId w:val="35"/>
              </w:numPr>
              <w:rPr>
                <w:rFonts w:eastAsia="Calibri"/>
                <w:b/>
                <w:szCs w:val="20"/>
              </w:rPr>
            </w:pPr>
            <w:r>
              <w:t>On travaille en étroite collaboration avec la firme</w:t>
            </w:r>
            <w:r w:rsidR="00511DC4">
              <w:t xml:space="preserve"> Veolia</w:t>
            </w:r>
            <w:r>
              <w:t xml:space="preserve"> (Coord mensuelles)</w:t>
            </w:r>
          </w:p>
        </w:tc>
      </w:tr>
      <w:tr w:rsidR="00511DC4" w:rsidRPr="00A60AC5" w14:paraId="1B47586B" w14:textId="77777777" w:rsidTr="009C3FA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44D8DC6" w14:textId="77777777" w:rsidR="00511DC4" w:rsidRPr="00A60AC5" w:rsidRDefault="00511DC4" w:rsidP="0092717F">
            <w:pPr>
              <w:jc w:val="center"/>
              <w:rPr>
                <w:b/>
                <w:szCs w:val="20"/>
                <w:lang w:val="nl-BE"/>
              </w:rPr>
            </w:pPr>
            <w:r w:rsidRPr="00A60AC5">
              <w:rPr>
                <w:b/>
                <w:szCs w:val="20"/>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14:paraId="6E44B0FB" w14:textId="77777777" w:rsidR="00511DC4" w:rsidRPr="00A60AC5" w:rsidRDefault="00511DC4" w:rsidP="0092717F">
            <w:pPr>
              <w:rPr>
                <w:b/>
                <w:szCs w:val="20"/>
                <w:lang w:val="nl-BE"/>
              </w:rPr>
            </w:pPr>
          </w:p>
          <w:p w14:paraId="5C467508" w14:textId="77777777" w:rsidR="00511DC4" w:rsidRPr="00A60AC5" w:rsidRDefault="00511DC4" w:rsidP="00511DC4">
            <w:pPr>
              <w:numPr>
                <w:ilvl w:val="0"/>
                <w:numId w:val="37"/>
              </w:numPr>
              <w:jc w:val="left"/>
              <w:rPr>
                <w:b/>
                <w:szCs w:val="20"/>
              </w:rPr>
            </w:pPr>
            <w:r w:rsidRPr="00A60AC5">
              <w:rPr>
                <w:b/>
                <w:szCs w:val="20"/>
              </w:rPr>
              <w:t>LUTTE CONTRE LES RONGEURS</w:t>
            </w:r>
          </w:p>
          <w:p w14:paraId="1604AAD2" w14:textId="77777777" w:rsidR="00511DC4" w:rsidRPr="00A60AC5" w:rsidRDefault="00511DC4" w:rsidP="0092717F">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C19F7E1" w14:textId="77777777" w:rsidR="00511DC4" w:rsidRPr="00A60AC5" w:rsidRDefault="00511DC4" w:rsidP="0092717F">
            <w:pPr>
              <w:jc w:val="center"/>
              <w:rPr>
                <w:b/>
                <w:szCs w:val="20"/>
              </w:rPr>
            </w:pPr>
            <w:r w:rsidRPr="00A60AC5">
              <w:rPr>
                <w:b/>
                <w:szCs w:val="20"/>
              </w:rPr>
              <w:t>30 jours</w:t>
            </w:r>
          </w:p>
        </w:tc>
      </w:tr>
      <w:tr w:rsidR="00511DC4" w:rsidRPr="00A60AC5" w14:paraId="608A504C"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7A3A4BCC" w14:textId="372C1084"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691E4BFA" w14:textId="77777777" w:rsidR="00511DC4" w:rsidRDefault="00511DC4" w:rsidP="00511DC4">
            <w:pPr>
              <w:numPr>
                <w:ilvl w:val="0"/>
                <w:numId w:val="40"/>
              </w:numPr>
              <w:rPr>
                <w:szCs w:val="20"/>
              </w:rPr>
            </w:pPr>
            <w:r w:rsidRPr="00A60AC5">
              <w:rPr>
                <w:szCs w:val="20"/>
              </w:rPr>
              <w:t xml:space="preserve">Une demande de travail a été faite par le quartier pour colmater les trous d’accès aux abords du bloc 4. Des travaux de terrassement sont notamment nécessaires autour de ce bloc. Le dossier Infra est en cours. </w:t>
            </w:r>
            <w:r>
              <w:rPr>
                <w:szCs w:val="20"/>
              </w:rPr>
              <w:t>La majorité des trous ont été rebouchés mais cela n’est pas suffisant. En effet, les rongeurs créent toujours de nouveaux passages</w:t>
            </w:r>
            <w:r w:rsidRPr="00A60AC5">
              <w:rPr>
                <w:szCs w:val="20"/>
              </w:rPr>
              <w:t>.</w:t>
            </w:r>
            <w:r>
              <w:rPr>
                <w:szCs w:val="20"/>
              </w:rPr>
              <w:t xml:space="preserve"> Le problème est à l’étude chez le Gest Mat.</w:t>
            </w:r>
          </w:p>
          <w:p w14:paraId="4A5594FB" w14:textId="248E5895" w:rsidR="00511DC4" w:rsidRPr="00073942" w:rsidRDefault="00511DC4" w:rsidP="00511DC4">
            <w:pPr>
              <w:numPr>
                <w:ilvl w:val="0"/>
                <w:numId w:val="40"/>
              </w:numPr>
              <w:rPr>
                <w:szCs w:val="20"/>
              </w:rPr>
            </w:pPr>
            <w:r>
              <w:rPr>
                <w:rFonts w:eastAsia="Calibri"/>
                <w:szCs w:val="20"/>
              </w:rPr>
              <w:t>Le Comd de Quartier demande aux Chefs de Corps de bien conscientiser le personnel sur l’aspect stockage de la nourriture et gestion des déchets de nourriture au sein des cafétérias du Quartier. Il est logique que les rongeurs peuvent être attirés par la nourriture qui traîne dans et aux alentours de ces points de vente.</w:t>
            </w:r>
          </w:p>
          <w:p w14:paraId="50412EE2" w14:textId="1DB95FC7" w:rsidR="00511DC4" w:rsidRPr="00E157CD" w:rsidRDefault="00073942" w:rsidP="00E157CD">
            <w:pPr>
              <w:numPr>
                <w:ilvl w:val="0"/>
                <w:numId w:val="40"/>
              </w:numPr>
              <w:rPr>
                <w:szCs w:val="20"/>
              </w:rPr>
            </w:pPr>
            <w:r>
              <w:rPr>
                <w:rFonts w:eastAsia="Calibri"/>
                <w:szCs w:val="20"/>
              </w:rPr>
              <w:t xml:space="preserve">Une nouvelle demande </w:t>
            </w:r>
            <w:r w:rsidR="009C3FA8">
              <w:rPr>
                <w:rFonts w:eastAsia="Calibri"/>
                <w:szCs w:val="20"/>
              </w:rPr>
              <w:t>sera</w:t>
            </w:r>
            <w:r>
              <w:rPr>
                <w:rFonts w:eastAsia="Calibri"/>
                <w:szCs w:val="20"/>
              </w:rPr>
              <w:t xml:space="preserve"> envoyée au Sv Vet de Nivelles</w:t>
            </w:r>
            <w:r w:rsidR="009C3FA8">
              <w:rPr>
                <w:rFonts w:eastAsia="Calibri"/>
                <w:szCs w:val="20"/>
              </w:rPr>
              <w:t>.</w:t>
            </w:r>
          </w:p>
        </w:tc>
        <w:tc>
          <w:tcPr>
            <w:tcW w:w="1904" w:type="dxa"/>
            <w:tcBorders>
              <w:top w:val="single" w:sz="4" w:space="0" w:color="auto"/>
              <w:left w:val="single" w:sz="4" w:space="0" w:color="auto"/>
              <w:bottom w:val="single" w:sz="4" w:space="0" w:color="auto"/>
              <w:right w:val="single" w:sz="4" w:space="0" w:color="auto"/>
            </w:tcBorders>
            <w:vAlign w:val="center"/>
          </w:tcPr>
          <w:p w14:paraId="6FB07BCD" w14:textId="77777777" w:rsidR="00511DC4" w:rsidRPr="00A60AC5" w:rsidRDefault="00511DC4" w:rsidP="0092717F">
            <w:pPr>
              <w:jc w:val="center"/>
              <w:rPr>
                <w:b/>
                <w:szCs w:val="20"/>
              </w:rPr>
            </w:pPr>
          </w:p>
        </w:tc>
      </w:tr>
    </w:tbl>
    <w:p w14:paraId="353751F2" w14:textId="77777777" w:rsidR="00511DC4" w:rsidRPr="00A60AC5" w:rsidRDefault="00511DC4" w:rsidP="00511DC4">
      <w:pPr>
        <w:tabs>
          <w:tab w:val="center" w:pos="6804"/>
        </w:tabs>
        <w:rPr>
          <w:i/>
          <w:iCs/>
          <w:szCs w:val="20"/>
        </w:rPr>
      </w:pPr>
      <w:r w:rsidRPr="00A60AC5">
        <w:rPr>
          <w:i/>
          <w:iCs/>
          <w:szCs w:val="20"/>
        </w:rPr>
        <w:t xml:space="preserve"> </w:t>
      </w:r>
      <w:r w:rsidRPr="00A60AC5">
        <w:rPr>
          <w:i/>
          <w:iCs/>
          <w:szCs w:val="20"/>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048C8C3B"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264F7EB1" w14:textId="77777777" w:rsidR="00511DC4" w:rsidRPr="00A60AC5" w:rsidRDefault="00511DC4" w:rsidP="0092717F">
            <w:pPr>
              <w:jc w:val="center"/>
              <w:rPr>
                <w:b/>
                <w:szCs w:val="20"/>
                <w:lang w:val="nl-BE"/>
              </w:rPr>
            </w:pPr>
            <w:r w:rsidRPr="00A60AC5">
              <w:rPr>
                <w:b/>
                <w:szCs w:val="20"/>
                <w:lang w:val="nl-BE"/>
              </w:rPr>
              <w:t>13-08-OM-05</w:t>
            </w:r>
          </w:p>
          <w:p w14:paraId="52BC149B" w14:textId="77777777" w:rsidR="00511DC4" w:rsidRPr="00A60AC5" w:rsidRDefault="00511DC4" w:rsidP="0092717F">
            <w:pPr>
              <w:jc w:val="center"/>
              <w:rPr>
                <w:b/>
                <w:szCs w:val="20"/>
                <w:lang w:val="nl-BE"/>
              </w:rPr>
            </w:pPr>
            <w:r w:rsidRPr="00A60AC5">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14:paraId="146F6304" w14:textId="77777777" w:rsidR="00511DC4" w:rsidRPr="00A60AC5" w:rsidRDefault="00511DC4" w:rsidP="0092717F">
            <w:pPr>
              <w:ind w:left="720"/>
              <w:rPr>
                <w:b/>
                <w:szCs w:val="20"/>
              </w:rPr>
            </w:pPr>
          </w:p>
          <w:p w14:paraId="103648BA" w14:textId="77777777" w:rsidR="00511DC4" w:rsidRPr="00A60AC5" w:rsidRDefault="00511DC4" w:rsidP="00511DC4">
            <w:pPr>
              <w:numPr>
                <w:ilvl w:val="0"/>
                <w:numId w:val="37"/>
              </w:numPr>
              <w:jc w:val="left"/>
              <w:rPr>
                <w:b/>
                <w:szCs w:val="20"/>
              </w:rPr>
            </w:pPr>
            <w:r w:rsidRPr="00A60AC5">
              <w:rPr>
                <w:b/>
                <w:szCs w:val="20"/>
              </w:rPr>
              <w:t>ÉCLAIRAGE DES ABRIS VÉLOS &amp; MOTOS</w:t>
            </w:r>
          </w:p>
          <w:p w14:paraId="0D90CADC" w14:textId="77777777" w:rsidR="00511DC4" w:rsidRPr="00A60AC5" w:rsidRDefault="00511DC4" w:rsidP="0092717F">
            <w:pPr>
              <w:ind w:left="72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06C311BF" w14:textId="77777777" w:rsidR="00511DC4" w:rsidRPr="00A60AC5" w:rsidRDefault="00511DC4" w:rsidP="0092717F">
            <w:pPr>
              <w:jc w:val="center"/>
              <w:rPr>
                <w:b/>
                <w:szCs w:val="20"/>
              </w:rPr>
            </w:pPr>
            <w:r w:rsidRPr="00A60AC5">
              <w:rPr>
                <w:b/>
                <w:szCs w:val="20"/>
              </w:rPr>
              <w:t>30 jours</w:t>
            </w:r>
          </w:p>
        </w:tc>
      </w:tr>
      <w:tr w:rsidR="00511DC4" w:rsidRPr="00A60AC5" w14:paraId="12831FF4" w14:textId="77777777" w:rsidTr="0092717F">
        <w:trPr>
          <w:trHeight w:val="1885"/>
        </w:trPr>
        <w:tc>
          <w:tcPr>
            <w:tcW w:w="1728" w:type="dxa"/>
            <w:tcBorders>
              <w:top w:val="single" w:sz="4" w:space="0" w:color="auto"/>
              <w:left w:val="single" w:sz="4" w:space="0" w:color="auto"/>
              <w:bottom w:val="single" w:sz="4" w:space="0" w:color="auto"/>
              <w:right w:val="single" w:sz="4" w:space="0" w:color="auto"/>
            </w:tcBorders>
            <w:vAlign w:val="center"/>
          </w:tcPr>
          <w:p w14:paraId="6CD05A5A" w14:textId="30826EF2"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46456D15" w14:textId="398BF54F" w:rsidR="00511DC4" w:rsidRPr="00A60AC5" w:rsidRDefault="00511DC4" w:rsidP="00E157CD">
            <w:pPr>
              <w:rPr>
                <w:szCs w:val="20"/>
              </w:rPr>
            </w:pPr>
            <w:r w:rsidRPr="00A60AC5">
              <w:rPr>
                <w:b/>
                <w:szCs w:val="20"/>
              </w:rPr>
              <w:t>Situation actuelle</w:t>
            </w:r>
          </w:p>
          <w:p w14:paraId="7076A008" w14:textId="77777777" w:rsidR="00511DC4" w:rsidRDefault="00511DC4" w:rsidP="00511DC4">
            <w:pPr>
              <w:pStyle w:val="ListParagraph"/>
              <w:numPr>
                <w:ilvl w:val="0"/>
                <w:numId w:val="42"/>
              </w:numPr>
              <w:jc w:val="left"/>
              <w:rPr>
                <w:szCs w:val="20"/>
              </w:rPr>
            </w:pPr>
            <w:r>
              <w:rPr>
                <w:szCs w:val="20"/>
              </w:rPr>
              <w:t>Faits : blocs 3, 4BC, 4CD, 5, 8, 10, 11, 11A</w:t>
            </w:r>
          </w:p>
          <w:p w14:paraId="11E65835" w14:textId="77777777" w:rsidR="00511DC4" w:rsidRDefault="00511DC4" w:rsidP="00511DC4">
            <w:pPr>
              <w:pStyle w:val="ListParagraph"/>
              <w:numPr>
                <w:ilvl w:val="0"/>
                <w:numId w:val="42"/>
              </w:numPr>
              <w:jc w:val="left"/>
              <w:rPr>
                <w:szCs w:val="20"/>
              </w:rPr>
            </w:pPr>
            <w:r>
              <w:rPr>
                <w:szCs w:val="20"/>
              </w:rPr>
              <w:t>Restent : blocs 6A et 12</w:t>
            </w:r>
          </w:p>
          <w:p w14:paraId="4CD2A220" w14:textId="77777777" w:rsidR="00511DC4" w:rsidRDefault="00511DC4" w:rsidP="00511DC4">
            <w:pPr>
              <w:pStyle w:val="ListParagraph"/>
              <w:numPr>
                <w:ilvl w:val="0"/>
                <w:numId w:val="42"/>
              </w:numPr>
              <w:jc w:val="left"/>
              <w:rPr>
                <w:szCs w:val="20"/>
              </w:rPr>
            </w:pPr>
            <w:r>
              <w:rPr>
                <w:szCs w:val="20"/>
              </w:rPr>
              <w:t>Bloc 1 : à contrôler, tester, voir garantie, ou réparer sur le budget Défense</w:t>
            </w:r>
          </w:p>
          <w:p w14:paraId="47A27A4B" w14:textId="77777777" w:rsidR="00511DC4" w:rsidRDefault="00511DC4" w:rsidP="00511DC4">
            <w:pPr>
              <w:pStyle w:val="ListParagraph"/>
              <w:numPr>
                <w:ilvl w:val="0"/>
                <w:numId w:val="42"/>
              </w:numPr>
              <w:jc w:val="left"/>
              <w:rPr>
                <w:szCs w:val="20"/>
              </w:rPr>
            </w:pPr>
            <w:r w:rsidRPr="00134FAA">
              <w:rPr>
                <w:szCs w:val="20"/>
              </w:rPr>
              <w:t>Bloc 7B : En attente</w:t>
            </w:r>
            <w:r>
              <w:rPr>
                <w:szCs w:val="20"/>
              </w:rPr>
              <w:t xml:space="preserve"> de réparation de l’éclairage Quartier</w:t>
            </w:r>
          </w:p>
          <w:p w14:paraId="3F3A72D3" w14:textId="77777777" w:rsidR="00511DC4" w:rsidRDefault="00511DC4" w:rsidP="00511DC4">
            <w:pPr>
              <w:pStyle w:val="ListParagraph"/>
              <w:numPr>
                <w:ilvl w:val="0"/>
                <w:numId w:val="42"/>
              </w:numPr>
              <w:jc w:val="left"/>
              <w:rPr>
                <w:szCs w:val="20"/>
              </w:rPr>
            </w:pPr>
            <w:r w:rsidRPr="00134FAA">
              <w:rPr>
                <w:szCs w:val="20"/>
              </w:rPr>
              <w:t>Bloc 12 : En attente décision éclairage quartier</w:t>
            </w:r>
          </w:p>
          <w:p w14:paraId="4053F1DA" w14:textId="77777777" w:rsidR="00511DC4" w:rsidRDefault="00511DC4" w:rsidP="00511DC4">
            <w:pPr>
              <w:pStyle w:val="ListParagraph"/>
              <w:numPr>
                <w:ilvl w:val="0"/>
                <w:numId w:val="42"/>
              </w:numPr>
              <w:jc w:val="left"/>
              <w:rPr>
                <w:szCs w:val="20"/>
              </w:rPr>
            </w:pPr>
            <w:r w:rsidRPr="00134FAA">
              <w:rPr>
                <w:szCs w:val="20"/>
              </w:rPr>
              <w:t>En parallèle d’actions d’éclairage au profit de la sécurité, une demande de travail a été rédigée pour la stabilité des sols des abris entre les blocs 4B et 4C</w:t>
            </w:r>
          </w:p>
          <w:p w14:paraId="6F7212EE" w14:textId="77777777" w:rsidR="00511DC4" w:rsidRDefault="00511DC4" w:rsidP="00511DC4">
            <w:pPr>
              <w:pStyle w:val="ListParagraph"/>
              <w:numPr>
                <w:ilvl w:val="0"/>
                <w:numId w:val="42"/>
              </w:numPr>
              <w:jc w:val="left"/>
              <w:rPr>
                <w:szCs w:val="20"/>
              </w:rPr>
            </w:pPr>
            <w:r>
              <w:rPr>
                <w:szCs w:val="20"/>
              </w:rPr>
              <w:t>Les égouts bouchés derrière les blocs 4  causent aussi des problèmes : ceux-ci seront rénovés très prochainement  (budgets accordés)</w:t>
            </w:r>
          </w:p>
          <w:p w14:paraId="064D3365" w14:textId="3BD2D2FC" w:rsidR="00511DC4" w:rsidRPr="00E157CD" w:rsidRDefault="009C3FA8" w:rsidP="00E157CD">
            <w:pPr>
              <w:pStyle w:val="ListParagraph"/>
              <w:numPr>
                <w:ilvl w:val="0"/>
                <w:numId w:val="42"/>
              </w:numPr>
              <w:jc w:val="left"/>
              <w:rPr>
                <w:szCs w:val="20"/>
              </w:rPr>
            </w:pPr>
            <w:r>
              <w:rPr>
                <w:szCs w:val="20"/>
              </w:rPr>
              <w:t xml:space="preserve">Planning </w:t>
            </w:r>
            <w:r w:rsidR="00073942">
              <w:rPr>
                <w:szCs w:val="20"/>
              </w:rPr>
              <w:t>2018</w:t>
            </w:r>
          </w:p>
        </w:tc>
        <w:tc>
          <w:tcPr>
            <w:tcW w:w="1904" w:type="dxa"/>
            <w:tcBorders>
              <w:top w:val="single" w:sz="4" w:space="0" w:color="auto"/>
              <w:left w:val="single" w:sz="4" w:space="0" w:color="auto"/>
              <w:bottom w:val="single" w:sz="4" w:space="0" w:color="auto"/>
              <w:right w:val="single" w:sz="4" w:space="0" w:color="auto"/>
            </w:tcBorders>
            <w:vAlign w:val="center"/>
          </w:tcPr>
          <w:p w14:paraId="5AB951C7" w14:textId="77777777" w:rsidR="00511DC4" w:rsidRPr="00A60AC5" w:rsidRDefault="00511DC4" w:rsidP="0092717F">
            <w:pPr>
              <w:jc w:val="center"/>
              <w:rPr>
                <w:b/>
                <w:szCs w:val="20"/>
              </w:rPr>
            </w:pPr>
          </w:p>
        </w:tc>
      </w:tr>
    </w:tbl>
    <w:p w14:paraId="45B7069F" w14:textId="77777777" w:rsidR="00511DC4" w:rsidRPr="00A60AC5" w:rsidRDefault="00511DC4" w:rsidP="00511DC4">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4E25798A"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985CBB8" w14:textId="77777777" w:rsidR="00511DC4" w:rsidRPr="00A60AC5" w:rsidRDefault="00511DC4" w:rsidP="0092717F">
            <w:pPr>
              <w:jc w:val="center"/>
              <w:rPr>
                <w:b/>
                <w:szCs w:val="20"/>
                <w:lang w:val="nl-BE"/>
              </w:rPr>
            </w:pPr>
            <w:r w:rsidRPr="00A60AC5">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14:paraId="3CE51009" w14:textId="77777777" w:rsidR="00511DC4" w:rsidRPr="00A60AC5" w:rsidRDefault="00511DC4" w:rsidP="0092717F">
            <w:pPr>
              <w:rPr>
                <w:b/>
                <w:szCs w:val="20"/>
                <w:lang w:val="nl-BE"/>
              </w:rPr>
            </w:pPr>
          </w:p>
          <w:p w14:paraId="3AA4F9F8" w14:textId="77777777" w:rsidR="00511DC4" w:rsidRPr="00A60AC5" w:rsidRDefault="00511DC4" w:rsidP="00511DC4">
            <w:pPr>
              <w:numPr>
                <w:ilvl w:val="0"/>
                <w:numId w:val="37"/>
              </w:numPr>
              <w:jc w:val="left"/>
              <w:rPr>
                <w:b/>
                <w:szCs w:val="20"/>
              </w:rPr>
            </w:pPr>
            <w:r w:rsidRPr="00A60AC5">
              <w:rPr>
                <w:b/>
                <w:szCs w:val="20"/>
              </w:rPr>
              <w:t>SYSTÈME DE VENTILATION AU PHD (FLATBED)</w:t>
            </w:r>
          </w:p>
          <w:p w14:paraId="05053334" w14:textId="77777777" w:rsidR="00511DC4" w:rsidRPr="00A60AC5" w:rsidRDefault="00511DC4" w:rsidP="00E157CD">
            <w:pPr>
              <w:ind w:left="0" w:firstLine="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3389F269" w14:textId="77777777" w:rsidR="00511DC4" w:rsidRPr="00A60AC5" w:rsidRDefault="00511DC4" w:rsidP="0092717F">
            <w:pPr>
              <w:jc w:val="center"/>
              <w:rPr>
                <w:b/>
                <w:szCs w:val="20"/>
              </w:rPr>
            </w:pPr>
            <w:r w:rsidRPr="00A60AC5">
              <w:rPr>
                <w:b/>
                <w:szCs w:val="20"/>
              </w:rPr>
              <w:t>30 jours</w:t>
            </w:r>
          </w:p>
        </w:tc>
      </w:tr>
      <w:tr w:rsidR="00511DC4" w:rsidRPr="00A60AC5" w14:paraId="66FE0758"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E1F8323" w14:textId="16E70F56"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59F6AA15" w14:textId="77777777" w:rsidR="00511DC4" w:rsidRPr="00A60AC5" w:rsidRDefault="00511DC4" w:rsidP="00511DC4">
            <w:pPr>
              <w:numPr>
                <w:ilvl w:val="0"/>
                <w:numId w:val="41"/>
              </w:numPr>
              <w:jc w:val="left"/>
              <w:rPr>
                <w:szCs w:val="20"/>
              </w:rPr>
            </w:pPr>
            <w:r>
              <w:rPr>
                <w:szCs w:val="20"/>
              </w:rPr>
              <w:t>Le système de ventilation sera placé grâce aux crédits variables pendant l’année 2018.</w:t>
            </w:r>
          </w:p>
        </w:tc>
        <w:tc>
          <w:tcPr>
            <w:tcW w:w="1904" w:type="dxa"/>
            <w:tcBorders>
              <w:top w:val="single" w:sz="4" w:space="0" w:color="auto"/>
              <w:left w:val="single" w:sz="4" w:space="0" w:color="auto"/>
              <w:bottom w:val="single" w:sz="4" w:space="0" w:color="auto"/>
              <w:right w:val="single" w:sz="4" w:space="0" w:color="auto"/>
            </w:tcBorders>
            <w:vAlign w:val="center"/>
          </w:tcPr>
          <w:p w14:paraId="66E7D5B2" w14:textId="77777777" w:rsidR="00511DC4" w:rsidRPr="00A60AC5" w:rsidRDefault="00511DC4" w:rsidP="0092717F">
            <w:pPr>
              <w:jc w:val="center"/>
              <w:rPr>
                <w:b/>
                <w:szCs w:val="20"/>
              </w:rPr>
            </w:pPr>
          </w:p>
        </w:tc>
      </w:tr>
    </w:tbl>
    <w:p w14:paraId="3A6CBA93" w14:textId="77777777" w:rsidR="00511DC4" w:rsidRPr="00A60AC5" w:rsidRDefault="00511DC4" w:rsidP="00511DC4">
      <w:pPr>
        <w:tabs>
          <w:tab w:val="center" w:pos="6804"/>
        </w:tabs>
        <w:rPr>
          <w:iCs/>
          <w:szCs w:val="20"/>
        </w:rPr>
      </w:pPr>
    </w:p>
    <w:p w14:paraId="783E59B0" w14:textId="77777777" w:rsidR="00511DC4" w:rsidRPr="00A60AC5" w:rsidRDefault="00511DC4" w:rsidP="00511DC4">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E157CD" w:rsidRPr="00A60AC5" w14:paraId="068D9EBF" w14:textId="77777777" w:rsidTr="00E157CD">
        <w:trPr>
          <w:trHeight w:val="220"/>
        </w:trPr>
        <w:tc>
          <w:tcPr>
            <w:tcW w:w="1728" w:type="dxa"/>
            <w:tcBorders>
              <w:top w:val="nil"/>
              <w:left w:val="nil"/>
              <w:bottom w:val="single" w:sz="4" w:space="0" w:color="auto"/>
              <w:right w:val="nil"/>
            </w:tcBorders>
            <w:vAlign w:val="center"/>
          </w:tcPr>
          <w:p w14:paraId="4388A892" w14:textId="77777777" w:rsidR="00E157CD" w:rsidRPr="00A465D5" w:rsidRDefault="00E157CD" w:rsidP="0092717F">
            <w:pPr>
              <w:jc w:val="center"/>
              <w:rPr>
                <w:b/>
                <w:szCs w:val="20"/>
              </w:rPr>
            </w:pPr>
          </w:p>
        </w:tc>
        <w:tc>
          <w:tcPr>
            <w:tcW w:w="5580" w:type="dxa"/>
            <w:tcBorders>
              <w:top w:val="nil"/>
              <w:left w:val="nil"/>
              <w:bottom w:val="single" w:sz="4" w:space="0" w:color="auto"/>
              <w:right w:val="nil"/>
            </w:tcBorders>
            <w:vAlign w:val="center"/>
          </w:tcPr>
          <w:p w14:paraId="6CB7BBFB" w14:textId="77777777" w:rsidR="00E157CD" w:rsidRPr="00A465D5" w:rsidRDefault="00E157CD" w:rsidP="0092717F">
            <w:pPr>
              <w:rPr>
                <w:b/>
                <w:szCs w:val="20"/>
              </w:rPr>
            </w:pPr>
          </w:p>
        </w:tc>
        <w:tc>
          <w:tcPr>
            <w:tcW w:w="1904" w:type="dxa"/>
            <w:tcBorders>
              <w:top w:val="nil"/>
              <w:left w:val="nil"/>
              <w:bottom w:val="single" w:sz="4" w:space="0" w:color="auto"/>
              <w:right w:val="nil"/>
            </w:tcBorders>
            <w:vAlign w:val="center"/>
          </w:tcPr>
          <w:p w14:paraId="020FBF16" w14:textId="77777777" w:rsidR="00E157CD" w:rsidRDefault="00E157CD" w:rsidP="00E157CD">
            <w:pPr>
              <w:pStyle w:val="TitleAnnex"/>
              <w:spacing w:after="0"/>
              <w:jc w:val="right"/>
              <w:rPr>
                <w:b w:val="0"/>
                <w:u w:val="none"/>
                <w:lang w:val="fr-BE"/>
              </w:rPr>
            </w:pPr>
            <w:r w:rsidRPr="00867AA7">
              <w:rPr>
                <w:b w:val="0"/>
                <w:u w:val="none"/>
                <w:lang w:val="fr-BE"/>
              </w:rPr>
              <w:t>Ann A</w:t>
            </w:r>
          </w:p>
          <w:p w14:paraId="31225D39" w14:textId="74CD97BF" w:rsidR="00E157CD" w:rsidRPr="00867AA7" w:rsidRDefault="00E157CD" w:rsidP="00E157CD">
            <w:pPr>
              <w:pStyle w:val="TitleAnnex"/>
              <w:spacing w:before="0"/>
              <w:jc w:val="right"/>
              <w:rPr>
                <w:b w:val="0"/>
                <w:u w:val="none"/>
                <w:lang w:val="fr-BE"/>
              </w:rPr>
            </w:pPr>
            <w:r>
              <w:rPr>
                <w:b w:val="0"/>
                <w:u w:val="none"/>
                <w:lang w:val="fr-BE"/>
              </w:rPr>
              <w:t>4/4</w:t>
            </w:r>
          </w:p>
          <w:p w14:paraId="5FB38F4E" w14:textId="77777777" w:rsidR="00E157CD" w:rsidRPr="00A60AC5" w:rsidRDefault="00E157CD" w:rsidP="0092717F">
            <w:pPr>
              <w:jc w:val="center"/>
              <w:rPr>
                <w:b/>
                <w:szCs w:val="20"/>
              </w:rPr>
            </w:pPr>
          </w:p>
        </w:tc>
      </w:tr>
      <w:tr w:rsidR="00511DC4" w:rsidRPr="00A60AC5" w14:paraId="5BBE85B7" w14:textId="77777777" w:rsidTr="00E157CD">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B03AF4D" w14:textId="77777777" w:rsidR="00511DC4" w:rsidRDefault="00511DC4" w:rsidP="0092717F">
            <w:pPr>
              <w:jc w:val="center"/>
              <w:rPr>
                <w:b/>
                <w:szCs w:val="20"/>
                <w:lang w:val="nl-BE"/>
              </w:rPr>
            </w:pPr>
            <w:r>
              <w:rPr>
                <w:b/>
                <w:szCs w:val="20"/>
                <w:lang w:val="nl-BE"/>
              </w:rPr>
              <w:t>16-08-VM-02</w:t>
            </w:r>
          </w:p>
          <w:p w14:paraId="2768C1EA" w14:textId="77777777" w:rsidR="00511DC4" w:rsidRPr="00A60AC5" w:rsidRDefault="00511DC4" w:rsidP="0092717F">
            <w:pPr>
              <w:jc w:val="center"/>
              <w:rPr>
                <w:b/>
                <w:szCs w:val="20"/>
                <w:lang w:val="nl-BE"/>
              </w:rPr>
            </w:pPr>
            <w:r>
              <w:rPr>
                <w:b/>
                <w:szCs w:val="20"/>
                <w:lang w:val="nl-BE"/>
              </w:rPr>
              <w:t>16-08-MM-01</w:t>
            </w:r>
          </w:p>
        </w:tc>
        <w:tc>
          <w:tcPr>
            <w:tcW w:w="5580" w:type="dxa"/>
            <w:tcBorders>
              <w:top w:val="single" w:sz="4" w:space="0" w:color="auto"/>
              <w:left w:val="single" w:sz="4" w:space="0" w:color="auto"/>
              <w:bottom w:val="single" w:sz="4" w:space="0" w:color="auto"/>
              <w:right w:val="single" w:sz="4" w:space="0" w:color="auto"/>
            </w:tcBorders>
            <w:vAlign w:val="center"/>
          </w:tcPr>
          <w:p w14:paraId="78E3F689" w14:textId="77777777" w:rsidR="00511DC4" w:rsidRPr="00A60AC5" w:rsidRDefault="00511DC4" w:rsidP="0092717F">
            <w:pPr>
              <w:rPr>
                <w:b/>
                <w:szCs w:val="20"/>
                <w:lang w:val="nl-BE"/>
              </w:rPr>
            </w:pPr>
          </w:p>
          <w:p w14:paraId="5C75DF60" w14:textId="77777777" w:rsidR="00511DC4" w:rsidRPr="00A60AC5" w:rsidRDefault="00511DC4" w:rsidP="00511DC4">
            <w:pPr>
              <w:numPr>
                <w:ilvl w:val="0"/>
                <w:numId w:val="37"/>
              </w:numPr>
              <w:jc w:val="left"/>
              <w:rPr>
                <w:b/>
                <w:szCs w:val="20"/>
              </w:rPr>
            </w:pPr>
            <w:r>
              <w:rPr>
                <w:b/>
                <w:szCs w:val="20"/>
              </w:rPr>
              <w:t>CHUTE DE PARTIES DE PLAFOND</w:t>
            </w:r>
          </w:p>
          <w:p w14:paraId="02C46BE0" w14:textId="77777777" w:rsidR="00511DC4" w:rsidRPr="00A60AC5" w:rsidRDefault="00511DC4" w:rsidP="00E157CD">
            <w:pPr>
              <w:ind w:left="0" w:firstLine="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46B1983" w14:textId="77777777" w:rsidR="00511DC4" w:rsidRPr="00A60AC5" w:rsidRDefault="00511DC4" w:rsidP="0092717F">
            <w:pPr>
              <w:jc w:val="center"/>
              <w:rPr>
                <w:b/>
                <w:szCs w:val="20"/>
              </w:rPr>
            </w:pPr>
            <w:r w:rsidRPr="00A60AC5">
              <w:rPr>
                <w:b/>
                <w:szCs w:val="20"/>
              </w:rPr>
              <w:t>30 jours</w:t>
            </w:r>
          </w:p>
        </w:tc>
      </w:tr>
      <w:tr w:rsidR="00511DC4" w:rsidRPr="00A60AC5" w14:paraId="595F5980"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1447B2C" w14:textId="39440C6B"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1B362D30" w14:textId="169DBBE3" w:rsidR="009C3FA8" w:rsidRPr="009C3FA8" w:rsidRDefault="00511DC4" w:rsidP="009C3FA8">
            <w:pPr>
              <w:numPr>
                <w:ilvl w:val="0"/>
                <w:numId w:val="41"/>
              </w:numPr>
              <w:jc w:val="left"/>
              <w:rPr>
                <w:szCs w:val="20"/>
              </w:rPr>
            </w:pPr>
            <w:r>
              <w:rPr>
                <w:szCs w:val="20"/>
              </w:rPr>
              <w:t xml:space="preserve">Problématique actuellement dans les mains du CC Infra. Des travaux sont </w:t>
            </w:r>
            <w:r w:rsidR="009C3FA8">
              <w:rPr>
                <w:szCs w:val="20"/>
              </w:rPr>
              <w:t>prévus</w:t>
            </w:r>
            <w:r>
              <w:rPr>
                <w:szCs w:val="20"/>
              </w:rPr>
              <w:t xml:space="preserve"> en 2018. </w:t>
            </w:r>
          </w:p>
        </w:tc>
        <w:tc>
          <w:tcPr>
            <w:tcW w:w="1904" w:type="dxa"/>
            <w:tcBorders>
              <w:top w:val="single" w:sz="4" w:space="0" w:color="auto"/>
              <w:left w:val="single" w:sz="4" w:space="0" w:color="auto"/>
              <w:bottom w:val="single" w:sz="4" w:space="0" w:color="auto"/>
              <w:right w:val="single" w:sz="4" w:space="0" w:color="auto"/>
            </w:tcBorders>
            <w:vAlign w:val="center"/>
          </w:tcPr>
          <w:p w14:paraId="08705AFD" w14:textId="77777777" w:rsidR="00511DC4" w:rsidRPr="00A60AC5" w:rsidRDefault="00511DC4" w:rsidP="0092717F">
            <w:pPr>
              <w:jc w:val="center"/>
              <w:rPr>
                <w:b/>
                <w:szCs w:val="20"/>
              </w:rPr>
            </w:pPr>
          </w:p>
        </w:tc>
      </w:tr>
    </w:tbl>
    <w:p w14:paraId="39F9692E" w14:textId="77777777" w:rsidR="00511DC4" w:rsidRDefault="00511DC4" w:rsidP="00511DC4">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3A056E26"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044CFD8" w14:textId="77777777" w:rsidR="00511DC4" w:rsidRPr="00A60AC5" w:rsidRDefault="00511DC4" w:rsidP="0092717F">
            <w:pPr>
              <w:jc w:val="center"/>
              <w:rPr>
                <w:b/>
                <w:szCs w:val="20"/>
              </w:rPr>
            </w:pPr>
            <w:r>
              <w:rPr>
                <w:iCs/>
                <w:szCs w:val="20"/>
              </w:rPr>
              <w:br w:type="page"/>
            </w:r>
          </w:p>
        </w:tc>
        <w:tc>
          <w:tcPr>
            <w:tcW w:w="5580" w:type="dxa"/>
            <w:tcBorders>
              <w:top w:val="single" w:sz="4" w:space="0" w:color="auto"/>
              <w:left w:val="single" w:sz="4" w:space="0" w:color="auto"/>
              <w:bottom w:val="single" w:sz="4" w:space="0" w:color="auto"/>
              <w:right w:val="single" w:sz="4" w:space="0" w:color="auto"/>
            </w:tcBorders>
            <w:vAlign w:val="center"/>
          </w:tcPr>
          <w:p w14:paraId="5AE66BE8" w14:textId="77777777" w:rsidR="00511DC4" w:rsidRPr="00A60AC5" w:rsidRDefault="00511DC4" w:rsidP="0092717F">
            <w:pPr>
              <w:rPr>
                <w:b/>
                <w:szCs w:val="20"/>
              </w:rPr>
            </w:pPr>
          </w:p>
          <w:p w14:paraId="54C68656" w14:textId="77777777" w:rsidR="00511DC4" w:rsidRPr="004A709A" w:rsidRDefault="00511DC4" w:rsidP="00511DC4">
            <w:pPr>
              <w:pStyle w:val="ListParagraph"/>
              <w:numPr>
                <w:ilvl w:val="0"/>
                <w:numId w:val="37"/>
              </w:numPr>
              <w:jc w:val="left"/>
              <w:rPr>
                <w:b/>
                <w:szCs w:val="20"/>
              </w:rPr>
            </w:pPr>
            <w:r w:rsidRPr="004A709A">
              <w:rPr>
                <w:b/>
                <w:szCs w:val="20"/>
              </w:rPr>
              <w:t>PROPOSITION PROJET "PLAN DE TRANSPORT D'ENTREPRISE”</w:t>
            </w:r>
          </w:p>
          <w:p w14:paraId="5F1C7006" w14:textId="77777777" w:rsidR="00511DC4" w:rsidRPr="00A60AC5" w:rsidRDefault="00511DC4" w:rsidP="0092717F">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61028DC3" w14:textId="77777777" w:rsidR="00511DC4" w:rsidRPr="00A60AC5" w:rsidRDefault="00511DC4" w:rsidP="0092717F">
            <w:pPr>
              <w:jc w:val="center"/>
              <w:rPr>
                <w:b/>
                <w:szCs w:val="20"/>
              </w:rPr>
            </w:pPr>
            <w:r w:rsidRPr="00A60AC5">
              <w:rPr>
                <w:b/>
                <w:szCs w:val="20"/>
              </w:rPr>
              <w:t>30 jours</w:t>
            </w:r>
          </w:p>
        </w:tc>
      </w:tr>
      <w:tr w:rsidR="00511DC4" w:rsidRPr="00A60AC5" w14:paraId="1C216FF2"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034B432" w14:textId="029D24DD"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1EBDC45E" w14:textId="4776382D" w:rsidR="00511DC4" w:rsidRDefault="009C3FA8" w:rsidP="009C3FA8">
            <w:pPr>
              <w:numPr>
                <w:ilvl w:val="0"/>
                <w:numId w:val="41"/>
              </w:numPr>
              <w:jc w:val="left"/>
              <w:rPr>
                <w:szCs w:val="20"/>
              </w:rPr>
            </w:pPr>
            <w:r>
              <w:rPr>
                <w:szCs w:val="20"/>
              </w:rPr>
              <w:t xml:space="preserve">Le plan est </w:t>
            </w:r>
            <w:r w:rsidR="005F4550">
              <w:rPr>
                <w:szCs w:val="20"/>
              </w:rPr>
              <w:t>transmis</w:t>
            </w:r>
            <w:r>
              <w:rPr>
                <w:szCs w:val="20"/>
              </w:rPr>
              <w:t xml:space="preserve"> à la Région Bruxelles-Capitale.</w:t>
            </w:r>
          </w:p>
          <w:p w14:paraId="10F1C359" w14:textId="664ED5F5" w:rsidR="009C3FA8" w:rsidRPr="00A60AC5" w:rsidRDefault="009C3FA8" w:rsidP="009C3FA8">
            <w:pPr>
              <w:numPr>
                <w:ilvl w:val="0"/>
                <w:numId w:val="41"/>
              </w:numPr>
              <w:jc w:val="left"/>
              <w:rPr>
                <w:szCs w:val="20"/>
              </w:rPr>
            </w:pPr>
            <w:r>
              <w:rPr>
                <w:szCs w:val="20"/>
              </w:rPr>
              <w:t>Si le QRE reçoit des réactions, vous sera avertis.</w:t>
            </w:r>
          </w:p>
        </w:tc>
        <w:tc>
          <w:tcPr>
            <w:tcW w:w="1904" w:type="dxa"/>
            <w:tcBorders>
              <w:top w:val="single" w:sz="4" w:space="0" w:color="auto"/>
              <w:left w:val="single" w:sz="4" w:space="0" w:color="auto"/>
              <w:bottom w:val="single" w:sz="4" w:space="0" w:color="auto"/>
              <w:right w:val="single" w:sz="4" w:space="0" w:color="auto"/>
            </w:tcBorders>
            <w:vAlign w:val="center"/>
          </w:tcPr>
          <w:p w14:paraId="25DFF75D" w14:textId="77777777" w:rsidR="00511DC4" w:rsidRPr="00A60AC5" w:rsidRDefault="00511DC4" w:rsidP="0092717F">
            <w:pPr>
              <w:jc w:val="center"/>
              <w:rPr>
                <w:b/>
                <w:szCs w:val="20"/>
              </w:rPr>
            </w:pPr>
          </w:p>
        </w:tc>
      </w:tr>
    </w:tbl>
    <w:p w14:paraId="49D0637E" w14:textId="7122FCF2" w:rsidR="00511DC4" w:rsidRDefault="00511DC4" w:rsidP="00511DC4">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5B9BD13D"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A85A4AD" w14:textId="77777777" w:rsidR="00511DC4" w:rsidRPr="00A60AC5" w:rsidRDefault="00511DC4" w:rsidP="0092717F">
            <w:pPr>
              <w:jc w:val="center"/>
              <w:rPr>
                <w:b/>
                <w:szCs w:val="20"/>
                <w:lang w:val="nl-BE"/>
              </w:rPr>
            </w:pPr>
            <w:r>
              <w:rPr>
                <w:b/>
                <w:szCs w:val="20"/>
                <w:lang w:val="nl-BE"/>
              </w:rPr>
              <w:t>17-08-OM-08</w:t>
            </w:r>
          </w:p>
        </w:tc>
        <w:tc>
          <w:tcPr>
            <w:tcW w:w="5580" w:type="dxa"/>
            <w:tcBorders>
              <w:top w:val="single" w:sz="4" w:space="0" w:color="auto"/>
              <w:left w:val="single" w:sz="4" w:space="0" w:color="auto"/>
              <w:bottom w:val="single" w:sz="4" w:space="0" w:color="auto"/>
              <w:right w:val="single" w:sz="4" w:space="0" w:color="auto"/>
            </w:tcBorders>
            <w:vAlign w:val="center"/>
          </w:tcPr>
          <w:p w14:paraId="540B5AC3" w14:textId="77777777" w:rsidR="00511DC4" w:rsidRPr="00A60AC5" w:rsidRDefault="00511DC4" w:rsidP="0092717F">
            <w:pPr>
              <w:rPr>
                <w:b/>
                <w:szCs w:val="20"/>
                <w:lang w:val="nl-BE"/>
              </w:rPr>
            </w:pPr>
          </w:p>
          <w:p w14:paraId="52A5C37B" w14:textId="77777777" w:rsidR="00511DC4" w:rsidRPr="004A709A" w:rsidRDefault="00511DC4" w:rsidP="00511DC4">
            <w:pPr>
              <w:pStyle w:val="ListParagraph"/>
              <w:numPr>
                <w:ilvl w:val="0"/>
                <w:numId w:val="37"/>
              </w:numPr>
              <w:jc w:val="left"/>
              <w:rPr>
                <w:b/>
                <w:szCs w:val="20"/>
              </w:rPr>
            </w:pPr>
            <w:r w:rsidRPr="004A709A">
              <w:rPr>
                <w:b/>
                <w:szCs w:val="20"/>
              </w:rPr>
              <w:t xml:space="preserve">TRAVAUX DANS LES BLOCS LOGEMENT </w:t>
            </w:r>
          </w:p>
        </w:tc>
        <w:tc>
          <w:tcPr>
            <w:tcW w:w="1904" w:type="dxa"/>
            <w:tcBorders>
              <w:top w:val="single" w:sz="4" w:space="0" w:color="auto"/>
              <w:left w:val="single" w:sz="4" w:space="0" w:color="auto"/>
              <w:bottom w:val="single" w:sz="4" w:space="0" w:color="auto"/>
              <w:right w:val="single" w:sz="4" w:space="0" w:color="auto"/>
            </w:tcBorders>
            <w:vAlign w:val="center"/>
          </w:tcPr>
          <w:p w14:paraId="3C491AF4" w14:textId="77777777" w:rsidR="00511DC4" w:rsidRPr="00A60AC5" w:rsidRDefault="00511DC4" w:rsidP="0092717F">
            <w:pPr>
              <w:jc w:val="center"/>
              <w:rPr>
                <w:b/>
                <w:szCs w:val="20"/>
              </w:rPr>
            </w:pPr>
            <w:r w:rsidRPr="00A60AC5">
              <w:rPr>
                <w:b/>
                <w:szCs w:val="20"/>
              </w:rPr>
              <w:t>30 jours</w:t>
            </w:r>
          </w:p>
        </w:tc>
      </w:tr>
      <w:tr w:rsidR="00511DC4" w:rsidRPr="00A60AC5" w14:paraId="4D4032FC"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3B6FFC2" w14:textId="77777777" w:rsidR="00511DC4" w:rsidRPr="00A60AC5" w:rsidRDefault="00511DC4" w:rsidP="0092717F">
            <w:pPr>
              <w:jc w:val="center"/>
              <w:rPr>
                <w:b/>
                <w:szCs w:val="20"/>
                <w:lang w:val="nl-BE"/>
              </w:rPr>
            </w:pPr>
            <w:r w:rsidRPr="00A60AC5">
              <w:rPr>
                <w:b/>
                <w:szCs w:val="20"/>
                <w:lang w:val="nl-BE"/>
              </w:rPr>
              <w:t xml:space="preserve">Réunion technique du </w:t>
            </w:r>
          </w:p>
          <w:p w14:paraId="1E7E6CDA" w14:textId="77777777" w:rsidR="00511DC4" w:rsidRPr="00A60AC5" w:rsidRDefault="00511DC4" w:rsidP="0092717F">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14:paraId="7322A396" w14:textId="77777777" w:rsidR="00511DC4" w:rsidRPr="00A60AC5" w:rsidRDefault="00511DC4" w:rsidP="00511DC4">
            <w:pPr>
              <w:numPr>
                <w:ilvl w:val="0"/>
                <w:numId w:val="41"/>
              </w:numPr>
              <w:jc w:val="left"/>
              <w:rPr>
                <w:szCs w:val="20"/>
              </w:rPr>
            </w:pPr>
            <w:r>
              <w:rPr>
                <w:szCs w:val="20"/>
              </w:rPr>
              <w:t>Les sanitaires de huit chambres du bloc logement ont été rénovés. Actuellement, des travaux pour rénover les plafonds de ces chambres sont en cours. Il reste 3 chambres à faire</w:t>
            </w:r>
          </w:p>
        </w:tc>
        <w:tc>
          <w:tcPr>
            <w:tcW w:w="1904" w:type="dxa"/>
            <w:tcBorders>
              <w:top w:val="single" w:sz="4" w:space="0" w:color="auto"/>
              <w:left w:val="single" w:sz="4" w:space="0" w:color="auto"/>
              <w:bottom w:val="single" w:sz="4" w:space="0" w:color="auto"/>
              <w:right w:val="single" w:sz="4" w:space="0" w:color="auto"/>
            </w:tcBorders>
            <w:vAlign w:val="center"/>
          </w:tcPr>
          <w:p w14:paraId="12EA9AC5" w14:textId="77777777" w:rsidR="00511DC4" w:rsidRPr="00A60AC5" w:rsidRDefault="00511DC4" w:rsidP="0092717F">
            <w:pPr>
              <w:jc w:val="center"/>
              <w:rPr>
                <w:b/>
                <w:szCs w:val="20"/>
              </w:rPr>
            </w:pPr>
          </w:p>
        </w:tc>
      </w:tr>
    </w:tbl>
    <w:p w14:paraId="55B8E04F" w14:textId="77777777" w:rsidR="00511DC4" w:rsidRPr="00A60AC5" w:rsidRDefault="00511DC4" w:rsidP="00511DC4">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6DC34B2E"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0820CCB" w14:textId="77777777"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08319646" w14:textId="77777777" w:rsidR="00511DC4" w:rsidRPr="00A60AC5" w:rsidRDefault="00511DC4" w:rsidP="0092717F">
            <w:pPr>
              <w:rPr>
                <w:b/>
                <w:szCs w:val="20"/>
              </w:rPr>
            </w:pPr>
          </w:p>
          <w:p w14:paraId="715EBCB1" w14:textId="77777777" w:rsidR="00511DC4" w:rsidRPr="00A60AC5" w:rsidRDefault="00511DC4" w:rsidP="0092717F">
            <w:pPr>
              <w:rPr>
                <w:b/>
                <w:szCs w:val="20"/>
              </w:rPr>
            </w:pPr>
            <w:r w:rsidRPr="00A60AC5">
              <w:rPr>
                <w:b/>
                <w:szCs w:val="20"/>
              </w:rPr>
              <w:t>Questions posées en fin de réunion</w:t>
            </w:r>
          </w:p>
          <w:p w14:paraId="5A79B428" w14:textId="77777777" w:rsidR="00511DC4" w:rsidRPr="00A60AC5" w:rsidRDefault="00511DC4" w:rsidP="0092717F">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0A014511" w14:textId="77777777" w:rsidR="00511DC4" w:rsidRPr="00A60AC5" w:rsidRDefault="00511DC4" w:rsidP="0092717F">
            <w:pPr>
              <w:jc w:val="center"/>
              <w:rPr>
                <w:b/>
                <w:szCs w:val="20"/>
              </w:rPr>
            </w:pPr>
          </w:p>
        </w:tc>
      </w:tr>
      <w:tr w:rsidR="00511DC4" w:rsidRPr="00A60AC5" w14:paraId="2509BFCD"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43EF90D" w14:textId="01067081"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6EE54801" w14:textId="424094A6" w:rsidR="00073942" w:rsidRPr="00073942" w:rsidRDefault="00511DC4" w:rsidP="00073942">
            <w:pPr>
              <w:numPr>
                <w:ilvl w:val="0"/>
                <w:numId w:val="41"/>
              </w:numPr>
              <w:jc w:val="left"/>
              <w:rPr>
                <w:szCs w:val="20"/>
              </w:rPr>
            </w:pPr>
            <w:r w:rsidRPr="00A60AC5">
              <w:rPr>
                <w:b/>
                <w:szCs w:val="20"/>
              </w:rPr>
              <w:t xml:space="preserve">Q1 : M. </w:t>
            </w:r>
            <w:r w:rsidR="00073942">
              <w:rPr>
                <w:b/>
                <w:szCs w:val="20"/>
              </w:rPr>
              <w:t>SMEKENS relaie une question de M LUYTEN  quant à la possibilité d’avoir un éclairage dans la Rue d’Evere (problème de luminosité durant l’hiver)</w:t>
            </w:r>
          </w:p>
          <w:p w14:paraId="42937707" w14:textId="662D57E4" w:rsidR="00073942" w:rsidRDefault="00073942" w:rsidP="00073942">
            <w:pPr>
              <w:numPr>
                <w:ilvl w:val="0"/>
                <w:numId w:val="41"/>
              </w:numPr>
              <w:jc w:val="left"/>
              <w:rPr>
                <w:szCs w:val="20"/>
              </w:rPr>
            </w:pPr>
            <w:r w:rsidRPr="00073942">
              <w:rPr>
                <w:szCs w:val="20"/>
              </w:rPr>
              <w:t>Le Comd Facility Management répond que c’est une responsabilité de la Région de Bruxelles-Capitale</w:t>
            </w:r>
            <w:r>
              <w:rPr>
                <w:szCs w:val="20"/>
              </w:rPr>
              <w:t xml:space="preserve"> et qu’une demande </w:t>
            </w:r>
            <w:r w:rsidR="009C3FA8">
              <w:rPr>
                <w:szCs w:val="20"/>
              </w:rPr>
              <w:t xml:space="preserve">pourrait </w:t>
            </w:r>
            <w:r>
              <w:rPr>
                <w:szCs w:val="20"/>
              </w:rPr>
              <w:t>été faite en ce sens</w:t>
            </w:r>
            <w:r w:rsidR="009C3FA8">
              <w:rPr>
                <w:szCs w:val="20"/>
              </w:rPr>
              <w:t> ; à ce moment, le besoin urgent n’existe plus</w:t>
            </w:r>
          </w:p>
          <w:p w14:paraId="7B6220F9" w14:textId="138F1433" w:rsidR="00511DC4" w:rsidRPr="00E157CD" w:rsidRDefault="00073942" w:rsidP="00E157CD">
            <w:pPr>
              <w:numPr>
                <w:ilvl w:val="0"/>
                <w:numId w:val="41"/>
              </w:numPr>
              <w:jc w:val="left"/>
              <w:rPr>
                <w:szCs w:val="20"/>
              </w:rPr>
            </w:pPr>
            <w:r>
              <w:rPr>
                <w:szCs w:val="20"/>
              </w:rPr>
              <w:t>Le Comd Qu rappelle le port obligatoire de vêtement fluorescents et réfléchissant de la part des cyclistes</w:t>
            </w:r>
            <w:r w:rsidR="009C3FA8">
              <w:rPr>
                <w:szCs w:val="20"/>
              </w:rPr>
              <w:t>, et qu’ils doivent respecter les règles de sécurité reprises dans la Code de la Route</w:t>
            </w:r>
            <w:r>
              <w:rPr>
                <w:szCs w:val="20"/>
              </w:rPr>
              <w:t>.</w:t>
            </w:r>
          </w:p>
        </w:tc>
        <w:tc>
          <w:tcPr>
            <w:tcW w:w="1904" w:type="dxa"/>
            <w:tcBorders>
              <w:top w:val="single" w:sz="4" w:space="0" w:color="auto"/>
              <w:left w:val="single" w:sz="4" w:space="0" w:color="auto"/>
              <w:bottom w:val="single" w:sz="4" w:space="0" w:color="auto"/>
              <w:right w:val="single" w:sz="4" w:space="0" w:color="auto"/>
            </w:tcBorders>
            <w:vAlign w:val="center"/>
          </w:tcPr>
          <w:p w14:paraId="7E97EA70" w14:textId="77777777" w:rsidR="00511DC4" w:rsidRPr="00A60AC5" w:rsidRDefault="00511DC4" w:rsidP="0092717F">
            <w:pPr>
              <w:jc w:val="center"/>
              <w:rPr>
                <w:b/>
                <w:szCs w:val="20"/>
              </w:rPr>
            </w:pPr>
          </w:p>
        </w:tc>
      </w:tr>
    </w:tbl>
    <w:p w14:paraId="020FF1B8" w14:textId="2E4A0F67" w:rsidR="00511DC4" w:rsidRPr="00A60AC5" w:rsidRDefault="00511DC4" w:rsidP="00511DC4">
      <w:pPr>
        <w:pStyle w:val="AnnexList"/>
        <w:rPr>
          <w:szCs w:val="20"/>
        </w:rPr>
      </w:pPr>
    </w:p>
    <w:p w14:paraId="69A726B1" w14:textId="77777777" w:rsidR="00511DC4" w:rsidRDefault="00511DC4" w:rsidP="0035287A">
      <w:pPr>
        <w:pStyle w:val="SignatureLines"/>
        <w:ind w:left="0" w:firstLine="0"/>
        <w:rPr>
          <w:noProof/>
        </w:rPr>
      </w:pPr>
    </w:p>
    <w:p w14:paraId="07DAC506" w14:textId="77777777" w:rsidR="0035287A" w:rsidRDefault="0035287A" w:rsidP="0035287A">
      <w:pPr>
        <w:pStyle w:val="SignatureLines"/>
        <w:ind w:left="0" w:firstLine="0"/>
        <w:rPr>
          <w:noProof/>
        </w:rPr>
      </w:pPr>
    </w:p>
    <w:p w14:paraId="6EC51FA3" w14:textId="77777777" w:rsidR="0035287A" w:rsidRDefault="0035287A" w:rsidP="0035287A">
      <w:pPr>
        <w:pStyle w:val="SignatureLines"/>
        <w:ind w:left="0" w:firstLine="0"/>
        <w:rPr>
          <w:noProof/>
        </w:rPr>
      </w:pPr>
    </w:p>
    <w:tbl>
      <w:tblPr>
        <w:tblStyle w:val="TableGrid"/>
        <w:tblW w:w="0" w:type="auto"/>
        <w:tblInd w:w="2093" w:type="dxa"/>
        <w:tblLook w:val="04A0" w:firstRow="1" w:lastRow="0" w:firstColumn="1" w:lastColumn="0" w:noHBand="0" w:noVBand="1"/>
      </w:tblPr>
      <w:tblGrid>
        <w:gridCol w:w="5103"/>
      </w:tblGrid>
      <w:tr w:rsidR="0035287A" w14:paraId="20833B00" w14:textId="77777777" w:rsidTr="0035287A">
        <w:trPr>
          <w:trHeight w:val="412"/>
        </w:trPr>
        <w:tc>
          <w:tcPr>
            <w:tcW w:w="5103" w:type="dxa"/>
          </w:tcPr>
          <w:p w14:paraId="002EDA8E" w14:textId="104D3059" w:rsidR="0035287A" w:rsidRDefault="0035287A" w:rsidP="0035287A">
            <w:pPr>
              <w:pStyle w:val="SignatureLines"/>
              <w:ind w:left="0" w:firstLine="0"/>
              <w:rPr>
                <w:noProof/>
              </w:rPr>
            </w:pPr>
            <w:r>
              <w:rPr>
                <w:noProof/>
              </w:rPr>
              <w:t>Ann Z</w:t>
            </w:r>
          </w:p>
        </w:tc>
      </w:tr>
      <w:bookmarkStart w:id="3" w:name="_MON_1581408072"/>
      <w:bookmarkEnd w:id="3"/>
      <w:tr w:rsidR="0035287A" w14:paraId="4330BC7C" w14:textId="77777777" w:rsidTr="0035287A">
        <w:trPr>
          <w:trHeight w:val="1024"/>
        </w:trPr>
        <w:tc>
          <w:tcPr>
            <w:tcW w:w="5103" w:type="dxa"/>
          </w:tcPr>
          <w:p w14:paraId="657B386E" w14:textId="77777777" w:rsidR="0035287A" w:rsidRDefault="0035287A" w:rsidP="0035287A">
            <w:pPr>
              <w:pStyle w:val="SignatureLines"/>
              <w:ind w:left="0" w:firstLine="0"/>
              <w:rPr>
                <w:noProof/>
              </w:rPr>
            </w:pPr>
            <w:r>
              <w:rPr>
                <w:noProof/>
              </w:rPr>
              <w:object w:dxaOrig="1551" w:dyaOrig="1004" w14:anchorId="23B984E6">
                <v:shape id="_x0000_i1026" type="#_x0000_t75" style="width:77.65pt;height:50.1pt" o:ole="">
                  <v:imagedata r:id="rId18" o:title=""/>
                </v:shape>
                <o:OLEObject Type="Embed" ProgID="Word.Document.12" ShapeID="_x0000_i1026" DrawAspect="Icon" ObjectID="_1581409481" r:id="rId19">
                  <o:FieldCodes>\s</o:FieldCodes>
                </o:OLEObject>
              </w:object>
            </w:r>
          </w:p>
        </w:tc>
      </w:tr>
      <w:bookmarkStart w:id="4" w:name="_MON_1581408107"/>
      <w:bookmarkEnd w:id="4"/>
      <w:tr w:rsidR="0035287A" w14:paraId="22396E67" w14:textId="77777777" w:rsidTr="0035287A">
        <w:trPr>
          <w:trHeight w:val="1084"/>
        </w:trPr>
        <w:tc>
          <w:tcPr>
            <w:tcW w:w="5103" w:type="dxa"/>
          </w:tcPr>
          <w:p w14:paraId="3FBBC9CC" w14:textId="77777777" w:rsidR="0035287A" w:rsidRDefault="0035287A" w:rsidP="0035287A">
            <w:pPr>
              <w:pStyle w:val="SignatureLines"/>
              <w:ind w:left="0" w:firstLine="0"/>
              <w:rPr>
                <w:noProof/>
              </w:rPr>
            </w:pPr>
            <w:r>
              <w:rPr>
                <w:noProof/>
              </w:rPr>
              <w:object w:dxaOrig="1551" w:dyaOrig="1004" w14:anchorId="139B5222">
                <v:shape id="_x0000_i1027" type="#_x0000_t75" style="width:77.65pt;height:50.1pt" o:ole="">
                  <v:imagedata r:id="rId20" o:title=""/>
                </v:shape>
                <o:OLEObject Type="Embed" ProgID="Word.Document.8" ShapeID="_x0000_i1027" DrawAspect="Icon" ObjectID="_1581409482" r:id="rId21">
                  <o:FieldCodes>\s</o:FieldCodes>
                </o:OLEObject>
              </w:object>
            </w:r>
          </w:p>
        </w:tc>
      </w:tr>
    </w:tbl>
    <w:p w14:paraId="1B5BB3B7" w14:textId="05D3A4A6" w:rsidR="0035287A" w:rsidRDefault="0035287A" w:rsidP="0035287A">
      <w:pPr>
        <w:pStyle w:val="SignatureLines"/>
        <w:ind w:left="0" w:firstLine="0"/>
        <w:rPr>
          <w:noProof/>
        </w:rPr>
      </w:pPr>
    </w:p>
    <w:sectPr w:rsidR="0035287A" w:rsidSect="00407895">
      <w:headerReference w:type="even" r:id="rId22"/>
      <w:headerReference w:type="default" r:id="rId23"/>
      <w:footerReference w:type="even" r:id="rId24"/>
      <w:footerReference w:type="default" r:id="rId25"/>
      <w:headerReference w:type="first" r:id="rId26"/>
      <w:footerReference w:type="first" r:id="rId27"/>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1D332" w14:textId="77777777" w:rsidR="00FD252A" w:rsidRDefault="00FD252A">
      <w:r>
        <w:separator/>
      </w:r>
    </w:p>
  </w:endnote>
  <w:endnote w:type="continuationSeparator" w:id="0">
    <w:p w14:paraId="4652C88F" w14:textId="77777777" w:rsidR="00FD252A" w:rsidRDefault="00FD2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56EA0E1D" w:rsidR="004316B3" w:rsidRPr="00511DC4" w:rsidRDefault="00260E39" w:rsidP="00A824F2">
    <w:pPr>
      <w:pStyle w:val="Info"/>
      <w:spacing w:after="120"/>
      <w:rPr>
        <w:b/>
        <w:szCs w:val="20"/>
        <w:lang w:val="en-US"/>
      </w:rPr>
    </w:pPr>
    <w:r w:rsidRPr="00511DC4">
      <w:rPr>
        <w:noProof/>
        <w:szCs w:val="20"/>
        <w:lang w:val="en-US"/>
      </w:rPr>
      <w:t xml:space="preserve">Info: </w:t>
    </w:r>
    <w:r w:rsidR="00511DC4" w:rsidRPr="00511DC4">
      <w:rPr>
        <w:noProof/>
        <w:szCs w:val="20"/>
        <w:lang w:val="en-US"/>
      </w:rPr>
      <w:t>Comd TSS Infra Plateau Evere, SLPPT 08</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D060D0" w14:paraId="60385C66" w14:textId="77777777" w:rsidTr="00560F00">
      <w:trPr>
        <w:cantSplit/>
        <w:trHeight w:val="1229"/>
      </w:trPr>
      <w:tc>
        <w:tcPr>
          <w:tcW w:w="3686" w:type="dxa"/>
        </w:tcPr>
        <w:p w14:paraId="3F214C57" w14:textId="77777777" w:rsidR="00745B41" w:rsidRPr="00511DC4" w:rsidRDefault="00745B41" w:rsidP="00745B41">
          <w:pPr>
            <w:pStyle w:val="Footer"/>
          </w:pPr>
          <w:r w:rsidRPr="00511DC4">
            <w:rPr>
              <w:noProof/>
            </w:rPr>
            <w:t>Correspondant:</w:t>
          </w:r>
          <w:r w:rsidRPr="00511DC4">
            <w:t xml:space="preserve"> </w:t>
          </w:r>
          <w:r w:rsidRPr="00511DC4">
            <w:rPr>
              <w:noProof/>
            </w:rPr>
            <w:t>Samuël</w:t>
          </w:r>
          <w:r w:rsidRPr="00511DC4">
            <w:t xml:space="preserve"> </w:t>
          </w:r>
          <w:r w:rsidRPr="00511DC4">
            <w:rPr>
              <w:noProof/>
            </w:rPr>
            <w:t xml:space="preserve">CORNU </w:t>
          </w:r>
        </w:p>
        <w:p w14:paraId="7B7A7793" w14:textId="77777777" w:rsidR="00745B41" w:rsidRPr="00511DC4" w:rsidRDefault="00745B41" w:rsidP="00745B41">
          <w:pPr>
            <w:pStyle w:val="Footer"/>
            <w:spacing w:before="0"/>
            <w:rPr>
              <w:noProof/>
            </w:rPr>
          </w:pPr>
          <w:r w:rsidRPr="00511DC4">
            <w:rPr>
              <w:noProof/>
            </w:rPr>
            <w:t xml:space="preserve">Capitaine-commandant d'aviation </w:t>
          </w:r>
        </w:p>
        <w:p w14:paraId="244A37AB" w14:textId="77777777" w:rsidR="00745B41" w:rsidRPr="00511DC4" w:rsidRDefault="00745B41" w:rsidP="00745B41">
          <w:pPr>
            <w:pStyle w:val="Footer"/>
            <w:spacing w:before="0"/>
            <w:rPr>
              <w:noProof/>
            </w:rPr>
          </w:pPr>
          <w:r w:rsidRPr="00511DC4">
            <w:t xml:space="preserve">Tel: </w:t>
          </w:r>
          <w:r w:rsidRPr="00511DC4">
            <w:rPr>
              <w:noProof/>
            </w:rPr>
            <w:t>9-6321-16981 ou 02/44.16981</w:t>
          </w: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3261" w:type="dxa"/>
        </w:tcPr>
        <w:p w14:paraId="08D5DC25" w14:textId="77777777" w:rsidR="004316B3" w:rsidRPr="00511DC4" w:rsidRDefault="004316B3" w:rsidP="00560F00">
          <w:pPr>
            <w:pStyle w:val="FooterOrganization"/>
            <w:ind w:left="0" w:right="34" w:firstLine="0"/>
          </w:pPr>
          <w:r w:rsidRPr="00511DC4">
            <w:t>Département d'état-major Well Being</w:t>
          </w:r>
        </w:p>
        <w:p w14:paraId="1C96D3D7" w14:textId="7DF1280C" w:rsidR="004316B3" w:rsidRPr="00511DC4" w:rsidRDefault="009C058F" w:rsidP="00560F00">
          <w:pPr>
            <w:pStyle w:val="FooterOrganization"/>
            <w:spacing w:before="0"/>
            <w:ind w:left="0" w:right="34" w:firstLine="0"/>
            <w:rPr>
              <w:b w:val="0"/>
            </w:rPr>
          </w:pPr>
          <w:r w:rsidRPr="00511DC4">
            <w:rPr>
              <w:b w:val="0"/>
            </w:rPr>
            <w:t>Service Local de Prévention et Protection au Travail N° 8</w:t>
          </w:r>
          <w:r w:rsidRPr="00511DC4">
            <w:rPr>
              <w:b w:val="0"/>
            </w:rPr>
            <w:br/>
            <w:t>Qu Reine Elisabeth</w:t>
          </w:r>
          <w:r w:rsidRPr="00511DC4">
            <w:rPr>
              <w:b w:val="0"/>
            </w:rPr>
            <w:br/>
            <w:t>Rue d'Evere 1</w:t>
          </w:r>
          <w:r w:rsidRPr="00511DC4">
            <w:rPr>
              <w:b w:val="0"/>
            </w:rPr>
            <w:br/>
            <w:t>1140 EVERE</w:t>
          </w:r>
        </w:p>
      </w:tc>
      <w:tc>
        <w:tcPr>
          <w:tcW w:w="567" w:type="dxa"/>
          <w:vAlign w:val="bottom"/>
        </w:tcPr>
        <w:p w14:paraId="61499DD2" w14:textId="77777777" w:rsidR="004316B3" w:rsidRPr="00511DC4" w:rsidRDefault="004316B3" w:rsidP="00370545">
          <w:pPr>
            <w:pStyle w:val="Footer"/>
            <w:jc w:val="center"/>
            <w:rPr>
              <w:b/>
            </w:rPr>
          </w:pPr>
        </w:p>
      </w:tc>
    </w:tr>
  </w:tbl>
  <w:p w14:paraId="6D3DB076" w14:textId="77777777" w:rsidR="004316B3" w:rsidRPr="00511DC4" w:rsidRDefault="004316B3" w:rsidP="0072212A">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5"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5"/>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D9F302" w14:textId="77777777" w:rsidR="00FD252A" w:rsidRDefault="00FD252A">
      <w:r>
        <w:separator/>
      </w:r>
    </w:p>
  </w:footnote>
  <w:footnote w:type="continuationSeparator" w:id="0">
    <w:p w14:paraId="10BADDDA" w14:textId="77777777" w:rsidR="00FD252A" w:rsidRDefault="00FD25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4FE64F3E" w:rsidR="00583612" w:rsidRPr="00147CF7" w:rsidRDefault="00583612" w:rsidP="00915255">
    <w:pPr>
      <w:pStyle w:val="PageNumbering"/>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nsid w:val="1D07459E"/>
    <w:multiLevelType w:val="multilevel"/>
    <w:tmpl w:val="A48E5598"/>
    <w:numStyleLink w:val="BEMILStyle"/>
  </w:abstractNum>
  <w:abstractNum w:abstractNumId="6">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nsid w:val="34C81F04"/>
    <w:multiLevelType w:val="hybridMultilevel"/>
    <w:tmpl w:val="41CA3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3">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BCC0676"/>
    <w:multiLevelType w:val="hybridMultilevel"/>
    <w:tmpl w:val="32E60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9">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1">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9DC10D7"/>
    <w:multiLevelType w:val="hybridMultilevel"/>
    <w:tmpl w:val="6E1EF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6">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5770F3"/>
    <w:multiLevelType w:val="hybridMultilevel"/>
    <w:tmpl w:val="D4DC7954"/>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9">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6E895109"/>
    <w:multiLevelType w:val="multilevel"/>
    <w:tmpl w:val="A48E5598"/>
    <w:numStyleLink w:val="BEMILStyle"/>
  </w:abstractNum>
  <w:abstractNum w:abstractNumId="31">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2">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1"/>
  </w:num>
  <w:num w:numId="2">
    <w:abstractNumId w:val="24"/>
  </w:num>
  <w:num w:numId="3">
    <w:abstractNumId w:val="8"/>
  </w:num>
  <w:num w:numId="4">
    <w:abstractNumId w:val="11"/>
  </w:num>
  <w:num w:numId="5">
    <w:abstractNumId w:val="20"/>
  </w:num>
  <w:num w:numId="6">
    <w:abstractNumId w:val="2"/>
  </w:num>
  <w:num w:numId="7">
    <w:abstractNumId w:val="26"/>
  </w:num>
  <w:num w:numId="8">
    <w:abstractNumId w:val="5"/>
  </w:num>
  <w:num w:numId="9">
    <w:abstractNumId w:val="6"/>
  </w:num>
  <w:num w:numId="10">
    <w:abstractNumId w:val="3"/>
  </w:num>
  <w:num w:numId="11">
    <w:abstractNumId w:val="25"/>
  </w:num>
  <w:num w:numId="12">
    <w:abstractNumId w:val="4"/>
  </w:num>
  <w:num w:numId="13">
    <w:abstractNumId w:val="32"/>
  </w:num>
  <w:num w:numId="14">
    <w:abstractNumId w:val="14"/>
  </w:num>
  <w:num w:numId="15">
    <w:abstractNumId w:val="21"/>
  </w:num>
  <w:num w:numId="16">
    <w:abstractNumId w:val="21"/>
  </w:num>
  <w:num w:numId="17">
    <w:abstractNumId w:val="21"/>
  </w:num>
  <w:num w:numId="18">
    <w:abstractNumId w:val="21"/>
  </w:num>
  <w:num w:numId="19">
    <w:abstractNumId w:val="21"/>
  </w:num>
  <w:num w:numId="20">
    <w:abstractNumId w:val="21"/>
  </w:num>
  <w:num w:numId="21">
    <w:abstractNumId w:val="21"/>
  </w:num>
  <w:num w:numId="22">
    <w:abstractNumId w:val="21"/>
  </w:num>
  <w:num w:numId="23">
    <w:abstractNumId w:val="30"/>
  </w:num>
  <w:num w:numId="24">
    <w:abstractNumId w:val="26"/>
    <w:lvlOverride w:ilvl="0">
      <w:startOverride w:val="26"/>
    </w:lvlOverride>
  </w:num>
  <w:num w:numId="25">
    <w:abstractNumId w:val="26"/>
  </w:num>
  <w:num w:numId="26">
    <w:abstractNumId w:val="26"/>
  </w:num>
  <w:num w:numId="27">
    <w:abstractNumId w:val="7"/>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26"/>
  </w:num>
  <w:num w:numId="31">
    <w:abstractNumId w:val="29"/>
  </w:num>
  <w:num w:numId="32">
    <w:abstractNumId w:val="1"/>
  </w:num>
  <w:num w:numId="33">
    <w:abstractNumId w:val="28"/>
  </w:num>
  <w:num w:numId="34">
    <w:abstractNumId w:val="19"/>
  </w:num>
  <w:num w:numId="35">
    <w:abstractNumId w:val="22"/>
  </w:num>
  <w:num w:numId="36">
    <w:abstractNumId w:val="17"/>
  </w:num>
  <w:num w:numId="37">
    <w:abstractNumId w:val="13"/>
  </w:num>
  <w:num w:numId="38">
    <w:abstractNumId w:val="10"/>
  </w:num>
  <w:num w:numId="39">
    <w:abstractNumId w:val="18"/>
  </w:num>
  <w:num w:numId="40">
    <w:abstractNumId w:val="0"/>
  </w:num>
  <w:num w:numId="41">
    <w:abstractNumId w:val="12"/>
  </w:num>
  <w:num w:numId="42">
    <w:abstractNumId w:val="15"/>
  </w:num>
  <w:num w:numId="43">
    <w:abstractNumId w:val="23"/>
  </w:num>
  <w:num w:numId="44">
    <w:abstractNumId w:val="16"/>
  </w:num>
  <w:num w:numId="45">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38BE"/>
    <w:rsid w:val="00035761"/>
    <w:rsid w:val="00036A8E"/>
    <w:rsid w:val="00043FFB"/>
    <w:rsid w:val="0004533A"/>
    <w:rsid w:val="000575AB"/>
    <w:rsid w:val="00061A09"/>
    <w:rsid w:val="000656D7"/>
    <w:rsid w:val="00073942"/>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287A"/>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11DC4"/>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AAC"/>
    <w:rsid w:val="00581C00"/>
    <w:rsid w:val="00583612"/>
    <w:rsid w:val="00584111"/>
    <w:rsid w:val="00585D28"/>
    <w:rsid w:val="00586DB9"/>
    <w:rsid w:val="0059153F"/>
    <w:rsid w:val="00592134"/>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5F4550"/>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37890"/>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67AA7"/>
    <w:rsid w:val="00885830"/>
    <w:rsid w:val="008959A3"/>
    <w:rsid w:val="008A1957"/>
    <w:rsid w:val="008A2D66"/>
    <w:rsid w:val="008A2FF9"/>
    <w:rsid w:val="008A5390"/>
    <w:rsid w:val="008B00AB"/>
    <w:rsid w:val="008B324A"/>
    <w:rsid w:val="008B7DEA"/>
    <w:rsid w:val="008C43D1"/>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C3FA8"/>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5D5"/>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2187"/>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74C96"/>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157CD"/>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2FBF"/>
    <w:rsid w:val="00F73BB7"/>
    <w:rsid w:val="00F824E0"/>
    <w:rsid w:val="00FA1210"/>
    <w:rsid w:val="00FA3C99"/>
    <w:rsid w:val="00FB2260"/>
    <w:rsid w:val="00FB3A3A"/>
    <w:rsid w:val="00FB585A"/>
    <w:rsid w:val="00FC1965"/>
    <w:rsid w:val="00FC5873"/>
    <w:rsid w:val="00FC5F86"/>
    <w:rsid w:val="00FD252A"/>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511DC4"/>
    <w:pPr>
      <w:numPr>
        <w:numId w:val="32"/>
      </w:numPr>
    </w:pPr>
  </w:style>
  <w:style w:type="paragraph" w:customStyle="1" w:styleId="AnnexList">
    <w:name w:val="Annex List"/>
    <w:basedOn w:val="Normal"/>
    <w:qFormat/>
    <w:rsid w:val="00511DC4"/>
    <w:pPr>
      <w:spacing w:after="120"/>
      <w:ind w:left="0" w:firstLine="0"/>
      <w:jc w:val="left"/>
    </w:pPr>
  </w:style>
  <w:style w:type="paragraph" w:customStyle="1" w:styleId="TitleAnnex">
    <w:name w:val="Title Annex"/>
    <w:basedOn w:val="Normal"/>
    <w:qFormat/>
    <w:rsid w:val="00511DC4"/>
    <w:pPr>
      <w:spacing w:before="360" w:after="240"/>
      <w:ind w:left="0" w:firstLine="0"/>
      <w:jc w:val="center"/>
    </w:pPr>
    <w:rPr>
      <w:b/>
      <w:u w:val="single"/>
      <w:lang w:val="nl-BE"/>
    </w:rPr>
  </w:style>
  <w:style w:type="table" w:customStyle="1" w:styleId="TableGrid1">
    <w:name w:val="Table Grid1"/>
    <w:basedOn w:val="TableNormal"/>
    <w:next w:val="TableGrid"/>
    <w:rsid w:val="00511DC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511DC4"/>
    <w:pPr>
      <w:numPr>
        <w:numId w:val="32"/>
      </w:numPr>
    </w:pPr>
  </w:style>
  <w:style w:type="paragraph" w:customStyle="1" w:styleId="AnnexList">
    <w:name w:val="Annex List"/>
    <w:basedOn w:val="Normal"/>
    <w:qFormat/>
    <w:rsid w:val="00511DC4"/>
    <w:pPr>
      <w:spacing w:after="120"/>
      <w:ind w:left="0" w:firstLine="0"/>
      <w:jc w:val="left"/>
    </w:pPr>
  </w:style>
  <w:style w:type="paragraph" w:customStyle="1" w:styleId="TitleAnnex">
    <w:name w:val="Title Annex"/>
    <w:basedOn w:val="Normal"/>
    <w:qFormat/>
    <w:rsid w:val="00511DC4"/>
    <w:pPr>
      <w:spacing w:before="360" w:after="240"/>
      <w:ind w:left="0" w:firstLine="0"/>
      <w:jc w:val="center"/>
    </w:pPr>
    <w:rPr>
      <w:b/>
      <w:u w:val="single"/>
      <w:lang w:val="nl-BE"/>
    </w:rPr>
  </w:style>
  <w:style w:type="table" w:customStyle="1" w:styleId="TableGrid1">
    <w:name w:val="Table Grid1"/>
    <w:basedOn w:val="TableNormal"/>
    <w:next w:val="TableGrid"/>
    <w:rsid w:val="00511DC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image" Target="media/image5.emf"/><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oleObject" Target="embeddings/Microsoft_Word_97_-_2003_Document1.doc"/><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6.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Word_Document1.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p1xf/a1AkBXPp6AMI8FuZObLlZM=</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Qm7phslg67tJVqs8ASPX0IKvbac=</DigestValue>
    </Reference>
    <Reference URI="#idValidSigLnImg" Type="http://www.w3.org/2000/09/xmldsig#Object">
      <DigestMethod Algorithm="http://www.w3.org/2000/09/xmldsig#sha1"/>
      <DigestValue>GSSMAQHn0ufERkDLXu3eNZkO0hM=</DigestValue>
    </Reference>
    <Reference URI="#idInvalidSigLnImg" Type="http://www.w3.org/2000/09/xmldsig#Object">
      <DigestMethod Algorithm="http://www.w3.org/2000/09/xmldsig#sha1"/>
      <DigestValue>OCxDvlEfdMY0zaC7c68M8W2eqJs=</DigestValue>
    </Reference>
  </SignedInfo>
  <SignatureValue>jiwo09vJVfugztI/yRmMGyj84oFTTRI9hrM6ovtkcp8t1ENz4kwkX4tXnUqnqO5CgXFFkZGRQMoN
rYk1h5JGhiu1DTWAGf7bJiIqP4WHBJpwDkFJl6iKqbMcesrUP+Uxx4X95qF7+ZT6jv5AP9hDNFqi
syOlPHDBOxYgTzKLGFpZ6oXvbB3/ECBR11VG4t8fVtkjs6WDznEiOdTlVYkrdbJdTZk4mvNLkAQL
LhOYz6LtLtRm0gTsJM8jr4k6CM7e/ChrgZnN4uGRC/LH2VKjlGsA+SCOPs7g5bRZtoSi3qmeAuCN
bf2+8Mjeqxs+2YiVJJ6iyh/IwVVQdYzz+PdhPw==</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media/image2.png?ContentType=image/png">
        <DigestMethod Algorithm="http://www.w3.org/2000/09/xmldsig#sha1"/>
        <DigestValue>H02Sd07CS6qsBXTgg6WEW04ylQw=</DigestValue>
      </Reference>
      <Reference URI="/word/media/image6.emf?ContentType=image/x-emf">
        <DigestMethod Algorithm="http://www.w3.org/2000/09/xmldsig#sha1"/>
        <DigestValue>2vvCda+B8Kh9ZD3i3sO+NBEq36E=</DigestValue>
      </Reference>
      <Reference URI="/word/embeddings/Microsoft_Word_Document1.docx?ContentType=application/vnd.openxmlformats-officedocument.wordprocessingml.document">
        <DigestMethod Algorithm="http://www.w3.org/2000/09/xmldsig#sha1"/>
        <DigestValue>W1aZnAPymYwXi8M+xr+kHTQ4d+o=</DigestValue>
      </Reference>
      <Reference URI="/word/footer4.xml?ContentType=application/vnd.openxmlformats-officedocument.wordprocessingml.footer+xml">
        <DigestMethod Algorithm="http://www.w3.org/2000/09/xmldsig#sha1"/>
        <DigestValue>gZsy4jhT1+RUFWugrWDnd943/tk=</DigestValue>
      </Reference>
      <Reference URI="/word/fontTable.xml?ContentType=application/vnd.openxmlformats-officedocument.wordprocessingml.fontTable+xml">
        <DigestMethod Algorithm="http://www.w3.org/2000/09/xmldsig#sha1"/>
        <DigestValue>1x3BlkqRiiGJHZpmB4WQVNCFOyI=</DigestValue>
      </Reference>
      <Reference URI="/word/header5.xml?ContentType=application/vnd.openxmlformats-officedocument.wordprocessingml.header+xml">
        <DigestMethod Algorithm="http://www.w3.org/2000/09/xmldsig#sha1"/>
        <DigestValue>MfA51LhnqCs9C/PGd5813aGDoIk=</DigestValue>
      </Reference>
      <Reference URI="/word/embeddings/Microsoft_Word_97_-_2003_Document1.doc?ContentType=application/msword">
        <DigestMethod Algorithm="http://www.w3.org/2000/09/xmldsig#sha1"/>
        <DigestValue>bhJhssssELoZe62nqR3v87KtZ7M=</DigestValue>
      </Reference>
      <Reference URI="/word/media/image5.emf?ContentType=image/x-emf">
        <DigestMethod Algorithm="http://www.w3.org/2000/09/xmldsig#sha1"/>
        <DigestValue>G5IP8zSniPFk6mo78W6cUCzlx94=</DigestValue>
      </Reference>
      <Reference URI="/word/media/image7.png?ContentType=image/png">
        <DigestMethod Algorithm="http://www.w3.org/2000/09/xmldsig#sha1"/>
        <DigestValue>vss59kOyfygCdp6GkjV7uDdVa3E=</DigestValue>
      </Reference>
      <Reference URI="/word/media/image1.png?ContentType=image/png">
        <DigestMethod Algorithm="http://www.w3.org/2000/09/xmldsig#sha1"/>
        <DigestValue>cjy2/0lN9WOABSFRRJfjLZ2sgvs=</DigestValue>
      </Reference>
      <Reference URI="/word/media/image4.emf?ContentType=image/x-emf">
        <DigestMethod Algorithm="http://www.w3.org/2000/09/xmldsig#sha1"/>
        <DigestValue>mFyTm6i7v+Whuv9qSp8KfmgqnA8=</DigestValue>
      </Reference>
      <Reference URI="/word/media/hdphoto1.wdp?ContentType=image/vnd.ms-photo">
        <DigestMethod Algorithm="http://www.w3.org/2000/09/xmldsig#sha1"/>
        <DigestValue>ADZsaXDAjmSReAG7q/0UVjlQmg0=</DigestValue>
      </Reference>
      <Reference URI="/word/theme/theme1.xml?ContentType=application/vnd.openxmlformats-officedocument.theme+xml">
        <DigestMethod Algorithm="http://www.w3.org/2000/09/xmldsig#sha1"/>
        <DigestValue>aed2ly2g7prYFMNM9yD108Dh+QE=</DigestValue>
      </Reference>
      <Reference URI="/word/media/image3.png?ContentType=image/png">
        <DigestMethod Algorithm="http://www.w3.org/2000/09/xmldsig#sha1"/>
        <DigestValue>jCGsMdrIw2zisjugLBci9btzcAA=</DigestValue>
      </Reference>
      <Reference URI="/word/settings.xml?ContentType=application/vnd.openxmlformats-officedocument.wordprocessingml.settings+xml">
        <DigestMethod Algorithm="http://www.w3.org/2000/09/xmldsig#sha1"/>
        <DigestValue>O5FG55j28i921gSpgYQ9M2vNKck=</DigestValue>
      </Reference>
      <Reference URI="/word/footer3.xml?ContentType=application/vnd.openxmlformats-officedocument.wordprocessingml.footer+xml">
        <DigestMethod Algorithm="http://www.w3.org/2000/09/xmldsig#sha1"/>
        <DigestValue>5E9OjrLH+O1mYCE1TomkqVG0SdY=</DigestValue>
      </Reference>
      <Reference URI="/word/header4.xml?ContentType=application/vnd.openxmlformats-officedocument.wordprocessingml.header+xml">
        <DigestMethod Algorithm="http://www.w3.org/2000/09/xmldsig#sha1"/>
        <DigestValue>fWlqmWtfWgzquS7wYiSVuZyeNgk=</DigestValue>
      </Reference>
      <Reference URI="/word/footnotes.xml?ContentType=application/vnd.openxmlformats-officedocument.wordprocessingml.footnotes+xml">
        <DigestMethod Algorithm="http://www.w3.org/2000/09/xmldsig#sha1"/>
        <DigestValue>l7hpUoqOkNdz98GyvVMFcfRMRGk=</DigestValue>
      </Reference>
      <Reference URI="/word/stylesWithEffects.xml?ContentType=application/vnd.ms-word.stylesWithEffects+xml">
        <DigestMethod Algorithm="http://www.w3.org/2000/09/xmldsig#sha1"/>
        <DigestValue>ZlcW2y6gKXnHRGf8TCSZbbll928=</DigestValue>
      </Reference>
      <Reference URI="/word/footer5.xml?ContentType=application/vnd.openxmlformats-officedocument.wordprocessingml.footer+xml">
        <DigestMethod Algorithm="http://www.w3.org/2000/09/xmldsig#sha1"/>
        <DigestValue>4tWohUSnlURIWl0+MeKeUBjQKvQ=</DigestValue>
      </Reference>
      <Reference URI="/word/webSettings.xml?ContentType=application/vnd.openxmlformats-officedocument.wordprocessingml.webSettings+xml">
        <DigestMethod Algorithm="http://www.w3.org/2000/09/xmldsig#sha1"/>
        <DigestValue>b1ruqHbuIdNSih9GhRwtM5hSoAs=</DigestValue>
      </Reference>
      <Reference URI="/word/document.xml?ContentType=application/vnd.openxmlformats-officedocument.wordprocessingml.document.main+xml">
        <DigestMethod Algorithm="http://www.w3.org/2000/09/xmldsig#sha1"/>
        <DigestValue>7N70O7Q+EXPbl19kZXhKec3Dmv4=</DigestValue>
      </Reference>
      <Reference URI="/word/header3.xml?ContentType=application/vnd.openxmlformats-officedocument.wordprocessingml.header+xml">
        <DigestMethod Algorithm="http://www.w3.org/2000/09/xmldsig#sha1"/>
        <DigestValue>70oT/vAWQ4bmnoEVZtHfJrHr4GU=</DigestValue>
      </Reference>
      <Reference URI="/word/endnotes.xml?ContentType=application/vnd.openxmlformats-officedocument.wordprocessingml.endnotes+xml">
        <DigestMethod Algorithm="http://www.w3.org/2000/09/xmldsig#sha1"/>
        <DigestValue>4w9uihoaSka0eE5JQv7r5y0ZdOc=</DigestValue>
      </Reference>
      <Reference URI="/word/footer1.xml?ContentType=application/vnd.openxmlformats-officedocument.wordprocessingml.footer+xml">
        <DigestMethod Algorithm="http://www.w3.org/2000/09/xmldsig#sha1"/>
        <DigestValue>LuOAo/WkgeUBashaKIUxWuiqDnM=</DigestValue>
      </Reference>
      <Reference URI="/word/numbering.xml?ContentType=application/vnd.openxmlformats-officedocument.wordprocessingml.numbering+xml">
        <DigestMethod Algorithm="http://www.w3.org/2000/09/xmldsig#sha1"/>
        <DigestValue>2Peg17/M8lS1OcEUzyJf49dMM7Q=</DigestValue>
      </Reference>
      <Reference URI="/word/header1.xml?ContentType=application/vnd.openxmlformats-officedocument.wordprocessingml.header+xml">
        <DigestMethod Algorithm="http://www.w3.org/2000/09/xmldsig#sha1"/>
        <DigestValue>BmYK9YacAvdx7oDaR9n3gk/zA/w=</DigestValue>
      </Reference>
      <Reference URI="/word/footer2.xml?ContentType=application/vnd.openxmlformats-officedocument.wordprocessingml.footer+xml">
        <DigestMethod Algorithm="http://www.w3.org/2000/09/xmldsig#sha1"/>
        <DigestValue>RfZt4VcJWp9GSL+bcwflz6yzFM8=</DigestValue>
      </Reference>
      <Reference URI="/word/header2.xml?ContentType=application/vnd.openxmlformats-officedocument.wordprocessingml.header+xml">
        <DigestMethod Algorithm="http://www.w3.org/2000/09/xmldsig#sha1"/>
        <DigestValue>BgeJ/nh4xo51EBwhny2UPXaSipU=</DigestValue>
      </Reference>
      <Reference URI="/word/styles.xml?ContentType=application/vnd.openxmlformats-officedocument.wordprocessingml.styles+xml">
        <DigestMethod Algorithm="http://www.w3.org/2000/09/xmldsig#sha1"/>
        <DigestValue>9uST/eHCYXM3YUF+6VKirqCmKMI=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v64J1m4uyBFJNNoF6oGoQdA4KE4=</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q56Hq+I1NmcADjgdG3UM/xHIXk0=</DigestValue>
      </Reference>
    </Manifest>
    <SignatureProperties>
      <SignatureProperty Id="idSignatureTime" Target="#idPackageSignature">
        <mdssi:SignatureTime>
          <mdssi:Format>YYYY-MM-DDThh:mm:ssTZD</mdssi:Format>
          <mdssi:Value>2018-03-01T10:19:53Z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2018-03-01T10:19:53Z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QhB8wDddusVqNZPb5ZKcwLbWzrWQIHMjNFMEJDNBgPMjAxODAzMDExMDIwM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</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2018-03-01T10:19:58Z</xd:ProducedAt>
                </xd:OCSPIdentifier>
                <xd:DigestAlgAndValue>
                  <DigestMethod Algorithm="http://www.w3.org/2000/09/xmldsig#sha1"/>
                  <DigestValue>T7I2e+zo54k9hquD9jvvuC2HHc0=</DigestValue>
                </xd:DigestAlgAndValue>
              </xd:OCSPRef>
            </xd:OCSPRefs>
            <xd:CRLRefs>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SlHW/O1AzRnsdldlU3b9V616I8egIHRERDMEJDNBgPMjAxODAzMDExMDIwM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</xd:EncapsulatedTimeStamp>
          </xd:SigAndRefsTimeStamp>
        </xd:UnsignedSignatureProperties>
      </xd:UnsignedProperties>
    </xd:QualifyingProperties>
  </Object>
  <Object Id="idValidSigLnImg">AQAAAGwAAAAAAAAAAAAAAP8AAAB/AAAAAAAAAAAAAABKIwAApREAACBFTUYAAAEAp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MSoKAClgtFqAAAACIANMQAEAAAA8BUYAIAVGADwY/0B6KgoAEeC0WrwFRgAgA0xADli0WoAAAAAgBUYAPBj/QEAzDoC+KgoALZa0WrY7lkA/AEAADSpKACtWdFq/AEAAAAAAAAJZSt2CWUrdvwBAAAACAAAAAIAAAAAAABMqSgAnGwrdgAAAAAAAAAAfqooAAcAAABwqigABwAAAAAAAAAAAAAAcKooAISpKACa7Cp2AAAAAAACAAAAACgABwAAAHCqKAAHAAAATBIsdgAAAAAAAAAAcKooAAcAAADwY/0BsKkoAEYwKnYAAAAAAAIAAHCqKA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2Wr44ScARSrbaihu/2oBAAAAvM76agAdBmugWvIBKG7/agEAAAC8zvpq1M76akBR8gFAUfIBQOInAMub2WrwPv9qAQAAALzO+mpM4icAgAH9dA1c+HTfW/h0TOInAGQBAAAAAAAAAAAAAAllK3YJZSt2YCc2AAAIAAAAAgAAAAAAAHTiJwCcbCt2AAAAAAAAAACk4ycABgAAAJjjJwAGAAAAAAAAAAAAAACY4ycArOInAJrsKnYAAAAAAAIAAAAAJwAGAAAAmOMnAAYAAABMEix2AAAAAAAAAACY4ycABgAAAPBj/QHY4icARjAqdgAAAAAAAgAAmOMnAAYAAABkdgAIAAAAACUAAAAMAAAAAwAAABgAAAAMAAAAAAAAAhIAAAAMAAAAAQAAABYAAAAMAAAACAAAAFQAAABUAAAACgAAACcAAAAeAAAASgAAAAEAAABbJA1CVSU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Sae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UqnqbAPkAQEz6xFov8u31T91IWESjwEBAQEBkhYprtIBAQEBAQEBAQEBKCQ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OmJESl0cBMw7gJFejP2BvAQEBAQEBAQEBRz1jQgEBAQEBAQEBAc2Tfg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z6ZeWQbYOAVLBBp9lX2RdAQEBAQEBAQEB1l9TWQEBAQEBAQFLReI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t/ikjFV660YhsK24p8qAEBAQEBAQEROD0BAQEBAQEBARKw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Mrk1BjKbiwvMy+dehugBAQEBAaAdyAEBAQEBAQFAP48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gkStWE1NWN75kdLZ2Rvg7jdSwEBZZMmAQEBAQEBLlWA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dcgCwGmHuM7j+EkbOWSAQXXywPVdMyizgEBAQEBAQEa0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Fp0AEBMjy9a0sBTX5/MkLTlQjklePevEV2AQEBAQEBOaA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tHABAc2j1FcLAQEBAQEBcuKRQiWACLY8k+OAngEBAWQt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wWPfAQECHRpGZwEBAeBCa3kt20IxVCIYHlRAB4nL4WZMopk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VopLwEBAW+0pr4BARQd2m2NMkRu2zhgs9wZaqrB3Xcw3h5x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7VQEBAQHBtFY0AQFrKwEBAQEBAQEBS44YHwxVop00SY9jvzHA2Ec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nLsBAQEBPj88kQEBXLsuAQEBAQEBAQEBPjixyLo5LNmhHpGpytMTwMRy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dOmAQEBAQHUHIwBARe0sQEBAQEBAQEBAQEiiAEBAZR/1aJPP2t1h9bXvzsY2D4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Tc4OQEgOgEBAQEBAQEBAQEBATsrD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DhskKxUBAQEBAQEBAQEBMzQ1Ng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qKywtAS4BAQEBAQEBLzAxMg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kHyAlIwIBASYnKB4pJ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GBkaGxwdHB4fICEiIw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4PEAQREhMUFRYX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LDA0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OFPsgIesbXzHJD7bUVV6AAAGBgaHr79WdoZvkaNvj6NbdIuivsutytZ+k/cxVP9FY/M6We9ZaLEyMjQAABYWFn2er8y6rdrJvdrIvcy8tezj4vHq6Obm8oid/zld/3SI/3J0gg4ODwAAZ26Nu93o/9jA/9jA/9jA/93L/+zd/+7gyMr9aoH/W3j/X3z/lJ3GLy8wAABAQEB2jZnjwKugcFCpfWLSsJ367+b/+PBgeP97jv/b3P+tuP9ZfP9teq1p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DEqCgApYLRagAAAAiADTEABAAAAPAVGACAFRgA8GP9AeioKABHgtFq8BUYAIANMQA5YtFqAAAAAIAVGADwY/0BAMw6AvioKAC2WtFq2O5ZAPwBAAA0qSgArVnRavwBAAAAAAAACWUrdgllK3b8AQAAAAgAAAACAAAAAAAATKkoAJxsK3YAAAAAAAAAAH6qKAAHAAAAcKooAAcAAAAAAAAAAAAAAHCqKACEqSgAmuwqdgAAAAAAAgAAAAAoAAcAAABwqigABwAAAEwSLHYAAAAAAAAAAHCqKAAHAAAA8GP9AbCpKABGMCp2AAAAAAACAABwqi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lq+OEnAEUq22oobv9qAQAAALzO+moAHQZroFryAShu/2oBAAAAvM76atTO+mpAUfIBQFHyAUDiJwDLm9lq8D7/agEAAAC8zvpqTOInAIAB/XQNXPh031v4dEziJwBkAQAAAAAAAAAAAAAJZSt2CWUrdmAnNgAACAAAAAIAAAAAAAB04icAnGwrdgAAAAAAAAAApOMnAAYAAACY4ycABgAAAAAAAAAAAAAAmOMnAKziJwCa7Cp2AAAAAAACAAAAACcABgAAAJjjJwAGAAAATBIsdgAAAAAAAAAAmOMnAAYAAADwY/0B2OInAEYwKnYAAAAAAAIAAJjjJ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KgSmA0AAAAAJhgh/SIAigEAAAAAAAAAAAAAAAAAAAAAAAAAAAAAAAAAAAAAAAAAAAAAAAAAAAAAAAAAAAAAAAAAAAAAAAAAAAAAAAAAAAAAAAAAAAAAAAAAAAAAAAAAAAAAAAAAAAAAAAAAAIAB/XQAAAAA2GIeB4AB/XSfEBMA/QwKurRsKABGgfh02GIeBwAAAACAAf10tGwoAGWB+HSAAf10vBMB/QAAogfcbCgAo4D4dAEAAADEbCgAEAAAAAMBAACABqIHvBMB/YAGogcAAAAAAQAAAAhtKABTONB2DG0oAFY5+XR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CC82806-0ADE-40DD-A380-F46754607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1225</Words>
  <Characters>6988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8197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Scieur Jean</cp:lastModifiedBy>
  <cp:revision>2</cp:revision>
  <cp:lastPrinted>2012-09-17T14:37:00Z</cp:lastPrinted>
  <dcterms:created xsi:type="dcterms:W3CDTF">2018-03-01T10:38:00Z</dcterms:created>
  <dcterms:modified xsi:type="dcterms:W3CDTF">2018-03-01T10:38:00Z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