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67B94" w:rsidRDefault="00D67B94" w:rsidP="00454EBD">
      <w:pPr>
        <w:tabs>
          <w:tab w:val="left" w:pos="1418"/>
          <w:tab w:val="left" w:pos="5103"/>
        </w:tabs>
        <w:rPr>
          <w:b/>
          <w:sz w:val="32"/>
          <w:szCs w:val="32"/>
          <w:u w:val="single"/>
        </w:rPr>
      </w:pPr>
      <w:bookmarkStart w:id="0" w:name="_GoBack"/>
      <w:bookmarkEnd w:id="0"/>
    </w:p>
    <w:p w:rsidR="00A67F70" w:rsidRDefault="004046C2" w:rsidP="00454EBD">
      <w:pPr>
        <w:tabs>
          <w:tab w:val="left" w:pos="1418"/>
          <w:tab w:val="left" w:pos="5103"/>
        </w:tabs>
        <w:rPr>
          <w:b/>
          <w:sz w:val="32"/>
          <w:szCs w:val="32"/>
          <w:u w:val="single"/>
        </w:rPr>
      </w:pPr>
      <w:r w:rsidRPr="006E70F0">
        <w:rPr>
          <w:b/>
          <w:sz w:val="32"/>
          <w:szCs w:val="32"/>
          <w:u w:val="single"/>
        </w:rPr>
        <w:t>ORDRE DU JOUR</w:t>
      </w:r>
    </w:p>
    <w:p w:rsidR="00D67B94" w:rsidRDefault="00D67B94" w:rsidP="00454EBD">
      <w:pPr>
        <w:tabs>
          <w:tab w:val="left" w:pos="1418"/>
          <w:tab w:val="left" w:pos="5103"/>
        </w:tabs>
        <w:rPr>
          <w:b/>
          <w:sz w:val="32"/>
          <w:szCs w:val="32"/>
          <w:u w:val="single"/>
        </w:rPr>
      </w:pPr>
    </w:p>
    <w:p w:rsidR="00D67B94" w:rsidRPr="00454EBD" w:rsidRDefault="00D67B94" w:rsidP="00454EBD">
      <w:pPr>
        <w:tabs>
          <w:tab w:val="left" w:pos="1418"/>
          <w:tab w:val="left" w:pos="5103"/>
        </w:tabs>
      </w:pPr>
    </w:p>
    <w:p w:rsidR="001D2F38" w:rsidRDefault="001D2F38" w:rsidP="00C712A1">
      <w:pPr>
        <w:tabs>
          <w:tab w:val="left" w:pos="1418"/>
          <w:tab w:val="left" w:pos="5103"/>
        </w:tabs>
      </w:pPr>
    </w:p>
    <w:tbl>
      <w:tblPr>
        <w:tblW w:w="92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728"/>
        <w:gridCol w:w="5580"/>
        <w:gridCol w:w="1904"/>
      </w:tblGrid>
      <w:tr w:rsidR="00D67B94" w:rsidRPr="00D67B94" w:rsidTr="00397211">
        <w:tc>
          <w:tcPr>
            <w:tcW w:w="1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7B94" w:rsidRPr="00D67B94" w:rsidRDefault="00D67B94" w:rsidP="00397211">
            <w:pPr>
              <w:rPr>
                <w:b/>
                <w:szCs w:val="22"/>
              </w:rPr>
            </w:pPr>
            <w:r w:rsidRPr="00D67B94">
              <w:rPr>
                <w:b/>
                <w:szCs w:val="22"/>
              </w:rPr>
              <w:t xml:space="preserve">ID. NR. </w:t>
            </w:r>
          </w:p>
        </w:tc>
        <w:tc>
          <w:tcPr>
            <w:tcW w:w="5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7B94" w:rsidRPr="00D67B94" w:rsidRDefault="00D67B94" w:rsidP="00397211">
            <w:pPr>
              <w:rPr>
                <w:b/>
                <w:szCs w:val="22"/>
              </w:rPr>
            </w:pPr>
          </w:p>
        </w:tc>
        <w:tc>
          <w:tcPr>
            <w:tcW w:w="19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7B94" w:rsidRPr="00D67B94" w:rsidRDefault="00D67B94" w:rsidP="00397211">
            <w:pPr>
              <w:rPr>
                <w:b/>
                <w:szCs w:val="22"/>
              </w:rPr>
            </w:pPr>
          </w:p>
        </w:tc>
      </w:tr>
      <w:tr w:rsidR="00D67B94" w:rsidRPr="00D67B94" w:rsidTr="00397211">
        <w:tc>
          <w:tcPr>
            <w:tcW w:w="1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7B94" w:rsidRPr="00D67B94" w:rsidRDefault="00D67B94" w:rsidP="00397211">
            <w:pPr>
              <w:rPr>
                <w:b/>
                <w:szCs w:val="22"/>
              </w:rPr>
            </w:pPr>
          </w:p>
        </w:tc>
        <w:tc>
          <w:tcPr>
            <w:tcW w:w="5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7B94" w:rsidRPr="00D67B94" w:rsidRDefault="00D67B94" w:rsidP="00397211">
            <w:pPr>
              <w:rPr>
                <w:b/>
                <w:szCs w:val="22"/>
              </w:rPr>
            </w:pPr>
            <w:r w:rsidRPr="00D67B94">
              <w:rPr>
                <w:b/>
                <w:szCs w:val="22"/>
              </w:rPr>
              <w:t>DESCRIPTION</w:t>
            </w:r>
          </w:p>
        </w:tc>
        <w:tc>
          <w:tcPr>
            <w:tcW w:w="19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7B94" w:rsidRPr="00D67B94" w:rsidRDefault="00D67B94" w:rsidP="00397211">
            <w:pPr>
              <w:rPr>
                <w:b/>
                <w:szCs w:val="22"/>
                <w:lang w:val="fr-BE"/>
              </w:rPr>
            </w:pPr>
            <w:r w:rsidRPr="00D67B94">
              <w:rPr>
                <w:b/>
                <w:szCs w:val="22"/>
                <w:lang w:val="fr-BE"/>
              </w:rPr>
              <w:t xml:space="preserve">Terme fin de la concertation </w:t>
            </w:r>
          </w:p>
        </w:tc>
      </w:tr>
      <w:tr w:rsidR="00D67B94" w:rsidRPr="00D67B94" w:rsidTr="00397211">
        <w:tc>
          <w:tcPr>
            <w:tcW w:w="1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7B94" w:rsidRPr="00D67B94" w:rsidRDefault="00D67B94" w:rsidP="00397211">
            <w:pPr>
              <w:rPr>
                <w:b/>
                <w:szCs w:val="22"/>
                <w:lang w:val="fr-BE"/>
              </w:rPr>
            </w:pPr>
          </w:p>
        </w:tc>
        <w:tc>
          <w:tcPr>
            <w:tcW w:w="5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7B94" w:rsidRPr="00D67B94" w:rsidRDefault="00D67B94" w:rsidP="00397211">
            <w:pPr>
              <w:rPr>
                <w:b/>
                <w:szCs w:val="22"/>
              </w:rPr>
            </w:pPr>
            <w:r w:rsidRPr="00D67B94">
              <w:rPr>
                <w:b/>
                <w:szCs w:val="22"/>
              </w:rPr>
              <w:t>Mot du Président.</w:t>
            </w:r>
          </w:p>
        </w:tc>
        <w:tc>
          <w:tcPr>
            <w:tcW w:w="19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7B94" w:rsidRPr="00D67B94" w:rsidRDefault="00D67B94" w:rsidP="00397211">
            <w:pPr>
              <w:jc w:val="center"/>
              <w:rPr>
                <w:b/>
                <w:szCs w:val="22"/>
              </w:rPr>
            </w:pPr>
          </w:p>
        </w:tc>
      </w:tr>
      <w:tr w:rsidR="00D67B94" w:rsidRPr="00D67B94" w:rsidTr="00397211">
        <w:tc>
          <w:tcPr>
            <w:tcW w:w="1728" w:type="dxa"/>
            <w:shd w:val="clear" w:color="auto" w:fill="auto"/>
          </w:tcPr>
          <w:p w:rsidR="00D67B94" w:rsidRPr="00D67B94" w:rsidRDefault="00D67B94" w:rsidP="00397211">
            <w:pPr>
              <w:rPr>
                <w:b/>
                <w:szCs w:val="22"/>
              </w:rPr>
            </w:pPr>
          </w:p>
        </w:tc>
        <w:tc>
          <w:tcPr>
            <w:tcW w:w="5580" w:type="dxa"/>
            <w:shd w:val="clear" w:color="auto" w:fill="auto"/>
          </w:tcPr>
          <w:p w:rsidR="00D67B94" w:rsidRPr="00D67B94" w:rsidRDefault="00631BBA" w:rsidP="00397211">
            <w:pPr>
              <w:rPr>
                <w:b/>
                <w:szCs w:val="22"/>
                <w:lang w:val="fr-BE"/>
              </w:rPr>
            </w:pPr>
            <w:r>
              <w:rPr>
                <w:b/>
                <w:szCs w:val="22"/>
                <w:lang w:val="fr-BE"/>
              </w:rPr>
              <w:t>App</w:t>
            </w:r>
            <w:r w:rsidR="00586B1E">
              <w:rPr>
                <w:b/>
                <w:szCs w:val="22"/>
                <w:lang w:val="fr-BE"/>
              </w:rPr>
              <w:t xml:space="preserve">robation du rapport du CCB du 13 </w:t>
            </w:r>
            <w:proofErr w:type="spellStart"/>
            <w:r w:rsidR="00586B1E">
              <w:rPr>
                <w:b/>
                <w:szCs w:val="22"/>
                <w:lang w:val="fr-BE"/>
              </w:rPr>
              <w:t>Oct</w:t>
            </w:r>
            <w:proofErr w:type="spellEnd"/>
            <w:r>
              <w:rPr>
                <w:b/>
                <w:szCs w:val="22"/>
                <w:lang w:val="fr-BE"/>
              </w:rPr>
              <w:t xml:space="preserve"> 16</w:t>
            </w:r>
            <w:r w:rsidR="00D67B94" w:rsidRPr="00D67B94">
              <w:rPr>
                <w:b/>
                <w:szCs w:val="22"/>
                <w:lang w:val="fr-BE"/>
              </w:rPr>
              <w:t xml:space="preserve">. </w:t>
            </w:r>
          </w:p>
        </w:tc>
        <w:tc>
          <w:tcPr>
            <w:tcW w:w="1904" w:type="dxa"/>
            <w:shd w:val="clear" w:color="auto" w:fill="auto"/>
          </w:tcPr>
          <w:p w:rsidR="00D67B94" w:rsidRPr="00D67B94" w:rsidRDefault="00D67B94" w:rsidP="00397211">
            <w:pPr>
              <w:jc w:val="center"/>
              <w:rPr>
                <w:b/>
                <w:szCs w:val="22"/>
                <w:lang w:val="fr-BE"/>
              </w:rPr>
            </w:pPr>
            <w:r w:rsidRPr="00D67B94">
              <w:rPr>
                <w:b/>
                <w:szCs w:val="22"/>
                <w:lang w:val="fr-BE"/>
              </w:rPr>
              <w:t>30 jours</w:t>
            </w:r>
          </w:p>
        </w:tc>
      </w:tr>
      <w:tr w:rsidR="00D67B94" w:rsidRPr="00D67B94" w:rsidTr="00397211">
        <w:tc>
          <w:tcPr>
            <w:tcW w:w="1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7B94" w:rsidRPr="00D67B94" w:rsidRDefault="00D67B94" w:rsidP="00397211">
            <w:pPr>
              <w:rPr>
                <w:b/>
                <w:szCs w:val="22"/>
              </w:rPr>
            </w:pPr>
            <w:r w:rsidRPr="00D67B94">
              <w:rPr>
                <w:b/>
                <w:szCs w:val="22"/>
              </w:rPr>
              <w:t>16-08-OM-08</w:t>
            </w:r>
          </w:p>
        </w:tc>
        <w:tc>
          <w:tcPr>
            <w:tcW w:w="5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7B94" w:rsidRPr="00D67B94" w:rsidRDefault="00D67B94" w:rsidP="00397211">
            <w:pPr>
              <w:rPr>
                <w:b/>
                <w:szCs w:val="22"/>
                <w:lang w:val="fr-BE"/>
              </w:rPr>
            </w:pPr>
            <w:r w:rsidRPr="00D67B94">
              <w:rPr>
                <w:b/>
                <w:szCs w:val="22"/>
                <w:lang w:val="fr-BE"/>
              </w:rPr>
              <w:t>Rapp</w:t>
            </w:r>
            <w:r w:rsidR="00631BBA">
              <w:rPr>
                <w:b/>
                <w:szCs w:val="22"/>
                <w:lang w:val="fr-BE"/>
              </w:rPr>
              <w:t xml:space="preserve">ort trimestriel </w:t>
            </w:r>
            <w:r w:rsidR="00586B1E">
              <w:rPr>
                <w:b/>
                <w:szCs w:val="22"/>
                <w:lang w:val="fr-BE"/>
              </w:rPr>
              <w:t>SLPPT 08  du 3</w:t>
            </w:r>
            <w:r w:rsidR="00631BBA">
              <w:rPr>
                <w:b/>
                <w:szCs w:val="22"/>
                <w:lang w:val="fr-BE"/>
              </w:rPr>
              <w:t>ème</w:t>
            </w:r>
            <w:r w:rsidRPr="00D67B94">
              <w:rPr>
                <w:b/>
                <w:szCs w:val="22"/>
                <w:lang w:val="fr-BE"/>
              </w:rPr>
              <w:t xml:space="preserve"> </w:t>
            </w:r>
            <w:proofErr w:type="spellStart"/>
            <w:r w:rsidRPr="00D67B94">
              <w:rPr>
                <w:b/>
                <w:szCs w:val="22"/>
                <w:lang w:val="fr-BE"/>
              </w:rPr>
              <w:t>Trim</w:t>
            </w:r>
            <w:proofErr w:type="spellEnd"/>
            <w:r w:rsidRPr="00D67B94">
              <w:rPr>
                <w:b/>
                <w:szCs w:val="22"/>
                <w:lang w:val="fr-BE"/>
              </w:rPr>
              <w:t xml:space="preserve"> 2016.</w:t>
            </w:r>
          </w:p>
        </w:tc>
        <w:tc>
          <w:tcPr>
            <w:tcW w:w="19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7B94" w:rsidRPr="00D67B94" w:rsidRDefault="00D67B94" w:rsidP="00397211">
            <w:pPr>
              <w:jc w:val="center"/>
              <w:rPr>
                <w:b/>
                <w:szCs w:val="22"/>
                <w:lang w:val="fr-BE"/>
              </w:rPr>
            </w:pPr>
            <w:r w:rsidRPr="00D67B94">
              <w:rPr>
                <w:b/>
                <w:szCs w:val="22"/>
                <w:lang w:val="fr-BE"/>
              </w:rPr>
              <w:t>30 jours</w:t>
            </w:r>
          </w:p>
        </w:tc>
      </w:tr>
      <w:tr w:rsidR="003E519D" w:rsidRPr="00D67B94" w:rsidTr="00397211">
        <w:tc>
          <w:tcPr>
            <w:tcW w:w="1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E519D" w:rsidRPr="00D67B94" w:rsidRDefault="003E519D" w:rsidP="00397211">
            <w:pPr>
              <w:rPr>
                <w:b/>
                <w:szCs w:val="22"/>
              </w:rPr>
            </w:pPr>
            <w:r>
              <w:rPr>
                <w:b/>
                <w:szCs w:val="22"/>
              </w:rPr>
              <w:t>16-08-OM-12</w:t>
            </w:r>
          </w:p>
        </w:tc>
        <w:tc>
          <w:tcPr>
            <w:tcW w:w="5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E519D" w:rsidRPr="00D67B94" w:rsidRDefault="00586B1E" w:rsidP="00397211">
            <w:pPr>
              <w:rPr>
                <w:b/>
                <w:szCs w:val="22"/>
                <w:lang w:val="fr-BE"/>
              </w:rPr>
            </w:pPr>
            <w:r>
              <w:rPr>
                <w:b/>
                <w:szCs w:val="22"/>
                <w:lang w:val="fr-BE"/>
              </w:rPr>
              <w:t xml:space="preserve">Feedback relatif au </w:t>
            </w:r>
            <w:proofErr w:type="spellStart"/>
            <w:r>
              <w:rPr>
                <w:b/>
                <w:szCs w:val="22"/>
                <w:lang w:val="fr-BE"/>
              </w:rPr>
              <w:t>renofrt</w:t>
            </w:r>
            <w:proofErr w:type="spellEnd"/>
            <w:r>
              <w:rPr>
                <w:b/>
                <w:szCs w:val="22"/>
                <w:lang w:val="fr-BE"/>
              </w:rPr>
              <w:t xml:space="preserve"> de la SLPPT 08 à la SLPPT 22</w:t>
            </w:r>
          </w:p>
        </w:tc>
        <w:tc>
          <w:tcPr>
            <w:tcW w:w="19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E519D" w:rsidRPr="00D67B94" w:rsidRDefault="003E519D" w:rsidP="00397211">
            <w:pPr>
              <w:jc w:val="center"/>
              <w:rPr>
                <w:b/>
                <w:szCs w:val="22"/>
                <w:lang w:val="fr-BE"/>
              </w:rPr>
            </w:pPr>
            <w:r>
              <w:rPr>
                <w:b/>
                <w:szCs w:val="22"/>
                <w:lang w:val="fr-BE"/>
              </w:rPr>
              <w:t>30 jours</w:t>
            </w:r>
          </w:p>
        </w:tc>
      </w:tr>
      <w:tr w:rsidR="00D67B94" w:rsidRPr="00D67B94" w:rsidTr="00397211">
        <w:tc>
          <w:tcPr>
            <w:tcW w:w="1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7B94" w:rsidRPr="00D67B94" w:rsidRDefault="00D67B94" w:rsidP="00397211">
            <w:pPr>
              <w:rPr>
                <w:b/>
                <w:szCs w:val="22"/>
              </w:rPr>
            </w:pPr>
            <w:r w:rsidRPr="00D67B94">
              <w:rPr>
                <w:b/>
                <w:szCs w:val="22"/>
              </w:rPr>
              <w:t>16-08-OM-02</w:t>
            </w:r>
          </w:p>
        </w:tc>
        <w:tc>
          <w:tcPr>
            <w:tcW w:w="5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7B94" w:rsidRPr="00D67B94" w:rsidRDefault="00D67B94" w:rsidP="00397211">
            <w:pPr>
              <w:rPr>
                <w:b/>
                <w:szCs w:val="22"/>
              </w:rPr>
            </w:pPr>
            <w:r w:rsidRPr="00D67B94">
              <w:rPr>
                <w:b/>
                <w:szCs w:val="22"/>
              </w:rPr>
              <w:t>ROI version 2016.</w:t>
            </w:r>
          </w:p>
        </w:tc>
        <w:tc>
          <w:tcPr>
            <w:tcW w:w="19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7B94" w:rsidRPr="00D67B94" w:rsidRDefault="00D67B94" w:rsidP="00397211">
            <w:pPr>
              <w:jc w:val="center"/>
              <w:rPr>
                <w:b/>
                <w:szCs w:val="22"/>
              </w:rPr>
            </w:pPr>
            <w:r w:rsidRPr="00D67B94">
              <w:rPr>
                <w:b/>
                <w:szCs w:val="22"/>
                <w:lang w:val="fr-BE"/>
              </w:rPr>
              <w:t>30 jours</w:t>
            </w:r>
          </w:p>
        </w:tc>
      </w:tr>
      <w:tr w:rsidR="00D67B94" w:rsidRPr="00D67B94" w:rsidTr="00397211">
        <w:tc>
          <w:tcPr>
            <w:tcW w:w="1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7B94" w:rsidRPr="00D67B94" w:rsidRDefault="00D67B94" w:rsidP="00397211">
            <w:pPr>
              <w:rPr>
                <w:b/>
                <w:szCs w:val="22"/>
              </w:rPr>
            </w:pPr>
            <w:r w:rsidRPr="00D67B94">
              <w:rPr>
                <w:b/>
                <w:szCs w:val="22"/>
              </w:rPr>
              <w:t>16-08-OM-09</w:t>
            </w:r>
          </w:p>
        </w:tc>
        <w:tc>
          <w:tcPr>
            <w:tcW w:w="5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7B94" w:rsidRPr="00D67B94" w:rsidRDefault="00586B1E" w:rsidP="00397211">
            <w:pPr>
              <w:rPr>
                <w:b/>
                <w:szCs w:val="22"/>
                <w:lang w:val="fr-BE"/>
              </w:rPr>
            </w:pPr>
            <w:r>
              <w:rPr>
                <w:b/>
                <w:szCs w:val="22"/>
                <w:lang w:val="fr-BE"/>
              </w:rPr>
              <w:t>Accidents du travail 3</w:t>
            </w:r>
            <w:r w:rsidR="00631BBA">
              <w:rPr>
                <w:b/>
                <w:szCs w:val="22"/>
                <w:lang w:val="fr-BE"/>
              </w:rPr>
              <w:t>ème</w:t>
            </w:r>
            <w:r w:rsidR="00D67B94" w:rsidRPr="00D67B94">
              <w:rPr>
                <w:b/>
                <w:szCs w:val="22"/>
                <w:lang w:val="fr-BE"/>
              </w:rPr>
              <w:t xml:space="preserve"> </w:t>
            </w:r>
            <w:proofErr w:type="spellStart"/>
            <w:r w:rsidR="00D67B94" w:rsidRPr="00D67B94">
              <w:rPr>
                <w:b/>
                <w:szCs w:val="22"/>
                <w:lang w:val="fr-BE"/>
              </w:rPr>
              <w:t>Trim</w:t>
            </w:r>
            <w:proofErr w:type="spellEnd"/>
            <w:r w:rsidR="00D67B94" w:rsidRPr="00D67B94">
              <w:rPr>
                <w:b/>
                <w:szCs w:val="22"/>
                <w:lang w:val="fr-BE"/>
              </w:rPr>
              <w:t xml:space="preserve"> 2016.</w:t>
            </w:r>
          </w:p>
        </w:tc>
        <w:tc>
          <w:tcPr>
            <w:tcW w:w="19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7B94" w:rsidRPr="00D67B94" w:rsidRDefault="00D67B94" w:rsidP="00397211">
            <w:pPr>
              <w:jc w:val="center"/>
              <w:rPr>
                <w:b/>
                <w:szCs w:val="22"/>
                <w:lang w:val="fr-BE"/>
              </w:rPr>
            </w:pPr>
            <w:r w:rsidRPr="00D67B94">
              <w:rPr>
                <w:b/>
                <w:szCs w:val="22"/>
                <w:lang w:val="fr-BE"/>
              </w:rPr>
              <w:t>30 jours</w:t>
            </w:r>
          </w:p>
        </w:tc>
      </w:tr>
      <w:tr w:rsidR="00D67B94" w:rsidRPr="00D67B94" w:rsidTr="00397211">
        <w:tc>
          <w:tcPr>
            <w:tcW w:w="1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7B94" w:rsidRPr="00D67B94" w:rsidRDefault="00D67B94" w:rsidP="00397211">
            <w:pPr>
              <w:rPr>
                <w:b/>
                <w:szCs w:val="22"/>
              </w:rPr>
            </w:pPr>
            <w:r w:rsidRPr="00D67B94">
              <w:rPr>
                <w:b/>
                <w:szCs w:val="22"/>
              </w:rPr>
              <w:t>09-08-VM-06</w:t>
            </w:r>
          </w:p>
        </w:tc>
        <w:tc>
          <w:tcPr>
            <w:tcW w:w="5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7B94" w:rsidRPr="00D67B94" w:rsidRDefault="00D67B94" w:rsidP="00397211">
            <w:pPr>
              <w:rPr>
                <w:b/>
                <w:szCs w:val="22"/>
                <w:lang w:val="fr-BE"/>
              </w:rPr>
            </w:pPr>
            <w:r w:rsidRPr="00D67B94">
              <w:rPr>
                <w:b/>
                <w:szCs w:val="22"/>
                <w:lang w:val="fr-BE"/>
              </w:rPr>
              <w:t xml:space="preserve">Plan Interne d’Urgence QRE (les points d’agenda 10-08-OM-14 «situation premiers soins QRE» et 09-08-OM-16 « aspects incendie BM QRE » seront fermés et intégrés dans ce point d’agenda du fait que « incendie » et « premiers soins » sont des « enfants » du « parent PIU) </w:t>
            </w:r>
          </w:p>
        </w:tc>
        <w:tc>
          <w:tcPr>
            <w:tcW w:w="19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7B94" w:rsidRPr="00D67B94" w:rsidRDefault="00D67B94" w:rsidP="00397211">
            <w:pPr>
              <w:jc w:val="center"/>
              <w:rPr>
                <w:b/>
                <w:szCs w:val="22"/>
                <w:lang w:val="fr-BE"/>
              </w:rPr>
            </w:pPr>
            <w:r w:rsidRPr="00D67B94">
              <w:rPr>
                <w:b/>
                <w:szCs w:val="22"/>
                <w:lang w:val="fr-BE"/>
              </w:rPr>
              <w:t>30 jours</w:t>
            </w:r>
          </w:p>
        </w:tc>
      </w:tr>
      <w:tr w:rsidR="00D67B94" w:rsidRPr="00D67B94" w:rsidTr="00397211">
        <w:tc>
          <w:tcPr>
            <w:tcW w:w="1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7B94" w:rsidRPr="00D67B94" w:rsidRDefault="00D67B94" w:rsidP="00397211">
            <w:pPr>
              <w:rPr>
                <w:b/>
                <w:szCs w:val="22"/>
              </w:rPr>
            </w:pPr>
            <w:r w:rsidRPr="00D67B94">
              <w:rPr>
                <w:b/>
                <w:szCs w:val="22"/>
              </w:rPr>
              <w:t>16-08-OM-06</w:t>
            </w:r>
          </w:p>
        </w:tc>
        <w:tc>
          <w:tcPr>
            <w:tcW w:w="5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7B94" w:rsidRPr="00D67B94" w:rsidRDefault="00D67B94" w:rsidP="00397211">
            <w:pPr>
              <w:rPr>
                <w:b/>
                <w:szCs w:val="22"/>
                <w:lang w:val="fr-BE"/>
              </w:rPr>
            </w:pPr>
            <w:r w:rsidRPr="00D67B94">
              <w:rPr>
                <w:b/>
                <w:szCs w:val="22"/>
                <w:lang w:val="fr-BE"/>
              </w:rPr>
              <w:t xml:space="preserve">Présentation </w:t>
            </w:r>
            <w:r w:rsidR="00586B1E">
              <w:rPr>
                <w:b/>
                <w:szCs w:val="22"/>
                <w:lang w:val="fr-BE"/>
              </w:rPr>
              <w:t xml:space="preserve">et Etat des lieux </w:t>
            </w:r>
            <w:r w:rsidRPr="00D67B94">
              <w:rPr>
                <w:b/>
                <w:szCs w:val="22"/>
                <w:lang w:val="fr-BE"/>
              </w:rPr>
              <w:t>du PLP 2016 des unités du Groupement de Qu08</w:t>
            </w:r>
          </w:p>
        </w:tc>
        <w:tc>
          <w:tcPr>
            <w:tcW w:w="19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7B94" w:rsidRPr="00D67B94" w:rsidRDefault="00D67B94" w:rsidP="00397211">
            <w:pPr>
              <w:jc w:val="center"/>
              <w:rPr>
                <w:b/>
                <w:szCs w:val="22"/>
                <w:lang w:val="fr-BE"/>
              </w:rPr>
            </w:pPr>
            <w:r w:rsidRPr="00D67B94">
              <w:rPr>
                <w:b/>
                <w:szCs w:val="22"/>
                <w:lang w:val="fr-BE"/>
              </w:rPr>
              <w:t>30 jours</w:t>
            </w:r>
          </w:p>
        </w:tc>
      </w:tr>
      <w:tr w:rsidR="00D67B94" w:rsidRPr="00D67B94" w:rsidTr="00397211">
        <w:tc>
          <w:tcPr>
            <w:tcW w:w="1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7B94" w:rsidRPr="00D67B94" w:rsidRDefault="00D67B94" w:rsidP="00397211">
            <w:pPr>
              <w:rPr>
                <w:b/>
                <w:szCs w:val="22"/>
              </w:rPr>
            </w:pPr>
            <w:r w:rsidRPr="00D67B94">
              <w:rPr>
                <w:b/>
                <w:szCs w:val="22"/>
              </w:rPr>
              <w:t>16-08-OM-10</w:t>
            </w:r>
          </w:p>
        </w:tc>
        <w:tc>
          <w:tcPr>
            <w:tcW w:w="5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7B94" w:rsidRPr="00D67B94" w:rsidRDefault="00D67B94" w:rsidP="00397211">
            <w:pPr>
              <w:rPr>
                <w:b/>
                <w:szCs w:val="22"/>
                <w:lang w:val="fr-BE"/>
              </w:rPr>
            </w:pPr>
            <w:r w:rsidRPr="00D67B94">
              <w:rPr>
                <w:b/>
                <w:szCs w:val="22"/>
                <w:lang w:val="fr-BE"/>
              </w:rPr>
              <w:t xml:space="preserve">Visites annuelles des lieux de travail au QRE (Planning </w:t>
            </w:r>
            <w:r w:rsidR="0057425B">
              <w:rPr>
                <w:b/>
                <w:szCs w:val="22"/>
                <w:lang w:val="fr-BE"/>
              </w:rPr>
              <w:t xml:space="preserve">fin </w:t>
            </w:r>
            <w:r w:rsidRPr="00D67B94">
              <w:rPr>
                <w:b/>
                <w:szCs w:val="22"/>
                <w:lang w:val="fr-BE"/>
              </w:rPr>
              <w:t>2016</w:t>
            </w:r>
            <w:r w:rsidR="0057425B">
              <w:rPr>
                <w:b/>
                <w:szCs w:val="22"/>
                <w:lang w:val="fr-BE"/>
              </w:rPr>
              <w:t xml:space="preserve"> + 2017</w:t>
            </w:r>
            <w:r w:rsidRPr="00D67B94">
              <w:rPr>
                <w:b/>
                <w:szCs w:val="22"/>
                <w:lang w:val="fr-BE"/>
              </w:rPr>
              <w:t xml:space="preserve">) </w:t>
            </w:r>
          </w:p>
        </w:tc>
        <w:tc>
          <w:tcPr>
            <w:tcW w:w="19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7B94" w:rsidRPr="00D67B94" w:rsidRDefault="00D67B94" w:rsidP="00397211">
            <w:pPr>
              <w:jc w:val="center"/>
              <w:rPr>
                <w:b/>
                <w:szCs w:val="22"/>
                <w:lang w:val="fr-BE"/>
              </w:rPr>
            </w:pPr>
            <w:r w:rsidRPr="00D67B94">
              <w:rPr>
                <w:b/>
                <w:szCs w:val="22"/>
                <w:lang w:val="fr-BE"/>
              </w:rPr>
              <w:t>30 jours</w:t>
            </w:r>
          </w:p>
        </w:tc>
      </w:tr>
      <w:tr w:rsidR="00D67B94" w:rsidRPr="00D67B94" w:rsidTr="00397211">
        <w:tc>
          <w:tcPr>
            <w:tcW w:w="1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7B94" w:rsidRPr="00D67B94" w:rsidRDefault="00D67B94" w:rsidP="00397211">
            <w:pPr>
              <w:rPr>
                <w:b/>
                <w:szCs w:val="22"/>
              </w:rPr>
            </w:pPr>
            <w:r w:rsidRPr="00D67B94">
              <w:rPr>
                <w:b/>
                <w:szCs w:val="22"/>
              </w:rPr>
              <w:t>16-08-OM-11</w:t>
            </w:r>
          </w:p>
        </w:tc>
        <w:tc>
          <w:tcPr>
            <w:tcW w:w="5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7B94" w:rsidRPr="00D67B94" w:rsidRDefault="00D67B94" w:rsidP="00397211">
            <w:pPr>
              <w:rPr>
                <w:b/>
                <w:szCs w:val="22"/>
                <w:lang w:val="fr-BE"/>
              </w:rPr>
            </w:pPr>
            <w:r w:rsidRPr="00D67B94">
              <w:rPr>
                <w:b/>
                <w:szCs w:val="22"/>
                <w:lang w:val="fr-BE"/>
              </w:rPr>
              <w:t>Analyses de risques exécutées : concertation, conseils et approbation par le CCB.</w:t>
            </w:r>
          </w:p>
        </w:tc>
        <w:tc>
          <w:tcPr>
            <w:tcW w:w="19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7B94" w:rsidRPr="00D67B94" w:rsidRDefault="00D67B94" w:rsidP="00397211">
            <w:pPr>
              <w:jc w:val="center"/>
              <w:rPr>
                <w:b/>
                <w:szCs w:val="22"/>
                <w:lang w:val="fr-BE"/>
              </w:rPr>
            </w:pPr>
            <w:r w:rsidRPr="00D67B94">
              <w:rPr>
                <w:b/>
                <w:szCs w:val="22"/>
                <w:lang w:val="fr-BE"/>
              </w:rPr>
              <w:t>30 jours</w:t>
            </w:r>
          </w:p>
        </w:tc>
      </w:tr>
      <w:tr w:rsidR="00D67B94" w:rsidRPr="00D67B94" w:rsidTr="00397211">
        <w:tc>
          <w:tcPr>
            <w:tcW w:w="1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7B94" w:rsidRPr="00D67B94" w:rsidRDefault="00D67B94" w:rsidP="00397211">
            <w:pPr>
              <w:rPr>
                <w:b/>
                <w:szCs w:val="22"/>
              </w:rPr>
            </w:pPr>
            <w:r w:rsidRPr="00D67B94">
              <w:rPr>
                <w:b/>
                <w:szCs w:val="22"/>
              </w:rPr>
              <w:t>13-08-VM-03</w:t>
            </w:r>
          </w:p>
          <w:p w:rsidR="00D67B94" w:rsidRPr="00D67B94" w:rsidRDefault="00D67B94" w:rsidP="00397211">
            <w:pPr>
              <w:rPr>
                <w:b/>
                <w:szCs w:val="22"/>
              </w:rPr>
            </w:pPr>
            <w:r w:rsidRPr="00D67B94">
              <w:rPr>
                <w:b/>
                <w:szCs w:val="22"/>
              </w:rPr>
              <w:t>13-08-CC-02</w:t>
            </w:r>
          </w:p>
        </w:tc>
        <w:tc>
          <w:tcPr>
            <w:tcW w:w="5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7B94" w:rsidRPr="00D67B94" w:rsidRDefault="00D67B94" w:rsidP="00397211">
            <w:pPr>
              <w:rPr>
                <w:b/>
                <w:szCs w:val="22"/>
                <w:lang w:val="fr-BE"/>
              </w:rPr>
            </w:pPr>
            <w:r w:rsidRPr="00D67B94">
              <w:rPr>
                <w:b/>
                <w:szCs w:val="22"/>
                <w:lang w:val="fr-BE"/>
              </w:rPr>
              <w:t xml:space="preserve">Question SLFP – question ACV-OD: Plan de circulation QRE – situation des faits actuelle </w:t>
            </w:r>
          </w:p>
        </w:tc>
        <w:tc>
          <w:tcPr>
            <w:tcW w:w="19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7B94" w:rsidRPr="00D67B94" w:rsidRDefault="00D67B94" w:rsidP="00397211">
            <w:pPr>
              <w:jc w:val="center"/>
              <w:rPr>
                <w:b/>
                <w:szCs w:val="22"/>
                <w:lang w:val="fr-BE"/>
              </w:rPr>
            </w:pPr>
            <w:r w:rsidRPr="00D67B94">
              <w:rPr>
                <w:b/>
                <w:szCs w:val="22"/>
                <w:lang w:val="fr-BE"/>
              </w:rPr>
              <w:t>30 jours</w:t>
            </w:r>
          </w:p>
        </w:tc>
      </w:tr>
      <w:tr w:rsidR="00D67B94" w:rsidRPr="00D67B94" w:rsidTr="00397211">
        <w:tc>
          <w:tcPr>
            <w:tcW w:w="1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7B94" w:rsidRPr="00D67B94" w:rsidRDefault="00D67B94" w:rsidP="00397211">
            <w:pPr>
              <w:rPr>
                <w:b/>
                <w:szCs w:val="22"/>
              </w:rPr>
            </w:pPr>
            <w:r w:rsidRPr="00D67B94">
              <w:rPr>
                <w:b/>
                <w:szCs w:val="22"/>
              </w:rPr>
              <w:t>13-08-VM-05</w:t>
            </w:r>
          </w:p>
        </w:tc>
        <w:tc>
          <w:tcPr>
            <w:tcW w:w="5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7B94" w:rsidRPr="00D67B94" w:rsidRDefault="00D67B94" w:rsidP="00397211">
            <w:pPr>
              <w:rPr>
                <w:b/>
                <w:szCs w:val="22"/>
                <w:lang w:val="fr-BE"/>
              </w:rPr>
            </w:pPr>
            <w:r w:rsidRPr="00D67B94">
              <w:rPr>
                <w:b/>
                <w:szCs w:val="22"/>
                <w:lang w:val="fr-BE"/>
              </w:rPr>
              <w:t xml:space="preserve">Point d’agenda / question VSOA (Mr Van TEMSCHE): éclairage de tous les abris bicyclettes </w:t>
            </w:r>
          </w:p>
        </w:tc>
        <w:tc>
          <w:tcPr>
            <w:tcW w:w="19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7B94" w:rsidRPr="00D67B94" w:rsidRDefault="00D67B94" w:rsidP="00397211">
            <w:pPr>
              <w:jc w:val="center"/>
              <w:rPr>
                <w:b/>
                <w:szCs w:val="22"/>
                <w:lang w:val="fr-BE"/>
              </w:rPr>
            </w:pPr>
            <w:r w:rsidRPr="00D67B94">
              <w:rPr>
                <w:b/>
                <w:szCs w:val="22"/>
                <w:lang w:val="fr-BE"/>
              </w:rPr>
              <w:t>30 jours</w:t>
            </w:r>
          </w:p>
        </w:tc>
      </w:tr>
      <w:tr w:rsidR="00D67B94" w:rsidRPr="00D67B94" w:rsidTr="00397211">
        <w:tc>
          <w:tcPr>
            <w:tcW w:w="1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7B94" w:rsidRPr="00D67B94" w:rsidRDefault="00D67B94" w:rsidP="00397211">
            <w:pPr>
              <w:rPr>
                <w:b/>
                <w:szCs w:val="22"/>
              </w:rPr>
            </w:pPr>
            <w:r w:rsidRPr="00D67B94">
              <w:rPr>
                <w:b/>
                <w:szCs w:val="22"/>
              </w:rPr>
              <w:t>15-08-CM-01</w:t>
            </w:r>
          </w:p>
        </w:tc>
        <w:tc>
          <w:tcPr>
            <w:tcW w:w="5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7B94" w:rsidRPr="00D67B94" w:rsidRDefault="00D67B94" w:rsidP="00397211">
            <w:pPr>
              <w:rPr>
                <w:b/>
                <w:szCs w:val="22"/>
                <w:lang w:val="fr-BE"/>
              </w:rPr>
            </w:pPr>
            <w:r w:rsidRPr="00D67B94">
              <w:rPr>
                <w:b/>
                <w:szCs w:val="22"/>
                <w:lang w:val="fr-BE"/>
              </w:rPr>
              <w:t>Point d’agenda / question ACV (Mr QUINTENS): question éclairage extérieur alentours blocs 14 (14C &amp;14S)</w:t>
            </w:r>
          </w:p>
        </w:tc>
        <w:tc>
          <w:tcPr>
            <w:tcW w:w="19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7B94" w:rsidRPr="00D67B94" w:rsidRDefault="00D67B94" w:rsidP="00397211">
            <w:pPr>
              <w:jc w:val="center"/>
              <w:rPr>
                <w:b/>
                <w:szCs w:val="22"/>
                <w:lang w:val="fr-BE"/>
              </w:rPr>
            </w:pPr>
            <w:r w:rsidRPr="00D67B94">
              <w:rPr>
                <w:b/>
                <w:szCs w:val="22"/>
                <w:lang w:val="fr-BE"/>
              </w:rPr>
              <w:t>30 jours</w:t>
            </w:r>
          </w:p>
        </w:tc>
      </w:tr>
      <w:tr w:rsidR="00D67B94" w:rsidRPr="00D67B94" w:rsidTr="00397211">
        <w:tc>
          <w:tcPr>
            <w:tcW w:w="1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7B94" w:rsidRPr="00D67B94" w:rsidRDefault="00D67B94" w:rsidP="00397211">
            <w:pPr>
              <w:rPr>
                <w:b/>
                <w:szCs w:val="22"/>
              </w:rPr>
            </w:pPr>
            <w:r w:rsidRPr="00D67B94">
              <w:rPr>
                <w:b/>
                <w:szCs w:val="22"/>
              </w:rPr>
              <w:t>13-08-MM-03</w:t>
            </w:r>
          </w:p>
        </w:tc>
        <w:tc>
          <w:tcPr>
            <w:tcW w:w="5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7B94" w:rsidRPr="00D67B94" w:rsidRDefault="00D67B94" w:rsidP="00397211">
            <w:pPr>
              <w:rPr>
                <w:b/>
                <w:szCs w:val="22"/>
                <w:lang w:val="fr-BE"/>
              </w:rPr>
            </w:pPr>
            <w:r w:rsidRPr="00D67B94">
              <w:rPr>
                <w:b/>
                <w:szCs w:val="22"/>
                <w:lang w:val="fr-BE"/>
              </w:rPr>
              <w:t xml:space="preserve">Point d’agenda / question ACMP-CGPM (Mr MASSART): questions relatives au dégagement d’ozone au niveau de l’imprimante </w:t>
            </w:r>
            <w:proofErr w:type="spellStart"/>
            <w:r w:rsidRPr="00D67B94">
              <w:rPr>
                <w:b/>
                <w:szCs w:val="22"/>
                <w:lang w:val="fr-BE"/>
              </w:rPr>
              <w:t>flatbed</w:t>
            </w:r>
            <w:proofErr w:type="spellEnd"/>
            <w:r w:rsidRPr="00D67B94">
              <w:rPr>
                <w:b/>
                <w:szCs w:val="22"/>
                <w:lang w:val="fr-BE"/>
              </w:rPr>
              <w:t xml:space="preserve"> UV au bloc 17  DGCOM-PHD</w:t>
            </w:r>
          </w:p>
        </w:tc>
        <w:tc>
          <w:tcPr>
            <w:tcW w:w="19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7B94" w:rsidRPr="00D67B94" w:rsidRDefault="00D67B94" w:rsidP="00397211">
            <w:pPr>
              <w:jc w:val="center"/>
              <w:rPr>
                <w:b/>
                <w:szCs w:val="22"/>
                <w:lang w:val="fr-BE"/>
              </w:rPr>
            </w:pPr>
            <w:r w:rsidRPr="00D67B94">
              <w:rPr>
                <w:b/>
                <w:szCs w:val="22"/>
                <w:lang w:val="fr-BE"/>
              </w:rPr>
              <w:t>30 jours</w:t>
            </w:r>
          </w:p>
        </w:tc>
      </w:tr>
      <w:tr w:rsidR="00D67B94" w:rsidRPr="00D67B94" w:rsidTr="00397211">
        <w:tc>
          <w:tcPr>
            <w:tcW w:w="1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7B94" w:rsidRPr="00D67B94" w:rsidRDefault="00D67B94" w:rsidP="00397211">
            <w:pPr>
              <w:rPr>
                <w:b/>
                <w:szCs w:val="22"/>
              </w:rPr>
            </w:pPr>
            <w:r w:rsidRPr="00D67B94">
              <w:rPr>
                <w:b/>
                <w:szCs w:val="22"/>
              </w:rPr>
              <w:t>15-08-MM-01</w:t>
            </w:r>
          </w:p>
        </w:tc>
        <w:tc>
          <w:tcPr>
            <w:tcW w:w="5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7B94" w:rsidRPr="00D67B94" w:rsidRDefault="00D67B94" w:rsidP="00397211">
            <w:pPr>
              <w:rPr>
                <w:b/>
                <w:szCs w:val="22"/>
                <w:lang w:val="fr-BE"/>
              </w:rPr>
            </w:pPr>
            <w:r w:rsidRPr="00D67B94">
              <w:rPr>
                <w:b/>
                <w:szCs w:val="22"/>
                <w:lang w:val="fr-BE"/>
              </w:rPr>
              <w:t xml:space="preserve">Point d’agenda / question ACMP-CGPM (Mr MASSART): </w:t>
            </w:r>
            <w:proofErr w:type="spellStart"/>
            <w:r w:rsidRPr="00D67B94">
              <w:rPr>
                <w:b/>
                <w:szCs w:val="22"/>
                <w:lang w:val="fr-BE"/>
              </w:rPr>
              <w:t>Sit</w:t>
            </w:r>
            <w:proofErr w:type="spellEnd"/>
            <w:r w:rsidRPr="00D67B94">
              <w:rPr>
                <w:b/>
                <w:szCs w:val="22"/>
                <w:lang w:val="fr-BE"/>
              </w:rPr>
              <w:t xml:space="preserve"> </w:t>
            </w:r>
            <w:proofErr w:type="spellStart"/>
            <w:r w:rsidRPr="00D67B94">
              <w:rPr>
                <w:b/>
                <w:szCs w:val="22"/>
                <w:lang w:val="fr-BE"/>
              </w:rPr>
              <w:t>Coord</w:t>
            </w:r>
            <w:proofErr w:type="spellEnd"/>
            <w:r w:rsidRPr="00D67B94">
              <w:rPr>
                <w:b/>
                <w:szCs w:val="22"/>
                <w:lang w:val="fr-BE"/>
              </w:rPr>
              <w:t xml:space="preserve"> “DEPARIS” au sein du QRE </w:t>
            </w:r>
          </w:p>
        </w:tc>
        <w:tc>
          <w:tcPr>
            <w:tcW w:w="19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7B94" w:rsidRPr="00D67B94" w:rsidRDefault="00D67B94" w:rsidP="00397211">
            <w:pPr>
              <w:jc w:val="center"/>
              <w:rPr>
                <w:b/>
                <w:szCs w:val="22"/>
                <w:lang w:val="fr-BE"/>
              </w:rPr>
            </w:pPr>
            <w:r w:rsidRPr="00D67B94">
              <w:rPr>
                <w:b/>
                <w:szCs w:val="22"/>
                <w:lang w:val="fr-BE"/>
              </w:rPr>
              <w:t>30 jours</w:t>
            </w:r>
          </w:p>
        </w:tc>
      </w:tr>
      <w:tr w:rsidR="00D67B94" w:rsidRPr="00D67B94" w:rsidTr="00397211">
        <w:tc>
          <w:tcPr>
            <w:tcW w:w="1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7B94" w:rsidRPr="00D67B94" w:rsidRDefault="00D67B94" w:rsidP="00397211">
            <w:pPr>
              <w:tabs>
                <w:tab w:val="left" w:pos="1418"/>
                <w:tab w:val="left" w:pos="5103"/>
              </w:tabs>
              <w:rPr>
                <w:b/>
                <w:szCs w:val="22"/>
                <w:lang w:val="fr-BE"/>
              </w:rPr>
            </w:pPr>
            <w:r w:rsidRPr="00D67B94">
              <w:rPr>
                <w:b/>
                <w:szCs w:val="22"/>
                <w:lang w:val="fr-BE"/>
              </w:rPr>
              <w:t>16-08-OM-07</w:t>
            </w:r>
          </w:p>
        </w:tc>
        <w:tc>
          <w:tcPr>
            <w:tcW w:w="5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7B94" w:rsidRPr="00D67B94" w:rsidRDefault="00D67B94" w:rsidP="00397211">
            <w:pPr>
              <w:pStyle w:val="PlainText"/>
              <w:rPr>
                <w:rFonts w:ascii="Times New Roman" w:hAnsi="Times New Roman" w:cs="Times New Roman"/>
                <w:b/>
                <w:lang w:val="fr-BE"/>
              </w:rPr>
            </w:pPr>
            <w:r w:rsidRPr="00D67B94">
              <w:rPr>
                <w:rFonts w:ascii="Times New Roman" w:hAnsi="Times New Roman" w:cs="Times New Roman"/>
                <w:b/>
                <w:lang w:val="fr-BE"/>
              </w:rPr>
              <w:t xml:space="preserve">Réponses aux remarques du rapport annuel environnement 2015 </w:t>
            </w:r>
          </w:p>
        </w:tc>
        <w:tc>
          <w:tcPr>
            <w:tcW w:w="19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7B94" w:rsidRPr="00D67B94" w:rsidRDefault="00D67B94" w:rsidP="00397211">
            <w:pPr>
              <w:jc w:val="center"/>
              <w:rPr>
                <w:b/>
                <w:szCs w:val="22"/>
                <w:lang w:val="fr-BE"/>
              </w:rPr>
            </w:pPr>
            <w:r w:rsidRPr="00D67B94">
              <w:rPr>
                <w:b/>
                <w:szCs w:val="22"/>
                <w:lang w:val="fr-BE"/>
              </w:rPr>
              <w:t>30 jours</w:t>
            </w:r>
          </w:p>
        </w:tc>
      </w:tr>
      <w:tr w:rsidR="00D67B94" w:rsidRPr="00D67B94" w:rsidTr="00397211">
        <w:tc>
          <w:tcPr>
            <w:tcW w:w="1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7B94" w:rsidRPr="00D67B94" w:rsidRDefault="00D67B94" w:rsidP="00397211">
            <w:pPr>
              <w:tabs>
                <w:tab w:val="left" w:pos="1418"/>
                <w:tab w:val="left" w:pos="5103"/>
              </w:tabs>
              <w:rPr>
                <w:b/>
                <w:szCs w:val="22"/>
                <w:lang w:val="fr-BE"/>
              </w:rPr>
            </w:pPr>
            <w:r w:rsidRPr="00D67B94">
              <w:rPr>
                <w:b/>
                <w:szCs w:val="22"/>
                <w:lang w:val="fr-BE"/>
              </w:rPr>
              <w:t>16-08-VM-01</w:t>
            </w:r>
          </w:p>
        </w:tc>
        <w:tc>
          <w:tcPr>
            <w:tcW w:w="5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7B94" w:rsidRPr="00D67B94" w:rsidRDefault="00D67B94" w:rsidP="00397211">
            <w:pPr>
              <w:pStyle w:val="PlainText"/>
              <w:rPr>
                <w:rFonts w:ascii="Times New Roman" w:eastAsia="Times New Roman" w:hAnsi="Times New Roman" w:cs="Times New Roman"/>
                <w:b/>
                <w:lang w:val="fr-BE"/>
              </w:rPr>
            </w:pPr>
            <w:r w:rsidRPr="00D67B94">
              <w:rPr>
                <w:rFonts w:ascii="Times New Roman" w:eastAsia="Times New Roman" w:hAnsi="Times New Roman" w:cs="Times New Roman"/>
                <w:b/>
                <w:lang w:val="fr-BE"/>
              </w:rPr>
              <w:t>Demande relative à l’inventaire amiante du QRE (SLFP Défense)</w:t>
            </w:r>
          </w:p>
        </w:tc>
        <w:tc>
          <w:tcPr>
            <w:tcW w:w="19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7B94" w:rsidRPr="00D67B94" w:rsidRDefault="00D67B94" w:rsidP="00397211">
            <w:pPr>
              <w:jc w:val="center"/>
              <w:rPr>
                <w:b/>
                <w:szCs w:val="22"/>
                <w:lang w:val="fr-BE"/>
              </w:rPr>
            </w:pPr>
            <w:r w:rsidRPr="00D67B94">
              <w:rPr>
                <w:b/>
                <w:szCs w:val="22"/>
                <w:lang w:val="fr-BE"/>
              </w:rPr>
              <w:t>30 jours</w:t>
            </w:r>
          </w:p>
        </w:tc>
      </w:tr>
      <w:tr w:rsidR="00D67B94" w:rsidRPr="00D67B94" w:rsidTr="00D67B94">
        <w:trPr>
          <w:trHeight w:val="93"/>
        </w:trPr>
        <w:tc>
          <w:tcPr>
            <w:tcW w:w="1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7B94" w:rsidRPr="00D67B94" w:rsidRDefault="00D67B94" w:rsidP="00397211">
            <w:pPr>
              <w:tabs>
                <w:tab w:val="left" w:pos="1418"/>
                <w:tab w:val="left" w:pos="5103"/>
              </w:tabs>
              <w:rPr>
                <w:b/>
                <w:szCs w:val="22"/>
                <w:lang w:val="fr-BE"/>
              </w:rPr>
            </w:pPr>
          </w:p>
        </w:tc>
        <w:tc>
          <w:tcPr>
            <w:tcW w:w="5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7B94" w:rsidRPr="00D67B94" w:rsidRDefault="00D67B94" w:rsidP="00397211">
            <w:pPr>
              <w:pStyle w:val="PlainText"/>
              <w:rPr>
                <w:rFonts w:ascii="Times New Roman" w:eastAsia="Times New Roman" w:hAnsi="Times New Roman" w:cs="Times New Roman"/>
                <w:b/>
                <w:lang w:val="fr-BE"/>
              </w:rPr>
            </w:pPr>
            <w:r w:rsidRPr="00D67B94">
              <w:rPr>
                <w:rFonts w:ascii="Times New Roman" w:eastAsia="Times New Roman" w:hAnsi="Times New Roman" w:cs="Times New Roman"/>
                <w:b/>
                <w:lang w:val="fr-BE"/>
              </w:rPr>
              <w:t>Tour de table et DTG du prochain CCB</w:t>
            </w:r>
          </w:p>
        </w:tc>
        <w:tc>
          <w:tcPr>
            <w:tcW w:w="19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7B94" w:rsidRPr="00D67B94" w:rsidRDefault="00D67B94" w:rsidP="00397211">
            <w:pPr>
              <w:jc w:val="center"/>
              <w:rPr>
                <w:b/>
                <w:szCs w:val="22"/>
                <w:lang w:val="fr-BE"/>
              </w:rPr>
            </w:pPr>
          </w:p>
        </w:tc>
      </w:tr>
    </w:tbl>
    <w:p w:rsidR="00D67B94" w:rsidRDefault="00D67B94" w:rsidP="00C712A1">
      <w:pPr>
        <w:tabs>
          <w:tab w:val="left" w:pos="1418"/>
          <w:tab w:val="left" w:pos="5103"/>
        </w:tabs>
      </w:pPr>
    </w:p>
    <w:p w:rsidR="00D67B94" w:rsidRDefault="00D67B94" w:rsidP="00C712A1">
      <w:pPr>
        <w:tabs>
          <w:tab w:val="left" w:pos="1418"/>
          <w:tab w:val="left" w:pos="5103"/>
        </w:tabs>
      </w:pPr>
    </w:p>
    <w:p w:rsidR="009B134F" w:rsidRDefault="009B134F" w:rsidP="00C712A1">
      <w:pPr>
        <w:tabs>
          <w:tab w:val="left" w:pos="1418"/>
          <w:tab w:val="left" w:pos="5103"/>
        </w:tabs>
      </w:pPr>
    </w:p>
    <w:p w:rsidR="00F51FC8" w:rsidRPr="00F51FC8" w:rsidRDefault="00F51FC8" w:rsidP="00C712A1">
      <w:pPr>
        <w:tabs>
          <w:tab w:val="left" w:pos="1418"/>
          <w:tab w:val="left" w:pos="5103"/>
        </w:tabs>
        <w:rPr>
          <w:lang w:val="fr-BE"/>
        </w:rPr>
      </w:pPr>
    </w:p>
    <w:sectPr w:rsidR="00F51FC8" w:rsidRPr="00F51FC8">
      <w:head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21AA4" w:rsidRDefault="00B21AA4" w:rsidP="00B21AA4">
      <w:r>
        <w:separator/>
      </w:r>
    </w:p>
  </w:endnote>
  <w:endnote w:type="continuationSeparator" w:id="0">
    <w:p w:rsidR="00B21AA4" w:rsidRDefault="00B21AA4" w:rsidP="00B21AA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21AA4" w:rsidRDefault="00B21AA4" w:rsidP="00B21AA4">
      <w:r>
        <w:separator/>
      </w:r>
    </w:p>
  </w:footnote>
  <w:footnote w:type="continuationSeparator" w:id="0">
    <w:p w:rsidR="00B21AA4" w:rsidRDefault="00B21AA4" w:rsidP="00B21AA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56657" w:rsidRPr="00856657" w:rsidRDefault="000417EB" w:rsidP="00856657">
    <w:pPr>
      <w:pStyle w:val="Header"/>
      <w:jc w:val="right"/>
      <w:rPr>
        <w:b/>
      </w:rPr>
    </w:pPr>
    <w:r>
      <w:rPr>
        <w:b/>
      </w:rPr>
      <w:t>Annexe</w:t>
    </w:r>
    <w:r w:rsidR="00856657" w:rsidRPr="00856657">
      <w:rPr>
        <w:b/>
      </w:rPr>
      <w:t xml:space="preserve"> B</w:t>
    </w:r>
  </w:p>
  <w:p w:rsidR="00856657" w:rsidRPr="00856657" w:rsidRDefault="00856657" w:rsidP="00856657">
    <w:pPr>
      <w:pStyle w:val="Header"/>
      <w:jc w:val="right"/>
      <w:rPr>
        <w:b/>
      </w:rPr>
    </w:pPr>
    <w:r w:rsidRPr="00856657">
      <w:rPr>
        <w:b/>
      </w:rPr>
      <w:fldChar w:fldCharType="begin"/>
    </w:r>
    <w:r w:rsidRPr="00856657">
      <w:rPr>
        <w:b/>
      </w:rPr>
      <w:instrText xml:space="preserve"> PAGE   \* MERGEFORMAT </w:instrText>
    </w:r>
    <w:r w:rsidRPr="00856657">
      <w:rPr>
        <w:b/>
      </w:rPr>
      <w:fldChar w:fldCharType="separate"/>
    </w:r>
    <w:r w:rsidR="00A9049B">
      <w:rPr>
        <w:b/>
        <w:noProof/>
      </w:rPr>
      <w:t>1</w:t>
    </w:r>
    <w:r w:rsidRPr="00856657">
      <w:rPr>
        <w:b/>
        <w:noProof/>
      </w:rPr>
      <w:fldChar w:fldCharType="end"/>
    </w:r>
    <w:r w:rsidR="0080328D">
      <w:rPr>
        <w:b/>
        <w:noProof/>
      </w:rPr>
      <w:t xml:space="preserve"> / 1</w:t>
    </w:r>
  </w:p>
  <w:p w:rsidR="004E3542" w:rsidRPr="00856657" w:rsidRDefault="004E3542" w:rsidP="00856657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BE4655D"/>
    <w:multiLevelType w:val="hybridMultilevel"/>
    <w:tmpl w:val="CCDEF7F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hdrShapeDefaults>
    <o:shapedefaults v:ext="edit" spidmax="276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67F70"/>
    <w:rsid w:val="00020A2F"/>
    <w:rsid w:val="0004083F"/>
    <w:rsid w:val="000417EB"/>
    <w:rsid w:val="00062792"/>
    <w:rsid w:val="00072A68"/>
    <w:rsid w:val="00074ECE"/>
    <w:rsid w:val="00095ADA"/>
    <w:rsid w:val="000A6C7F"/>
    <w:rsid w:val="000F50C8"/>
    <w:rsid w:val="00100451"/>
    <w:rsid w:val="0014157E"/>
    <w:rsid w:val="00142C1A"/>
    <w:rsid w:val="001709D2"/>
    <w:rsid w:val="001C42B2"/>
    <w:rsid w:val="001C782B"/>
    <w:rsid w:val="001D0884"/>
    <w:rsid w:val="001D2F38"/>
    <w:rsid w:val="001D3E8F"/>
    <w:rsid w:val="001D58B2"/>
    <w:rsid w:val="001E546F"/>
    <w:rsid w:val="00205F07"/>
    <w:rsid w:val="002116C6"/>
    <w:rsid w:val="00221299"/>
    <w:rsid w:val="00230B01"/>
    <w:rsid w:val="002576A8"/>
    <w:rsid w:val="00263077"/>
    <w:rsid w:val="002B3E39"/>
    <w:rsid w:val="002D76AC"/>
    <w:rsid w:val="002F03CC"/>
    <w:rsid w:val="003000C9"/>
    <w:rsid w:val="0035434B"/>
    <w:rsid w:val="003722B2"/>
    <w:rsid w:val="003A1226"/>
    <w:rsid w:val="003E519D"/>
    <w:rsid w:val="004046C2"/>
    <w:rsid w:val="00435F72"/>
    <w:rsid w:val="00436EF2"/>
    <w:rsid w:val="00454EBD"/>
    <w:rsid w:val="00472CB2"/>
    <w:rsid w:val="004A557F"/>
    <w:rsid w:val="004C1EE9"/>
    <w:rsid w:val="004E25AA"/>
    <w:rsid w:val="004E3542"/>
    <w:rsid w:val="005345C2"/>
    <w:rsid w:val="00543A89"/>
    <w:rsid w:val="00566338"/>
    <w:rsid w:val="0057425B"/>
    <w:rsid w:val="00586B1E"/>
    <w:rsid w:val="005C15AC"/>
    <w:rsid w:val="005D3ADE"/>
    <w:rsid w:val="005D768C"/>
    <w:rsid w:val="005F0B34"/>
    <w:rsid w:val="00607003"/>
    <w:rsid w:val="00607F36"/>
    <w:rsid w:val="00612990"/>
    <w:rsid w:val="0061555C"/>
    <w:rsid w:val="00631BBA"/>
    <w:rsid w:val="00641FC7"/>
    <w:rsid w:val="006661CF"/>
    <w:rsid w:val="00673662"/>
    <w:rsid w:val="006A1BE0"/>
    <w:rsid w:val="006A489F"/>
    <w:rsid w:val="006C47B7"/>
    <w:rsid w:val="006E70F0"/>
    <w:rsid w:val="006E7643"/>
    <w:rsid w:val="0070346A"/>
    <w:rsid w:val="00725E1C"/>
    <w:rsid w:val="00745F3D"/>
    <w:rsid w:val="0074765A"/>
    <w:rsid w:val="007546BE"/>
    <w:rsid w:val="007B2C57"/>
    <w:rsid w:val="007B3A6D"/>
    <w:rsid w:val="007D5989"/>
    <w:rsid w:val="007E27F1"/>
    <w:rsid w:val="007E54AD"/>
    <w:rsid w:val="0080283F"/>
    <w:rsid w:val="0080328D"/>
    <w:rsid w:val="00824686"/>
    <w:rsid w:val="00856259"/>
    <w:rsid w:val="00856657"/>
    <w:rsid w:val="008616CA"/>
    <w:rsid w:val="008728CF"/>
    <w:rsid w:val="00883A58"/>
    <w:rsid w:val="008C6324"/>
    <w:rsid w:val="008D331A"/>
    <w:rsid w:val="00992977"/>
    <w:rsid w:val="00997DDF"/>
    <w:rsid w:val="009A3F21"/>
    <w:rsid w:val="009B134F"/>
    <w:rsid w:val="009B7E47"/>
    <w:rsid w:val="009F0676"/>
    <w:rsid w:val="00A011E9"/>
    <w:rsid w:val="00A01693"/>
    <w:rsid w:val="00A4791B"/>
    <w:rsid w:val="00A67F70"/>
    <w:rsid w:val="00A9049B"/>
    <w:rsid w:val="00AA13C4"/>
    <w:rsid w:val="00AD5608"/>
    <w:rsid w:val="00AD5AF4"/>
    <w:rsid w:val="00AE7467"/>
    <w:rsid w:val="00AF0E70"/>
    <w:rsid w:val="00B21AA4"/>
    <w:rsid w:val="00B25920"/>
    <w:rsid w:val="00B27C9C"/>
    <w:rsid w:val="00B530A2"/>
    <w:rsid w:val="00B56592"/>
    <w:rsid w:val="00B6598D"/>
    <w:rsid w:val="00B802C9"/>
    <w:rsid w:val="00B978F5"/>
    <w:rsid w:val="00BA0B1E"/>
    <w:rsid w:val="00BB1598"/>
    <w:rsid w:val="00BB5E0C"/>
    <w:rsid w:val="00BF2728"/>
    <w:rsid w:val="00BF2C27"/>
    <w:rsid w:val="00C071A0"/>
    <w:rsid w:val="00C45E8C"/>
    <w:rsid w:val="00C5405D"/>
    <w:rsid w:val="00C54447"/>
    <w:rsid w:val="00C54EAF"/>
    <w:rsid w:val="00C712A1"/>
    <w:rsid w:val="00CB1DF2"/>
    <w:rsid w:val="00CD34AD"/>
    <w:rsid w:val="00CE14EA"/>
    <w:rsid w:val="00CE21F9"/>
    <w:rsid w:val="00CE4D41"/>
    <w:rsid w:val="00CF148F"/>
    <w:rsid w:val="00CF7246"/>
    <w:rsid w:val="00D215E3"/>
    <w:rsid w:val="00D353C7"/>
    <w:rsid w:val="00D67B94"/>
    <w:rsid w:val="00D760F7"/>
    <w:rsid w:val="00D83F27"/>
    <w:rsid w:val="00DA0CD7"/>
    <w:rsid w:val="00DA3944"/>
    <w:rsid w:val="00E00D01"/>
    <w:rsid w:val="00E111B9"/>
    <w:rsid w:val="00E1639B"/>
    <w:rsid w:val="00E16B38"/>
    <w:rsid w:val="00E93658"/>
    <w:rsid w:val="00EF3423"/>
    <w:rsid w:val="00EF40D2"/>
    <w:rsid w:val="00F1443E"/>
    <w:rsid w:val="00F51FC8"/>
    <w:rsid w:val="00FF7C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76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in Text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A67F70"/>
    <w:rPr>
      <w:sz w:val="22"/>
      <w:lang w:val="fr-FR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rsid w:val="005F0B3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230B01"/>
    <w:pPr>
      <w:ind w:left="720"/>
    </w:pPr>
    <w:rPr>
      <w:szCs w:val="22"/>
    </w:rPr>
  </w:style>
  <w:style w:type="paragraph" w:styleId="PlainText">
    <w:name w:val="Plain Text"/>
    <w:basedOn w:val="Normal"/>
    <w:link w:val="PlainTextChar"/>
    <w:uiPriority w:val="99"/>
    <w:unhideWhenUsed/>
    <w:rsid w:val="00673662"/>
    <w:rPr>
      <w:rFonts w:ascii="Calibri" w:eastAsia="Calibri" w:hAnsi="Calibri" w:cs="Calibri"/>
      <w:szCs w:val="22"/>
      <w:lang w:val="en-US"/>
    </w:rPr>
  </w:style>
  <w:style w:type="character" w:customStyle="1" w:styleId="PlainTextChar">
    <w:name w:val="Plain Text Char"/>
    <w:link w:val="PlainText"/>
    <w:uiPriority w:val="99"/>
    <w:rsid w:val="00673662"/>
    <w:rPr>
      <w:rFonts w:ascii="Calibri" w:eastAsia="Calibri" w:hAnsi="Calibri" w:cs="Calibri"/>
      <w:sz w:val="22"/>
      <w:szCs w:val="22"/>
    </w:rPr>
  </w:style>
  <w:style w:type="paragraph" w:styleId="Header">
    <w:name w:val="header"/>
    <w:basedOn w:val="Normal"/>
    <w:link w:val="HeaderChar"/>
    <w:uiPriority w:val="99"/>
    <w:rsid w:val="00B21AA4"/>
    <w:pPr>
      <w:tabs>
        <w:tab w:val="center" w:pos="4680"/>
        <w:tab w:val="right" w:pos="9360"/>
      </w:tabs>
    </w:pPr>
  </w:style>
  <w:style w:type="character" w:customStyle="1" w:styleId="HeaderChar">
    <w:name w:val="Header Char"/>
    <w:link w:val="Header"/>
    <w:uiPriority w:val="99"/>
    <w:rsid w:val="00B21AA4"/>
    <w:rPr>
      <w:sz w:val="22"/>
      <w:lang w:val="fr-FR"/>
    </w:rPr>
  </w:style>
  <w:style w:type="paragraph" w:styleId="Footer">
    <w:name w:val="footer"/>
    <w:basedOn w:val="Normal"/>
    <w:link w:val="FooterChar"/>
    <w:rsid w:val="00B21AA4"/>
    <w:pPr>
      <w:tabs>
        <w:tab w:val="center" w:pos="4680"/>
        <w:tab w:val="right" w:pos="9360"/>
      </w:tabs>
    </w:pPr>
  </w:style>
  <w:style w:type="character" w:customStyle="1" w:styleId="FooterChar">
    <w:name w:val="Footer Char"/>
    <w:link w:val="Footer"/>
    <w:rsid w:val="00B21AA4"/>
    <w:rPr>
      <w:sz w:val="22"/>
      <w:lang w:val="fr-FR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in Text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A67F70"/>
    <w:rPr>
      <w:sz w:val="22"/>
      <w:lang w:val="fr-FR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rsid w:val="005F0B3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230B01"/>
    <w:pPr>
      <w:ind w:left="720"/>
    </w:pPr>
    <w:rPr>
      <w:szCs w:val="22"/>
    </w:rPr>
  </w:style>
  <w:style w:type="paragraph" w:styleId="PlainText">
    <w:name w:val="Plain Text"/>
    <w:basedOn w:val="Normal"/>
    <w:link w:val="PlainTextChar"/>
    <w:uiPriority w:val="99"/>
    <w:unhideWhenUsed/>
    <w:rsid w:val="00673662"/>
    <w:rPr>
      <w:rFonts w:ascii="Calibri" w:eastAsia="Calibri" w:hAnsi="Calibri" w:cs="Calibri"/>
      <w:szCs w:val="22"/>
      <w:lang w:val="en-US"/>
    </w:rPr>
  </w:style>
  <w:style w:type="character" w:customStyle="1" w:styleId="PlainTextChar">
    <w:name w:val="Plain Text Char"/>
    <w:link w:val="PlainText"/>
    <w:uiPriority w:val="99"/>
    <w:rsid w:val="00673662"/>
    <w:rPr>
      <w:rFonts w:ascii="Calibri" w:eastAsia="Calibri" w:hAnsi="Calibri" w:cs="Calibri"/>
      <w:sz w:val="22"/>
      <w:szCs w:val="22"/>
    </w:rPr>
  </w:style>
  <w:style w:type="paragraph" w:styleId="Header">
    <w:name w:val="header"/>
    <w:basedOn w:val="Normal"/>
    <w:link w:val="HeaderChar"/>
    <w:uiPriority w:val="99"/>
    <w:rsid w:val="00B21AA4"/>
    <w:pPr>
      <w:tabs>
        <w:tab w:val="center" w:pos="4680"/>
        <w:tab w:val="right" w:pos="9360"/>
      </w:tabs>
    </w:pPr>
  </w:style>
  <w:style w:type="character" w:customStyle="1" w:styleId="HeaderChar">
    <w:name w:val="Header Char"/>
    <w:link w:val="Header"/>
    <w:uiPriority w:val="99"/>
    <w:rsid w:val="00B21AA4"/>
    <w:rPr>
      <w:sz w:val="22"/>
      <w:lang w:val="fr-FR"/>
    </w:rPr>
  </w:style>
  <w:style w:type="paragraph" w:styleId="Footer">
    <w:name w:val="footer"/>
    <w:basedOn w:val="Normal"/>
    <w:link w:val="FooterChar"/>
    <w:rsid w:val="00B21AA4"/>
    <w:pPr>
      <w:tabs>
        <w:tab w:val="center" w:pos="4680"/>
        <w:tab w:val="right" w:pos="9360"/>
      </w:tabs>
    </w:pPr>
  </w:style>
  <w:style w:type="character" w:customStyle="1" w:styleId="FooterChar">
    <w:name w:val="Footer Char"/>
    <w:link w:val="Footer"/>
    <w:rsid w:val="00B21AA4"/>
    <w:rPr>
      <w:sz w:val="22"/>
      <w:lang w:val="fr-F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5544982-9AE7-4A42-8120-71D2E22DDAC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274</Words>
  <Characters>1568</Characters>
  <Application>Microsoft Office Word</Application>
  <DocSecurity>4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IDCN</Company>
  <LinksUpToDate>false</LinksUpToDate>
  <CharactersWithSpaces>1839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dupont.r</dc:creator>
  <cp:lastModifiedBy>Choubane Housene</cp:lastModifiedBy>
  <cp:revision>2</cp:revision>
  <cp:lastPrinted>2016-04-26T09:13:00Z</cp:lastPrinted>
  <dcterms:created xsi:type="dcterms:W3CDTF">2016-12-02T08:49:00Z</dcterms:created>
  <dcterms:modified xsi:type="dcterms:W3CDTF">2016-12-02T08:49:00Z</dcterms:modified>
</cp:coreProperties>
</file>