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218EA" w:rsidRPr="00EC07AE" w:rsidRDefault="007218EA" w:rsidP="006619CB">
      <w:pPr>
        <w:ind w:left="993" w:hanging="993"/>
        <w:rPr>
          <w:lang w:val="fr-BE"/>
        </w:rPr>
      </w:pPr>
      <w:r w:rsidRPr="00EC07AE">
        <w:rPr>
          <w:lang w:val="fr-BE"/>
        </w:rPr>
        <w:fldChar w:fldCharType="begin"/>
      </w:r>
      <w:r w:rsidRPr="00EC07AE">
        <w:rPr>
          <w:lang w:val="fr-BE"/>
        </w:rPr>
        <w:instrText xml:space="preserve">  </w:instrText>
      </w:r>
      <w:r w:rsidRPr="00EC07AE">
        <w:rPr>
          <w:lang w:val="fr-BE"/>
        </w:rPr>
        <w:fldChar w:fldCharType="end"/>
      </w:r>
    </w:p>
    <w:p w:rsidR="007218EA" w:rsidRPr="00EC07AE" w:rsidRDefault="007218EA" w:rsidP="00853712">
      <w:pPr>
        <w:ind w:firstLine="720"/>
        <w:rPr>
          <w:lang w:val="fr-BE"/>
        </w:rPr>
      </w:pPr>
    </w:p>
    <w:tbl>
      <w:tblPr>
        <w:tblW w:w="9322" w:type="dxa"/>
        <w:tblInd w:w="108" w:type="dxa"/>
        <w:tblCellMar>
          <w:left w:w="0" w:type="dxa"/>
          <w:right w:w="0" w:type="dxa"/>
        </w:tblCellMar>
        <w:tblLook w:val="0000" w:firstRow="0" w:lastRow="0" w:firstColumn="0" w:lastColumn="0" w:noHBand="0" w:noVBand="0"/>
      </w:tblPr>
      <w:tblGrid>
        <w:gridCol w:w="2685"/>
        <w:gridCol w:w="6637"/>
      </w:tblGrid>
      <w:tr w:rsidR="007218EA" w:rsidRPr="001D350D">
        <w:trPr>
          <w:cantSplit/>
          <w:trHeight w:val="2157"/>
        </w:trPr>
        <w:tc>
          <w:tcPr>
            <w:tcW w:w="2685" w:type="dxa"/>
            <w:tcMar>
              <w:top w:w="0" w:type="dxa"/>
              <w:left w:w="108" w:type="dxa"/>
              <w:bottom w:w="0" w:type="dxa"/>
              <w:right w:w="108" w:type="dxa"/>
            </w:tcMar>
          </w:tcPr>
          <w:p w:rsidR="007218EA" w:rsidRPr="00EC07AE" w:rsidRDefault="007218EA" w:rsidP="00C04393">
            <w:pPr>
              <w:jc w:val="center"/>
              <w:rPr>
                <w:b/>
                <w:sz w:val="18"/>
                <w:szCs w:val="18"/>
                <w:lang w:val="fr-BE"/>
              </w:rPr>
            </w:pPr>
            <w:r w:rsidRPr="00EC07AE">
              <w:rPr>
                <w:b/>
                <w:bCs/>
                <w:sz w:val="20"/>
                <w:szCs w:val="20"/>
                <w:lang w:val="fr-BE"/>
              </w:rPr>
              <w:t>LA DÉFENSE</w:t>
            </w:r>
          </w:p>
          <w:p w:rsidR="007218EA" w:rsidRPr="00EC07AE" w:rsidRDefault="00EE729E" w:rsidP="00FE4852">
            <w:pPr>
              <w:jc w:val="center"/>
              <w:rPr>
                <w:b/>
                <w:sz w:val="18"/>
                <w:szCs w:val="18"/>
                <w:lang w:val="fr-BE"/>
              </w:rPr>
            </w:pPr>
            <w:r w:rsidRPr="009D477E">
              <w:rPr>
                <w:b/>
                <w:noProof/>
                <w:sz w:val="18"/>
                <w:szCs w:val="18"/>
              </w:rPr>
              <w:drawing>
                <wp:inline distT="0" distB="0" distL="0" distR="0" wp14:anchorId="7C18A319" wp14:editId="5835E161">
                  <wp:extent cx="733425" cy="733425"/>
                  <wp:effectExtent l="0" t="0" r="9525" b="9525"/>
                  <wp:docPr id="1" name="Picture 1" descr="image0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mage00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733425" cy="733425"/>
                          </a:xfrm>
                          <a:prstGeom prst="rect">
                            <a:avLst/>
                          </a:prstGeom>
                          <a:noFill/>
                          <a:ln>
                            <a:noFill/>
                          </a:ln>
                        </pic:spPr>
                      </pic:pic>
                    </a:graphicData>
                  </a:graphic>
                </wp:inline>
              </w:drawing>
            </w:r>
          </w:p>
          <w:p w:rsidR="007218EA" w:rsidRPr="00EC07AE" w:rsidRDefault="007218EA" w:rsidP="00FE4852">
            <w:pPr>
              <w:jc w:val="center"/>
              <w:rPr>
                <w:b/>
                <w:sz w:val="18"/>
                <w:szCs w:val="18"/>
                <w:lang w:val="fr-BE"/>
              </w:rPr>
            </w:pPr>
          </w:p>
          <w:p w:rsidR="007218EA" w:rsidRPr="00AC7047" w:rsidRDefault="007218EA" w:rsidP="00FE4852">
            <w:pPr>
              <w:jc w:val="center"/>
              <w:rPr>
                <w:b/>
                <w:sz w:val="20"/>
                <w:szCs w:val="20"/>
                <w:lang w:val="fr-BE"/>
              </w:rPr>
            </w:pPr>
            <w:r w:rsidRPr="00AC7047">
              <w:rPr>
                <w:b/>
                <w:sz w:val="20"/>
                <w:szCs w:val="20"/>
                <w:lang w:val="fr-BE"/>
              </w:rPr>
              <w:t xml:space="preserve">COMITÉ DE CONCERTATION DE BASE DU PERSONNEL MILITAIRE ET CIVIL DE LA </w:t>
            </w:r>
            <w:r w:rsidRPr="00AC7047">
              <w:rPr>
                <w:b/>
                <w:bCs/>
                <w:sz w:val="20"/>
                <w:szCs w:val="20"/>
                <w:lang w:val="fr-BE"/>
              </w:rPr>
              <w:t>DÉFENSE</w:t>
            </w:r>
            <w:r w:rsidRPr="00AC7047">
              <w:rPr>
                <w:b/>
                <w:sz w:val="20"/>
                <w:szCs w:val="20"/>
                <w:lang w:val="fr-BE"/>
              </w:rPr>
              <w:t xml:space="preserve"> N° 8</w:t>
            </w:r>
          </w:p>
        </w:tc>
        <w:tc>
          <w:tcPr>
            <w:tcW w:w="6637" w:type="dxa"/>
            <w:tcMar>
              <w:top w:w="0" w:type="dxa"/>
              <w:left w:w="108" w:type="dxa"/>
              <w:bottom w:w="0" w:type="dxa"/>
              <w:right w:w="108" w:type="dxa"/>
            </w:tcMar>
          </w:tcPr>
          <w:p w:rsidR="007218EA" w:rsidRPr="00EC07AE" w:rsidRDefault="007218EA" w:rsidP="008A27BA">
            <w:pPr>
              <w:tabs>
                <w:tab w:val="left" w:pos="7704"/>
              </w:tabs>
              <w:rPr>
                <w:b/>
                <w:sz w:val="22"/>
                <w:szCs w:val="22"/>
                <w:lang w:val="fr-BE"/>
              </w:rPr>
            </w:pPr>
            <w:r w:rsidRPr="00EC07AE">
              <w:rPr>
                <w:b/>
                <w:sz w:val="20"/>
                <w:szCs w:val="20"/>
                <w:lang w:val="fr-BE"/>
              </w:rPr>
              <w:t xml:space="preserve"> </w:t>
            </w:r>
          </w:p>
          <w:p w:rsidR="007218EA" w:rsidRPr="00DE6FAF" w:rsidRDefault="001D350D" w:rsidP="001D350D">
            <w:pPr>
              <w:ind w:left="2880"/>
              <w:jc w:val="center"/>
              <w:rPr>
                <w:sz w:val="22"/>
                <w:szCs w:val="22"/>
              </w:rPr>
            </w:pPr>
            <w:r>
              <w:rPr>
                <w:sz w:val="22"/>
                <w:szCs w:val="22"/>
                <w:lang w:val="fr-BE"/>
              </w:rPr>
              <w:t xml:space="preserve"> </w:t>
            </w:r>
            <w:r w:rsidRPr="00DE6FAF">
              <w:rPr>
                <w:sz w:val="22"/>
                <w:szCs w:val="22"/>
              </w:rPr>
              <w:t xml:space="preserve">Date : </w:t>
            </w:r>
          </w:p>
          <w:p w:rsidR="001D350D" w:rsidRPr="00DE6FAF" w:rsidRDefault="001D350D" w:rsidP="001D350D">
            <w:pPr>
              <w:ind w:left="3600"/>
              <w:jc w:val="center"/>
              <w:rPr>
                <w:sz w:val="22"/>
                <w:szCs w:val="22"/>
              </w:rPr>
            </w:pPr>
            <w:r w:rsidRPr="00DE6FAF">
              <w:rPr>
                <w:sz w:val="22"/>
                <w:szCs w:val="22"/>
              </w:rPr>
              <w:t>MITS : 16-00</w:t>
            </w:r>
          </w:p>
          <w:p w:rsidR="001D350D" w:rsidRPr="00DE6FAF" w:rsidRDefault="001D350D" w:rsidP="001D350D">
            <w:pPr>
              <w:ind w:left="3600"/>
              <w:jc w:val="center"/>
              <w:rPr>
                <w:sz w:val="22"/>
                <w:szCs w:val="22"/>
              </w:rPr>
            </w:pPr>
            <w:r w:rsidRPr="00DE6FAF">
              <w:rPr>
                <w:sz w:val="22"/>
                <w:szCs w:val="22"/>
              </w:rPr>
              <w:t>Page(s) : 14</w:t>
            </w:r>
          </w:p>
          <w:p w:rsidR="001D350D" w:rsidRPr="00DE6FAF" w:rsidRDefault="001D350D" w:rsidP="001D350D">
            <w:pPr>
              <w:ind w:left="4320"/>
              <w:rPr>
                <w:sz w:val="22"/>
                <w:szCs w:val="22"/>
              </w:rPr>
            </w:pPr>
            <w:r w:rsidRPr="00DE6FAF">
              <w:rPr>
                <w:sz w:val="22"/>
                <w:szCs w:val="22"/>
              </w:rPr>
              <w:t xml:space="preserve">  Arch : H05</w:t>
            </w:r>
          </w:p>
          <w:p w:rsidR="001D350D" w:rsidRPr="00DE6FAF" w:rsidRDefault="001D350D" w:rsidP="00FE4852">
            <w:pPr>
              <w:jc w:val="center"/>
              <w:rPr>
                <w:sz w:val="22"/>
                <w:szCs w:val="22"/>
              </w:rPr>
            </w:pPr>
          </w:p>
        </w:tc>
      </w:tr>
    </w:tbl>
    <w:p w:rsidR="007218EA" w:rsidRPr="00DE6FAF" w:rsidRDefault="007218EA" w:rsidP="00FE4852">
      <w:pPr>
        <w:jc w:val="center"/>
        <w:rPr>
          <w:b/>
          <w:bCs/>
          <w:u w:val="single"/>
        </w:rPr>
      </w:pPr>
    </w:p>
    <w:p w:rsidR="007218EA" w:rsidRPr="006D10EF" w:rsidRDefault="007218EA" w:rsidP="00C04393">
      <w:pPr>
        <w:ind w:left="-180" w:right="-315"/>
        <w:jc w:val="center"/>
        <w:rPr>
          <w:b/>
          <w:bCs/>
          <w:sz w:val="22"/>
          <w:szCs w:val="22"/>
          <w:u w:val="single"/>
          <w:lang w:val="fr-BE"/>
        </w:rPr>
      </w:pPr>
      <w:r w:rsidRPr="006D10EF">
        <w:rPr>
          <w:b/>
          <w:bCs/>
          <w:sz w:val="22"/>
          <w:szCs w:val="22"/>
          <w:u w:val="single"/>
          <w:lang w:val="fr-BE"/>
        </w:rPr>
        <w:t xml:space="preserve">PROCÈS-VERBAL </w:t>
      </w:r>
      <w:r w:rsidR="00011EF4" w:rsidRPr="006D10EF">
        <w:rPr>
          <w:b/>
          <w:bCs/>
          <w:sz w:val="22"/>
          <w:szCs w:val="22"/>
          <w:u w:val="single"/>
          <w:lang w:val="fr-BE"/>
        </w:rPr>
        <w:t>N° 16-02</w:t>
      </w:r>
      <w:r w:rsidRPr="006D10EF">
        <w:rPr>
          <w:b/>
          <w:bCs/>
          <w:sz w:val="22"/>
          <w:szCs w:val="22"/>
          <w:u w:val="single"/>
          <w:lang w:val="fr-BE"/>
        </w:rPr>
        <w:t xml:space="preserve"> DE LA RÉUNION DU COMITÉ DE CONCERTATION DE BASE DU PERSONNEL MILITAIRE ET CIVIL DE LA DÉFENSE N° 8 </w:t>
      </w:r>
      <w:r w:rsidR="00575C91" w:rsidRPr="006D10EF">
        <w:rPr>
          <w:b/>
          <w:bCs/>
          <w:sz w:val="22"/>
          <w:szCs w:val="22"/>
          <w:u w:val="single"/>
          <w:lang w:val="fr-BE"/>
        </w:rPr>
        <w:t xml:space="preserve">DU </w:t>
      </w:r>
      <w:r w:rsidR="00342055">
        <w:rPr>
          <w:b/>
          <w:bCs/>
          <w:sz w:val="22"/>
          <w:szCs w:val="22"/>
          <w:u w:val="single"/>
          <w:lang w:val="fr-BE"/>
        </w:rPr>
        <w:t>13 OCT</w:t>
      </w:r>
      <w:r w:rsidR="001A5592" w:rsidRPr="006D10EF">
        <w:rPr>
          <w:b/>
          <w:bCs/>
          <w:sz w:val="22"/>
          <w:szCs w:val="22"/>
          <w:u w:val="single"/>
          <w:lang w:val="fr-BE"/>
        </w:rPr>
        <w:t xml:space="preserve"> </w:t>
      </w:r>
      <w:r w:rsidR="00E45D88" w:rsidRPr="006D10EF">
        <w:rPr>
          <w:b/>
          <w:bCs/>
          <w:sz w:val="22"/>
          <w:szCs w:val="22"/>
          <w:u w:val="single"/>
          <w:lang w:val="fr-BE"/>
        </w:rPr>
        <w:t>16</w:t>
      </w:r>
    </w:p>
    <w:p w:rsidR="007218EA" w:rsidRPr="006D10EF" w:rsidRDefault="007218EA" w:rsidP="00C04393">
      <w:pPr>
        <w:jc w:val="center"/>
        <w:rPr>
          <w:b/>
          <w:bCs/>
          <w:sz w:val="22"/>
          <w:szCs w:val="22"/>
          <w:u w:val="single"/>
          <w:lang w:val="fr-BE"/>
        </w:rPr>
      </w:pPr>
    </w:p>
    <w:p w:rsidR="007218EA" w:rsidRPr="00FC050C" w:rsidRDefault="007218EA" w:rsidP="006535AE">
      <w:pPr>
        <w:pStyle w:val="ListParagraph"/>
        <w:numPr>
          <w:ilvl w:val="0"/>
          <w:numId w:val="33"/>
        </w:numPr>
        <w:ind w:right="-766"/>
        <w:rPr>
          <w:b/>
          <w:bCs/>
          <w:sz w:val="28"/>
          <w:szCs w:val="28"/>
          <w:u w:val="single"/>
          <w:lang w:val="fr-BE"/>
        </w:rPr>
      </w:pPr>
      <w:r w:rsidRPr="00FC050C">
        <w:rPr>
          <w:b/>
          <w:bCs/>
          <w:sz w:val="28"/>
          <w:szCs w:val="28"/>
          <w:u w:val="single"/>
          <w:lang w:val="fr-BE"/>
        </w:rPr>
        <w:t>Points inscrits à l’ordre du jour :</w:t>
      </w:r>
    </w:p>
    <w:p w:rsidR="00C51D43" w:rsidRPr="006D10EF" w:rsidRDefault="00C51D43" w:rsidP="00C51D43">
      <w:pPr>
        <w:ind w:left="720"/>
        <w:rPr>
          <w:sz w:val="22"/>
          <w:szCs w:val="22"/>
          <w:u w:val="single"/>
          <w:lang w:val="fr-BE"/>
        </w:rPr>
      </w:pPr>
    </w:p>
    <w:p w:rsidR="00FD055C" w:rsidRPr="006D10EF" w:rsidRDefault="007218EA" w:rsidP="006D10EF">
      <w:pPr>
        <w:rPr>
          <w:sz w:val="22"/>
          <w:szCs w:val="22"/>
          <w:lang w:val="fr-BE"/>
        </w:rPr>
      </w:pPr>
      <w:r w:rsidRPr="006D10EF">
        <w:rPr>
          <w:sz w:val="22"/>
          <w:szCs w:val="22"/>
          <w:lang w:val="fr-BE"/>
        </w:rPr>
        <w:tab/>
      </w:r>
    </w:p>
    <w:tbl>
      <w:tblPr>
        <w:tblW w:w="92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28"/>
        <w:gridCol w:w="5580"/>
        <w:gridCol w:w="1904"/>
      </w:tblGrid>
      <w:tr w:rsidR="000721B4" w:rsidRPr="006D10EF" w:rsidTr="000721B4">
        <w:tc>
          <w:tcPr>
            <w:tcW w:w="1728" w:type="dxa"/>
            <w:tcBorders>
              <w:top w:val="single" w:sz="4" w:space="0" w:color="auto"/>
              <w:left w:val="single" w:sz="4" w:space="0" w:color="auto"/>
              <w:bottom w:val="single" w:sz="4" w:space="0" w:color="auto"/>
              <w:right w:val="single" w:sz="4" w:space="0" w:color="auto"/>
            </w:tcBorders>
          </w:tcPr>
          <w:p w:rsidR="000721B4" w:rsidRPr="006D10EF" w:rsidRDefault="000721B4" w:rsidP="000721B4">
            <w:pPr>
              <w:rPr>
                <w:b/>
                <w:sz w:val="22"/>
                <w:szCs w:val="22"/>
              </w:rPr>
            </w:pPr>
            <w:r w:rsidRPr="006D10EF">
              <w:rPr>
                <w:b/>
                <w:sz w:val="22"/>
                <w:szCs w:val="22"/>
              </w:rPr>
              <w:t xml:space="preserve">ID. NR. </w:t>
            </w:r>
          </w:p>
        </w:tc>
        <w:tc>
          <w:tcPr>
            <w:tcW w:w="5580" w:type="dxa"/>
            <w:tcBorders>
              <w:top w:val="single" w:sz="4" w:space="0" w:color="auto"/>
              <w:left w:val="single" w:sz="4" w:space="0" w:color="auto"/>
              <w:bottom w:val="single" w:sz="4" w:space="0" w:color="auto"/>
              <w:right w:val="single" w:sz="4" w:space="0" w:color="auto"/>
            </w:tcBorders>
          </w:tcPr>
          <w:p w:rsidR="000721B4" w:rsidRPr="006D10EF" w:rsidRDefault="000721B4" w:rsidP="000721B4">
            <w:pPr>
              <w:rPr>
                <w:b/>
                <w:sz w:val="22"/>
                <w:szCs w:val="22"/>
              </w:rPr>
            </w:pPr>
          </w:p>
        </w:tc>
        <w:tc>
          <w:tcPr>
            <w:tcW w:w="1904" w:type="dxa"/>
            <w:tcBorders>
              <w:top w:val="single" w:sz="4" w:space="0" w:color="auto"/>
              <w:left w:val="single" w:sz="4" w:space="0" w:color="auto"/>
              <w:bottom w:val="single" w:sz="4" w:space="0" w:color="auto"/>
              <w:right w:val="single" w:sz="4" w:space="0" w:color="auto"/>
            </w:tcBorders>
          </w:tcPr>
          <w:p w:rsidR="000721B4" w:rsidRPr="006D10EF" w:rsidRDefault="000721B4" w:rsidP="000721B4">
            <w:pPr>
              <w:rPr>
                <w:b/>
                <w:sz w:val="22"/>
                <w:szCs w:val="22"/>
              </w:rPr>
            </w:pPr>
          </w:p>
        </w:tc>
      </w:tr>
      <w:tr w:rsidR="000721B4" w:rsidRPr="00E20900" w:rsidTr="000721B4">
        <w:tc>
          <w:tcPr>
            <w:tcW w:w="1728" w:type="dxa"/>
            <w:tcBorders>
              <w:top w:val="single" w:sz="4" w:space="0" w:color="auto"/>
              <w:left w:val="single" w:sz="4" w:space="0" w:color="auto"/>
              <w:bottom w:val="single" w:sz="4" w:space="0" w:color="auto"/>
              <w:right w:val="single" w:sz="4" w:space="0" w:color="auto"/>
            </w:tcBorders>
          </w:tcPr>
          <w:p w:rsidR="000721B4" w:rsidRPr="006D10EF" w:rsidRDefault="000721B4" w:rsidP="000721B4">
            <w:pPr>
              <w:rPr>
                <w:b/>
                <w:sz w:val="22"/>
                <w:szCs w:val="22"/>
              </w:rPr>
            </w:pPr>
          </w:p>
        </w:tc>
        <w:tc>
          <w:tcPr>
            <w:tcW w:w="5580" w:type="dxa"/>
            <w:tcBorders>
              <w:top w:val="single" w:sz="4" w:space="0" w:color="auto"/>
              <w:left w:val="single" w:sz="4" w:space="0" w:color="auto"/>
              <w:bottom w:val="single" w:sz="4" w:space="0" w:color="auto"/>
              <w:right w:val="single" w:sz="4" w:space="0" w:color="auto"/>
            </w:tcBorders>
          </w:tcPr>
          <w:p w:rsidR="000721B4" w:rsidRPr="006D10EF" w:rsidRDefault="000721B4" w:rsidP="000721B4">
            <w:pPr>
              <w:rPr>
                <w:b/>
                <w:sz w:val="22"/>
                <w:szCs w:val="22"/>
              </w:rPr>
            </w:pPr>
            <w:r w:rsidRPr="006D10EF">
              <w:rPr>
                <w:b/>
                <w:sz w:val="22"/>
                <w:szCs w:val="22"/>
              </w:rPr>
              <w:t>DESCRIPTION</w:t>
            </w:r>
          </w:p>
        </w:tc>
        <w:tc>
          <w:tcPr>
            <w:tcW w:w="1904" w:type="dxa"/>
            <w:tcBorders>
              <w:top w:val="single" w:sz="4" w:space="0" w:color="auto"/>
              <w:left w:val="single" w:sz="4" w:space="0" w:color="auto"/>
              <w:bottom w:val="single" w:sz="4" w:space="0" w:color="auto"/>
              <w:right w:val="single" w:sz="4" w:space="0" w:color="auto"/>
            </w:tcBorders>
          </w:tcPr>
          <w:p w:rsidR="000721B4" w:rsidRPr="006D10EF" w:rsidRDefault="000721B4" w:rsidP="000721B4">
            <w:pPr>
              <w:rPr>
                <w:b/>
                <w:sz w:val="22"/>
                <w:szCs w:val="22"/>
                <w:lang w:val="fr-BE"/>
              </w:rPr>
            </w:pPr>
            <w:r w:rsidRPr="006D10EF">
              <w:rPr>
                <w:b/>
                <w:sz w:val="22"/>
                <w:szCs w:val="22"/>
                <w:lang w:val="fr-BE"/>
              </w:rPr>
              <w:t xml:space="preserve">Terme fin de la concertation </w:t>
            </w:r>
          </w:p>
        </w:tc>
      </w:tr>
      <w:tr w:rsidR="000721B4" w:rsidRPr="006D10EF" w:rsidTr="000721B4">
        <w:tc>
          <w:tcPr>
            <w:tcW w:w="1728" w:type="dxa"/>
            <w:tcBorders>
              <w:top w:val="single" w:sz="4" w:space="0" w:color="auto"/>
              <w:left w:val="single" w:sz="4" w:space="0" w:color="auto"/>
              <w:bottom w:val="single" w:sz="4" w:space="0" w:color="auto"/>
              <w:right w:val="single" w:sz="4" w:space="0" w:color="auto"/>
            </w:tcBorders>
          </w:tcPr>
          <w:p w:rsidR="000721B4" w:rsidRPr="006D10EF" w:rsidRDefault="000721B4" w:rsidP="000721B4">
            <w:pPr>
              <w:rPr>
                <w:b/>
                <w:sz w:val="22"/>
                <w:szCs w:val="22"/>
                <w:lang w:val="fr-BE"/>
              </w:rPr>
            </w:pPr>
          </w:p>
        </w:tc>
        <w:tc>
          <w:tcPr>
            <w:tcW w:w="5580" w:type="dxa"/>
            <w:tcBorders>
              <w:top w:val="single" w:sz="4" w:space="0" w:color="auto"/>
              <w:left w:val="single" w:sz="4" w:space="0" w:color="auto"/>
              <w:bottom w:val="single" w:sz="4" w:space="0" w:color="auto"/>
              <w:right w:val="single" w:sz="4" w:space="0" w:color="auto"/>
            </w:tcBorders>
          </w:tcPr>
          <w:p w:rsidR="000721B4" w:rsidRPr="006D10EF" w:rsidRDefault="000721B4" w:rsidP="000721B4">
            <w:pPr>
              <w:rPr>
                <w:b/>
                <w:sz w:val="22"/>
                <w:szCs w:val="22"/>
              </w:rPr>
            </w:pPr>
            <w:r w:rsidRPr="006D10EF">
              <w:rPr>
                <w:b/>
                <w:sz w:val="22"/>
                <w:szCs w:val="22"/>
              </w:rPr>
              <w:t xml:space="preserve">Mot du </w:t>
            </w:r>
            <w:proofErr w:type="spellStart"/>
            <w:r w:rsidRPr="006D10EF">
              <w:rPr>
                <w:b/>
                <w:sz w:val="22"/>
                <w:szCs w:val="22"/>
              </w:rPr>
              <w:t>Président</w:t>
            </w:r>
            <w:proofErr w:type="spellEnd"/>
            <w:r w:rsidRPr="006D10EF">
              <w:rPr>
                <w:b/>
                <w:sz w:val="22"/>
                <w:szCs w:val="22"/>
              </w:rPr>
              <w:t>.</w:t>
            </w:r>
          </w:p>
        </w:tc>
        <w:tc>
          <w:tcPr>
            <w:tcW w:w="1904" w:type="dxa"/>
            <w:tcBorders>
              <w:top w:val="single" w:sz="4" w:space="0" w:color="auto"/>
              <w:left w:val="single" w:sz="4" w:space="0" w:color="auto"/>
              <w:bottom w:val="single" w:sz="4" w:space="0" w:color="auto"/>
              <w:right w:val="single" w:sz="4" w:space="0" w:color="auto"/>
            </w:tcBorders>
          </w:tcPr>
          <w:p w:rsidR="000721B4" w:rsidRPr="006D10EF" w:rsidRDefault="000721B4" w:rsidP="000721B4">
            <w:pPr>
              <w:jc w:val="center"/>
              <w:rPr>
                <w:b/>
                <w:sz w:val="22"/>
                <w:szCs w:val="22"/>
              </w:rPr>
            </w:pPr>
          </w:p>
        </w:tc>
      </w:tr>
      <w:tr w:rsidR="000721B4" w:rsidRPr="006D10EF" w:rsidTr="000721B4">
        <w:tc>
          <w:tcPr>
            <w:tcW w:w="1728" w:type="dxa"/>
            <w:shd w:val="clear" w:color="auto" w:fill="auto"/>
          </w:tcPr>
          <w:p w:rsidR="000721B4" w:rsidRPr="006D10EF" w:rsidRDefault="000721B4" w:rsidP="000721B4">
            <w:pPr>
              <w:rPr>
                <w:b/>
                <w:sz w:val="22"/>
                <w:szCs w:val="22"/>
              </w:rPr>
            </w:pPr>
          </w:p>
        </w:tc>
        <w:tc>
          <w:tcPr>
            <w:tcW w:w="5580" w:type="dxa"/>
            <w:shd w:val="clear" w:color="auto" w:fill="auto"/>
          </w:tcPr>
          <w:p w:rsidR="000721B4" w:rsidRPr="006D10EF" w:rsidRDefault="000721B4" w:rsidP="000721B4">
            <w:pPr>
              <w:rPr>
                <w:b/>
                <w:sz w:val="22"/>
                <w:szCs w:val="22"/>
                <w:lang w:val="fr-BE"/>
              </w:rPr>
            </w:pPr>
            <w:r w:rsidRPr="006D10EF">
              <w:rPr>
                <w:b/>
                <w:sz w:val="22"/>
                <w:szCs w:val="22"/>
                <w:lang w:val="fr-BE"/>
              </w:rPr>
              <w:t xml:space="preserve">Approbation du rapport du CCB du 16 Mai 16. </w:t>
            </w:r>
          </w:p>
        </w:tc>
        <w:tc>
          <w:tcPr>
            <w:tcW w:w="1904" w:type="dxa"/>
            <w:shd w:val="clear" w:color="auto" w:fill="auto"/>
          </w:tcPr>
          <w:p w:rsidR="000721B4" w:rsidRPr="006D10EF" w:rsidRDefault="000721B4" w:rsidP="000721B4">
            <w:pPr>
              <w:jc w:val="center"/>
              <w:rPr>
                <w:b/>
                <w:sz w:val="22"/>
                <w:szCs w:val="22"/>
                <w:lang w:val="fr-BE"/>
              </w:rPr>
            </w:pPr>
            <w:r w:rsidRPr="006D10EF">
              <w:rPr>
                <w:b/>
                <w:sz w:val="22"/>
                <w:szCs w:val="22"/>
                <w:lang w:val="fr-BE"/>
              </w:rPr>
              <w:t>30 jours</w:t>
            </w:r>
          </w:p>
        </w:tc>
      </w:tr>
      <w:tr w:rsidR="000721B4" w:rsidRPr="006D10EF" w:rsidTr="000721B4">
        <w:tc>
          <w:tcPr>
            <w:tcW w:w="1728" w:type="dxa"/>
            <w:tcBorders>
              <w:top w:val="single" w:sz="4" w:space="0" w:color="auto"/>
              <w:left w:val="single" w:sz="4" w:space="0" w:color="auto"/>
              <w:bottom w:val="single" w:sz="4" w:space="0" w:color="auto"/>
              <w:right w:val="single" w:sz="4" w:space="0" w:color="auto"/>
            </w:tcBorders>
          </w:tcPr>
          <w:p w:rsidR="000721B4" w:rsidRPr="006D10EF" w:rsidRDefault="000721B4" w:rsidP="000721B4">
            <w:pPr>
              <w:rPr>
                <w:b/>
                <w:sz w:val="22"/>
                <w:szCs w:val="22"/>
              </w:rPr>
            </w:pPr>
            <w:r w:rsidRPr="006D10EF">
              <w:rPr>
                <w:b/>
                <w:sz w:val="22"/>
                <w:szCs w:val="22"/>
              </w:rPr>
              <w:t>16-08-OM-08</w:t>
            </w:r>
          </w:p>
        </w:tc>
        <w:tc>
          <w:tcPr>
            <w:tcW w:w="5580" w:type="dxa"/>
            <w:tcBorders>
              <w:top w:val="single" w:sz="4" w:space="0" w:color="auto"/>
              <w:left w:val="single" w:sz="4" w:space="0" w:color="auto"/>
              <w:bottom w:val="single" w:sz="4" w:space="0" w:color="auto"/>
              <w:right w:val="single" w:sz="4" w:space="0" w:color="auto"/>
            </w:tcBorders>
          </w:tcPr>
          <w:p w:rsidR="000721B4" w:rsidRPr="006D10EF" w:rsidRDefault="000721B4" w:rsidP="000721B4">
            <w:pPr>
              <w:rPr>
                <w:b/>
                <w:sz w:val="22"/>
                <w:szCs w:val="22"/>
                <w:lang w:val="fr-BE"/>
              </w:rPr>
            </w:pPr>
            <w:r w:rsidRPr="006D10EF">
              <w:rPr>
                <w:b/>
                <w:sz w:val="22"/>
                <w:szCs w:val="22"/>
                <w:lang w:val="fr-BE"/>
              </w:rPr>
              <w:t xml:space="preserve">Rapport trimestriel SLPPT 08  du 2ème </w:t>
            </w:r>
            <w:proofErr w:type="spellStart"/>
            <w:r w:rsidRPr="006D10EF">
              <w:rPr>
                <w:b/>
                <w:sz w:val="22"/>
                <w:szCs w:val="22"/>
                <w:lang w:val="fr-BE"/>
              </w:rPr>
              <w:t>Trim</w:t>
            </w:r>
            <w:proofErr w:type="spellEnd"/>
            <w:r w:rsidRPr="006D10EF">
              <w:rPr>
                <w:b/>
                <w:sz w:val="22"/>
                <w:szCs w:val="22"/>
                <w:lang w:val="fr-BE"/>
              </w:rPr>
              <w:t xml:space="preserve"> 2016.</w:t>
            </w:r>
          </w:p>
        </w:tc>
        <w:tc>
          <w:tcPr>
            <w:tcW w:w="1904" w:type="dxa"/>
            <w:tcBorders>
              <w:top w:val="single" w:sz="4" w:space="0" w:color="auto"/>
              <w:left w:val="single" w:sz="4" w:space="0" w:color="auto"/>
              <w:bottom w:val="single" w:sz="4" w:space="0" w:color="auto"/>
              <w:right w:val="single" w:sz="4" w:space="0" w:color="auto"/>
            </w:tcBorders>
          </w:tcPr>
          <w:p w:rsidR="000721B4" w:rsidRPr="006D10EF" w:rsidRDefault="000721B4" w:rsidP="000721B4">
            <w:pPr>
              <w:jc w:val="center"/>
              <w:rPr>
                <w:b/>
                <w:sz w:val="22"/>
                <w:szCs w:val="22"/>
                <w:lang w:val="fr-BE"/>
              </w:rPr>
            </w:pPr>
            <w:r w:rsidRPr="006D10EF">
              <w:rPr>
                <w:b/>
                <w:sz w:val="22"/>
                <w:szCs w:val="22"/>
                <w:lang w:val="fr-BE"/>
              </w:rPr>
              <w:t>30 jours</w:t>
            </w:r>
          </w:p>
        </w:tc>
      </w:tr>
      <w:tr w:rsidR="000721B4" w:rsidRPr="006D10EF" w:rsidTr="000721B4">
        <w:tc>
          <w:tcPr>
            <w:tcW w:w="1728" w:type="dxa"/>
            <w:tcBorders>
              <w:top w:val="single" w:sz="4" w:space="0" w:color="auto"/>
              <w:left w:val="single" w:sz="4" w:space="0" w:color="auto"/>
              <w:bottom w:val="single" w:sz="4" w:space="0" w:color="auto"/>
              <w:right w:val="single" w:sz="4" w:space="0" w:color="auto"/>
            </w:tcBorders>
          </w:tcPr>
          <w:p w:rsidR="000721B4" w:rsidRPr="006D10EF" w:rsidRDefault="000721B4" w:rsidP="000721B4">
            <w:pPr>
              <w:rPr>
                <w:b/>
                <w:sz w:val="22"/>
                <w:szCs w:val="22"/>
              </w:rPr>
            </w:pPr>
            <w:r w:rsidRPr="006D10EF">
              <w:rPr>
                <w:b/>
                <w:sz w:val="22"/>
                <w:szCs w:val="22"/>
              </w:rPr>
              <w:t>16-08-OM-12</w:t>
            </w:r>
          </w:p>
        </w:tc>
        <w:tc>
          <w:tcPr>
            <w:tcW w:w="5580" w:type="dxa"/>
            <w:tcBorders>
              <w:top w:val="single" w:sz="4" w:space="0" w:color="auto"/>
              <w:left w:val="single" w:sz="4" w:space="0" w:color="auto"/>
              <w:bottom w:val="single" w:sz="4" w:space="0" w:color="auto"/>
              <w:right w:val="single" w:sz="4" w:space="0" w:color="auto"/>
            </w:tcBorders>
          </w:tcPr>
          <w:p w:rsidR="000721B4" w:rsidRPr="006D10EF" w:rsidRDefault="000721B4" w:rsidP="000721B4">
            <w:pPr>
              <w:rPr>
                <w:b/>
                <w:sz w:val="22"/>
                <w:szCs w:val="22"/>
                <w:lang w:val="fr-BE"/>
              </w:rPr>
            </w:pPr>
            <w:r w:rsidRPr="006D10EF">
              <w:rPr>
                <w:b/>
                <w:sz w:val="22"/>
                <w:szCs w:val="22"/>
                <w:lang w:val="fr-BE"/>
              </w:rPr>
              <w:t>Présentation du nouveau conseiller en prévention au sein de la SLPPT 08 – ADC Jean-Michel SCIEUR</w:t>
            </w:r>
          </w:p>
        </w:tc>
        <w:tc>
          <w:tcPr>
            <w:tcW w:w="1904" w:type="dxa"/>
            <w:tcBorders>
              <w:top w:val="single" w:sz="4" w:space="0" w:color="auto"/>
              <w:left w:val="single" w:sz="4" w:space="0" w:color="auto"/>
              <w:bottom w:val="single" w:sz="4" w:space="0" w:color="auto"/>
              <w:right w:val="single" w:sz="4" w:space="0" w:color="auto"/>
            </w:tcBorders>
          </w:tcPr>
          <w:p w:rsidR="000721B4" w:rsidRPr="006D10EF" w:rsidRDefault="000721B4" w:rsidP="000721B4">
            <w:pPr>
              <w:jc w:val="center"/>
              <w:rPr>
                <w:b/>
                <w:sz w:val="22"/>
                <w:szCs w:val="22"/>
                <w:lang w:val="fr-BE"/>
              </w:rPr>
            </w:pPr>
            <w:r w:rsidRPr="006D10EF">
              <w:rPr>
                <w:b/>
                <w:sz w:val="22"/>
                <w:szCs w:val="22"/>
                <w:lang w:val="fr-BE"/>
              </w:rPr>
              <w:t>30 jours</w:t>
            </w:r>
          </w:p>
        </w:tc>
      </w:tr>
      <w:tr w:rsidR="000721B4" w:rsidRPr="006D10EF" w:rsidTr="000721B4">
        <w:tc>
          <w:tcPr>
            <w:tcW w:w="1728" w:type="dxa"/>
            <w:tcBorders>
              <w:top w:val="single" w:sz="4" w:space="0" w:color="auto"/>
              <w:left w:val="single" w:sz="4" w:space="0" w:color="auto"/>
              <w:bottom w:val="single" w:sz="4" w:space="0" w:color="auto"/>
              <w:right w:val="single" w:sz="4" w:space="0" w:color="auto"/>
            </w:tcBorders>
          </w:tcPr>
          <w:p w:rsidR="000721B4" w:rsidRPr="006D10EF" w:rsidRDefault="000721B4" w:rsidP="000721B4">
            <w:pPr>
              <w:rPr>
                <w:b/>
                <w:sz w:val="22"/>
                <w:szCs w:val="22"/>
              </w:rPr>
            </w:pPr>
            <w:r w:rsidRPr="006D10EF">
              <w:rPr>
                <w:b/>
                <w:sz w:val="22"/>
                <w:szCs w:val="22"/>
              </w:rPr>
              <w:t>16-08-OM-02</w:t>
            </w:r>
          </w:p>
        </w:tc>
        <w:tc>
          <w:tcPr>
            <w:tcW w:w="5580" w:type="dxa"/>
            <w:tcBorders>
              <w:top w:val="single" w:sz="4" w:space="0" w:color="auto"/>
              <w:left w:val="single" w:sz="4" w:space="0" w:color="auto"/>
              <w:bottom w:val="single" w:sz="4" w:space="0" w:color="auto"/>
              <w:right w:val="single" w:sz="4" w:space="0" w:color="auto"/>
            </w:tcBorders>
          </w:tcPr>
          <w:p w:rsidR="000721B4" w:rsidRPr="006D10EF" w:rsidRDefault="000721B4" w:rsidP="000721B4">
            <w:pPr>
              <w:rPr>
                <w:b/>
                <w:sz w:val="22"/>
                <w:szCs w:val="22"/>
              </w:rPr>
            </w:pPr>
            <w:r w:rsidRPr="006D10EF">
              <w:rPr>
                <w:b/>
                <w:sz w:val="22"/>
                <w:szCs w:val="22"/>
              </w:rPr>
              <w:t>ROI version 2016.</w:t>
            </w:r>
          </w:p>
        </w:tc>
        <w:tc>
          <w:tcPr>
            <w:tcW w:w="1904" w:type="dxa"/>
            <w:tcBorders>
              <w:top w:val="single" w:sz="4" w:space="0" w:color="auto"/>
              <w:left w:val="single" w:sz="4" w:space="0" w:color="auto"/>
              <w:bottom w:val="single" w:sz="4" w:space="0" w:color="auto"/>
              <w:right w:val="single" w:sz="4" w:space="0" w:color="auto"/>
            </w:tcBorders>
          </w:tcPr>
          <w:p w:rsidR="000721B4" w:rsidRPr="006D10EF" w:rsidRDefault="000721B4" w:rsidP="000721B4">
            <w:pPr>
              <w:jc w:val="center"/>
              <w:rPr>
                <w:b/>
                <w:sz w:val="22"/>
                <w:szCs w:val="22"/>
              </w:rPr>
            </w:pPr>
            <w:r w:rsidRPr="006D10EF">
              <w:rPr>
                <w:b/>
                <w:sz w:val="22"/>
                <w:szCs w:val="22"/>
                <w:lang w:val="fr-BE"/>
              </w:rPr>
              <w:t>30 jours</w:t>
            </w:r>
          </w:p>
        </w:tc>
      </w:tr>
      <w:tr w:rsidR="000721B4" w:rsidRPr="006D10EF" w:rsidTr="000721B4">
        <w:tc>
          <w:tcPr>
            <w:tcW w:w="1728" w:type="dxa"/>
            <w:tcBorders>
              <w:top w:val="single" w:sz="4" w:space="0" w:color="auto"/>
              <w:left w:val="single" w:sz="4" w:space="0" w:color="auto"/>
              <w:bottom w:val="single" w:sz="4" w:space="0" w:color="auto"/>
              <w:right w:val="single" w:sz="4" w:space="0" w:color="auto"/>
            </w:tcBorders>
          </w:tcPr>
          <w:p w:rsidR="000721B4" w:rsidRPr="006D10EF" w:rsidRDefault="000721B4" w:rsidP="000721B4">
            <w:pPr>
              <w:rPr>
                <w:b/>
                <w:sz w:val="22"/>
                <w:szCs w:val="22"/>
              </w:rPr>
            </w:pPr>
            <w:r w:rsidRPr="006D10EF">
              <w:rPr>
                <w:b/>
                <w:sz w:val="22"/>
                <w:szCs w:val="22"/>
              </w:rPr>
              <w:t>16-08-OM-09</w:t>
            </w:r>
          </w:p>
        </w:tc>
        <w:tc>
          <w:tcPr>
            <w:tcW w:w="5580" w:type="dxa"/>
            <w:tcBorders>
              <w:top w:val="single" w:sz="4" w:space="0" w:color="auto"/>
              <w:left w:val="single" w:sz="4" w:space="0" w:color="auto"/>
              <w:bottom w:val="single" w:sz="4" w:space="0" w:color="auto"/>
              <w:right w:val="single" w:sz="4" w:space="0" w:color="auto"/>
            </w:tcBorders>
          </w:tcPr>
          <w:p w:rsidR="000721B4" w:rsidRPr="006D10EF" w:rsidRDefault="000721B4" w:rsidP="000721B4">
            <w:pPr>
              <w:rPr>
                <w:b/>
                <w:sz w:val="22"/>
                <w:szCs w:val="22"/>
                <w:lang w:val="fr-BE"/>
              </w:rPr>
            </w:pPr>
            <w:r w:rsidRPr="006D10EF">
              <w:rPr>
                <w:b/>
                <w:sz w:val="22"/>
                <w:szCs w:val="22"/>
                <w:lang w:val="fr-BE"/>
              </w:rPr>
              <w:t xml:space="preserve">Accidents du travail 2ème </w:t>
            </w:r>
            <w:proofErr w:type="spellStart"/>
            <w:r w:rsidRPr="006D10EF">
              <w:rPr>
                <w:b/>
                <w:sz w:val="22"/>
                <w:szCs w:val="22"/>
                <w:lang w:val="fr-BE"/>
              </w:rPr>
              <w:t>Trim</w:t>
            </w:r>
            <w:proofErr w:type="spellEnd"/>
            <w:r w:rsidRPr="006D10EF">
              <w:rPr>
                <w:b/>
                <w:sz w:val="22"/>
                <w:szCs w:val="22"/>
                <w:lang w:val="fr-BE"/>
              </w:rPr>
              <w:t xml:space="preserve"> 2016.</w:t>
            </w:r>
          </w:p>
        </w:tc>
        <w:tc>
          <w:tcPr>
            <w:tcW w:w="1904" w:type="dxa"/>
            <w:tcBorders>
              <w:top w:val="single" w:sz="4" w:space="0" w:color="auto"/>
              <w:left w:val="single" w:sz="4" w:space="0" w:color="auto"/>
              <w:bottom w:val="single" w:sz="4" w:space="0" w:color="auto"/>
              <w:right w:val="single" w:sz="4" w:space="0" w:color="auto"/>
            </w:tcBorders>
          </w:tcPr>
          <w:p w:rsidR="000721B4" w:rsidRPr="006D10EF" w:rsidRDefault="000721B4" w:rsidP="000721B4">
            <w:pPr>
              <w:jc w:val="center"/>
              <w:rPr>
                <w:b/>
                <w:sz w:val="22"/>
                <w:szCs w:val="22"/>
                <w:lang w:val="fr-BE"/>
              </w:rPr>
            </w:pPr>
            <w:r w:rsidRPr="006D10EF">
              <w:rPr>
                <w:b/>
                <w:sz w:val="22"/>
                <w:szCs w:val="22"/>
                <w:lang w:val="fr-BE"/>
              </w:rPr>
              <w:t>30 jours</w:t>
            </w:r>
          </w:p>
        </w:tc>
      </w:tr>
      <w:tr w:rsidR="000721B4" w:rsidRPr="006D10EF" w:rsidTr="000721B4">
        <w:tc>
          <w:tcPr>
            <w:tcW w:w="1728" w:type="dxa"/>
            <w:tcBorders>
              <w:top w:val="single" w:sz="4" w:space="0" w:color="auto"/>
              <w:left w:val="single" w:sz="4" w:space="0" w:color="auto"/>
              <w:bottom w:val="single" w:sz="4" w:space="0" w:color="auto"/>
              <w:right w:val="single" w:sz="4" w:space="0" w:color="auto"/>
            </w:tcBorders>
          </w:tcPr>
          <w:p w:rsidR="000721B4" w:rsidRPr="006D10EF" w:rsidRDefault="000721B4" w:rsidP="000721B4">
            <w:pPr>
              <w:rPr>
                <w:b/>
                <w:sz w:val="22"/>
                <w:szCs w:val="22"/>
              </w:rPr>
            </w:pPr>
            <w:r w:rsidRPr="006D10EF">
              <w:rPr>
                <w:b/>
                <w:sz w:val="22"/>
                <w:szCs w:val="22"/>
              </w:rPr>
              <w:t>09-08-VM-06</w:t>
            </w:r>
          </w:p>
        </w:tc>
        <w:tc>
          <w:tcPr>
            <w:tcW w:w="5580" w:type="dxa"/>
            <w:tcBorders>
              <w:top w:val="single" w:sz="4" w:space="0" w:color="auto"/>
              <w:left w:val="single" w:sz="4" w:space="0" w:color="auto"/>
              <w:bottom w:val="single" w:sz="4" w:space="0" w:color="auto"/>
              <w:right w:val="single" w:sz="4" w:space="0" w:color="auto"/>
            </w:tcBorders>
          </w:tcPr>
          <w:p w:rsidR="000721B4" w:rsidRPr="006D10EF" w:rsidRDefault="000721B4" w:rsidP="000721B4">
            <w:pPr>
              <w:rPr>
                <w:b/>
                <w:sz w:val="22"/>
                <w:szCs w:val="22"/>
                <w:lang w:val="fr-BE"/>
              </w:rPr>
            </w:pPr>
            <w:r w:rsidRPr="006D10EF">
              <w:rPr>
                <w:b/>
                <w:sz w:val="22"/>
                <w:szCs w:val="22"/>
                <w:lang w:val="fr-BE"/>
              </w:rPr>
              <w:t xml:space="preserve">Plan Interne d’Urgence QRE (les points d’agenda 10-08-OM-14 «situation premiers soins QRE» et 09-08-OM-16 « aspects incendie BM QRE » seront fermés et intégrés dans ce point d’agenda du fait que « incendie » et « premiers soins » sont des « enfants » du « parent PIU) </w:t>
            </w:r>
          </w:p>
        </w:tc>
        <w:tc>
          <w:tcPr>
            <w:tcW w:w="1904" w:type="dxa"/>
            <w:tcBorders>
              <w:top w:val="single" w:sz="4" w:space="0" w:color="auto"/>
              <w:left w:val="single" w:sz="4" w:space="0" w:color="auto"/>
              <w:bottom w:val="single" w:sz="4" w:space="0" w:color="auto"/>
              <w:right w:val="single" w:sz="4" w:space="0" w:color="auto"/>
            </w:tcBorders>
          </w:tcPr>
          <w:p w:rsidR="000721B4" w:rsidRPr="006D10EF" w:rsidRDefault="000721B4" w:rsidP="000721B4">
            <w:pPr>
              <w:jc w:val="center"/>
              <w:rPr>
                <w:b/>
                <w:sz w:val="22"/>
                <w:szCs w:val="22"/>
                <w:lang w:val="fr-BE"/>
              </w:rPr>
            </w:pPr>
            <w:r w:rsidRPr="006D10EF">
              <w:rPr>
                <w:b/>
                <w:sz w:val="22"/>
                <w:szCs w:val="22"/>
                <w:lang w:val="fr-BE"/>
              </w:rPr>
              <w:t>30 jours</w:t>
            </w:r>
          </w:p>
        </w:tc>
      </w:tr>
      <w:tr w:rsidR="000721B4" w:rsidRPr="006D10EF" w:rsidTr="000721B4">
        <w:tc>
          <w:tcPr>
            <w:tcW w:w="1728" w:type="dxa"/>
            <w:tcBorders>
              <w:top w:val="single" w:sz="4" w:space="0" w:color="auto"/>
              <w:left w:val="single" w:sz="4" w:space="0" w:color="auto"/>
              <w:bottom w:val="single" w:sz="4" w:space="0" w:color="auto"/>
              <w:right w:val="single" w:sz="4" w:space="0" w:color="auto"/>
            </w:tcBorders>
          </w:tcPr>
          <w:p w:rsidR="000721B4" w:rsidRPr="006D10EF" w:rsidRDefault="000721B4" w:rsidP="000721B4">
            <w:pPr>
              <w:rPr>
                <w:b/>
                <w:sz w:val="22"/>
                <w:szCs w:val="22"/>
              </w:rPr>
            </w:pPr>
            <w:r w:rsidRPr="006D10EF">
              <w:rPr>
                <w:b/>
                <w:sz w:val="22"/>
                <w:szCs w:val="22"/>
              </w:rPr>
              <w:t>16-08-OM-06</w:t>
            </w:r>
          </w:p>
        </w:tc>
        <w:tc>
          <w:tcPr>
            <w:tcW w:w="5580" w:type="dxa"/>
            <w:tcBorders>
              <w:top w:val="single" w:sz="4" w:space="0" w:color="auto"/>
              <w:left w:val="single" w:sz="4" w:space="0" w:color="auto"/>
              <w:bottom w:val="single" w:sz="4" w:space="0" w:color="auto"/>
              <w:right w:val="single" w:sz="4" w:space="0" w:color="auto"/>
            </w:tcBorders>
          </w:tcPr>
          <w:p w:rsidR="000721B4" w:rsidRPr="006D10EF" w:rsidRDefault="000721B4" w:rsidP="000721B4">
            <w:pPr>
              <w:rPr>
                <w:b/>
                <w:sz w:val="22"/>
                <w:szCs w:val="22"/>
                <w:lang w:val="fr-BE"/>
              </w:rPr>
            </w:pPr>
            <w:r w:rsidRPr="006D10EF">
              <w:rPr>
                <w:b/>
                <w:sz w:val="22"/>
                <w:szCs w:val="22"/>
                <w:lang w:val="fr-BE"/>
              </w:rPr>
              <w:t>Présentation du PLP 2016 des unités du Groupement de Qu08</w:t>
            </w:r>
          </w:p>
        </w:tc>
        <w:tc>
          <w:tcPr>
            <w:tcW w:w="1904" w:type="dxa"/>
            <w:tcBorders>
              <w:top w:val="single" w:sz="4" w:space="0" w:color="auto"/>
              <w:left w:val="single" w:sz="4" w:space="0" w:color="auto"/>
              <w:bottom w:val="single" w:sz="4" w:space="0" w:color="auto"/>
              <w:right w:val="single" w:sz="4" w:space="0" w:color="auto"/>
            </w:tcBorders>
          </w:tcPr>
          <w:p w:rsidR="000721B4" w:rsidRPr="006D10EF" w:rsidRDefault="000721B4" w:rsidP="000721B4">
            <w:pPr>
              <w:jc w:val="center"/>
              <w:rPr>
                <w:b/>
                <w:sz w:val="22"/>
                <w:szCs w:val="22"/>
                <w:lang w:val="fr-BE"/>
              </w:rPr>
            </w:pPr>
            <w:r w:rsidRPr="006D10EF">
              <w:rPr>
                <w:b/>
                <w:sz w:val="22"/>
                <w:szCs w:val="22"/>
                <w:lang w:val="fr-BE"/>
              </w:rPr>
              <w:t>30 jours</w:t>
            </w:r>
          </w:p>
        </w:tc>
      </w:tr>
      <w:tr w:rsidR="000721B4" w:rsidRPr="006D10EF" w:rsidTr="000721B4">
        <w:tc>
          <w:tcPr>
            <w:tcW w:w="1728" w:type="dxa"/>
            <w:tcBorders>
              <w:top w:val="single" w:sz="4" w:space="0" w:color="auto"/>
              <w:left w:val="single" w:sz="4" w:space="0" w:color="auto"/>
              <w:bottom w:val="single" w:sz="4" w:space="0" w:color="auto"/>
              <w:right w:val="single" w:sz="4" w:space="0" w:color="auto"/>
            </w:tcBorders>
          </w:tcPr>
          <w:p w:rsidR="000721B4" w:rsidRPr="006D10EF" w:rsidRDefault="000721B4" w:rsidP="000721B4">
            <w:pPr>
              <w:rPr>
                <w:b/>
                <w:sz w:val="22"/>
                <w:szCs w:val="22"/>
              </w:rPr>
            </w:pPr>
            <w:r w:rsidRPr="006D10EF">
              <w:rPr>
                <w:b/>
                <w:sz w:val="22"/>
                <w:szCs w:val="22"/>
              </w:rPr>
              <w:t>15-08-OM-05</w:t>
            </w:r>
          </w:p>
        </w:tc>
        <w:tc>
          <w:tcPr>
            <w:tcW w:w="5580" w:type="dxa"/>
            <w:tcBorders>
              <w:top w:val="single" w:sz="4" w:space="0" w:color="auto"/>
              <w:left w:val="single" w:sz="4" w:space="0" w:color="auto"/>
              <w:bottom w:val="single" w:sz="4" w:space="0" w:color="auto"/>
              <w:right w:val="single" w:sz="4" w:space="0" w:color="auto"/>
            </w:tcBorders>
          </w:tcPr>
          <w:p w:rsidR="000721B4" w:rsidRPr="006D10EF" w:rsidRDefault="000721B4" w:rsidP="000721B4">
            <w:pPr>
              <w:rPr>
                <w:b/>
                <w:sz w:val="22"/>
                <w:szCs w:val="22"/>
                <w:lang w:val="fr-BE"/>
              </w:rPr>
            </w:pPr>
            <w:r w:rsidRPr="006D10EF">
              <w:rPr>
                <w:b/>
                <w:sz w:val="22"/>
                <w:szCs w:val="22"/>
                <w:lang w:val="fr-BE"/>
              </w:rPr>
              <w:t xml:space="preserve">Le déménagement du QRA vers le QRE, le déploiement de la cuisine et mess de campagne FAU, SACO travaux au bloc 13 Mess 4100 – partie cuisine </w:t>
            </w:r>
          </w:p>
        </w:tc>
        <w:tc>
          <w:tcPr>
            <w:tcW w:w="1904" w:type="dxa"/>
            <w:tcBorders>
              <w:top w:val="single" w:sz="4" w:space="0" w:color="auto"/>
              <w:left w:val="single" w:sz="4" w:space="0" w:color="auto"/>
              <w:bottom w:val="single" w:sz="4" w:space="0" w:color="auto"/>
              <w:right w:val="single" w:sz="4" w:space="0" w:color="auto"/>
            </w:tcBorders>
          </w:tcPr>
          <w:p w:rsidR="000721B4" w:rsidRPr="006D10EF" w:rsidRDefault="000721B4" w:rsidP="000721B4">
            <w:pPr>
              <w:jc w:val="center"/>
              <w:rPr>
                <w:b/>
                <w:sz w:val="22"/>
                <w:szCs w:val="22"/>
                <w:lang w:val="fr-BE"/>
              </w:rPr>
            </w:pPr>
            <w:r w:rsidRPr="006D10EF">
              <w:rPr>
                <w:b/>
                <w:sz w:val="22"/>
                <w:szCs w:val="22"/>
                <w:lang w:val="fr-BE"/>
              </w:rPr>
              <w:t>30 jours</w:t>
            </w:r>
          </w:p>
        </w:tc>
      </w:tr>
      <w:tr w:rsidR="000721B4" w:rsidRPr="006D10EF" w:rsidTr="000721B4">
        <w:tc>
          <w:tcPr>
            <w:tcW w:w="1728" w:type="dxa"/>
            <w:tcBorders>
              <w:top w:val="single" w:sz="4" w:space="0" w:color="auto"/>
              <w:left w:val="single" w:sz="4" w:space="0" w:color="auto"/>
              <w:bottom w:val="single" w:sz="4" w:space="0" w:color="auto"/>
              <w:right w:val="single" w:sz="4" w:space="0" w:color="auto"/>
            </w:tcBorders>
          </w:tcPr>
          <w:p w:rsidR="000721B4" w:rsidRPr="006D10EF" w:rsidRDefault="000721B4" w:rsidP="000721B4">
            <w:pPr>
              <w:rPr>
                <w:b/>
                <w:sz w:val="22"/>
                <w:szCs w:val="22"/>
              </w:rPr>
            </w:pPr>
            <w:r w:rsidRPr="006D10EF">
              <w:rPr>
                <w:b/>
                <w:sz w:val="22"/>
                <w:szCs w:val="22"/>
              </w:rPr>
              <w:t>16-08-OM-10</w:t>
            </w:r>
          </w:p>
        </w:tc>
        <w:tc>
          <w:tcPr>
            <w:tcW w:w="5580" w:type="dxa"/>
            <w:tcBorders>
              <w:top w:val="single" w:sz="4" w:space="0" w:color="auto"/>
              <w:left w:val="single" w:sz="4" w:space="0" w:color="auto"/>
              <w:bottom w:val="single" w:sz="4" w:space="0" w:color="auto"/>
              <w:right w:val="single" w:sz="4" w:space="0" w:color="auto"/>
            </w:tcBorders>
          </w:tcPr>
          <w:p w:rsidR="000721B4" w:rsidRPr="006D10EF" w:rsidRDefault="000721B4" w:rsidP="000721B4">
            <w:pPr>
              <w:rPr>
                <w:b/>
                <w:sz w:val="22"/>
                <w:szCs w:val="22"/>
                <w:lang w:val="fr-BE"/>
              </w:rPr>
            </w:pPr>
            <w:r w:rsidRPr="006D10EF">
              <w:rPr>
                <w:b/>
                <w:sz w:val="22"/>
                <w:szCs w:val="22"/>
                <w:lang w:val="fr-BE"/>
              </w:rPr>
              <w:t xml:space="preserve">Visites annuelles des lieux de travail au QRE (Planning 2016) </w:t>
            </w:r>
          </w:p>
        </w:tc>
        <w:tc>
          <w:tcPr>
            <w:tcW w:w="1904" w:type="dxa"/>
            <w:tcBorders>
              <w:top w:val="single" w:sz="4" w:space="0" w:color="auto"/>
              <w:left w:val="single" w:sz="4" w:space="0" w:color="auto"/>
              <w:bottom w:val="single" w:sz="4" w:space="0" w:color="auto"/>
              <w:right w:val="single" w:sz="4" w:space="0" w:color="auto"/>
            </w:tcBorders>
          </w:tcPr>
          <w:p w:rsidR="000721B4" w:rsidRPr="006D10EF" w:rsidRDefault="000721B4" w:rsidP="000721B4">
            <w:pPr>
              <w:jc w:val="center"/>
              <w:rPr>
                <w:b/>
                <w:sz w:val="22"/>
                <w:szCs w:val="22"/>
                <w:lang w:val="fr-BE"/>
              </w:rPr>
            </w:pPr>
            <w:r w:rsidRPr="006D10EF">
              <w:rPr>
                <w:b/>
                <w:sz w:val="22"/>
                <w:szCs w:val="22"/>
                <w:lang w:val="fr-BE"/>
              </w:rPr>
              <w:t>30 jours</w:t>
            </w:r>
          </w:p>
        </w:tc>
      </w:tr>
      <w:tr w:rsidR="000721B4" w:rsidRPr="006D10EF" w:rsidTr="000721B4">
        <w:tc>
          <w:tcPr>
            <w:tcW w:w="1728" w:type="dxa"/>
            <w:tcBorders>
              <w:top w:val="single" w:sz="4" w:space="0" w:color="auto"/>
              <w:left w:val="single" w:sz="4" w:space="0" w:color="auto"/>
              <w:bottom w:val="single" w:sz="4" w:space="0" w:color="auto"/>
              <w:right w:val="single" w:sz="4" w:space="0" w:color="auto"/>
            </w:tcBorders>
          </w:tcPr>
          <w:p w:rsidR="000721B4" w:rsidRPr="006D10EF" w:rsidRDefault="000721B4" w:rsidP="000721B4">
            <w:pPr>
              <w:rPr>
                <w:b/>
                <w:sz w:val="22"/>
                <w:szCs w:val="22"/>
              </w:rPr>
            </w:pPr>
            <w:r w:rsidRPr="006D10EF">
              <w:rPr>
                <w:b/>
                <w:sz w:val="22"/>
                <w:szCs w:val="22"/>
              </w:rPr>
              <w:t>16-08-OM-11</w:t>
            </w:r>
          </w:p>
        </w:tc>
        <w:tc>
          <w:tcPr>
            <w:tcW w:w="5580" w:type="dxa"/>
            <w:tcBorders>
              <w:top w:val="single" w:sz="4" w:space="0" w:color="auto"/>
              <w:left w:val="single" w:sz="4" w:space="0" w:color="auto"/>
              <w:bottom w:val="single" w:sz="4" w:space="0" w:color="auto"/>
              <w:right w:val="single" w:sz="4" w:space="0" w:color="auto"/>
            </w:tcBorders>
          </w:tcPr>
          <w:p w:rsidR="000721B4" w:rsidRPr="006D10EF" w:rsidRDefault="000721B4" w:rsidP="000721B4">
            <w:pPr>
              <w:rPr>
                <w:b/>
                <w:sz w:val="22"/>
                <w:szCs w:val="22"/>
                <w:lang w:val="fr-BE"/>
              </w:rPr>
            </w:pPr>
            <w:r w:rsidRPr="006D10EF">
              <w:rPr>
                <w:b/>
                <w:sz w:val="22"/>
                <w:szCs w:val="22"/>
                <w:lang w:val="fr-BE"/>
              </w:rPr>
              <w:t>Analyses de risques exécutées : concertation, conseils et approbation par le CCB.</w:t>
            </w:r>
          </w:p>
        </w:tc>
        <w:tc>
          <w:tcPr>
            <w:tcW w:w="1904" w:type="dxa"/>
            <w:tcBorders>
              <w:top w:val="single" w:sz="4" w:space="0" w:color="auto"/>
              <w:left w:val="single" w:sz="4" w:space="0" w:color="auto"/>
              <w:bottom w:val="single" w:sz="4" w:space="0" w:color="auto"/>
              <w:right w:val="single" w:sz="4" w:space="0" w:color="auto"/>
            </w:tcBorders>
          </w:tcPr>
          <w:p w:rsidR="000721B4" w:rsidRPr="006D10EF" w:rsidRDefault="000721B4" w:rsidP="000721B4">
            <w:pPr>
              <w:jc w:val="center"/>
              <w:rPr>
                <w:b/>
                <w:sz w:val="22"/>
                <w:szCs w:val="22"/>
                <w:lang w:val="fr-BE"/>
              </w:rPr>
            </w:pPr>
            <w:r w:rsidRPr="006D10EF">
              <w:rPr>
                <w:b/>
                <w:sz w:val="22"/>
                <w:szCs w:val="22"/>
                <w:lang w:val="fr-BE"/>
              </w:rPr>
              <w:t>30 jours</w:t>
            </w:r>
          </w:p>
        </w:tc>
      </w:tr>
      <w:tr w:rsidR="000721B4" w:rsidRPr="006D10EF" w:rsidTr="000721B4">
        <w:tc>
          <w:tcPr>
            <w:tcW w:w="1728" w:type="dxa"/>
            <w:tcBorders>
              <w:top w:val="single" w:sz="4" w:space="0" w:color="auto"/>
              <w:left w:val="single" w:sz="4" w:space="0" w:color="auto"/>
              <w:bottom w:val="single" w:sz="4" w:space="0" w:color="auto"/>
              <w:right w:val="single" w:sz="4" w:space="0" w:color="auto"/>
            </w:tcBorders>
          </w:tcPr>
          <w:p w:rsidR="000721B4" w:rsidRPr="006D10EF" w:rsidRDefault="000721B4" w:rsidP="000721B4">
            <w:pPr>
              <w:rPr>
                <w:b/>
                <w:sz w:val="22"/>
                <w:szCs w:val="22"/>
              </w:rPr>
            </w:pPr>
            <w:r w:rsidRPr="006D10EF">
              <w:rPr>
                <w:b/>
                <w:sz w:val="22"/>
                <w:szCs w:val="22"/>
              </w:rPr>
              <w:t>13-08-VM-03</w:t>
            </w:r>
          </w:p>
          <w:p w:rsidR="000721B4" w:rsidRPr="006D10EF" w:rsidRDefault="000721B4" w:rsidP="000721B4">
            <w:pPr>
              <w:rPr>
                <w:b/>
                <w:sz w:val="22"/>
                <w:szCs w:val="22"/>
              </w:rPr>
            </w:pPr>
            <w:r w:rsidRPr="006D10EF">
              <w:rPr>
                <w:b/>
                <w:sz w:val="22"/>
                <w:szCs w:val="22"/>
              </w:rPr>
              <w:t>13-08-CC-02</w:t>
            </w:r>
          </w:p>
        </w:tc>
        <w:tc>
          <w:tcPr>
            <w:tcW w:w="5580" w:type="dxa"/>
            <w:tcBorders>
              <w:top w:val="single" w:sz="4" w:space="0" w:color="auto"/>
              <w:left w:val="single" w:sz="4" w:space="0" w:color="auto"/>
              <w:bottom w:val="single" w:sz="4" w:space="0" w:color="auto"/>
              <w:right w:val="single" w:sz="4" w:space="0" w:color="auto"/>
            </w:tcBorders>
          </w:tcPr>
          <w:p w:rsidR="000721B4" w:rsidRPr="006D10EF" w:rsidRDefault="000721B4" w:rsidP="000721B4">
            <w:pPr>
              <w:rPr>
                <w:b/>
                <w:sz w:val="22"/>
                <w:szCs w:val="22"/>
                <w:lang w:val="fr-BE"/>
              </w:rPr>
            </w:pPr>
            <w:r w:rsidRPr="006D10EF">
              <w:rPr>
                <w:b/>
                <w:sz w:val="22"/>
                <w:szCs w:val="22"/>
                <w:lang w:val="fr-BE"/>
              </w:rPr>
              <w:t xml:space="preserve">Question SLFP – question ACV-OD: Plan de circulation QRE – situation des faits actuelle </w:t>
            </w:r>
          </w:p>
        </w:tc>
        <w:tc>
          <w:tcPr>
            <w:tcW w:w="1904" w:type="dxa"/>
            <w:tcBorders>
              <w:top w:val="single" w:sz="4" w:space="0" w:color="auto"/>
              <w:left w:val="single" w:sz="4" w:space="0" w:color="auto"/>
              <w:bottom w:val="single" w:sz="4" w:space="0" w:color="auto"/>
              <w:right w:val="single" w:sz="4" w:space="0" w:color="auto"/>
            </w:tcBorders>
          </w:tcPr>
          <w:p w:rsidR="000721B4" w:rsidRPr="006D10EF" w:rsidRDefault="000721B4" w:rsidP="000721B4">
            <w:pPr>
              <w:jc w:val="center"/>
              <w:rPr>
                <w:b/>
                <w:sz w:val="22"/>
                <w:szCs w:val="22"/>
                <w:lang w:val="fr-BE"/>
              </w:rPr>
            </w:pPr>
            <w:r w:rsidRPr="006D10EF">
              <w:rPr>
                <w:b/>
                <w:sz w:val="22"/>
                <w:szCs w:val="22"/>
                <w:lang w:val="fr-BE"/>
              </w:rPr>
              <w:t>30 jours</w:t>
            </w:r>
          </w:p>
        </w:tc>
      </w:tr>
      <w:tr w:rsidR="000721B4" w:rsidRPr="006D10EF" w:rsidTr="000721B4">
        <w:tc>
          <w:tcPr>
            <w:tcW w:w="1728" w:type="dxa"/>
            <w:tcBorders>
              <w:top w:val="single" w:sz="4" w:space="0" w:color="auto"/>
              <w:left w:val="single" w:sz="4" w:space="0" w:color="auto"/>
              <w:bottom w:val="single" w:sz="4" w:space="0" w:color="auto"/>
              <w:right w:val="single" w:sz="4" w:space="0" w:color="auto"/>
            </w:tcBorders>
          </w:tcPr>
          <w:p w:rsidR="000721B4" w:rsidRPr="006D10EF" w:rsidRDefault="000721B4" w:rsidP="000721B4">
            <w:pPr>
              <w:rPr>
                <w:b/>
                <w:sz w:val="22"/>
                <w:szCs w:val="22"/>
              </w:rPr>
            </w:pPr>
            <w:r w:rsidRPr="006D10EF">
              <w:rPr>
                <w:b/>
                <w:sz w:val="22"/>
                <w:szCs w:val="22"/>
              </w:rPr>
              <w:t>13-08-VM-05</w:t>
            </w:r>
          </w:p>
        </w:tc>
        <w:tc>
          <w:tcPr>
            <w:tcW w:w="5580" w:type="dxa"/>
            <w:tcBorders>
              <w:top w:val="single" w:sz="4" w:space="0" w:color="auto"/>
              <w:left w:val="single" w:sz="4" w:space="0" w:color="auto"/>
              <w:bottom w:val="single" w:sz="4" w:space="0" w:color="auto"/>
              <w:right w:val="single" w:sz="4" w:space="0" w:color="auto"/>
            </w:tcBorders>
          </w:tcPr>
          <w:p w:rsidR="000721B4" w:rsidRPr="006D10EF" w:rsidRDefault="000721B4" w:rsidP="000721B4">
            <w:pPr>
              <w:rPr>
                <w:b/>
                <w:sz w:val="22"/>
                <w:szCs w:val="22"/>
                <w:lang w:val="fr-BE"/>
              </w:rPr>
            </w:pPr>
            <w:r w:rsidRPr="006D10EF">
              <w:rPr>
                <w:b/>
                <w:sz w:val="22"/>
                <w:szCs w:val="22"/>
                <w:lang w:val="fr-BE"/>
              </w:rPr>
              <w:t xml:space="preserve">Point d’agenda / question VSOA (Mr Van TEMSCHE): éclairage de tous les abris bicyclettes </w:t>
            </w:r>
          </w:p>
        </w:tc>
        <w:tc>
          <w:tcPr>
            <w:tcW w:w="1904" w:type="dxa"/>
            <w:tcBorders>
              <w:top w:val="single" w:sz="4" w:space="0" w:color="auto"/>
              <w:left w:val="single" w:sz="4" w:space="0" w:color="auto"/>
              <w:bottom w:val="single" w:sz="4" w:space="0" w:color="auto"/>
              <w:right w:val="single" w:sz="4" w:space="0" w:color="auto"/>
            </w:tcBorders>
          </w:tcPr>
          <w:p w:rsidR="000721B4" w:rsidRPr="006D10EF" w:rsidRDefault="000721B4" w:rsidP="000721B4">
            <w:pPr>
              <w:jc w:val="center"/>
              <w:rPr>
                <w:b/>
                <w:sz w:val="22"/>
                <w:szCs w:val="22"/>
                <w:lang w:val="fr-BE"/>
              </w:rPr>
            </w:pPr>
            <w:r w:rsidRPr="006D10EF">
              <w:rPr>
                <w:b/>
                <w:sz w:val="22"/>
                <w:szCs w:val="22"/>
                <w:lang w:val="fr-BE"/>
              </w:rPr>
              <w:t>30 jours</w:t>
            </w:r>
          </w:p>
        </w:tc>
      </w:tr>
      <w:tr w:rsidR="000721B4" w:rsidRPr="006D10EF" w:rsidTr="000721B4">
        <w:tc>
          <w:tcPr>
            <w:tcW w:w="1728" w:type="dxa"/>
            <w:tcBorders>
              <w:top w:val="single" w:sz="4" w:space="0" w:color="auto"/>
              <w:left w:val="single" w:sz="4" w:space="0" w:color="auto"/>
              <w:bottom w:val="single" w:sz="4" w:space="0" w:color="auto"/>
              <w:right w:val="single" w:sz="4" w:space="0" w:color="auto"/>
            </w:tcBorders>
          </w:tcPr>
          <w:p w:rsidR="000721B4" w:rsidRPr="006D10EF" w:rsidRDefault="000721B4" w:rsidP="000721B4">
            <w:pPr>
              <w:rPr>
                <w:b/>
                <w:sz w:val="22"/>
                <w:szCs w:val="22"/>
              </w:rPr>
            </w:pPr>
            <w:r w:rsidRPr="006D10EF">
              <w:rPr>
                <w:b/>
                <w:sz w:val="22"/>
                <w:szCs w:val="22"/>
              </w:rPr>
              <w:t>15-08-CM-01</w:t>
            </w:r>
          </w:p>
        </w:tc>
        <w:tc>
          <w:tcPr>
            <w:tcW w:w="5580" w:type="dxa"/>
            <w:tcBorders>
              <w:top w:val="single" w:sz="4" w:space="0" w:color="auto"/>
              <w:left w:val="single" w:sz="4" w:space="0" w:color="auto"/>
              <w:bottom w:val="single" w:sz="4" w:space="0" w:color="auto"/>
              <w:right w:val="single" w:sz="4" w:space="0" w:color="auto"/>
            </w:tcBorders>
          </w:tcPr>
          <w:p w:rsidR="000721B4" w:rsidRPr="006D10EF" w:rsidRDefault="000721B4" w:rsidP="000721B4">
            <w:pPr>
              <w:rPr>
                <w:b/>
                <w:sz w:val="22"/>
                <w:szCs w:val="22"/>
                <w:lang w:val="fr-BE"/>
              </w:rPr>
            </w:pPr>
            <w:r w:rsidRPr="006D10EF">
              <w:rPr>
                <w:b/>
                <w:sz w:val="22"/>
                <w:szCs w:val="22"/>
                <w:lang w:val="fr-BE"/>
              </w:rPr>
              <w:t>Point d’agenda / question ACV (Mr QUINTENS): question éclairage extérieur alentours blocs 14 (14C &amp;14S)</w:t>
            </w:r>
          </w:p>
        </w:tc>
        <w:tc>
          <w:tcPr>
            <w:tcW w:w="1904" w:type="dxa"/>
            <w:tcBorders>
              <w:top w:val="single" w:sz="4" w:space="0" w:color="auto"/>
              <w:left w:val="single" w:sz="4" w:space="0" w:color="auto"/>
              <w:bottom w:val="single" w:sz="4" w:space="0" w:color="auto"/>
              <w:right w:val="single" w:sz="4" w:space="0" w:color="auto"/>
            </w:tcBorders>
          </w:tcPr>
          <w:p w:rsidR="000721B4" w:rsidRPr="006D10EF" w:rsidRDefault="000721B4" w:rsidP="000721B4">
            <w:pPr>
              <w:jc w:val="center"/>
              <w:rPr>
                <w:b/>
                <w:sz w:val="22"/>
                <w:szCs w:val="22"/>
                <w:lang w:val="fr-BE"/>
              </w:rPr>
            </w:pPr>
            <w:r w:rsidRPr="006D10EF">
              <w:rPr>
                <w:b/>
                <w:sz w:val="22"/>
                <w:szCs w:val="22"/>
                <w:lang w:val="fr-BE"/>
              </w:rPr>
              <w:t>30 jours</w:t>
            </w:r>
          </w:p>
        </w:tc>
      </w:tr>
      <w:tr w:rsidR="000721B4" w:rsidRPr="006D10EF" w:rsidTr="000721B4">
        <w:tc>
          <w:tcPr>
            <w:tcW w:w="1728" w:type="dxa"/>
            <w:tcBorders>
              <w:top w:val="single" w:sz="4" w:space="0" w:color="auto"/>
              <w:left w:val="single" w:sz="4" w:space="0" w:color="auto"/>
              <w:bottom w:val="single" w:sz="4" w:space="0" w:color="auto"/>
              <w:right w:val="single" w:sz="4" w:space="0" w:color="auto"/>
            </w:tcBorders>
          </w:tcPr>
          <w:p w:rsidR="000721B4" w:rsidRPr="006D10EF" w:rsidRDefault="000721B4" w:rsidP="000721B4">
            <w:pPr>
              <w:rPr>
                <w:b/>
                <w:sz w:val="22"/>
                <w:szCs w:val="22"/>
              </w:rPr>
            </w:pPr>
            <w:r w:rsidRPr="006D10EF">
              <w:rPr>
                <w:b/>
                <w:sz w:val="22"/>
                <w:szCs w:val="22"/>
              </w:rPr>
              <w:t>13-08-MM-03</w:t>
            </w:r>
          </w:p>
        </w:tc>
        <w:tc>
          <w:tcPr>
            <w:tcW w:w="5580" w:type="dxa"/>
            <w:tcBorders>
              <w:top w:val="single" w:sz="4" w:space="0" w:color="auto"/>
              <w:left w:val="single" w:sz="4" w:space="0" w:color="auto"/>
              <w:bottom w:val="single" w:sz="4" w:space="0" w:color="auto"/>
              <w:right w:val="single" w:sz="4" w:space="0" w:color="auto"/>
            </w:tcBorders>
          </w:tcPr>
          <w:p w:rsidR="000721B4" w:rsidRPr="006D10EF" w:rsidRDefault="000721B4" w:rsidP="000721B4">
            <w:pPr>
              <w:rPr>
                <w:b/>
                <w:sz w:val="22"/>
                <w:szCs w:val="22"/>
                <w:lang w:val="fr-BE"/>
              </w:rPr>
            </w:pPr>
            <w:r w:rsidRPr="006D10EF">
              <w:rPr>
                <w:b/>
                <w:sz w:val="22"/>
                <w:szCs w:val="22"/>
                <w:lang w:val="fr-BE"/>
              </w:rPr>
              <w:t xml:space="preserve">Point d’agenda / question ACMP-CGPM (Mr MASSART): questions relatives au dégagement d’ozone au niveau de l’imprimante </w:t>
            </w:r>
            <w:proofErr w:type="spellStart"/>
            <w:r w:rsidRPr="006D10EF">
              <w:rPr>
                <w:b/>
                <w:sz w:val="22"/>
                <w:szCs w:val="22"/>
                <w:lang w:val="fr-BE"/>
              </w:rPr>
              <w:t>flatbed</w:t>
            </w:r>
            <w:proofErr w:type="spellEnd"/>
            <w:r w:rsidRPr="006D10EF">
              <w:rPr>
                <w:b/>
                <w:sz w:val="22"/>
                <w:szCs w:val="22"/>
                <w:lang w:val="fr-BE"/>
              </w:rPr>
              <w:t xml:space="preserve"> UV au bloc 17  DGCOM-PHD</w:t>
            </w:r>
          </w:p>
        </w:tc>
        <w:tc>
          <w:tcPr>
            <w:tcW w:w="1904" w:type="dxa"/>
            <w:tcBorders>
              <w:top w:val="single" w:sz="4" w:space="0" w:color="auto"/>
              <w:left w:val="single" w:sz="4" w:space="0" w:color="auto"/>
              <w:bottom w:val="single" w:sz="4" w:space="0" w:color="auto"/>
              <w:right w:val="single" w:sz="4" w:space="0" w:color="auto"/>
            </w:tcBorders>
          </w:tcPr>
          <w:p w:rsidR="000721B4" w:rsidRPr="006D10EF" w:rsidRDefault="000721B4" w:rsidP="000721B4">
            <w:pPr>
              <w:jc w:val="center"/>
              <w:rPr>
                <w:b/>
                <w:sz w:val="22"/>
                <w:szCs w:val="22"/>
                <w:lang w:val="fr-BE"/>
              </w:rPr>
            </w:pPr>
            <w:r w:rsidRPr="006D10EF">
              <w:rPr>
                <w:b/>
                <w:sz w:val="22"/>
                <w:szCs w:val="22"/>
                <w:lang w:val="fr-BE"/>
              </w:rPr>
              <w:t>30 jours</w:t>
            </w:r>
          </w:p>
        </w:tc>
      </w:tr>
      <w:tr w:rsidR="000721B4" w:rsidRPr="006D10EF" w:rsidTr="000721B4">
        <w:tc>
          <w:tcPr>
            <w:tcW w:w="1728" w:type="dxa"/>
            <w:tcBorders>
              <w:top w:val="single" w:sz="4" w:space="0" w:color="auto"/>
              <w:left w:val="single" w:sz="4" w:space="0" w:color="auto"/>
              <w:bottom w:val="single" w:sz="4" w:space="0" w:color="auto"/>
              <w:right w:val="single" w:sz="4" w:space="0" w:color="auto"/>
            </w:tcBorders>
          </w:tcPr>
          <w:p w:rsidR="000721B4" w:rsidRPr="006D10EF" w:rsidRDefault="000721B4" w:rsidP="000721B4">
            <w:pPr>
              <w:rPr>
                <w:b/>
                <w:sz w:val="22"/>
                <w:szCs w:val="22"/>
              </w:rPr>
            </w:pPr>
            <w:r w:rsidRPr="006D10EF">
              <w:rPr>
                <w:b/>
                <w:sz w:val="22"/>
                <w:szCs w:val="22"/>
              </w:rPr>
              <w:lastRenderedPageBreak/>
              <w:t>15-08-MM-01</w:t>
            </w:r>
          </w:p>
        </w:tc>
        <w:tc>
          <w:tcPr>
            <w:tcW w:w="5580" w:type="dxa"/>
            <w:tcBorders>
              <w:top w:val="single" w:sz="4" w:space="0" w:color="auto"/>
              <w:left w:val="single" w:sz="4" w:space="0" w:color="auto"/>
              <w:bottom w:val="single" w:sz="4" w:space="0" w:color="auto"/>
              <w:right w:val="single" w:sz="4" w:space="0" w:color="auto"/>
            </w:tcBorders>
          </w:tcPr>
          <w:p w:rsidR="000721B4" w:rsidRPr="006D10EF" w:rsidRDefault="000721B4" w:rsidP="000721B4">
            <w:pPr>
              <w:rPr>
                <w:b/>
                <w:sz w:val="22"/>
                <w:szCs w:val="22"/>
                <w:lang w:val="fr-BE"/>
              </w:rPr>
            </w:pPr>
            <w:r w:rsidRPr="006D10EF">
              <w:rPr>
                <w:b/>
                <w:sz w:val="22"/>
                <w:szCs w:val="22"/>
                <w:lang w:val="fr-BE"/>
              </w:rPr>
              <w:t xml:space="preserve">Point d’agenda / question ACMP-CGPM (Mr MASSART): </w:t>
            </w:r>
            <w:proofErr w:type="spellStart"/>
            <w:r w:rsidRPr="006D10EF">
              <w:rPr>
                <w:b/>
                <w:sz w:val="22"/>
                <w:szCs w:val="22"/>
                <w:lang w:val="fr-BE"/>
              </w:rPr>
              <w:t>Sit</w:t>
            </w:r>
            <w:proofErr w:type="spellEnd"/>
            <w:r w:rsidRPr="006D10EF">
              <w:rPr>
                <w:b/>
                <w:sz w:val="22"/>
                <w:szCs w:val="22"/>
                <w:lang w:val="fr-BE"/>
              </w:rPr>
              <w:t xml:space="preserve"> </w:t>
            </w:r>
            <w:proofErr w:type="spellStart"/>
            <w:r w:rsidRPr="006D10EF">
              <w:rPr>
                <w:b/>
                <w:sz w:val="22"/>
                <w:szCs w:val="22"/>
                <w:lang w:val="fr-BE"/>
              </w:rPr>
              <w:t>Coord</w:t>
            </w:r>
            <w:proofErr w:type="spellEnd"/>
            <w:r w:rsidRPr="006D10EF">
              <w:rPr>
                <w:b/>
                <w:sz w:val="22"/>
                <w:szCs w:val="22"/>
                <w:lang w:val="fr-BE"/>
              </w:rPr>
              <w:t xml:space="preserve"> “DEPARIS” au sein du QRE </w:t>
            </w:r>
          </w:p>
        </w:tc>
        <w:tc>
          <w:tcPr>
            <w:tcW w:w="1904" w:type="dxa"/>
            <w:tcBorders>
              <w:top w:val="single" w:sz="4" w:space="0" w:color="auto"/>
              <w:left w:val="single" w:sz="4" w:space="0" w:color="auto"/>
              <w:bottom w:val="single" w:sz="4" w:space="0" w:color="auto"/>
              <w:right w:val="single" w:sz="4" w:space="0" w:color="auto"/>
            </w:tcBorders>
          </w:tcPr>
          <w:p w:rsidR="000721B4" w:rsidRPr="006D10EF" w:rsidRDefault="000721B4" w:rsidP="000721B4">
            <w:pPr>
              <w:jc w:val="center"/>
              <w:rPr>
                <w:b/>
                <w:sz w:val="22"/>
                <w:szCs w:val="22"/>
                <w:lang w:val="fr-BE"/>
              </w:rPr>
            </w:pPr>
            <w:r w:rsidRPr="006D10EF">
              <w:rPr>
                <w:b/>
                <w:sz w:val="22"/>
                <w:szCs w:val="22"/>
                <w:lang w:val="fr-BE"/>
              </w:rPr>
              <w:t>30 jours</w:t>
            </w:r>
          </w:p>
        </w:tc>
      </w:tr>
      <w:tr w:rsidR="000721B4" w:rsidRPr="006D10EF" w:rsidTr="000721B4">
        <w:tc>
          <w:tcPr>
            <w:tcW w:w="1728" w:type="dxa"/>
            <w:tcBorders>
              <w:top w:val="single" w:sz="4" w:space="0" w:color="auto"/>
              <w:left w:val="single" w:sz="4" w:space="0" w:color="auto"/>
              <w:bottom w:val="single" w:sz="4" w:space="0" w:color="auto"/>
              <w:right w:val="single" w:sz="4" w:space="0" w:color="auto"/>
            </w:tcBorders>
          </w:tcPr>
          <w:p w:rsidR="000721B4" w:rsidRPr="006D10EF" w:rsidRDefault="000721B4" w:rsidP="000721B4">
            <w:pPr>
              <w:tabs>
                <w:tab w:val="left" w:pos="1418"/>
                <w:tab w:val="left" w:pos="5103"/>
              </w:tabs>
              <w:rPr>
                <w:b/>
                <w:sz w:val="22"/>
                <w:szCs w:val="22"/>
                <w:lang w:val="fr-BE"/>
              </w:rPr>
            </w:pPr>
            <w:r w:rsidRPr="006D10EF">
              <w:rPr>
                <w:b/>
                <w:sz w:val="22"/>
                <w:szCs w:val="22"/>
                <w:lang w:val="fr-BE"/>
              </w:rPr>
              <w:t>16-08-OM-07</w:t>
            </w:r>
          </w:p>
        </w:tc>
        <w:tc>
          <w:tcPr>
            <w:tcW w:w="5580" w:type="dxa"/>
            <w:tcBorders>
              <w:top w:val="single" w:sz="4" w:space="0" w:color="auto"/>
              <w:left w:val="single" w:sz="4" w:space="0" w:color="auto"/>
              <w:bottom w:val="single" w:sz="4" w:space="0" w:color="auto"/>
              <w:right w:val="single" w:sz="4" w:space="0" w:color="auto"/>
            </w:tcBorders>
          </w:tcPr>
          <w:p w:rsidR="000721B4" w:rsidRPr="006D10EF" w:rsidRDefault="006D10EF" w:rsidP="000721B4">
            <w:pPr>
              <w:pStyle w:val="PlainText"/>
              <w:rPr>
                <w:rFonts w:ascii="Times New Roman" w:hAnsi="Times New Roman" w:cs="Times New Roman"/>
                <w:b/>
                <w:lang w:val="fr-BE"/>
              </w:rPr>
            </w:pPr>
            <w:r>
              <w:rPr>
                <w:rFonts w:ascii="Times New Roman" w:hAnsi="Times New Roman" w:cs="Times New Roman"/>
                <w:b/>
                <w:lang w:val="fr-BE"/>
              </w:rPr>
              <w:t>R</w:t>
            </w:r>
            <w:r w:rsidR="000721B4" w:rsidRPr="006D10EF">
              <w:rPr>
                <w:rFonts w:ascii="Times New Roman" w:hAnsi="Times New Roman" w:cs="Times New Roman"/>
                <w:b/>
                <w:lang w:val="fr-BE"/>
              </w:rPr>
              <w:t xml:space="preserve">apport annuel environnement 2015 </w:t>
            </w:r>
          </w:p>
        </w:tc>
        <w:tc>
          <w:tcPr>
            <w:tcW w:w="1904" w:type="dxa"/>
            <w:tcBorders>
              <w:top w:val="single" w:sz="4" w:space="0" w:color="auto"/>
              <w:left w:val="single" w:sz="4" w:space="0" w:color="auto"/>
              <w:bottom w:val="single" w:sz="4" w:space="0" w:color="auto"/>
              <w:right w:val="single" w:sz="4" w:space="0" w:color="auto"/>
            </w:tcBorders>
          </w:tcPr>
          <w:p w:rsidR="000721B4" w:rsidRPr="006D10EF" w:rsidRDefault="000721B4" w:rsidP="000721B4">
            <w:pPr>
              <w:jc w:val="center"/>
              <w:rPr>
                <w:b/>
                <w:sz w:val="22"/>
                <w:szCs w:val="22"/>
                <w:lang w:val="fr-BE"/>
              </w:rPr>
            </w:pPr>
            <w:r w:rsidRPr="006D10EF">
              <w:rPr>
                <w:b/>
                <w:sz w:val="22"/>
                <w:szCs w:val="22"/>
                <w:lang w:val="fr-BE"/>
              </w:rPr>
              <w:t>30 jours</w:t>
            </w:r>
          </w:p>
        </w:tc>
      </w:tr>
      <w:tr w:rsidR="000721B4" w:rsidRPr="006D10EF" w:rsidTr="000721B4">
        <w:tc>
          <w:tcPr>
            <w:tcW w:w="1728" w:type="dxa"/>
            <w:tcBorders>
              <w:top w:val="single" w:sz="4" w:space="0" w:color="auto"/>
              <w:left w:val="single" w:sz="4" w:space="0" w:color="auto"/>
              <w:bottom w:val="single" w:sz="4" w:space="0" w:color="auto"/>
              <w:right w:val="single" w:sz="4" w:space="0" w:color="auto"/>
            </w:tcBorders>
          </w:tcPr>
          <w:p w:rsidR="000721B4" w:rsidRPr="006D10EF" w:rsidRDefault="000721B4" w:rsidP="000721B4">
            <w:pPr>
              <w:tabs>
                <w:tab w:val="left" w:pos="1418"/>
                <w:tab w:val="left" w:pos="5103"/>
              </w:tabs>
              <w:rPr>
                <w:b/>
                <w:sz w:val="22"/>
                <w:szCs w:val="22"/>
                <w:lang w:val="fr-BE"/>
              </w:rPr>
            </w:pPr>
            <w:r w:rsidRPr="006D10EF">
              <w:rPr>
                <w:b/>
                <w:sz w:val="22"/>
                <w:szCs w:val="22"/>
                <w:lang w:val="fr-BE"/>
              </w:rPr>
              <w:t>16-08-VM-01</w:t>
            </w:r>
          </w:p>
        </w:tc>
        <w:tc>
          <w:tcPr>
            <w:tcW w:w="5580" w:type="dxa"/>
            <w:tcBorders>
              <w:top w:val="single" w:sz="4" w:space="0" w:color="auto"/>
              <w:left w:val="single" w:sz="4" w:space="0" w:color="auto"/>
              <w:bottom w:val="single" w:sz="4" w:space="0" w:color="auto"/>
              <w:right w:val="single" w:sz="4" w:space="0" w:color="auto"/>
            </w:tcBorders>
          </w:tcPr>
          <w:p w:rsidR="000721B4" w:rsidRPr="006D10EF" w:rsidRDefault="006D10EF" w:rsidP="000721B4">
            <w:pPr>
              <w:pStyle w:val="PlainText"/>
              <w:rPr>
                <w:rFonts w:ascii="Times New Roman" w:eastAsia="Times New Roman" w:hAnsi="Times New Roman" w:cs="Times New Roman"/>
                <w:b/>
                <w:lang w:val="fr-BE"/>
              </w:rPr>
            </w:pPr>
            <w:r>
              <w:rPr>
                <w:rFonts w:ascii="Times New Roman" w:eastAsia="Times New Roman" w:hAnsi="Times New Roman" w:cs="Times New Roman"/>
                <w:b/>
                <w:lang w:val="fr-BE"/>
              </w:rPr>
              <w:t>I</w:t>
            </w:r>
            <w:r w:rsidR="000721B4" w:rsidRPr="006D10EF">
              <w:rPr>
                <w:rFonts w:ascii="Times New Roman" w:eastAsia="Times New Roman" w:hAnsi="Times New Roman" w:cs="Times New Roman"/>
                <w:b/>
                <w:lang w:val="fr-BE"/>
              </w:rPr>
              <w:t>nventaire amiante du QRE (SLFP Défense)</w:t>
            </w:r>
          </w:p>
        </w:tc>
        <w:tc>
          <w:tcPr>
            <w:tcW w:w="1904" w:type="dxa"/>
            <w:tcBorders>
              <w:top w:val="single" w:sz="4" w:space="0" w:color="auto"/>
              <w:left w:val="single" w:sz="4" w:space="0" w:color="auto"/>
              <w:bottom w:val="single" w:sz="4" w:space="0" w:color="auto"/>
              <w:right w:val="single" w:sz="4" w:space="0" w:color="auto"/>
            </w:tcBorders>
          </w:tcPr>
          <w:p w:rsidR="000721B4" w:rsidRPr="006D10EF" w:rsidRDefault="000721B4" w:rsidP="000721B4">
            <w:pPr>
              <w:jc w:val="center"/>
              <w:rPr>
                <w:b/>
                <w:sz w:val="22"/>
                <w:szCs w:val="22"/>
                <w:lang w:val="fr-BE"/>
              </w:rPr>
            </w:pPr>
            <w:r w:rsidRPr="006D10EF">
              <w:rPr>
                <w:b/>
                <w:sz w:val="22"/>
                <w:szCs w:val="22"/>
                <w:lang w:val="fr-BE"/>
              </w:rPr>
              <w:t>30 jours</w:t>
            </w:r>
          </w:p>
        </w:tc>
      </w:tr>
      <w:tr w:rsidR="00C51D43" w:rsidRPr="00C51D43" w:rsidTr="000721B4">
        <w:tc>
          <w:tcPr>
            <w:tcW w:w="1728" w:type="dxa"/>
            <w:tcBorders>
              <w:top w:val="single" w:sz="4" w:space="0" w:color="auto"/>
              <w:left w:val="single" w:sz="4" w:space="0" w:color="auto"/>
              <w:bottom w:val="single" w:sz="4" w:space="0" w:color="auto"/>
              <w:right w:val="single" w:sz="4" w:space="0" w:color="auto"/>
            </w:tcBorders>
          </w:tcPr>
          <w:p w:rsidR="00C51D43" w:rsidRPr="00C51D43" w:rsidRDefault="00C51D43" w:rsidP="00C51D43">
            <w:pPr>
              <w:tabs>
                <w:tab w:val="left" w:pos="1418"/>
                <w:tab w:val="left" w:pos="5103"/>
              </w:tabs>
              <w:rPr>
                <w:b/>
                <w:sz w:val="22"/>
                <w:szCs w:val="22"/>
                <w:lang w:val="fr-BE"/>
              </w:rPr>
            </w:pPr>
            <w:r w:rsidRPr="00C51D43">
              <w:rPr>
                <w:b/>
                <w:sz w:val="22"/>
                <w:szCs w:val="22"/>
                <w:lang w:val="fr-BE"/>
              </w:rPr>
              <w:t xml:space="preserve">16-08-VM-02  </w:t>
            </w:r>
            <w:r>
              <w:rPr>
                <w:b/>
                <w:sz w:val="22"/>
                <w:szCs w:val="22"/>
                <w:lang w:val="fr-BE"/>
              </w:rPr>
              <w:t xml:space="preserve">16-08-MM-01 </w:t>
            </w:r>
            <w:r w:rsidRPr="00C51D43">
              <w:rPr>
                <w:b/>
                <w:sz w:val="22"/>
                <w:szCs w:val="22"/>
                <w:lang w:val="fr-BE"/>
              </w:rPr>
              <w:t xml:space="preserve"> </w:t>
            </w:r>
          </w:p>
        </w:tc>
        <w:tc>
          <w:tcPr>
            <w:tcW w:w="5580" w:type="dxa"/>
            <w:tcBorders>
              <w:top w:val="single" w:sz="4" w:space="0" w:color="auto"/>
              <w:left w:val="single" w:sz="4" w:space="0" w:color="auto"/>
              <w:bottom w:val="single" w:sz="4" w:space="0" w:color="auto"/>
              <w:right w:val="single" w:sz="4" w:space="0" w:color="auto"/>
            </w:tcBorders>
          </w:tcPr>
          <w:p w:rsidR="00C51D43" w:rsidRPr="00C51D43" w:rsidRDefault="00C51D43" w:rsidP="000721B4">
            <w:pPr>
              <w:pStyle w:val="PlainText"/>
              <w:rPr>
                <w:rFonts w:ascii="Times New Roman" w:eastAsia="Times New Roman" w:hAnsi="Times New Roman" w:cs="Times New Roman"/>
                <w:b/>
                <w:lang w:val="fr-BE"/>
              </w:rPr>
            </w:pPr>
            <w:r w:rsidRPr="00C51D43">
              <w:rPr>
                <w:rFonts w:ascii="Times New Roman" w:hAnsi="Times New Roman" w:cs="Times New Roman"/>
                <w:b/>
                <w:lang w:val="fr-BE"/>
              </w:rPr>
              <w:t>Question du SLFP relatifs aux problèmes de stabilité de plafonds en coffrage perdu du Bloc 14S</w:t>
            </w:r>
          </w:p>
        </w:tc>
        <w:tc>
          <w:tcPr>
            <w:tcW w:w="1904" w:type="dxa"/>
            <w:tcBorders>
              <w:top w:val="single" w:sz="4" w:space="0" w:color="auto"/>
              <w:left w:val="single" w:sz="4" w:space="0" w:color="auto"/>
              <w:bottom w:val="single" w:sz="4" w:space="0" w:color="auto"/>
              <w:right w:val="single" w:sz="4" w:space="0" w:color="auto"/>
            </w:tcBorders>
          </w:tcPr>
          <w:p w:rsidR="00C51D43" w:rsidRPr="006D10EF" w:rsidRDefault="00C51D43" w:rsidP="000721B4">
            <w:pPr>
              <w:jc w:val="center"/>
              <w:rPr>
                <w:b/>
                <w:sz w:val="22"/>
                <w:szCs w:val="22"/>
                <w:lang w:val="fr-BE"/>
              </w:rPr>
            </w:pPr>
            <w:r>
              <w:rPr>
                <w:b/>
                <w:sz w:val="22"/>
                <w:szCs w:val="22"/>
                <w:lang w:val="fr-BE"/>
              </w:rPr>
              <w:t>30 jours</w:t>
            </w:r>
          </w:p>
        </w:tc>
      </w:tr>
      <w:tr w:rsidR="00C51D43" w:rsidRPr="00C51D43" w:rsidTr="000721B4">
        <w:tc>
          <w:tcPr>
            <w:tcW w:w="1728" w:type="dxa"/>
            <w:tcBorders>
              <w:top w:val="single" w:sz="4" w:space="0" w:color="auto"/>
              <w:left w:val="single" w:sz="4" w:space="0" w:color="auto"/>
              <w:bottom w:val="single" w:sz="4" w:space="0" w:color="auto"/>
              <w:right w:val="single" w:sz="4" w:space="0" w:color="auto"/>
            </w:tcBorders>
          </w:tcPr>
          <w:p w:rsidR="00C51D43" w:rsidRPr="00C51D43" w:rsidRDefault="00C51D43" w:rsidP="00C51D43">
            <w:pPr>
              <w:tabs>
                <w:tab w:val="left" w:pos="1418"/>
                <w:tab w:val="left" w:pos="5103"/>
              </w:tabs>
              <w:rPr>
                <w:b/>
                <w:sz w:val="22"/>
                <w:szCs w:val="22"/>
                <w:lang w:val="fr-BE"/>
              </w:rPr>
            </w:pPr>
            <w:r>
              <w:rPr>
                <w:b/>
                <w:sz w:val="22"/>
                <w:szCs w:val="22"/>
                <w:lang w:val="fr-BE"/>
              </w:rPr>
              <w:t xml:space="preserve">16-08-VM-03 </w:t>
            </w:r>
            <w:r w:rsidRPr="00C51D43">
              <w:rPr>
                <w:b/>
                <w:sz w:val="22"/>
                <w:szCs w:val="22"/>
                <w:lang w:val="fr-BE"/>
              </w:rPr>
              <w:t xml:space="preserve"> </w:t>
            </w:r>
          </w:p>
        </w:tc>
        <w:tc>
          <w:tcPr>
            <w:tcW w:w="5580" w:type="dxa"/>
            <w:tcBorders>
              <w:top w:val="single" w:sz="4" w:space="0" w:color="auto"/>
              <w:left w:val="single" w:sz="4" w:space="0" w:color="auto"/>
              <w:bottom w:val="single" w:sz="4" w:space="0" w:color="auto"/>
              <w:right w:val="single" w:sz="4" w:space="0" w:color="auto"/>
            </w:tcBorders>
          </w:tcPr>
          <w:p w:rsidR="00C51D43" w:rsidRPr="00C51D43" w:rsidRDefault="00C51D43" w:rsidP="000721B4">
            <w:pPr>
              <w:pStyle w:val="PlainText"/>
              <w:rPr>
                <w:rFonts w:ascii="Times New Roman" w:hAnsi="Times New Roman" w:cs="Times New Roman"/>
                <w:b/>
                <w:lang w:val="fr-BE"/>
              </w:rPr>
            </w:pPr>
            <w:r w:rsidRPr="00C51D43">
              <w:rPr>
                <w:rFonts w:ascii="Times New Roman" w:hAnsi="Times New Roman" w:cs="Times New Roman"/>
                <w:b/>
                <w:lang w:val="fr-BE"/>
              </w:rPr>
              <w:t>Question du SLFP relatif aux valves syndicales pour le Bloc1.</w:t>
            </w:r>
          </w:p>
        </w:tc>
        <w:tc>
          <w:tcPr>
            <w:tcW w:w="1904" w:type="dxa"/>
            <w:tcBorders>
              <w:top w:val="single" w:sz="4" w:space="0" w:color="auto"/>
              <w:left w:val="single" w:sz="4" w:space="0" w:color="auto"/>
              <w:bottom w:val="single" w:sz="4" w:space="0" w:color="auto"/>
              <w:right w:val="single" w:sz="4" w:space="0" w:color="auto"/>
            </w:tcBorders>
          </w:tcPr>
          <w:p w:rsidR="00C51D43" w:rsidRPr="006D10EF" w:rsidRDefault="00C51D43" w:rsidP="000721B4">
            <w:pPr>
              <w:jc w:val="center"/>
              <w:rPr>
                <w:b/>
                <w:sz w:val="22"/>
                <w:szCs w:val="22"/>
                <w:lang w:val="fr-BE"/>
              </w:rPr>
            </w:pPr>
            <w:r>
              <w:rPr>
                <w:b/>
                <w:sz w:val="22"/>
                <w:szCs w:val="22"/>
                <w:lang w:val="fr-BE"/>
              </w:rPr>
              <w:t>30 jours</w:t>
            </w:r>
          </w:p>
        </w:tc>
      </w:tr>
      <w:tr w:rsidR="000721B4" w:rsidRPr="00E20900" w:rsidTr="000721B4">
        <w:trPr>
          <w:trHeight w:val="93"/>
        </w:trPr>
        <w:tc>
          <w:tcPr>
            <w:tcW w:w="1728" w:type="dxa"/>
            <w:tcBorders>
              <w:top w:val="single" w:sz="4" w:space="0" w:color="auto"/>
              <w:left w:val="single" w:sz="4" w:space="0" w:color="auto"/>
              <w:bottom w:val="single" w:sz="4" w:space="0" w:color="auto"/>
              <w:right w:val="single" w:sz="4" w:space="0" w:color="auto"/>
            </w:tcBorders>
          </w:tcPr>
          <w:p w:rsidR="000721B4" w:rsidRPr="006D10EF" w:rsidRDefault="000721B4" w:rsidP="000721B4">
            <w:pPr>
              <w:tabs>
                <w:tab w:val="left" w:pos="1418"/>
                <w:tab w:val="left" w:pos="5103"/>
              </w:tabs>
              <w:rPr>
                <w:b/>
                <w:sz w:val="22"/>
                <w:szCs w:val="22"/>
                <w:lang w:val="fr-BE"/>
              </w:rPr>
            </w:pPr>
          </w:p>
        </w:tc>
        <w:tc>
          <w:tcPr>
            <w:tcW w:w="5580" w:type="dxa"/>
            <w:tcBorders>
              <w:top w:val="single" w:sz="4" w:space="0" w:color="auto"/>
              <w:left w:val="single" w:sz="4" w:space="0" w:color="auto"/>
              <w:bottom w:val="single" w:sz="4" w:space="0" w:color="auto"/>
              <w:right w:val="single" w:sz="4" w:space="0" w:color="auto"/>
            </w:tcBorders>
          </w:tcPr>
          <w:p w:rsidR="000721B4" w:rsidRPr="006D10EF" w:rsidRDefault="000721B4" w:rsidP="000721B4">
            <w:pPr>
              <w:pStyle w:val="PlainText"/>
              <w:rPr>
                <w:rFonts w:ascii="Times New Roman" w:eastAsia="Times New Roman" w:hAnsi="Times New Roman" w:cs="Times New Roman"/>
                <w:b/>
                <w:lang w:val="fr-BE"/>
              </w:rPr>
            </w:pPr>
            <w:r w:rsidRPr="006D10EF">
              <w:rPr>
                <w:rFonts w:ascii="Times New Roman" w:eastAsia="Times New Roman" w:hAnsi="Times New Roman" w:cs="Times New Roman"/>
                <w:b/>
                <w:lang w:val="fr-BE"/>
              </w:rPr>
              <w:t>Tour de table et DTG du prochain CCB</w:t>
            </w:r>
          </w:p>
        </w:tc>
        <w:tc>
          <w:tcPr>
            <w:tcW w:w="1904" w:type="dxa"/>
            <w:tcBorders>
              <w:top w:val="single" w:sz="4" w:space="0" w:color="auto"/>
              <w:left w:val="single" w:sz="4" w:space="0" w:color="auto"/>
              <w:bottom w:val="single" w:sz="4" w:space="0" w:color="auto"/>
              <w:right w:val="single" w:sz="4" w:space="0" w:color="auto"/>
            </w:tcBorders>
          </w:tcPr>
          <w:p w:rsidR="000721B4" w:rsidRPr="006D10EF" w:rsidRDefault="000721B4" w:rsidP="000721B4">
            <w:pPr>
              <w:jc w:val="center"/>
              <w:rPr>
                <w:b/>
                <w:sz w:val="22"/>
                <w:szCs w:val="22"/>
                <w:lang w:val="fr-BE"/>
              </w:rPr>
            </w:pPr>
          </w:p>
        </w:tc>
      </w:tr>
    </w:tbl>
    <w:p w:rsidR="007218EA" w:rsidRPr="00FC050C" w:rsidRDefault="007218EA" w:rsidP="006535AE">
      <w:pPr>
        <w:pStyle w:val="ListParagraph"/>
        <w:numPr>
          <w:ilvl w:val="0"/>
          <w:numId w:val="33"/>
        </w:numPr>
        <w:ind w:right="-766"/>
        <w:rPr>
          <w:b/>
          <w:bCs/>
          <w:sz w:val="28"/>
          <w:szCs w:val="28"/>
          <w:u w:val="single"/>
          <w:lang w:val="fr-BE"/>
        </w:rPr>
      </w:pPr>
      <w:r w:rsidRPr="006D10EF">
        <w:rPr>
          <w:b/>
          <w:bCs/>
          <w:lang w:val="fr-BE"/>
        </w:rPr>
        <w:br w:type="page"/>
      </w:r>
      <w:r w:rsidR="00CC09F8" w:rsidRPr="00FC050C">
        <w:rPr>
          <w:b/>
          <w:bCs/>
          <w:sz w:val="28"/>
          <w:szCs w:val="28"/>
          <w:u w:val="single"/>
          <w:lang w:val="fr-BE"/>
        </w:rPr>
        <w:lastRenderedPageBreak/>
        <w:t xml:space="preserve">Composition du CCB </w:t>
      </w:r>
    </w:p>
    <w:p w:rsidR="00CC09F8" w:rsidRDefault="00CC09F8" w:rsidP="00CC09F8">
      <w:pPr>
        <w:ind w:left="720"/>
        <w:rPr>
          <w:bCs/>
          <w:i/>
          <w:u w:val="single"/>
          <w:lang w:val="fr-BE"/>
        </w:rPr>
      </w:pPr>
    </w:p>
    <w:p w:rsidR="00CC09F8" w:rsidRDefault="00CC09F8" w:rsidP="006535AE">
      <w:pPr>
        <w:pStyle w:val="ListParagraph"/>
        <w:numPr>
          <w:ilvl w:val="0"/>
          <w:numId w:val="28"/>
        </w:numPr>
        <w:rPr>
          <w:bCs/>
          <w:i/>
          <w:u w:val="single"/>
          <w:lang w:val="fr-BE"/>
        </w:rPr>
      </w:pPr>
      <w:r>
        <w:rPr>
          <w:bCs/>
          <w:i/>
          <w:u w:val="single"/>
          <w:lang w:val="fr-BE"/>
        </w:rPr>
        <w:t>Membres de droit</w:t>
      </w:r>
    </w:p>
    <w:p w:rsidR="00CC09F8" w:rsidRDefault="00CC09F8" w:rsidP="00CC09F8">
      <w:pPr>
        <w:ind w:left="1080"/>
        <w:rPr>
          <w:bCs/>
          <w:i/>
          <w:u w:val="single"/>
          <w:lang w:val="fr-BE"/>
        </w:rPr>
      </w:pPr>
    </w:p>
    <w:p w:rsidR="00AC7047" w:rsidRPr="00AC7047" w:rsidRDefault="00AC7047" w:rsidP="006535AE">
      <w:pPr>
        <w:pStyle w:val="ListParagraph"/>
        <w:numPr>
          <w:ilvl w:val="0"/>
          <w:numId w:val="29"/>
        </w:numPr>
        <w:rPr>
          <w:bCs/>
          <w:i/>
          <w:u w:val="single"/>
          <w:lang w:val="fr-BE"/>
        </w:rPr>
      </w:pPr>
      <w:r w:rsidRPr="00AC7047">
        <w:rPr>
          <w:i/>
          <w:u w:val="single"/>
          <w:lang w:val="fr-BE"/>
        </w:rPr>
        <w:t>Présents</w:t>
      </w:r>
      <w:r>
        <w:rPr>
          <w:i/>
          <w:lang w:val="fr-BE"/>
        </w:rPr>
        <w:t> :</w:t>
      </w:r>
    </w:p>
    <w:p w:rsidR="00AC7047" w:rsidRPr="00AC7047" w:rsidRDefault="00AC7047" w:rsidP="00AC7047">
      <w:pPr>
        <w:pStyle w:val="ListParagraph"/>
        <w:rPr>
          <w:bCs/>
          <w:i/>
          <w:u w:val="single"/>
          <w:lang w:val="fr-BE"/>
        </w:rPr>
      </w:pPr>
    </w:p>
    <w:p w:rsidR="003326C4" w:rsidRPr="00AC7047" w:rsidRDefault="00AC7047" w:rsidP="00AC7047">
      <w:pPr>
        <w:ind w:left="720" w:firstLine="360"/>
        <w:rPr>
          <w:bCs/>
          <w:i/>
          <w:u w:val="single"/>
          <w:lang w:val="fr-BE"/>
        </w:rPr>
      </w:pPr>
      <w:r>
        <w:rPr>
          <w:i/>
          <w:lang w:val="fr-BE"/>
        </w:rPr>
        <w:t xml:space="preserve">- </w:t>
      </w:r>
      <w:proofErr w:type="spellStart"/>
      <w:r w:rsidR="00CC09F8" w:rsidRPr="00AC7047">
        <w:rPr>
          <w:i/>
          <w:lang w:val="fr-BE"/>
        </w:rPr>
        <w:t>LtCol</w:t>
      </w:r>
      <w:proofErr w:type="spellEnd"/>
      <w:r w:rsidR="00CC09F8" w:rsidRPr="00AC7047">
        <w:rPr>
          <w:i/>
          <w:lang w:val="fr-BE"/>
        </w:rPr>
        <w:t xml:space="preserve"> </w:t>
      </w:r>
      <w:r w:rsidR="00CC09F8" w:rsidRPr="00AC7047">
        <w:rPr>
          <w:bCs/>
          <w:i/>
          <w:lang w:val="fr-BE"/>
        </w:rPr>
        <w:t>Dirk LAFORCE, Président</w:t>
      </w:r>
    </w:p>
    <w:p w:rsidR="00CC09F8" w:rsidRPr="003326C4" w:rsidRDefault="003326C4" w:rsidP="003326C4">
      <w:pPr>
        <w:ind w:left="1080"/>
        <w:rPr>
          <w:bCs/>
          <w:i/>
          <w:lang w:val="fr-BE"/>
        </w:rPr>
      </w:pPr>
      <w:r w:rsidRPr="003326C4">
        <w:rPr>
          <w:bCs/>
          <w:i/>
          <w:lang w:val="fr-BE"/>
        </w:rPr>
        <w:t xml:space="preserve">- </w:t>
      </w:r>
      <w:r w:rsidR="00CC09F8" w:rsidRPr="003326C4">
        <w:rPr>
          <w:bCs/>
          <w:i/>
          <w:lang w:val="fr-BE"/>
        </w:rPr>
        <w:t xml:space="preserve">Mr </w:t>
      </w:r>
      <w:r w:rsidRPr="003326C4">
        <w:rPr>
          <w:bCs/>
          <w:i/>
          <w:lang w:val="fr-BE"/>
        </w:rPr>
        <w:t xml:space="preserve">Marc-Henri </w:t>
      </w:r>
      <w:r w:rsidR="00CC09F8" w:rsidRPr="003326C4">
        <w:rPr>
          <w:bCs/>
          <w:i/>
          <w:lang w:val="fr-BE"/>
        </w:rPr>
        <w:t>FARINA</w:t>
      </w:r>
      <w:r w:rsidRPr="003326C4">
        <w:rPr>
          <w:bCs/>
          <w:i/>
          <w:lang w:val="fr-BE"/>
        </w:rPr>
        <w:t>, Vice-président</w:t>
      </w:r>
    </w:p>
    <w:p w:rsidR="00CC09F8" w:rsidRDefault="003326C4" w:rsidP="00CC09F8">
      <w:pPr>
        <w:ind w:left="1080"/>
        <w:rPr>
          <w:i/>
          <w:iCs/>
          <w:lang w:val="fr-BE"/>
        </w:rPr>
      </w:pPr>
      <w:r>
        <w:rPr>
          <w:i/>
          <w:iCs/>
          <w:lang w:val="fr-BE"/>
        </w:rPr>
        <w:t xml:space="preserve">- </w:t>
      </w:r>
      <w:proofErr w:type="spellStart"/>
      <w:r w:rsidR="00CC09F8" w:rsidRPr="00CC09F8">
        <w:rPr>
          <w:i/>
          <w:iCs/>
          <w:lang w:val="fr-BE"/>
        </w:rPr>
        <w:t>LtCol</w:t>
      </w:r>
      <w:proofErr w:type="spellEnd"/>
      <w:r w:rsidR="00CC09F8" w:rsidRPr="00CC09F8">
        <w:rPr>
          <w:i/>
          <w:iCs/>
          <w:lang w:val="fr-BE"/>
        </w:rPr>
        <w:t xml:space="preserve"> (R) </w:t>
      </w:r>
      <w:r w:rsidRPr="00CC09F8">
        <w:rPr>
          <w:i/>
          <w:iCs/>
          <w:lang w:val="fr-BE"/>
        </w:rPr>
        <w:t xml:space="preserve">Jean-François </w:t>
      </w:r>
      <w:r w:rsidR="00CC09F8" w:rsidRPr="00CC09F8">
        <w:rPr>
          <w:i/>
          <w:iCs/>
          <w:lang w:val="fr-BE"/>
        </w:rPr>
        <w:t>VAN CAULAERT</w:t>
      </w:r>
      <w:r>
        <w:rPr>
          <w:i/>
          <w:iCs/>
          <w:lang w:val="fr-BE"/>
        </w:rPr>
        <w:t>, Secrétaire</w:t>
      </w:r>
    </w:p>
    <w:p w:rsidR="003326C4" w:rsidRDefault="003326C4" w:rsidP="00CC09F8">
      <w:pPr>
        <w:ind w:left="1080"/>
        <w:rPr>
          <w:i/>
          <w:iCs/>
          <w:lang w:val="fr-BE"/>
        </w:rPr>
      </w:pPr>
      <w:r>
        <w:rPr>
          <w:i/>
          <w:iCs/>
          <w:lang w:val="fr-BE"/>
        </w:rPr>
        <w:t>- Cdt d’</w:t>
      </w:r>
      <w:proofErr w:type="spellStart"/>
      <w:r>
        <w:rPr>
          <w:i/>
          <w:iCs/>
          <w:lang w:val="fr-BE"/>
        </w:rPr>
        <w:t>Avi</w:t>
      </w:r>
      <w:proofErr w:type="spellEnd"/>
      <w:r>
        <w:rPr>
          <w:i/>
          <w:iCs/>
          <w:lang w:val="fr-BE"/>
        </w:rPr>
        <w:t xml:space="preserve"> Samuel CORNU, Conseiller en prévention</w:t>
      </w:r>
    </w:p>
    <w:p w:rsidR="00AC7047" w:rsidRDefault="00AC7047" w:rsidP="00CC09F8">
      <w:pPr>
        <w:ind w:left="1080"/>
        <w:rPr>
          <w:i/>
          <w:iCs/>
          <w:lang w:val="fr-BE"/>
        </w:rPr>
      </w:pPr>
    </w:p>
    <w:p w:rsidR="00AC7047" w:rsidRPr="00AC7047" w:rsidRDefault="00AC7047" w:rsidP="006535AE">
      <w:pPr>
        <w:pStyle w:val="ListParagraph"/>
        <w:numPr>
          <w:ilvl w:val="0"/>
          <w:numId w:val="29"/>
        </w:numPr>
        <w:rPr>
          <w:i/>
          <w:iCs/>
          <w:lang w:val="fr-BE"/>
        </w:rPr>
      </w:pPr>
      <w:r w:rsidRPr="00AC7047">
        <w:rPr>
          <w:i/>
          <w:iCs/>
          <w:u w:val="single"/>
          <w:lang w:val="fr-BE"/>
        </w:rPr>
        <w:t>Excusé</w:t>
      </w:r>
      <w:r w:rsidRPr="00AC7047">
        <w:rPr>
          <w:i/>
          <w:iCs/>
          <w:lang w:val="fr-BE"/>
        </w:rPr>
        <w:t xml:space="preserve"> : </w:t>
      </w:r>
    </w:p>
    <w:p w:rsidR="00AC7047" w:rsidRPr="00AC7047" w:rsidRDefault="00AC7047" w:rsidP="00AC7047">
      <w:pPr>
        <w:pStyle w:val="ListParagraph"/>
        <w:ind w:left="1800"/>
        <w:rPr>
          <w:i/>
          <w:iCs/>
          <w:lang w:val="fr-BE"/>
        </w:rPr>
      </w:pPr>
    </w:p>
    <w:p w:rsidR="00AC7047" w:rsidRDefault="00AC7047" w:rsidP="00CC09F8">
      <w:pPr>
        <w:ind w:left="1080"/>
        <w:rPr>
          <w:i/>
          <w:lang w:val="fr-BE"/>
        </w:rPr>
      </w:pPr>
      <w:r w:rsidRPr="00AC7047">
        <w:rPr>
          <w:i/>
          <w:iCs/>
          <w:lang w:val="fr-BE"/>
        </w:rPr>
        <w:t xml:space="preserve">- Cdt Med DECOCK – AMT Evere </w:t>
      </w:r>
      <w:r w:rsidRPr="00AC7047">
        <w:rPr>
          <w:i/>
          <w:lang w:val="fr-BE"/>
        </w:rPr>
        <w:t>- médecin du travail</w:t>
      </w:r>
    </w:p>
    <w:p w:rsidR="00AC7047" w:rsidRDefault="00AC7047" w:rsidP="00CC09F8">
      <w:pPr>
        <w:ind w:left="1080"/>
        <w:rPr>
          <w:i/>
          <w:iCs/>
          <w:lang w:val="fr-BE"/>
        </w:rPr>
      </w:pPr>
    </w:p>
    <w:p w:rsidR="00CC09F8" w:rsidRPr="00CC09F8" w:rsidRDefault="00CC09F8" w:rsidP="00CC09F8">
      <w:pPr>
        <w:rPr>
          <w:bCs/>
          <w:i/>
          <w:u w:val="single"/>
          <w:lang w:val="fr-BE"/>
        </w:rPr>
      </w:pPr>
    </w:p>
    <w:p w:rsidR="003326C4" w:rsidRDefault="003326C4" w:rsidP="006535AE">
      <w:pPr>
        <w:pStyle w:val="ListParagraph"/>
        <w:numPr>
          <w:ilvl w:val="0"/>
          <w:numId w:val="28"/>
        </w:numPr>
        <w:rPr>
          <w:bCs/>
          <w:i/>
          <w:u w:val="single"/>
          <w:lang w:val="fr-BE"/>
        </w:rPr>
      </w:pPr>
      <w:r>
        <w:rPr>
          <w:bCs/>
          <w:i/>
          <w:u w:val="single"/>
          <w:lang w:val="fr-BE"/>
        </w:rPr>
        <w:t>Délégation de l’autorité</w:t>
      </w:r>
    </w:p>
    <w:p w:rsidR="003326C4" w:rsidRDefault="003326C4" w:rsidP="003326C4">
      <w:pPr>
        <w:pStyle w:val="ListParagraph"/>
        <w:ind w:left="1440"/>
        <w:rPr>
          <w:bCs/>
          <w:i/>
          <w:u w:val="single"/>
          <w:lang w:val="fr-BE"/>
        </w:rPr>
      </w:pPr>
    </w:p>
    <w:p w:rsidR="00AC7047" w:rsidRPr="00AC7047" w:rsidRDefault="00AC7047" w:rsidP="006535AE">
      <w:pPr>
        <w:pStyle w:val="ListParagraph"/>
        <w:numPr>
          <w:ilvl w:val="0"/>
          <w:numId w:val="30"/>
        </w:numPr>
        <w:rPr>
          <w:bCs/>
          <w:i/>
          <w:lang w:val="fr-BE"/>
        </w:rPr>
      </w:pPr>
      <w:r>
        <w:rPr>
          <w:bCs/>
          <w:i/>
          <w:u w:val="single"/>
          <w:lang w:val="fr-BE"/>
        </w:rPr>
        <w:t>Présents</w:t>
      </w:r>
      <w:r>
        <w:rPr>
          <w:bCs/>
          <w:i/>
          <w:lang w:val="fr-BE"/>
        </w:rPr>
        <w:t> :</w:t>
      </w:r>
    </w:p>
    <w:p w:rsidR="00AC7047" w:rsidRDefault="00AC7047" w:rsidP="003326C4">
      <w:pPr>
        <w:pStyle w:val="ListParagraph"/>
        <w:ind w:left="1440"/>
        <w:rPr>
          <w:bCs/>
          <w:i/>
          <w:u w:val="single"/>
          <w:lang w:val="fr-BE"/>
        </w:rPr>
      </w:pPr>
    </w:p>
    <w:tbl>
      <w:tblPr>
        <w:tblStyle w:val="TableGrid"/>
        <w:tblW w:w="7233" w:type="dxa"/>
        <w:jc w:val="center"/>
        <w:tblInd w:w="1440" w:type="dxa"/>
        <w:tblLook w:val="04A0" w:firstRow="1" w:lastRow="0" w:firstColumn="1" w:lastColumn="0" w:noHBand="0" w:noVBand="1"/>
      </w:tblPr>
      <w:tblGrid>
        <w:gridCol w:w="3771"/>
        <w:gridCol w:w="1775"/>
        <w:gridCol w:w="1687"/>
      </w:tblGrid>
      <w:tr w:rsidR="00AC7047" w:rsidTr="00AC7047">
        <w:trPr>
          <w:jc w:val="center"/>
        </w:trPr>
        <w:tc>
          <w:tcPr>
            <w:tcW w:w="3771" w:type="dxa"/>
          </w:tcPr>
          <w:p w:rsidR="00AC7047" w:rsidRDefault="00AC7047" w:rsidP="00AC7047">
            <w:pPr>
              <w:tabs>
                <w:tab w:val="left" w:pos="1800"/>
                <w:tab w:val="left" w:pos="5760"/>
              </w:tabs>
              <w:jc w:val="center"/>
              <w:rPr>
                <w:bCs/>
                <w:i/>
                <w:sz w:val="22"/>
                <w:szCs w:val="22"/>
                <w:lang w:val="fr-BE"/>
              </w:rPr>
            </w:pPr>
            <w:r>
              <w:rPr>
                <w:bCs/>
                <w:i/>
                <w:sz w:val="22"/>
                <w:szCs w:val="22"/>
                <w:lang w:val="fr-BE"/>
              </w:rPr>
              <w:t>Noms</w:t>
            </w:r>
          </w:p>
        </w:tc>
        <w:tc>
          <w:tcPr>
            <w:tcW w:w="1775" w:type="dxa"/>
          </w:tcPr>
          <w:p w:rsidR="00AC7047" w:rsidRDefault="00AC7047" w:rsidP="00AC7047">
            <w:pPr>
              <w:tabs>
                <w:tab w:val="left" w:pos="1800"/>
                <w:tab w:val="left" w:pos="5760"/>
              </w:tabs>
              <w:jc w:val="center"/>
              <w:rPr>
                <w:bCs/>
                <w:i/>
                <w:sz w:val="22"/>
                <w:szCs w:val="22"/>
                <w:lang w:val="fr-BE"/>
              </w:rPr>
            </w:pPr>
            <w:r>
              <w:rPr>
                <w:bCs/>
                <w:i/>
                <w:sz w:val="22"/>
                <w:szCs w:val="22"/>
                <w:lang w:val="fr-BE"/>
              </w:rPr>
              <w:t>Unités</w:t>
            </w:r>
          </w:p>
        </w:tc>
        <w:tc>
          <w:tcPr>
            <w:tcW w:w="1687" w:type="dxa"/>
          </w:tcPr>
          <w:p w:rsidR="00AC7047" w:rsidRDefault="00AC7047" w:rsidP="00AC7047">
            <w:pPr>
              <w:tabs>
                <w:tab w:val="left" w:pos="1800"/>
                <w:tab w:val="left" w:pos="5760"/>
              </w:tabs>
              <w:jc w:val="center"/>
              <w:rPr>
                <w:bCs/>
                <w:i/>
                <w:sz w:val="22"/>
                <w:szCs w:val="22"/>
                <w:lang w:val="fr-BE"/>
              </w:rPr>
            </w:pPr>
            <w:r>
              <w:rPr>
                <w:bCs/>
                <w:i/>
                <w:sz w:val="22"/>
                <w:szCs w:val="22"/>
                <w:lang w:val="fr-BE"/>
              </w:rPr>
              <w:t>Pour le</w:t>
            </w:r>
          </w:p>
        </w:tc>
      </w:tr>
      <w:tr w:rsidR="00AC7047" w:rsidTr="00AC7047">
        <w:trPr>
          <w:jc w:val="center"/>
        </w:trPr>
        <w:tc>
          <w:tcPr>
            <w:tcW w:w="3771" w:type="dxa"/>
          </w:tcPr>
          <w:p w:rsidR="00AC7047" w:rsidRPr="00AC7047" w:rsidRDefault="00AC7047" w:rsidP="00AC7047">
            <w:pPr>
              <w:tabs>
                <w:tab w:val="left" w:pos="1800"/>
                <w:tab w:val="left" w:pos="5760"/>
              </w:tabs>
              <w:rPr>
                <w:bCs/>
                <w:i/>
                <w:sz w:val="22"/>
                <w:szCs w:val="22"/>
                <w:lang w:val="nl-BE"/>
              </w:rPr>
            </w:pPr>
            <w:r w:rsidRPr="003326C4">
              <w:rPr>
                <w:i/>
                <w:iCs/>
                <w:sz w:val="22"/>
                <w:szCs w:val="22"/>
                <w:lang w:val="nl-BE"/>
              </w:rPr>
              <w:t>Maj BAM Olivier DE WEERDT</w:t>
            </w:r>
          </w:p>
        </w:tc>
        <w:tc>
          <w:tcPr>
            <w:tcW w:w="1775" w:type="dxa"/>
          </w:tcPr>
          <w:p w:rsidR="00AC7047" w:rsidRDefault="00AC7047" w:rsidP="00AC7047">
            <w:pPr>
              <w:tabs>
                <w:tab w:val="left" w:pos="1800"/>
                <w:tab w:val="left" w:pos="5760"/>
              </w:tabs>
              <w:rPr>
                <w:bCs/>
                <w:i/>
                <w:sz w:val="22"/>
                <w:szCs w:val="22"/>
                <w:lang w:val="fr-BE"/>
              </w:rPr>
            </w:pPr>
            <w:r w:rsidRPr="003326C4">
              <w:rPr>
                <w:i/>
                <w:iCs/>
                <w:sz w:val="22"/>
                <w:szCs w:val="22"/>
                <w:lang w:val="nl-BE"/>
              </w:rPr>
              <w:t>DGHR</w:t>
            </w:r>
          </w:p>
        </w:tc>
        <w:tc>
          <w:tcPr>
            <w:tcW w:w="1687" w:type="dxa"/>
          </w:tcPr>
          <w:p w:rsidR="00AC7047" w:rsidRDefault="00AC7047" w:rsidP="00AC7047">
            <w:pPr>
              <w:tabs>
                <w:tab w:val="left" w:pos="1800"/>
                <w:tab w:val="left" w:pos="5760"/>
              </w:tabs>
              <w:rPr>
                <w:bCs/>
                <w:i/>
                <w:sz w:val="22"/>
                <w:szCs w:val="22"/>
                <w:lang w:val="fr-BE"/>
              </w:rPr>
            </w:pPr>
            <w:r>
              <w:rPr>
                <w:bCs/>
                <w:i/>
                <w:sz w:val="22"/>
                <w:szCs w:val="22"/>
                <w:lang w:val="fr-BE"/>
              </w:rPr>
              <w:t xml:space="preserve">Pers </w:t>
            </w:r>
            <w:proofErr w:type="spellStart"/>
            <w:r>
              <w:rPr>
                <w:bCs/>
                <w:i/>
                <w:sz w:val="22"/>
                <w:szCs w:val="22"/>
                <w:lang w:val="fr-BE"/>
              </w:rPr>
              <w:t>Civ</w:t>
            </w:r>
            <w:proofErr w:type="spellEnd"/>
            <w:r>
              <w:rPr>
                <w:bCs/>
                <w:i/>
                <w:sz w:val="22"/>
                <w:szCs w:val="22"/>
                <w:lang w:val="fr-BE"/>
              </w:rPr>
              <w:t xml:space="preserve"> &amp; Mil</w:t>
            </w:r>
          </w:p>
        </w:tc>
      </w:tr>
      <w:tr w:rsidR="00AC7047" w:rsidTr="00AC7047">
        <w:trPr>
          <w:jc w:val="center"/>
        </w:trPr>
        <w:tc>
          <w:tcPr>
            <w:tcW w:w="3771" w:type="dxa"/>
          </w:tcPr>
          <w:p w:rsidR="00AC7047" w:rsidRDefault="00AC7047" w:rsidP="00AC7047">
            <w:pPr>
              <w:tabs>
                <w:tab w:val="left" w:pos="1800"/>
                <w:tab w:val="left" w:pos="5760"/>
              </w:tabs>
              <w:rPr>
                <w:bCs/>
                <w:i/>
                <w:sz w:val="22"/>
                <w:szCs w:val="22"/>
                <w:lang w:val="fr-BE"/>
              </w:rPr>
            </w:pPr>
            <w:r>
              <w:rPr>
                <w:i/>
                <w:iCs/>
                <w:sz w:val="22"/>
                <w:szCs w:val="22"/>
                <w:lang w:val="nl-BE"/>
              </w:rPr>
              <w:t>Col IMM Piet VERLINDEN</w:t>
            </w:r>
          </w:p>
        </w:tc>
        <w:tc>
          <w:tcPr>
            <w:tcW w:w="1775" w:type="dxa"/>
          </w:tcPr>
          <w:p w:rsidR="00AC7047" w:rsidRDefault="00AC7047" w:rsidP="00AC7047">
            <w:pPr>
              <w:tabs>
                <w:tab w:val="left" w:pos="1800"/>
                <w:tab w:val="left" w:pos="5760"/>
              </w:tabs>
              <w:rPr>
                <w:bCs/>
                <w:i/>
                <w:sz w:val="22"/>
                <w:szCs w:val="22"/>
                <w:lang w:val="fr-BE"/>
              </w:rPr>
            </w:pPr>
            <w:r>
              <w:rPr>
                <w:i/>
                <w:iCs/>
                <w:sz w:val="22"/>
                <w:szCs w:val="22"/>
                <w:lang w:val="nl-BE"/>
              </w:rPr>
              <w:t>DGMR</w:t>
            </w:r>
          </w:p>
        </w:tc>
        <w:tc>
          <w:tcPr>
            <w:tcW w:w="1687" w:type="dxa"/>
          </w:tcPr>
          <w:p w:rsidR="00AC7047" w:rsidRDefault="00AC7047" w:rsidP="00AC7047">
            <w:r w:rsidRPr="00EB1422">
              <w:rPr>
                <w:bCs/>
                <w:i/>
                <w:sz w:val="22"/>
                <w:szCs w:val="22"/>
                <w:lang w:val="fr-BE"/>
              </w:rPr>
              <w:t xml:space="preserve">Pers </w:t>
            </w:r>
            <w:proofErr w:type="spellStart"/>
            <w:r w:rsidRPr="00EB1422">
              <w:rPr>
                <w:bCs/>
                <w:i/>
                <w:sz w:val="22"/>
                <w:szCs w:val="22"/>
                <w:lang w:val="fr-BE"/>
              </w:rPr>
              <w:t>Civ</w:t>
            </w:r>
            <w:proofErr w:type="spellEnd"/>
            <w:r w:rsidRPr="00EB1422">
              <w:rPr>
                <w:bCs/>
                <w:i/>
                <w:sz w:val="22"/>
                <w:szCs w:val="22"/>
                <w:lang w:val="fr-BE"/>
              </w:rPr>
              <w:t xml:space="preserve"> &amp; Mil</w:t>
            </w:r>
          </w:p>
        </w:tc>
      </w:tr>
      <w:tr w:rsidR="00AC7047" w:rsidTr="00AC7047">
        <w:trPr>
          <w:jc w:val="center"/>
        </w:trPr>
        <w:tc>
          <w:tcPr>
            <w:tcW w:w="3771" w:type="dxa"/>
          </w:tcPr>
          <w:p w:rsidR="00AC7047" w:rsidRDefault="00AC7047" w:rsidP="00AC7047">
            <w:pPr>
              <w:tabs>
                <w:tab w:val="left" w:pos="1800"/>
                <w:tab w:val="left" w:pos="5760"/>
              </w:tabs>
              <w:rPr>
                <w:bCs/>
                <w:i/>
                <w:sz w:val="22"/>
                <w:szCs w:val="22"/>
                <w:lang w:val="fr-BE"/>
              </w:rPr>
            </w:pPr>
            <w:r w:rsidRPr="003326C4">
              <w:rPr>
                <w:i/>
                <w:iCs/>
                <w:sz w:val="22"/>
                <w:szCs w:val="22"/>
              </w:rPr>
              <w:t>Col BAM Peter SWERTS</w:t>
            </w:r>
          </w:p>
        </w:tc>
        <w:tc>
          <w:tcPr>
            <w:tcW w:w="1775" w:type="dxa"/>
          </w:tcPr>
          <w:p w:rsidR="00AC7047" w:rsidRDefault="00AC7047" w:rsidP="00AC7047">
            <w:pPr>
              <w:tabs>
                <w:tab w:val="left" w:pos="1800"/>
                <w:tab w:val="left" w:pos="5760"/>
              </w:tabs>
              <w:rPr>
                <w:bCs/>
                <w:i/>
                <w:sz w:val="22"/>
                <w:szCs w:val="22"/>
                <w:lang w:val="fr-BE"/>
              </w:rPr>
            </w:pPr>
            <w:r w:rsidRPr="003326C4">
              <w:rPr>
                <w:i/>
                <w:iCs/>
                <w:sz w:val="22"/>
                <w:szCs w:val="22"/>
              </w:rPr>
              <w:t xml:space="preserve">DG </w:t>
            </w:r>
            <w:proofErr w:type="spellStart"/>
            <w:r w:rsidRPr="003326C4">
              <w:rPr>
                <w:i/>
                <w:iCs/>
                <w:sz w:val="22"/>
                <w:szCs w:val="22"/>
              </w:rPr>
              <w:t>BudFin</w:t>
            </w:r>
            <w:proofErr w:type="spellEnd"/>
          </w:p>
        </w:tc>
        <w:tc>
          <w:tcPr>
            <w:tcW w:w="1687" w:type="dxa"/>
          </w:tcPr>
          <w:p w:rsidR="00AC7047" w:rsidRDefault="00AC7047" w:rsidP="00AC7047">
            <w:r w:rsidRPr="00EB1422">
              <w:rPr>
                <w:bCs/>
                <w:i/>
                <w:sz w:val="22"/>
                <w:szCs w:val="22"/>
                <w:lang w:val="fr-BE"/>
              </w:rPr>
              <w:t xml:space="preserve">Pers </w:t>
            </w:r>
            <w:proofErr w:type="spellStart"/>
            <w:r w:rsidRPr="00EB1422">
              <w:rPr>
                <w:bCs/>
                <w:i/>
                <w:sz w:val="22"/>
                <w:szCs w:val="22"/>
                <w:lang w:val="fr-BE"/>
              </w:rPr>
              <w:t>Civ</w:t>
            </w:r>
            <w:proofErr w:type="spellEnd"/>
            <w:r w:rsidRPr="00EB1422">
              <w:rPr>
                <w:bCs/>
                <w:i/>
                <w:sz w:val="22"/>
                <w:szCs w:val="22"/>
                <w:lang w:val="fr-BE"/>
              </w:rPr>
              <w:t xml:space="preserve"> &amp; Mil</w:t>
            </w:r>
          </w:p>
        </w:tc>
      </w:tr>
      <w:tr w:rsidR="00AC7047" w:rsidTr="00AC7047">
        <w:trPr>
          <w:jc w:val="center"/>
        </w:trPr>
        <w:tc>
          <w:tcPr>
            <w:tcW w:w="3771" w:type="dxa"/>
          </w:tcPr>
          <w:p w:rsidR="00AC7047" w:rsidRDefault="00AC7047" w:rsidP="00AC7047">
            <w:pPr>
              <w:tabs>
                <w:tab w:val="left" w:pos="1800"/>
                <w:tab w:val="left" w:pos="5760"/>
              </w:tabs>
              <w:rPr>
                <w:bCs/>
                <w:i/>
                <w:sz w:val="22"/>
                <w:szCs w:val="22"/>
                <w:lang w:val="fr-BE"/>
              </w:rPr>
            </w:pPr>
            <w:proofErr w:type="spellStart"/>
            <w:r>
              <w:rPr>
                <w:i/>
                <w:iCs/>
                <w:sz w:val="22"/>
                <w:szCs w:val="22"/>
              </w:rPr>
              <w:t>LtCol</w:t>
            </w:r>
            <w:proofErr w:type="spellEnd"/>
            <w:r>
              <w:rPr>
                <w:i/>
                <w:iCs/>
                <w:sz w:val="22"/>
                <w:szCs w:val="22"/>
              </w:rPr>
              <w:t xml:space="preserve"> Rudy BAERT</w:t>
            </w:r>
          </w:p>
        </w:tc>
        <w:tc>
          <w:tcPr>
            <w:tcW w:w="1775" w:type="dxa"/>
          </w:tcPr>
          <w:p w:rsidR="00AC7047" w:rsidRDefault="00AC7047" w:rsidP="00AC7047">
            <w:pPr>
              <w:tabs>
                <w:tab w:val="left" w:pos="1800"/>
                <w:tab w:val="left" w:pos="5760"/>
              </w:tabs>
              <w:rPr>
                <w:bCs/>
                <w:i/>
                <w:sz w:val="22"/>
                <w:szCs w:val="22"/>
                <w:lang w:val="fr-BE"/>
              </w:rPr>
            </w:pPr>
            <w:r>
              <w:rPr>
                <w:i/>
                <w:iCs/>
                <w:sz w:val="22"/>
                <w:szCs w:val="22"/>
              </w:rPr>
              <w:t>DG COM</w:t>
            </w:r>
          </w:p>
        </w:tc>
        <w:tc>
          <w:tcPr>
            <w:tcW w:w="1687" w:type="dxa"/>
          </w:tcPr>
          <w:p w:rsidR="00AC7047" w:rsidRDefault="00AC7047" w:rsidP="00AC7047">
            <w:r w:rsidRPr="00EB1422">
              <w:rPr>
                <w:bCs/>
                <w:i/>
                <w:sz w:val="22"/>
                <w:szCs w:val="22"/>
                <w:lang w:val="fr-BE"/>
              </w:rPr>
              <w:t xml:space="preserve">Pers </w:t>
            </w:r>
            <w:proofErr w:type="spellStart"/>
            <w:r w:rsidRPr="00EB1422">
              <w:rPr>
                <w:bCs/>
                <w:i/>
                <w:sz w:val="22"/>
                <w:szCs w:val="22"/>
                <w:lang w:val="fr-BE"/>
              </w:rPr>
              <w:t>Civ</w:t>
            </w:r>
            <w:proofErr w:type="spellEnd"/>
            <w:r w:rsidRPr="00EB1422">
              <w:rPr>
                <w:bCs/>
                <w:i/>
                <w:sz w:val="22"/>
                <w:szCs w:val="22"/>
                <w:lang w:val="fr-BE"/>
              </w:rPr>
              <w:t xml:space="preserve"> &amp; Mil</w:t>
            </w:r>
          </w:p>
        </w:tc>
      </w:tr>
      <w:tr w:rsidR="00AC7047" w:rsidTr="00AC7047">
        <w:trPr>
          <w:jc w:val="center"/>
        </w:trPr>
        <w:tc>
          <w:tcPr>
            <w:tcW w:w="3771" w:type="dxa"/>
          </w:tcPr>
          <w:p w:rsidR="00AC7047" w:rsidRDefault="00AC7047" w:rsidP="00AC7047">
            <w:pPr>
              <w:tabs>
                <w:tab w:val="left" w:pos="1800"/>
                <w:tab w:val="left" w:pos="5760"/>
              </w:tabs>
              <w:rPr>
                <w:bCs/>
                <w:i/>
                <w:sz w:val="22"/>
                <w:szCs w:val="22"/>
                <w:lang w:val="fr-BE"/>
              </w:rPr>
            </w:pPr>
            <w:proofErr w:type="spellStart"/>
            <w:r>
              <w:rPr>
                <w:i/>
                <w:iCs/>
                <w:sz w:val="22"/>
                <w:szCs w:val="22"/>
              </w:rPr>
              <w:t>Mme</w:t>
            </w:r>
            <w:proofErr w:type="spellEnd"/>
            <w:r>
              <w:rPr>
                <w:i/>
                <w:iCs/>
                <w:sz w:val="22"/>
                <w:szCs w:val="22"/>
              </w:rPr>
              <w:t xml:space="preserve"> Sofie NAEYAERT</w:t>
            </w:r>
          </w:p>
        </w:tc>
        <w:tc>
          <w:tcPr>
            <w:tcW w:w="1775" w:type="dxa"/>
          </w:tcPr>
          <w:p w:rsidR="00AC7047" w:rsidRDefault="00AC7047" w:rsidP="00AC7047">
            <w:pPr>
              <w:tabs>
                <w:tab w:val="left" w:pos="1800"/>
                <w:tab w:val="left" w:pos="5760"/>
              </w:tabs>
              <w:rPr>
                <w:bCs/>
                <w:i/>
                <w:sz w:val="22"/>
                <w:szCs w:val="22"/>
                <w:lang w:val="fr-BE"/>
              </w:rPr>
            </w:pPr>
            <w:r>
              <w:rPr>
                <w:i/>
                <w:iCs/>
                <w:sz w:val="22"/>
                <w:szCs w:val="22"/>
              </w:rPr>
              <w:t>DGJM</w:t>
            </w:r>
          </w:p>
        </w:tc>
        <w:tc>
          <w:tcPr>
            <w:tcW w:w="1687" w:type="dxa"/>
          </w:tcPr>
          <w:p w:rsidR="00AC7047" w:rsidRDefault="00AC7047" w:rsidP="00AC7047">
            <w:r w:rsidRPr="00EB1422">
              <w:rPr>
                <w:bCs/>
                <w:i/>
                <w:sz w:val="22"/>
                <w:szCs w:val="22"/>
                <w:lang w:val="fr-BE"/>
              </w:rPr>
              <w:t xml:space="preserve">Pers </w:t>
            </w:r>
            <w:proofErr w:type="spellStart"/>
            <w:r w:rsidRPr="00EB1422">
              <w:rPr>
                <w:bCs/>
                <w:i/>
                <w:sz w:val="22"/>
                <w:szCs w:val="22"/>
                <w:lang w:val="fr-BE"/>
              </w:rPr>
              <w:t>Civ</w:t>
            </w:r>
            <w:proofErr w:type="spellEnd"/>
            <w:r w:rsidRPr="00EB1422">
              <w:rPr>
                <w:bCs/>
                <w:i/>
                <w:sz w:val="22"/>
                <w:szCs w:val="22"/>
                <w:lang w:val="fr-BE"/>
              </w:rPr>
              <w:t xml:space="preserve"> &amp; Mil</w:t>
            </w:r>
          </w:p>
        </w:tc>
      </w:tr>
      <w:tr w:rsidR="00AC7047" w:rsidTr="00AC7047">
        <w:trPr>
          <w:jc w:val="center"/>
        </w:trPr>
        <w:tc>
          <w:tcPr>
            <w:tcW w:w="3771" w:type="dxa"/>
          </w:tcPr>
          <w:p w:rsidR="00AC7047" w:rsidRDefault="00AC7047" w:rsidP="00AC7047">
            <w:pPr>
              <w:tabs>
                <w:tab w:val="left" w:pos="1800"/>
                <w:tab w:val="left" w:pos="5760"/>
              </w:tabs>
              <w:rPr>
                <w:bCs/>
                <w:i/>
                <w:sz w:val="22"/>
                <w:szCs w:val="22"/>
                <w:lang w:val="fr-BE"/>
              </w:rPr>
            </w:pPr>
            <w:r>
              <w:rPr>
                <w:i/>
                <w:iCs/>
                <w:sz w:val="22"/>
                <w:szCs w:val="22"/>
              </w:rPr>
              <w:t>Cdt Fabrice PETIQUEUX</w:t>
            </w:r>
          </w:p>
        </w:tc>
        <w:tc>
          <w:tcPr>
            <w:tcW w:w="1775" w:type="dxa"/>
          </w:tcPr>
          <w:p w:rsidR="00AC7047" w:rsidRDefault="00AC7047" w:rsidP="00AC7047">
            <w:pPr>
              <w:tabs>
                <w:tab w:val="left" w:pos="1800"/>
                <w:tab w:val="left" w:pos="5760"/>
              </w:tabs>
              <w:rPr>
                <w:bCs/>
                <w:i/>
                <w:sz w:val="22"/>
                <w:szCs w:val="22"/>
                <w:lang w:val="fr-BE"/>
              </w:rPr>
            </w:pPr>
            <w:r>
              <w:rPr>
                <w:i/>
                <w:iCs/>
                <w:sz w:val="22"/>
                <w:szCs w:val="22"/>
              </w:rPr>
              <w:t>IAD</w:t>
            </w:r>
          </w:p>
        </w:tc>
        <w:tc>
          <w:tcPr>
            <w:tcW w:w="1687" w:type="dxa"/>
          </w:tcPr>
          <w:p w:rsidR="00AC7047" w:rsidRDefault="00AC7047" w:rsidP="00AC7047">
            <w:r w:rsidRPr="00EB1422">
              <w:rPr>
                <w:bCs/>
                <w:i/>
                <w:sz w:val="22"/>
                <w:szCs w:val="22"/>
                <w:lang w:val="fr-BE"/>
              </w:rPr>
              <w:t xml:space="preserve">Pers </w:t>
            </w:r>
            <w:proofErr w:type="spellStart"/>
            <w:r w:rsidRPr="00EB1422">
              <w:rPr>
                <w:bCs/>
                <w:i/>
                <w:sz w:val="22"/>
                <w:szCs w:val="22"/>
                <w:lang w:val="fr-BE"/>
              </w:rPr>
              <w:t>Civ</w:t>
            </w:r>
            <w:proofErr w:type="spellEnd"/>
            <w:r w:rsidRPr="00EB1422">
              <w:rPr>
                <w:bCs/>
                <w:i/>
                <w:sz w:val="22"/>
                <w:szCs w:val="22"/>
                <w:lang w:val="fr-BE"/>
              </w:rPr>
              <w:t xml:space="preserve"> &amp; Mil</w:t>
            </w:r>
          </w:p>
        </w:tc>
      </w:tr>
      <w:tr w:rsidR="00AC7047" w:rsidRPr="00AC7047" w:rsidTr="00AC7047">
        <w:trPr>
          <w:jc w:val="center"/>
        </w:trPr>
        <w:tc>
          <w:tcPr>
            <w:tcW w:w="3771" w:type="dxa"/>
          </w:tcPr>
          <w:p w:rsidR="00AC7047" w:rsidRPr="00AC7047" w:rsidRDefault="00AC7047" w:rsidP="00AC7047">
            <w:pPr>
              <w:tabs>
                <w:tab w:val="left" w:pos="1800"/>
                <w:tab w:val="left" w:pos="5760"/>
              </w:tabs>
              <w:rPr>
                <w:bCs/>
                <w:i/>
                <w:sz w:val="22"/>
                <w:szCs w:val="22"/>
              </w:rPr>
            </w:pPr>
            <w:r w:rsidRPr="003326C4">
              <w:rPr>
                <w:i/>
                <w:iCs/>
                <w:sz w:val="22"/>
                <w:szCs w:val="22"/>
              </w:rPr>
              <w:t xml:space="preserve">Col </w:t>
            </w:r>
            <w:proofErr w:type="spellStart"/>
            <w:r w:rsidRPr="003326C4">
              <w:rPr>
                <w:i/>
                <w:iCs/>
                <w:sz w:val="22"/>
                <w:szCs w:val="22"/>
              </w:rPr>
              <w:t>d’Avi</w:t>
            </w:r>
            <w:proofErr w:type="spellEnd"/>
            <w:r w:rsidRPr="003326C4">
              <w:rPr>
                <w:i/>
                <w:iCs/>
                <w:sz w:val="22"/>
                <w:szCs w:val="22"/>
              </w:rPr>
              <w:t xml:space="preserve"> BAM Johan COOPMANS</w:t>
            </w:r>
          </w:p>
        </w:tc>
        <w:tc>
          <w:tcPr>
            <w:tcW w:w="1775" w:type="dxa"/>
          </w:tcPr>
          <w:p w:rsidR="00AC7047" w:rsidRPr="00AC7047" w:rsidRDefault="00AC7047" w:rsidP="00AC7047">
            <w:pPr>
              <w:tabs>
                <w:tab w:val="left" w:pos="1800"/>
                <w:tab w:val="left" w:pos="5760"/>
              </w:tabs>
              <w:rPr>
                <w:bCs/>
                <w:i/>
                <w:sz w:val="22"/>
                <w:szCs w:val="22"/>
              </w:rPr>
            </w:pPr>
            <w:r w:rsidRPr="003326C4">
              <w:rPr>
                <w:i/>
                <w:iCs/>
                <w:sz w:val="22"/>
                <w:szCs w:val="22"/>
              </w:rPr>
              <w:t xml:space="preserve">ACOS </w:t>
            </w:r>
            <w:r>
              <w:rPr>
                <w:i/>
                <w:iCs/>
                <w:sz w:val="22"/>
                <w:szCs w:val="22"/>
              </w:rPr>
              <w:t>WB</w:t>
            </w:r>
          </w:p>
        </w:tc>
        <w:tc>
          <w:tcPr>
            <w:tcW w:w="1687" w:type="dxa"/>
          </w:tcPr>
          <w:p w:rsidR="00AC7047" w:rsidRDefault="00AC7047" w:rsidP="00AC7047">
            <w:r w:rsidRPr="00EB1422">
              <w:rPr>
                <w:bCs/>
                <w:i/>
                <w:sz w:val="22"/>
                <w:szCs w:val="22"/>
                <w:lang w:val="fr-BE"/>
              </w:rPr>
              <w:t xml:space="preserve">Pers </w:t>
            </w:r>
            <w:proofErr w:type="spellStart"/>
            <w:r w:rsidRPr="00EB1422">
              <w:rPr>
                <w:bCs/>
                <w:i/>
                <w:sz w:val="22"/>
                <w:szCs w:val="22"/>
                <w:lang w:val="fr-BE"/>
              </w:rPr>
              <w:t>Civ</w:t>
            </w:r>
            <w:proofErr w:type="spellEnd"/>
            <w:r w:rsidRPr="00EB1422">
              <w:rPr>
                <w:bCs/>
                <w:i/>
                <w:sz w:val="22"/>
                <w:szCs w:val="22"/>
                <w:lang w:val="fr-BE"/>
              </w:rPr>
              <w:t xml:space="preserve"> &amp; Mil</w:t>
            </w:r>
          </w:p>
        </w:tc>
      </w:tr>
      <w:tr w:rsidR="00AC7047" w:rsidRPr="00AC7047" w:rsidTr="00AC7047">
        <w:trPr>
          <w:jc w:val="center"/>
        </w:trPr>
        <w:tc>
          <w:tcPr>
            <w:tcW w:w="3771" w:type="dxa"/>
          </w:tcPr>
          <w:p w:rsidR="00AC7047" w:rsidRPr="003326C4" w:rsidRDefault="00AC7047" w:rsidP="00AC7047">
            <w:pPr>
              <w:tabs>
                <w:tab w:val="left" w:pos="1800"/>
                <w:tab w:val="left" w:pos="5760"/>
              </w:tabs>
              <w:rPr>
                <w:i/>
                <w:iCs/>
                <w:sz w:val="22"/>
                <w:szCs w:val="22"/>
              </w:rPr>
            </w:pPr>
            <w:r w:rsidRPr="00E376CD">
              <w:rPr>
                <w:i/>
                <w:iCs/>
                <w:sz w:val="22"/>
                <w:szCs w:val="22"/>
                <w:lang w:val="fr-BE"/>
              </w:rPr>
              <w:t>Cdt Jean-Michel JOIE</w:t>
            </w:r>
          </w:p>
        </w:tc>
        <w:tc>
          <w:tcPr>
            <w:tcW w:w="1775" w:type="dxa"/>
          </w:tcPr>
          <w:p w:rsidR="00AC7047" w:rsidRPr="00AC7047" w:rsidRDefault="00AC7047" w:rsidP="00AC7047">
            <w:pPr>
              <w:tabs>
                <w:tab w:val="left" w:pos="1800"/>
                <w:tab w:val="left" w:pos="5760"/>
              </w:tabs>
              <w:rPr>
                <w:bCs/>
                <w:i/>
                <w:sz w:val="22"/>
                <w:szCs w:val="22"/>
              </w:rPr>
            </w:pPr>
            <w:r w:rsidRPr="00E376CD">
              <w:rPr>
                <w:i/>
                <w:iCs/>
                <w:sz w:val="22"/>
                <w:szCs w:val="22"/>
                <w:lang w:val="fr-BE"/>
              </w:rPr>
              <w:t>ACOS IS</w:t>
            </w:r>
          </w:p>
        </w:tc>
        <w:tc>
          <w:tcPr>
            <w:tcW w:w="1687" w:type="dxa"/>
          </w:tcPr>
          <w:p w:rsidR="00AC7047" w:rsidRDefault="00AC7047" w:rsidP="00AC7047">
            <w:r w:rsidRPr="00EB1422">
              <w:rPr>
                <w:bCs/>
                <w:i/>
                <w:sz w:val="22"/>
                <w:szCs w:val="22"/>
                <w:lang w:val="fr-BE"/>
              </w:rPr>
              <w:t xml:space="preserve">Pers </w:t>
            </w:r>
            <w:proofErr w:type="spellStart"/>
            <w:r w:rsidRPr="00EB1422">
              <w:rPr>
                <w:bCs/>
                <w:i/>
                <w:sz w:val="22"/>
                <w:szCs w:val="22"/>
                <w:lang w:val="fr-BE"/>
              </w:rPr>
              <w:t>Civ</w:t>
            </w:r>
            <w:proofErr w:type="spellEnd"/>
            <w:r w:rsidRPr="00EB1422">
              <w:rPr>
                <w:bCs/>
                <w:i/>
                <w:sz w:val="22"/>
                <w:szCs w:val="22"/>
                <w:lang w:val="fr-BE"/>
              </w:rPr>
              <w:t xml:space="preserve"> &amp; Mil</w:t>
            </w:r>
          </w:p>
        </w:tc>
      </w:tr>
      <w:tr w:rsidR="00AC7047" w:rsidRPr="00AC7047" w:rsidTr="00AC7047">
        <w:trPr>
          <w:jc w:val="center"/>
        </w:trPr>
        <w:tc>
          <w:tcPr>
            <w:tcW w:w="3771" w:type="dxa"/>
          </w:tcPr>
          <w:p w:rsidR="00AC7047" w:rsidRPr="003326C4" w:rsidRDefault="00AC7047" w:rsidP="00AC7047">
            <w:pPr>
              <w:tabs>
                <w:tab w:val="left" w:pos="1800"/>
                <w:tab w:val="left" w:pos="5760"/>
              </w:tabs>
              <w:rPr>
                <w:i/>
                <w:iCs/>
                <w:sz w:val="22"/>
                <w:szCs w:val="22"/>
              </w:rPr>
            </w:pPr>
            <w:proofErr w:type="spellStart"/>
            <w:r>
              <w:rPr>
                <w:i/>
                <w:iCs/>
                <w:sz w:val="22"/>
                <w:szCs w:val="22"/>
                <w:lang w:val="fr-BE"/>
              </w:rPr>
              <w:t>LtCol</w:t>
            </w:r>
            <w:proofErr w:type="spellEnd"/>
            <w:r>
              <w:rPr>
                <w:i/>
                <w:iCs/>
                <w:sz w:val="22"/>
                <w:szCs w:val="22"/>
                <w:lang w:val="fr-BE"/>
              </w:rPr>
              <w:t xml:space="preserve"> BEM Philippe MENNECIER</w:t>
            </w:r>
          </w:p>
        </w:tc>
        <w:tc>
          <w:tcPr>
            <w:tcW w:w="1775" w:type="dxa"/>
          </w:tcPr>
          <w:p w:rsidR="00AC7047" w:rsidRPr="00AC7047" w:rsidRDefault="00AC7047" w:rsidP="00AC7047">
            <w:pPr>
              <w:tabs>
                <w:tab w:val="left" w:pos="1800"/>
                <w:tab w:val="left" w:pos="5760"/>
              </w:tabs>
              <w:rPr>
                <w:bCs/>
                <w:i/>
                <w:sz w:val="22"/>
                <w:szCs w:val="22"/>
              </w:rPr>
            </w:pPr>
            <w:r>
              <w:rPr>
                <w:i/>
                <w:iCs/>
                <w:sz w:val="22"/>
                <w:szCs w:val="22"/>
                <w:lang w:val="fr-BE"/>
              </w:rPr>
              <w:t>ACOS STRAT</w:t>
            </w:r>
          </w:p>
        </w:tc>
        <w:tc>
          <w:tcPr>
            <w:tcW w:w="1687" w:type="dxa"/>
          </w:tcPr>
          <w:p w:rsidR="00AC7047" w:rsidRDefault="00AC7047" w:rsidP="00AC7047">
            <w:r w:rsidRPr="00EB1422">
              <w:rPr>
                <w:bCs/>
                <w:i/>
                <w:sz w:val="22"/>
                <w:szCs w:val="22"/>
                <w:lang w:val="fr-BE"/>
              </w:rPr>
              <w:t xml:space="preserve">Pers </w:t>
            </w:r>
            <w:proofErr w:type="spellStart"/>
            <w:r w:rsidRPr="00EB1422">
              <w:rPr>
                <w:bCs/>
                <w:i/>
                <w:sz w:val="22"/>
                <w:szCs w:val="22"/>
                <w:lang w:val="fr-BE"/>
              </w:rPr>
              <w:t>Civ</w:t>
            </w:r>
            <w:proofErr w:type="spellEnd"/>
            <w:r w:rsidRPr="00EB1422">
              <w:rPr>
                <w:bCs/>
                <w:i/>
                <w:sz w:val="22"/>
                <w:szCs w:val="22"/>
                <w:lang w:val="fr-BE"/>
              </w:rPr>
              <w:t xml:space="preserve"> &amp; Mil</w:t>
            </w:r>
          </w:p>
        </w:tc>
      </w:tr>
      <w:tr w:rsidR="00AC7047" w:rsidRPr="00AC7047" w:rsidTr="00AC7047">
        <w:trPr>
          <w:jc w:val="center"/>
        </w:trPr>
        <w:tc>
          <w:tcPr>
            <w:tcW w:w="3771" w:type="dxa"/>
          </w:tcPr>
          <w:p w:rsidR="00AC7047" w:rsidRPr="003326C4" w:rsidRDefault="00AC7047" w:rsidP="00AC7047">
            <w:pPr>
              <w:tabs>
                <w:tab w:val="left" w:pos="1800"/>
                <w:tab w:val="left" w:pos="5760"/>
              </w:tabs>
              <w:rPr>
                <w:i/>
                <w:iCs/>
                <w:sz w:val="22"/>
                <w:szCs w:val="22"/>
              </w:rPr>
            </w:pPr>
            <w:proofErr w:type="spellStart"/>
            <w:r w:rsidRPr="00E376CD">
              <w:rPr>
                <w:i/>
                <w:iCs/>
                <w:sz w:val="22"/>
                <w:szCs w:val="22"/>
                <w:lang w:val="es-ES_tradnl"/>
              </w:rPr>
              <w:t>LtCol</w:t>
            </w:r>
            <w:proofErr w:type="spellEnd"/>
            <w:r w:rsidRPr="00E376CD">
              <w:rPr>
                <w:i/>
                <w:iCs/>
                <w:sz w:val="22"/>
                <w:szCs w:val="22"/>
                <w:lang w:val="es-ES_tradnl"/>
              </w:rPr>
              <w:t xml:space="preserve"> BEM Pierre PIRA</w:t>
            </w:r>
          </w:p>
        </w:tc>
        <w:tc>
          <w:tcPr>
            <w:tcW w:w="1775" w:type="dxa"/>
          </w:tcPr>
          <w:p w:rsidR="00AC7047" w:rsidRPr="00AC7047" w:rsidRDefault="00AC7047" w:rsidP="00AC7047">
            <w:pPr>
              <w:tabs>
                <w:tab w:val="left" w:pos="1800"/>
                <w:tab w:val="left" w:pos="5760"/>
              </w:tabs>
              <w:rPr>
                <w:bCs/>
                <w:i/>
                <w:sz w:val="22"/>
                <w:szCs w:val="22"/>
              </w:rPr>
            </w:pPr>
            <w:r w:rsidRPr="00E376CD">
              <w:rPr>
                <w:i/>
                <w:iCs/>
                <w:sz w:val="22"/>
                <w:szCs w:val="22"/>
                <w:lang w:val="es-ES_tradnl"/>
              </w:rPr>
              <w:t xml:space="preserve">ACOS </w:t>
            </w:r>
            <w:proofErr w:type="spellStart"/>
            <w:r w:rsidRPr="00E376CD">
              <w:rPr>
                <w:i/>
                <w:iCs/>
                <w:sz w:val="22"/>
                <w:szCs w:val="22"/>
                <w:lang w:val="es-ES_tradnl"/>
              </w:rPr>
              <w:t>Ops&amp;Trg</w:t>
            </w:r>
            <w:proofErr w:type="spellEnd"/>
          </w:p>
        </w:tc>
        <w:tc>
          <w:tcPr>
            <w:tcW w:w="1687" w:type="dxa"/>
          </w:tcPr>
          <w:p w:rsidR="00AC7047" w:rsidRDefault="00AC7047" w:rsidP="00AC7047">
            <w:r w:rsidRPr="00EB1422">
              <w:rPr>
                <w:bCs/>
                <w:i/>
                <w:sz w:val="22"/>
                <w:szCs w:val="22"/>
                <w:lang w:val="fr-BE"/>
              </w:rPr>
              <w:t xml:space="preserve">Pers </w:t>
            </w:r>
            <w:proofErr w:type="spellStart"/>
            <w:r w:rsidRPr="00EB1422">
              <w:rPr>
                <w:bCs/>
                <w:i/>
                <w:sz w:val="22"/>
                <w:szCs w:val="22"/>
                <w:lang w:val="fr-BE"/>
              </w:rPr>
              <w:t>Civ</w:t>
            </w:r>
            <w:proofErr w:type="spellEnd"/>
            <w:r w:rsidRPr="00EB1422">
              <w:rPr>
                <w:bCs/>
                <w:i/>
                <w:sz w:val="22"/>
                <w:szCs w:val="22"/>
                <w:lang w:val="fr-BE"/>
              </w:rPr>
              <w:t xml:space="preserve"> &amp; Mil</w:t>
            </w:r>
          </w:p>
        </w:tc>
      </w:tr>
      <w:tr w:rsidR="00AC7047" w:rsidRPr="00AC7047" w:rsidTr="00AC7047">
        <w:trPr>
          <w:jc w:val="center"/>
        </w:trPr>
        <w:tc>
          <w:tcPr>
            <w:tcW w:w="3771" w:type="dxa"/>
          </w:tcPr>
          <w:p w:rsidR="00AC7047" w:rsidRPr="00AC7047" w:rsidRDefault="00AC7047" w:rsidP="00AC7047">
            <w:pPr>
              <w:tabs>
                <w:tab w:val="left" w:pos="1800"/>
                <w:tab w:val="left" w:pos="5760"/>
              </w:tabs>
              <w:rPr>
                <w:i/>
                <w:iCs/>
                <w:sz w:val="22"/>
                <w:szCs w:val="22"/>
                <w:lang w:val="de-DE"/>
              </w:rPr>
            </w:pPr>
            <w:proofErr w:type="spellStart"/>
            <w:r w:rsidRPr="005070E4">
              <w:rPr>
                <w:i/>
                <w:iCs/>
                <w:sz w:val="22"/>
                <w:szCs w:val="22"/>
                <w:lang w:val="de-DE"/>
              </w:rPr>
              <w:t>Col</w:t>
            </w:r>
            <w:proofErr w:type="spellEnd"/>
            <w:r w:rsidRPr="005070E4">
              <w:rPr>
                <w:i/>
                <w:iCs/>
                <w:sz w:val="22"/>
                <w:szCs w:val="22"/>
                <w:lang w:val="de-DE"/>
              </w:rPr>
              <w:t xml:space="preserve"> Avi BEM Georges DEJAEGER</w:t>
            </w:r>
          </w:p>
        </w:tc>
        <w:tc>
          <w:tcPr>
            <w:tcW w:w="1775" w:type="dxa"/>
          </w:tcPr>
          <w:p w:rsidR="00AC7047" w:rsidRPr="00AC7047" w:rsidRDefault="00AC7047" w:rsidP="00AC7047">
            <w:pPr>
              <w:tabs>
                <w:tab w:val="left" w:pos="1800"/>
                <w:tab w:val="left" w:pos="5760"/>
              </w:tabs>
              <w:rPr>
                <w:bCs/>
                <w:i/>
                <w:sz w:val="22"/>
                <w:szCs w:val="22"/>
                <w:lang w:val="de-DE"/>
              </w:rPr>
            </w:pPr>
            <w:r>
              <w:rPr>
                <w:i/>
                <w:iCs/>
                <w:sz w:val="22"/>
                <w:szCs w:val="22"/>
                <w:lang w:val="de-DE"/>
              </w:rPr>
              <w:t>COMOPSAIR</w:t>
            </w:r>
          </w:p>
        </w:tc>
        <w:tc>
          <w:tcPr>
            <w:tcW w:w="1687" w:type="dxa"/>
          </w:tcPr>
          <w:p w:rsidR="00AC7047" w:rsidRDefault="00AC7047" w:rsidP="00AC7047">
            <w:r w:rsidRPr="00EB1422">
              <w:rPr>
                <w:bCs/>
                <w:i/>
                <w:sz w:val="22"/>
                <w:szCs w:val="22"/>
                <w:lang w:val="fr-BE"/>
              </w:rPr>
              <w:t xml:space="preserve">Pers </w:t>
            </w:r>
            <w:proofErr w:type="spellStart"/>
            <w:r w:rsidRPr="00EB1422">
              <w:rPr>
                <w:bCs/>
                <w:i/>
                <w:sz w:val="22"/>
                <w:szCs w:val="22"/>
                <w:lang w:val="fr-BE"/>
              </w:rPr>
              <w:t>Civ</w:t>
            </w:r>
            <w:proofErr w:type="spellEnd"/>
            <w:r w:rsidRPr="00EB1422">
              <w:rPr>
                <w:bCs/>
                <w:i/>
                <w:sz w:val="22"/>
                <w:szCs w:val="22"/>
                <w:lang w:val="fr-BE"/>
              </w:rPr>
              <w:t xml:space="preserve"> &amp; Mil</w:t>
            </w:r>
          </w:p>
        </w:tc>
      </w:tr>
      <w:tr w:rsidR="00AC7047" w:rsidRPr="00AC7047" w:rsidTr="00AC7047">
        <w:trPr>
          <w:jc w:val="center"/>
        </w:trPr>
        <w:tc>
          <w:tcPr>
            <w:tcW w:w="3771" w:type="dxa"/>
          </w:tcPr>
          <w:p w:rsidR="00AC7047" w:rsidRPr="00AC7047" w:rsidRDefault="00AC7047" w:rsidP="00AC7047">
            <w:pPr>
              <w:tabs>
                <w:tab w:val="left" w:pos="1800"/>
                <w:tab w:val="left" w:pos="5760"/>
              </w:tabs>
              <w:rPr>
                <w:i/>
                <w:iCs/>
                <w:sz w:val="22"/>
                <w:szCs w:val="22"/>
                <w:lang w:val="de-DE"/>
              </w:rPr>
            </w:pPr>
            <w:r>
              <w:rPr>
                <w:i/>
                <w:iCs/>
                <w:sz w:val="22"/>
                <w:szCs w:val="22"/>
                <w:lang w:val="de-DE"/>
              </w:rPr>
              <w:t>Cdt Alain MICHEL</w:t>
            </w:r>
          </w:p>
        </w:tc>
        <w:tc>
          <w:tcPr>
            <w:tcW w:w="1775" w:type="dxa"/>
          </w:tcPr>
          <w:p w:rsidR="00AC7047" w:rsidRPr="00AC7047" w:rsidRDefault="00AC7047" w:rsidP="00AC7047">
            <w:pPr>
              <w:tabs>
                <w:tab w:val="left" w:pos="1800"/>
                <w:tab w:val="left" w:pos="5760"/>
              </w:tabs>
              <w:rPr>
                <w:bCs/>
                <w:i/>
                <w:sz w:val="22"/>
                <w:szCs w:val="22"/>
                <w:lang w:val="de-DE"/>
              </w:rPr>
            </w:pPr>
            <w:r>
              <w:rPr>
                <w:i/>
                <w:iCs/>
                <w:sz w:val="22"/>
                <w:szCs w:val="22"/>
                <w:lang w:val="de-DE"/>
              </w:rPr>
              <w:t>COMOPSMED</w:t>
            </w:r>
          </w:p>
        </w:tc>
        <w:tc>
          <w:tcPr>
            <w:tcW w:w="1687" w:type="dxa"/>
          </w:tcPr>
          <w:p w:rsidR="00AC7047" w:rsidRDefault="00AC7047" w:rsidP="00AC7047">
            <w:r w:rsidRPr="00EB1422">
              <w:rPr>
                <w:bCs/>
                <w:i/>
                <w:sz w:val="22"/>
                <w:szCs w:val="22"/>
                <w:lang w:val="fr-BE"/>
              </w:rPr>
              <w:t xml:space="preserve">Pers </w:t>
            </w:r>
            <w:proofErr w:type="spellStart"/>
            <w:r w:rsidRPr="00EB1422">
              <w:rPr>
                <w:bCs/>
                <w:i/>
                <w:sz w:val="22"/>
                <w:szCs w:val="22"/>
                <w:lang w:val="fr-BE"/>
              </w:rPr>
              <w:t>Civ</w:t>
            </w:r>
            <w:proofErr w:type="spellEnd"/>
            <w:r w:rsidRPr="00EB1422">
              <w:rPr>
                <w:bCs/>
                <w:i/>
                <w:sz w:val="22"/>
                <w:szCs w:val="22"/>
                <w:lang w:val="fr-BE"/>
              </w:rPr>
              <w:t xml:space="preserve"> &amp; Mil</w:t>
            </w:r>
          </w:p>
        </w:tc>
      </w:tr>
      <w:tr w:rsidR="00AC7047" w:rsidRPr="00AC7047" w:rsidTr="00AC7047">
        <w:trPr>
          <w:jc w:val="center"/>
        </w:trPr>
        <w:tc>
          <w:tcPr>
            <w:tcW w:w="3771" w:type="dxa"/>
          </w:tcPr>
          <w:p w:rsidR="00AC7047" w:rsidRDefault="00AC7047" w:rsidP="00AC7047">
            <w:pPr>
              <w:tabs>
                <w:tab w:val="left" w:pos="1800"/>
                <w:tab w:val="left" w:pos="5760"/>
              </w:tabs>
              <w:rPr>
                <w:i/>
                <w:iCs/>
                <w:sz w:val="22"/>
                <w:szCs w:val="22"/>
                <w:lang w:val="de-DE"/>
              </w:rPr>
            </w:pPr>
            <w:r w:rsidRPr="005070E4">
              <w:rPr>
                <w:i/>
                <w:iCs/>
                <w:sz w:val="22"/>
                <w:szCs w:val="22"/>
                <w:lang w:val="es-ES_tradnl"/>
              </w:rPr>
              <w:t>EDV Barbara MORA VARELA</w:t>
            </w:r>
          </w:p>
        </w:tc>
        <w:tc>
          <w:tcPr>
            <w:tcW w:w="1775" w:type="dxa"/>
          </w:tcPr>
          <w:p w:rsidR="00AC7047" w:rsidRDefault="00AC7047" w:rsidP="00AC7047">
            <w:pPr>
              <w:tabs>
                <w:tab w:val="left" w:pos="1800"/>
                <w:tab w:val="left" w:pos="5760"/>
              </w:tabs>
              <w:rPr>
                <w:i/>
                <w:iCs/>
                <w:sz w:val="22"/>
                <w:szCs w:val="22"/>
                <w:lang w:val="de-DE"/>
              </w:rPr>
            </w:pPr>
            <w:proofErr w:type="spellStart"/>
            <w:r w:rsidRPr="005070E4">
              <w:rPr>
                <w:i/>
                <w:iCs/>
                <w:sz w:val="22"/>
                <w:szCs w:val="22"/>
                <w:lang w:val="es-ES_tradnl"/>
              </w:rPr>
              <w:t>BnQG</w:t>
            </w:r>
            <w:proofErr w:type="spellEnd"/>
            <w:r w:rsidRPr="005070E4">
              <w:rPr>
                <w:i/>
                <w:iCs/>
                <w:sz w:val="22"/>
                <w:szCs w:val="22"/>
                <w:lang w:val="es-ES_tradnl"/>
              </w:rPr>
              <w:t xml:space="preserve"> EM </w:t>
            </w:r>
            <w:proofErr w:type="spellStart"/>
            <w:r w:rsidRPr="005070E4">
              <w:rPr>
                <w:i/>
                <w:iCs/>
                <w:sz w:val="22"/>
                <w:szCs w:val="22"/>
                <w:lang w:val="es-ES_tradnl"/>
              </w:rPr>
              <w:t>Def</w:t>
            </w:r>
            <w:proofErr w:type="spellEnd"/>
          </w:p>
        </w:tc>
        <w:tc>
          <w:tcPr>
            <w:tcW w:w="1687" w:type="dxa"/>
          </w:tcPr>
          <w:p w:rsidR="00AC7047" w:rsidRDefault="00AC7047" w:rsidP="00AC7047">
            <w:r w:rsidRPr="00EB1422">
              <w:rPr>
                <w:bCs/>
                <w:i/>
                <w:sz w:val="22"/>
                <w:szCs w:val="22"/>
                <w:lang w:val="fr-BE"/>
              </w:rPr>
              <w:t xml:space="preserve">Pers </w:t>
            </w:r>
            <w:proofErr w:type="spellStart"/>
            <w:r w:rsidRPr="00EB1422">
              <w:rPr>
                <w:bCs/>
                <w:i/>
                <w:sz w:val="22"/>
                <w:szCs w:val="22"/>
                <w:lang w:val="fr-BE"/>
              </w:rPr>
              <w:t>Civ</w:t>
            </w:r>
            <w:proofErr w:type="spellEnd"/>
            <w:r w:rsidRPr="00EB1422">
              <w:rPr>
                <w:bCs/>
                <w:i/>
                <w:sz w:val="22"/>
                <w:szCs w:val="22"/>
                <w:lang w:val="fr-BE"/>
              </w:rPr>
              <w:t xml:space="preserve"> &amp; Mil</w:t>
            </w:r>
          </w:p>
        </w:tc>
      </w:tr>
      <w:tr w:rsidR="00AC7047" w:rsidRPr="00AC7047" w:rsidTr="00AC7047">
        <w:trPr>
          <w:jc w:val="center"/>
        </w:trPr>
        <w:tc>
          <w:tcPr>
            <w:tcW w:w="3771" w:type="dxa"/>
          </w:tcPr>
          <w:p w:rsidR="00AC7047" w:rsidRDefault="00AC7047" w:rsidP="00AC7047">
            <w:pPr>
              <w:tabs>
                <w:tab w:val="left" w:pos="1800"/>
                <w:tab w:val="left" w:pos="5760"/>
              </w:tabs>
              <w:rPr>
                <w:i/>
                <w:iCs/>
                <w:sz w:val="22"/>
                <w:szCs w:val="22"/>
                <w:lang w:val="de-DE"/>
              </w:rPr>
            </w:pPr>
            <w:r w:rsidRPr="005070E4">
              <w:rPr>
                <w:i/>
                <w:iCs/>
                <w:sz w:val="22"/>
                <w:szCs w:val="22"/>
                <w:lang w:val="nl-BE"/>
              </w:rPr>
              <w:t>Maj Arne VAN LOO</w:t>
            </w:r>
          </w:p>
        </w:tc>
        <w:tc>
          <w:tcPr>
            <w:tcW w:w="1775" w:type="dxa"/>
          </w:tcPr>
          <w:p w:rsidR="00AC7047" w:rsidRDefault="00AC7047" w:rsidP="00AC7047">
            <w:pPr>
              <w:tabs>
                <w:tab w:val="left" w:pos="1800"/>
                <w:tab w:val="left" w:pos="5760"/>
              </w:tabs>
              <w:rPr>
                <w:i/>
                <w:iCs/>
                <w:sz w:val="22"/>
                <w:szCs w:val="22"/>
                <w:lang w:val="de-DE"/>
              </w:rPr>
            </w:pPr>
            <w:proofErr w:type="spellStart"/>
            <w:r w:rsidRPr="005070E4">
              <w:rPr>
                <w:i/>
                <w:iCs/>
                <w:sz w:val="22"/>
                <w:szCs w:val="22"/>
                <w:lang w:val="nl-BE"/>
              </w:rPr>
              <w:t>Gp</w:t>
            </w:r>
            <w:proofErr w:type="spellEnd"/>
            <w:r w:rsidRPr="005070E4">
              <w:rPr>
                <w:i/>
                <w:iCs/>
                <w:sz w:val="22"/>
                <w:szCs w:val="22"/>
                <w:lang w:val="nl-BE"/>
              </w:rPr>
              <w:t xml:space="preserve"> MP</w:t>
            </w:r>
          </w:p>
        </w:tc>
        <w:tc>
          <w:tcPr>
            <w:tcW w:w="1687" w:type="dxa"/>
          </w:tcPr>
          <w:p w:rsidR="00AC7047" w:rsidRDefault="00AC7047" w:rsidP="00AC7047">
            <w:r w:rsidRPr="00EB1422">
              <w:rPr>
                <w:bCs/>
                <w:i/>
                <w:sz w:val="22"/>
                <w:szCs w:val="22"/>
                <w:lang w:val="fr-BE"/>
              </w:rPr>
              <w:t xml:space="preserve">Pers </w:t>
            </w:r>
            <w:proofErr w:type="spellStart"/>
            <w:r w:rsidRPr="00EB1422">
              <w:rPr>
                <w:bCs/>
                <w:i/>
                <w:sz w:val="22"/>
                <w:szCs w:val="22"/>
                <w:lang w:val="fr-BE"/>
              </w:rPr>
              <w:t>Civ</w:t>
            </w:r>
            <w:proofErr w:type="spellEnd"/>
            <w:r w:rsidRPr="00EB1422">
              <w:rPr>
                <w:bCs/>
                <w:i/>
                <w:sz w:val="22"/>
                <w:szCs w:val="22"/>
                <w:lang w:val="fr-BE"/>
              </w:rPr>
              <w:t xml:space="preserve"> &amp; Mil</w:t>
            </w:r>
          </w:p>
        </w:tc>
      </w:tr>
      <w:tr w:rsidR="00AC7047" w:rsidRPr="00AC7047" w:rsidTr="00AC7047">
        <w:trPr>
          <w:jc w:val="center"/>
        </w:trPr>
        <w:tc>
          <w:tcPr>
            <w:tcW w:w="3771" w:type="dxa"/>
          </w:tcPr>
          <w:p w:rsidR="00AC7047" w:rsidRPr="00AC7047" w:rsidRDefault="00AC7047" w:rsidP="00AC7047">
            <w:pPr>
              <w:tabs>
                <w:tab w:val="left" w:pos="1800"/>
                <w:tab w:val="left" w:pos="5760"/>
              </w:tabs>
              <w:rPr>
                <w:i/>
                <w:iCs/>
                <w:sz w:val="22"/>
                <w:szCs w:val="22"/>
                <w:lang w:val="nl-BE"/>
              </w:rPr>
            </w:pPr>
            <w:r w:rsidRPr="00AC7047">
              <w:rPr>
                <w:i/>
                <w:iCs/>
                <w:sz w:val="22"/>
                <w:szCs w:val="22"/>
                <w:lang w:val="nl-BE"/>
              </w:rPr>
              <w:t>Col BAM Dirk VANDERREYDT, Ir</w:t>
            </w:r>
          </w:p>
        </w:tc>
        <w:tc>
          <w:tcPr>
            <w:tcW w:w="1775" w:type="dxa"/>
          </w:tcPr>
          <w:p w:rsidR="00AC7047" w:rsidRPr="00AC7047" w:rsidRDefault="00AC7047" w:rsidP="00AC7047">
            <w:pPr>
              <w:tabs>
                <w:tab w:val="left" w:pos="1800"/>
                <w:tab w:val="left" w:pos="5760"/>
              </w:tabs>
              <w:rPr>
                <w:i/>
                <w:iCs/>
                <w:sz w:val="22"/>
                <w:szCs w:val="22"/>
                <w:lang w:val="nl-BE"/>
              </w:rPr>
            </w:pPr>
            <w:r w:rsidRPr="00121E3D">
              <w:rPr>
                <w:i/>
                <w:iCs/>
                <w:sz w:val="22"/>
                <w:szCs w:val="22"/>
                <w:lang w:val="fr-BE"/>
              </w:rPr>
              <w:t>CC Infra</w:t>
            </w:r>
          </w:p>
        </w:tc>
        <w:tc>
          <w:tcPr>
            <w:tcW w:w="1687" w:type="dxa"/>
          </w:tcPr>
          <w:p w:rsidR="00AC7047" w:rsidRPr="00AC7047" w:rsidRDefault="00AC7047" w:rsidP="00AC7047">
            <w:pPr>
              <w:tabs>
                <w:tab w:val="left" w:pos="1800"/>
                <w:tab w:val="left" w:pos="5760"/>
              </w:tabs>
              <w:rPr>
                <w:bCs/>
                <w:i/>
                <w:sz w:val="22"/>
                <w:szCs w:val="22"/>
                <w:lang w:val="nl-BE"/>
              </w:rPr>
            </w:pPr>
            <w:r>
              <w:rPr>
                <w:bCs/>
                <w:i/>
                <w:sz w:val="22"/>
                <w:szCs w:val="22"/>
                <w:lang w:val="nl-BE"/>
              </w:rPr>
              <w:t>Pers Mil</w:t>
            </w:r>
          </w:p>
        </w:tc>
      </w:tr>
    </w:tbl>
    <w:p w:rsidR="007218EA" w:rsidRPr="00AC7047" w:rsidRDefault="007218EA" w:rsidP="00CC09F8">
      <w:pPr>
        <w:tabs>
          <w:tab w:val="left" w:pos="1800"/>
          <w:tab w:val="left" w:pos="5760"/>
        </w:tabs>
        <w:ind w:left="1440"/>
        <w:rPr>
          <w:i/>
          <w:sz w:val="22"/>
          <w:szCs w:val="22"/>
          <w:lang w:val="nl-BE"/>
        </w:rPr>
      </w:pPr>
      <w:r w:rsidRPr="00AC7047">
        <w:rPr>
          <w:bCs/>
          <w:i/>
          <w:sz w:val="22"/>
          <w:szCs w:val="22"/>
          <w:lang w:val="nl-BE"/>
        </w:rPr>
        <w:tab/>
      </w:r>
      <w:r w:rsidRPr="00AC7047">
        <w:rPr>
          <w:i/>
          <w:sz w:val="22"/>
          <w:szCs w:val="22"/>
          <w:lang w:val="nl-BE"/>
        </w:rPr>
        <w:t xml:space="preserve"> </w:t>
      </w:r>
    </w:p>
    <w:p w:rsidR="007218EA" w:rsidRPr="00121E3D" w:rsidRDefault="003326C4" w:rsidP="00CC09F8">
      <w:pPr>
        <w:tabs>
          <w:tab w:val="left" w:pos="1440"/>
          <w:tab w:val="left" w:pos="1800"/>
          <w:tab w:val="left" w:pos="5760"/>
        </w:tabs>
        <w:rPr>
          <w:i/>
          <w:sz w:val="22"/>
          <w:szCs w:val="22"/>
          <w:lang w:val="fr-BE"/>
        </w:rPr>
      </w:pPr>
      <w:r w:rsidRPr="00AC7047">
        <w:rPr>
          <w:i/>
          <w:iCs/>
          <w:sz w:val="22"/>
          <w:szCs w:val="22"/>
          <w:lang w:val="nl-BE"/>
        </w:rPr>
        <w:tab/>
      </w:r>
    </w:p>
    <w:p w:rsidR="00A56499" w:rsidRPr="00121E3D" w:rsidRDefault="00A56499" w:rsidP="00CC09F8">
      <w:pPr>
        <w:tabs>
          <w:tab w:val="left" w:pos="1440"/>
          <w:tab w:val="left" w:pos="1800"/>
          <w:tab w:val="left" w:pos="5760"/>
        </w:tabs>
        <w:rPr>
          <w:i/>
          <w:sz w:val="22"/>
          <w:szCs w:val="22"/>
          <w:lang w:val="fr-BE"/>
        </w:rPr>
      </w:pPr>
    </w:p>
    <w:p w:rsidR="007218EA" w:rsidRPr="00AC7047" w:rsidRDefault="007218EA" w:rsidP="006535AE">
      <w:pPr>
        <w:pStyle w:val="ListParagraph"/>
        <w:numPr>
          <w:ilvl w:val="0"/>
          <w:numId w:val="30"/>
        </w:numPr>
        <w:tabs>
          <w:tab w:val="left" w:pos="1800"/>
          <w:tab w:val="left" w:pos="5760"/>
        </w:tabs>
        <w:rPr>
          <w:i/>
          <w:lang w:val="fr-BE"/>
        </w:rPr>
      </w:pPr>
      <w:r w:rsidRPr="00AC7047">
        <w:rPr>
          <w:i/>
          <w:u w:val="single"/>
          <w:lang w:val="fr-BE"/>
        </w:rPr>
        <w:t>Absents</w:t>
      </w:r>
      <w:r w:rsidRPr="00AC7047">
        <w:rPr>
          <w:i/>
          <w:lang w:val="fr-BE"/>
        </w:rPr>
        <w:t>:</w:t>
      </w:r>
    </w:p>
    <w:p w:rsidR="00AC7047" w:rsidRDefault="00AC7047" w:rsidP="00AC7047">
      <w:pPr>
        <w:tabs>
          <w:tab w:val="left" w:pos="1440"/>
          <w:tab w:val="left" w:pos="1800"/>
          <w:tab w:val="left" w:pos="5760"/>
        </w:tabs>
        <w:rPr>
          <w:i/>
          <w:iCs/>
          <w:sz w:val="22"/>
          <w:szCs w:val="22"/>
          <w:lang w:val="fr-BE"/>
        </w:rPr>
      </w:pPr>
    </w:p>
    <w:p w:rsidR="0023358B" w:rsidRDefault="00AC7047" w:rsidP="00AC7047">
      <w:pPr>
        <w:tabs>
          <w:tab w:val="left" w:pos="1440"/>
          <w:tab w:val="left" w:pos="1800"/>
          <w:tab w:val="left" w:pos="5760"/>
        </w:tabs>
        <w:rPr>
          <w:i/>
          <w:iCs/>
          <w:sz w:val="22"/>
          <w:szCs w:val="22"/>
          <w:lang w:val="fr-BE"/>
        </w:rPr>
      </w:pPr>
      <w:r>
        <w:rPr>
          <w:i/>
          <w:iCs/>
          <w:sz w:val="22"/>
          <w:szCs w:val="22"/>
          <w:lang w:val="fr-BE"/>
        </w:rPr>
        <w:tab/>
      </w:r>
      <w:r>
        <w:rPr>
          <w:i/>
          <w:iCs/>
          <w:sz w:val="22"/>
          <w:szCs w:val="22"/>
          <w:lang w:val="fr-BE"/>
        </w:rPr>
        <w:tab/>
        <w:t xml:space="preserve">- </w:t>
      </w:r>
      <w:r w:rsidR="005070E4" w:rsidRPr="00121E3D">
        <w:rPr>
          <w:i/>
          <w:iCs/>
          <w:sz w:val="22"/>
          <w:szCs w:val="22"/>
          <w:lang w:val="fr-BE"/>
        </w:rPr>
        <w:t>COMOPSLAND</w:t>
      </w:r>
    </w:p>
    <w:p w:rsidR="00AC7047" w:rsidRDefault="00AC7047" w:rsidP="00AC7047">
      <w:pPr>
        <w:tabs>
          <w:tab w:val="left" w:pos="1440"/>
          <w:tab w:val="left" w:pos="1800"/>
          <w:tab w:val="left" w:pos="5760"/>
        </w:tabs>
        <w:rPr>
          <w:i/>
          <w:iCs/>
          <w:sz w:val="22"/>
          <w:szCs w:val="22"/>
          <w:lang w:val="fr-BE"/>
        </w:rPr>
      </w:pPr>
    </w:p>
    <w:p w:rsidR="00AC7047" w:rsidRPr="00AC7047" w:rsidRDefault="00AC7047" w:rsidP="006535AE">
      <w:pPr>
        <w:pStyle w:val="ListParagraph"/>
        <w:numPr>
          <w:ilvl w:val="0"/>
          <w:numId w:val="30"/>
        </w:numPr>
        <w:tabs>
          <w:tab w:val="left" w:pos="1440"/>
          <w:tab w:val="left" w:pos="1800"/>
          <w:tab w:val="left" w:pos="5760"/>
        </w:tabs>
        <w:rPr>
          <w:i/>
          <w:iCs/>
          <w:lang w:val="fr-BE"/>
        </w:rPr>
      </w:pPr>
      <w:r w:rsidRPr="00AC7047">
        <w:rPr>
          <w:i/>
          <w:iCs/>
          <w:u w:val="single"/>
          <w:lang w:val="fr-BE"/>
        </w:rPr>
        <w:t>Excusés</w:t>
      </w:r>
      <w:r>
        <w:rPr>
          <w:i/>
          <w:iCs/>
          <w:lang w:val="fr-BE"/>
        </w:rPr>
        <w:t> : néant</w:t>
      </w:r>
    </w:p>
    <w:p w:rsidR="00F46627" w:rsidRPr="00121E3D" w:rsidRDefault="00F46627" w:rsidP="00CC09F8">
      <w:pPr>
        <w:tabs>
          <w:tab w:val="left" w:pos="1440"/>
          <w:tab w:val="left" w:pos="1800"/>
          <w:tab w:val="left" w:pos="5760"/>
        </w:tabs>
        <w:rPr>
          <w:i/>
          <w:iCs/>
          <w:sz w:val="22"/>
          <w:szCs w:val="22"/>
          <w:lang w:val="fr-BE"/>
        </w:rPr>
      </w:pPr>
    </w:p>
    <w:p w:rsidR="00AC7047" w:rsidRDefault="00AC7047">
      <w:pPr>
        <w:rPr>
          <w:i/>
          <w:sz w:val="22"/>
          <w:szCs w:val="22"/>
          <w:lang w:val="fr-BE"/>
        </w:rPr>
      </w:pPr>
      <w:r>
        <w:rPr>
          <w:i/>
          <w:sz w:val="22"/>
          <w:szCs w:val="22"/>
          <w:lang w:val="fr-BE"/>
        </w:rPr>
        <w:br w:type="page"/>
      </w:r>
    </w:p>
    <w:p w:rsidR="007218EA" w:rsidRPr="00CC09F8" w:rsidRDefault="007218EA" w:rsidP="00A56499">
      <w:pPr>
        <w:tabs>
          <w:tab w:val="left" w:pos="1440"/>
          <w:tab w:val="left" w:pos="1800"/>
          <w:tab w:val="left" w:pos="5760"/>
        </w:tabs>
        <w:rPr>
          <w:i/>
          <w:sz w:val="22"/>
          <w:szCs w:val="22"/>
          <w:lang w:val="fr-BE"/>
        </w:rPr>
      </w:pPr>
    </w:p>
    <w:p w:rsidR="00AC7047" w:rsidRPr="00AC7047" w:rsidRDefault="007218EA" w:rsidP="006535AE">
      <w:pPr>
        <w:numPr>
          <w:ilvl w:val="0"/>
          <w:numId w:val="31"/>
        </w:numPr>
        <w:rPr>
          <w:bCs/>
          <w:i/>
          <w:sz w:val="22"/>
          <w:szCs w:val="22"/>
          <w:u w:val="single"/>
          <w:lang w:val="fr-BE"/>
        </w:rPr>
      </w:pPr>
      <w:r w:rsidRPr="00CC09F8">
        <w:rPr>
          <w:bCs/>
          <w:i/>
          <w:sz w:val="22"/>
          <w:szCs w:val="22"/>
          <w:u w:val="single"/>
          <w:lang w:val="fr-BE"/>
        </w:rPr>
        <w:t>Délégations des organisations syndicales représentatives</w:t>
      </w:r>
      <w:r w:rsidR="00AC7047">
        <w:rPr>
          <w:bCs/>
          <w:i/>
          <w:sz w:val="22"/>
          <w:szCs w:val="22"/>
          <w:lang w:val="fr-BE"/>
        </w:rPr>
        <w:t xml:space="preserve"> : </w:t>
      </w:r>
    </w:p>
    <w:p w:rsidR="00AC7047" w:rsidRDefault="00AC7047" w:rsidP="00AC7047">
      <w:pPr>
        <w:rPr>
          <w:bCs/>
          <w:i/>
          <w:sz w:val="22"/>
          <w:szCs w:val="22"/>
          <w:u w:val="single"/>
          <w:lang w:val="fr-BE"/>
        </w:rPr>
      </w:pPr>
    </w:p>
    <w:p w:rsidR="00AC7047" w:rsidRPr="00AC7047" w:rsidRDefault="00AC7047" w:rsidP="006535AE">
      <w:pPr>
        <w:pStyle w:val="ListParagraph"/>
        <w:numPr>
          <w:ilvl w:val="0"/>
          <w:numId w:val="32"/>
        </w:numPr>
        <w:rPr>
          <w:bCs/>
          <w:i/>
          <w:lang w:val="fr-BE"/>
        </w:rPr>
      </w:pPr>
      <w:r>
        <w:rPr>
          <w:bCs/>
          <w:i/>
          <w:u w:val="single"/>
          <w:lang w:val="fr-BE"/>
        </w:rPr>
        <w:t>Présents</w:t>
      </w:r>
      <w:r>
        <w:rPr>
          <w:bCs/>
          <w:i/>
          <w:lang w:val="fr-BE"/>
        </w:rPr>
        <w:t> :</w:t>
      </w:r>
    </w:p>
    <w:p w:rsidR="00AC7047" w:rsidRPr="00AC7047" w:rsidRDefault="00AC7047" w:rsidP="00AC7047">
      <w:pPr>
        <w:rPr>
          <w:bCs/>
          <w:i/>
          <w:sz w:val="22"/>
          <w:szCs w:val="22"/>
          <w:u w:val="single"/>
          <w:lang w:val="fr-BE"/>
        </w:rPr>
      </w:pPr>
    </w:p>
    <w:p w:rsidR="00AC7047" w:rsidRDefault="00AC7047" w:rsidP="00AC7047">
      <w:pPr>
        <w:rPr>
          <w:bCs/>
          <w:i/>
          <w:sz w:val="22"/>
          <w:szCs w:val="22"/>
          <w:u w:val="single"/>
          <w:lang w:val="fr-BE"/>
        </w:rPr>
      </w:pPr>
    </w:p>
    <w:tbl>
      <w:tblPr>
        <w:tblStyle w:val="TableGrid"/>
        <w:tblW w:w="7957" w:type="dxa"/>
        <w:tblLook w:val="04A0" w:firstRow="1" w:lastRow="0" w:firstColumn="1" w:lastColumn="0" w:noHBand="0" w:noVBand="1"/>
      </w:tblPr>
      <w:tblGrid>
        <w:gridCol w:w="3314"/>
        <w:gridCol w:w="2966"/>
        <w:gridCol w:w="1677"/>
      </w:tblGrid>
      <w:tr w:rsidR="00AC7047" w:rsidTr="00AC7047">
        <w:tc>
          <w:tcPr>
            <w:tcW w:w="3314" w:type="dxa"/>
          </w:tcPr>
          <w:p w:rsidR="00AC7047" w:rsidRPr="00AC7047" w:rsidRDefault="00AC7047" w:rsidP="00FC050C">
            <w:pPr>
              <w:jc w:val="center"/>
              <w:rPr>
                <w:bCs/>
                <w:i/>
                <w:sz w:val="22"/>
                <w:szCs w:val="22"/>
                <w:lang w:val="fr-BE"/>
              </w:rPr>
            </w:pPr>
            <w:r>
              <w:rPr>
                <w:bCs/>
                <w:i/>
                <w:sz w:val="22"/>
                <w:szCs w:val="22"/>
                <w:lang w:val="fr-BE"/>
              </w:rPr>
              <w:t>Noms</w:t>
            </w:r>
          </w:p>
        </w:tc>
        <w:tc>
          <w:tcPr>
            <w:tcW w:w="2966" w:type="dxa"/>
          </w:tcPr>
          <w:p w:rsidR="00AC7047" w:rsidRPr="00AC7047" w:rsidRDefault="00AC7047" w:rsidP="00AC7047">
            <w:pPr>
              <w:jc w:val="center"/>
              <w:rPr>
                <w:bCs/>
                <w:i/>
                <w:sz w:val="22"/>
                <w:szCs w:val="22"/>
                <w:lang w:val="fr-BE"/>
              </w:rPr>
            </w:pPr>
            <w:r>
              <w:rPr>
                <w:bCs/>
                <w:i/>
                <w:sz w:val="22"/>
                <w:szCs w:val="22"/>
                <w:lang w:val="fr-BE"/>
              </w:rPr>
              <w:t>Organisations syndicales</w:t>
            </w:r>
          </w:p>
        </w:tc>
        <w:tc>
          <w:tcPr>
            <w:tcW w:w="1677" w:type="dxa"/>
          </w:tcPr>
          <w:p w:rsidR="00AC7047" w:rsidRPr="00AC7047" w:rsidRDefault="00AC7047" w:rsidP="00AC7047">
            <w:pPr>
              <w:jc w:val="center"/>
              <w:rPr>
                <w:bCs/>
                <w:i/>
                <w:sz w:val="22"/>
                <w:szCs w:val="22"/>
                <w:lang w:val="fr-BE"/>
              </w:rPr>
            </w:pPr>
            <w:r>
              <w:rPr>
                <w:bCs/>
                <w:i/>
                <w:sz w:val="22"/>
                <w:szCs w:val="22"/>
                <w:lang w:val="fr-BE"/>
              </w:rPr>
              <w:t>Pour le</w:t>
            </w:r>
          </w:p>
        </w:tc>
      </w:tr>
      <w:tr w:rsidR="00AC7047" w:rsidTr="00AC7047">
        <w:tc>
          <w:tcPr>
            <w:tcW w:w="3314" w:type="dxa"/>
          </w:tcPr>
          <w:p w:rsidR="00AC7047" w:rsidRPr="00AC7047" w:rsidRDefault="00AC7047" w:rsidP="00AC7047">
            <w:pPr>
              <w:rPr>
                <w:bCs/>
                <w:i/>
                <w:sz w:val="22"/>
                <w:szCs w:val="22"/>
                <w:lang w:val="fr-BE"/>
              </w:rPr>
            </w:pPr>
            <w:r>
              <w:rPr>
                <w:bCs/>
                <w:i/>
                <w:sz w:val="22"/>
                <w:szCs w:val="22"/>
                <w:lang w:val="fr-BE"/>
              </w:rPr>
              <w:t>M. Marc LUYTEN</w:t>
            </w:r>
          </w:p>
        </w:tc>
        <w:tc>
          <w:tcPr>
            <w:tcW w:w="2966" w:type="dxa"/>
          </w:tcPr>
          <w:p w:rsidR="00AC7047" w:rsidRPr="00AC7047" w:rsidRDefault="00AC7047" w:rsidP="00AC7047">
            <w:pPr>
              <w:rPr>
                <w:bCs/>
                <w:i/>
                <w:sz w:val="22"/>
                <w:szCs w:val="22"/>
                <w:lang w:val="fr-BE"/>
              </w:rPr>
            </w:pPr>
            <w:r>
              <w:rPr>
                <w:bCs/>
                <w:i/>
                <w:sz w:val="22"/>
                <w:szCs w:val="22"/>
                <w:lang w:val="fr-BE"/>
              </w:rPr>
              <w:t>ACV-OD / CSC-SP</w:t>
            </w:r>
          </w:p>
        </w:tc>
        <w:tc>
          <w:tcPr>
            <w:tcW w:w="1677" w:type="dxa"/>
          </w:tcPr>
          <w:p w:rsidR="00AC7047" w:rsidRPr="00AC7047" w:rsidRDefault="00AC7047" w:rsidP="00AC7047">
            <w:pPr>
              <w:rPr>
                <w:bCs/>
                <w:i/>
                <w:sz w:val="22"/>
                <w:szCs w:val="22"/>
                <w:lang w:val="fr-BE"/>
              </w:rPr>
            </w:pPr>
            <w:r>
              <w:rPr>
                <w:bCs/>
                <w:i/>
                <w:sz w:val="22"/>
                <w:szCs w:val="22"/>
                <w:lang w:val="fr-BE"/>
              </w:rPr>
              <w:t xml:space="preserve">Pers </w:t>
            </w:r>
            <w:proofErr w:type="spellStart"/>
            <w:r>
              <w:rPr>
                <w:bCs/>
                <w:i/>
                <w:sz w:val="22"/>
                <w:szCs w:val="22"/>
                <w:lang w:val="fr-BE"/>
              </w:rPr>
              <w:t>Civ</w:t>
            </w:r>
            <w:proofErr w:type="spellEnd"/>
            <w:r>
              <w:rPr>
                <w:bCs/>
                <w:i/>
                <w:sz w:val="22"/>
                <w:szCs w:val="22"/>
                <w:lang w:val="fr-BE"/>
              </w:rPr>
              <w:t xml:space="preserve"> &amp; Mil</w:t>
            </w:r>
          </w:p>
        </w:tc>
      </w:tr>
      <w:tr w:rsidR="00AC7047" w:rsidTr="00AC7047">
        <w:tc>
          <w:tcPr>
            <w:tcW w:w="3314" w:type="dxa"/>
          </w:tcPr>
          <w:p w:rsidR="00AC7047" w:rsidRPr="00AC7047" w:rsidRDefault="00AC7047" w:rsidP="00AC7047">
            <w:pPr>
              <w:rPr>
                <w:bCs/>
                <w:i/>
                <w:sz w:val="22"/>
                <w:szCs w:val="22"/>
                <w:lang w:val="fr-BE"/>
              </w:rPr>
            </w:pPr>
            <w:r>
              <w:rPr>
                <w:bCs/>
                <w:i/>
                <w:sz w:val="22"/>
                <w:szCs w:val="22"/>
                <w:lang w:val="fr-BE"/>
              </w:rPr>
              <w:t>Mme An DE NAYER</w:t>
            </w:r>
          </w:p>
        </w:tc>
        <w:tc>
          <w:tcPr>
            <w:tcW w:w="2966" w:type="dxa"/>
          </w:tcPr>
          <w:p w:rsidR="00AC7047" w:rsidRPr="00AC7047" w:rsidRDefault="00AC7047" w:rsidP="00DE6FAF">
            <w:pPr>
              <w:rPr>
                <w:bCs/>
                <w:i/>
                <w:sz w:val="22"/>
                <w:szCs w:val="22"/>
                <w:lang w:val="fr-BE"/>
              </w:rPr>
            </w:pPr>
            <w:r>
              <w:rPr>
                <w:bCs/>
                <w:i/>
                <w:sz w:val="22"/>
                <w:szCs w:val="22"/>
                <w:lang w:val="fr-BE"/>
              </w:rPr>
              <w:t>ACV-OD / CSC-SP</w:t>
            </w:r>
          </w:p>
        </w:tc>
        <w:tc>
          <w:tcPr>
            <w:tcW w:w="1677" w:type="dxa"/>
          </w:tcPr>
          <w:p w:rsidR="00AC7047" w:rsidRPr="00AC7047" w:rsidRDefault="00AC7047" w:rsidP="00DE6FAF">
            <w:pPr>
              <w:rPr>
                <w:bCs/>
                <w:i/>
                <w:sz w:val="22"/>
                <w:szCs w:val="22"/>
                <w:lang w:val="fr-BE"/>
              </w:rPr>
            </w:pPr>
            <w:r>
              <w:rPr>
                <w:bCs/>
                <w:i/>
                <w:sz w:val="22"/>
                <w:szCs w:val="22"/>
                <w:lang w:val="fr-BE"/>
              </w:rPr>
              <w:t xml:space="preserve">Pers </w:t>
            </w:r>
            <w:proofErr w:type="spellStart"/>
            <w:r>
              <w:rPr>
                <w:bCs/>
                <w:i/>
                <w:sz w:val="22"/>
                <w:szCs w:val="22"/>
                <w:lang w:val="fr-BE"/>
              </w:rPr>
              <w:t>Civ</w:t>
            </w:r>
            <w:proofErr w:type="spellEnd"/>
            <w:r>
              <w:rPr>
                <w:bCs/>
                <w:i/>
                <w:sz w:val="22"/>
                <w:szCs w:val="22"/>
                <w:lang w:val="fr-BE"/>
              </w:rPr>
              <w:t xml:space="preserve"> &amp; Mil</w:t>
            </w:r>
          </w:p>
        </w:tc>
      </w:tr>
      <w:tr w:rsidR="00AC7047" w:rsidTr="00AC7047">
        <w:tc>
          <w:tcPr>
            <w:tcW w:w="3314" w:type="dxa"/>
          </w:tcPr>
          <w:p w:rsidR="00AC7047" w:rsidRPr="00AC7047" w:rsidRDefault="00AC7047" w:rsidP="00AC7047">
            <w:pPr>
              <w:rPr>
                <w:bCs/>
                <w:i/>
                <w:sz w:val="22"/>
                <w:szCs w:val="22"/>
                <w:lang w:val="fr-BE"/>
              </w:rPr>
            </w:pPr>
            <w:r>
              <w:rPr>
                <w:bCs/>
                <w:i/>
                <w:sz w:val="22"/>
                <w:szCs w:val="22"/>
                <w:lang w:val="fr-BE"/>
              </w:rPr>
              <w:t>M. Armand RIEM</w:t>
            </w:r>
          </w:p>
        </w:tc>
        <w:tc>
          <w:tcPr>
            <w:tcW w:w="2966" w:type="dxa"/>
          </w:tcPr>
          <w:p w:rsidR="00AC7047" w:rsidRPr="00AC7047" w:rsidRDefault="00AC7047" w:rsidP="00AC7047">
            <w:pPr>
              <w:rPr>
                <w:bCs/>
                <w:i/>
                <w:sz w:val="22"/>
                <w:szCs w:val="22"/>
                <w:lang w:val="fr-BE"/>
              </w:rPr>
            </w:pPr>
            <w:r>
              <w:rPr>
                <w:bCs/>
                <w:i/>
                <w:sz w:val="22"/>
                <w:szCs w:val="22"/>
                <w:lang w:val="fr-BE"/>
              </w:rPr>
              <w:t>CGPM / ACMP (technicien)</w:t>
            </w:r>
          </w:p>
        </w:tc>
        <w:tc>
          <w:tcPr>
            <w:tcW w:w="1677" w:type="dxa"/>
          </w:tcPr>
          <w:p w:rsidR="00AC7047" w:rsidRPr="00AC7047" w:rsidRDefault="00AC7047" w:rsidP="00AC7047">
            <w:pPr>
              <w:rPr>
                <w:bCs/>
                <w:i/>
                <w:sz w:val="22"/>
                <w:szCs w:val="22"/>
                <w:lang w:val="fr-BE"/>
              </w:rPr>
            </w:pPr>
            <w:r>
              <w:rPr>
                <w:bCs/>
                <w:i/>
                <w:sz w:val="22"/>
                <w:szCs w:val="22"/>
                <w:lang w:val="fr-BE"/>
              </w:rPr>
              <w:t>Pers Mil</w:t>
            </w:r>
          </w:p>
        </w:tc>
      </w:tr>
      <w:tr w:rsidR="00AC7047" w:rsidTr="00AC7047">
        <w:tc>
          <w:tcPr>
            <w:tcW w:w="3314" w:type="dxa"/>
          </w:tcPr>
          <w:p w:rsidR="00AC7047" w:rsidRPr="00AC7047" w:rsidRDefault="00AC7047" w:rsidP="00AC7047">
            <w:pPr>
              <w:rPr>
                <w:bCs/>
                <w:i/>
                <w:sz w:val="22"/>
                <w:szCs w:val="22"/>
                <w:lang w:val="fr-BE"/>
              </w:rPr>
            </w:pPr>
            <w:r>
              <w:rPr>
                <w:bCs/>
                <w:i/>
                <w:sz w:val="22"/>
                <w:szCs w:val="22"/>
                <w:lang w:val="fr-BE"/>
              </w:rPr>
              <w:t>M. Patrice VANHAEKENDOVER</w:t>
            </w:r>
          </w:p>
        </w:tc>
        <w:tc>
          <w:tcPr>
            <w:tcW w:w="2966" w:type="dxa"/>
          </w:tcPr>
          <w:p w:rsidR="00AC7047" w:rsidRPr="00AC7047" w:rsidRDefault="00AC7047" w:rsidP="00DE6FAF">
            <w:pPr>
              <w:rPr>
                <w:bCs/>
                <w:i/>
                <w:sz w:val="22"/>
                <w:szCs w:val="22"/>
                <w:lang w:val="fr-BE"/>
              </w:rPr>
            </w:pPr>
            <w:r>
              <w:rPr>
                <w:bCs/>
                <w:i/>
                <w:sz w:val="22"/>
                <w:szCs w:val="22"/>
                <w:lang w:val="fr-BE"/>
              </w:rPr>
              <w:t>CGPM / ACMP</w:t>
            </w:r>
          </w:p>
        </w:tc>
        <w:tc>
          <w:tcPr>
            <w:tcW w:w="1677" w:type="dxa"/>
          </w:tcPr>
          <w:p w:rsidR="00AC7047" w:rsidRPr="00AC7047" w:rsidRDefault="00AC7047" w:rsidP="00DE6FAF">
            <w:pPr>
              <w:rPr>
                <w:bCs/>
                <w:i/>
                <w:sz w:val="22"/>
                <w:szCs w:val="22"/>
                <w:lang w:val="fr-BE"/>
              </w:rPr>
            </w:pPr>
            <w:r>
              <w:rPr>
                <w:bCs/>
                <w:i/>
                <w:sz w:val="22"/>
                <w:szCs w:val="22"/>
                <w:lang w:val="fr-BE"/>
              </w:rPr>
              <w:t>Pers Mil</w:t>
            </w:r>
          </w:p>
        </w:tc>
      </w:tr>
      <w:tr w:rsidR="00AC7047" w:rsidTr="00AC7047">
        <w:tc>
          <w:tcPr>
            <w:tcW w:w="3314" w:type="dxa"/>
          </w:tcPr>
          <w:p w:rsidR="00AC7047" w:rsidRPr="00AC7047" w:rsidRDefault="00AC7047" w:rsidP="00AC7047">
            <w:pPr>
              <w:rPr>
                <w:bCs/>
                <w:i/>
                <w:sz w:val="22"/>
                <w:szCs w:val="22"/>
                <w:lang w:val="fr-BE"/>
              </w:rPr>
            </w:pPr>
            <w:r>
              <w:rPr>
                <w:bCs/>
                <w:i/>
                <w:sz w:val="22"/>
                <w:szCs w:val="22"/>
                <w:lang w:val="fr-BE"/>
              </w:rPr>
              <w:t>M. Jean-Christophe MASSART</w:t>
            </w:r>
          </w:p>
        </w:tc>
        <w:tc>
          <w:tcPr>
            <w:tcW w:w="2966" w:type="dxa"/>
          </w:tcPr>
          <w:p w:rsidR="00AC7047" w:rsidRPr="00AC7047" w:rsidRDefault="00AC7047" w:rsidP="00DE6FAF">
            <w:pPr>
              <w:rPr>
                <w:bCs/>
                <w:i/>
                <w:sz w:val="22"/>
                <w:szCs w:val="22"/>
                <w:lang w:val="fr-BE"/>
              </w:rPr>
            </w:pPr>
            <w:r>
              <w:rPr>
                <w:bCs/>
                <w:i/>
                <w:sz w:val="22"/>
                <w:szCs w:val="22"/>
                <w:lang w:val="fr-BE"/>
              </w:rPr>
              <w:t>CGPM / ACMP</w:t>
            </w:r>
          </w:p>
        </w:tc>
        <w:tc>
          <w:tcPr>
            <w:tcW w:w="1677" w:type="dxa"/>
          </w:tcPr>
          <w:p w:rsidR="00AC7047" w:rsidRPr="00AC7047" w:rsidRDefault="00AC7047" w:rsidP="00DE6FAF">
            <w:pPr>
              <w:rPr>
                <w:bCs/>
                <w:i/>
                <w:sz w:val="22"/>
                <w:szCs w:val="22"/>
                <w:lang w:val="fr-BE"/>
              </w:rPr>
            </w:pPr>
            <w:r>
              <w:rPr>
                <w:bCs/>
                <w:i/>
                <w:sz w:val="22"/>
                <w:szCs w:val="22"/>
                <w:lang w:val="fr-BE"/>
              </w:rPr>
              <w:t>Pers Mil</w:t>
            </w:r>
          </w:p>
        </w:tc>
      </w:tr>
      <w:tr w:rsidR="00AC7047" w:rsidRPr="00AC7047" w:rsidTr="00AC7047">
        <w:tc>
          <w:tcPr>
            <w:tcW w:w="3314" w:type="dxa"/>
          </w:tcPr>
          <w:p w:rsidR="00AC7047" w:rsidRPr="00AC7047" w:rsidRDefault="00AC7047" w:rsidP="00AC7047">
            <w:pPr>
              <w:rPr>
                <w:bCs/>
                <w:i/>
                <w:sz w:val="22"/>
                <w:szCs w:val="22"/>
              </w:rPr>
            </w:pPr>
            <w:r w:rsidRPr="00AC7047">
              <w:rPr>
                <w:bCs/>
                <w:i/>
                <w:sz w:val="22"/>
                <w:szCs w:val="22"/>
              </w:rPr>
              <w:t xml:space="preserve">M. </w:t>
            </w:r>
            <w:r>
              <w:rPr>
                <w:bCs/>
                <w:i/>
                <w:sz w:val="22"/>
                <w:szCs w:val="22"/>
              </w:rPr>
              <w:t>Pascal POUPART</w:t>
            </w:r>
          </w:p>
        </w:tc>
        <w:tc>
          <w:tcPr>
            <w:tcW w:w="2966" w:type="dxa"/>
          </w:tcPr>
          <w:p w:rsidR="00AC7047" w:rsidRPr="00AC7047" w:rsidRDefault="00AC7047" w:rsidP="00AC7047">
            <w:pPr>
              <w:rPr>
                <w:bCs/>
                <w:i/>
                <w:sz w:val="22"/>
                <w:szCs w:val="22"/>
              </w:rPr>
            </w:pPr>
            <w:r>
              <w:rPr>
                <w:bCs/>
                <w:i/>
                <w:sz w:val="22"/>
                <w:szCs w:val="22"/>
              </w:rPr>
              <w:t>CGSP / ACOD (</w:t>
            </w:r>
            <w:proofErr w:type="spellStart"/>
            <w:r>
              <w:rPr>
                <w:bCs/>
                <w:i/>
                <w:sz w:val="22"/>
                <w:szCs w:val="22"/>
              </w:rPr>
              <w:t>technicien</w:t>
            </w:r>
            <w:proofErr w:type="spellEnd"/>
            <w:r>
              <w:rPr>
                <w:bCs/>
                <w:i/>
                <w:sz w:val="22"/>
                <w:szCs w:val="22"/>
              </w:rPr>
              <w:t>)</w:t>
            </w:r>
          </w:p>
        </w:tc>
        <w:tc>
          <w:tcPr>
            <w:tcW w:w="1677" w:type="dxa"/>
          </w:tcPr>
          <w:p w:rsidR="00AC7047" w:rsidRPr="00AC7047" w:rsidRDefault="00AC7047" w:rsidP="00AC7047">
            <w:pPr>
              <w:rPr>
                <w:bCs/>
                <w:i/>
                <w:sz w:val="22"/>
                <w:szCs w:val="22"/>
              </w:rPr>
            </w:pPr>
            <w:r>
              <w:rPr>
                <w:bCs/>
                <w:i/>
                <w:sz w:val="22"/>
                <w:szCs w:val="22"/>
                <w:lang w:val="fr-BE"/>
              </w:rPr>
              <w:t xml:space="preserve">Pers </w:t>
            </w:r>
            <w:proofErr w:type="spellStart"/>
            <w:r>
              <w:rPr>
                <w:bCs/>
                <w:i/>
                <w:sz w:val="22"/>
                <w:szCs w:val="22"/>
                <w:lang w:val="fr-BE"/>
              </w:rPr>
              <w:t>Civ</w:t>
            </w:r>
            <w:proofErr w:type="spellEnd"/>
            <w:r>
              <w:rPr>
                <w:bCs/>
                <w:i/>
                <w:sz w:val="22"/>
                <w:szCs w:val="22"/>
                <w:lang w:val="fr-BE"/>
              </w:rPr>
              <w:t xml:space="preserve"> &amp; Mil</w:t>
            </w:r>
          </w:p>
        </w:tc>
      </w:tr>
      <w:tr w:rsidR="00AC7047" w:rsidRPr="00AC7047" w:rsidTr="00AC7047">
        <w:tc>
          <w:tcPr>
            <w:tcW w:w="3314" w:type="dxa"/>
          </w:tcPr>
          <w:p w:rsidR="00AC7047" w:rsidRPr="00AC7047" w:rsidRDefault="00AC7047" w:rsidP="00AC7047">
            <w:pPr>
              <w:rPr>
                <w:bCs/>
                <w:i/>
                <w:sz w:val="22"/>
                <w:szCs w:val="22"/>
              </w:rPr>
            </w:pPr>
            <w:r>
              <w:rPr>
                <w:bCs/>
                <w:i/>
                <w:sz w:val="22"/>
                <w:szCs w:val="22"/>
              </w:rPr>
              <w:t>M. Peter VINCK</w:t>
            </w:r>
          </w:p>
        </w:tc>
        <w:tc>
          <w:tcPr>
            <w:tcW w:w="2966" w:type="dxa"/>
          </w:tcPr>
          <w:p w:rsidR="00AC7047" w:rsidRPr="00AC7047" w:rsidRDefault="00AC7047" w:rsidP="00DE6FAF">
            <w:pPr>
              <w:rPr>
                <w:bCs/>
                <w:i/>
                <w:sz w:val="22"/>
                <w:szCs w:val="22"/>
              </w:rPr>
            </w:pPr>
            <w:r>
              <w:rPr>
                <w:bCs/>
                <w:i/>
                <w:sz w:val="22"/>
                <w:szCs w:val="22"/>
              </w:rPr>
              <w:t>CGSP / ACOD</w:t>
            </w:r>
          </w:p>
        </w:tc>
        <w:tc>
          <w:tcPr>
            <w:tcW w:w="1677" w:type="dxa"/>
          </w:tcPr>
          <w:p w:rsidR="00AC7047" w:rsidRPr="00AC7047" w:rsidRDefault="00AC7047" w:rsidP="00DE6FAF">
            <w:pPr>
              <w:rPr>
                <w:bCs/>
                <w:i/>
                <w:sz w:val="22"/>
                <w:szCs w:val="22"/>
              </w:rPr>
            </w:pPr>
            <w:r>
              <w:rPr>
                <w:bCs/>
                <w:i/>
                <w:sz w:val="22"/>
                <w:szCs w:val="22"/>
                <w:lang w:val="fr-BE"/>
              </w:rPr>
              <w:t xml:space="preserve">Pers </w:t>
            </w:r>
            <w:proofErr w:type="spellStart"/>
            <w:r>
              <w:rPr>
                <w:bCs/>
                <w:i/>
                <w:sz w:val="22"/>
                <w:szCs w:val="22"/>
                <w:lang w:val="fr-BE"/>
              </w:rPr>
              <w:t>Civ</w:t>
            </w:r>
            <w:proofErr w:type="spellEnd"/>
            <w:r>
              <w:rPr>
                <w:bCs/>
                <w:i/>
                <w:sz w:val="22"/>
                <w:szCs w:val="22"/>
                <w:lang w:val="fr-BE"/>
              </w:rPr>
              <w:t xml:space="preserve"> &amp; Mil</w:t>
            </w:r>
          </w:p>
        </w:tc>
      </w:tr>
      <w:tr w:rsidR="00AC7047" w:rsidRPr="00AC7047" w:rsidTr="00AC7047">
        <w:tc>
          <w:tcPr>
            <w:tcW w:w="3314" w:type="dxa"/>
          </w:tcPr>
          <w:p w:rsidR="00AC7047" w:rsidRDefault="00AC7047" w:rsidP="00AC7047">
            <w:pPr>
              <w:rPr>
                <w:bCs/>
                <w:i/>
                <w:sz w:val="22"/>
                <w:szCs w:val="22"/>
              </w:rPr>
            </w:pPr>
            <w:r>
              <w:rPr>
                <w:bCs/>
                <w:i/>
                <w:sz w:val="22"/>
                <w:szCs w:val="22"/>
              </w:rPr>
              <w:t>M. Eddy MERTENS</w:t>
            </w:r>
          </w:p>
        </w:tc>
        <w:tc>
          <w:tcPr>
            <w:tcW w:w="2966" w:type="dxa"/>
          </w:tcPr>
          <w:p w:rsidR="00AC7047" w:rsidRDefault="00AC7047" w:rsidP="00DE6FAF">
            <w:pPr>
              <w:rPr>
                <w:bCs/>
                <w:i/>
                <w:sz w:val="22"/>
                <w:szCs w:val="22"/>
              </w:rPr>
            </w:pPr>
            <w:r>
              <w:rPr>
                <w:bCs/>
                <w:i/>
                <w:sz w:val="22"/>
                <w:szCs w:val="22"/>
              </w:rPr>
              <w:t>SLFP / VSOA</w:t>
            </w:r>
          </w:p>
        </w:tc>
        <w:tc>
          <w:tcPr>
            <w:tcW w:w="1677" w:type="dxa"/>
          </w:tcPr>
          <w:p w:rsidR="00AC7047" w:rsidRDefault="00AC7047" w:rsidP="00DE6FAF">
            <w:pPr>
              <w:rPr>
                <w:bCs/>
                <w:i/>
                <w:sz w:val="22"/>
                <w:szCs w:val="22"/>
                <w:lang w:val="fr-BE"/>
              </w:rPr>
            </w:pPr>
            <w:r>
              <w:rPr>
                <w:bCs/>
                <w:i/>
                <w:sz w:val="22"/>
                <w:szCs w:val="22"/>
                <w:lang w:val="fr-BE"/>
              </w:rPr>
              <w:t xml:space="preserve">Pers </w:t>
            </w:r>
            <w:proofErr w:type="spellStart"/>
            <w:r>
              <w:rPr>
                <w:bCs/>
                <w:i/>
                <w:sz w:val="22"/>
                <w:szCs w:val="22"/>
                <w:lang w:val="fr-BE"/>
              </w:rPr>
              <w:t>Civ</w:t>
            </w:r>
            <w:proofErr w:type="spellEnd"/>
            <w:r>
              <w:rPr>
                <w:bCs/>
                <w:i/>
                <w:sz w:val="22"/>
                <w:szCs w:val="22"/>
                <w:lang w:val="fr-BE"/>
              </w:rPr>
              <w:t xml:space="preserve"> &amp; Mil</w:t>
            </w:r>
          </w:p>
        </w:tc>
      </w:tr>
      <w:tr w:rsidR="00AC7047" w:rsidRPr="00AC7047" w:rsidTr="00AC7047">
        <w:tc>
          <w:tcPr>
            <w:tcW w:w="3314" w:type="dxa"/>
          </w:tcPr>
          <w:p w:rsidR="00AC7047" w:rsidRDefault="00AC7047" w:rsidP="00AC7047">
            <w:pPr>
              <w:rPr>
                <w:bCs/>
                <w:i/>
                <w:sz w:val="22"/>
                <w:szCs w:val="22"/>
              </w:rPr>
            </w:pPr>
            <w:r>
              <w:rPr>
                <w:bCs/>
                <w:i/>
                <w:sz w:val="22"/>
                <w:szCs w:val="22"/>
              </w:rPr>
              <w:t>M. Rudy VAN TEMSCHE</w:t>
            </w:r>
          </w:p>
        </w:tc>
        <w:tc>
          <w:tcPr>
            <w:tcW w:w="2966" w:type="dxa"/>
          </w:tcPr>
          <w:p w:rsidR="00AC7047" w:rsidRDefault="00AC7047" w:rsidP="00DE6FAF">
            <w:pPr>
              <w:rPr>
                <w:bCs/>
                <w:i/>
                <w:sz w:val="22"/>
                <w:szCs w:val="22"/>
              </w:rPr>
            </w:pPr>
            <w:r>
              <w:rPr>
                <w:bCs/>
                <w:i/>
                <w:sz w:val="22"/>
                <w:szCs w:val="22"/>
              </w:rPr>
              <w:t>SLFP / VSOA</w:t>
            </w:r>
          </w:p>
        </w:tc>
        <w:tc>
          <w:tcPr>
            <w:tcW w:w="1677" w:type="dxa"/>
          </w:tcPr>
          <w:p w:rsidR="00AC7047" w:rsidRDefault="00AC7047" w:rsidP="00DE6FAF">
            <w:pPr>
              <w:rPr>
                <w:bCs/>
                <w:i/>
                <w:sz w:val="22"/>
                <w:szCs w:val="22"/>
                <w:lang w:val="fr-BE"/>
              </w:rPr>
            </w:pPr>
            <w:r>
              <w:rPr>
                <w:bCs/>
                <w:i/>
                <w:sz w:val="22"/>
                <w:szCs w:val="22"/>
                <w:lang w:val="fr-BE"/>
              </w:rPr>
              <w:t xml:space="preserve">Pers </w:t>
            </w:r>
            <w:proofErr w:type="spellStart"/>
            <w:r>
              <w:rPr>
                <w:bCs/>
                <w:i/>
                <w:sz w:val="22"/>
                <w:szCs w:val="22"/>
                <w:lang w:val="fr-BE"/>
              </w:rPr>
              <w:t>Civ</w:t>
            </w:r>
            <w:proofErr w:type="spellEnd"/>
            <w:r>
              <w:rPr>
                <w:bCs/>
                <w:i/>
                <w:sz w:val="22"/>
                <w:szCs w:val="22"/>
                <w:lang w:val="fr-BE"/>
              </w:rPr>
              <w:t xml:space="preserve"> &amp; Mil</w:t>
            </w:r>
          </w:p>
        </w:tc>
      </w:tr>
      <w:tr w:rsidR="00AC7047" w:rsidRPr="00AC7047" w:rsidTr="00AC7047">
        <w:tc>
          <w:tcPr>
            <w:tcW w:w="3314" w:type="dxa"/>
          </w:tcPr>
          <w:p w:rsidR="00AC7047" w:rsidRDefault="00AC7047" w:rsidP="00AC7047">
            <w:pPr>
              <w:rPr>
                <w:bCs/>
                <w:i/>
                <w:sz w:val="22"/>
                <w:szCs w:val="22"/>
              </w:rPr>
            </w:pPr>
            <w:r>
              <w:rPr>
                <w:bCs/>
                <w:i/>
                <w:sz w:val="22"/>
                <w:szCs w:val="22"/>
              </w:rPr>
              <w:t>M. Dimitri MODAERT</w:t>
            </w:r>
          </w:p>
        </w:tc>
        <w:tc>
          <w:tcPr>
            <w:tcW w:w="2966" w:type="dxa"/>
          </w:tcPr>
          <w:p w:rsidR="00AC7047" w:rsidRDefault="00AC7047" w:rsidP="00DE6FAF">
            <w:pPr>
              <w:rPr>
                <w:bCs/>
                <w:i/>
                <w:sz w:val="22"/>
                <w:szCs w:val="22"/>
              </w:rPr>
            </w:pPr>
            <w:r>
              <w:rPr>
                <w:bCs/>
                <w:i/>
                <w:sz w:val="22"/>
                <w:szCs w:val="22"/>
              </w:rPr>
              <w:t>SLFP / VSOA</w:t>
            </w:r>
            <w:r w:rsidR="00DE6FAF">
              <w:rPr>
                <w:bCs/>
                <w:i/>
                <w:sz w:val="22"/>
                <w:szCs w:val="22"/>
              </w:rPr>
              <w:t xml:space="preserve"> (</w:t>
            </w:r>
            <w:proofErr w:type="spellStart"/>
            <w:r w:rsidR="00DE6FAF">
              <w:rPr>
                <w:bCs/>
                <w:i/>
                <w:sz w:val="22"/>
                <w:szCs w:val="22"/>
              </w:rPr>
              <w:t>technicien</w:t>
            </w:r>
            <w:proofErr w:type="spellEnd"/>
            <w:r w:rsidR="00DE6FAF">
              <w:rPr>
                <w:bCs/>
                <w:i/>
                <w:sz w:val="22"/>
                <w:szCs w:val="22"/>
              </w:rPr>
              <w:t>)</w:t>
            </w:r>
          </w:p>
        </w:tc>
        <w:tc>
          <w:tcPr>
            <w:tcW w:w="1677" w:type="dxa"/>
          </w:tcPr>
          <w:p w:rsidR="00AC7047" w:rsidRDefault="00AC7047" w:rsidP="00DE6FAF">
            <w:pPr>
              <w:rPr>
                <w:bCs/>
                <w:i/>
                <w:sz w:val="22"/>
                <w:szCs w:val="22"/>
                <w:lang w:val="fr-BE"/>
              </w:rPr>
            </w:pPr>
            <w:r>
              <w:rPr>
                <w:bCs/>
                <w:i/>
                <w:sz w:val="22"/>
                <w:szCs w:val="22"/>
                <w:lang w:val="fr-BE"/>
              </w:rPr>
              <w:t xml:space="preserve">Pers </w:t>
            </w:r>
            <w:proofErr w:type="spellStart"/>
            <w:r>
              <w:rPr>
                <w:bCs/>
                <w:i/>
                <w:sz w:val="22"/>
                <w:szCs w:val="22"/>
                <w:lang w:val="fr-BE"/>
              </w:rPr>
              <w:t>Civ</w:t>
            </w:r>
            <w:proofErr w:type="spellEnd"/>
            <w:r>
              <w:rPr>
                <w:bCs/>
                <w:i/>
                <w:sz w:val="22"/>
                <w:szCs w:val="22"/>
                <w:lang w:val="fr-BE"/>
              </w:rPr>
              <w:t xml:space="preserve"> &amp; Mil</w:t>
            </w:r>
          </w:p>
        </w:tc>
      </w:tr>
    </w:tbl>
    <w:p w:rsidR="00AC7047" w:rsidRPr="00AC7047" w:rsidRDefault="00AC7047" w:rsidP="00AC7047">
      <w:pPr>
        <w:rPr>
          <w:bCs/>
          <w:i/>
          <w:sz w:val="22"/>
          <w:szCs w:val="22"/>
          <w:u w:val="single"/>
        </w:rPr>
      </w:pPr>
    </w:p>
    <w:p w:rsidR="00AC7047" w:rsidRPr="00AC7047" w:rsidRDefault="00AC7047" w:rsidP="0052363C">
      <w:pPr>
        <w:ind w:left="720"/>
        <w:rPr>
          <w:bCs/>
          <w:i/>
          <w:sz w:val="22"/>
          <w:szCs w:val="22"/>
        </w:rPr>
      </w:pPr>
    </w:p>
    <w:p w:rsidR="00AC7047" w:rsidRDefault="00AC7047" w:rsidP="006535AE">
      <w:pPr>
        <w:pStyle w:val="ListParagraph"/>
        <w:numPr>
          <w:ilvl w:val="0"/>
          <w:numId w:val="32"/>
        </w:numPr>
        <w:rPr>
          <w:bCs/>
          <w:i/>
        </w:rPr>
      </w:pPr>
      <w:r w:rsidRPr="00AC7047">
        <w:rPr>
          <w:bCs/>
          <w:i/>
          <w:u w:val="single"/>
        </w:rPr>
        <w:t>Absents</w:t>
      </w:r>
      <w:r w:rsidR="00DE6FAF">
        <w:rPr>
          <w:bCs/>
          <w:i/>
        </w:rPr>
        <w:t> </w:t>
      </w:r>
      <w:r>
        <w:rPr>
          <w:bCs/>
          <w:i/>
        </w:rPr>
        <w:t>: néant</w:t>
      </w:r>
    </w:p>
    <w:p w:rsidR="00AC7047" w:rsidRDefault="00AC7047" w:rsidP="00AC7047">
      <w:pPr>
        <w:pStyle w:val="ListParagraph"/>
        <w:ind w:left="900"/>
        <w:rPr>
          <w:bCs/>
          <w:i/>
        </w:rPr>
      </w:pPr>
    </w:p>
    <w:p w:rsidR="00AC7047" w:rsidRPr="00AC7047" w:rsidRDefault="00AC7047" w:rsidP="006535AE">
      <w:pPr>
        <w:pStyle w:val="ListParagraph"/>
        <w:numPr>
          <w:ilvl w:val="0"/>
          <w:numId w:val="32"/>
        </w:numPr>
        <w:rPr>
          <w:bCs/>
          <w:i/>
        </w:rPr>
      </w:pPr>
      <w:r w:rsidRPr="00AC7047">
        <w:rPr>
          <w:bCs/>
          <w:i/>
          <w:u w:val="single"/>
        </w:rPr>
        <w:t>Excusés</w:t>
      </w:r>
      <w:r w:rsidR="00DE6FAF">
        <w:rPr>
          <w:bCs/>
          <w:i/>
        </w:rPr>
        <w:t> </w:t>
      </w:r>
      <w:r>
        <w:rPr>
          <w:bCs/>
          <w:i/>
        </w:rPr>
        <w:t>: néant</w:t>
      </w:r>
    </w:p>
    <w:p w:rsidR="00DE6FAF" w:rsidRDefault="00DE6FAF" w:rsidP="00DE6FAF">
      <w:pPr>
        <w:pStyle w:val="ListParagraph"/>
        <w:rPr>
          <w:bCs/>
          <w:i/>
        </w:rPr>
      </w:pPr>
    </w:p>
    <w:p w:rsidR="00AC7047" w:rsidRPr="00AC7047" w:rsidRDefault="00AC7047" w:rsidP="0052363C">
      <w:pPr>
        <w:ind w:left="720"/>
        <w:rPr>
          <w:bCs/>
          <w:i/>
          <w:sz w:val="22"/>
          <w:szCs w:val="22"/>
        </w:rPr>
      </w:pPr>
    </w:p>
    <w:p w:rsidR="00AC7047" w:rsidRPr="00AC7047" w:rsidRDefault="00AC7047" w:rsidP="0052363C">
      <w:pPr>
        <w:ind w:left="720"/>
        <w:rPr>
          <w:bCs/>
          <w:i/>
          <w:sz w:val="22"/>
          <w:szCs w:val="22"/>
        </w:rPr>
      </w:pPr>
    </w:p>
    <w:p w:rsidR="00AC7047" w:rsidRPr="00AC7047" w:rsidRDefault="00AC7047" w:rsidP="006535AE">
      <w:pPr>
        <w:pStyle w:val="ListParagraph"/>
        <w:numPr>
          <w:ilvl w:val="0"/>
          <w:numId w:val="31"/>
        </w:numPr>
        <w:rPr>
          <w:bCs/>
          <w:i/>
          <w:u w:val="single"/>
        </w:rPr>
      </w:pPr>
      <w:r w:rsidRPr="00AC7047">
        <w:rPr>
          <w:bCs/>
          <w:i/>
          <w:u w:val="single"/>
        </w:rPr>
        <w:t>Autres présen</w:t>
      </w:r>
      <w:r>
        <w:rPr>
          <w:bCs/>
          <w:i/>
          <w:u w:val="single"/>
        </w:rPr>
        <w:t>ce</w:t>
      </w:r>
      <w:r w:rsidRPr="00AC7047">
        <w:rPr>
          <w:bCs/>
          <w:i/>
          <w:u w:val="single"/>
        </w:rPr>
        <w:t>s</w:t>
      </w:r>
    </w:p>
    <w:p w:rsidR="00AC7047" w:rsidRDefault="00AC7047" w:rsidP="00AC7047">
      <w:pPr>
        <w:rPr>
          <w:bCs/>
          <w:i/>
        </w:rPr>
      </w:pPr>
    </w:p>
    <w:tbl>
      <w:tblPr>
        <w:tblStyle w:val="TableGrid"/>
        <w:tblW w:w="7876" w:type="dxa"/>
        <w:tblLook w:val="04A0" w:firstRow="1" w:lastRow="0" w:firstColumn="1" w:lastColumn="0" w:noHBand="0" w:noVBand="1"/>
      </w:tblPr>
      <w:tblGrid>
        <w:gridCol w:w="3510"/>
        <w:gridCol w:w="2656"/>
        <w:gridCol w:w="1710"/>
      </w:tblGrid>
      <w:tr w:rsidR="00AC7047" w:rsidTr="00AC7047">
        <w:tc>
          <w:tcPr>
            <w:tcW w:w="3510" w:type="dxa"/>
          </w:tcPr>
          <w:p w:rsidR="00AC7047" w:rsidRDefault="00AC7047" w:rsidP="00FC050C">
            <w:pPr>
              <w:jc w:val="center"/>
              <w:rPr>
                <w:bCs/>
                <w:i/>
              </w:rPr>
            </w:pPr>
            <w:proofErr w:type="spellStart"/>
            <w:r>
              <w:rPr>
                <w:bCs/>
                <w:i/>
              </w:rPr>
              <w:t>Noms</w:t>
            </w:r>
            <w:proofErr w:type="spellEnd"/>
          </w:p>
        </w:tc>
        <w:tc>
          <w:tcPr>
            <w:tcW w:w="2656" w:type="dxa"/>
          </w:tcPr>
          <w:p w:rsidR="00AC7047" w:rsidRDefault="00AC7047" w:rsidP="00AC7047">
            <w:pPr>
              <w:jc w:val="center"/>
              <w:rPr>
                <w:bCs/>
                <w:i/>
              </w:rPr>
            </w:pPr>
            <w:proofErr w:type="spellStart"/>
            <w:r>
              <w:rPr>
                <w:bCs/>
                <w:i/>
              </w:rPr>
              <w:t>Unités</w:t>
            </w:r>
            <w:proofErr w:type="spellEnd"/>
          </w:p>
        </w:tc>
        <w:tc>
          <w:tcPr>
            <w:tcW w:w="1710" w:type="dxa"/>
          </w:tcPr>
          <w:p w:rsidR="00AC7047" w:rsidRDefault="00AC7047" w:rsidP="00AC7047">
            <w:pPr>
              <w:jc w:val="center"/>
              <w:rPr>
                <w:bCs/>
                <w:i/>
              </w:rPr>
            </w:pPr>
            <w:proofErr w:type="spellStart"/>
            <w:r>
              <w:rPr>
                <w:bCs/>
                <w:i/>
              </w:rPr>
              <w:t>Fonctions</w:t>
            </w:r>
            <w:proofErr w:type="spellEnd"/>
          </w:p>
        </w:tc>
      </w:tr>
      <w:tr w:rsidR="00AC7047" w:rsidTr="00AC7047">
        <w:tc>
          <w:tcPr>
            <w:tcW w:w="3510" w:type="dxa"/>
          </w:tcPr>
          <w:p w:rsidR="00AC7047" w:rsidRDefault="00AC7047" w:rsidP="00AC7047">
            <w:pPr>
              <w:rPr>
                <w:bCs/>
                <w:i/>
              </w:rPr>
            </w:pPr>
            <w:r>
              <w:rPr>
                <w:bCs/>
                <w:i/>
              </w:rPr>
              <w:t>CPC BEM Philippe HERMAN</w:t>
            </w:r>
          </w:p>
        </w:tc>
        <w:tc>
          <w:tcPr>
            <w:tcW w:w="2656" w:type="dxa"/>
          </w:tcPr>
          <w:p w:rsidR="00AC7047" w:rsidRDefault="00AC7047" w:rsidP="00AC7047">
            <w:pPr>
              <w:rPr>
                <w:bCs/>
                <w:i/>
              </w:rPr>
            </w:pPr>
            <w:r>
              <w:rPr>
                <w:bCs/>
                <w:i/>
              </w:rPr>
              <w:t>Cab CHOD</w:t>
            </w:r>
          </w:p>
        </w:tc>
        <w:tc>
          <w:tcPr>
            <w:tcW w:w="1710" w:type="dxa"/>
          </w:tcPr>
          <w:p w:rsidR="00AC7047" w:rsidRDefault="00AC7047" w:rsidP="00AC7047">
            <w:pPr>
              <w:rPr>
                <w:bCs/>
                <w:i/>
              </w:rPr>
            </w:pPr>
            <w:r>
              <w:rPr>
                <w:bCs/>
                <w:i/>
              </w:rPr>
              <w:t>SYNTH-CAB2</w:t>
            </w:r>
          </w:p>
        </w:tc>
      </w:tr>
      <w:tr w:rsidR="00FC050C" w:rsidTr="00DE6FAF">
        <w:tc>
          <w:tcPr>
            <w:tcW w:w="3510" w:type="dxa"/>
          </w:tcPr>
          <w:p w:rsidR="00FC050C" w:rsidRDefault="00FC050C" w:rsidP="00DE6FAF">
            <w:pPr>
              <w:rPr>
                <w:bCs/>
                <w:i/>
              </w:rPr>
            </w:pPr>
            <w:r>
              <w:rPr>
                <w:bCs/>
                <w:i/>
              </w:rPr>
              <w:t>Cdt Jean-Philippe DANTHINE</w:t>
            </w:r>
          </w:p>
        </w:tc>
        <w:tc>
          <w:tcPr>
            <w:tcW w:w="2656" w:type="dxa"/>
          </w:tcPr>
          <w:p w:rsidR="00FC050C" w:rsidRDefault="00FC050C" w:rsidP="00DE6FAF">
            <w:pPr>
              <w:rPr>
                <w:bCs/>
                <w:i/>
              </w:rPr>
            </w:pPr>
            <w:r>
              <w:rPr>
                <w:bCs/>
                <w:i/>
              </w:rPr>
              <w:t>DGHR</w:t>
            </w:r>
          </w:p>
        </w:tc>
        <w:tc>
          <w:tcPr>
            <w:tcW w:w="1710" w:type="dxa"/>
          </w:tcPr>
          <w:p w:rsidR="00FC050C" w:rsidRDefault="00FC050C" w:rsidP="00DE6FAF">
            <w:pPr>
              <w:rPr>
                <w:bCs/>
                <w:i/>
              </w:rPr>
            </w:pPr>
            <w:r>
              <w:rPr>
                <w:bCs/>
                <w:i/>
              </w:rPr>
              <w:t>HRM</w:t>
            </w:r>
          </w:p>
        </w:tc>
      </w:tr>
      <w:tr w:rsidR="00AC7047" w:rsidTr="00AC7047">
        <w:tc>
          <w:tcPr>
            <w:tcW w:w="3510" w:type="dxa"/>
          </w:tcPr>
          <w:p w:rsidR="00AC7047" w:rsidRDefault="00AC7047" w:rsidP="00AC7047">
            <w:pPr>
              <w:rPr>
                <w:bCs/>
                <w:i/>
              </w:rPr>
            </w:pPr>
            <w:r>
              <w:rPr>
                <w:bCs/>
                <w:i/>
              </w:rPr>
              <w:t>ADC Jean-Michel SCIEUR</w:t>
            </w:r>
          </w:p>
        </w:tc>
        <w:tc>
          <w:tcPr>
            <w:tcW w:w="2656" w:type="dxa"/>
          </w:tcPr>
          <w:p w:rsidR="00AC7047" w:rsidRDefault="00AC7047" w:rsidP="00AC7047">
            <w:pPr>
              <w:rPr>
                <w:bCs/>
                <w:i/>
              </w:rPr>
            </w:pPr>
            <w:r>
              <w:rPr>
                <w:bCs/>
                <w:i/>
              </w:rPr>
              <w:t>SLPPT 08</w:t>
            </w:r>
          </w:p>
        </w:tc>
        <w:tc>
          <w:tcPr>
            <w:tcW w:w="1710" w:type="dxa"/>
          </w:tcPr>
          <w:p w:rsidR="00AC7047" w:rsidRDefault="00AC7047" w:rsidP="00AC7047">
            <w:pPr>
              <w:rPr>
                <w:bCs/>
                <w:i/>
              </w:rPr>
            </w:pPr>
            <w:r>
              <w:rPr>
                <w:bCs/>
                <w:i/>
              </w:rPr>
              <w:t>CP</w:t>
            </w:r>
          </w:p>
        </w:tc>
      </w:tr>
      <w:tr w:rsidR="00AC7047" w:rsidTr="00AC7047">
        <w:tc>
          <w:tcPr>
            <w:tcW w:w="3510" w:type="dxa"/>
          </w:tcPr>
          <w:p w:rsidR="00AC7047" w:rsidRDefault="00AC7047" w:rsidP="00AC7047">
            <w:pPr>
              <w:rPr>
                <w:bCs/>
                <w:i/>
              </w:rPr>
            </w:pPr>
            <w:r>
              <w:rPr>
                <w:bCs/>
                <w:i/>
              </w:rPr>
              <w:t>1SM Housene CHOUBANE</w:t>
            </w:r>
          </w:p>
        </w:tc>
        <w:tc>
          <w:tcPr>
            <w:tcW w:w="2656" w:type="dxa"/>
          </w:tcPr>
          <w:p w:rsidR="00AC7047" w:rsidRDefault="00AC7047" w:rsidP="00AC7047">
            <w:pPr>
              <w:rPr>
                <w:bCs/>
                <w:i/>
              </w:rPr>
            </w:pPr>
            <w:r>
              <w:rPr>
                <w:bCs/>
                <w:i/>
              </w:rPr>
              <w:t>SLPPT 08</w:t>
            </w:r>
          </w:p>
        </w:tc>
        <w:tc>
          <w:tcPr>
            <w:tcW w:w="1710" w:type="dxa"/>
          </w:tcPr>
          <w:p w:rsidR="00AC7047" w:rsidRDefault="00AC7047" w:rsidP="00AC7047">
            <w:pPr>
              <w:rPr>
                <w:bCs/>
                <w:i/>
              </w:rPr>
            </w:pPr>
            <w:r>
              <w:rPr>
                <w:bCs/>
                <w:i/>
              </w:rPr>
              <w:t>CP</w:t>
            </w:r>
          </w:p>
        </w:tc>
      </w:tr>
      <w:tr w:rsidR="00FC050C" w:rsidTr="00DE6FAF">
        <w:tc>
          <w:tcPr>
            <w:tcW w:w="3510" w:type="dxa"/>
          </w:tcPr>
          <w:p w:rsidR="00FC050C" w:rsidRDefault="00FC050C" w:rsidP="00DE6FAF">
            <w:pPr>
              <w:rPr>
                <w:bCs/>
                <w:i/>
              </w:rPr>
            </w:pPr>
            <w:r>
              <w:rPr>
                <w:bCs/>
                <w:i/>
              </w:rPr>
              <w:t>AJM Gérard DULLAERT</w:t>
            </w:r>
          </w:p>
        </w:tc>
        <w:tc>
          <w:tcPr>
            <w:tcW w:w="2656" w:type="dxa"/>
          </w:tcPr>
          <w:p w:rsidR="00FC050C" w:rsidRDefault="00FC050C" w:rsidP="00DE6FAF">
            <w:pPr>
              <w:rPr>
                <w:bCs/>
                <w:i/>
              </w:rPr>
            </w:pPr>
            <w:r>
              <w:rPr>
                <w:bCs/>
                <w:i/>
              </w:rPr>
              <w:t>COMOPSAIR</w:t>
            </w:r>
          </w:p>
        </w:tc>
        <w:tc>
          <w:tcPr>
            <w:tcW w:w="1710" w:type="dxa"/>
          </w:tcPr>
          <w:p w:rsidR="00FC050C" w:rsidRDefault="00FC050C" w:rsidP="00DE6FAF">
            <w:pPr>
              <w:rPr>
                <w:bCs/>
                <w:i/>
              </w:rPr>
            </w:pPr>
            <w:proofErr w:type="spellStart"/>
            <w:r>
              <w:rPr>
                <w:bCs/>
                <w:i/>
              </w:rPr>
              <w:t>AsPrev</w:t>
            </w:r>
            <w:proofErr w:type="spellEnd"/>
          </w:p>
        </w:tc>
      </w:tr>
      <w:tr w:rsidR="00FC050C" w:rsidTr="00DE6FAF">
        <w:tc>
          <w:tcPr>
            <w:tcW w:w="3510" w:type="dxa"/>
          </w:tcPr>
          <w:p w:rsidR="00FC050C" w:rsidRDefault="00FC050C" w:rsidP="00DE6FAF">
            <w:pPr>
              <w:rPr>
                <w:bCs/>
                <w:i/>
              </w:rPr>
            </w:pPr>
            <w:r>
              <w:rPr>
                <w:bCs/>
                <w:i/>
              </w:rPr>
              <w:t>ADC Peter PANNEMANS</w:t>
            </w:r>
          </w:p>
        </w:tc>
        <w:tc>
          <w:tcPr>
            <w:tcW w:w="2656" w:type="dxa"/>
          </w:tcPr>
          <w:p w:rsidR="00FC050C" w:rsidRDefault="00FC050C" w:rsidP="00DE6FAF">
            <w:pPr>
              <w:rPr>
                <w:bCs/>
                <w:i/>
              </w:rPr>
            </w:pPr>
            <w:r>
              <w:rPr>
                <w:bCs/>
                <w:i/>
              </w:rPr>
              <w:t>COMOPSMED</w:t>
            </w:r>
          </w:p>
        </w:tc>
        <w:tc>
          <w:tcPr>
            <w:tcW w:w="1710" w:type="dxa"/>
          </w:tcPr>
          <w:p w:rsidR="00FC050C" w:rsidRDefault="00FC050C" w:rsidP="00DE6FAF">
            <w:pPr>
              <w:rPr>
                <w:bCs/>
                <w:i/>
              </w:rPr>
            </w:pPr>
            <w:proofErr w:type="spellStart"/>
            <w:r>
              <w:rPr>
                <w:bCs/>
                <w:i/>
              </w:rPr>
              <w:t>AsPrev</w:t>
            </w:r>
            <w:proofErr w:type="spellEnd"/>
          </w:p>
        </w:tc>
      </w:tr>
      <w:tr w:rsidR="00AC7047" w:rsidTr="00AC7047">
        <w:tc>
          <w:tcPr>
            <w:tcW w:w="3510" w:type="dxa"/>
          </w:tcPr>
          <w:p w:rsidR="00AC7047" w:rsidRDefault="00AC7047" w:rsidP="00AC7047">
            <w:pPr>
              <w:rPr>
                <w:bCs/>
                <w:i/>
              </w:rPr>
            </w:pPr>
            <w:proofErr w:type="spellStart"/>
            <w:r>
              <w:rPr>
                <w:bCs/>
                <w:i/>
              </w:rPr>
              <w:t>Adjt</w:t>
            </w:r>
            <w:proofErr w:type="spellEnd"/>
            <w:r>
              <w:rPr>
                <w:bCs/>
                <w:i/>
              </w:rPr>
              <w:t xml:space="preserve"> Didier LETARD </w:t>
            </w:r>
          </w:p>
        </w:tc>
        <w:tc>
          <w:tcPr>
            <w:tcW w:w="2656" w:type="dxa"/>
          </w:tcPr>
          <w:p w:rsidR="00AC7047" w:rsidRDefault="00AC7047" w:rsidP="00AC7047">
            <w:pPr>
              <w:rPr>
                <w:bCs/>
                <w:i/>
              </w:rPr>
            </w:pPr>
            <w:r>
              <w:rPr>
                <w:bCs/>
                <w:i/>
              </w:rPr>
              <w:t>DG COM</w:t>
            </w:r>
          </w:p>
        </w:tc>
        <w:tc>
          <w:tcPr>
            <w:tcW w:w="1710" w:type="dxa"/>
          </w:tcPr>
          <w:p w:rsidR="00AC7047" w:rsidRDefault="00AC7047" w:rsidP="00AC7047">
            <w:pPr>
              <w:rPr>
                <w:bCs/>
                <w:i/>
              </w:rPr>
            </w:pPr>
            <w:proofErr w:type="spellStart"/>
            <w:r>
              <w:rPr>
                <w:bCs/>
                <w:i/>
              </w:rPr>
              <w:t>AsPrev</w:t>
            </w:r>
            <w:proofErr w:type="spellEnd"/>
          </w:p>
        </w:tc>
      </w:tr>
      <w:tr w:rsidR="00AC7047" w:rsidTr="00AC7047">
        <w:tc>
          <w:tcPr>
            <w:tcW w:w="3510" w:type="dxa"/>
          </w:tcPr>
          <w:p w:rsidR="00AC7047" w:rsidRDefault="00AC7047" w:rsidP="00AC7047">
            <w:pPr>
              <w:rPr>
                <w:bCs/>
                <w:i/>
              </w:rPr>
            </w:pPr>
            <w:proofErr w:type="spellStart"/>
            <w:r>
              <w:rPr>
                <w:bCs/>
                <w:i/>
              </w:rPr>
              <w:t>Adjt</w:t>
            </w:r>
            <w:proofErr w:type="spellEnd"/>
            <w:r>
              <w:rPr>
                <w:bCs/>
                <w:i/>
              </w:rPr>
              <w:t xml:space="preserve"> Stéphane LERMINIAUX</w:t>
            </w:r>
          </w:p>
        </w:tc>
        <w:tc>
          <w:tcPr>
            <w:tcW w:w="2656" w:type="dxa"/>
          </w:tcPr>
          <w:p w:rsidR="00AC7047" w:rsidRDefault="00AC7047" w:rsidP="00AC7047">
            <w:pPr>
              <w:rPr>
                <w:bCs/>
                <w:i/>
              </w:rPr>
            </w:pPr>
            <w:r>
              <w:rPr>
                <w:bCs/>
                <w:i/>
              </w:rPr>
              <w:t>CIDMAT</w:t>
            </w:r>
          </w:p>
        </w:tc>
        <w:tc>
          <w:tcPr>
            <w:tcW w:w="1710" w:type="dxa"/>
          </w:tcPr>
          <w:p w:rsidR="00AC7047" w:rsidRDefault="00AC7047" w:rsidP="00AC7047">
            <w:pPr>
              <w:rPr>
                <w:bCs/>
                <w:i/>
              </w:rPr>
            </w:pPr>
            <w:proofErr w:type="spellStart"/>
            <w:r>
              <w:rPr>
                <w:bCs/>
                <w:i/>
              </w:rPr>
              <w:t>AsPrev</w:t>
            </w:r>
            <w:proofErr w:type="spellEnd"/>
          </w:p>
        </w:tc>
      </w:tr>
      <w:tr w:rsidR="00DE6FAF" w:rsidTr="00AC7047">
        <w:tc>
          <w:tcPr>
            <w:tcW w:w="3510" w:type="dxa"/>
          </w:tcPr>
          <w:p w:rsidR="00DE6FAF" w:rsidRDefault="00DE6FAF" w:rsidP="00AC7047">
            <w:pPr>
              <w:rPr>
                <w:bCs/>
                <w:i/>
              </w:rPr>
            </w:pPr>
            <w:proofErr w:type="spellStart"/>
            <w:r>
              <w:rPr>
                <w:bCs/>
                <w:i/>
              </w:rPr>
              <w:t>Adjt</w:t>
            </w:r>
            <w:proofErr w:type="spellEnd"/>
            <w:r>
              <w:rPr>
                <w:bCs/>
                <w:i/>
              </w:rPr>
              <w:t xml:space="preserve"> Dany DUFERMONT</w:t>
            </w:r>
          </w:p>
        </w:tc>
        <w:tc>
          <w:tcPr>
            <w:tcW w:w="2656" w:type="dxa"/>
          </w:tcPr>
          <w:p w:rsidR="00DE6FAF" w:rsidRDefault="005A2F31" w:rsidP="00AC7047">
            <w:pPr>
              <w:rPr>
                <w:bCs/>
                <w:i/>
              </w:rPr>
            </w:pPr>
            <w:r>
              <w:rPr>
                <w:bCs/>
                <w:i/>
              </w:rPr>
              <w:t>ACOS IS</w:t>
            </w:r>
          </w:p>
        </w:tc>
        <w:tc>
          <w:tcPr>
            <w:tcW w:w="1710" w:type="dxa"/>
          </w:tcPr>
          <w:p w:rsidR="00DE6FAF" w:rsidRDefault="005A2F31" w:rsidP="00AC7047">
            <w:pPr>
              <w:rPr>
                <w:bCs/>
                <w:i/>
              </w:rPr>
            </w:pPr>
            <w:r>
              <w:rPr>
                <w:bCs/>
                <w:i/>
              </w:rPr>
              <w:t>AsPrev</w:t>
            </w:r>
          </w:p>
        </w:tc>
      </w:tr>
    </w:tbl>
    <w:p w:rsidR="00AC7047" w:rsidRPr="00AC7047" w:rsidRDefault="00AC7047" w:rsidP="00AC7047">
      <w:pPr>
        <w:rPr>
          <w:bCs/>
          <w:i/>
        </w:rPr>
      </w:pPr>
    </w:p>
    <w:p w:rsidR="00AC7047" w:rsidRPr="00AC7047" w:rsidRDefault="00AC7047" w:rsidP="0052363C">
      <w:pPr>
        <w:ind w:left="720"/>
        <w:rPr>
          <w:bCs/>
          <w:i/>
          <w:sz w:val="22"/>
          <w:szCs w:val="22"/>
        </w:rPr>
      </w:pPr>
    </w:p>
    <w:p w:rsidR="00AC7047" w:rsidRPr="00AC7047" w:rsidRDefault="00AC7047" w:rsidP="0052363C">
      <w:pPr>
        <w:ind w:left="720"/>
        <w:rPr>
          <w:bCs/>
          <w:i/>
          <w:sz w:val="22"/>
          <w:szCs w:val="22"/>
        </w:rPr>
      </w:pPr>
    </w:p>
    <w:p w:rsidR="00AC7047" w:rsidRPr="00AC7047" w:rsidRDefault="00AC7047" w:rsidP="0052363C">
      <w:pPr>
        <w:ind w:left="720"/>
        <w:rPr>
          <w:bCs/>
          <w:i/>
          <w:sz w:val="22"/>
          <w:szCs w:val="22"/>
        </w:rPr>
      </w:pPr>
    </w:p>
    <w:p w:rsidR="00AC7047" w:rsidRPr="00AC7047" w:rsidRDefault="00AC7047" w:rsidP="0052363C">
      <w:pPr>
        <w:ind w:left="720"/>
        <w:rPr>
          <w:bCs/>
          <w:i/>
          <w:sz w:val="22"/>
          <w:szCs w:val="22"/>
        </w:rPr>
      </w:pPr>
    </w:p>
    <w:p w:rsidR="00AC7047" w:rsidRPr="00AC7047" w:rsidRDefault="00AC7047" w:rsidP="0052363C">
      <w:pPr>
        <w:ind w:left="720"/>
        <w:rPr>
          <w:bCs/>
          <w:i/>
          <w:sz w:val="22"/>
          <w:szCs w:val="22"/>
        </w:rPr>
      </w:pPr>
    </w:p>
    <w:p w:rsidR="00AC7047" w:rsidRPr="00AC7047" w:rsidRDefault="00AC7047" w:rsidP="0052363C">
      <w:pPr>
        <w:ind w:left="720"/>
        <w:rPr>
          <w:bCs/>
          <w:i/>
          <w:sz w:val="22"/>
          <w:szCs w:val="22"/>
        </w:rPr>
      </w:pPr>
    </w:p>
    <w:p w:rsidR="00AC7047" w:rsidRPr="00AC7047" w:rsidRDefault="00AC7047" w:rsidP="0052363C">
      <w:pPr>
        <w:ind w:left="720"/>
        <w:rPr>
          <w:bCs/>
          <w:i/>
          <w:sz w:val="22"/>
          <w:szCs w:val="22"/>
        </w:rPr>
      </w:pPr>
    </w:p>
    <w:p w:rsidR="00AC7047" w:rsidRPr="00AC7047" w:rsidRDefault="00AC7047" w:rsidP="0052363C">
      <w:pPr>
        <w:ind w:left="720"/>
        <w:rPr>
          <w:bCs/>
          <w:i/>
          <w:sz w:val="22"/>
          <w:szCs w:val="22"/>
        </w:rPr>
      </w:pPr>
    </w:p>
    <w:p w:rsidR="00AC7047" w:rsidRPr="00AC7047" w:rsidRDefault="00AC7047" w:rsidP="0052363C">
      <w:pPr>
        <w:ind w:left="720"/>
        <w:rPr>
          <w:bCs/>
          <w:i/>
          <w:sz w:val="22"/>
          <w:szCs w:val="22"/>
        </w:rPr>
      </w:pPr>
    </w:p>
    <w:p w:rsidR="00AC7047" w:rsidRPr="00AC7047" w:rsidRDefault="00AC7047" w:rsidP="0052363C">
      <w:pPr>
        <w:ind w:left="720"/>
        <w:rPr>
          <w:bCs/>
          <w:i/>
          <w:sz w:val="22"/>
          <w:szCs w:val="22"/>
        </w:rPr>
      </w:pPr>
    </w:p>
    <w:p w:rsidR="00AC7047" w:rsidRPr="00AC7047" w:rsidRDefault="00AC7047" w:rsidP="0052363C">
      <w:pPr>
        <w:ind w:left="720"/>
        <w:rPr>
          <w:bCs/>
          <w:i/>
          <w:sz w:val="22"/>
          <w:szCs w:val="22"/>
        </w:rPr>
      </w:pPr>
    </w:p>
    <w:p w:rsidR="00AC7047" w:rsidRPr="00AC7047" w:rsidRDefault="00AC7047" w:rsidP="0052363C">
      <w:pPr>
        <w:ind w:left="720"/>
        <w:rPr>
          <w:bCs/>
          <w:i/>
          <w:sz w:val="22"/>
          <w:szCs w:val="22"/>
        </w:rPr>
      </w:pPr>
    </w:p>
    <w:p w:rsidR="00AC7047" w:rsidRPr="00AC7047" w:rsidRDefault="00AC7047" w:rsidP="0052363C">
      <w:pPr>
        <w:ind w:left="720"/>
        <w:rPr>
          <w:bCs/>
          <w:i/>
          <w:sz w:val="22"/>
          <w:szCs w:val="22"/>
        </w:rPr>
      </w:pPr>
    </w:p>
    <w:p w:rsidR="00AC7047" w:rsidRPr="00AC7047" w:rsidRDefault="00AC7047" w:rsidP="0052363C">
      <w:pPr>
        <w:ind w:left="720"/>
        <w:rPr>
          <w:bCs/>
          <w:i/>
          <w:sz w:val="22"/>
          <w:szCs w:val="22"/>
        </w:rPr>
      </w:pPr>
    </w:p>
    <w:p w:rsidR="00AC7047" w:rsidRDefault="00AC7047">
      <w:pPr>
        <w:rPr>
          <w:bCs/>
          <w:i/>
          <w:sz w:val="22"/>
          <w:szCs w:val="22"/>
        </w:rPr>
      </w:pPr>
      <w:r>
        <w:rPr>
          <w:bCs/>
          <w:i/>
          <w:sz w:val="22"/>
          <w:szCs w:val="22"/>
        </w:rPr>
        <w:br w:type="page"/>
      </w:r>
    </w:p>
    <w:p w:rsidR="007218EA" w:rsidRPr="00FC050C" w:rsidRDefault="007218EA" w:rsidP="006535AE">
      <w:pPr>
        <w:pStyle w:val="ListParagraph"/>
        <w:numPr>
          <w:ilvl w:val="0"/>
          <w:numId w:val="33"/>
        </w:numPr>
        <w:ind w:right="-766"/>
        <w:rPr>
          <w:b/>
          <w:bCs/>
          <w:sz w:val="28"/>
          <w:szCs w:val="28"/>
          <w:u w:val="single"/>
          <w:lang w:val="fr-BE"/>
        </w:rPr>
      </w:pPr>
      <w:r w:rsidRPr="00FC050C">
        <w:rPr>
          <w:b/>
          <w:bCs/>
          <w:sz w:val="28"/>
          <w:szCs w:val="28"/>
          <w:u w:val="single"/>
          <w:lang w:val="fr-BE"/>
        </w:rPr>
        <w:lastRenderedPageBreak/>
        <w:t>Résumés succincts des discussions et avis motivés</w:t>
      </w:r>
    </w:p>
    <w:p w:rsidR="007218EA" w:rsidRPr="006D10EF" w:rsidRDefault="007218EA" w:rsidP="00FE4852">
      <w:pPr>
        <w:rPr>
          <w:bCs/>
          <w:i/>
          <w:sz w:val="22"/>
          <w:szCs w:val="22"/>
          <w:u w:val="single"/>
          <w:lang w:val="fr-BE"/>
        </w:rPr>
      </w:pPr>
    </w:p>
    <w:p w:rsidR="007218EA" w:rsidRPr="006D10EF" w:rsidRDefault="007218EA" w:rsidP="006535AE">
      <w:pPr>
        <w:numPr>
          <w:ilvl w:val="0"/>
          <w:numId w:val="2"/>
        </w:numPr>
        <w:rPr>
          <w:bCs/>
          <w:i/>
          <w:sz w:val="22"/>
          <w:szCs w:val="22"/>
          <w:u w:val="single"/>
          <w:lang w:val="fr-BE"/>
        </w:rPr>
      </w:pPr>
      <w:r w:rsidRPr="006D10EF">
        <w:rPr>
          <w:bCs/>
          <w:i/>
          <w:sz w:val="22"/>
          <w:szCs w:val="22"/>
          <w:u w:val="single"/>
          <w:lang w:val="fr-BE"/>
        </w:rPr>
        <w:t>Mot du Président</w:t>
      </w:r>
      <w:r w:rsidRPr="006D10EF">
        <w:rPr>
          <w:bCs/>
          <w:i/>
          <w:sz w:val="22"/>
          <w:szCs w:val="22"/>
          <w:lang w:val="fr-BE"/>
        </w:rPr>
        <w:t> :</w:t>
      </w:r>
    </w:p>
    <w:p w:rsidR="007218EA" w:rsidRPr="006D10EF" w:rsidRDefault="007218EA" w:rsidP="00157FEE">
      <w:pPr>
        <w:ind w:left="720"/>
        <w:rPr>
          <w:bCs/>
          <w:i/>
          <w:sz w:val="22"/>
          <w:szCs w:val="22"/>
          <w:u w:val="single"/>
          <w:lang w:val="fr-BE"/>
        </w:rPr>
      </w:pPr>
    </w:p>
    <w:p w:rsidR="007218EA" w:rsidRPr="006D10EF" w:rsidRDefault="007218EA" w:rsidP="006535AE">
      <w:pPr>
        <w:numPr>
          <w:ilvl w:val="0"/>
          <w:numId w:val="3"/>
        </w:numPr>
        <w:rPr>
          <w:bCs/>
          <w:i/>
          <w:sz w:val="22"/>
          <w:szCs w:val="22"/>
          <w:u w:val="single"/>
          <w:lang w:val="fr-BE"/>
        </w:rPr>
      </w:pPr>
      <w:r w:rsidRPr="006D10EF">
        <w:rPr>
          <w:bCs/>
          <w:i/>
          <w:sz w:val="22"/>
          <w:szCs w:val="22"/>
          <w:u w:val="single"/>
          <w:lang w:val="fr-BE"/>
        </w:rPr>
        <w:t>Résumé succinct des discussions</w:t>
      </w:r>
      <w:r w:rsidRPr="006D10EF">
        <w:rPr>
          <w:bCs/>
          <w:i/>
          <w:sz w:val="22"/>
          <w:szCs w:val="22"/>
          <w:lang w:val="fr-BE"/>
        </w:rPr>
        <w:t> :</w:t>
      </w:r>
    </w:p>
    <w:p w:rsidR="007218EA" w:rsidRPr="006D10EF" w:rsidRDefault="007218EA" w:rsidP="00F07A08">
      <w:pPr>
        <w:ind w:left="1440"/>
        <w:rPr>
          <w:bCs/>
          <w:i/>
          <w:sz w:val="22"/>
          <w:szCs w:val="22"/>
          <w:u w:val="single"/>
          <w:lang w:val="fr-BE"/>
        </w:rPr>
      </w:pPr>
    </w:p>
    <w:p w:rsidR="001A5592" w:rsidRPr="00E273D2" w:rsidRDefault="007218EA" w:rsidP="00807060">
      <w:pPr>
        <w:ind w:left="1440"/>
        <w:rPr>
          <w:i/>
          <w:sz w:val="22"/>
          <w:szCs w:val="22"/>
          <w:lang w:val="fr-BE"/>
        </w:rPr>
      </w:pPr>
      <w:r w:rsidRPr="00E273D2">
        <w:rPr>
          <w:i/>
          <w:sz w:val="22"/>
          <w:szCs w:val="22"/>
          <w:lang w:val="fr-BE"/>
        </w:rPr>
        <w:t>Le Président souhaite la bienvenue aux membres et leur demande de bien vouloir compléter la feuille de présence qui circulera.</w:t>
      </w:r>
    </w:p>
    <w:p w:rsidR="00751412" w:rsidRPr="00E273D2" w:rsidRDefault="001A5592" w:rsidP="00807060">
      <w:pPr>
        <w:ind w:left="1440"/>
        <w:rPr>
          <w:i/>
          <w:sz w:val="22"/>
          <w:szCs w:val="22"/>
          <w:lang w:val="fr-BE"/>
        </w:rPr>
      </w:pPr>
      <w:r w:rsidRPr="00E273D2">
        <w:rPr>
          <w:i/>
          <w:sz w:val="22"/>
          <w:szCs w:val="22"/>
          <w:lang w:val="fr-BE"/>
        </w:rPr>
        <w:t xml:space="preserve">Il en profite pour accueillir les nouveaux représentants de </w:t>
      </w:r>
      <w:r w:rsidR="00276E81" w:rsidRPr="00E273D2">
        <w:rPr>
          <w:i/>
          <w:sz w:val="22"/>
          <w:szCs w:val="22"/>
          <w:lang w:val="fr-BE"/>
        </w:rPr>
        <w:t>DG HR</w:t>
      </w:r>
      <w:r w:rsidR="00200DFE" w:rsidRPr="00E273D2">
        <w:rPr>
          <w:i/>
          <w:sz w:val="22"/>
          <w:szCs w:val="22"/>
          <w:lang w:val="fr-BE"/>
        </w:rPr>
        <w:t xml:space="preserve">, ACOS </w:t>
      </w:r>
      <w:proofErr w:type="spellStart"/>
      <w:r w:rsidR="00200DFE" w:rsidRPr="00E273D2">
        <w:rPr>
          <w:i/>
          <w:sz w:val="22"/>
          <w:szCs w:val="22"/>
          <w:lang w:val="fr-BE"/>
        </w:rPr>
        <w:t>Ops</w:t>
      </w:r>
      <w:proofErr w:type="spellEnd"/>
      <w:r w:rsidR="00200DFE" w:rsidRPr="00E273D2">
        <w:rPr>
          <w:i/>
          <w:sz w:val="22"/>
          <w:szCs w:val="22"/>
          <w:lang w:val="fr-BE"/>
        </w:rPr>
        <w:t xml:space="preserve"> &amp; </w:t>
      </w:r>
      <w:proofErr w:type="spellStart"/>
      <w:r w:rsidR="00200DFE" w:rsidRPr="00E273D2">
        <w:rPr>
          <w:i/>
          <w:sz w:val="22"/>
          <w:szCs w:val="22"/>
          <w:lang w:val="fr-BE"/>
        </w:rPr>
        <w:t>Trg</w:t>
      </w:r>
      <w:proofErr w:type="spellEnd"/>
      <w:r w:rsidR="00200DFE" w:rsidRPr="00E273D2">
        <w:rPr>
          <w:i/>
          <w:sz w:val="22"/>
          <w:szCs w:val="22"/>
          <w:lang w:val="fr-BE"/>
        </w:rPr>
        <w:t xml:space="preserve">, </w:t>
      </w:r>
      <w:r w:rsidR="00276E81" w:rsidRPr="00E273D2">
        <w:rPr>
          <w:i/>
          <w:sz w:val="22"/>
          <w:szCs w:val="22"/>
          <w:lang w:val="fr-BE"/>
        </w:rPr>
        <w:t xml:space="preserve"> </w:t>
      </w:r>
      <w:r w:rsidR="008B5B2D" w:rsidRPr="00E273D2">
        <w:rPr>
          <w:i/>
          <w:sz w:val="22"/>
          <w:szCs w:val="22"/>
          <w:lang w:val="fr-BE"/>
        </w:rPr>
        <w:t xml:space="preserve">COMOPSMED, de MR </w:t>
      </w:r>
      <w:proofErr w:type="spellStart"/>
      <w:r w:rsidR="008B5B2D" w:rsidRPr="00E273D2">
        <w:rPr>
          <w:i/>
          <w:sz w:val="22"/>
          <w:szCs w:val="22"/>
          <w:lang w:val="fr-BE"/>
        </w:rPr>
        <w:t>Mgt</w:t>
      </w:r>
      <w:proofErr w:type="spellEnd"/>
      <w:r w:rsidR="008B5B2D" w:rsidRPr="00E273D2">
        <w:rPr>
          <w:i/>
          <w:sz w:val="22"/>
          <w:szCs w:val="22"/>
          <w:lang w:val="fr-BE"/>
        </w:rPr>
        <w:t>, du MP Gp ainsi qu’au C</w:t>
      </w:r>
      <w:r w:rsidR="003E44DB" w:rsidRPr="00E273D2">
        <w:rPr>
          <w:i/>
          <w:sz w:val="22"/>
          <w:szCs w:val="22"/>
          <w:lang w:val="fr-BE"/>
        </w:rPr>
        <w:t xml:space="preserve">PC </w:t>
      </w:r>
      <w:r w:rsidR="008B5B2D" w:rsidRPr="00E273D2">
        <w:rPr>
          <w:i/>
          <w:sz w:val="22"/>
          <w:szCs w:val="22"/>
          <w:lang w:val="fr-BE"/>
        </w:rPr>
        <w:t xml:space="preserve"> P. HERMAN du Cabinet du CHOD.</w:t>
      </w:r>
      <w:r w:rsidR="00D8513A" w:rsidRPr="00E273D2">
        <w:rPr>
          <w:i/>
          <w:sz w:val="22"/>
          <w:szCs w:val="22"/>
          <w:lang w:val="fr-BE"/>
        </w:rPr>
        <w:t xml:space="preserve">   </w:t>
      </w:r>
    </w:p>
    <w:p w:rsidR="003224F0" w:rsidRPr="00E273D2" w:rsidRDefault="003224F0" w:rsidP="006017FD">
      <w:pPr>
        <w:ind w:right="-229"/>
        <w:rPr>
          <w:i/>
          <w:sz w:val="22"/>
          <w:szCs w:val="22"/>
          <w:lang w:val="fr-BE"/>
        </w:rPr>
      </w:pPr>
    </w:p>
    <w:p w:rsidR="007218EA" w:rsidRPr="00E273D2" w:rsidRDefault="007218EA" w:rsidP="006535AE">
      <w:pPr>
        <w:numPr>
          <w:ilvl w:val="0"/>
          <w:numId w:val="3"/>
        </w:numPr>
        <w:rPr>
          <w:bCs/>
          <w:i/>
          <w:sz w:val="22"/>
          <w:szCs w:val="22"/>
          <w:u w:val="single"/>
          <w:lang w:val="fr-BE"/>
        </w:rPr>
      </w:pPr>
      <w:r w:rsidRPr="00E273D2">
        <w:rPr>
          <w:bCs/>
          <w:i/>
          <w:sz w:val="22"/>
          <w:szCs w:val="22"/>
          <w:u w:val="single"/>
          <w:lang w:val="fr-BE"/>
        </w:rPr>
        <w:t>Avis motivé</w:t>
      </w:r>
      <w:r w:rsidRPr="00E273D2">
        <w:rPr>
          <w:bCs/>
          <w:i/>
          <w:sz w:val="22"/>
          <w:szCs w:val="22"/>
          <w:lang w:val="fr-BE"/>
        </w:rPr>
        <w:t xml:space="preserve"> : </w:t>
      </w:r>
      <w:r w:rsidRPr="00E273D2">
        <w:rPr>
          <w:bCs/>
          <w:i/>
          <w:sz w:val="22"/>
          <w:szCs w:val="22"/>
          <w:lang w:val="fr-BE"/>
        </w:rPr>
        <w:tab/>
      </w:r>
    </w:p>
    <w:p w:rsidR="008B5B2D" w:rsidRPr="00E273D2" w:rsidRDefault="008B5B2D" w:rsidP="008B5B2D">
      <w:pPr>
        <w:rPr>
          <w:bCs/>
          <w:i/>
          <w:sz w:val="22"/>
          <w:szCs w:val="22"/>
          <w:u w:val="single"/>
          <w:lang w:val="fr-BE"/>
        </w:rPr>
      </w:pPr>
    </w:p>
    <w:p w:rsidR="008B5B2D" w:rsidRPr="00E273D2" w:rsidRDefault="00C5741C" w:rsidP="008B5B2D">
      <w:pPr>
        <w:ind w:left="1440"/>
        <w:rPr>
          <w:bCs/>
          <w:i/>
          <w:sz w:val="22"/>
          <w:szCs w:val="22"/>
          <w:lang w:val="fr-BE"/>
        </w:rPr>
      </w:pPr>
      <w:r w:rsidRPr="00E273D2">
        <w:rPr>
          <w:bCs/>
          <w:i/>
          <w:sz w:val="22"/>
          <w:szCs w:val="22"/>
          <w:lang w:val="fr-BE"/>
        </w:rPr>
        <w:t xml:space="preserve">D’emblée, le SLFP indique avoir porté plainte auprès d’ILE </w:t>
      </w:r>
      <w:r w:rsidR="00B9183C" w:rsidRPr="00E273D2">
        <w:rPr>
          <w:bCs/>
          <w:i/>
          <w:sz w:val="22"/>
          <w:szCs w:val="22"/>
          <w:lang w:val="fr-BE"/>
        </w:rPr>
        <w:t>pour 5 disfonctionnements constatés lors de la réunion du CCB de septembre :</w:t>
      </w:r>
    </w:p>
    <w:p w:rsidR="00B9183C" w:rsidRPr="00E70AF8" w:rsidRDefault="00B9183C" w:rsidP="006535AE">
      <w:pPr>
        <w:pStyle w:val="ListParagraph"/>
        <w:numPr>
          <w:ilvl w:val="0"/>
          <w:numId w:val="27"/>
        </w:numPr>
        <w:rPr>
          <w:bCs/>
          <w:i/>
          <w:lang w:val="fr-BE"/>
        </w:rPr>
      </w:pPr>
      <w:r w:rsidRPr="00E273D2">
        <w:rPr>
          <w:bCs/>
          <w:i/>
          <w:lang w:val="fr-BE"/>
        </w:rPr>
        <w:t>Absence des représentants légaux</w:t>
      </w:r>
      <w:r w:rsidR="00E20900">
        <w:rPr>
          <w:bCs/>
          <w:i/>
          <w:lang w:val="fr-BE"/>
        </w:rPr>
        <w:t xml:space="preserve"> </w:t>
      </w:r>
      <w:r w:rsidR="00E20900" w:rsidRPr="00E70AF8">
        <w:rPr>
          <w:bCs/>
          <w:i/>
          <w:lang w:val="fr-BE"/>
        </w:rPr>
        <w:t>mandatés repris au ROI</w:t>
      </w:r>
    </w:p>
    <w:p w:rsidR="00B9183C" w:rsidRPr="00E273D2" w:rsidRDefault="00B9183C" w:rsidP="006535AE">
      <w:pPr>
        <w:pStyle w:val="ListParagraph"/>
        <w:numPr>
          <w:ilvl w:val="0"/>
          <w:numId w:val="27"/>
        </w:numPr>
        <w:rPr>
          <w:bCs/>
          <w:i/>
          <w:lang w:val="fr-BE"/>
        </w:rPr>
      </w:pPr>
      <w:r w:rsidRPr="00E273D2">
        <w:rPr>
          <w:bCs/>
          <w:i/>
          <w:lang w:val="fr-BE"/>
        </w:rPr>
        <w:t>Présence de personnes non officiellement mandatées</w:t>
      </w:r>
    </w:p>
    <w:p w:rsidR="00B9183C" w:rsidRPr="00E273D2" w:rsidRDefault="00B9183C" w:rsidP="006535AE">
      <w:pPr>
        <w:pStyle w:val="ListParagraph"/>
        <w:numPr>
          <w:ilvl w:val="0"/>
          <w:numId w:val="27"/>
        </w:numPr>
        <w:rPr>
          <w:bCs/>
          <w:i/>
          <w:lang w:val="fr-BE"/>
        </w:rPr>
      </w:pPr>
      <w:r w:rsidRPr="00E273D2">
        <w:rPr>
          <w:bCs/>
          <w:i/>
          <w:lang w:val="fr-BE"/>
        </w:rPr>
        <w:t>Transmission hors délai de documents</w:t>
      </w:r>
    </w:p>
    <w:p w:rsidR="00B9183C" w:rsidRPr="00E273D2" w:rsidRDefault="00B9183C" w:rsidP="006535AE">
      <w:pPr>
        <w:pStyle w:val="ListParagraph"/>
        <w:numPr>
          <w:ilvl w:val="0"/>
          <w:numId w:val="27"/>
        </w:numPr>
        <w:rPr>
          <w:bCs/>
          <w:i/>
          <w:lang w:val="fr-BE"/>
        </w:rPr>
      </w:pPr>
      <w:r w:rsidRPr="00E273D2">
        <w:rPr>
          <w:bCs/>
          <w:i/>
          <w:lang w:val="fr-BE"/>
        </w:rPr>
        <w:t>Non fourniture des rapports trimestriels</w:t>
      </w:r>
    </w:p>
    <w:p w:rsidR="00B9183C" w:rsidRPr="00E273D2" w:rsidRDefault="00B9183C" w:rsidP="006535AE">
      <w:pPr>
        <w:pStyle w:val="ListParagraph"/>
        <w:numPr>
          <w:ilvl w:val="0"/>
          <w:numId w:val="27"/>
        </w:numPr>
        <w:rPr>
          <w:bCs/>
          <w:i/>
          <w:lang w:val="fr-BE"/>
        </w:rPr>
      </w:pPr>
      <w:r w:rsidRPr="00E273D2">
        <w:rPr>
          <w:bCs/>
          <w:i/>
          <w:lang w:val="fr-BE"/>
        </w:rPr>
        <w:t>Récurrence de ces manquements</w:t>
      </w:r>
    </w:p>
    <w:p w:rsidR="00B9183C" w:rsidRPr="00E273D2" w:rsidRDefault="00B9183C" w:rsidP="00B9183C">
      <w:pPr>
        <w:rPr>
          <w:bCs/>
          <w:i/>
          <w:lang w:val="fr-BE"/>
        </w:rPr>
      </w:pPr>
    </w:p>
    <w:p w:rsidR="008B5B2D" w:rsidRPr="00E273D2" w:rsidRDefault="008B5B2D" w:rsidP="008B5B2D">
      <w:pPr>
        <w:rPr>
          <w:bCs/>
          <w:i/>
          <w:sz w:val="22"/>
          <w:szCs w:val="22"/>
          <w:u w:val="single"/>
          <w:lang w:val="fr-BE"/>
        </w:rPr>
      </w:pPr>
    </w:p>
    <w:p w:rsidR="007218EA" w:rsidRPr="00E273D2" w:rsidRDefault="007218EA" w:rsidP="006535AE">
      <w:pPr>
        <w:numPr>
          <w:ilvl w:val="0"/>
          <w:numId w:val="3"/>
        </w:numPr>
        <w:rPr>
          <w:bCs/>
          <w:i/>
          <w:sz w:val="22"/>
          <w:szCs w:val="22"/>
          <w:lang w:val="fr-BE"/>
        </w:rPr>
      </w:pPr>
      <w:r w:rsidRPr="00E273D2">
        <w:rPr>
          <w:bCs/>
          <w:i/>
          <w:sz w:val="22"/>
          <w:szCs w:val="22"/>
          <w:u w:val="single"/>
          <w:lang w:val="fr-BE"/>
        </w:rPr>
        <w:t>Délai fin des discussions</w:t>
      </w:r>
      <w:r w:rsidRPr="00E273D2">
        <w:rPr>
          <w:bCs/>
          <w:i/>
          <w:sz w:val="22"/>
          <w:szCs w:val="22"/>
          <w:lang w:val="fr-BE"/>
        </w:rPr>
        <w:t> :</w:t>
      </w:r>
      <w:r w:rsidRPr="00E273D2">
        <w:rPr>
          <w:bCs/>
          <w:i/>
          <w:sz w:val="22"/>
          <w:szCs w:val="22"/>
          <w:lang w:val="fr-BE"/>
        </w:rPr>
        <w:tab/>
        <w:t>Ce point est CLÔTURÉ.</w:t>
      </w:r>
    </w:p>
    <w:p w:rsidR="007218EA" w:rsidRPr="00E273D2" w:rsidRDefault="007218EA" w:rsidP="00B5502D">
      <w:pPr>
        <w:ind w:left="1440"/>
        <w:rPr>
          <w:bCs/>
          <w:i/>
          <w:sz w:val="22"/>
          <w:szCs w:val="22"/>
          <w:lang w:val="fr-BE"/>
        </w:rPr>
      </w:pPr>
      <w:r w:rsidRPr="00E273D2">
        <w:rPr>
          <w:bCs/>
          <w:i/>
          <w:sz w:val="22"/>
          <w:szCs w:val="22"/>
          <w:lang w:val="fr-BE"/>
        </w:rPr>
        <w:tab/>
      </w:r>
    </w:p>
    <w:p w:rsidR="006017FD" w:rsidRPr="00E273D2" w:rsidRDefault="006017FD" w:rsidP="00B5502D">
      <w:pPr>
        <w:ind w:left="1440"/>
        <w:rPr>
          <w:bCs/>
          <w:i/>
          <w:sz w:val="22"/>
          <w:szCs w:val="22"/>
          <w:lang w:val="fr-BE"/>
        </w:rPr>
      </w:pPr>
    </w:p>
    <w:p w:rsidR="007218EA" w:rsidRPr="00E273D2" w:rsidRDefault="007218EA" w:rsidP="006535AE">
      <w:pPr>
        <w:numPr>
          <w:ilvl w:val="0"/>
          <w:numId w:val="2"/>
        </w:numPr>
        <w:rPr>
          <w:bCs/>
          <w:i/>
          <w:sz w:val="22"/>
          <w:szCs w:val="22"/>
          <w:u w:val="single"/>
          <w:lang w:val="fr-BE"/>
        </w:rPr>
      </w:pPr>
      <w:r w:rsidRPr="00E273D2">
        <w:rPr>
          <w:bCs/>
          <w:i/>
          <w:sz w:val="22"/>
          <w:szCs w:val="22"/>
          <w:u w:val="single"/>
          <w:lang w:val="fr-BE"/>
        </w:rPr>
        <w:t>App</w:t>
      </w:r>
      <w:r w:rsidR="00262F29" w:rsidRPr="00E273D2">
        <w:rPr>
          <w:bCs/>
          <w:i/>
          <w:sz w:val="22"/>
          <w:szCs w:val="22"/>
          <w:u w:val="single"/>
          <w:lang w:val="fr-BE"/>
        </w:rPr>
        <w:t>roba</w:t>
      </w:r>
      <w:r w:rsidR="00FD055C" w:rsidRPr="00E273D2">
        <w:rPr>
          <w:bCs/>
          <w:i/>
          <w:sz w:val="22"/>
          <w:szCs w:val="22"/>
          <w:u w:val="single"/>
          <w:lang w:val="fr-BE"/>
        </w:rPr>
        <w:t>tion des</w:t>
      </w:r>
      <w:r w:rsidR="00464FCE" w:rsidRPr="00E273D2">
        <w:rPr>
          <w:bCs/>
          <w:i/>
          <w:sz w:val="22"/>
          <w:szCs w:val="22"/>
          <w:u w:val="single"/>
          <w:lang w:val="fr-BE"/>
        </w:rPr>
        <w:t xml:space="preserve"> rapport</w:t>
      </w:r>
      <w:r w:rsidR="00FD055C" w:rsidRPr="00E273D2">
        <w:rPr>
          <w:bCs/>
          <w:i/>
          <w:sz w:val="22"/>
          <w:szCs w:val="22"/>
          <w:u w:val="single"/>
          <w:lang w:val="fr-BE"/>
        </w:rPr>
        <w:t>s</w:t>
      </w:r>
      <w:r w:rsidR="00464FCE" w:rsidRPr="00E273D2">
        <w:rPr>
          <w:bCs/>
          <w:i/>
          <w:sz w:val="22"/>
          <w:szCs w:val="22"/>
          <w:u w:val="single"/>
          <w:lang w:val="fr-BE"/>
        </w:rPr>
        <w:t xml:space="preserve"> du CCB </w:t>
      </w:r>
      <w:r w:rsidR="00FD055C" w:rsidRPr="00E273D2">
        <w:rPr>
          <w:bCs/>
          <w:i/>
          <w:sz w:val="22"/>
          <w:szCs w:val="22"/>
          <w:u w:val="single"/>
          <w:lang w:val="fr-BE"/>
        </w:rPr>
        <w:t>du</w:t>
      </w:r>
      <w:r w:rsidR="002070B5" w:rsidRPr="00E273D2">
        <w:rPr>
          <w:bCs/>
          <w:i/>
          <w:sz w:val="22"/>
          <w:szCs w:val="22"/>
          <w:u w:val="single"/>
          <w:lang w:val="fr-BE"/>
        </w:rPr>
        <w:t xml:space="preserve"> </w:t>
      </w:r>
      <w:r w:rsidR="000721B4" w:rsidRPr="00E273D2">
        <w:rPr>
          <w:bCs/>
          <w:i/>
          <w:sz w:val="22"/>
          <w:szCs w:val="22"/>
          <w:u w:val="single"/>
          <w:lang w:val="fr-BE"/>
        </w:rPr>
        <w:t>18 Mai</w:t>
      </w:r>
      <w:r w:rsidR="00FD055C" w:rsidRPr="00E273D2">
        <w:rPr>
          <w:bCs/>
          <w:i/>
          <w:sz w:val="22"/>
          <w:szCs w:val="22"/>
          <w:u w:val="single"/>
          <w:lang w:val="fr-BE"/>
        </w:rPr>
        <w:t xml:space="preserve"> 16</w:t>
      </w:r>
      <w:r w:rsidRPr="00E273D2">
        <w:rPr>
          <w:bCs/>
          <w:i/>
          <w:sz w:val="22"/>
          <w:szCs w:val="22"/>
          <w:lang w:val="fr-BE"/>
        </w:rPr>
        <w:t>:</w:t>
      </w:r>
    </w:p>
    <w:p w:rsidR="007218EA" w:rsidRPr="00E273D2" w:rsidRDefault="007218EA" w:rsidP="00603030">
      <w:pPr>
        <w:tabs>
          <w:tab w:val="left" w:pos="720"/>
          <w:tab w:val="left" w:pos="1080"/>
        </w:tabs>
        <w:rPr>
          <w:bCs/>
          <w:i/>
          <w:sz w:val="22"/>
          <w:szCs w:val="22"/>
          <w:u w:val="single"/>
          <w:lang w:val="fr-BE"/>
        </w:rPr>
      </w:pPr>
    </w:p>
    <w:p w:rsidR="007218EA" w:rsidRPr="00E273D2" w:rsidRDefault="007218EA" w:rsidP="009D3BC0">
      <w:pPr>
        <w:tabs>
          <w:tab w:val="left" w:pos="1080"/>
          <w:tab w:val="left" w:pos="1440"/>
        </w:tabs>
        <w:rPr>
          <w:bCs/>
          <w:i/>
          <w:sz w:val="22"/>
          <w:szCs w:val="22"/>
          <w:lang w:val="fr-BE"/>
        </w:rPr>
      </w:pPr>
      <w:r w:rsidRPr="00E273D2">
        <w:rPr>
          <w:bCs/>
          <w:i/>
          <w:sz w:val="22"/>
          <w:szCs w:val="22"/>
          <w:lang w:val="fr-BE"/>
        </w:rPr>
        <w:tab/>
        <w:t>(1)</w:t>
      </w:r>
      <w:r w:rsidRPr="00E273D2">
        <w:rPr>
          <w:bCs/>
          <w:i/>
          <w:sz w:val="22"/>
          <w:szCs w:val="22"/>
          <w:lang w:val="fr-BE"/>
        </w:rPr>
        <w:tab/>
      </w:r>
      <w:r w:rsidRPr="00E273D2">
        <w:rPr>
          <w:bCs/>
          <w:i/>
          <w:sz w:val="22"/>
          <w:szCs w:val="22"/>
          <w:u w:val="single"/>
          <w:lang w:val="fr-BE"/>
        </w:rPr>
        <w:t>Résumé succinct des discussions</w:t>
      </w:r>
      <w:r w:rsidRPr="00E273D2">
        <w:rPr>
          <w:bCs/>
          <w:i/>
          <w:sz w:val="22"/>
          <w:szCs w:val="22"/>
          <w:lang w:val="fr-BE"/>
        </w:rPr>
        <w:t> :</w:t>
      </w:r>
    </w:p>
    <w:p w:rsidR="00C044C3" w:rsidRPr="00E273D2" w:rsidRDefault="00C044C3" w:rsidP="009D3BC0">
      <w:pPr>
        <w:tabs>
          <w:tab w:val="left" w:pos="1080"/>
          <w:tab w:val="left" w:pos="1440"/>
        </w:tabs>
        <w:rPr>
          <w:bCs/>
          <w:i/>
          <w:sz w:val="22"/>
          <w:szCs w:val="22"/>
          <w:u w:val="single"/>
          <w:lang w:val="fr-BE"/>
        </w:rPr>
      </w:pPr>
    </w:p>
    <w:p w:rsidR="00883C99" w:rsidRPr="00E273D2" w:rsidRDefault="00883C99" w:rsidP="00552E9A">
      <w:pPr>
        <w:ind w:left="1440"/>
        <w:rPr>
          <w:i/>
          <w:sz w:val="22"/>
          <w:szCs w:val="22"/>
          <w:lang w:val="fr-BE"/>
        </w:rPr>
      </w:pPr>
      <w:r w:rsidRPr="00E273D2">
        <w:rPr>
          <w:i/>
          <w:sz w:val="22"/>
          <w:szCs w:val="22"/>
          <w:lang w:val="fr-BE"/>
        </w:rPr>
        <w:t xml:space="preserve">Les versions </w:t>
      </w:r>
      <w:r w:rsidR="00D33750" w:rsidRPr="00E273D2">
        <w:rPr>
          <w:i/>
          <w:sz w:val="22"/>
          <w:szCs w:val="22"/>
          <w:lang w:val="fr-BE"/>
        </w:rPr>
        <w:t>NL et FR du rapport du CCB</w:t>
      </w:r>
      <w:r w:rsidR="00464FCE" w:rsidRPr="00E273D2">
        <w:rPr>
          <w:i/>
          <w:sz w:val="22"/>
          <w:szCs w:val="22"/>
          <w:lang w:val="fr-BE"/>
        </w:rPr>
        <w:t xml:space="preserve">08 du </w:t>
      </w:r>
      <w:r w:rsidR="000721B4" w:rsidRPr="00E273D2">
        <w:rPr>
          <w:i/>
          <w:sz w:val="22"/>
          <w:szCs w:val="22"/>
          <w:lang w:val="fr-BE"/>
        </w:rPr>
        <w:t>18 Mai</w:t>
      </w:r>
      <w:r w:rsidR="00FD055C" w:rsidRPr="00E273D2">
        <w:rPr>
          <w:i/>
          <w:sz w:val="22"/>
          <w:szCs w:val="22"/>
          <w:lang w:val="fr-BE"/>
        </w:rPr>
        <w:t xml:space="preserve"> 16 reprenant les remarques formulées par le SLFP</w:t>
      </w:r>
      <w:r w:rsidR="00262F29" w:rsidRPr="00E273D2">
        <w:rPr>
          <w:i/>
          <w:sz w:val="22"/>
          <w:szCs w:val="22"/>
          <w:lang w:val="fr-BE"/>
        </w:rPr>
        <w:t xml:space="preserve"> </w:t>
      </w:r>
      <w:r w:rsidRPr="00E273D2">
        <w:rPr>
          <w:i/>
          <w:sz w:val="22"/>
          <w:szCs w:val="22"/>
          <w:lang w:val="fr-BE"/>
        </w:rPr>
        <w:t xml:space="preserve"> ont été publiées tant sur DOCCOM  que sur le site Intranet</w:t>
      </w:r>
      <w:r w:rsidR="009A105D" w:rsidRPr="00E273D2">
        <w:rPr>
          <w:i/>
          <w:sz w:val="22"/>
          <w:szCs w:val="22"/>
          <w:lang w:val="fr-BE"/>
        </w:rPr>
        <w:t>, dans la partition «Notules CCB</w:t>
      </w:r>
      <w:r w:rsidR="006B28FB" w:rsidRPr="00E273D2">
        <w:rPr>
          <w:i/>
          <w:sz w:val="22"/>
          <w:szCs w:val="22"/>
          <w:lang w:val="fr-BE"/>
        </w:rPr>
        <w:t xml:space="preserve">» </w:t>
      </w:r>
      <w:r w:rsidR="008828A4" w:rsidRPr="00E273D2">
        <w:rPr>
          <w:i/>
          <w:sz w:val="22"/>
          <w:szCs w:val="22"/>
          <w:lang w:val="fr-BE"/>
        </w:rPr>
        <w:t xml:space="preserve">regroupées </w:t>
      </w:r>
      <w:r w:rsidR="006B28FB" w:rsidRPr="00E273D2">
        <w:rPr>
          <w:i/>
          <w:sz w:val="22"/>
          <w:szCs w:val="22"/>
          <w:lang w:val="fr-BE"/>
        </w:rPr>
        <w:t xml:space="preserve">avec </w:t>
      </w:r>
      <w:r w:rsidR="00262F29" w:rsidRPr="00E273D2">
        <w:rPr>
          <w:i/>
          <w:sz w:val="22"/>
          <w:szCs w:val="22"/>
          <w:lang w:val="fr-BE"/>
        </w:rPr>
        <w:t>toutes celles de l’année 201</w:t>
      </w:r>
      <w:r w:rsidR="001A5592" w:rsidRPr="00E273D2">
        <w:rPr>
          <w:i/>
          <w:sz w:val="22"/>
          <w:szCs w:val="22"/>
          <w:lang w:val="fr-BE"/>
        </w:rPr>
        <w:t>6</w:t>
      </w:r>
      <w:r w:rsidR="008828A4" w:rsidRPr="00E273D2">
        <w:rPr>
          <w:i/>
          <w:sz w:val="22"/>
          <w:szCs w:val="22"/>
          <w:lang w:val="fr-BE"/>
        </w:rPr>
        <w:t>.</w:t>
      </w:r>
      <w:r w:rsidR="00B22CD1" w:rsidRPr="00E273D2">
        <w:rPr>
          <w:i/>
          <w:sz w:val="22"/>
          <w:szCs w:val="22"/>
          <w:lang w:val="fr-BE"/>
        </w:rPr>
        <w:t xml:space="preserve"> </w:t>
      </w:r>
    </w:p>
    <w:p w:rsidR="00883C99" w:rsidRPr="00E273D2" w:rsidRDefault="00E70AF8" w:rsidP="00552E9A">
      <w:pPr>
        <w:ind w:left="1440"/>
        <w:rPr>
          <w:sz w:val="22"/>
          <w:szCs w:val="22"/>
          <w:lang w:val="fr-BE"/>
        </w:rPr>
      </w:pPr>
      <w:hyperlink r:id="rId10" w:history="1">
        <w:r w:rsidR="00883C99" w:rsidRPr="00E273D2">
          <w:rPr>
            <w:rStyle w:val="Hyperlink"/>
            <w:i/>
            <w:color w:val="auto"/>
            <w:sz w:val="22"/>
            <w:szCs w:val="22"/>
            <w:lang w:val="fr-BE"/>
          </w:rPr>
          <w:t>http://units.mil.intra/sites</w:t>
        </w:r>
        <w:r w:rsidR="00883C99" w:rsidRPr="00E273D2">
          <w:rPr>
            <w:rStyle w:val="Hyperlink"/>
            <w:color w:val="auto"/>
            <w:sz w:val="22"/>
            <w:szCs w:val="22"/>
            <w:lang w:val="fr-BE"/>
          </w:rPr>
          <w:t>/ACOSWB/SITTP_IDPBW_Risk_Management/LDPBW_SLPPT8/Pages_ccb_boc.aspx</w:t>
        </w:r>
      </w:hyperlink>
    </w:p>
    <w:p w:rsidR="00883C99" w:rsidRPr="00E273D2" w:rsidRDefault="00883C99" w:rsidP="00552E9A">
      <w:pPr>
        <w:ind w:left="1440"/>
        <w:rPr>
          <w:i/>
          <w:sz w:val="22"/>
          <w:szCs w:val="22"/>
          <w:lang w:val="fr-BE"/>
        </w:rPr>
      </w:pPr>
    </w:p>
    <w:p w:rsidR="00C044C3" w:rsidRPr="00E273D2" w:rsidRDefault="00C044C3" w:rsidP="00C8724F">
      <w:pPr>
        <w:ind w:left="1440"/>
        <w:rPr>
          <w:i/>
          <w:sz w:val="22"/>
          <w:szCs w:val="22"/>
          <w:lang w:val="fr-BE"/>
        </w:rPr>
      </w:pPr>
      <w:r w:rsidRPr="00E273D2">
        <w:rPr>
          <w:i/>
          <w:sz w:val="22"/>
          <w:szCs w:val="22"/>
          <w:lang w:val="fr-BE"/>
        </w:rPr>
        <w:t>C</w:t>
      </w:r>
      <w:r w:rsidR="00883C99" w:rsidRPr="00E273D2">
        <w:rPr>
          <w:i/>
          <w:sz w:val="22"/>
          <w:szCs w:val="22"/>
          <w:lang w:val="fr-BE"/>
        </w:rPr>
        <w:t>omme prévu dans la nouvelle édition de DGHR-SPS-</w:t>
      </w:r>
      <w:r w:rsidR="00C8724F" w:rsidRPr="00E273D2">
        <w:rPr>
          <w:i/>
          <w:sz w:val="22"/>
          <w:szCs w:val="22"/>
          <w:lang w:val="fr-BE"/>
        </w:rPr>
        <w:t xml:space="preserve">SYNVAK001 du 09 </w:t>
      </w:r>
      <w:proofErr w:type="spellStart"/>
      <w:r w:rsidR="00C8724F" w:rsidRPr="00E273D2">
        <w:rPr>
          <w:i/>
          <w:sz w:val="22"/>
          <w:szCs w:val="22"/>
          <w:lang w:val="fr-BE"/>
        </w:rPr>
        <w:t>Dec</w:t>
      </w:r>
      <w:proofErr w:type="spellEnd"/>
      <w:r w:rsidR="00C8724F" w:rsidRPr="00E273D2">
        <w:rPr>
          <w:i/>
          <w:sz w:val="22"/>
          <w:szCs w:val="22"/>
          <w:lang w:val="fr-BE"/>
        </w:rPr>
        <w:t xml:space="preserve"> 13, les notules ont également été envoyées par voie postale aux secrétariats des organisations syndicales</w:t>
      </w:r>
    </w:p>
    <w:p w:rsidR="002F4C74" w:rsidRPr="00E273D2" w:rsidRDefault="002F4C74" w:rsidP="00C8724F">
      <w:pPr>
        <w:ind w:left="1440"/>
        <w:rPr>
          <w:i/>
          <w:sz w:val="22"/>
          <w:szCs w:val="22"/>
          <w:lang w:val="fr-BE"/>
        </w:rPr>
      </w:pPr>
    </w:p>
    <w:p w:rsidR="002F4C74" w:rsidRPr="00E273D2" w:rsidRDefault="002F4C74" w:rsidP="0035675F">
      <w:pPr>
        <w:ind w:left="1440"/>
        <w:rPr>
          <w:i/>
          <w:sz w:val="22"/>
          <w:szCs w:val="22"/>
          <w:lang w:val="fr-BE"/>
        </w:rPr>
      </w:pPr>
      <w:r w:rsidRPr="00E273D2">
        <w:rPr>
          <w:i/>
          <w:sz w:val="22"/>
          <w:szCs w:val="22"/>
          <w:lang w:val="fr-BE"/>
        </w:rPr>
        <w:t xml:space="preserve">Les </w:t>
      </w:r>
      <w:r w:rsidR="0035675F" w:rsidRPr="00E273D2">
        <w:rPr>
          <w:i/>
          <w:sz w:val="22"/>
          <w:szCs w:val="22"/>
          <w:lang w:val="fr-BE"/>
        </w:rPr>
        <w:t xml:space="preserve">membres du CGPM </w:t>
      </w:r>
      <w:r w:rsidRPr="00E273D2">
        <w:rPr>
          <w:i/>
          <w:sz w:val="22"/>
          <w:szCs w:val="22"/>
          <w:lang w:val="fr-BE"/>
        </w:rPr>
        <w:t xml:space="preserve"> rappellent que les </w:t>
      </w:r>
      <w:r w:rsidR="0035675F" w:rsidRPr="00E273D2">
        <w:rPr>
          <w:i/>
          <w:sz w:val="22"/>
          <w:szCs w:val="22"/>
          <w:lang w:val="fr-BE"/>
        </w:rPr>
        <w:t>rapports</w:t>
      </w:r>
      <w:r w:rsidRPr="00E273D2">
        <w:rPr>
          <w:i/>
          <w:sz w:val="22"/>
          <w:szCs w:val="22"/>
          <w:lang w:val="fr-BE"/>
        </w:rPr>
        <w:t xml:space="preserve"> du CCB</w:t>
      </w:r>
      <w:r w:rsidR="0035675F" w:rsidRPr="00E273D2">
        <w:rPr>
          <w:i/>
          <w:sz w:val="22"/>
          <w:szCs w:val="22"/>
          <w:lang w:val="fr-BE"/>
        </w:rPr>
        <w:t xml:space="preserve"> </w:t>
      </w:r>
      <w:r w:rsidRPr="00E273D2">
        <w:rPr>
          <w:i/>
          <w:sz w:val="22"/>
          <w:szCs w:val="22"/>
          <w:lang w:val="fr-BE"/>
        </w:rPr>
        <w:t>0</w:t>
      </w:r>
      <w:r w:rsidR="0035675F" w:rsidRPr="00E273D2">
        <w:rPr>
          <w:i/>
          <w:sz w:val="22"/>
          <w:szCs w:val="22"/>
          <w:lang w:val="fr-BE"/>
        </w:rPr>
        <w:t>8 doivent pouvoir être consulté</w:t>
      </w:r>
      <w:r w:rsidRPr="00E273D2">
        <w:rPr>
          <w:i/>
          <w:sz w:val="22"/>
          <w:szCs w:val="22"/>
          <w:lang w:val="fr-BE"/>
        </w:rPr>
        <w:t xml:space="preserve">s par tous les travailleurs du Groupement de Quartier 08 </w:t>
      </w:r>
      <w:r w:rsidR="0035675F" w:rsidRPr="00E273D2">
        <w:rPr>
          <w:i/>
          <w:sz w:val="22"/>
          <w:szCs w:val="22"/>
          <w:lang w:val="fr-BE"/>
        </w:rPr>
        <w:t>et qu’ils doivent donc être affichés aux différents tableaux des communications. (</w:t>
      </w:r>
      <w:proofErr w:type="spellStart"/>
      <w:proofErr w:type="gramStart"/>
      <w:r w:rsidR="0035675F" w:rsidRPr="00E273D2">
        <w:rPr>
          <w:i/>
          <w:sz w:val="22"/>
          <w:szCs w:val="22"/>
          <w:lang w:val="fr-BE"/>
        </w:rPr>
        <w:t>ref</w:t>
      </w:r>
      <w:proofErr w:type="spellEnd"/>
      <w:proofErr w:type="gramEnd"/>
      <w:r w:rsidR="0035675F" w:rsidRPr="00E273D2">
        <w:rPr>
          <w:i/>
          <w:sz w:val="22"/>
          <w:szCs w:val="22"/>
          <w:lang w:val="fr-BE"/>
        </w:rPr>
        <w:t> : ACOT-REG-INTSERV-CSXR-001/CCAB).</w:t>
      </w:r>
    </w:p>
    <w:p w:rsidR="00701BFF" w:rsidRPr="00E273D2" w:rsidRDefault="00701BFF" w:rsidP="00A03FE3">
      <w:pPr>
        <w:rPr>
          <w:i/>
          <w:sz w:val="22"/>
          <w:szCs w:val="22"/>
          <w:lang w:val="fr-BE"/>
        </w:rPr>
      </w:pPr>
    </w:p>
    <w:p w:rsidR="00D8513A" w:rsidRPr="00E273D2" w:rsidRDefault="00D8513A" w:rsidP="00A03FE3">
      <w:pPr>
        <w:rPr>
          <w:i/>
          <w:sz w:val="22"/>
          <w:szCs w:val="22"/>
          <w:lang w:val="fr-BE"/>
        </w:rPr>
      </w:pPr>
      <w:r w:rsidRPr="00E273D2">
        <w:rPr>
          <w:i/>
          <w:sz w:val="22"/>
          <w:szCs w:val="22"/>
          <w:lang w:val="fr-BE"/>
        </w:rPr>
        <w:t xml:space="preserve"> </w:t>
      </w:r>
      <w:r w:rsidRPr="00E273D2">
        <w:rPr>
          <w:i/>
          <w:sz w:val="22"/>
          <w:szCs w:val="22"/>
          <w:lang w:val="fr-BE"/>
        </w:rPr>
        <w:tab/>
      </w:r>
      <w:r w:rsidRPr="00E273D2">
        <w:rPr>
          <w:i/>
          <w:sz w:val="22"/>
          <w:szCs w:val="22"/>
          <w:lang w:val="fr-BE"/>
        </w:rPr>
        <w:tab/>
        <w:t>Les rapports sont approuvés.</w:t>
      </w:r>
    </w:p>
    <w:p w:rsidR="007218EA" w:rsidRPr="00E273D2" w:rsidRDefault="007218EA" w:rsidP="00552E9A">
      <w:pPr>
        <w:rPr>
          <w:i/>
          <w:sz w:val="22"/>
          <w:szCs w:val="22"/>
          <w:lang w:val="fr-BE"/>
        </w:rPr>
      </w:pPr>
    </w:p>
    <w:p w:rsidR="007218EA" w:rsidRPr="00E273D2" w:rsidRDefault="007218EA" w:rsidP="00C22A23">
      <w:pPr>
        <w:tabs>
          <w:tab w:val="left" w:pos="1080"/>
        </w:tabs>
        <w:rPr>
          <w:bCs/>
          <w:i/>
          <w:sz w:val="22"/>
          <w:szCs w:val="22"/>
          <w:lang w:val="fr-BE"/>
        </w:rPr>
      </w:pPr>
      <w:r w:rsidRPr="00E273D2">
        <w:rPr>
          <w:bCs/>
          <w:i/>
          <w:sz w:val="22"/>
          <w:szCs w:val="22"/>
          <w:lang w:val="fr-BE"/>
        </w:rPr>
        <w:tab/>
        <w:t>(2)</w:t>
      </w:r>
      <w:r w:rsidRPr="00E273D2">
        <w:rPr>
          <w:bCs/>
          <w:i/>
          <w:sz w:val="22"/>
          <w:szCs w:val="22"/>
          <w:lang w:val="fr-BE"/>
        </w:rPr>
        <w:tab/>
      </w:r>
      <w:r w:rsidRPr="00E273D2">
        <w:rPr>
          <w:bCs/>
          <w:i/>
          <w:sz w:val="22"/>
          <w:szCs w:val="22"/>
          <w:u w:val="single"/>
          <w:lang w:val="fr-BE"/>
        </w:rPr>
        <w:t>Avis motivé</w:t>
      </w:r>
      <w:r w:rsidRPr="00E273D2">
        <w:rPr>
          <w:bCs/>
          <w:i/>
          <w:sz w:val="22"/>
          <w:szCs w:val="22"/>
          <w:lang w:val="fr-BE"/>
        </w:rPr>
        <w:t xml:space="preserve"> : </w:t>
      </w:r>
      <w:r w:rsidRPr="00E273D2">
        <w:rPr>
          <w:bCs/>
          <w:i/>
          <w:sz w:val="22"/>
          <w:szCs w:val="22"/>
          <w:lang w:val="fr-BE"/>
        </w:rPr>
        <w:tab/>
      </w:r>
      <w:r w:rsidR="00A26451" w:rsidRPr="00E273D2">
        <w:rPr>
          <w:bCs/>
          <w:i/>
          <w:sz w:val="22"/>
          <w:szCs w:val="22"/>
          <w:lang w:val="fr-BE"/>
        </w:rPr>
        <w:t>néant</w:t>
      </w:r>
    </w:p>
    <w:p w:rsidR="007218EA" w:rsidRPr="00E273D2" w:rsidRDefault="007218EA" w:rsidP="00447D41">
      <w:pPr>
        <w:tabs>
          <w:tab w:val="left" w:pos="1080"/>
        </w:tabs>
        <w:rPr>
          <w:i/>
          <w:sz w:val="22"/>
          <w:szCs w:val="22"/>
          <w:lang w:val="fr-BE"/>
        </w:rPr>
      </w:pPr>
      <w:r w:rsidRPr="00E273D2">
        <w:rPr>
          <w:bCs/>
          <w:i/>
          <w:sz w:val="22"/>
          <w:szCs w:val="22"/>
          <w:lang w:val="fr-BE"/>
        </w:rPr>
        <w:tab/>
        <w:t>(3)</w:t>
      </w:r>
      <w:r w:rsidRPr="00E273D2">
        <w:rPr>
          <w:bCs/>
          <w:i/>
          <w:sz w:val="22"/>
          <w:szCs w:val="22"/>
          <w:lang w:val="fr-BE"/>
        </w:rPr>
        <w:tab/>
      </w:r>
      <w:r w:rsidRPr="00E273D2">
        <w:rPr>
          <w:bCs/>
          <w:i/>
          <w:sz w:val="22"/>
          <w:szCs w:val="22"/>
          <w:u w:val="single"/>
          <w:lang w:val="fr-BE"/>
        </w:rPr>
        <w:t>Délai fin des discussions</w:t>
      </w:r>
      <w:r w:rsidRPr="00E273D2">
        <w:rPr>
          <w:bCs/>
          <w:i/>
          <w:sz w:val="22"/>
          <w:szCs w:val="22"/>
          <w:lang w:val="fr-BE"/>
        </w:rPr>
        <w:t> :</w:t>
      </w:r>
      <w:r w:rsidRPr="00E273D2">
        <w:rPr>
          <w:bCs/>
          <w:i/>
          <w:sz w:val="22"/>
          <w:szCs w:val="22"/>
          <w:u w:val="single"/>
          <w:lang w:val="fr-BE"/>
        </w:rPr>
        <w:t xml:space="preserve"> </w:t>
      </w:r>
      <w:r w:rsidRPr="00E273D2">
        <w:rPr>
          <w:bCs/>
          <w:i/>
          <w:sz w:val="22"/>
          <w:szCs w:val="22"/>
          <w:lang w:val="fr-BE"/>
        </w:rPr>
        <w:tab/>
      </w:r>
      <w:r w:rsidR="007E05B2" w:rsidRPr="00E273D2">
        <w:rPr>
          <w:i/>
          <w:sz w:val="22"/>
          <w:szCs w:val="22"/>
          <w:lang w:val="fr-BE"/>
        </w:rPr>
        <w:t>c</w:t>
      </w:r>
      <w:r w:rsidRPr="00E273D2">
        <w:rPr>
          <w:i/>
          <w:sz w:val="22"/>
          <w:szCs w:val="22"/>
          <w:lang w:val="fr-BE"/>
        </w:rPr>
        <w:t xml:space="preserve">e point </w:t>
      </w:r>
      <w:r w:rsidR="00D8513A" w:rsidRPr="00E273D2">
        <w:rPr>
          <w:bCs/>
          <w:i/>
          <w:sz w:val="22"/>
          <w:szCs w:val="22"/>
          <w:lang w:val="fr-BE"/>
        </w:rPr>
        <w:t xml:space="preserve">est </w:t>
      </w:r>
      <w:r w:rsidR="00ED4E2E" w:rsidRPr="00E273D2">
        <w:rPr>
          <w:bCs/>
          <w:i/>
          <w:sz w:val="22"/>
          <w:szCs w:val="22"/>
          <w:lang w:val="fr-BE"/>
        </w:rPr>
        <w:t>CLÔTURE</w:t>
      </w:r>
      <w:r w:rsidR="00926D0D" w:rsidRPr="00E273D2">
        <w:rPr>
          <w:bCs/>
          <w:i/>
          <w:sz w:val="22"/>
          <w:szCs w:val="22"/>
          <w:lang w:val="fr-BE"/>
        </w:rPr>
        <w:t>.</w:t>
      </w:r>
    </w:p>
    <w:p w:rsidR="007B15C6" w:rsidRPr="00E273D2" w:rsidRDefault="007218EA" w:rsidP="002F4C74">
      <w:pPr>
        <w:tabs>
          <w:tab w:val="left" w:pos="1080"/>
        </w:tabs>
        <w:ind w:left="710"/>
        <w:rPr>
          <w:bCs/>
          <w:i/>
          <w:sz w:val="22"/>
          <w:szCs w:val="22"/>
          <w:lang w:val="fr-BE"/>
        </w:rPr>
      </w:pPr>
      <w:r w:rsidRPr="00E273D2">
        <w:rPr>
          <w:bCs/>
          <w:i/>
          <w:sz w:val="22"/>
          <w:szCs w:val="22"/>
          <w:lang w:val="fr-BE"/>
        </w:rPr>
        <w:tab/>
      </w:r>
    </w:p>
    <w:p w:rsidR="00464FCE" w:rsidRPr="00E273D2" w:rsidRDefault="00464FCE" w:rsidP="00464FCE">
      <w:pPr>
        <w:rPr>
          <w:bCs/>
          <w:i/>
          <w:sz w:val="22"/>
          <w:szCs w:val="22"/>
          <w:u w:val="single"/>
          <w:lang w:val="fr-BE"/>
        </w:rPr>
      </w:pPr>
    </w:p>
    <w:p w:rsidR="0014396A" w:rsidRPr="00E273D2" w:rsidRDefault="0014396A" w:rsidP="006535AE">
      <w:pPr>
        <w:numPr>
          <w:ilvl w:val="0"/>
          <w:numId w:val="2"/>
        </w:numPr>
        <w:rPr>
          <w:bCs/>
          <w:i/>
          <w:sz w:val="22"/>
          <w:szCs w:val="22"/>
          <w:u w:val="single"/>
          <w:lang w:val="fr-BE"/>
        </w:rPr>
      </w:pPr>
      <w:r w:rsidRPr="00E273D2">
        <w:rPr>
          <w:bCs/>
          <w:i/>
          <w:sz w:val="22"/>
          <w:szCs w:val="22"/>
          <w:u w:val="single"/>
          <w:lang w:val="fr-BE"/>
        </w:rPr>
        <w:t xml:space="preserve">15-08-OM-02 : Candidature d’un conseiller en prévention : </w:t>
      </w:r>
      <w:proofErr w:type="spellStart"/>
      <w:r w:rsidRPr="00E273D2">
        <w:rPr>
          <w:bCs/>
          <w:i/>
          <w:sz w:val="22"/>
          <w:szCs w:val="22"/>
          <w:u w:val="single"/>
          <w:lang w:val="fr-BE"/>
        </w:rPr>
        <w:t>Capt</w:t>
      </w:r>
      <w:proofErr w:type="spellEnd"/>
      <w:r w:rsidRPr="00E273D2">
        <w:rPr>
          <w:bCs/>
          <w:i/>
          <w:sz w:val="22"/>
          <w:szCs w:val="22"/>
          <w:u w:val="single"/>
          <w:lang w:val="fr-BE"/>
        </w:rPr>
        <w:t xml:space="preserve"> CORNU : concertation préalable relative à la candidature – avis du CCB Mil – accord du CCB </w:t>
      </w:r>
      <w:proofErr w:type="spellStart"/>
      <w:r w:rsidRPr="00E273D2">
        <w:rPr>
          <w:bCs/>
          <w:i/>
          <w:sz w:val="22"/>
          <w:szCs w:val="22"/>
          <w:u w:val="single"/>
          <w:lang w:val="fr-BE"/>
        </w:rPr>
        <w:t>Civ</w:t>
      </w:r>
      <w:proofErr w:type="spellEnd"/>
    </w:p>
    <w:p w:rsidR="0014396A" w:rsidRPr="00E273D2" w:rsidRDefault="0014396A" w:rsidP="0014396A">
      <w:pPr>
        <w:rPr>
          <w:bCs/>
          <w:i/>
          <w:sz w:val="22"/>
          <w:szCs w:val="22"/>
          <w:u w:val="single"/>
          <w:lang w:val="fr-BE"/>
        </w:rPr>
      </w:pPr>
    </w:p>
    <w:p w:rsidR="0014396A" w:rsidRPr="00E273D2" w:rsidRDefault="00543DE6" w:rsidP="006535AE">
      <w:pPr>
        <w:pStyle w:val="ListParagraph"/>
        <w:numPr>
          <w:ilvl w:val="0"/>
          <w:numId w:val="25"/>
        </w:numPr>
        <w:rPr>
          <w:bCs/>
          <w:i/>
          <w:lang w:val="fr-BE"/>
        </w:rPr>
      </w:pPr>
      <w:r w:rsidRPr="00E273D2">
        <w:rPr>
          <w:bCs/>
          <w:i/>
          <w:lang w:val="fr-BE"/>
        </w:rPr>
        <w:lastRenderedPageBreak/>
        <w:t>M</w:t>
      </w:r>
      <w:r w:rsidR="0014396A" w:rsidRPr="00E273D2">
        <w:rPr>
          <w:bCs/>
          <w:i/>
          <w:lang w:val="fr-BE"/>
        </w:rPr>
        <w:t xml:space="preserve">ise en place dans la SLPPT 08 en 4/5 et dans la SLPPT 22 en 1/5(renfort). Cette mise en place est temporaire </w:t>
      </w:r>
      <w:r w:rsidR="00D8513A" w:rsidRPr="00E273D2">
        <w:rPr>
          <w:bCs/>
          <w:i/>
          <w:lang w:val="fr-BE"/>
        </w:rPr>
        <w:t xml:space="preserve">et </w:t>
      </w:r>
      <w:r w:rsidR="0014396A" w:rsidRPr="00E273D2">
        <w:rPr>
          <w:bCs/>
          <w:i/>
          <w:lang w:val="fr-BE"/>
        </w:rPr>
        <w:t>partielle.</w:t>
      </w:r>
    </w:p>
    <w:p w:rsidR="001A5592" w:rsidRPr="00E273D2" w:rsidRDefault="001A5592" w:rsidP="006535AE">
      <w:pPr>
        <w:pStyle w:val="ListParagraph"/>
        <w:numPr>
          <w:ilvl w:val="0"/>
          <w:numId w:val="25"/>
        </w:numPr>
        <w:rPr>
          <w:bCs/>
          <w:i/>
          <w:lang w:val="fr-BE"/>
        </w:rPr>
      </w:pPr>
      <w:r w:rsidRPr="00E273D2">
        <w:rPr>
          <w:bCs/>
          <w:i/>
          <w:lang w:val="fr-BE"/>
        </w:rPr>
        <w:t>Un feedback sera fait au CCB de Décembre.</w:t>
      </w:r>
    </w:p>
    <w:p w:rsidR="00ED4E2E" w:rsidRPr="00E273D2" w:rsidRDefault="00ED4E2E" w:rsidP="0014396A">
      <w:pPr>
        <w:rPr>
          <w:bCs/>
          <w:i/>
          <w:sz w:val="22"/>
          <w:szCs w:val="22"/>
          <w:lang w:val="fr-BE"/>
        </w:rPr>
      </w:pPr>
      <w:r w:rsidRPr="00E273D2">
        <w:rPr>
          <w:bCs/>
          <w:i/>
          <w:sz w:val="22"/>
          <w:szCs w:val="22"/>
          <w:lang w:val="fr-BE"/>
        </w:rPr>
        <w:tab/>
      </w:r>
      <w:r w:rsidRPr="00E273D2">
        <w:rPr>
          <w:bCs/>
          <w:i/>
          <w:sz w:val="22"/>
          <w:szCs w:val="22"/>
          <w:lang w:val="fr-BE"/>
        </w:rPr>
        <w:tab/>
        <w:t xml:space="preserve"> </w:t>
      </w:r>
      <w:proofErr w:type="gramStart"/>
      <w:r w:rsidRPr="00E273D2">
        <w:rPr>
          <w:bCs/>
          <w:i/>
          <w:sz w:val="22"/>
          <w:szCs w:val="22"/>
          <w:lang w:val="fr-BE"/>
        </w:rPr>
        <w:t>estime</w:t>
      </w:r>
      <w:proofErr w:type="gramEnd"/>
      <w:r w:rsidRPr="00E273D2">
        <w:rPr>
          <w:bCs/>
          <w:i/>
          <w:sz w:val="22"/>
          <w:szCs w:val="22"/>
          <w:lang w:val="fr-BE"/>
        </w:rPr>
        <w:t xml:space="preserve"> ce cumul possible tant que le contraire n’est pas démontré.   Il est</w:t>
      </w:r>
    </w:p>
    <w:p w:rsidR="00ED4E2E" w:rsidRPr="00E273D2" w:rsidRDefault="00ED4E2E" w:rsidP="0014396A">
      <w:pPr>
        <w:rPr>
          <w:bCs/>
          <w:i/>
          <w:sz w:val="22"/>
          <w:szCs w:val="22"/>
          <w:lang w:val="fr-BE"/>
        </w:rPr>
      </w:pPr>
      <w:r w:rsidRPr="00E273D2">
        <w:rPr>
          <w:bCs/>
          <w:i/>
          <w:sz w:val="22"/>
          <w:szCs w:val="22"/>
          <w:lang w:val="fr-BE"/>
        </w:rPr>
        <w:t xml:space="preserve"> </w:t>
      </w:r>
      <w:r w:rsidRPr="00E273D2">
        <w:rPr>
          <w:bCs/>
          <w:i/>
          <w:sz w:val="22"/>
          <w:szCs w:val="22"/>
          <w:lang w:val="fr-BE"/>
        </w:rPr>
        <w:tab/>
      </w:r>
      <w:r w:rsidRPr="00E273D2">
        <w:rPr>
          <w:bCs/>
          <w:i/>
          <w:sz w:val="22"/>
          <w:szCs w:val="22"/>
          <w:lang w:val="fr-BE"/>
        </w:rPr>
        <w:tab/>
        <w:t xml:space="preserve"> </w:t>
      </w:r>
      <w:proofErr w:type="gramStart"/>
      <w:r w:rsidRPr="00E273D2">
        <w:rPr>
          <w:bCs/>
          <w:i/>
          <w:sz w:val="22"/>
          <w:szCs w:val="22"/>
          <w:lang w:val="fr-BE"/>
        </w:rPr>
        <w:t>convenu</w:t>
      </w:r>
      <w:proofErr w:type="gramEnd"/>
      <w:r w:rsidRPr="00E273D2">
        <w:rPr>
          <w:bCs/>
          <w:i/>
          <w:sz w:val="22"/>
          <w:szCs w:val="22"/>
          <w:lang w:val="fr-BE"/>
        </w:rPr>
        <w:t xml:space="preserve"> que le </w:t>
      </w:r>
      <w:proofErr w:type="spellStart"/>
      <w:r w:rsidRPr="00E273D2">
        <w:rPr>
          <w:bCs/>
          <w:i/>
          <w:sz w:val="22"/>
          <w:szCs w:val="22"/>
          <w:lang w:val="fr-BE"/>
        </w:rPr>
        <w:t>Capt</w:t>
      </w:r>
      <w:proofErr w:type="spellEnd"/>
      <w:r w:rsidRPr="00E273D2">
        <w:rPr>
          <w:bCs/>
          <w:i/>
          <w:sz w:val="22"/>
          <w:szCs w:val="22"/>
          <w:lang w:val="fr-BE"/>
        </w:rPr>
        <w:t xml:space="preserve"> CORNU fera rapport à ce propos lors du CCB de</w:t>
      </w:r>
    </w:p>
    <w:p w:rsidR="00D8513A" w:rsidRPr="00E273D2" w:rsidRDefault="00ED4E2E" w:rsidP="0014396A">
      <w:pPr>
        <w:rPr>
          <w:bCs/>
          <w:i/>
          <w:sz w:val="22"/>
          <w:szCs w:val="22"/>
          <w:lang w:val="fr-BE"/>
        </w:rPr>
      </w:pPr>
      <w:r w:rsidRPr="00E273D2">
        <w:rPr>
          <w:bCs/>
          <w:i/>
          <w:sz w:val="22"/>
          <w:szCs w:val="22"/>
          <w:lang w:val="fr-BE"/>
        </w:rPr>
        <w:t xml:space="preserve"> </w:t>
      </w:r>
      <w:r w:rsidRPr="00E273D2">
        <w:rPr>
          <w:bCs/>
          <w:i/>
          <w:sz w:val="22"/>
          <w:szCs w:val="22"/>
          <w:lang w:val="fr-BE"/>
        </w:rPr>
        <w:tab/>
      </w:r>
      <w:r w:rsidRPr="00E273D2">
        <w:rPr>
          <w:bCs/>
          <w:i/>
          <w:sz w:val="22"/>
          <w:szCs w:val="22"/>
          <w:lang w:val="fr-BE"/>
        </w:rPr>
        <w:tab/>
      </w:r>
      <w:proofErr w:type="gramStart"/>
      <w:r w:rsidRPr="00E273D2">
        <w:rPr>
          <w:bCs/>
          <w:i/>
          <w:sz w:val="22"/>
          <w:szCs w:val="22"/>
          <w:lang w:val="fr-BE"/>
        </w:rPr>
        <w:t>décembre</w:t>
      </w:r>
      <w:proofErr w:type="gramEnd"/>
    </w:p>
    <w:p w:rsidR="00BC1EB5" w:rsidRPr="00E273D2" w:rsidRDefault="00BC1EB5" w:rsidP="006535AE">
      <w:pPr>
        <w:pStyle w:val="ListParagraph"/>
        <w:numPr>
          <w:ilvl w:val="0"/>
          <w:numId w:val="25"/>
        </w:numPr>
        <w:rPr>
          <w:bCs/>
          <w:i/>
          <w:lang w:val="fr-BE"/>
        </w:rPr>
      </w:pPr>
      <w:r w:rsidRPr="00E273D2">
        <w:rPr>
          <w:bCs/>
          <w:i/>
          <w:lang w:val="fr-BE"/>
        </w:rPr>
        <w:t>Présentation du nouveau conseiller en prévention – Adjt-Chef  SCIEUR : concertation préalable relative à la candidature – avis du CCB</w:t>
      </w:r>
    </w:p>
    <w:p w:rsidR="004B166E" w:rsidRPr="00E273D2" w:rsidRDefault="004B166E" w:rsidP="0014396A">
      <w:pPr>
        <w:rPr>
          <w:bCs/>
          <w:i/>
          <w:sz w:val="22"/>
          <w:szCs w:val="22"/>
          <w:u w:val="single"/>
          <w:lang w:val="fr-BE"/>
        </w:rPr>
      </w:pPr>
    </w:p>
    <w:p w:rsidR="00ED4E2E" w:rsidRPr="00E273D2" w:rsidRDefault="00ED4E2E" w:rsidP="00ED4E2E">
      <w:pPr>
        <w:tabs>
          <w:tab w:val="left" w:pos="1080"/>
        </w:tabs>
        <w:rPr>
          <w:bCs/>
          <w:i/>
          <w:sz w:val="22"/>
          <w:szCs w:val="22"/>
          <w:lang w:val="fr-BE"/>
        </w:rPr>
      </w:pPr>
      <w:r w:rsidRPr="00E273D2">
        <w:rPr>
          <w:bCs/>
          <w:i/>
          <w:sz w:val="22"/>
          <w:szCs w:val="22"/>
          <w:lang w:val="fr-BE"/>
        </w:rPr>
        <w:tab/>
        <w:t>(2)</w:t>
      </w:r>
      <w:r w:rsidRPr="00E273D2">
        <w:rPr>
          <w:bCs/>
          <w:i/>
          <w:sz w:val="22"/>
          <w:szCs w:val="22"/>
          <w:lang w:val="fr-BE"/>
        </w:rPr>
        <w:tab/>
      </w:r>
      <w:r w:rsidRPr="00E273D2">
        <w:rPr>
          <w:bCs/>
          <w:i/>
          <w:sz w:val="22"/>
          <w:szCs w:val="22"/>
          <w:u w:val="single"/>
          <w:lang w:val="fr-BE"/>
        </w:rPr>
        <w:t>Avis motivé</w:t>
      </w:r>
      <w:r w:rsidRPr="00E273D2">
        <w:rPr>
          <w:bCs/>
          <w:i/>
          <w:sz w:val="22"/>
          <w:szCs w:val="22"/>
          <w:lang w:val="fr-BE"/>
        </w:rPr>
        <w:t xml:space="preserve"> : </w:t>
      </w:r>
      <w:r w:rsidRPr="00E273D2">
        <w:rPr>
          <w:bCs/>
          <w:i/>
          <w:sz w:val="22"/>
          <w:szCs w:val="22"/>
          <w:lang w:val="fr-BE"/>
        </w:rPr>
        <w:tab/>
        <w:t>néant</w:t>
      </w:r>
    </w:p>
    <w:p w:rsidR="00ED4E2E" w:rsidRPr="00E273D2" w:rsidRDefault="00ED4E2E" w:rsidP="00ED4E2E">
      <w:pPr>
        <w:tabs>
          <w:tab w:val="left" w:pos="1080"/>
        </w:tabs>
        <w:rPr>
          <w:i/>
          <w:sz w:val="22"/>
          <w:szCs w:val="22"/>
          <w:lang w:val="fr-BE"/>
        </w:rPr>
      </w:pPr>
      <w:r w:rsidRPr="00E273D2">
        <w:rPr>
          <w:bCs/>
          <w:i/>
          <w:sz w:val="22"/>
          <w:szCs w:val="22"/>
          <w:lang w:val="fr-BE"/>
        </w:rPr>
        <w:tab/>
        <w:t>(3)</w:t>
      </w:r>
      <w:r w:rsidRPr="00E273D2">
        <w:rPr>
          <w:bCs/>
          <w:i/>
          <w:sz w:val="22"/>
          <w:szCs w:val="22"/>
          <w:lang w:val="fr-BE"/>
        </w:rPr>
        <w:tab/>
      </w:r>
      <w:r w:rsidRPr="00E273D2">
        <w:rPr>
          <w:bCs/>
          <w:i/>
          <w:sz w:val="22"/>
          <w:szCs w:val="22"/>
          <w:u w:val="single"/>
          <w:lang w:val="fr-BE"/>
        </w:rPr>
        <w:t>Délai fin des discussions</w:t>
      </w:r>
      <w:r w:rsidRPr="00E273D2">
        <w:rPr>
          <w:bCs/>
          <w:i/>
          <w:sz w:val="22"/>
          <w:szCs w:val="22"/>
          <w:lang w:val="fr-BE"/>
        </w:rPr>
        <w:t> :</w:t>
      </w:r>
      <w:r w:rsidRPr="00E273D2">
        <w:rPr>
          <w:bCs/>
          <w:i/>
          <w:sz w:val="22"/>
          <w:szCs w:val="22"/>
          <w:u w:val="single"/>
          <w:lang w:val="fr-BE"/>
        </w:rPr>
        <w:t xml:space="preserve"> </w:t>
      </w:r>
      <w:r w:rsidRPr="00E273D2">
        <w:rPr>
          <w:bCs/>
          <w:i/>
          <w:sz w:val="22"/>
          <w:szCs w:val="22"/>
          <w:lang w:val="fr-BE"/>
        </w:rPr>
        <w:tab/>
      </w:r>
      <w:r w:rsidRPr="00E273D2">
        <w:rPr>
          <w:i/>
          <w:sz w:val="22"/>
          <w:szCs w:val="22"/>
          <w:lang w:val="fr-BE"/>
        </w:rPr>
        <w:t xml:space="preserve">ce point </w:t>
      </w:r>
      <w:r w:rsidRPr="00E273D2">
        <w:rPr>
          <w:bCs/>
          <w:i/>
          <w:sz w:val="22"/>
          <w:szCs w:val="22"/>
          <w:lang w:val="fr-BE"/>
        </w:rPr>
        <w:t>reste OUVERT.</w:t>
      </w:r>
    </w:p>
    <w:p w:rsidR="00ED4E2E" w:rsidRPr="00E273D2" w:rsidRDefault="00ED4E2E" w:rsidP="0014396A">
      <w:pPr>
        <w:rPr>
          <w:bCs/>
          <w:i/>
          <w:sz w:val="22"/>
          <w:szCs w:val="22"/>
          <w:lang w:val="fr-BE"/>
        </w:rPr>
      </w:pPr>
    </w:p>
    <w:p w:rsidR="004B166E" w:rsidRPr="00E273D2" w:rsidRDefault="004B166E" w:rsidP="0014396A">
      <w:pPr>
        <w:rPr>
          <w:bCs/>
          <w:i/>
          <w:sz w:val="22"/>
          <w:szCs w:val="22"/>
          <w:u w:val="single"/>
          <w:lang w:val="fr-BE"/>
        </w:rPr>
      </w:pPr>
    </w:p>
    <w:p w:rsidR="00217119" w:rsidRPr="00E273D2" w:rsidRDefault="00AB55A1" w:rsidP="006535AE">
      <w:pPr>
        <w:numPr>
          <w:ilvl w:val="0"/>
          <w:numId w:val="2"/>
        </w:numPr>
        <w:rPr>
          <w:bCs/>
          <w:i/>
          <w:sz w:val="22"/>
          <w:szCs w:val="22"/>
          <w:u w:val="single"/>
          <w:lang w:val="fr-BE"/>
        </w:rPr>
      </w:pPr>
      <w:r w:rsidRPr="00E273D2">
        <w:rPr>
          <w:i/>
          <w:iCs/>
          <w:sz w:val="22"/>
          <w:szCs w:val="22"/>
          <w:u w:val="single"/>
          <w:lang w:val="fr-BE"/>
        </w:rPr>
        <w:t xml:space="preserve">16-08-OM-03 : </w:t>
      </w:r>
      <w:r w:rsidR="00217119" w:rsidRPr="00E273D2">
        <w:rPr>
          <w:bCs/>
          <w:i/>
          <w:sz w:val="22"/>
          <w:szCs w:val="22"/>
          <w:u w:val="single"/>
          <w:lang w:val="fr-BE"/>
        </w:rPr>
        <w:t>R</w:t>
      </w:r>
      <w:r w:rsidR="005F44EB" w:rsidRPr="00E273D2">
        <w:rPr>
          <w:bCs/>
          <w:i/>
          <w:sz w:val="22"/>
          <w:szCs w:val="22"/>
          <w:u w:val="single"/>
          <w:lang w:val="fr-BE"/>
        </w:rPr>
        <w:t>apport trimestriel SLPPT N°0</w:t>
      </w:r>
      <w:r w:rsidR="00464FCE" w:rsidRPr="00E273D2">
        <w:rPr>
          <w:bCs/>
          <w:i/>
          <w:sz w:val="22"/>
          <w:szCs w:val="22"/>
          <w:u w:val="single"/>
          <w:lang w:val="fr-BE"/>
        </w:rPr>
        <w:t>8 (</w:t>
      </w:r>
      <w:r w:rsidR="00FD055C" w:rsidRPr="00E273D2">
        <w:rPr>
          <w:bCs/>
          <w:i/>
          <w:sz w:val="22"/>
          <w:szCs w:val="22"/>
          <w:u w:val="single"/>
          <w:lang w:val="fr-BE"/>
        </w:rPr>
        <w:t xml:space="preserve">1er </w:t>
      </w:r>
      <w:proofErr w:type="spellStart"/>
      <w:r w:rsidR="00FD055C" w:rsidRPr="00E273D2">
        <w:rPr>
          <w:bCs/>
          <w:i/>
          <w:sz w:val="22"/>
          <w:szCs w:val="22"/>
          <w:u w:val="single"/>
          <w:lang w:val="fr-BE"/>
        </w:rPr>
        <w:t>Trim</w:t>
      </w:r>
      <w:proofErr w:type="spellEnd"/>
      <w:r w:rsidR="00FD055C" w:rsidRPr="00E273D2">
        <w:rPr>
          <w:bCs/>
          <w:i/>
          <w:sz w:val="22"/>
          <w:szCs w:val="22"/>
          <w:u w:val="single"/>
          <w:lang w:val="fr-BE"/>
        </w:rPr>
        <w:t xml:space="preserve"> 2016</w:t>
      </w:r>
      <w:r w:rsidR="00217119" w:rsidRPr="00E273D2">
        <w:rPr>
          <w:bCs/>
          <w:i/>
          <w:sz w:val="22"/>
          <w:szCs w:val="22"/>
          <w:u w:val="single"/>
          <w:lang w:val="fr-BE"/>
        </w:rPr>
        <w:t>)</w:t>
      </w:r>
      <w:r w:rsidR="00217119" w:rsidRPr="00E273D2">
        <w:rPr>
          <w:bCs/>
          <w:i/>
          <w:sz w:val="22"/>
          <w:szCs w:val="22"/>
          <w:lang w:val="fr-BE"/>
        </w:rPr>
        <w:t>:</w:t>
      </w:r>
    </w:p>
    <w:p w:rsidR="007218EA" w:rsidRPr="00E273D2" w:rsidRDefault="007218EA" w:rsidP="00475FBB">
      <w:pPr>
        <w:tabs>
          <w:tab w:val="left" w:pos="1080"/>
        </w:tabs>
        <w:ind w:left="1080"/>
        <w:rPr>
          <w:bCs/>
          <w:i/>
          <w:sz w:val="22"/>
          <w:szCs w:val="22"/>
          <w:u w:val="single"/>
          <w:lang w:val="fr-BE"/>
        </w:rPr>
      </w:pPr>
    </w:p>
    <w:p w:rsidR="007218EA" w:rsidRPr="00E273D2" w:rsidRDefault="007218EA" w:rsidP="006535AE">
      <w:pPr>
        <w:numPr>
          <w:ilvl w:val="0"/>
          <w:numId w:val="6"/>
        </w:numPr>
        <w:tabs>
          <w:tab w:val="left" w:pos="1440"/>
        </w:tabs>
        <w:rPr>
          <w:bCs/>
          <w:i/>
          <w:sz w:val="22"/>
          <w:szCs w:val="22"/>
          <w:u w:val="single"/>
          <w:lang w:val="fr-FR"/>
        </w:rPr>
      </w:pPr>
      <w:r w:rsidRPr="00E273D2">
        <w:rPr>
          <w:bCs/>
          <w:i/>
          <w:sz w:val="22"/>
          <w:szCs w:val="22"/>
          <w:u w:val="single"/>
          <w:lang w:val="fr-FR"/>
        </w:rPr>
        <w:t>Résumé succinct des discussions</w:t>
      </w:r>
      <w:r w:rsidRPr="00E273D2">
        <w:rPr>
          <w:bCs/>
          <w:i/>
          <w:sz w:val="22"/>
          <w:szCs w:val="22"/>
          <w:lang w:val="fr-FR"/>
        </w:rPr>
        <w:t>:</w:t>
      </w:r>
    </w:p>
    <w:p w:rsidR="007218EA" w:rsidRPr="00E273D2" w:rsidRDefault="007218EA" w:rsidP="00895BB7">
      <w:pPr>
        <w:tabs>
          <w:tab w:val="left" w:pos="720"/>
          <w:tab w:val="left" w:pos="1080"/>
        </w:tabs>
        <w:ind w:left="900"/>
        <w:rPr>
          <w:bCs/>
          <w:i/>
          <w:sz w:val="22"/>
          <w:szCs w:val="22"/>
          <w:u w:val="single"/>
          <w:lang w:val="fr-FR"/>
        </w:rPr>
      </w:pPr>
    </w:p>
    <w:p w:rsidR="0008700A" w:rsidRPr="00E273D2" w:rsidRDefault="005F44EB" w:rsidP="0008700A">
      <w:pPr>
        <w:tabs>
          <w:tab w:val="left" w:pos="900"/>
          <w:tab w:val="left" w:pos="1440"/>
        </w:tabs>
        <w:ind w:left="1440" w:hanging="22"/>
        <w:rPr>
          <w:i/>
          <w:sz w:val="22"/>
          <w:szCs w:val="22"/>
          <w:lang w:val="fr-BE"/>
        </w:rPr>
      </w:pPr>
      <w:r w:rsidRPr="00E273D2">
        <w:rPr>
          <w:i/>
          <w:sz w:val="22"/>
          <w:szCs w:val="22"/>
          <w:lang w:val="fr-BE"/>
        </w:rPr>
        <w:t xml:space="preserve">Le </w:t>
      </w:r>
      <w:r w:rsidR="002221B0" w:rsidRPr="00E273D2">
        <w:rPr>
          <w:i/>
          <w:sz w:val="22"/>
          <w:szCs w:val="22"/>
          <w:lang w:val="fr-BE"/>
        </w:rPr>
        <w:t>Conseiller en Prévention donne un expos</w:t>
      </w:r>
      <w:r w:rsidR="00FD055C" w:rsidRPr="00E273D2">
        <w:rPr>
          <w:i/>
          <w:sz w:val="22"/>
          <w:szCs w:val="22"/>
          <w:lang w:val="fr-BE"/>
        </w:rPr>
        <w:t>é de</w:t>
      </w:r>
      <w:r w:rsidR="00EE2B74" w:rsidRPr="00E273D2">
        <w:rPr>
          <w:i/>
          <w:sz w:val="22"/>
          <w:szCs w:val="22"/>
          <w:lang w:val="fr-BE"/>
        </w:rPr>
        <w:t>s</w:t>
      </w:r>
      <w:r w:rsidR="002221B0" w:rsidRPr="00E273D2">
        <w:rPr>
          <w:i/>
          <w:sz w:val="22"/>
          <w:szCs w:val="22"/>
          <w:lang w:val="fr-BE"/>
        </w:rPr>
        <w:t xml:space="preserve"> principales activités </w:t>
      </w:r>
      <w:r w:rsidR="00FD055C" w:rsidRPr="00E273D2">
        <w:rPr>
          <w:i/>
          <w:sz w:val="22"/>
          <w:szCs w:val="22"/>
          <w:lang w:val="fr-BE"/>
        </w:rPr>
        <w:t xml:space="preserve">de la SLPPT </w:t>
      </w:r>
      <w:r w:rsidR="002221B0" w:rsidRPr="00E273D2">
        <w:rPr>
          <w:i/>
          <w:sz w:val="22"/>
          <w:szCs w:val="22"/>
          <w:lang w:val="fr-BE"/>
        </w:rPr>
        <w:t>d</w:t>
      </w:r>
      <w:r w:rsidR="00A04CB8" w:rsidRPr="00E273D2">
        <w:rPr>
          <w:i/>
          <w:sz w:val="22"/>
          <w:szCs w:val="22"/>
          <w:lang w:val="fr-BE"/>
        </w:rPr>
        <w:t xml:space="preserve">u </w:t>
      </w:r>
      <w:r w:rsidR="00BE17C7" w:rsidRPr="00E273D2">
        <w:rPr>
          <w:i/>
          <w:sz w:val="22"/>
          <w:szCs w:val="22"/>
          <w:lang w:val="fr-BE"/>
        </w:rPr>
        <w:t>2</w:t>
      </w:r>
      <w:r w:rsidR="00BE17C7" w:rsidRPr="00E273D2">
        <w:rPr>
          <w:i/>
          <w:sz w:val="22"/>
          <w:szCs w:val="22"/>
          <w:vertAlign w:val="superscript"/>
          <w:lang w:val="fr-BE"/>
        </w:rPr>
        <w:t>ème</w:t>
      </w:r>
      <w:r w:rsidR="00BE17C7" w:rsidRPr="00E273D2">
        <w:rPr>
          <w:i/>
          <w:sz w:val="22"/>
          <w:szCs w:val="22"/>
          <w:lang w:val="fr-BE"/>
        </w:rPr>
        <w:t xml:space="preserve"> </w:t>
      </w:r>
      <w:r w:rsidR="002221B0" w:rsidRPr="00E273D2">
        <w:rPr>
          <w:i/>
          <w:sz w:val="22"/>
          <w:szCs w:val="22"/>
          <w:lang w:val="fr-BE"/>
        </w:rPr>
        <w:t xml:space="preserve"> </w:t>
      </w:r>
      <w:r w:rsidR="00EE2B74" w:rsidRPr="00E273D2">
        <w:rPr>
          <w:i/>
          <w:sz w:val="22"/>
          <w:szCs w:val="22"/>
          <w:lang w:val="fr-BE"/>
        </w:rPr>
        <w:t xml:space="preserve"> trimestre</w:t>
      </w:r>
      <w:r w:rsidR="00FD055C" w:rsidRPr="00E273D2">
        <w:rPr>
          <w:i/>
          <w:sz w:val="22"/>
          <w:szCs w:val="22"/>
          <w:lang w:val="fr-BE"/>
        </w:rPr>
        <w:t xml:space="preserve"> 2016</w:t>
      </w:r>
      <w:r w:rsidR="00EE2B74" w:rsidRPr="00E273D2">
        <w:rPr>
          <w:i/>
          <w:sz w:val="22"/>
          <w:szCs w:val="22"/>
          <w:lang w:val="fr-BE"/>
        </w:rPr>
        <w:t xml:space="preserve">.  </w:t>
      </w:r>
      <w:r w:rsidR="003335D4" w:rsidRPr="00E273D2">
        <w:rPr>
          <w:i/>
          <w:sz w:val="22"/>
          <w:szCs w:val="22"/>
          <w:lang w:val="fr-BE"/>
        </w:rPr>
        <w:t>Le</w:t>
      </w:r>
      <w:r w:rsidR="00EE2B74" w:rsidRPr="00E273D2">
        <w:rPr>
          <w:i/>
          <w:sz w:val="22"/>
          <w:szCs w:val="22"/>
          <w:lang w:val="fr-BE"/>
        </w:rPr>
        <w:t>s détails figurent dans le rapport trimestriel</w:t>
      </w:r>
      <w:r w:rsidRPr="00E273D2">
        <w:rPr>
          <w:i/>
          <w:sz w:val="22"/>
          <w:szCs w:val="22"/>
          <w:lang w:val="fr-BE"/>
        </w:rPr>
        <w:t xml:space="preserve"> du SLPPT</w:t>
      </w:r>
      <w:r w:rsidR="00EE2B74" w:rsidRPr="00E273D2">
        <w:rPr>
          <w:i/>
          <w:sz w:val="22"/>
          <w:szCs w:val="22"/>
          <w:lang w:val="fr-BE"/>
        </w:rPr>
        <w:t xml:space="preserve"> publié et</w:t>
      </w:r>
      <w:r w:rsidR="003335D4" w:rsidRPr="00E273D2">
        <w:rPr>
          <w:i/>
          <w:sz w:val="22"/>
          <w:szCs w:val="22"/>
          <w:lang w:val="fr-BE"/>
        </w:rPr>
        <w:t xml:space="preserve"> </w:t>
      </w:r>
      <w:r w:rsidR="00B22CD1" w:rsidRPr="00E273D2">
        <w:rPr>
          <w:i/>
          <w:sz w:val="22"/>
          <w:szCs w:val="22"/>
          <w:lang w:val="fr-BE"/>
        </w:rPr>
        <w:t>consultable sur DOC</w:t>
      </w:r>
      <w:r w:rsidR="00D21EC6" w:rsidRPr="00E273D2">
        <w:rPr>
          <w:i/>
          <w:sz w:val="22"/>
          <w:szCs w:val="22"/>
          <w:lang w:val="fr-BE"/>
        </w:rPr>
        <w:t>COM.   En voici les points marquants :</w:t>
      </w:r>
    </w:p>
    <w:p w:rsidR="00850639" w:rsidRPr="00E273D2" w:rsidRDefault="00850639" w:rsidP="00D21EC6">
      <w:pPr>
        <w:rPr>
          <w:b/>
          <w:i/>
          <w:sz w:val="22"/>
          <w:szCs w:val="22"/>
          <w:lang w:val="fr-BE"/>
        </w:rPr>
      </w:pPr>
    </w:p>
    <w:p w:rsidR="00A550E8" w:rsidRPr="00E273D2" w:rsidRDefault="00BE17C7" w:rsidP="006535AE">
      <w:pPr>
        <w:numPr>
          <w:ilvl w:val="0"/>
          <w:numId w:val="13"/>
        </w:numPr>
        <w:tabs>
          <w:tab w:val="clear" w:pos="1440"/>
          <w:tab w:val="left" w:pos="1800"/>
          <w:tab w:val="left" w:pos="5103"/>
        </w:tabs>
        <w:ind w:left="1800"/>
        <w:rPr>
          <w:i/>
          <w:sz w:val="22"/>
          <w:szCs w:val="22"/>
          <w:lang w:val="fr-BE"/>
        </w:rPr>
      </w:pPr>
      <w:r w:rsidRPr="00E273D2">
        <w:rPr>
          <w:i/>
          <w:sz w:val="22"/>
          <w:szCs w:val="22"/>
          <w:lang w:val="fr-BE"/>
        </w:rPr>
        <w:t xml:space="preserve">04 </w:t>
      </w:r>
      <w:proofErr w:type="spellStart"/>
      <w:r w:rsidRPr="00E273D2">
        <w:rPr>
          <w:i/>
          <w:sz w:val="22"/>
          <w:szCs w:val="22"/>
          <w:lang w:val="fr-BE"/>
        </w:rPr>
        <w:t>Avr</w:t>
      </w:r>
      <w:proofErr w:type="spellEnd"/>
      <w:r w:rsidR="006058E7" w:rsidRPr="00E273D2">
        <w:rPr>
          <w:i/>
          <w:sz w:val="22"/>
          <w:szCs w:val="22"/>
          <w:lang w:val="fr-BE"/>
        </w:rPr>
        <w:t xml:space="preserve"> 16</w:t>
      </w:r>
      <w:r w:rsidR="00464FCE" w:rsidRPr="00E273D2">
        <w:rPr>
          <w:i/>
          <w:sz w:val="22"/>
          <w:szCs w:val="22"/>
          <w:lang w:val="fr-BE"/>
        </w:rPr>
        <w:t xml:space="preserve"> : </w:t>
      </w:r>
      <w:r w:rsidRPr="00E273D2">
        <w:rPr>
          <w:i/>
          <w:sz w:val="22"/>
          <w:szCs w:val="22"/>
          <w:lang w:val="fr-BE"/>
        </w:rPr>
        <w:t>Déménagement DG HR</w:t>
      </w:r>
      <w:r w:rsidR="001A5592" w:rsidRPr="00E273D2">
        <w:rPr>
          <w:i/>
          <w:sz w:val="22"/>
          <w:szCs w:val="22"/>
          <w:lang w:val="fr-BE"/>
        </w:rPr>
        <w:t xml:space="preserve"> (terminé fin Jun)</w:t>
      </w:r>
      <w:r w:rsidRPr="00E273D2">
        <w:rPr>
          <w:i/>
          <w:sz w:val="22"/>
          <w:szCs w:val="22"/>
          <w:lang w:val="fr-BE"/>
        </w:rPr>
        <w:t> - Test de la plateforme de déchargement de container</w:t>
      </w:r>
      <w:r w:rsidR="001A5592" w:rsidRPr="00E273D2">
        <w:rPr>
          <w:i/>
          <w:sz w:val="22"/>
          <w:szCs w:val="22"/>
          <w:lang w:val="fr-BE"/>
        </w:rPr>
        <w:t xml:space="preserve"> =&gt; Pas d’AT</w:t>
      </w:r>
    </w:p>
    <w:p w:rsidR="00BE17C7" w:rsidRPr="00E273D2" w:rsidRDefault="00BE17C7" w:rsidP="006535AE">
      <w:pPr>
        <w:numPr>
          <w:ilvl w:val="0"/>
          <w:numId w:val="13"/>
        </w:numPr>
        <w:tabs>
          <w:tab w:val="clear" w:pos="1440"/>
          <w:tab w:val="left" w:pos="1800"/>
          <w:tab w:val="left" w:pos="5103"/>
        </w:tabs>
        <w:ind w:left="1800"/>
        <w:rPr>
          <w:i/>
          <w:sz w:val="22"/>
          <w:szCs w:val="22"/>
          <w:lang w:val="fr-BE"/>
        </w:rPr>
      </w:pPr>
      <w:r w:rsidRPr="00E273D2">
        <w:rPr>
          <w:i/>
          <w:sz w:val="22"/>
          <w:szCs w:val="22"/>
          <w:lang w:val="fr-BE"/>
        </w:rPr>
        <w:t xml:space="preserve">12 </w:t>
      </w:r>
      <w:proofErr w:type="spellStart"/>
      <w:r w:rsidRPr="00E273D2">
        <w:rPr>
          <w:i/>
          <w:sz w:val="22"/>
          <w:szCs w:val="22"/>
          <w:lang w:val="fr-BE"/>
        </w:rPr>
        <w:t>Avr</w:t>
      </w:r>
      <w:proofErr w:type="spellEnd"/>
      <w:r w:rsidRPr="00E273D2">
        <w:rPr>
          <w:i/>
          <w:sz w:val="22"/>
          <w:szCs w:val="22"/>
          <w:lang w:val="fr-BE"/>
        </w:rPr>
        <w:t xml:space="preserve"> 16 : Participation au groupe de travail SPPT MR relatif au travail sur écran</w:t>
      </w:r>
    </w:p>
    <w:p w:rsidR="00BE17C7" w:rsidRPr="00E273D2" w:rsidRDefault="00BE17C7" w:rsidP="006535AE">
      <w:pPr>
        <w:numPr>
          <w:ilvl w:val="0"/>
          <w:numId w:val="13"/>
        </w:numPr>
        <w:tabs>
          <w:tab w:val="clear" w:pos="1440"/>
          <w:tab w:val="left" w:pos="1800"/>
          <w:tab w:val="left" w:pos="5103"/>
        </w:tabs>
        <w:ind w:left="1800"/>
        <w:rPr>
          <w:i/>
          <w:sz w:val="22"/>
          <w:szCs w:val="22"/>
          <w:lang w:val="fr-BE"/>
        </w:rPr>
      </w:pPr>
      <w:r w:rsidRPr="00E273D2">
        <w:rPr>
          <w:i/>
          <w:sz w:val="22"/>
          <w:szCs w:val="22"/>
          <w:lang w:val="fr-BE"/>
        </w:rPr>
        <w:t xml:space="preserve">14 </w:t>
      </w:r>
      <w:proofErr w:type="spellStart"/>
      <w:r w:rsidRPr="00E273D2">
        <w:rPr>
          <w:i/>
          <w:sz w:val="22"/>
          <w:szCs w:val="22"/>
          <w:lang w:val="fr-BE"/>
        </w:rPr>
        <w:t>Avr</w:t>
      </w:r>
      <w:proofErr w:type="spellEnd"/>
      <w:r w:rsidRPr="00E273D2">
        <w:rPr>
          <w:i/>
          <w:sz w:val="22"/>
          <w:szCs w:val="22"/>
          <w:lang w:val="fr-BE"/>
        </w:rPr>
        <w:t xml:space="preserve"> 16 :</w:t>
      </w:r>
      <w:r w:rsidR="00D749A8" w:rsidRPr="00E273D2">
        <w:rPr>
          <w:i/>
          <w:sz w:val="22"/>
          <w:szCs w:val="22"/>
          <w:lang w:val="fr-BE"/>
        </w:rPr>
        <w:t xml:space="preserve"> Briefing sur le fonctionnement d’une SLPPT à toutes les PC de la Défense</w:t>
      </w:r>
    </w:p>
    <w:p w:rsidR="00D749A8" w:rsidRPr="00E273D2" w:rsidRDefault="00D749A8" w:rsidP="006535AE">
      <w:pPr>
        <w:numPr>
          <w:ilvl w:val="0"/>
          <w:numId w:val="13"/>
        </w:numPr>
        <w:tabs>
          <w:tab w:val="clear" w:pos="1440"/>
          <w:tab w:val="left" w:pos="1800"/>
          <w:tab w:val="left" w:pos="5103"/>
        </w:tabs>
        <w:ind w:left="1800"/>
        <w:rPr>
          <w:i/>
          <w:sz w:val="22"/>
          <w:szCs w:val="22"/>
          <w:lang w:val="fr-BE"/>
        </w:rPr>
      </w:pPr>
      <w:r w:rsidRPr="00E273D2">
        <w:rPr>
          <w:i/>
          <w:sz w:val="22"/>
          <w:szCs w:val="22"/>
          <w:lang w:val="fr-BE"/>
        </w:rPr>
        <w:t xml:space="preserve">18 </w:t>
      </w:r>
      <w:proofErr w:type="spellStart"/>
      <w:r w:rsidRPr="00E273D2">
        <w:rPr>
          <w:i/>
          <w:sz w:val="22"/>
          <w:szCs w:val="22"/>
          <w:lang w:val="fr-BE"/>
        </w:rPr>
        <w:t>Avr</w:t>
      </w:r>
      <w:proofErr w:type="spellEnd"/>
      <w:r w:rsidRPr="00E273D2">
        <w:rPr>
          <w:i/>
          <w:sz w:val="22"/>
          <w:szCs w:val="22"/>
          <w:lang w:val="fr-BE"/>
        </w:rPr>
        <w:t xml:space="preserve"> 16 : 1</w:t>
      </w:r>
      <w:r w:rsidRPr="00E273D2">
        <w:rPr>
          <w:i/>
          <w:sz w:val="22"/>
          <w:szCs w:val="22"/>
          <w:vertAlign w:val="superscript"/>
          <w:lang w:val="fr-BE"/>
        </w:rPr>
        <w:t>ère</w:t>
      </w:r>
      <w:r w:rsidRPr="00E273D2">
        <w:rPr>
          <w:i/>
          <w:sz w:val="22"/>
          <w:szCs w:val="22"/>
          <w:lang w:val="fr-BE"/>
        </w:rPr>
        <w:t xml:space="preserve"> phase du déménagement de DGHR</w:t>
      </w:r>
    </w:p>
    <w:p w:rsidR="00D749A8" w:rsidRPr="00E273D2" w:rsidRDefault="00D749A8" w:rsidP="006535AE">
      <w:pPr>
        <w:numPr>
          <w:ilvl w:val="0"/>
          <w:numId w:val="13"/>
        </w:numPr>
        <w:tabs>
          <w:tab w:val="clear" w:pos="1440"/>
          <w:tab w:val="left" w:pos="1800"/>
          <w:tab w:val="left" w:pos="5103"/>
        </w:tabs>
        <w:ind w:left="1800"/>
        <w:rPr>
          <w:i/>
          <w:sz w:val="22"/>
          <w:szCs w:val="22"/>
          <w:lang w:val="fr-BE"/>
        </w:rPr>
      </w:pPr>
      <w:r w:rsidRPr="00E273D2">
        <w:rPr>
          <w:i/>
          <w:sz w:val="22"/>
          <w:szCs w:val="22"/>
          <w:lang w:val="fr-BE"/>
        </w:rPr>
        <w:t xml:space="preserve">19 </w:t>
      </w:r>
      <w:proofErr w:type="spellStart"/>
      <w:r w:rsidRPr="00E273D2">
        <w:rPr>
          <w:i/>
          <w:sz w:val="22"/>
          <w:szCs w:val="22"/>
          <w:lang w:val="fr-BE"/>
        </w:rPr>
        <w:t>Avr</w:t>
      </w:r>
      <w:proofErr w:type="spellEnd"/>
      <w:r w:rsidRPr="00E273D2">
        <w:rPr>
          <w:i/>
          <w:sz w:val="22"/>
          <w:szCs w:val="22"/>
          <w:lang w:val="fr-BE"/>
        </w:rPr>
        <w:t xml:space="preserve"> 16 : Préparation de l’inspection ILE avec DG COM</w:t>
      </w:r>
    </w:p>
    <w:p w:rsidR="00D749A8" w:rsidRPr="00E273D2" w:rsidRDefault="00D749A8" w:rsidP="006535AE">
      <w:pPr>
        <w:numPr>
          <w:ilvl w:val="0"/>
          <w:numId w:val="13"/>
        </w:numPr>
        <w:tabs>
          <w:tab w:val="clear" w:pos="1440"/>
          <w:tab w:val="left" w:pos="1800"/>
          <w:tab w:val="left" w:pos="5103"/>
        </w:tabs>
        <w:ind w:left="1800"/>
        <w:rPr>
          <w:i/>
          <w:sz w:val="22"/>
          <w:szCs w:val="22"/>
          <w:lang w:val="fr-BE"/>
        </w:rPr>
      </w:pPr>
      <w:r w:rsidRPr="00E273D2">
        <w:rPr>
          <w:i/>
          <w:sz w:val="22"/>
          <w:szCs w:val="22"/>
          <w:lang w:val="fr-BE"/>
        </w:rPr>
        <w:t xml:space="preserve">22 </w:t>
      </w:r>
      <w:proofErr w:type="spellStart"/>
      <w:r w:rsidRPr="00E273D2">
        <w:rPr>
          <w:i/>
          <w:sz w:val="22"/>
          <w:szCs w:val="22"/>
          <w:lang w:val="fr-BE"/>
        </w:rPr>
        <w:t>Avr</w:t>
      </w:r>
      <w:proofErr w:type="spellEnd"/>
      <w:r w:rsidRPr="00E273D2">
        <w:rPr>
          <w:i/>
          <w:sz w:val="22"/>
          <w:szCs w:val="22"/>
          <w:lang w:val="fr-BE"/>
        </w:rPr>
        <w:t xml:space="preserve"> 16 : Briefing sur la mise en œuvre du plan d’urgence par le </w:t>
      </w:r>
      <w:proofErr w:type="spellStart"/>
      <w:r w:rsidRPr="00E273D2">
        <w:rPr>
          <w:i/>
          <w:sz w:val="22"/>
          <w:szCs w:val="22"/>
          <w:lang w:val="fr-BE"/>
        </w:rPr>
        <w:t>Comd</w:t>
      </w:r>
      <w:proofErr w:type="spellEnd"/>
      <w:r w:rsidRPr="00E273D2">
        <w:rPr>
          <w:i/>
          <w:sz w:val="22"/>
          <w:szCs w:val="22"/>
          <w:lang w:val="fr-BE"/>
        </w:rPr>
        <w:t xml:space="preserve"> </w:t>
      </w:r>
      <w:proofErr w:type="spellStart"/>
      <w:r w:rsidRPr="00E273D2">
        <w:rPr>
          <w:i/>
          <w:sz w:val="22"/>
          <w:szCs w:val="22"/>
          <w:lang w:val="fr-BE"/>
        </w:rPr>
        <w:t>Qu</w:t>
      </w:r>
      <w:proofErr w:type="spellEnd"/>
      <w:r w:rsidRPr="00E273D2">
        <w:rPr>
          <w:i/>
          <w:sz w:val="22"/>
          <w:szCs w:val="22"/>
          <w:lang w:val="fr-BE"/>
        </w:rPr>
        <w:t xml:space="preserve"> aux </w:t>
      </w:r>
      <w:proofErr w:type="spellStart"/>
      <w:r w:rsidRPr="00E273D2">
        <w:rPr>
          <w:i/>
          <w:sz w:val="22"/>
          <w:szCs w:val="22"/>
          <w:lang w:val="fr-BE"/>
        </w:rPr>
        <w:t>Offr</w:t>
      </w:r>
      <w:proofErr w:type="spellEnd"/>
      <w:r w:rsidRPr="00E273D2">
        <w:rPr>
          <w:i/>
          <w:sz w:val="22"/>
          <w:szCs w:val="22"/>
          <w:lang w:val="fr-BE"/>
        </w:rPr>
        <w:t xml:space="preserve"> du </w:t>
      </w:r>
      <w:proofErr w:type="spellStart"/>
      <w:r w:rsidRPr="00E273D2">
        <w:rPr>
          <w:i/>
          <w:sz w:val="22"/>
          <w:szCs w:val="22"/>
          <w:lang w:val="fr-BE"/>
        </w:rPr>
        <w:t>Bn</w:t>
      </w:r>
      <w:proofErr w:type="spellEnd"/>
      <w:r w:rsidRPr="00E273D2">
        <w:rPr>
          <w:i/>
          <w:sz w:val="22"/>
          <w:szCs w:val="22"/>
          <w:lang w:val="fr-BE"/>
        </w:rPr>
        <w:t xml:space="preserve"> QG EM </w:t>
      </w:r>
      <w:proofErr w:type="spellStart"/>
      <w:r w:rsidRPr="00E273D2">
        <w:rPr>
          <w:i/>
          <w:sz w:val="22"/>
          <w:szCs w:val="22"/>
          <w:lang w:val="fr-BE"/>
        </w:rPr>
        <w:t>Def</w:t>
      </w:r>
      <w:proofErr w:type="spellEnd"/>
    </w:p>
    <w:p w:rsidR="00D8559F" w:rsidRPr="00E273D2" w:rsidRDefault="00D8559F" w:rsidP="006535AE">
      <w:pPr>
        <w:numPr>
          <w:ilvl w:val="0"/>
          <w:numId w:val="13"/>
        </w:numPr>
        <w:tabs>
          <w:tab w:val="clear" w:pos="1440"/>
          <w:tab w:val="left" w:pos="1800"/>
          <w:tab w:val="left" w:pos="5103"/>
        </w:tabs>
        <w:ind w:left="1800"/>
        <w:rPr>
          <w:i/>
          <w:sz w:val="22"/>
          <w:szCs w:val="22"/>
          <w:lang w:val="fr-BE"/>
        </w:rPr>
      </w:pPr>
      <w:r w:rsidRPr="00E273D2">
        <w:rPr>
          <w:i/>
          <w:sz w:val="22"/>
          <w:szCs w:val="22"/>
          <w:lang w:val="fr-BE"/>
        </w:rPr>
        <w:t xml:space="preserve">25 </w:t>
      </w:r>
      <w:proofErr w:type="spellStart"/>
      <w:r w:rsidRPr="00E273D2">
        <w:rPr>
          <w:i/>
          <w:sz w:val="22"/>
          <w:szCs w:val="22"/>
          <w:lang w:val="fr-BE"/>
        </w:rPr>
        <w:t>Avr</w:t>
      </w:r>
      <w:proofErr w:type="spellEnd"/>
      <w:r w:rsidRPr="00E273D2">
        <w:rPr>
          <w:i/>
          <w:sz w:val="22"/>
          <w:szCs w:val="22"/>
          <w:lang w:val="fr-BE"/>
        </w:rPr>
        <w:t xml:space="preserve"> 16 : Recyclage CP</w:t>
      </w:r>
      <w:proofErr w:type="gramStart"/>
      <w:r w:rsidRPr="00E273D2">
        <w:rPr>
          <w:i/>
          <w:sz w:val="22"/>
          <w:szCs w:val="22"/>
          <w:lang w:val="fr-BE"/>
        </w:rPr>
        <w:t>( PREBES</w:t>
      </w:r>
      <w:proofErr w:type="gramEnd"/>
      <w:r w:rsidRPr="00E273D2">
        <w:rPr>
          <w:i/>
          <w:sz w:val="22"/>
          <w:szCs w:val="22"/>
          <w:lang w:val="fr-BE"/>
        </w:rPr>
        <w:t>)</w:t>
      </w:r>
    </w:p>
    <w:p w:rsidR="00D8559F" w:rsidRPr="00E273D2" w:rsidRDefault="00D8559F" w:rsidP="006535AE">
      <w:pPr>
        <w:numPr>
          <w:ilvl w:val="0"/>
          <w:numId w:val="13"/>
        </w:numPr>
        <w:tabs>
          <w:tab w:val="clear" w:pos="1440"/>
          <w:tab w:val="left" w:pos="1800"/>
          <w:tab w:val="left" w:pos="5103"/>
        </w:tabs>
        <w:ind w:left="1800"/>
        <w:rPr>
          <w:i/>
          <w:sz w:val="22"/>
          <w:szCs w:val="22"/>
          <w:lang w:val="fr-BE"/>
        </w:rPr>
      </w:pPr>
      <w:r w:rsidRPr="00E273D2">
        <w:rPr>
          <w:i/>
          <w:sz w:val="22"/>
          <w:szCs w:val="22"/>
          <w:lang w:val="fr-BE"/>
        </w:rPr>
        <w:t xml:space="preserve">28 </w:t>
      </w:r>
      <w:proofErr w:type="spellStart"/>
      <w:r w:rsidRPr="00E273D2">
        <w:rPr>
          <w:i/>
          <w:sz w:val="22"/>
          <w:szCs w:val="22"/>
          <w:lang w:val="fr-BE"/>
        </w:rPr>
        <w:t>Avr</w:t>
      </w:r>
      <w:proofErr w:type="spellEnd"/>
      <w:r w:rsidRPr="00E273D2">
        <w:rPr>
          <w:i/>
          <w:sz w:val="22"/>
          <w:szCs w:val="22"/>
          <w:lang w:val="fr-BE"/>
        </w:rPr>
        <w:t xml:space="preserve"> 16 : ILE à DG COM</w:t>
      </w:r>
    </w:p>
    <w:p w:rsidR="00D8559F" w:rsidRPr="00E273D2" w:rsidRDefault="00D8559F" w:rsidP="00D8559F">
      <w:pPr>
        <w:tabs>
          <w:tab w:val="left" w:pos="1800"/>
          <w:tab w:val="left" w:pos="5103"/>
        </w:tabs>
        <w:ind w:left="1800"/>
        <w:rPr>
          <w:i/>
          <w:sz w:val="22"/>
          <w:szCs w:val="22"/>
          <w:lang w:val="fr-BE"/>
        </w:rPr>
      </w:pPr>
    </w:p>
    <w:p w:rsidR="00D8559F" w:rsidRPr="00E273D2" w:rsidRDefault="00D8559F" w:rsidP="006535AE">
      <w:pPr>
        <w:numPr>
          <w:ilvl w:val="0"/>
          <w:numId w:val="13"/>
        </w:numPr>
        <w:tabs>
          <w:tab w:val="clear" w:pos="1440"/>
          <w:tab w:val="left" w:pos="1800"/>
          <w:tab w:val="left" w:pos="5103"/>
        </w:tabs>
        <w:ind w:left="1800"/>
        <w:rPr>
          <w:i/>
          <w:sz w:val="22"/>
          <w:szCs w:val="22"/>
          <w:lang w:val="fr-BE"/>
        </w:rPr>
      </w:pPr>
      <w:r w:rsidRPr="00E273D2">
        <w:rPr>
          <w:i/>
          <w:sz w:val="22"/>
          <w:szCs w:val="22"/>
          <w:lang w:val="fr-BE"/>
        </w:rPr>
        <w:t>Mai 2016 : Analyse de risques Incendie</w:t>
      </w:r>
    </w:p>
    <w:p w:rsidR="00D8559F" w:rsidRPr="00E273D2" w:rsidRDefault="00D8559F" w:rsidP="006535AE">
      <w:pPr>
        <w:numPr>
          <w:ilvl w:val="0"/>
          <w:numId w:val="13"/>
        </w:numPr>
        <w:tabs>
          <w:tab w:val="clear" w:pos="1440"/>
          <w:tab w:val="left" w:pos="1800"/>
          <w:tab w:val="left" w:pos="5103"/>
        </w:tabs>
        <w:ind w:left="1800"/>
        <w:rPr>
          <w:i/>
          <w:sz w:val="22"/>
          <w:szCs w:val="22"/>
          <w:lang w:val="fr-BE"/>
        </w:rPr>
      </w:pPr>
      <w:r w:rsidRPr="00E273D2">
        <w:rPr>
          <w:i/>
          <w:sz w:val="22"/>
          <w:szCs w:val="22"/>
          <w:lang w:val="fr-BE"/>
        </w:rPr>
        <w:t>12 Mai 2016 : Journée Prévention à ACOS WB</w:t>
      </w:r>
    </w:p>
    <w:p w:rsidR="00D8559F" w:rsidRPr="00E273D2" w:rsidRDefault="00D8559F" w:rsidP="006535AE">
      <w:pPr>
        <w:numPr>
          <w:ilvl w:val="0"/>
          <w:numId w:val="13"/>
        </w:numPr>
        <w:tabs>
          <w:tab w:val="clear" w:pos="1440"/>
          <w:tab w:val="left" w:pos="1800"/>
          <w:tab w:val="left" w:pos="5103"/>
        </w:tabs>
        <w:ind w:left="1800"/>
        <w:rPr>
          <w:i/>
          <w:sz w:val="22"/>
          <w:szCs w:val="22"/>
          <w:lang w:val="fr-BE"/>
        </w:rPr>
      </w:pPr>
      <w:r w:rsidRPr="00E273D2">
        <w:rPr>
          <w:i/>
          <w:sz w:val="22"/>
          <w:szCs w:val="22"/>
          <w:lang w:val="fr-BE"/>
        </w:rPr>
        <w:t>18 Mai 2016 : CCB 08</w:t>
      </w:r>
    </w:p>
    <w:p w:rsidR="00D8559F" w:rsidRPr="00E273D2" w:rsidRDefault="00D8559F" w:rsidP="006535AE">
      <w:pPr>
        <w:numPr>
          <w:ilvl w:val="0"/>
          <w:numId w:val="13"/>
        </w:numPr>
        <w:tabs>
          <w:tab w:val="clear" w:pos="1440"/>
          <w:tab w:val="left" w:pos="1800"/>
          <w:tab w:val="left" w:pos="5103"/>
        </w:tabs>
        <w:ind w:left="1800"/>
        <w:rPr>
          <w:i/>
          <w:sz w:val="22"/>
          <w:szCs w:val="22"/>
          <w:lang w:val="fr-BE"/>
        </w:rPr>
      </w:pPr>
      <w:r w:rsidRPr="00E273D2">
        <w:rPr>
          <w:i/>
          <w:sz w:val="22"/>
          <w:szCs w:val="22"/>
          <w:lang w:val="fr-BE"/>
        </w:rPr>
        <w:t>23 Mai 2016 : Planning Visites Annuelles QRE</w:t>
      </w:r>
    </w:p>
    <w:p w:rsidR="00D8559F" w:rsidRPr="00E273D2" w:rsidRDefault="00D8559F" w:rsidP="006535AE">
      <w:pPr>
        <w:numPr>
          <w:ilvl w:val="0"/>
          <w:numId w:val="13"/>
        </w:numPr>
        <w:tabs>
          <w:tab w:val="clear" w:pos="1440"/>
          <w:tab w:val="left" w:pos="1800"/>
          <w:tab w:val="left" w:pos="5103"/>
        </w:tabs>
        <w:ind w:left="1800"/>
        <w:rPr>
          <w:i/>
          <w:sz w:val="22"/>
          <w:szCs w:val="22"/>
          <w:lang w:val="fr-BE"/>
        </w:rPr>
      </w:pPr>
      <w:r w:rsidRPr="00E273D2">
        <w:rPr>
          <w:i/>
          <w:sz w:val="22"/>
          <w:szCs w:val="22"/>
          <w:lang w:val="fr-BE"/>
        </w:rPr>
        <w:t>24 Mai 2016 : VLT DGJM</w:t>
      </w:r>
    </w:p>
    <w:p w:rsidR="00D8559F" w:rsidRPr="00E273D2" w:rsidRDefault="00D8559F" w:rsidP="00D8559F">
      <w:pPr>
        <w:tabs>
          <w:tab w:val="left" w:pos="1800"/>
          <w:tab w:val="left" w:pos="5103"/>
        </w:tabs>
        <w:ind w:left="1800"/>
        <w:rPr>
          <w:i/>
          <w:sz w:val="22"/>
          <w:szCs w:val="22"/>
          <w:lang w:val="fr-BE"/>
        </w:rPr>
      </w:pPr>
    </w:p>
    <w:p w:rsidR="0008700A" w:rsidRPr="00E273D2" w:rsidRDefault="0008700A" w:rsidP="006535AE">
      <w:pPr>
        <w:numPr>
          <w:ilvl w:val="0"/>
          <w:numId w:val="13"/>
        </w:numPr>
        <w:tabs>
          <w:tab w:val="clear" w:pos="1440"/>
          <w:tab w:val="left" w:pos="1800"/>
          <w:tab w:val="left" w:pos="5103"/>
        </w:tabs>
        <w:ind w:left="1800"/>
        <w:rPr>
          <w:i/>
          <w:sz w:val="22"/>
          <w:szCs w:val="22"/>
          <w:lang w:val="fr-BE"/>
        </w:rPr>
      </w:pPr>
      <w:r w:rsidRPr="00E273D2">
        <w:rPr>
          <w:i/>
          <w:sz w:val="22"/>
          <w:szCs w:val="22"/>
          <w:lang w:val="fr-BE"/>
        </w:rPr>
        <w:t xml:space="preserve">Juin 2016 : Remise-reprise entre l’Adjt WYSEVELDE et </w:t>
      </w:r>
      <w:proofErr w:type="gramStart"/>
      <w:r w:rsidRPr="00E273D2">
        <w:rPr>
          <w:i/>
          <w:sz w:val="22"/>
          <w:szCs w:val="22"/>
          <w:lang w:val="fr-BE"/>
        </w:rPr>
        <w:t>l’ Adjt</w:t>
      </w:r>
      <w:proofErr w:type="gramEnd"/>
      <w:r w:rsidRPr="00E273D2">
        <w:rPr>
          <w:i/>
          <w:sz w:val="22"/>
          <w:szCs w:val="22"/>
          <w:lang w:val="fr-BE"/>
        </w:rPr>
        <w:t xml:space="preserve">-Chef SCIEUR (10 ½ journées) </w:t>
      </w:r>
    </w:p>
    <w:p w:rsidR="0008700A" w:rsidRPr="00E273D2" w:rsidRDefault="0008700A" w:rsidP="006535AE">
      <w:pPr>
        <w:numPr>
          <w:ilvl w:val="0"/>
          <w:numId w:val="13"/>
        </w:numPr>
        <w:tabs>
          <w:tab w:val="clear" w:pos="1440"/>
          <w:tab w:val="left" w:pos="1800"/>
          <w:tab w:val="left" w:pos="5103"/>
        </w:tabs>
        <w:ind w:left="1800"/>
        <w:rPr>
          <w:i/>
          <w:sz w:val="22"/>
          <w:szCs w:val="22"/>
          <w:lang w:val="fr-BE"/>
        </w:rPr>
      </w:pPr>
      <w:r w:rsidRPr="00E273D2">
        <w:rPr>
          <w:i/>
          <w:sz w:val="22"/>
          <w:szCs w:val="22"/>
          <w:lang w:val="fr-BE"/>
        </w:rPr>
        <w:t>07 Jun 16 : Recyclage salon PREVENTICA à Lille (Aménagement des lieux de travail par l’INRS)</w:t>
      </w:r>
    </w:p>
    <w:p w:rsidR="0008700A" w:rsidRPr="00E273D2" w:rsidRDefault="0008700A" w:rsidP="006535AE">
      <w:pPr>
        <w:numPr>
          <w:ilvl w:val="0"/>
          <w:numId w:val="13"/>
        </w:numPr>
        <w:tabs>
          <w:tab w:val="clear" w:pos="1440"/>
          <w:tab w:val="left" w:pos="1800"/>
          <w:tab w:val="left" w:pos="5103"/>
        </w:tabs>
        <w:ind w:left="1800"/>
        <w:rPr>
          <w:i/>
          <w:sz w:val="22"/>
          <w:szCs w:val="22"/>
          <w:lang w:val="fr-BE"/>
        </w:rPr>
      </w:pPr>
      <w:r w:rsidRPr="00E273D2">
        <w:rPr>
          <w:i/>
          <w:sz w:val="22"/>
          <w:szCs w:val="22"/>
          <w:lang w:val="fr-BE"/>
        </w:rPr>
        <w:t>10 Jun 16 : Visite vestiaire Bloc 4 C avec CGPM</w:t>
      </w:r>
    </w:p>
    <w:p w:rsidR="0008700A" w:rsidRPr="00E273D2" w:rsidRDefault="0008700A" w:rsidP="006535AE">
      <w:pPr>
        <w:numPr>
          <w:ilvl w:val="0"/>
          <w:numId w:val="13"/>
        </w:numPr>
        <w:tabs>
          <w:tab w:val="clear" w:pos="1440"/>
          <w:tab w:val="left" w:pos="1800"/>
          <w:tab w:val="left" w:pos="5103"/>
        </w:tabs>
        <w:ind w:left="1800"/>
        <w:rPr>
          <w:i/>
          <w:sz w:val="22"/>
          <w:szCs w:val="22"/>
          <w:lang w:val="fr-BE"/>
        </w:rPr>
      </w:pPr>
      <w:r w:rsidRPr="00E273D2">
        <w:rPr>
          <w:i/>
          <w:sz w:val="22"/>
          <w:szCs w:val="22"/>
          <w:lang w:val="fr-BE"/>
        </w:rPr>
        <w:t>16 Jun 16 : Recyclage PRENNE à Gand</w:t>
      </w:r>
    </w:p>
    <w:p w:rsidR="00D8559F" w:rsidRPr="00E273D2" w:rsidRDefault="00D8559F" w:rsidP="00D8559F">
      <w:pPr>
        <w:tabs>
          <w:tab w:val="left" w:pos="1800"/>
          <w:tab w:val="left" w:pos="5103"/>
        </w:tabs>
        <w:ind w:left="1800"/>
        <w:rPr>
          <w:i/>
          <w:sz w:val="22"/>
          <w:szCs w:val="22"/>
          <w:lang w:val="fr-BE"/>
        </w:rPr>
      </w:pPr>
    </w:p>
    <w:p w:rsidR="00BE17C7" w:rsidRPr="00E273D2" w:rsidRDefault="00BE17C7" w:rsidP="00BE17C7">
      <w:pPr>
        <w:tabs>
          <w:tab w:val="left" w:pos="1800"/>
          <w:tab w:val="left" w:pos="5103"/>
        </w:tabs>
        <w:rPr>
          <w:i/>
          <w:sz w:val="22"/>
          <w:szCs w:val="22"/>
          <w:lang w:val="fr-BE"/>
        </w:rPr>
      </w:pPr>
    </w:p>
    <w:p w:rsidR="001A5592" w:rsidRPr="00E273D2" w:rsidRDefault="001A5592" w:rsidP="006535AE">
      <w:pPr>
        <w:numPr>
          <w:ilvl w:val="0"/>
          <w:numId w:val="6"/>
        </w:numPr>
        <w:tabs>
          <w:tab w:val="left" w:pos="1440"/>
        </w:tabs>
        <w:rPr>
          <w:bCs/>
          <w:i/>
          <w:sz w:val="22"/>
          <w:szCs w:val="22"/>
          <w:u w:val="single"/>
        </w:rPr>
      </w:pPr>
      <w:r w:rsidRPr="00E273D2">
        <w:rPr>
          <w:bCs/>
          <w:i/>
          <w:sz w:val="22"/>
          <w:szCs w:val="22"/>
          <w:u w:val="single"/>
        </w:rPr>
        <w:t xml:space="preserve">Update </w:t>
      </w:r>
      <w:proofErr w:type="spellStart"/>
      <w:r w:rsidRPr="00E273D2">
        <w:rPr>
          <w:bCs/>
          <w:i/>
          <w:sz w:val="22"/>
          <w:szCs w:val="22"/>
          <w:u w:val="single"/>
        </w:rPr>
        <w:t>Liste</w:t>
      </w:r>
      <w:proofErr w:type="spellEnd"/>
      <w:r w:rsidRPr="00E273D2">
        <w:rPr>
          <w:bCs/>
          <w:i/>
          <w:sz w:val="22"/>
          <w:szCs w:val="22"/>
          <w:u w:val="single"/>
        </w:rPr>
        <w:t xml:space="preserve"> AMT </w:t>
      </w:r>
      <w:r w:rsidR="00200DFE" w:rsidRPr="00E273D2">
        <w:rPr>
          <w:bCs/>
          <w:i/>
          <w:sz w:val="22"/>
          <w:szCs w:val="22"/>
          <w:u w:val="single"/>
        </w:rPr>
        <w:t xml:space="preserve">(Slide </w:t>
      </w:r>
      <w:proofErr w:type="spellStart"/>
      <w:r w:rsidR="00200DFE" w:rsidRPr="00E273D2">
        <w:rPr>
          <w:bCs/>
          <w:i/>
          <w:sz w:val="22"/>
          <w:szCs w:val="22"/>
          <w:u w:val="single"/>
        </w:rPr>
        <w:t>Powerpoint</w:t>
      </w:r>
      <w:proofErr w:type="spellEnd"/>
      <w:r w:rsidR="00200DFE" w:rsidRPr="00E273D2">
        <w:rPr>
          <w:bCs/>
          <w:i/>
          <w:sz w:val="22"/>
          <w:szCs w:val="22"/>
          <w:u w:val="single"/>
        </w:rPr>
        <w:t>)</w:t>
      </w:r>
    </w:p>
    <w:p w:rsidR="00B9183C" w:rsidRPr="00E273D2" w:rsidRDefault="00B9183C" w:rsidP="00B9183C">
      <w:pPr>
        <w:rPr>
          <w:bCs/>
          <w:i/>
          <w:sz w:val="22"/>
          <w:szCs w:val="22"/>
          <w:u w:val="single"/>
        </w:rPr>
      </w:pPr>
    </w:p>
    <w:p w:rsidR="00B9183C" w:rsidRPr="00E273D2" w:rsidRDefault="00B9183C" w:rsidP="00B9183C">
      <w:pPr>
        <w:ind w:left="1440"/>
        <w:rPr>
          <w:bCs/>
          <w:i/>
          <w:sz w:val="22"/>
          <w:szCs w:val="22"/>
          <w:lang w:val="fr-BE"/>
        </w:rPr>
      </w:pPr>
      <w:r w:rsidRPr="00E273D2">
        <w:rPr>
          <w:bCs/>
          <w:i/>
          <w:sz w:val="22"/>
          <w:szCs w:val="22"/>
          <w:lang w:val="fr-BE"/>
        </w:rPr>
        <w:t>Le SLFP s’interroge quant au planning AMT 2017. Le président précise que les Unités fourniront leurs listes AMT au Sv AMT</w:t>
      </w:r>
      <w:r w:rsidR="00E20900">
        <w:rPr>
          <w:bCs/>
          <w:i/>
          <w:sz w:val="22"/>
          <w:szCs w:val="22"/>
          <w:lang w:val="fr-BE"/>
        </w:rPr>
        <w:t xml:space="preserve"> </w:t>
      </w:r>
      <w:r w:rsidR="00E20900" w:rsidRPr="00E70AF8">
        <w:rPr>
          <w:bCs/>
          <w:i/>
          <w:sz w:val="22"/>
          <w:szCs w:val="22"/>
          <w:lang w:val="fr-BE"/>
        </w:rPr>
        <w:t xml:space="preserve">NLT 31 </w:t>
      </w:r>
      <w:proofErr w:type="spellStart"/>
      <w:r w:rsidR="00E20900" w:rsidRPr="00E70AF8">
        <w:rPr>
          <w:bCs/>
          <w:i/>
          <w:sz w:val="22"/>
          <w:szCs w:val="22"/>
          <w:lang w:val="fr-BE"/>
        </w:rPr>
        <w:t>Oct</w:t>
      </w:r>
      <w:proofErr w:type="spellEnd"/>
      <w:r w:rsidR="00E20900" w:rsidRPr="00E70AF8">
        <w:rPr>
          <w:bCs/>
          <w:i/>
          <w:sz w:val="22"/>
          <w:szCs w:val="22"/>
          <w:lang w:val="fr-BE"/>
        </w:rPr>
        <w:t xml:space="preserve"> 16</w:t>
      </w:r>
      <w:r w:rsidR="00743415" w:rsidRPr="00E70AF8">
        <w:rPr>
          <w:bCs/>
          <w:i/>
          <w:sz w:val="22"/>
          <w:szCs w:val="22"/>
          <w:lang w:val="fr-BE"/>
        </w:rPr>
        <w:t>.</w:t>
      </w:r>
    </w:p>
    <w:p w:rsidR="00743415" w:rsidRPr="00E273D2" w:rsidRDefault="00743415" w:rsidP="00B9183C">
      <w:pPr>
        <w:ind w:left="1440"/>
        <w:rPr>
          <w:bCs/>
          <w:i/>
          <w:sz w:val="22"/>
          <w:szCs w:val="22"/>
          <w:lang w:val="fr-BE"/>
        </w:rPr>
      </w:pPr>
      <w:r w:rsidRPr="00E273D2">
        <w:rPr>
          <w:bCs/>
          <w:i/>
          <w:sz w:val="22"/>
          <w:szCs w:val="22"/>
          <w:lang w:val="fr-BE"/>
        </w:rPr>
        <w:t>DGMR a des difficultés avec les différents types de listes.</w:t>
      </w:r>
    </w:p>
    <w:p w:rsidR="00743415" w:rsidRPr="00E273D2" w:rsidRDefault="00743415" w:rsidP="00B9183C">
      <w:pPr>
        <w:ind w:left="1440"/>
        <w:rPr>
          <w:bCs/>
          <w:i/>
          <w:sz w:val="22"/>
          <w:szCs w:val="22"/>
          <w:lang w:val="fr-BE"/>
        </w:rPr>
      </w:pPr>
      <w:r w:rsidRPr="00E273D2">
        <w:rPr>
          <w:bCs/>
          <w:i/>
          <w:sz w:val="22"/>
          <w:szCs w:val="22"/>
          <w:lang w:val="fr-BE"/>
        </w:rPr>
        <w:t xml:space="preserve">Le président signale que des explications seront données aux « journées clients » du </w:t>
      </w:r>
      <w:proofErr w:type="spellStart"/>
      <w:r w:rsidRPr="00E273D2">
        <w:rPr>
          <w:bCs/>
          <w:i/>
          <w:sz w:val="22"/>
          <w:szCs w:val="22"/>
          <w:lang w:val="fr-BE"/>
        </w:rPr>
        <w:t>Bn</w:t>
      </w:r>
      <w:proofErr w:type="spellEnd"/>
      <w:r w:rsidRPr="00E273D2">
        <w:rPr>
          <w:bCs/>
          <w:i/>
          <w:sz w:val="22"/>
          <w:szCs w:val="22"/>
          <w:lang w:val="fr-BE"/>
        </w:rPr>
        <w:t>, ainsi qu’à l’occasion des visites d’inspection</w:t>
      </w:r>
    </w:p>
    <w:p w:rsidR="001A5592" w:rsidRPr="00E273D2" w:rsidRDefault="001A5592" w:rsidP="001A5592">
      <w:pPr>
        <w:ind w:left="1440"/>
        <w:rPr>
          <w:bCs/>
          <w:i/>
          <w:sz w:val="22"/>
          <w:szCs w:val="22"/>
          <w:u w:val="single"/>
          <w:lang w:val="fr-BE"/>
        </w:rPr>
      </w:pPr>
    </w:p>
    <w:p w:rsidR="007218EA" w:rsidRPr="00E273D2" w:rsidRDefault="007218EA" w:rsidP="006535AE">
      <w:pPr>
        <w:numPr>
          <w:ilvl w:val="0"/>
          <w:numId w:val="6"/>
        </w:numPr>
        <w:tabs>
          <w:tab w:val="left" w:pos="1440"/>
        </w:tabs>
        <w:rPr>
          <w:bCs/>
          <w:i/>
          <w:sz w:val="22"/>
          <w:szCs w:val="22"/>
          <w:u w:val="single"/>
        </w:rPr>
      </w:pPr>
      <w:r w:rsidRPr="00E273D2">
        <w:rPr>
          <w:bCs/>
          <w:i/>
          <w:sz w:val="22"/>
          <w:szCs w:val="22"/>
          <w:u w:val="single"/>
        </w:rPr>
        <w:lastRenderedPageBreak/>
        <w:t xml:space="preserve">Avis </w:t>
      </w:r>
      <w:proofErr w:type="spellStart"/>
      <w:r w:rsidRPr="00E273D2">
        <w:rPr>
          <w:bCs/>
          <w:i/>
          <w:sz w:val="22"/>
          <w:szCs w:val="22"/>
          <w:u w:val="single"/>
        </w:rPr>
        <w:t>motivé</w:t>
      </w:r>
      <w:proofErr w:type="spellEnd"/>
      <w:r w:rsidRPr="00E273D2">
        <w:rPr>
          <w:bCs/>
          <w:i/>
          <w:sz w:val="22"/>
          <w:szCs w:val="22"/>
          <w:u w:val="single"/>
        </w:rPr>
        <w:t> :</w:t>
      </w:r>
      <w:r w:rsidRPr="00E273D2">
        <w:rPr>
          <w:bCs/>
          <w:i/>
          <w:sz w:val="22"/>
          <w:szCs w:val="22"/>
        </w:rPr>
        <w:tab/>
      </w:r>
      <w:proofErr w:type="spellStart"/>
      <w:r w:rsidR="00A26451" w:rsidRPr="00E273D2">
        <w:rPr>
          <w:bCs/>
          <w:i/>
          <w:sz w:val="22"/>
          <w:szCs w:val="22"/>
        </w:rPr>
        <w:t>néant</w:t>
      </w:r>
      <w:proofErr w:type="spellEnd"/>
    </w:p>
    <w:p w:rsidR="001A5592" w:rsidRPr="00E273D2" w:rsidRDefault="001A5592" w:rsidP="001A5592">
      <w:pPr>
        <w:ind w:left="1440"/>
        <w:rPr>
          <w:bCs/>
          <w:i/>
          <w:sz w:val="22"/>
          <w:szCs w:val="22"/>
          <w:u w:val="single"/>
        </w:rPr>
      </w:pPr>
    </w:p>
    <w:p w:rsidR="00B60DF2" w:rsidRPr="00E273D2" w:rsidRDefault="007218EA" w:rsidP="006535AE">
      <w:pPr>
        <w:numPr>
          <w:ilvl w:val="0"/>
          <w:numId w:val="6"/>
        </w:numPr>
        <w:tabs>
          <w:tab w:val="left" w:pos="1440"/>
        </w:tabs>
        <w:rPr>
          <w:bCs/>
          <w:i/>
          <w:sz w:val="22"/>
          <w:szCs w:val="22"/>
          <w:u w:val="single"/>
          <w:lang w:val="fr-BE"/>
        </w:rPr>
      </w:pPr>
      <w:r w:rsidRPr="00E273D2">
        <w:rPr>
          <w:bCs/>
          <w:i/>
          <w:sz w:val="22"/>
          <w:szCs w:val="22"/>
          <w:u w:val="single"/>
          <w:lang w:val="fr-FR"/>
        </w:rPr>
        <w:t>Délai</w:t>
      </w:r>
      <w:r w:rsidRPr="00E273D2">
        <w:rPr>
          <w:bCs/>
          <w:i/>
          <w:sz w:val="22"/>
          <w:szCs w:val="22"/>
          <w:u w:val="single"/>
          <w:lang w:val="fr-BE"/>
        </w:rPr>
        <w:t xml:space="preserve"> fin des discussions</w:t>
      </w:r>
      <w:r w:rsidRPr="00E273D2">
        <w:rPr>
          <w:bCs/>
          <w:i/>
          <w:sz w:val="22"/>
          <w:szCs w:val="22"/>
          <w:lang w:val="fr-BE"/>
        </w:rPr>
        <w:t> :</w:t>
      </w:r>
      <w:r w:rsidR="007E05B2" w:rsidRPr="00E273D2">
        <w:rPr>
          <w:bCs/>
          <w:i/>
          <w:sz w:val="22"/>
          <w:szCs w:val="22"/>
          <w:lang w:val="fr-BE"/>
        </w:rPr>
        <w:t xml:space="preserve"> c</w:t>
      </w:r>
      <w:r w:rsidR="00ED4E2E" w:rsidRPr="00E273D2">
        <w:rPr>
          <w:bCs/>
          <w:i/>
          <w:sz w:val="22"/>
          <w:szCs w:val="22"/>
          <w:lang w:val="fr-BE"/>
        </w:rPr>
        <w:t xml:space="preserve">e point </w:t>
      </w:r>
      <w:r w:rsidR="00743415" w:rsidRPr="00E273D2">
        <w:rPr>
          <w:bCs/>
          <w:i/>
          <w:sz w:val="22"/>
          <w:szCs w:val="22"/>
          <w:lang w:val="fr-BE"/>
        </w:rPr>
        <w:t>reste OUVERT.</w:t>
      </w:r>
      <w:r w:rsidR="000A756D" w:rsidRPr="00E273D2">
        <w:rPr>
          <w:bCs/>
          <w:i/>
          <w:sz w:val="22"/>
          <w:szCs w:val="22"/>
          <w:lang w:val="fr-BE"/>
        </w:rPr>
        <w:t xml:space="preserve"> </w:t>
      </w:r>
    </w:p>
    <w:p w:rsidR="00153707" w:rsidRPr="00E273D2" w:rsidRDefault="00153707" w:rsidP="00153707">
      <w:pPr>
        <w:tabs>
          <w:tab w:val="left" w:pos="1440"/>
        </w:tabs>
        <w:rPr>
          <w:bCs/>
          <w:i/>
          <w:sz w:val="22"/>
          <w:szCs w:val="22"/>
          <w:u w:val="single"/>
          <w:lang w:val="fr-BE"/>
        </w:rPr>
      </w:pPr>
    </w:p>
    <w:p w:rsidR="00153707" w:rsidRPr="00E273D2" w:rsidRDefault="00153707" w:rsidP="00153707">
      <w:pPr>
        <w:tabs>
          <w:tab w:val="left" w:pos="1440"/>
        </w:tabs>
        <w:rPr>
          <w:bCs/>
          <w:i/>
          <w:sz w:val="22"/>
          <w:szCs w:val="22"/>
          <w:u w:val="single"/>
          <w:lang w:val="fr-BE"/>
        </w:rPr>
      </w:pPr>
    </w:p>
    <w:p w:rsidR="00824969" w:rsidRPr="00E273D2" w:rsidRDefault="00153707" w:rsidP="006535AE">
      <w:pPr>
        <w:numPr>
          <w:ilvl w:val="0"/>
          <w:numId w:val="2"/>
        </w:numPr>
        <w:rPr>
          <w:bCs/>
          <w:i/>
          <w:sz w:val="22"/>
          <w:szCs w:val="22"/>
          <w:u w:val="single"/>
          <w:lang w:val="fr-BE"/>
        </w:rPr>
      </w:pPr>
      <w:r w:rsidRPr="00E273D2">
        <w:rPr>
          <w:bCs/>
          <w:i/>
          <w:sz w:val="22"/>
          <w:szCs w:val="22"/>
          <w:u w:val="single"/>
          <w:lang w:val="fr-BE"/>
        </w:rPr>
        <w:t xml:space="preserve">16-08-OM-04 : </w:t>
      </w:r>
      <w:r w:rsidR="002D6C77" w:rsidRPr="00E273D2">
        <w:rPr>
          <w:bCs/>
          <w:i/>
          <w:sz w:val="22"/>
          <w:szCs w:val="22"/>
          <w:u w:val="single"/>
          <w:lang w:val="fr-BE"/>
        </w:rPr>
        <w:t>Présentation RO</w:t>
      </w:r>
      <w:r w:rsidR="00824969" w:rsidRPr="00E273D2">
        <w:rPr>
          <w:bCs/>
          <w:i/>
          <w:sz w:val="22"/>
          <w:szCs w:val="22"/>
          <w:u w:val="single"/>
          <w:lang w:val="fr-BE"/>
        </w:rPr>
        <w:t xml:space="preserve">I </w:t>
      </w:r>
      <w:r w:rsidR="00284CC8" w:rsidRPr="00E273D2">
        <w:rPr>
          <w:bCs/>
          <w:i/>
          <w:sz w:val="22"/>
          <w:szCs w:val="22"/>
          <w:u w:val="single"/>
          <w:lang w:val="fr-BE"/>
        </w:rPr>
        <w:t>20</w:t>
      </w:r>
      <w:r w:rsidR="002D6C77" w:rsidRPr="00E273D2">
        <w:rPr>
          <w:bCs/>
          <w:i/>
          <w:sz w:val="22"/>
          <w:szCs w:val="22"/>
          <w:u w:val="single"/>
          <w:lang w:val="fr-BE"/>
        </w:rPr>
        <w:t xml:space="preserve">16 </w:t>
      </w:r>
      <w:r w:rsidR="00FC529B" w:rsidRPr="00E273D2">
        <w:rPr>
          <w:bCs/>
          <w:i/>
          <w:sz w:val="22"/>
          <w:szCs w:val="22"/>
          <w:u w:val="single"/>
          <w:lang w:val="fr-BE"/>
        </w:rPr>
        <w:t>(HRA-R-RSP)</w:t>
      </w:r>
    </w:p>
    <w:p w:rsidR="0012677F" w:rsidRPr="00E273D2" w:rsidRDefault="0012677F" w:rsidP="0012677F">
      <w:pPr>
        <w:ind w:left="720"/>
        <w:rPr>
          <w:bCs/>
          <w:i/>
          <w:sz w:val="22"/>
          <w:szCs w:val="22"/>
          <w:u w:val="single"/>
          <w:lang w:val="fr-BE"/>
        </w:rPr>
      </w:pPr>
    </w:p>
    <w:p w:rsidR="0098306A" w:rsidRPr="00E273D2" w:rsidRDefault="0012677F" w:rsidP="006535AE">
      <w:pPr>
        <w:pStyle w:val="ListParagraph"/>
        <w:numPr>
          <w:ilvl w:val="0"/>
          <w:numId w:val="14"/>
        </w:numPr>
        <w:tabs>
          <w:tab w:val="left" w:pos="1080"/>
        </w:tabs>
        <w:rPr>
          <w:i/>
          <w:iCs/>
          <w:u w:val="single"/>
          <w:lang w:val="fr-BE"/>
        </w:rPr>
      </w:pPr>
      <w:r w:rsidRPr="00E273D2">
        <w:rPr>
          <w:i/>
          <w:iCs/>
          <w:u w:val="single"/>
          <w:lang w:val="fr-BE"/>
        </w:rPr>
        <w:t>Changements </w:t>
      </w:r>
      <w:r w:rsidRPr="00E273D2">
        <w:rPr>
          <w:i/>
          <w:iCs/>
          <w:lang w:val="fr-BE"/>
        </w:rPr>
        <w:t xml:space="preserve">: </w:t>
      </w:r>
    </w:p>
    <w:p w:rsidR="00BD7B82" w:rsidRPr="00E273D2" w:rsidRDefault="00BD7B82" w:rsidP="0008700A">
      <w:pPr>
        <w:tabs>
          <w:tab w:val="left" w:pos="1080"/>
        </w:tabs>
        <w:rPr>
          <w:i/>
          <w:iCs/>
          <w:sz w:val="22"/>
          <w:szCs w:val="22"/>
          <w:lang w:val="fr-BE"/>
        </w:rPr>
      </w:pPr>
    </w:p>
    <w:p w:rsidR="00E8539A" w:rsidRPr="00E273D2" w:rsidRDefault="0008700A" w:rsidP="00E8539A">
      <w:pPr>
        <w:tabs>
          <w:tab w:val="left" w:pos="1080"/>
        </w:tabs>
        <w:ind w:left="1440"/>
        <w:rPr>
          <w:i/>
          <w:iCs/>
          <w:sz w:val="22"/>
          <w:szCs w:val="22"/>
          <w:lang w:val="fr-BE"/>
        </w:rPr>
      </w:pPr>
      <w:r w:rsidRPr="00E273D2">
        <w:rPr>
          <w:i/>
          <w:iCs/>
          <w:sz w:val="22"/>
          <w:szCs w:val="22"/>
          <w:lang w:val="fr-BE"/>
        </w:rPr>
        <w:t xml:space="preserve">L’Ann E relative au CCB d’urgence a été </w:t>
      </w:r>
      <w:r w:rsidR="00571859" w:rsidRPr="00E273D2">
        <w:rPr>
          <w:i/>
          <w:iCs/>
          <w:sz w:val="22"/>
          <w:szCs w:val="22"/>
          <w:lang w:val="fr-BE"/>
        </w:rPr>
        <w:t xml:space="preserve">rédigée et envoyée aux Unités et aux syndicats. </w:t>
      </w:r>
    </w:p>
    <w:p w:rsidR="001A5592" w:rsidRPr="00E273D2" w:rsidRDefault="001A5592" w:rsidP="00E8539A">
      <w:pPr>
        <w:tabs>
          <w:tab w:val="left" w:pos="1080"/>
        </w:tabs>
        <w:ind w:left="1440"/>
        <w:rPr>
          <w:i/>
          <w:iCs/>
          <w:sz w:val="22"/>
          <w:szCs w:val="22"/>
          <w:lang w:val="fr-BE"/>
        </w:rPr>
      </w:pPr>
      <w:r w:rsidRPr="00E273D2">
        <w:rPr>
          <w:i/>
          <w:iCs/>
          <w:sz w:val="22"/>
          <w:szCs w:val="22"/>
          <w:lang w:val="fr-BE"/>
        </w:rPr>
        <w:t>Si aucune remarque n’est émise, elle sera intégrée au ROI.</w:t>
      </w:r>
    </w:p>
    <w:p w:rsidR="0012677F" w:rsidRPr="00E273D2" w:rsidRDefault="0012677F" w:rsidP="0012677F">
      <w:pPr>
        <w:pStyle w:val="ListParagraph"/>
        <w:tabs>
          <w:tab w:val="left" w:pos="1080"/>
          <w:tab w:val="left" w:pos="1418"/>
        </w:tabs>
        <w:ind w:left="1440"/>
        <w:rPr>
          <w:i/>
          <w:iCs/>
          <w:u w:val="single"/>
          <w:lang w:val="fr-BE"/>
        </w:rPr>
      </w:pPr>
    </w:p>
    <w:p w:rsidR="00870FB2" w:rsidRPr="00E273D2" w:rsidRDefault="00870FB2" w:rsidP="0012677F">
      <w:pPr>
        <w:pStyle w:val="ListParagraph"/>
        <w:tabs>
          <w:tab w:val="left" w:pos="1080"/>
          <w:tab w:val="left" w:pos="1418"/>
        </w:tabs>
        <w:ind w:left="1440"/>
        <w:rPr>
          <w:i/>
          <w:iCs/>
          <w:u w:val="single"/>
          <w:lang w:val="fr-BE"/>
        </w:rPr>
      </w:pPr>
    </w:p>
    <w:p w:rsidR="000238F2" w:rsidRPr="00E273D2" w:rsidRDefault="000238F2" w:rsidP="006535AE">
      <w:pPr>
        <w:numPr>
          <w:ilvl w:val="0"/>
          <w:numId w:val="14"/>
        </w:numPr>
        <w:tabs>
          <w:tab w:val="left" w:pos="1440"/>
        </w:tabs>
        <w:rPr>
          <w:i/>
          <w:iCs/>
          <w:sz w:val="22"/>
          <w:szCs w:val="22"/>
          <w:lang w:val="fr-BE"/>
        </w:rPr>
      </w:pPr>
      <w:r w:rsidRPr="00E273D2">
        <w:rPr>
          <w:bCs/>
          <w:i/>
          <w:sz w:val="22"/>
          <w:szCs w:val="22"/>
          <w:u w:val="single"/>
          <w:lang w:val="fr-BE"/>
        </w:rPr>
        <w:t>Avis motivé:</w:t>
      </w:r>
      <w:r w:rsidRPr="00E273D2">
        <w:rPr>
          <w:bCs/>
          <w:i/>
          <w:sz w:val="22"/>
          <w:szCs w:val="22"/>
          <w:lang w:val="fr-BE"/>
        </w:rPr>
        <w:t xml:space="preserve"> </w:t>
      </w:r>
      <w:r w:rsidR="00BA65F8" w:rsidRPr="00E273D2">
        <w:rPr>
          <w:bCs/>
          <w:i/>
          <w:sz w:val="22"/>
          <w:szCs w:val="22"/>
          <w:lang w:val="fr-BE"/>
        </w:rPr>
        <w:t>néant</w:t>
      </w:r>
    </w:p>
    <w:p w:rsidR="000238F2" w:rsidRPr="00E273D2" w:rsidRDefault="00BC34E0" w:rsidP="006535AE">
      <w:pPr>
        <w:numPr>
          <w:ilvl w:val="0"/>
          <w:numId w:val="14"/>
        </w:numPr>
        <w:tabs>
          <w:tab w:val="left" w:pos="1440"/>
        </w:tabs>
        <w:rPr>
          <w:bCs/>
          <w:i/>
          <w:sz w:val="22"/>
          <w:szCs w:val="22"/>
          <w:lang w:val="fr-BE"/>
        </w:rPr>
      </w:pPr>
      <w:r w:rsidRPr="00E273D2">
        <w:rPr>
          <w:bCs/>
          <w:i/>
          <w:sz w:val="22"/>
          <w:szCs w:val="22"/>
          <w:u w:val="single"/>
          <w:lang w:val="fr-BE"/>
        </w:rPr>
        <w:t>Délai fin des discussions</w:t>
      </w:r>
      <w:r w:rsidR="00F7528C" w:rsidRPr="00E273D2">
        <w:rPr>
          <w:bCs/>
          <w:i/>
          <w:sz w:val="22"/>
          <w:szCs w:val="22"/>
          <w:lang w:val="fr-BE"/>
        </w:rPr>
        <w:t xml:space="preserve"> : </w:t>
      </w:r>
      <w:r w:rsidR="00870FB2" w:rsidRPr="00E273D2">
        <w:rPr>
          <w:bCs/>
          <w:i/>
          <w:sz w:val="22"/>
          <w:szCs w:val="22"/>
          <w:lang w:val="fr-BE"/>
        </w:rPr>
        <w:t xml:space="preserve">ce point </w:t>
      </w:r>
      <w:r w:rsidR="00276E81" w:rsidRPr="00E273D2">
        <w:rPr>
          <w:bCs/>
          <w:i/>
          <w:sz w:val="22"/>
          <w:szCs w:val="22"/>
          <w:lang w:val="fr-BE"/>
        </w:rPr>
        <w:t>reste</w:t>
      </w:r>
      <w:r w:rsidR="001A5592" w:rsidRPr="00E273D2">
        <w:rPr>
          <w:bCs/>
          <w:i/>
          <w:sz w:val="22"/>
          <w:szCs w:val="22"/>
          <w:lang w:val="fr-BE"/>
        </w:rPr>
        <w:t xml:space="preserve"> </w:t>
      </w:r>
      <w:r w:rsidR="00276E81" w:rsidRPr="00E273D2">
        <w:rPr>
          <w:bCs/>
          <w:i/>
          <w:sz w:val="22"/>
          <w:szCs w:val="22"/>
          <w:lang w:val="fr-BE"/>
        </w:rPr>
        <w:t>OUVERT</w:t>
      </w:r>
    </w:p>
    <w:p w:rsidR="00AC779D" w:rsidRPr="00E273D2" w:rsidRDefault="00AC779D" w:rsidP="000238F2">
      <w:pPr>
        <w:ind w:left="1440"/>
        <w:rPr>
          <w:bCs/>
          <w:i/>
          <w:sz w:val="22"/>
          <w:szCs w:val="22"/>
          <w:lang w:val="fr-BE"/>
        </w:rPr>
      </w:pPr>
    </w:p>
    <w:p w:rsidR="007218EA" w:rsidRPr="00E273D2" w:rsidRDefault="00153707" w:rsidP="006535AE">
      <w:pPr>
        <w:numPr>
          <w:ilvl w:val="0"/>
          <w:numId w:val="2"/>
        </w:numPr>
        <w:rPr>
          <w:bCs/>
          <w:i/>
          <w:sz w:val="22"/>
          <w:szCs w:val="22"/>
          <w:u w:val="single"/>
          <w:lang w:val="fr-BE"/>
        </w:rPr>
      </w:pPr>
      <w:r w:rsidRPr="00E273D2">
        <w:rPr>
          <w:i/>
          <w:sz w:val="22"/>
          <w:szCs w:val="22"/>
          <w:u w:val="single"/>
          <w:lang w:val="fr-BE"/>
        </w:rPr>
        <w:t xml:space="preserve">16-08-OM-05 : </w:t>
      </w:r>
      <w:r w:rsidR="007218EA" w:rsidRPr="00E273D2">
        <w:rPr>
          <w:i/>
          <w:sz w:val="22"/>
          <w:szCs w:val="22"/>
          <w:u w:val="single"/>
          <w:lang w:val="fr-BE"/>
        </w:rPr>
        <w:t>Accidents du travail d</w:t>
      </w:r>
      <w:r w:rsidR="00BA65F8" w:rsidRPr="00E273D2">
        <w:rPr>
          <w:i/>
          <w:sz w:val="22"/>
          <w:szCs w:val="22"/>
          <w:u w:val="single"/>
          <w:lang w:val="fr-BE"/>
        </w:rPr>
        <w:t xml:space="preserve">u </w:t>
      </w:r>
      <w:r w:rsidR="0008700A" w:rsidRPr="00E273D2">
        <w:rPr>
          <w:i/>
          <w:sz w:val="22"/>
          <w:szCs w:val="22"/>
          <w:u w:val="single"/>
          <w:lang w:val="fr-BE"/>
        </w:rPr>
        <w:t>2</w:t>
      </w:r>
      <w:r w:rsidR="0008700A" w:rsidRPr="00E273D2">
        <w:rPr>
          <w:i/>
          <w:sz w:val="22"/>
          <w:szCs w:val="22"/>
          <w:u w:val="single"/>
          <w:vertAlign w:val="superscript"/>
          <w:lang w:val="fr-BE"/>
        </w:rPr>
        <w:t>ème</w:t>
      </w:r>
      <w:r w:rsidR="0008700A" w:rsidRPr="00E273D2">
        <w:rPr>
          <w:i/>
          <w:sz w:val="22"/>
          <w:szCs w:val="22"/>
          <w:u w:val="single"/>
          <w:lang w:val="fr-BE"/>
        </w:rPr>
        <w:t xml:space="preserve"> </w:t>
      </w:r>
      <w:proofErr w:type="spellStart"/>
      <w:r w:rsidR="0008700A" w:rsidRPr="00E273D2">
        <w:rPr>
          <w:i/>
          <w:sz w:val="22"/>
          <w:szCs w:val="22"/>
          <w:u w:val="single"/>
          <w:lang w:val="fr-BE"/>
        </w:rPr>
        <w:t>Trim</w:t>
      </w:r>
      <w:proofErr w:type="spellEnd"/>
      <w:r w:rsidR="0008700A" w:rsidRPr="00E273D2">
        <w:rPr>
          <w:i/>
          <w:sz w:val="22"/>
          <w:szCs w:val="22"/>
          <w:u w:val="single"/>
          <w:lang w:val="fr-BE"/>
        </w:rPr>
        <w:t xml:space="preserve"> 2016</w:t>
      </w:r>
    </w:p>
    <w:p w:rsidR="007218EA" w:rsidRPr="00E273D2" w:rsidRDefault="007218EA" w:rsidP="0069288F">
      <w:pPr>
        <w:tabs>
          <w:tab w:val="left" w:pos="720"/>
          <w:tab w:val="left" w:pos="1080"/>
        </w:tabs>
        <w:ind w:left="900"/>
        <w:rPr>
          <w:i/>
          <w:sz w:val="22"/>
          <w:szCs w:val="22"/>
          <w:u w:val="single"/>
          <w:lang w:val="fr-BE"/>
        </w:rPr>
      </w:pPr>
    </w:p>
    <w:p w:rsidR="00BB4D0E" w:rsidRPr="00E273D2" w:rsidRDefault="007218EA" w:rsidP="006535AE">
      <w:pPr>
        <w:numPr>
          <w:ilvl w:val="0"/>
          <w:numId w:val="7"/>
        </w:numPr>
        <w:tabs>
          <w:tab w:val="left" w:pos="1440"/>
        </w:tabs>
        <w:rPr>
          <w:bCs/>
          <w:i/>
          <w:sz w:val="22"/>
          <w:szCs w:val="22"/>
          <w:u w:val="single"/>
          <w:lang w:val="fr-BE"/>
        </w:rPr>
      </w:pPr>
      <w:r w:rsidRPr="00E273D2">
        <w:rPr>
          <w:bCs/>
          <w:i/>
          <w:sz w:val="22"/>
          <w:szCs w:val="22"/>
          <w:u w:val="single"/>
          <w:lang w:val="fr-BE"/>
        </w:rPr>
        <w:t>Résumé succinct des discussions</w:t>
      </w:r>
      <w:r w:rsidRPr="00E273D2">
        <w:rPr>
          <w:bCs/>
          <w:i/>
          <w:sz w:val="22"/>
          <w:szCs w:val="22"/>
          <w:lang w:val="fr-BE"/>
        </w:rPr>
        <w:t>:</w:t>
      </w:r>
    </w:p>
    <w:p w:rsidR="00BB4D0E" w:rsidRPr="00E273D2" w:rsidRDefault="00BB4D0E" w:rsidP="00593BA4">
      <w:pPr>
        <w:tabs>
          <w:tab w:val="left" w:pos="1418"/>
          <w:tab w:val="left" w:pos="5103"/>
        </w:tabs>
        <w:ind w:left="1418"/>
        <w:rPr>
          <w:bCs/>
          <w:i/>
          <w:sz w:val="22"/>
          <w:szCs w:val="22"/>
          <w:lang w:val="fr-BE"/>
        </w:rPr>
      </w:pPr>
    </w:p>
    <w:p w:rsidR="007218EA" w:rsidRPr="00E273D2" w:rsidRDefault="00EE215F" w:rsidP="00593BA4">
      <w:pPr>
        <w:tabs>
          <w:tab w:val="left" w:pos="1418"/>
          <w:tab w:val="left" w:pos="5103"/>
        </w:tabs>
        <w:ind w:left="1418"/>
        <w:rPr>
          <w:i/>
          <w:sz w:val="22"/>
          <w:szCs w:val="22"/>
          <w:lang w:val="fr-BE"/>
        </w:rPr>
      </w:pPr>
      <w:r w:rsidRPr="00E273D2">
        <w:rPr>
          <w:bCs/>
          <w:i/>
          <w:sz w:val="22"/>
          <w:szCs w:val="22"/>
          <w:lang w:val="fr-BE"/>
        </w:rPr>
        <w:t>Le Conseiller en Prévention</w:t>
      </w:r>
      <w:r w:rsidR="007218EA" w:rsidRPr="00E273D2">
        <w:rPr>
          <w:bCs/>
          <w:i/>
          <w:sz w:val="22"/>
          <w:szCs w:val="22"/>
          <w:lang w:val="fr-BE"/>
        </w:rPr>
        <w:t xml:space="preserve"> </w:t>
      </w:r>
      <w:r w:rsidR="007218EA" w:rsidRPr="00E273D2">
        <w:rPr>
          <w:i/>
          <w:sz w:val="22"/>
          <w:szCs w:val="22"/>
          <w:lang w:val="fr-BE"/>
        </w:rPr>
        <w:t xml:space="preserve">parcourt la liste des accidents du travail survenus au cours </w:t>
      </w:r>
      <w:r w:rsidR="00EA2048" w:rsidRPr="00E273D2">
        <w:rPr>
          <w:i/>
          <w:sz w:val="22"/>
          <w:szCs w:val="22"/>
          <w:lang w:val="fr-BE"/>
        </w:rPr>
        <w:t>du</w:t>
      </w:r>
      <w:r w:rsidR="00BD7B82" w:rsidRPr="00E273D2">
        <w:rPr>
          <w:i/>
          <w:sz w:val="22"/>
          <w:szCs w:val="22"/>
          <w:lang w:val="fr-BE"/>
        </w:rPr>
        <w:t xml:space="preserve"> </w:t>
      </w:r>
      <w:r w:rsidR="00571859" w:rsidRPr="00E273D2">
        <w:rPr>
          <w:i/>
          <w:sz w:val="22"/>
          <w:szCs w:val="22"/>
          <w:lang w:val="fr-BE"/>
        </w:rPr>
        <w:t>2</w:t>
      </w:r>
      <w:r w:rsidR="00571859" w:rsidRPr="00E273D2">
        <w:rPr>
          <w:i/>
          <w:sz w:val="22"/>
          <w:szCs w:val="22"/>
          <w:vertAlign w:val="superscript"/>
          <w:lang w:val="fr-BE"/>
        </w:rPr>
        <w:t>ème</w:t>
      </w:r>
      <w:r w:rsidR="00571859" w:rsidRPr="00E273D2">
        <w:rPr>
          <w:i/>
          <w:sz w:val="22"/>
          <w:szCs w:val="22"/>
          <w:lang w:val="fr-BE"/>
        </w:rPr>
        <w:t xml:space="preserve"> </w:t>
      </w:r>
      <w:r w:rsidR="00222A56" w:rsidRPr="00E273D2">
        <w:rPr>
          <w:i/>
          <w:sz w:val="22"/>
          <w:szCs w:val="22"/>
          <w:lang w:val="fr-BE"/>
        </w:rPr>
        <w:t xml:space="preserve"> tri</w:t>
      </w:r>
      <w:r w:rsidR="007218EA" w:rsidRPr="00E273D2">
        <w:rPr>
          <w:i/>
          <w:sz w:val="22"/>
          <w:szCs w:val="22"/>
          <w:lang w:val="fr-BE"/>
        </w:rPr>
        <w:t>mestre</w:t>
      </w:r>
      <w:r w:rsidR="00BD7B82" w:rsidRPr="00E273D2">
        <w:rPr>
          <w:i/>
          <w:sz w:val="22"/>
          <w:szCs w:val="22"/>
          <w:lang w:val="fr-BE"/>
        </w:rPr>
        <w:t xml:space="preserve"> 2016</w:t>
      </w:r>
      <w:r w:rsidR="007218EA" w:rsidRPr="00E273D2">
        <w:rPr>
          <w:i/>
          <w:sz w:val="22"/>
          <w:szCs w:val="22"/>
          <w:lang w:val="fr-BE"/>
        </w:rPr>
        <w:t xml:space="preserve"> au QRE (nombre d’accidents – types d’accidents - nombre de jours d’incapacité de travail)</w:t>
      </w:r>
    </w:p>
    <w:p w:rsidR="00BD7B82" w:rsidRPr="00E273D2" w:rsidRDefault="00BD7B82" w:rsidP="00593BA4">
      <w:pPr>
        <w:tabs>
          <w:tab w:val="left" w:pos="1418"/>
          <w:tab w:val="left" w:pos="5103"/>
        </w:tabs>
        <w:ind w:left="1418"/>
        <w:rPr>
          <w:i/>
          <w:sz w:val="22"/>
          <w:szCs w:val="22"/>
          <w:lang w:val="fr-BE"/>
        </w:rPr>
      </w:pPr>
    </w:p>
    <w:p w:rsidR="007218EA" w:rsidRPr="00E273D2" w:rsidRDefault="007218EA" w:rsidP="003C24B4">
      <w:pPr>
        <w:tabs>
          <w:tab w:val="left" w:pos="1418"/>
          <w:tab w:val="left" w:pos="5103"/>
        </w:tabs>
        <w:ind w:left="1418"/>
        <w:jc w:val="both"/>
        <w:rPr>
          <w:i/>
          <w:sz w:val="22"/>
          <w:szCs w:val="22"/>
          <w:lang w:val="fr-BE"/>
        </w:rPr>
      </w:pPr>
      <w:r w:rsidRPr="00E273D2">
        <w:rPr>
          <w:i/>
          <w:sz w:val="22"/>
          <w:szCs w:val="22"/>
          <w:lang w:val="fr-BE"/>
        </w:rPr>
        <w:t>On retrouvera tous les détails dans le</w:t>
      </w:r>
      <w:r w:rsidR="008D0AA7" w:rsidRPr="00E273D2">
        <w:rPr>
          <w:i/>
          <w:sz w:val="22"/>
          <w:szCs w:val="22"/>
          <w:lang w:val="fr-BE"/>
        </w:rPr>
        <w:t xml:space="preserve"> rapport trimes</w:t>
      </w:r>
      <w:r w:rsidR="003C2EDE" w:rsidRPr="00E273D2">
        <w:rPr>
          <w:i/>
          <w:sz w:val="22"/>
          <w:szCs w:val="22"/>
          <w:lang w:val="fr-BE"/>
        </w:rPr>
        <w:t>triel sur DOCCOM</w:t>
      </w:r>
      <w:r w:rsidR="002070B5" w:rsidRPr="00E273D2">
        <w:rPr>
          <w:i/>
          <w:sz w:val="22"/>
          <w:szCs w:val="22"/>
          <w:lang w:val="fr-BE"/>
        </w:rPr>
        <w:t>.</w:t>
      </w:r>
    </w:p>
    <w:p w:rsidR="00743415" w:rsidRPr="00E273D2" w:rsidRDefault="00743415" w:rsidP="003C24B4">
      <w:pPr>
        <w:tabs>
          <w:tab w:val="left" w:pos="1418"/>
          <w:tab w:val="left" w:pos="5103"/>
        </w:tabs>
        <w:ind w:left="1418"/>
        <w:jc w:val="both"/>
        <w:rPr>
          <w:i/>
          <w:sz w:val="22"/>
          <w:szCs w:val="22"/>
          <w:lang w:val="fr-BE"/>
        </w:rPr>
      </w:pPr>
    </w:p>
    <w:p w:rsidR="00743415" w:rsidRPr="00E273D2" w:rsidRDefault="00743415" w:rsidP="00743415">
      <w:pPr>
        <w:tabs>
          <w:tab w:val="left" w:pos="1418"/>
          <w:tab w:val="left" w:pos="5103"/>
        </w:tabs>
        <w:ind w:left="1418"/>
        <w:rPr>
          <w:i/>
          <w:sz w:val="22"/>
          <w:szCs w:val="22"/>
          <w:lang w:val="fr-BE"/>
        </w:rPr>
      </w:pPr>
      <w:r w:rsidRPr="00E273D2">
        <w:rPr>
          <w:i/>
          <w:sz w:val="22"/>
          <w:szCs w:val="22"/>
          <w:lang w:val="fr-BE"/>
        </w:rPr>
        <w:t xml:space="preserve">Les organisations syndicales s’interrogent sur la matérialité de la </w:t>
      </w:r>
      <w:proofErr w:type="spellStart"/>
      <w:r w:rsidRPr="00E273D2">
        <w:rPr>
          <w:i/>
          <w:sz w:val="22"/>
          <w:szCs w:val="22"/>
          <w:lang w:val="fr-BE"/>
        </w:rPr>
        <w:t>Toolbox</w:t>
      </w:r>
      <w:proofErr w:type="spellEnd"/>
      <w:r w:rsidRPr="00E273D2">
        <w:rPr>
          <w:i/>
          <w:sz w:val="22"/>
          <w:szCs w:val="22"/>
          <w:lang w:val="fr-BE"/>
        </w:rPr>
        <w:t>, ainsi que sur le suivi et les corrections apportées consécutivement aux accidents de travail.   Réponse sera fournie lors du CCB de décembre.   La question reste ouverte.</w:t>
      </w:r>
    </w:p>
    <w:p w:rsidR="00827CED" w:rsidRPr="00E273D2" w:rsidRDefault="00827CED" w:rsidP="00377334">
      <w:pPr>
        <w:tabs>
          <w:tab w:val="left" w:pos="1418"/>
          <w:tab w:val="left" w:pos="5103"/>
        </w:tabs>
        <w:rPr>
          <w:i/>
          <w:sz w:val="22"/>
          <w:szCs w:val="22"/>
          <w:lang w:val="fr-BE"/>
        </w:rPr>
      </w:pPr>
    </w:p>
    <w:p w:rsidR="007218EA" w:rsidRPr="00E273D2" w:rsidRDefault="00870FB2" w:rsidP="00276E81">
      <w:pPr>
        <w:tabs>
          <w:tab w:val="left" w:pos="1418"/>
          <w:tab w:val="left" w:pos="5103"/>
        </w:tabs>
        <w:rPr>
          <w:i/>
          <w:sz w:val="22"/>
          <w:szCs w:val="22"/>
          <w:lang w:val="fr-BE"/>
        </w:rPr>
      </w:pPr>
      <w:r w:rsidRPr="00E273D2">
        <w:rPr>
          <w:i/>
          <w:sz w:val="22"/>
          <w:szCs w:val="22"/>
          <w:lang w:val="fr-BE"/>
        </w:rPr>
        <w:t xml:space="preserve"> </w:t>
      </w:r>
      <w:r w:rsidRPr="00E273D2">
        <w:rPr>
          <w:i/>
          <w:sz w:val="22"/>
          <w:szCs w:val="22"/>
          <w:lang w:val="fr-BE"/>
        </w:rPr>
        <w:tab/>
      </w:r>
      <w:r w:rsidR="007218EA" w:rsidRPr="00E273D2">
        <w:rPr>
          <w:i/>
          <w:sz w:val="22"/>
          <w:szCs w:val="22"/>
          <w:u w:val="single"/>
          <w:lang w:val="fr-BE"/>
        </w:rPr>
        <w:t>Avis motivé</w:t>
      </w:r>
      <w:r w:rsidR="007218EA" w:rsidRPr="00E273D2">
        <w:rPr>
          <w:bCs/>
          <w:i/>
          <w:sz w:val="22"/>
          <w:szCs w:val="22"/>
          <w:lang w:val="fr-BE"/>
        </w:rPr>
        <w:t>:</w:t>
      </w:r>
      <w:r w:rsidR="007218EA" w:rsidRPr="00E273D2">
        <w:rPr>
          <w:i/>
          <w:sz w:val="22"/>
          <w:szCs w:val="22"/>
          <w:lang w:val="fr-BE"/>
        </w:rPr>
        <w:t xml:space="preserve"> </w:t>
      </w:r>
      <w:r w:rsidR="00A26451" w:rsidRPr="00E273D2">
        <w:rPr>
          <w:i/>
          <w:sz w:val="22"/>
          <w:szCs w:val="22"/>
          <w:lang w:val="fr-BE"/>
        </w:rPr>
        <w:t>néant</w:t>
      </w:r>
    </w:p>
    <w:p w:rsidR="00743415" w:rsidRPr="00E273D2" w:rsidRDefault="00743415" w:rsidP="00276E81">
      <w:pPr>
        <w:tabs>
          <w:tab w:val="left" w:pos="1418"/>
          <w:tab w:val="left" w:pos="5103"/>
        </w:tabs>
        <w:rPr>
          <w:i/>
          <w:sz w:val="22"/>
          <w:szCs w:val="22"/>
          <w:u w:val="single"/>
          <w:lang w:val="fr-BE"/>
        </w:rPr>
      </w:pPr>
    </w:p>
    <w:p w:rsidR="007218EA" w:rsidRPr="00E273D2" w:rsidRDefault="007218EA" w:rsidP="006535AE">
      <w:pPr>
        <w:numPr>
          <w:ilvl w:val="0"/>
          <w:numId w:val="7"/>
        </w:numPr>
        <w:tabs>
          <w:tab w:val="left" w:pos="1440"/>
        </w:tabs>
        <w:rPr>
          <w:i/>
          <w:sz w:val="22"/>
          <w:szCs w:val="22"/>
          <w:lang w:val="fr-BE"/>
        </w:rPr>
      </w:pPr>
      <w:r w:rsidRPr="00E273D2">
        <w:rPr>
          <w:bCs/>
          <w:i/>
          <w:sz w:val="22"/>
          <w:szCs w:val="22"/>
          <w:u w:val="single"/>
          <w:lang w:val="fr-BE"/>
        </w:rPr>
        <w:t>Délai fin des discussions</w:t>
      </w:r>
      <w:r w:rsidRPr="00E273D2">
        <w:rPr>
          <w:bCs/>
          <w:i/>
          <w:sz w:val="22"/>
          <w:szCs w:val="22"/>
          <w:lang w:val="fr-BE"/>
        </w:rPr>
        <w:t>:</w:t>
      </w:r>
      <w:r w:rsidR="00A26451" w:rsidRPr="00E273D2">
        <w:rPr>
          <w:bCs/>
          <w:i/>
          <w:sz w:val="22"/>
          <w:szCs w:val="22"/>
          <w:lang w:val="fr-BE"/>
        </w:rPr>
        <w:t xml:space="preserve"> c</w:t>
      </w:r>
      <w:r w:rsidR="00DE25C5" w:rsidRPr="00E273D2">
        <w:rPr>
          <w:bCs/>
          <w:i/>
          <w:sz w:val="22"/>
          <w:szCs w:val="22"/>
          <w:lang w:val="fr-BE"/>
        </w:rPr>
        <w:t xml:space="preserve">e point </w:t>
      </w:r>
      <w:r w:rsidR="00870FB2" w:rsidRPr="00E273D2">
        <w:rPr>
          <w:bCs/>
          <w:i/>
          <w:sz w:val="22"/>
          <w:szCs w:val="22"/>
          <w:lang w:val="fr-BE"/>
        </w:rPr>
        <w:t xml:space="preserve">est </w:t>
      </w:r>
      <w:r w:rsidR="003E44DB" w:rsidRPr="00E273D2">
        <w:rPr>
          <w:bCs/>
          <w:i/>
          <w:sz w:val="22"/>
          <w:szCs w:val="22"/>
          <w:lang w:val="fr-BE"/>
        </w:rPr>
        <w:t>OUVERT</w:t>
      </w:r>
    </w:p>
    <w:p w:rsidR="007218EA" w:rsidRPr="00E273D2" w:rsidRDefault="007218EA" w:rsidP="00374DD8">
      <w:pPr>
        <w:tabs>
          <w:tab w:val="left" w:pos="720"/>
          <w:tab w:val="left" w:pos="1080"/>
        </w:tabs>
        <w:rPr>
          <w:bCs/>
          <w:i/>
          <w:sz w:val="22"/>
          <w:szCs w:val="22"/>
          <w:lang w:val="fr-BE"/>
        </w:rPr>
      </w:pPr>
    </w:p>
    <w:p w:rsidR="0012677F" w:rsidRPr="00E273D2" w:rsidRDefault="00400BE7" w:rsidP="006535AE">
      <w:pPr>
        <w:pStyle w:val="ListParagraph"/>
        <w:numPr>
          <w:ilvl w:val="0"/>
          <w:numId w:val="2"/>
        </w:numPr>
        <w:tabs>
          <w:tab w:val="left" w:pos="720"/>
          <w:tab w:val="left" w:pos="1080"/>
        </w:tabs>
        <w:rPr>
          <w:i/>
          <w:u w:val="single"/>
          <w:lang w:val="fr-BE"/>
        </w:rPr>
      </w:pPr>
      <w:r w:rsidRPr="00E273D2">
        <w:rPr>
          <w:i/>
          <w:iCs/>
          <w:u w:val="single"/>
          <w:lang w:val="fr-BE"/>
        </w:rPr>
        <w:t xml:space="preserve">09-08-VM-01 : </w:t>
      </w:r>
      <w:r w:rsidR="007218EA" w:rsidRPr="00E273D2">
        <w:rPr>
          <w:i/>
          <w:u w:val="single"/>
          <w:lang w:val="fr-BE"/>
        </w:rPr>
        <w:t>Plan</w:t>
      </w:r>
      <w:r w:rsidR="00A03FE3" w:rsidRPr="00E273D2">
        <w:rPr>
          <w:i/>
          <w:u w:val="single"/>
          <w:lang w:val="fr-BE"/>
        </w:rPr>
        <w:t xml:space="preserve"> interne</w:t>
      </w:r>
      <w:r w:rsidR="007218EA" w:rsidRPr="00E273D2">
        <w:rPr>
          <w:i/>
          <w:u w:val="single"/>
          <w:lang w:val="fr-BE"/>
        </w:rPr>
        <w:t xml:space="preserve"> d’urgence du QRE</w:t>
      </w:r>
    </w:p>
    <w:p w:rsidR="0012677F" w:rsidRPr="00E273D2" w:rsidRDefault="0012677F" w:rsidP="0012677F">
      <w:pPr>
        <w:tabs>
          <w:tab w:val="left" w:pos="720"/>
          <w:tab w:val="left" w:pos="1080"/>
        </w:tabs>
        <w:rPr>
          <w:i/>
          <w:sz w:val="22"/>
          <w:szCs w:val="22"/>
          <w:u w:val="single"/>
          <w:lang w:val="fr-BE"/>
        </w:rPr>
      </w:pPr>
    </w:p>
    <w:p w:rsidR="0012677F" w:rsidRPr="00E273D2" w:rsidRDefault="0012677F" w:rsidP="0012677F">
      <w:pPr>
        <w:tabs>
          <w:tab w:val="left" w:pos="1080"/>
          <w:tab w:val="left" w:pos="1440"/>
        </w:tabs>
        <w:ind w:left="1080"/>
        <w:rPr>
          <w:bCs/>
          <w:i/>
          <w:sz w:val="22"/>
          <w:szCs w:val="22"/>
          <w:u w:val="single"/>
          <w:lang w:val="fr-BE"/>
        </w:rPr>
      </w:pPr>
      <w:r w:rsidRPr="00E273D2">
        <w:rPr>
          <w:bCs/>
          <w:i/>
          <w:sz w:val="22"/>
          <w:szCs w:val="22"/>
          <w:lang w:val="fr-BE"/>
        </w:rPr>
        <w:t>(1)</w:t>
      </w:r>
      <w:r w:rsidRPr="00E273D2">
        <w:rPr>
          <w:bCs/>
          <w:i/>
          <w:sz w:val="22"/>
          <w:szCs w:val="22"/>
          <w:lang w:val="fr-BE"/>
        </w:rPr>
        <w:tab/>
      </w:r>
      <w:r w:rsidRPr="00E273D2">
        <w:rPr>
          <w:bCs/>
          <w:i/>
          <w:sz w:val="22"/>
          <w:szCs w:val="22"/>
          <w:u w:val="single"/>
          <w:lang w:val="fr-BE"/>
        </w:rPr>
        <w:t>Résumé succinct des discussions</w:t>
      </w:r>
      <w:r w:rsidRPr="00E273D2">
        <w:rPr>
          <w:bCs/>
          <w:i/>
          <w:sz w:val="22"/>
          <w:szCs w:val="22"/>
          <w:lang w:val="fr-BE"/>
        </w:rPr>
        <w:t> :</w:t>
      </w:r>
    </w:p>
    <w:p w:rsidR="0012677F" w:rsidRPr="00E273D2" w:rsidRDefault="0012677F" w:rsidP="0012677F">
      <w:pPr>
        <w:tabs>
          <w:tab w:val="left" w:pos="1418"/>
          <w:tab w:val="left" w:pos="5103"/>
        </w:tabs>
        <w:ind w:left="1080"/>
        <w:rPr>
          <w:i/>
          <w:sz w:val="22"/>
          <w:szCs w:val="22"/>
          <w:lang w:val="fr-BE"/>
        </w:rPr>
      </w:pPr>
    </w:p>
    <w:p w:rsidR="0012677F" w:rsidRPr="00E273D2" w:rsidRDefault="00880093" w:rsidP="00880093">
      <w:pPr>
        <w:tabs>
          <w:tab w:val="num" w:pos="3141"/>
        </w:tabs>
        <w:rPr>
          <w:bCs/>
          <w:i/>
          <w:sz w:val="22"/>
          <w:szCs w:val="22"/>
          <w:lang w:val="fr-FR"/>
        </w:rPr>
      </w:pPr>
      <w:r w:rsidRPr="00E273D2">
        <w:rPr>
          <w:bCs/>
          <w:i/>
          <w:sz w:val="22"/>
          <w:szCs w:val="22"/>
          <w:lang w:val="fr-FR"/>
        </w:rPr>
        <w:t xml:space="preserve">                       </w:t>
      </w:r>
      <w:proofErr w:type="spellStart"/>
      <w:r w:rsidR="0012677F" w:rsidRPr="00E273D2">
        <w:rPr>
          <w:bCs/>
          <w:i/>
          <w:sz w:val="22"/>
          <w:szCs w:val="22"/>
          <w:lang w:val="fr-FR"/>
        </w:rPr>
        <w:t>Sit</w:t>
      </w:r>
      <w:proofErr w:type="spellEnd"/>
      <w:r w:rsidR="0012677F" w:rsidRPr="00E273D2">
        <w:rPr>
          <w:bCs/>
          <w:i/>
          <w:sz w:val="22"/>
          <w:szCs w:val="22"/>
          <w:lang w:val="fr-FR"/>
        </w:rPr>
        <w:t xml:space="preserve"> Actuelle:</w:t>
      </w:r>
    </w:p>
    <w:p w:rsidR="00276E81" w:rsidRPr="00E273D2" w:rsidRDefault="0012677F" w:rsidP="006535AE">
      <w:pPr>
        <w:numPr>
          <w:ilvl w:val="2"/>
          <w:numId w:val="1"/>
        </w:numPr>
        <w:tabs>
          <w:tab w:val="left" w:pos="1800"/>
        </w:tabs>
        <w:rPr>
          <w:i/>
          <w:sz w:val="22"/>
          <w:szCs w:val="22"/>
          <w:lang w:val="fr-BE"/>
        </w:rPr>
      </w:pPr>
      <w:r w:rsidRPr="00E273D2">
        <w:rPr>
          <w:i/>
          <w:sz w:val="22"/>
          <w:szCs w:val="22"/>
          <w:lang w:val="fr-BE"/>
        </w:rPr>
        <w:t xml:space="preserve">Le </w:t>
      </w:r>
      <w:proofErr w:type="spellStart"/>
      <w:r w:rsidRPr="00E273D2">
        <w:rPr>
          <w:i/>
          <w:sz w:val="22"/>
          <w:szCs w:val="22"/>
          <w:lang w:val="fr-BE"/>
        </w:rPr>
        <w:t>Reappro</w:t>
      </w:r>
      <w:proofErr w:type="spellEnd"/>
      <w:r w:rsidRPr="00E273D2">
        <w:rPr>
          <w:i/>
          <w:sz w:val="22"/>
          <w:szCs w:val="22"/>
          <w:lang w:val="fr-BE"/>
        </w:rPr>
        <w:t xml:space="preserve"> des boites à pansements Sch051 géré par le </w:t>
      </w:r>
      <w:proofErr w:type="spellStart"/>
      <w:r w:rsidRPr="00E273D2">
        <w:rPr>
          <w:i/>
          <w:sz w:val="22"/>
          <w:szCs w:val="22"/>
          <w:lang w:val="fr-BE"/>
        </w:rPr>
        <w:t>Mag</w:t>
      </w:r>
      <w:proofErr w:type="spellEnd"/>
      <w:r w:rsidRPr="00E273D2">
        <w:rPr>
          <w:i/>
          <w:sz w:val="22"/>
          <w:szCs w:val="22"/>
          <w:lang w:val="fr-BE"/>
        </w:rPr>
        <w:t xml:space="preserve"> S4 du </w:t>
      </w:r>
      <w:proofErr w:type="spellStart"/>
      <w:r w:rsidRPr="00E273D2">
        <w:rPr>
          <w:i/>
          <w:sz w:val="22"/>
          <w:szCs w:val="22"/>
          <w:lang w:val="fr-BE"/>
        </w:rPr>
        <w:t>Bn</w:t>
      </w:r>
      <w:proofErr w:type="spellEnd"/>
      <w:r w:rsidRPr="00E273D2">
        <w:rPr>
          <w:i/>
          <w:sz w:val="22"/>
          <w:szCs w:val="22"/>
          <w:lang w:val="fr-BE"/>
        </w:rPr>
        <w:t xml:space="preserve"> QG QRE a été réalisé en coordination avec le 4EMI.</w:t>
      </w:r>
      <w:r w:rsidR="00276E81" w:rsidRPr="00E273D2">
        <w:rPr>
          <w:i/>
          <w:sz w:val="22"/>
          <w:szCs w:val="22"/>
          <w:lang w:val="fr-BE"/>
        </w:rPr>
        <w:t xml:space="preserve"> Un stock de réserve de Sch051 va être demandé (environ 10% de la capacité totale).</w:t>
      </w:r>
    </w:p>
    <w:p w:rsidR="00276E81" w:rsidRPr="00E273D2" w:rsidRDefault="00276E81" w:rsidP="006535AE">
      <w:pPr>
        <w:numPr>
          <w:ilvl w:val="2"/>
          <w:numId w:val="1"/>
        </w:numPr>
        <w:tabs>
          <w:tab w:val="left" w:pos="1800"/>
        </w:tabs>
        <w:rPr>
          <w:i/>
          <w:sz w:val="22"/>
          <w:szCs w:val="22"/>
          <w:lang w:val="fr-BE"/>
        </w:rPr>
      </w:pPr>
      <w:r w:rsidRPr="00E273D2">
        <w:rPr>
          <w:i/>
          <w:sz w:val="22"/>
          <w:szCs w:val="22"/>
          <w:lang w:val="fr-BE"/>
        </w:rPr>
        <w:t xml:space="preserve">L’état des extincteurs et boîtes de secours sera </w:t>
      </w:r>
      <w:proofErr w:type="gramStart"/>
      <w:r w:rsidRPr="00E273D2">
        <w:rPr>
          <w:i/>
          <w:sz w:val="22"/>
          <w:szCs w:val="22"/>
          <w:lang w:val="fr-BE"/>
        </w:rPr>
        <w:t>contrôlé</w:t>
      </w:r>
      <w:proofErr w:type="gramEnd"/>
      <w:r w:rsidRPr="00E273D2">
        <w:rPr>
          <w:i/>
          <w:sz w:val="22"/>
          <w:szCs w:val="22"/>
          <w:lang w:val="fr-BE"/>
        </w:rPr>
        <w:t xml:space="preserve"> simultanément dorénavant.</w:t>
      </w:r>
    </w:p>
    <w:p w:rsidR="0012677F" w:rsidRPr="00E273D2" w:rsidRDefault="0012677F" w:rsidP="000B4D23">
      <w:pPr>
        <w:tabs>
          <w:tab w:val="left" w:pos="1800"/>
        </w:tabs>
        <w:ind w:left="1800"/>
        <w:rPr>
          <w:i/>
          <w:sz w:val="22"/>
          <w:szCs w:val="22"/>
          <w:lang w:val="fr-BE"/>
        </w:rPr>
      </w:pPr>
    </w:p>
    <w:p w:rsidR="0012677F" w:rsidRPr="00E273D2" w:rsidRDefault="0012677F" w:rsidP="006535AE">
      <w:pPr>
        <w:numPr>
          <w:ilvl w:val="2"/>
          <w:numId w:val="1"/>
        </w:numPr>
        <w:tabs>
          <w:tab w:val="left" w:pos="1800"/>
        </w:tabs>
        <w:rPr>
          <w:i/>
          <w:sz w:val="22"/>
          <w:szCs w:val="22"/>
          <w:lang w:val="fr-BE"/>
        </w:rPr>
      </w:pPr>
      <w:r w:rsidRPr="00E273D2">
        <w:rPr>
          <w:i/>
          <w:sz w:val="22"/>
          <w:szCs w:val="22"/>
          <w:lang w:val="fr-BE"/>
        </w:rPr>
        <w:t>En ce qui concerne le recyclage des aides-secouristes, il est demandé aux unités d’inscrire son personnel</w:t>
      </w:r>
      <w:r w:rsidR="005E6AEE" w:rsidRPr="00E273D2">
        <w:rPr>
          <w:i/>
          <w:sz w:val="22"/>
          <w:szCs w:val="22"/>
          <w:lang w:val="fr-BE"/>
        </w:rPr>
        <w:t>.</w:t>
      </w:r>
    </w:p>
    <w:p w:rsidR="0012677F" w:rsidRPr="00E273D2" w:rsidRDefault="0012677F" w:rsidP="0012677F">
      <w:pPr>
        <w:tabs>
          <w:tab w:val="left" w:pos="1800"/>
        </w:tabs>
        <w:ind w:left="2880"/>
        <w:rPr>
          <w:i/>
          <w:sz w:val="22"/>
          <w:szCs w:val="22"/>
          <w:lang w:val="fr-BE"/>
        </w:rPr>
      </w:pPr>
      <w:r w:rsidRPr="00E273D2">
        <w:rPr>
          <w:i/>
          <w:sz w:val="22"/>
          <w:szCs w:val="22"/>
          <w:lang w:val="fr-BE"/>
        </w:rPr>
        <w:tab/>
      </w:r>
    </w:p>
    <w:p w:rsidR="0012677F" w:rsidRPr="00E273D2" w:rsidRDefault="0012677F" w:rsidP="00880093">
      <w:pPr>
        <w:tabs>
          <w:tab w:val="left" w:pos="1800"/>
        </w:tabs>
        <w:ind w:left="2160"/>
        <w:rPr>
          <w:i/>
          <w:sz w:val="22"/>
          <w:szCs w:val="22"/>
          <w:lang w:val="fr-BE"/>
        </w:rPr>
      </w:pPr>
      <w:r w:rsidRPr="00E273D2">
        <w:rPr>
          <w:i/>
          <w:sz w:val="22"/>
          <w:szCs w:val="22"/>
          <w:lang w:val="fr-BE"/>
        </w:rPr>
        <w:t xml:space="preserve">Ces points sont repris sur une proposition de PLP Quartier  Volet </w:t>
      </w:r>
      <w:r w:rsidR="00880093" w:rsidRPr="00E273D2">
        <w:rPr>
          <w:i/>
          <w:sz w:val="22"/>
          <w:szCs w:val="22"/>
          <w:lang w:val="fr-BE"/>
        </w:rPr>
        <w:t xml:space="preserve">   </w:t>
      </w:r>
      <w:r w:rsidRPr="00E273D2">
        <w:rPr>
          <w:i/>
          <w:sz w:val="22"/>
          <w:szCs w:val="22"/>
          <w:lang w:val="fr-BE"/>
        </w:rPr>
        <w:t>B.1 (voir le point 15-08-OM-04 de l’ordre du jour).</w:t>
      </w:r>
    </w:p>
    <w:p w:rsidR="0012677F" w:rsidRPr="00E273D2" w:rsidRDefault="0012677F" w:rsidP="0012677F">
      <w:pPr>
        <w:tabs>
          <w:tab w:val="left" w:pos="1800"/>
        </w:tabs>
        <w:ind w:left="2880"/>
        <w:rPr>
          <w:i/>
          <w:sz w:val="22"/>
          <w:szCs w:val="22"/>
          <w:lang w:val="fr-BE"/>
        </w:rPr>
      </w:pPr>
    </w:p>
    <w:p w:rsidR="0012677F" w:rsidRPr="00E273D2" w:rsidRDefault="0012677F" w:rsidP="00880093">
      <w:pPr>
        <w:tabs>
          <w:tab w:val="left" w:pos="1800"/>
        </w:tabs>
        <w:ind w:left="2160"/>
        <w:rPr>
          <w:i/>
          <w:sz w:val="22"/>
          <w:szCs w:val="22"/>
          <w:lang w:val="fr-BE"/>
        </w:rPr>
      </w:pPr>
      <w:r w:rsidRPr="00E273D2">
        <w:rPr>
          <w:i/>
          <w:sz w:val="22"/>
          <w:szCs w:val="22"/>
          <w:lang w:val="fr-BE"/>
        </w:rPr>
        <w:t xml:space="preserve">Une analyse de risque générique « Incendie » QRE </w:t>
      </w:r>
      <w:r w:rsidR="00BD7B82" w:rsidRPr="00E273D2">
        <w:rPr>
          <w:i/>
          <w:sz w:val="22"/>
          <w:szCs w:val="22"/>
          <w:lang w:val="fr-BE"/>
        </w:rPr>
        <w:t>a été présentée</w:t>
      </w:r>
      <w:r w:rsidRPr="00E273D2">
        <w:rPr>
          <w:i/>
          <w:sz w:val="22"/>
          <w:szCs w:val="22"/>
          <w:lang w:val="fr-BE"/>
        </w:rPr>
        <w:t xml:space="preserve"> aux me</w:t>
      </w:r>
      <w:r w:rsidR="00BD7B82" w:rsidRPr="00E273D2">
        <w:rPr>
          <w:i/>
          <w:sz w:val="22"/>
          <w:szCs w:val="22"/>
          <w:lang w:val="fr-BE"/>
        </w:rPr>
        <w:t>mbres du CCB pour avis et accord</w:t>
      </w:r>
      <w:r w:rsidR="00880093" w:rsidRPr="00E273D2">
        <w:rPr>
          <w:i/>
          <w:sz w:val="22"/>
          <w:szCs w:val="22"/>
          <w:lang w:val="fr-BE"/>
        </w:rPr>
        <w:t>.</w:t>
      </w:r>
      <w:r w:rsidR="00870FB2" w:rsidRPr="00E273D2">
        <w:rPr>
          <w:i/>
          <w:sz w:val="22"/>
          <w:szCs w:val="22"/>
          <w:lang w:val="fr-BE"/>
        </w:rPr>
        <w:t xml:space="preserve">  </w:t>
      </w:r>
    </w:p>
    <w:p w:rsidR="004B166E" w:rsidRPr="00E273D2" w:rsidRDefault="004B166E" w:rsidP="00880093">
      <w:pPr>
        <w:tabs>
          <w:tab w:val="left" w:pos="1800"/>
        </w:tabs>
        <w:ind w:left="2160"/>
        <w:rPr>
          <w:b/>
          <w:i/>
          <w:sz w:val="22"/>
          <w:szCs w:val="22"/>
          <w:lang w:val="fr-BE"/>
        </w:rPr>
      </w:pPr>
    </w:p>
    <w:p w:rsidR="004B166E" w:rsidRPr="00E273D2" w:rsidRDefault="004B166E" w:rsidP="00880093">
      <w:pPr>
        <w:tabs>
          <w:tab w:val="left" w:pos="1800"/>
        </w:tabs>
        <w:ind w:left="2160"/>
        <w:rPr>
          <w:i/>
          <w:sz w:val="22"/>
          <w:szCs w:val="22"/>
          <w:lang w:val="fr-BE"/>
        </w:rPr>
      </w:pPr>
      <w:r w:rsidRPr="00E273D2">
        <w:rPr>
          <w:i/>
          <w:sz w:val="22"/>
          <w:szCs w:val="22"/>
          <w:lang w:val="fr-BE"/>
        </w:rPr>
        <w:lastRenderedPageBreak/>
        <w:t xml:space="preserve">Un </w:t>
      </w:r>
      <w:proofErr w:type="spellStart"/>
      <w:r w:rsidRPr="00E273D2">
        <w:rPr>
          <w:i/>
          <w:sz w:val="22"/>
          <w:szCs w:val="22"/>
          <w:lang w:val="fr-BE"/>
        </w:rPr>
        <w:t>template</w:t>
      </w:r>
      <w:proofErr w:type="spellEnd"/>
      <w:r w:rsidRPr="00E273D2">
        <w:rPr>
          <w:i/>
          <w:sz w:val="22"/>
          <w:szCs w:val="22"/>
          <w:lang w:val="fr-BE"/>
        </w:rPr>
        <w:t xml:space="preserve"> de check-list </w:t>
      </w:r>
      <w:proofErr w:type="spellStart"/>
      <w:r w:rsidRPr="00E273D2">
        <w:rPr>
          <w:i/>
          <w:sz w:val="22"/>
          <w:szCs w:val="22"/>
          <w:lang w:val="fr-BE"/>
        </w:rPr>
        <w:t>Evac</w:t>
      </w:r>
      <w:proofErr w:type="spellEnd"/>
      <w:r w:rsidRPr="00E273D2">
        <w:rPr>
          <w:i/>
          <w:sz w:val="22"/>
          <w:szCs w:val="22"/>
          <w:lang w:val="fr-BE"/>
        </w:rPr>
        <w:t xml:space="preserve"> Incendie est en annexe de celle-ci et peut être utilisé par les Unités.</w:t>
      </w:r>
    </w:p>
    <w:p w:rsidR="001A5592" w:rsidRPr="00E273D2" w:rsidRDefault="00200DFE" w:rsidP="00200DFE">
      <w:pPr>
        <w:tabs>
          <w:tab w:val="left" w:pos="1800"/>
        </w:tabs>
        <w:ind w:left="2160"/>
        <w:rPr>
          <w:i/>
          <w:sz w:val="22"/>
          <w:szCs w:val="22"/>
          <w:lang w:val="fr-BE"/>
        </w:rPr>
      </w:pPr>
      <w:r w:rsidRPr="00E273D2">
        <w:rPr>
          <w:i/>
          <w:sz w:val="22"/>
          <w:szCs w:val="22"/>
          <w:lang w:val="fr-BE"/>
        </w:rPr>
        <w:t xml:space="preserve">Un exercice d’évacuation a eu lieu au </w:t>
      </w:r>
      <w:r w:rsidR="00241BA6" w:rsidRPr="00E273D2">
        <w:rPr>
          <w:i/>
          <w:sz w:val="22"/>
          <w:szCs w:val="22"/>
          <w:lang w:val="fr-BE"/>
        </w:rPr>
        <w:t>Bloc 1 (</w:t>
      </w:r>
      <w:r w:rsidR="001A5592" w:rsidRPr="00E273D2">
        <w:rPr>
          <w:i/>
          <w:sz w:val="22"/>
          <w:szCs w:val="22"/>
          <w:lang w:val="fr-BE"/>
        </w:rPr>
        <w:t>16  Sep 16</w:t>
      </w:r>
      <w:r w:rsidR="00241BA6" w:rsidRPr="00E273D2">
        <w:rPr>
          <w:i/>
          <w:sz w:val="22"/>
          <w:szCs w:val="22"/>
          <w:lang w:val="fr-BE"/>
        </w:rPr>
        <w:t xml:space="preserve">). </w:t>
      </w:r>
      <w:r w:rsidR="00743415" w:rsidRPr="00E273D2">
        <w:rPr>
          <w:i/>
          <w:sz w:val="22"/>
          <w:szCs w:val="22"/>
          <w:lang w:val="fr-BE"/>
        </w:rPr>
        <w:t xml:space="preserve"> Ce dernier s’est passé en 13 minutes.</w:t>
      </w:r>
    </w:p>
    <w:p w:rsidR="00743415" w:rsidRPr="00E273D2" w:rsidRDefault="00743415" w:rsidP="00743415">
      <w:pPr>
        <w:tabs>
          <w:tab w:val="left" w:pos="1800"/>
        </w:tabs>
        <w:ind w:left="2160"/>
        <w:rPr>
          <w:i/>
          <w:sz w:val="22"/>
          <w:szCs w:val="22"/>
          <w:lang w:val="fr-BE"/>
        </w:rPr>
      </w:pPr>
      <w:r w:rsidRPr="00E273D2">
        <w:rPr>
          <w:i/>
          <w:sz w:val="22"/>
          <w:szCs w:val="22"/>
          <w:lang w:val="fr-BE"/>
        </w:rPr>
        <w:t xml:space="preserve">Parallèlement à cela, un début incendie s’est produit au bloc 2 dans la matinée du 16 Sep 16. </w:t>
      </w:r>
    </w:p>
    <w:p w:rsidR="00743415" w:rsidRPr="00E273D2" w:rsidRDefault="00743415" w:rsidP="00743415">
      <w:pPr>
        <w:tabs>
          <w:tab w:val="left" w:pos="1800"/>
        </w:tabs>
        <w:rPr>
          <w:i/>
          <w:sz w:val="22"/>
          <w:szCs w:val="22"/>
          <w:lang w:val="fr-BE"/>
        </w:rPr>
      </w:pPr>
    </w:p>
    <w:p w:rsidR="00241BA6" w:rsidRPr="00E273D2" w:rsidRDefault="00241BA6" w:rsidP="00200DFE">
      <w:pPr>
        <w:tabs>
          <w:tab w:val="left" w:pos="1800"/>
        </w:tabs>
        <w:ind w:left="2160"/>
        <w:rPr>
          <w:i/>
          <w:sz w:val="22"/>
          <w:szCs w:val="22"/>
          <w:lang w:val="fr-BE"/>
        </w:rPr>
      </w:pPr>
      <w:r w:rsidRPr="00E273D2">
        <w:rPr>
          <w:i/>
          <w:sz w:val="22"/>
          <w:szCs w:val="22"/>
          <w:lang w:val="fr-BE"/>
        </w:rPr>
        <w:t>Le rapport a été placé sur DOCCOM</w:t>
      </w:r>
    </w:p>
    <w:p w:rsidR="00241BA6" w:rsidRPr="00E273D2" w:rsidRDefault="00241BA6" w:rsidP="00200DFE">
      <w:pPr>
        <w:tabs>
          <w:tab w:val="left" w:pos="1800"/>
        </w:tabs>
        <w:ind w:left="2160"/>
        <w:rPr>
          <w:i/>
          <w:sz w:val="22"/>
          <w:szCs w:val="22"/>
          <w:lang w:val="fr-BE"/>
        </w:rPr>
      </w:pPr>
    </w:p>
    <w:p w:rsidR="0012677F" w:rsidRPr="00E273D2" w:rsidRDefault="00241BA6" w:rsidP="004C59DB">
      <w:pPr>
        <w:tabs>
          <w:tab w:val="left" w:pos="1800"/>
        </w:tabs>
        <w:ind w:left="2160"/>
        <w:rPr>
          <w:i/>
          <w:sz w:val="22"/>
          <w:szCs w:val="22"/>
          <w:lang w:val="fr-BE"/>
        </w:rPr>
      </w:pPr>
      <w:r w:rsidRPr="00E273D2">
        <w:rPr>
          <w:i/>
          <w:sz w:val="22"/>
          <w:szCs w:val="22"/>
          <w:lang w:val="fr-BE"/>
        </w:rPr>
        <w:t>D’autres exercices auront lieu (Bloc 4)</w:t>
      </w:r>
      <w:r w:rsidR="004225B5" w:rsidRPr="00E273D2">
        <w:rPr>
          <w:i/>
          <w:sz w:val="22"/>
          <w:szCs w:val="22"/>
          <w:lang w:val="fr-BE"/>
        </w:rPr>
        <w:t>.</w:t>
      </w:r>
    </w:p>
    <w:p w:rsidR="00241BA6" w:rsidRPr="00E273D2" w:rsidRDefault="00241BA6" w:rsidP="00880093">
      <w:pPr>
        <w:tabs>
          <w:tab w:val="left" w:pos="1080"/>
          <w:tab w:val="left" w:pos="1440"/>
        </w:tabs>
        <w:rPr>
          <w:i/>
          <w:sz w:val="22"/>
          <w:szCs w:val="22"/>
          <w:lang w:val="fr-BE"/>
        </w:rPr>
      </w:pPr>
    </w:p>
    <w:p w:rsidR="0012677F" w:rsidRPr="00E273D2" w:rsidRDefault="0012677F" w:rsidP="0012677F">
      <w:pPr>
        <w:tabs>
          <w:tab w:val="left" w:pos="1080"/>
        </w:tabs>
        <w:ind w:left="1080"/>
        <w:rPr>
          <w:bCs/>
          <w:i/>
          <w:sz w:val="22"/>
          <w:szCs w:val="22"/>
          <w:lang w:val="fr-BE"/>
        </w:rPr>
      </w:pPr>
      <w:r w:rsidRPr="00E273D2">
        <w:rPr>
          <w:bCs/>
          <w:i/>
          <w:sz w:val="22"/>
          <w:szCs w:val="22"/>
          <w:lang w:val="fr-BE"/>
        </w:rPr>
        <w:tab/>
        <w:t>(2)</w:t>
      </w:r>
      <w:r w:rsidRPr="00E273D2">
        <w:rPr>
          <w:bCs/>
          <w:i/>
          <w:sz w:val="22"/>
          <w:szCs w:val="22"/>
          <w:lang w:val="fr-BE"/>
        </w:rPr>
        <w:tab/>
        <w:t>A</w:t>
      </w:r>
      <w:r w:rsidRPr="00E273D2">
        <w:rPr>
          <w:bCs/>
          <w:i/>
          <w:sz w:val="22"/>
          <w:szCs w:val="22"/>
          <w:u w:val="single"/>
          <w:lang w:val="fr-BE"/>
        </w:rPr>
        <w:t>vis motivé</w:t>
      </w:r>
      <w:r w:rsidRPr="00E273D2">
        <w:rPr>
          <w:bCs/>
          <w:i/>
          <w:sz w:val="22"/>
          <w:szCs w:val="22"/>
          <w:lang w:val="fr-BE"/>
        </w:rPr>
        <w:t>:</w:t>
      </w:r>
      <w:r w:rsidRPr="00E273D2">
        <w:rPr>
          <w:bCs/>
          <w:i/>
          <w:sz w:val="22"/>
          <w:szCs w:val="22"/>
          <w:lang w:val="fr-BE"/>
        </w:rPr>
        <w:tab/>
        <w:t>néant</w:t>
      </w:r>
    </w:p>
    <w:p w:rsidR="0012677F" w:rsidRPr="00E273D2" w:rsidRDefault="0012677F" w:rsidP="0012677F">
      <w:pPr>
        <w:tabs>
          <w:tab w:val="left" w:pos="1080"/>
          <w:tab w:val="left" w:pos="1440"/>
        </w:tabs>
        <w:ind w:left="1080"/>
        <w:rPr>
          <w:bCs/>
          <w:i/>
          <w:sz w:val="22"/>
          <w:szCs w:val="22"/>
          <w:lang w:val="fr-BE"/>
        </w:rPr>
      </w:pPr>
      <w:r w:rsidRPr="00E273D2">
        <w:rPr>
          <w:bCs/>
          <w:i/>
          <w:sz w:val="22"/>
          <w:szCs w:val="22"/>
          <w:lang w:val="fr-BE"/>
        </w:rPr>
        <w:tab/>
        <w:t>(3)</w:t>
      </w:r>
      <w:r w:rsidRPr="00E273D2">
        <w:rPr>
          <w:bCs/>
          <w:i/>
          <w:sz w:val="22"/>
          <w:szCs w:val="22"/>
          <w:lang w:val="fr-BE"/>
        </w:rPr>
        <w:tab/>
      </w:r>
      <w:r w:rsidRPr="00E273D2">
        <w:rPr>
          <w:bCs/>
          <w:i/>
          <w:sz w:val="22"/>
          <w:szCs w:val="22"/>
          <w:u w:val="single"/>
          <w:lang w:val="fr-BE"/>
        </w:rPr>
        <w:t>Délai fin des discussions</w:t>
      </w:r>
      <w:r w:rsidRPr="00E273D2">
        <w:rPr>
          <w:bCs/>
          <w:i/>
          <w:sz w:val="22"/>
          <w:szCs w:val="22"/>
          <w:lang w:val="fr-BE"/>
        </w:rPr>
        <w:t> : c</w:t>
      </w:r>
      <w:r w:rsidRPr="00E273D2">
        <w:rPr>
          <w:i/>
          <w:sz w:val="22"/>
          <w:szCs w:val="22"/>
          <w:lang w:val="fr-BE"/>
        </w:rPr>
        <w:t>e point reste OUVERT</w:t>
      </w:r>
      <w:r w:rsidRPr="00E273D2">
        <w:rPr>
          <w:bCs/>
          <w:i/>
          <w:sz w:val="22"/>
          <w:szCs w:val="22"/>
          <w:lang w:val="fr-BE"/>
        </w:rPr>
        <w:t>.</w:t>
      </w:r>
    </w:p>
    <w:p w:rsidR="00EA5AFE" w:rsidRPr="00E273D2" w:rsidRDefault="00EA5AFE" w:rsidP="0008700A">
      <w:pPr>
        <w:tabs>
          <w:tab w:val="left" w:pos="1080"/>
          <w:tab w:val="left" w:pos="1440"/>
        </w:tabs>
        <w:rPr>
          <w:bCs/>
          <w:i/>
          <w:sz w:val="22"/>
          <w:szCs w:val="22"/>
          <w:lang w:val="fr-BE"/>
        </w:rPr>
      </w:pPr>
    </w:p>
    <w:p w:rsidR="008A5CB0" w:rsidRPr="00E273D2" w:rsidRDefault="008A5CB0" w:rsidP="00880093">
      <w:pPr>
        <w:tabs>
          <w:tab w:val="left" w:pos="1080"/>
          <w:tab w:val="left" w:pos="1440"/>
        </w:tabs>
        <w:rPr>
          <w:bCs/>
          <w:i/>
          <w:sz w:val="22"/>
          <w:szCs w:val="22"/>
          <w:lang w:val="fr-BE"/>
        </w:rPr>
      </w:pPr>
    </w:p>
    <w:p w:rsidR="00EA5AFE" w:rsidRPr="00E273D2" w:rsidRDefault="006A046A" w:rsidP="006535AE">
      <w:pPr>
        <w:pStyle w:val="ListParagraph"/>
        <w:numPr>
          <w:ilvl w:val="0"/>
          <w:numId w:val="2"/>
        </w:numPr>
        <w:rPr>
          <w:i/>
          <w:iCs/>
          <w:u w:val="single"/>
          <w:lang w:val="fr-BE"/>
        </w:rPr>
      </w:pPr>
      <w:r w:rsidRPr="00E273D2">
        <w:rPr>
          <w:i/>
          <w:iCs/>
          <w:u w:val="single"/>
          <w:lang w:val="nl-BE"/>
        </w:rPr>
        <w:t>16-08-OM-</w:t>
      </w:r>
      <w:proofErr w:type="gramStart"/>
      <w:r w:rsidRPr="00E273D2">
        <w:rPr>
          <w:i/>
          <w:iCs/>
          <w:u w:val="single"/>
          <w:lang w:val="nl-BE"/>
        </w:rPr>
        <w:t>06 :</w:t>
      </w:r>
      <w:proofErr w:type="gramEnd"/>
      <w:r w:rsidRPr="00E273D2">
        <w:rPr>
          <w:i/>
          <w:iCs/>
          <w:u w:val="single"/>
          <w:lang w:val="nl-BE"/>
        </w:rPr>
        <w:t xml:space="preserve"> </w:t>
      </w:r>
      <w:r w:rsidR="00AA745F" w:rsidRPr="00E273D2">
        <w:rPr>
          <w:i/>
          <w:iCs/>
          <w:u w:val="single"/>
          <w:lang w:val="fr-BE"/>
        </w:rPr>
        <w:t>Proposition PLP 2016</w:t>
      </w:r>
      <w:r w:rsidR="00EA5AFE" w:rsidRPr="00E273D2">
        <w:rPr>
          <w:i/>
          <w:iCs/>
          <w:u w:val="single"/>
          <w:lang w:val="fr-BE"/>
        </w:rPr>
        <w:br/>
      </w:r>
    </w:p>
    <w:p w:rsidR="00EA5AFE" w:rsidRPr="00E273D2" w:rsidRDefault="00EA5AFE" w:rsidP="006535AE">
      <w:pPr>
        <w:numPr>
          <w:ilvl w:val="1"/>
          <w:numId w:val="2"/>
        </w:numPr>
        <w:tabs>
          <w:tab w:val="left" w:pos="1080"/>
          <w:tab w:val="num" w:pos="2204"/>
        </w:tabs>
        <w:ind w:left="1418" w:hanging="284"/>
        <w:rPr>
          <w:i/>
          <w:iCs/>
          <w:sz w:val="22"/>
          <w:szCs w:val="22"/>
          <w:lang w:val="nl-BE"/>
        </w:rPr>
      </w:pPr>
      <w:proofErr w:type="spellStart"/>
      <w:r w:rsidRPr="00E273D2">
        <w:rPr>
          <w:i/>
          <w:iCs/>
          <w:sz w:val="22"/>
          <w:szCs w:val="22"/>
          <w:u w:val="single"/>
          <w:lang w:val="nl-BE"/>
        </w:rPr>
        <w:t>Résumé</w:t>
      </w:r>
      <w:proofErr w:type="spellEnd"/>
      <w:r w:rsidRPr="00E273D2">
        <w:rPr>
          <w:i/>
          <w:iCs/>
          <w:sz w:val="22"/>
          <w:szCs w:val="22"/>
          <w:u w:val="single"/>
          <w:lang w:val="nl-BE"/>
        </w:rPr>
        <w:t xml:space="preserve"> </w:t>
      </w:r>
      <w:proofErr w:type="spellStart"/>
      <w:r w:rsidRPr="00E273D2">
        <w:rPr>
          <w:i/>
          <w:iCs/>
          <w:sz w:val="22"/>
          <w:szCs w:val="22"/>
          <w:u w:val="single"/>
          <w:lang w:val="nl-BE"/>
        </w:rPr>
        <w:t>succinct</w:t>
      </w:r>
      <w:proofErr w:type="spellEnd"/>
      <w:r w:rsidRPr="00E273D2">
        <w:rPr>
          <w:i/>
          <w:iCs/>
          <w:sz w:val="22"/>
          <w:szCs w:val="22"/>
          <w:u w:val="single"/>
          <w:lang w:val="nl-BE"/>
        </w:rPr>
        <w:t xml:space="preserve"> des </w:t>
      </w:r>
      <w:proofErr w:type="spellStart"/>
      <w:r w:rsidRPr="00E273D2">
        <w:rPr>
          <w:i/>
          <w:iCs/>
          <w:sz w:val="22"/>
          <w:szCs w:val="22"/>
          <w:u w:val="single"/>
          <w:lang w:val="nl-BE"/>
        </w:rPr>
        <w:t>discussions</w:t>
      </w:r>
      <w:proofErr w:type="spellEnd"/>
      <w:r w:rsidRPr="00E273D2">
        <w:rPr>
          <w:i/>
          <w:iCs/>
          <w:sz w:val="22"/>
          <w:szCs w:val="22"/>
          <w:lang w:val="nl-BE"/>
        </w:rPr>
        <w:t>:</w:t>
      </w:r>
    </w:p>
    <w:p w:rsidR="00EA5AFE" w:rsidRPr="00E273D2" w:rsidRDefault="00EA5AFE" w:rsidP="00EA5AFE">
      <w:pPr>
        <w:tabs>
          <w:tab w:val="left" w:pos="1418"/>
          <w:tab w:val="left" w:pos="5103"/>
        </w:tabs>
        <w:rPr>
          <w:sz w:val="22"/>
          <w:szCs w:val="22"/>
          <w:lang w:val="nl-BE"/>
        </w:rPr>
      </w:pPr>
    </w:p>
    <w:p w:rsidR="0012677F" w:rsidRPr="00E273D2" w:rsidRDefault="005E6AEE" w:rsidP="00203AD5">
      <w:pPr>
        <w:tabs>
          <w:tab w:val="left" w:pos="1418"/>
          <w:tab w:val="left" w:pos="5103"/>
        </w:tabs>
        <w:ind w:left="1418"/>
        <w:rPr>
          <w:i/>
          <w:sz w:val="22"/>
          <w:szCs w:val="22"/>
          <w:lang w:val="fr-BE"/>
        </w:rPr>
      </w:pPr>
      <w:r w:rsidRPr="00E273D2">
        <w:rPr>
          <w:i/>
          <w:sz w:val="22"/>
          <w:szCs w:val="22"/>
          <w:lang w:val="fr-BE"/>
        </w:rPr>
        <w:t xml:space="preserve"> Suivi du PLP :</w:t>
      </w:r>
    </w:p>
    <w:p w:rsidR="005E6AEE" w:rsidRPr="00E273D2" w:rsidRDefault="005E6AEE" w:rsidP="00203AD5">
      <w:pPr>
        <w:tabs>
          <w:tab w:val="left" w:pos="1418"/>
          <w:tab w:val="left" w:pos="5103"/>
        </w:tabs>
        <w:ind w:left="1418"/>
        <w:rPr>
          <w:i/>
          <w:sz w:val="22"/>
          <w:szCs w:val="22"/>
          <w:lang w:val="fr-BE"/>
        </w:rPr>
      </w:pPr>
      <w:r w:rsidRPr="00E273D2">
        <w:rPr>
          <w:i/>
          <w:sz w:val="22"/>
          <w:szCs w:val="22"/>
          <w:lang w:val="fr-BE"/>
        </w:rPr>
        <w:t>Il est demandé à chaque unité du QRE de présenter un état des lieux de son PLP au CCB de décembre 2016.</w:t>
      </w:r>
    </w:p>
    <w:p w:rsidR="00241BA6" w:rsidRPr="00E273D2" w:rsidRDefault="00241BA6" w:rsidP="00203AD5">
      <w:pPr>
        <w:tabs>
          <w:tab w:val="left" w:pos="1418"/>
          <w:tab w:val="left" w:pos="5103"/>
        </w:tabs>
        <w:ind w:left="1418"/>
        <w:rPr>
          <w:i/>
          <w:sz w:val="22"/>
          <w:szCs w:val="22"/>
          <w:lang w:val="fr-BE"/>
        </w:rPr>
      </w:pPr>
    </w:p>
    <w:p w:rsidR="004C59DB" w:rsidRPr="00E273D2" w:rsidRDefault="004C59DB" w:rsidP="004C59DB">
      <w:pPr>
        <w:tabs>
          <w:tab w:val="left" w:pos="1418"/>
          <w:tab w:val="left" w:pos="5103"/>
        </w:tabs>
        <w:ind w:left="1418"/>
        <w:rPr>
          <w:i/>
          <w:sz w:val="22"/>
          <w:szCs w:val="22"/>
          <w:lang w:val="fr-BE"/>
        </w:rPr>
      </w:pPr>
      <w:proofErr w:type="spellStart"/>
      <w:r w:rsidRPr="00E273D2">
        <w:rPr>
          <w:i/>
          <w:sz w:val="22"/>
          <w:szCs w:val="22"/>
          <w:lang w:val="fr-BE"/>
        </w:rPr>
        <w:t>Kol</w:t>
      </w:r>
      <w:proofErr w:type="spellEnd"/>
      <w:r w:rsidRPr="00E273D2">
        <w:rPr>
          <w:i/>
          <w:sz w:val="22"/>
          <w:szCs w:val="22"/>
          <w:lang w:val="fr-BE"/>
        </w:rPr>
        <w:t xml:space="preserve"> Coopmans (ACOS WB) a donné un briefing du ‘projet Prévention d’ ACOS WB’, Le président propose de mettre le briefing à disposition de toutes les unités. </w:t>
      </w:r>
    </w:p>
    <w:p w:rsidR="00241BA6" w:rsidRPr="00E273D2" w:rsidRDefault="004C59DB" w:rsidP="004C59DB">
      <w:pPr>
        <w:tabs>
          <w:tab w:val="left" w:pos="1418"/>
          <w:tab w:val="left" w:pos="5103"/>
        </w:tabs>
        <w:ind w:left="1418"/>
        <w:rPr>
          <w:i/>
          <w:sz w:val="22"/>
          <w:szCs w:val="22"/>
          <w:lang w:val="fr-BE"/>
        </w:rPr>
      </w:pPr>
      <w:r w:rsidRPr="00E273D2">
        <w:rPr>
          <w:i/>
          <w:sz w:val="22"/>
          <w:szCs w:val="22"/>
          <w:lang w:val="fr-BE"/>
        </w:rPr>
        <w:t>Les organisations syndicales appuient une demande d’analyses de risque psycho-sociaux ponctuelles. ACOS WB explique que cette demande sera traitée lors du HCC.</w:t>
      </w:r>
    </w:p>
    <w:p w:rsidR="004C59DB" w:rsidRPr="00E273D2" w:rsidRDefault="004C59DB" w:rsidP="004C59DB">
      <w:pPr>
        <w:tabs>
          <w:tab w:val="left" w:pos="1418"/>
          <w:tab w:val="left" w:pos="5103"/>
        </w:tabs>
        <w:ind w:left="1418"/>
        <w:rPr>
          <w:i/>
          <w:sz w:val="22"/>
          <w:szCs w:val="22"/>
          <w:lang w:val="fr-BE"/>
        </w:rPr>
      </w:pPr>
    </w:p>
    <w:p w:rsidR="004C59DB" w:rsidRPr="00E273D2" w:rsidRDefault="004C59DB" w:rsidP="004C59DB">
      <w:pPr>
        <w:tabs>
          <w:tab w:val="left" w:pos="1418"/>
          <w:tab w:val="left" w:pos="5103"/>
        </w:tabs>
        <w:ind w:left="1418"/>
        <w:rPr>
          <w:i/>
          <w:sz w:val="22"/>
          <w:szCs w:val="22"/>
          <w:lang w:val="fr-BE"/>
        </w:rPr>
      </w:pPr>
      <w:r w:rsidRPr="00E273D2">
        <w:rPr>
          <w:i/>
          <w:sz w:val="22"/>
          <w:szCs w:val="22"/>
          <w:lang w:val="fr-BE"/>
        </w:rPr>
        <w:t xml:space="preserve">Un mode d’emploi des </w:t>
      </w:r>
      <w:proofErr w:type="spellStart"/>
      <w:r w:rsidRPr="00E273D2">
        <w:rPr>
          <w:i/>
          <w:sz w:val="22"/>
          <w:szCs w:val="22"/>
          <w:lang w:val="fr-BE"/>
        </w:rPr>
        <w:t>templates</w:t>
      </w:r>
      <w:proofErr w:type="spellEnd"/>
      <w:r w:rsidRPr="00E273D2">
        <w:rPr>
          <w:i/>
          <w:sz w:val="22"/>
          <w:szCs w:val="22"/>
          <w:lang w:val="fr-BE"/>
        </w:rPr>
        <w:t xml:space="preserve"> présentés par le CP sera envoyé aux unités.</w:t>
      </w:r>
    </w:p>
    <w:p w:rsidR="00486836" w:rsidRPr="00E273D2" w:rsidRDefault="00486836" w:rsidP="00EA5AFE">
      <w:pPr>
        <w:tabs>
          <w:tab w:val="left" w:pos="1080"/>
        </w:tabs>
        <w:rPr>
          <w:i/>
          <w:sz w:val="22"/>
          <w:szCs w:val="22"/>
          <w:lang w:val="fr-BE"/>
        </w:rPr>
      </w:pPr>
    </w:p>
    <w:p w:rsidR="00EA5AFE" w:rsidRPr="00E273D2" w:rsidRDefault="00EA5AFE" w:rsidP="00EA5AFE">
      <w:pPr>
        <w:tabs>
          <w:tab w:val="left" w:pos="1080"/>
        </w:tabs>
        <w:rPr>
          <w:i/>
          <w:iCs/>
          <w:sz w:val="22"/>
          <w:szCs w:val="22"/>
          <w:lang w:val="fr-BE"/>
        </w:rPr>
      </w:pPr>
      <w:r w:rsidRPr="00E273D2">
        <w:rPr>
          <w:i/>
          <w:iCs/>
          <w:sz w:val="22"/>
          <w:szCs w:val="22"/>
          <w:lang w:val="fr-BE"/>
        </w:rPr>
        <w:tab/>
        <w:t>(2)</w:t>
      </w:r>
      <w:r w:rsidRPr="00E273D2">
        <w:rPr>
          <w:i/>
          <w:iCs/>
          <w:sz w:val="22"/>
          <w:szCs w:val="22"/>
          <w:lang w:val="fr-BE"/>
        </w:rPr>
        <w:tab/>
      </w:r>
      <w:r w:rsidR="00526375" w:rsidRPr="00E273D2">
        <w:rPr>
          <w:i/>
          <w:iCs/>
          <w:sz w:val="22"/>
          <w:szCs w:val="22"/>
          <w:u w:val="single"/>
          <w:lang w:val="fr-BE"/>
        </w:rPr>
        <w:t>Avis motivé</w:t>
      </w:r>
      <w:r w:rsidRPr="00E273D2">
        <w:rPr>
          <w:i/>
          <w:iCs/>
          <w:sz w:val="22"/>
          <w:szCs w:val="22"/>
          <w:u w:val="single"/>
          <w:lang w:val="fr-BE"/>
        </w:rPr>
        <w:t>:</w:t>
      </w:r>
      <w:r w:rsidRPr="00E273D2">
        <w:rPr>
          <w:i/>
          <w:iCs/>
          <w:sz w:val="22"/>
          <w:szCs w:val="22"/>
          <w:lang w:val="fr-BE"/>
        </w:rPr>
        <w:tab/>
        <w:t>Nihil</w:t>
      </w:r>
    </w:p>
    <w:p w:rsidR="00EA5AFE" w:rsidRPr="00E273D2" w:rsidRDefault="00EA5AFE" w:rsidP="00EA5AFE">
      <w:pPr>
        <w:tabs>
          <w:tab w:val="left" w:pos="720"/>
          <w:tab w:val="left" w:pos="1080"/>
        </w:tabs>
        <w:ind w:left="900"/>
        <w:rPr>
          <w:i/>
          <w:iCs/>
          <w:sz w:val="22"/>
          <w:szCs w:val="22"/>
          <w:lang w:val="fr-BE"/>
        </w:rPr>
      </w:pPr>
      <w:r w:rsidRPr="00E273D2">
        <w:rPr>
          <w:i/>
          <w:iCs/>
          <w:sz w:val="22"/>
          <w:szCs w:val="22"/>
          <w:lang w:val="fr-BE"/>
        </w:rPr>
        <w:tab/>
        <w:t>(3)</w:t>
      </w:r>
      <w:r w:rsidRPr="00E273D2">
        <w:rPr>
          <w:i/>
          <w:iCs/>
          <w:sz w:val="22"/>
          <w:szCs w:val="22"/>
          <w:lang w:val="fr-BE"/>
        </w:rPr>
        <w:tab/>
      </w:r>
      <w:r w:rsidR="00526375" w:rsidRPr="00E273D2">
        <w:rPr>
          <w:i/>
          <w:iCs/>
          <w:sz w:val="22"/>
          <w:szCs w:val="22"/>
          <w:u w:val="single"/>
          <w:lang w:val="fr-BE"/>
        </w:rPr>
        <w:t>Délai fin des discussions</w:t>
      </w:r>
      <w:r w:rsidRPr="00E273D2">
        <w:rPr>
          <w:i/>
          <w:iCs/>
          <w:sz w:val="22"/>
          <w:szCs w:val="22"/>
          <w:u w:val="single"/>
          <w:lang w:val="fr-BE"/>
        </w:rPr>
        <w:t>:</w:t>
      </w:r>
      <w:r w:rsidR="008A5CB0" w:rsidRPr="00E273D2">
        <w:rPr>
          <w:i/>
          <w:iCs/>
          <w:sz w:val="22"/>
          <w:szCs w:val="22"/>
          <w:lang w:val="fr-BE"/>
        </w:rPr>
        <w:t xml:space="preserve"> ·Ce point </w:t>
      </w:r>
      <w:r w:rsidR="006A046A" w:rsidRPr="00E273D2">
        <w:rPr>
          <w:i/>
          <w:iCs/>
          <w:sz w:val="22"/>
          <w:szCs w:val="22"/>
          <w:lang w:val="fr-BE"/>
        </w:rPr>
        <w:t>reste ouvert</w:t>
      </w:r>
    </w:p>
    <w:p w:rsidR="00B5097F" w:rsidRPr="00E273D2" w:rsidRDefault="00B5097F" w:rsidP="003C0B77">
      <w:pPr>
        <w:tabs>
          <w:tab w:val="left" w:pos="720"/>
          <w:tab w:val="left" w:pos="1080"/>
        </w:tabs>
        <w:ind w:left="900"/>
        <w:rPr>
          <w:bCs/>
          <w:i/>
          <w:sz w:val="22"/>
          <w:szCs w:val="22"/>
          <w:u w:val="single"/>
          <w:lang w:val="fr-BE"/>
        </w:rPr>
      </w:pPr>
    </w:p>
    <w:p w:rsidR="00526375" w:rsidRPr="00E273D2" w:rsidRDefault="006A046A" w:rsidP="006535AE">
      <w:pPr>
        <w:numPr>
          <w:ilvl w:val="0"/>
          <w:numId w:val="2"/>
        </w:numPr>
        <w:rPr>
          <w:i/>
          <w:iCs/>
          <w:sz w:val="22"/>
          <w:szCs w:val="22"/>
          <w:u w:val="single"/>
          <w:lang w:val="fr-BE"/>
        </w:rPr>
      </w:pPr>
      <w:r w:rsidRPr="00E273D2">
        <w:rPr>
          <w:i/>
          <w:iCs/>
          <w:sz w:val="22"/>
          <w:szCs w:val="22"/>
          <w:u w:val="single"/>
          <w:lang w:val="fr-BE"/>
        </w:rPr>
        <w:t xml:space="preserve">15-05-OM-05 : </w:t>
      </w:r>
      <w:r w:rsidR="00134352" w:rsidRPr="00E273D2">
        <w:rPr>
          <w:i/>
          <w:iCs/>
          <w:sz w:val="22"/>
          <w:szCs w:val="22"/>
          <w:u w:val="single"/>
          <w:lang w:val="fr-BE"/>
        </w:rPr>
        <w:t xml:space="preserve">Déménagement du QRA vers le QRE – </w:t>
      </w:r>
      <w:r w:rsidR="005E6AEE" w:rsidRPr="00E273D2">
        <w:rPr>
          <w:i/>
          <w:iCs/>
          <w:sz w:val="22"/>
          <w:szCs w:val="22"/>
          <w:u w:val="single"/>
          <w:lang w:val="fr-BE"/>
        </w:rPr>
        <w:t>Evacuation de la</w:t>
      </w:r>
      <w:r w:rsidR="00134352" w:rsidRPr="00E273D2">
        <w:rPr>
          <w:i/>
          <w:iCs/>
          <w:sz w:val="22"/>
          <w:szCs w:val="22"/>
          <w:u w:val="single"/>
          <w:lang w:val="fr-BE"/>
        </w:rPr>
        <w:t xml:space="preserve"> cuisine et d’un mess de campagne – travaux au bloc 13</w:t>
      </w:r>
      <w:r w:rsidR="00526375" w:rsidRPr="00E273D2">
        <w:rPr>
          <w:i/>
          <w:iCs/>
          <w:sz w:val="22"/>
          <w:szCs w:val="22"/>
          <w:u w:val="single"/>
          <w:lang w:val="fr-BE"/>
        </w:rPr>
        <w:br/>
      </w:r>
    </w:p>
    <w:p w:rsidR="00526375" w:rsidRPr="00E273D2" w:rsidRDefault="00AE617D" w:rsidP="006535AE">
      <w:pPr>
        <w:numPr>
          <w:ilvl w:val="1"/>
          <w:numId w:val="2"/>
        </w:numPr>
        <w:tabs>
          <w:tab w:val="left" w:pos="1080"/>
          <w:tab w:val="num" w:pos="2204"/>
        </w:tabs>
        <w:ind w:left="1418" w:hanging="284"/>
        <w:rPr>
          <w:i/>
          <w:iCs/>
          <w:sz w:val="22"/>
          <w:szCs w:val="22"/>
          <w:u w:val="single"/>
          <w:lang w:val="nl-BE"/>
        </w:rPr>
      </w:pPr>
      <w:proofErr w:type="spellStart"/>
      <w:r w:rsidRPr="00E273D2">
        <w:rPr>
          <w:i/>
          <w:iCs/>
          <w:sz w:val="22"/>
          <w:szCs w:val="22"/>
          <w:u w:val="single"/>
          <w:lang w:val="nl-BE"/>
        </w:rPr>
        <w:t>Résumé</w:t>
      </w:r>
      <w:proofErr w:type="spellEnd"/>
      <w:r w:rsidRPr="00E273D2">
        <w:rPr>
          <w:i/>
          <w:iCs/>
          <w:sz w:val="22"/>
          <w:szCs w:val="22"/>
          <w:u w:val="single"/>
          <w:lang w:val="nl-BE"/>
        </w:rPr>
        <w:t xml:space="preserve"> </w:t>
      </w:r>
      <w:proofErr w:type="spellStart"/>
      <w:r w:rsidRPr="00E273D2">
        <w:rPr>
          <w:i/>
          <w:iCs/>
          <w:sz w:val="22"/>
          <w:szCs w:val="22"/>
          <w:u w:val="single"/>
          <w:lang w:val="nl-BE"/>
        </w:rPr>
        <w:t>succinct</w:t>
      </w:r>
      <w:proofErr w:type="spellEnd"/>
      <w:r w:rsidRPr="00E273D2">
        <w:rPr>
          <w:i/>
          <w:iCs/>
          <w:sz w:val="22"/>
          <w:szCs w:val="22"/>
          <w:u w:val="single"/>
          <w:lang w:val="nl-BE"/>
        </w:rPr>
        <w:t xml:space="preserve"> des </w:t>
      </w:r>
      <w:proofErr w:type="spellStart"/>
      <w:r w:rsidRPr="00E273D2">
        <w:rPr>
          <w:i/>
          <w:iCs/>
          <w:sz w:val="22"/>
          <w:szCs w:val="22"/>
          <w:u w:val="single"/>
          <w:lang w:val="nl-BE"/>
        </w:rPr>
        <w:t>discussions</w:t>
      </w:r>
      <w:proofErr w:type="spellEnd"/>
      <w:r w:rsidR="00526375" w:rsidRPr="00E273D2">
        <w:rPr>
          <w:i/>
          <w:iCs/>
          <w:sz w:val="22"/>
          <w:szCs w:val="22"/>
          <w:u w:val="single"/>
          <w:lang w:val="nl-BE"/>
        </w:rPr>
        <w:t>:</w:t>
      </w:r>
    </w:p>
    <w:p w:rsidR="00526375" w:rsidRPr="00E273D2" w:rsidRDefault="00526375" w:rsidP="00526375">
      <w:pPr>
        <w:tabs>
          <w:tab w:val="left" w:pos="1418"/>
          <w:tab w:val="left" w:pos="5103"/>
        </w:tabs>
        <w:rPr>
          <w:sz w:val="22"/>
          <w:szCs w:val="22"/>
          <w:lang w:val="nl-BE"/>
        </w:rPr>
      </w:pPr>
    </w:p>
    <w:p w:rsidR="00134352" w:rsidRPr="00E273D2" w:rsidRDefault="00134352" w:rsidP="006535AE">
      <w:pPr>
        <w:numPr>
          <w:ilvl w:val="4"/>
          <w:numId w:val="15"/>
        </w:numPr>
        <w:tabs>
          <w:tab w:val="left" w:pos="1418"/>
          <w:tab w:val="left" w:pos="5103"/>
        </w:tabs>
        <w:rPr>
          <w:i/>
          <w:iCs/>
          <w:sz w:val="22"/>
          <w:szCs w:val="22"/>
          <w:u w:val="single"/>
          <w:lang w:val="fr-BE"/>
        </w:rPr>
      </w:pPr>
      <w:r w:rsidRPr="00E273D2">
        <w:rPr>
          <w:i/>
          <w:sz w:val="22"/>
          <w:szCs w:val="22"/>
          <w:u w:val="single"/>
          <w:lang w:val="fr-BE"/>
        </w:rPr>
        <w:t>Déménagement</w:t>
      </w:r>
      <w:r w:rsidRPr="00E273D2">
        <w:rPr>
          <w:i/>
          <w:iCs/>
          <w:sz w:val="22"/>
          <w:szCs w:val="22"/>
          <w:u w:val="single"/>
          <w:lang w:val="fr-BE"/>
        </w:rPr>
        <w:t xml:space="preserve"> du QRA vers le QRE </w:t>
      </w:r>
    </w:p>
    <w:p w:rsidR="00007D21" w:rsidRPr="00E273D2" w:rsidRDefault="00007D21" w:rsidP="00880093">
      <w:pPr>
        <w:tabs>
          <w:tab w:val="left" w:pos="2160"/>
          <w:tab w:val="left" w:pos="5103"/>
        </w:tabs>
        <w:rPr>
          <w:i/>
          <w:iCs/>
          <w:sz w:val="22"/>
          <w:szCs w:val="22"/>
          <w:lang w:val="fr-BE"/>
        </w:rPr>
      </w:pPr>
    </w:p>
    <w:p w:rsidR="0008700A" w:rsidRPr="00E273D2" w:rsidRDefault="0008700A" w:rsidP="005E6AEE">
      <w:pPr>
        <w:tabs>
          <w:tab w:val="left" w:pos="2160"/>
          <w:tab w:val="left" w:pos="5103"/>
        </w:tabs>
        <w:ind w:left="2160"/>
        <w:rPr>
          <w:i/>
          <w:iCs/>
          <w:sz w:val="22"/>
          <w:szCs w:val="22"/>
          <w:lang w:val="fr-BE"/>
        </w:rPr>
      </w:pPr>
      <w:r w:rsidRPr="00E273D2">
        <w:rPr>
          <w:i/>
          <w:iCs/>
          <w:sz w:val="22"/>
          <w:szCs w:val="22"/>
          <w:lang w:val="fr-BE"/>
        </w:rPr>
        <w:t>DGHR a fini</w:t>
      </w:r>
      <w:r w:rsidR="00BC1EB5" w:rsidRPr="00E273D2">
        <w:rPr>
          <w:i/>
          <w:iCs/>
          <w:sz w:val="22"/>
          <w:szCs w:val="22"/>
          <w:lang w:val="fr-BE"/>
        </w:rPr>
        <w:t xml:space="preserve"> </w:t>
      </w:r>
      <w:r w:rsidR="00252470" w:rsidRPr="00E273D2">
        <w:rPr>
          <w:i/>
          <w:iCs/>
          <w:sz w:val="22"/>
          <w:szCs w:val="22"/>
          <w:lang w:val="fr-BE"/>
        </w:rPr>
        <w:t>le déménage</w:t>
      </w:r>
      <w:r w:rsidR="004B166E" w:rsidRPr="00E273D2">
        <w:rPr>
          <w:i/>
          <w:iCs/>
          <w:sz w:val="22"/>
          <w:szCs w:val="22"/>
          <w:lang w:val="fr-BE"/>
        </w:rPr>
        <w:t>ment</w:t>
      </w:r>
      <w:r w:rsidR="00252470" w:rsidRPr="00E273D2">
        <w:rPr>
          <w:i/>
          <w:iCs/>
          <w:sz w:val="22"/>
          <w:szCs w:val="22"/>
          <w:lang w:val="fr-BE"/>
        </w:rPr>
        <w:t>.</w:t>
      </w:r>
      <w:r w:rsidR="005E6AEE" w:rsidRPr="00E273D2">
        <w:rPr>
          <w:i/>
          <w:iCs/>
          <w:sz w:val="22"/>
          <w:szCs w:val="22"/>
          <w:lang w:val="fr-BE"/>
        </w:rPr>
        <w:t xml:space="preserve"> Pas d’accident à déplorer lors de ces travaux.</w:t>
      </w:r>
    </w:p>
    <w:p w:rsidR="0008700A" w:rsidRPr="00E273D2" w:rsidRDefault="0008700A" w:rsidP="005C15F3">
      <w:pPr>
        <w:tabs>
          <w:tab w:val="left" w:pos="2160"/>
          <w:tab w:val="left" w:pos="5103"/>
        </w:tabs>
        <w:ind w:left="2160"/>
        <w:jc w:val="both"/>
        <w:rPr>
          <w:i/>
          <w:iCs/>
          <w:sz w:val="22"/>
          <w:szCs w:val="22"/>
          <w:lang w:val="fr-BE"/>
        </w:rPr>
      </w:pPr>
      <w:r w:rsidRPr="00E273D2">
        <w:rPr>
          <w:i/>
          <w:iCs/>
          <w:sz w:val="22"/>
          <w:szCs w:val="22"/>
          <w:lang w:val="fr-BE"/>
        </w:rPr>
        <w:t>La SLPPT 08 demande à DGHR de transmettre la liste des acteurs en prévention afin d’organiser la structure prévention de leur unité (</w:t>
      </w:r>
      <w:proofErr w:type="spellStart"/>
      <w:r w:rsidRPr="00E273D2">
        <w:rPr>
          <w:i/>
          <w:iCs/>
          <w:sz w:val="22"/>
          <w:szCs w:val="22"/>
          <w:lang w:val="fr-BE"/>
        </w:rPr>
        <w:t>AsPrev</w:t>
      </w:r>
      <w:proofErr w:type="spellEnd"/>
      <w:r w:rsidRPr="00E273D2">
        <w:rPr>
          <w:i/>
          <w:iCs/>
          <w:sz w:val="22"/>
          <w:szCs w:val="22"/>
          <w:lang w:val="fr-BE"/>
        </w:rPr>
        <w:t xml:space="preserve">, </w:t>
      </w:r>
      <w:proofErr w:type="spellStart"/>
      <w:r w:rsidRPr="00E273D2">
        <w:rPr>
          <w:i/>
          <w:iCs/>
          <w:sz w:val="22"/>
          <w:szCs w:val="22"/>
          <w:lang w:val="fr-BE"/>
        </w:rPr>
        <w:t>Offr</w:t>
      </w:r>
      <w:proofErr w:type="spellEnd"/>
      <w:r w:rsidRPr="00E273D2">
        <w:rPr>
          <w:i/>
          <w:iCs/>
          <w:sz w:val="22"/>
          <w:szCs w:val="22"/>
          <w:lang w:val="fr-BE"/>
        </w:rPr>
        <w:t xml:space="preserve"> PLP, Coordinateur Incendie, Secouristes, </w:t>
      </w:r>
      <w:proofErr w:type="spellStart"/>
      <w:r w:rsidRPr="00E273D2">
        <w:rPr>
          <w:i/>
          <w:iCs/>
          <w:sz w:val="22"/>
          <w:szCs w:val="22"/>
          <w:lang w:val="fr-BE"/>
        </w:rPr>
        <w:t>Eq</w:t>
      </w:r>
      <w:proofErr w:type="spellEnd"/>
      <w:r w:rsidRPr="00E273D2">
        <w:rPr>
          <w:i/>
          <w:iCs/>
          <w:sz w:val="22"/>
          <w:szCs w:val="22"/>
          <w:lang w:val="fr-BE"/>
        </w:rPr>
        <w:t xml:space="preserve"> 1</w:t>
      </w:r>
      <w:r w:rsidRPr="00E273D2">
        <w:rPr>
          <w:i/>
          <w:iCs/>
          <w:sz w:val="22"/>
          <w:szCs w:val="22"/>
          <w:vertAlign w:val="superscript"/>
          <w:lang w:val="fr-BE"/>
        </w:rPr>
        <w:t>ère</w:t>
      </w:r>
      <w:r w:rsidRPr="00E273D2">
        <w:rPr>
          <w:i/>
          <w:iCs/>
          <w:sz w:val="22"/>
          <w:szCs w:val="22"/>
          <w:lang w:val="fr-BE"/>
        </w:rPr>
        <w:t xml:space="preserve"> </w:t>
      </w:r>
      <w:proofErr w:type="spellStart"/>
      <w:r w:rsidRPr="00E273D2">
        <w:rPr>
          <w:i/>
          <w:iCs/>
          <w:sz w:val="22"/>
          <w:szCs w:val="22"/>
          <w:lang w:val="fr-BE"/>
        </w:rPr>
        <w:t>Interv</w:t>
      </w:r>
      <w:proofErr w:type="spellEnd"/>
      <w:r w:rsidRPr="00E273D2">
        <w:rPr>
          <w:i/>
          <w:iCs/>
          <w:sz w:val="22"/>
          <w:szCs w:val="22"/>
          <w:lang w:val="fr-BE"/>
        </w:rPr>
        <w:t xml:space="preserve">, </w:t>
      </w:r>
      <w:proofErr w:type="spellStart"/>
      <w:r w:rsidRPr="00E273D2">
        <w:rPr>
          <w:i/>
          <w:iCs/>
          <w:sz w:val="22"/>
          <w:szCs w:val="22"/>
          <w:lang w:val="fr-BE"/>
        </w:rPr>
        <w:t>Resp</w:t>
      </w:r>
      <w:proofErr w:type="spellEnd"/>
      <w:r w:rsidRPr="00E273D2">
        <w:rPr>
          <w:i/>
          <w:iCs/>
          <w:sz w:val="22"/>
          <w:szCs w:val="22"/>
          <w:lang w:val="fr-BE"/>
        </w:rPr>
        <w:t xml:space="preserve"> Evac, Coordinateur DEPARIS)</w:t>
      </w:r>
    </w:p>
    <w:p w:rsidR="007517A9" w:rsidRPr="00E273D2" w:rsidRDefault="007517A9" w:rsidP="00517D4C">
      <w:pPr>
        <w:tabs>
          <w:tab w:val="left" w:pos="2160"/>
          <w:tab w:val="left" w:pos="5103"/>
        </w:tabs>
        <w:rPr>
          <w:i/>
          <w:iCs/>
          <w:sz w:val="22"/>
          <w:szCs w:val="22"/>
          <w:lang w:val="fr-BE"/>
        </w:rPr>
      </w:pPr>
    </w:p>
    <w:p w:rsidR="00154D1D" w:rsidRPr="00E273D2" w:rsidRDefault="005E6AEE" w:rsidP="006535AE">
      <w:pPr>
        <w:numPr>
          <w:ilvl w:val="4"/>
          <w:numId w:val="15"/>
        </w:numPr>
        <w:tabs>
          <w:tab w:val="left" w:pos="2160"/>
          <w:tab w:val="left" w:pos="5103"/>
        </w:tabs>
        <w:rPr>
          <w:i/>
          <w:iCs/>
          <w:sz w:val="22"/>
          <w:szCs w:val="22"/>
          <w:lang w:val="fr-BE"/>
        </w:rPr>
      </w:pPr>
      <w:r w:rsidRPr="00E273D2">
        <w:rPr>
          <w:i/>
          <w:iCs/>
          <w:sz w:val="22"/>
          <w:szCs w:val="22"/>
          <w:u w:val="single"/>
          <w:lang w:val="fr-BE"/>
        </w:rPr>
        <w:t>Evacuation</w:t>
      </w:r>
      <w:r w:rsidR="00517D4C" w:rsidRPr="00E273D2">
        <w:rPr>
          <w:i/>
          <w:iCs/>
          <w:sz w:val="22"/>
          <w:szCs w:val="22"/>
          <w:u w:val="single"/>
          <w:lang w:val="fr-BE"/>
        </w:rPr>
        <w:t xml:space="preserve"> de la cuisine et du mess de campagne</w:t>
      </w:r>
    </w:p>
    <w:p w:rsidR="00801F11" w:rsidRPr="00E273D2" w:rsidRDefault="00801F11" w:rsidP="00801F11">
      <w:pPr>
        <w:tabs>
          <w:tab w:val="left" w:pos="2160"/>
          <w:tab w:val="left" w:pos="5103"/>
        </w:tabs>
        <w:ind w:left="3068"/>
        <w:rPr>
          <w:i/>
          <w:iCs/>
          <w:sz w:val="22"/>
          <w:szCs w:val="22"/>
          <w:lang w:val="fr-BE"/>
        </w:rPr>
      </w:pPr>
      <w:r w:rsidRPr="00E273D2">
        <w:rPr>
          <w:i/>
          <w:iCs/>
          <w:sz w:val="22"/>
          <w:szCs w:val="22"/>
          <w:lang w:val="fr-BE"/>
        </w:rPr>
        <w:t>La cuisine du Bloc 13 est opérationnelle. Les travaux de désamiantage sont terminés.</w:t>
      </w:r>
    </w:p>
    <w:p w:rsidR="00517D4C" w:rsidRPr="00E273D2" w:rsidRDefault="00801F11" w:rsidP="00517D4C">
      <w:pPr>
        <w:tabs>
          <w:tab w:val="left" w:pos="2160"/>
          <w:tab w:val="left" w:pos="5103"/>
        </w:tabs>
        <w:ind w:left="3068"/>
        <w:rPr>
          <w:i/>
          <w:iCs/>
          <w:sz w:val="22"/>
          <w:szCs w:val="22"/>
          <w:lang w:val="fr-BE"/>
        </w:rPr>
      </w:pPr>
      <w:r w:rsidRPr="00E273D2">
        <w:rPr>
          <w:i/>
          <w:iCs/>
          <w:sz w:val="22"/>
          <w:szCs w:val="22"/>
          <w:lang w:val="fr-BE"/>
        </w:rPr>
        <w:t>La cuisine de campagne a été évacuée. Quelques conteneurs restent en place pour un stationnement éventuel pour OVG.</w:t>
      </w:r>
    </w:p>
    <w:p w:rsidR="0008700A" w:rsidRPr="006D10EF" w:rsidRDefault="00517D4C" w:rsidP="00517D4C">
      <w:pPr>
        <w:tabs>
          <w:tab w:val="left" w:pos="2160"/>
          <w:tab w:val="left" w:pos="5103"/>
        </w:tabs>
        <w:rPr>
          <w:i/>
          <w:iCs/>
          <w:sz w:val="22"/>
          <w:szCs w:val="22"/>
          <w:lang w:val="fr-BE"/>
        </w:rPr>
      </w:pPr>
      <w:r w:rsidRPr="006D10EF">
        <w:rPr>
          <w:i/>
          <w:iCs/>
          <w:sz w:val="22"/>
          <w:szCs w:val="22"/>
          <w:lang w:val="fr-BE"/>
        </w:rPr>
        <w:tab/>
      </w:r>
    </w:p>
    <w:p w:rsidR="00526375" w:rsidRPr="006D10EF" w:rsidRDefault="00526375" w:rsidP="00526375">
      <w:pPr>
        <w:tabs>
          <w:tab w:val="left" w:pos="1080"/>
        </w:tabs>
        <w:rPr>
          <w:i/>
          <w:iCs/>
          <w:sz w:val="22"/>
          <w:szCs w:val="22"/>
          <w:lang w:val="fr-BE"/>
        </w:rPr>
      </w:pPr>
      <w:r w:rsidRPr="006D10EF">
        <w:rPr>
          <w:i/>
          <w:iCs/>
          <w:sz w:val="22"/>
          <w:szCs w:val="22"/>
          <w:lang w:val="fr-BE"/>
        </w:rPr>
        <w:tab/>
        <w:t>(2)</w:t>
      </w:r>
      <w:r w:rsidRPr="006D10EF">
        <w:rPr>
          <w:i/>
          <w:iCs/>
          <w:sz w:val="22"/>
          <w:szCs w:val="22"/>
          <w:lang w:val="fr-BE"/>
        </w:rPr>
        <w:tab/>
      </w:r>
      <w:r w:rsidR="00C15CE4" w:rsidRPr="006D10EF">
        <w:rPr>
          <w:i/>
          <w:iCs/>
          <w:sz w:val="22"/>
          <w:szCs w:val="22"/>
          <w:u w:val="single"/>
          <w:lang w:val="fr-BE"/>
        </w:rPr>
        <w:t>Avis motivé</w:t>
      </w:r>
      <w:r w:rsidRPr="006D10EF">
        <w:rPr>
          <w:i/>
          <w:iCs/>
          <w:sz w:val="22"/>
          <w:szCs w:val="22"/>
          <w:u w:val="single"/>
          <w:lang w:val="fr-BE"/>
        </w:rPr>
        <w:t>:</w:t>
      </w:r>
      <w:r w:rsidRPr="006D10EF">
        <w:rPr>
          <w:i/>
          <w:iCs/>
          <w:sz w:val="22"/>
          <w:szCs w:val="22"/>
          <w:lang w:val="fr-BE"/>
        </w:rPr>
        <w:tab/>
        <w:t>Nihil</w:t>
      </w:r>
    </w:p>
    <w:p w:rsidR="00526375" w:rsidRPr="006D10EF" w:rsidRDefault="00526375" w:rsidP="00526375">
      <w:pPr>
        <w:tabs>
          <w:tab w:val="left" w:pos="720"/>
          <w:tab w:val="left" w:pos="1080"/>
        </w:tabs>
        <w:ind w:left="900"/>
        <w:rPr>
          <w:i/>
          <w:iCs/>
          <w:sz w:val="22"/>
          <w:szCs w:val="22"/>
          <w:lang w:val="fr-BE"/>
        </w:rPr>
      </w:pPr>
      <w:r w:rsidRPr="006D10EF">
        <w:rPr>
          <w:i/>
          <w:iCs/>
          <w:sz w:val="22"/>
          <w:szCs w:val="22"/>
          <w:lang w:val="fr-BE"/>
        </w:rPr>
        <w:tab/>
        <w:t>(3)</w:t>
      </w:r>
      <w:r w:rsidRPr="006D10EF">
        <w:rPr>
          <w:i/>
          <w:iCs/>
          <w:sz w:val="22"/>
          <w:szCs w:val="22"/>
          <w:lang w:val="fr-BE"/>
        </w:rPr>
        <w:tab/>
      </w:r>
      <w:r w:rsidR="00C15CE4" w:rsidRPr="006D10EF">
        <w:rPr>
          <w:i/>
          <w:iCs/>
          <w:sz w:val="22"/>
          <w:szCs w:val="22"/>
          <w:u w:val="single"/>
          <w:lang w:val="fr-BE"/>
        </w:rPr>
        <w:t>Délai fin des discussions</w:t>
      </w:r>
      <w:r w:rsidRPr="006D10EF">
        <w:rPr>
          <w:i/>
          <w:iCs/>
          <w:sz w:val="22"/>
          <w:szCs w:val="22"/>
          <w:u w:val="single"/>
          <w:lang w:val="fr-BE"/>
        </w:rPr>
        <w:t>:</w:t>
      </w:r>
      <w:r w:rsidR="00C15CE4" w:rsidRPr="006D10EF">
        <w:rPr>
          <w:i/>
          <w:iCs/>
          <w:sz w:val="22"/>
          <w:szCs w:val="22"/>
          <w:lang w:val="fr-BE"/>
        </w:rPr>
        <w:t xml:space="preserve"> ·ce point </w:t>
      </w:r>
      <w:r w:rsidR="00801F11">
        <w:rPr>
          <w:i/>
          <w:iCs/>
          <w:sz w:val="22"/>
          <w:szCs w:val="22"/>
          <w:lang w:val="fr-BE"/>
        </w:rPr>
        <w:t>est fermé</w:t>
      </w:r>
    </w:p>
    <w:p w:rsidR="00EE215F" w:rsidRPr="006D10EF" w:rsidRDefault="00EE215F" w:rsidP="00C15CE4">
      <w:pPr>
        <w:tabs>
          <w:tab w:val="left" w:pos="720"/>
          <w:tab w:val="left" w:pos="1080"/>
        </w:tabs>
        <w:rPr>
          <w:bCs/>
          <w:i/>
          <w:sz w:val="22"/>
          <w:szCs w:val="22"/>
          <w:u w:val="single"/>
          <w:lang w:val="fr-BE"/>
        </w:rPr>
      </w:pPr>
    </w:p>
    <w:p w:rsidR="007218EA" w:rsidRPr="006D10EF" w:rsidRDefault="00E7772A" w:rsidP="006535AE">
      <w:pPr>
        <w:numPr>
          <w:ilvl w:val="0"/>
          <w:numId w:val="2"/>
        </w:numPr>
        <w:rPr>
          <w:i/>
          <w:sz w:val="22"/>
          <w:szCs w:val="22"/>
          <w:u w:val="single"/>
          <w:lang w:val="fr-BE"/>
        </w:rPr>
      </w:pPr>
      <w:r w:rsidRPr="006D10EF">
        <w:rPr>
          <w:i/>
          <w:iCs/>
          <w:sz w:val="22"/>
          <w:szCs w:val="22"/>
          <w:u w:val="single"/>
          <w:lang w:val="fr-BE"/>
        </w:rPr>
        <w:lastRenderedPageBreak/>
        <w:t xml:space="preserve">15-08-OM-17 : </w:t>
      </w:r>
      <w:r w:rsidR="00D80DCB" w:rsidRPr="006D10EF">
        <w:rPr>
          <w:bCs/>
          <w:i/>
          <w:sz w:val="22"/>
          <w:szCs w:val="22"/>
          <w:u w:val="single"/>
          <w:lang w:val="fr-BE"/>
        </w:rPr>
        <w:t>Visites</w:t>
      </w:r>
      <w:r w:rsidR="002E2A43" w:rsidRPr="006D10EF">
        <w:rPr>
          <w:i/>
          <w:sz w:val="22"/>
          <w:szCs w:val="22"/>
          <w:u w:val="single"/>
          <w:lang w:val="fr-BE"/>
        </w:rPr>
        <w:t xml:space="preserve"> annuel</w:t>
      </w:r>
      <w:r w:rsidR="00D80DCB" w:rsidRPr="006D10EF">
        <w:rPr>
          <w:i/>
          <w:sz w:val="22"/>
          <w:szCs w:val="22"/>
          <w:u w:val="single"/>
          <w:lang w:val="fr-BE"/>
        </w:rPr>
        <w:t>le</w:t>
      </w:r>
      <w:r w:rsidR="002E2A43" w:rsidRPr="006D10EF">
        <w:rPr>
          <w:i/>
          <w:sz w:val="22"/>
          <w:szCs w:val="22"/>
          <w:u w:val="single"/>
          <w:lang w:val="fr-BE"/>
        </w:rPr>
        <w:t>s</w:t>
      </w:r>
      <w:r w:rsidR="00D80DCB" w:rsidRPr="006D10EF">
        <w:rPr>
          <w:i/>
          <w:sz w:val="22"/>
          <w:szCs w:val="22"/>
          <w:u w:val="single"/>
          <w:lang w:val="fr-BE"/>
        </w:rPr>
        <w:t xml:space="preserve"> des lieux de travail</w:t>
      </w:r>
      <w:r w:rsidR="004542FC" w:rsidRPr="006D10EF">
        <w:rPr>
          <w:i/>
          <w:sz w:val="22"/>
          <w:szCs w:val="22"/>
          <w:u w:val="single"/>
          <w:lang w:val="fr-BE"/>
        </w:rPr>
        <w:t xml:space="preserve"> au QRE</w:t>
      </w:r>
      <w:r w:rsidR="00252470" w:rsidRPr="006D10EF">
        <w:rPr>
          <w:i/>
          <w:sz w:val="22"/>
          <w:szCs w:val="22"/>
          <w:u w:val="single"/>
          <w:lang w:val="fr-BE"/>
        </w:rPr>
        <w:t xml:space="preserve"> </w:t>
      </w:r>
      <w:r w:rsidR="00E70134" w:rsidRPr="006D10EF">
        <w:rPr>
          <w:i/>
          <w:sz w:val="22"/>
          <w:szCs w:val="22"/>
          <w:u w:val="single"/>
          <w:lang w:val="fr-BE"/>
        </w:rPr>
        <w:t>(P</w:t>
      </w:r>
      <w:r w:rsidR="00252470" w:rsidRPr="006D10EF">
        <w:rPr>
          <w:i/>
          <w:sz w:val="22"/>
          <w:szCs w:val="22"/>
          <w:u w:val="single"/>
          <w:lang w:val="fr-BE"/>
        </w:rPr>
        <w:t>lanning 2016)</w:t>
      </w:r>
    </w:p>
    <w:p w:rsidR="007218EA" w:rsidRPr="006D10EF" w:rsidRDefault="007218EA" w:rsidP="009454C2">
      <w:pPr>
        <w:keepNext/>
        <w:tabs>
          <w:tab w:val="left" w:pos="720"/>
          <w:tab w:val="left" w:pos="1080"/>
        </w:tabs>
        <w:ind w:left="900"/>
        <w:rPr>
          <w:i/>
          <w:sz w:val="22"/>
          <w:szCs w:val="22"/>
          <w:u w:val="single"/>
          <w:lang w:val="fr-BE"/>
        </w:rPr>
      </w:pPr>
    </w:p>
    <w:p w:rsidR="00AC2269" w:rsidRPr="006D10EF" w:rsidRDefault="00AC2269" w:rsidP="006535AE">
      <w:pPr>
        <w:numPr>
          <w:ilvl w:val="1"/>
          <w:numId w:val="2"/>
        </w:numPr>
        <w:tabs>
          <w:tab w:val="left" w:pos="1080"/>
          <w:tab w:val="left" w:pos="1440"/>
        </w:tabs>
        <w:rPr>
          <w:bCs/>
          <w:i/>
          <w:sz w:val="22"/>
          <w:szCs w:val="22"/>
          <w:lang w:val="fr-BE"/>
        </w:rPr>
      </w:pPr>
      <w:r w:rsidRPr="006D10EF">
        <w:rPr>
          <w:bCs/>
          <w:i/>
          <w:sz w:val="22"/>
          <w:szCs w:val="22"/>
          <w:u w:val="single"/>
          <w:lang w:val="fr-BE"/>
        </w:rPr>
        <w:t>Résumé succinct des discussions</w:t>
      </w:r>
      <w:r w:rsidRPr="006D10EF">
        <w:rPr>
          <w:bCs/>
          <w:i/>
          <w:sz w:val="22"/>
          <w:szCs w:val="22"/>
          <w:lang w:val="fr-BE"/>
        </w:rPr>
        <w:t> :</w:t>
      </w:r>
    </w:p>
    <w:p w:rsidR="00A3153F" w:rsidRPr="006D10EF" w:rsidRDefault="00A3153F" w:rsidP="008C2A2D">
      <w:pPr>
        <w:tabs>
          <w:tab w:val="left" w:pos="5103"/>
        </w:tabs>
        <w:rPr>
          <w:i/>
          <w:sz w:val="22"/>
          <w:szCs w:val="22"/>
          <w:lang w:val="fr-BE"/>
        </w:rPr>
      </w:pPr>
    </w:p>
    <w:p w:rsidR="00BD7B82" w:rsidRPr="00E273D2" w:rsidRDefault="00BD7B82" w:rsidP="006535AE">
      <w:pPr>
        <w:numPr>
          <w:ilvl w:val="0"/>
          <w:numId w:val="16"/>
        </w:numPr>
        <w:tabs>
          <w:tab w:val="left" w:pos="2160"/>
          <w:tab w:val="left" w:pos="5103"/>
        </w:tabs>
        <w:ind w:left="2160"/>
        <w:rPr>
          <w:i/>
          <w:iCs/>
          <w:sz w:val="22"/>
          <w:szCs w:val="22"/>
          <w:lang w:val="fr-BE"/>
        </w:rPr>
      </w:pPr>
      <w:r w:rsidRPr="006D10EF">
        <w:rPr>
          <w:i/>
          <w:iCs/>
          <w:sz w:val="22"/>
          <w:szCs w:val="22"/>
          <w:lang w:val="fr-BE"/>
        </w:rPr>
        <w:t xml:space="preserve">Voici le planning 2016 des visites annuelles des lieux de travail des </w:t>
      </w:r>
      <w:r w:rsidRPr="00E273D2">
        <w:rPr>
          <w:i/>
          <w:iCs/>
          <w:sz w:val="22"/>
          <w:szCs w:val="22"/>
          <w:lang w:val="fr-BE"/>
        </w:rPr>
        <w:t>différentes unités du QRE :</w:t>
      </w:r>
    </w:p>
    <w:p w:rsidR="00241BA6" w:rsidRPr="00E273D2" w:rsidRDefault="00241BA6" w:rsidP="006535AE">
      <w:pPr>
        <w:numPr>
          <w:ilvl w:val="0"/>
          <w:numId w:val="16"/>
        </w:numPr>
        <w:tabs>
          <w:tab w:val="left" w:pos="2160"/>
          <w:tab w:val="left" w:pos="5103"/>
        </w:tabs>
        <w:ind w:left="2160"/>
        <w:rPr>
          <w:i/>
          <w:iCs/>
          <w:sz w:val="22"/>
          <w:szCs w:val="22"/>
          <w:lang w:val="fr-BE"/>
        </w:rPr>
      </w:pPr>
      <w:r w:rsidRPr="00E273D2">
        <w:rPr>
          <w:i/>
          <w:lang w:val="fr-BE"/>
        </w:rPr>
        <w:t xml:space="preserve">La check-list «VLT » sera placée sur DOCCOM  pour que les Unités soient au courant des points importants à surveiller. </w:t>
      </w:r>
    </w:p>
    <w:p w:rsidR="00A550E8" w:rsidRPr="006D10EF" w:rsidRDefault="00A550E8" w:rsidP="00A550E8">
      <w:pPr>
        <w:tabs>
          <w:tab w:val="left" w:pos="2160"/>
          <w:tab w:val="left" w:pos="5103"/>
        </w:tabs>
        <w:ind w:left="2160"/>
        <w:rPr>
          <w:b/>
          <w:i/>
          <w:iCs/>
          <w:sz w:val="22"/>
          <w:szCs w:val="22"/>
          <w:lang w:val="fr-BE"/>
        </w:rPr>
      </w:pPr>
    </w:p>
    <w:tbl>
      <w:tblPr>
        <w:tblW w:w="7942" w:type="dxa"/>
        <w:jc w:val="center"/>
        <w:tblCellSpacing w:w="15" w:type="dxa"/>
        <w:tblInd w:w="-1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13"/>
        <w:gridCol w:w="1244"/>
        <w:gridCol w:w="2553"/>
        <w:gridCol w:w="3632"/>
      </w:tblGrid>
      <w:tr w:rsidR="00DE6FAF" w:rsidTr="00E43826">
        <w:trPr>
          <w:tblCellSpacing w:w="15" w:type="dxa"/>
          <w:jc w:val="center"/>
        </w:trPr>
        <w:tc>
          <w:tcPr>
            <w:tcW w:w="468" w:type="dxa"/>
            <w:shd w:val="clear" w:color="auto" w:fill="3399FF"/>
            <w:tcMar>
              <w:top w:w="15" w:type="dxa"/>
              <w:left w:w="15" w:type="dxa"/>
              <w:bottom w:w="15" w:type="dxa"/>
              <w:right w:w="15" w:type="dxa"/>
            </w:tcMar>
            <w:vAlign w:val="center"/>
            <w:hideMark/>
          </w:tcPr>
          <w:p w:rsidR="00DE6FAF" w:rsidRPr="00241BA6" w:rsidRDefault="00DE6FAF" w:rsidP="00E43826">
            <w:pPr>
              <w:jc w:val="center"/>
              <w:rPr>
                <w:lang w:val="fr-BE"/>
              </w:rPr>
            </w:pPr>
          </w:p>
        </w:tc>
        <w:tc>
          <w:tcPr>
            <w:tcW w:w="0" w:type="auto"/>
            <w:shd w:val="clear" w:color="auto" w:fill="0099FF"/>
            <w:tcMar>
              <w:top w:w="15" w:type="dxa"/>
              <w:left w:w="15" w:type="dxa"/>
              <w:bottom w:w="15" w:type="dxa"/>
              <w:right w:w="15" w:type="dxa"/>
            </w:tcMar>
            <w:vAlign w:val="center"/>
            <w:hideMark/>
          </w:tcPr>
          <w:p w:rsidR="00DE6FAF" w:rsidRDefault="00DE6FAF">
            <w:r>
              <w:t>Datum Date</w:t>
            </w:r>
          </w:p>
        </w:tc>
        <w:tc>
          <w:tcPr>
            <w:tcW w:w="2523" w:type="dxa"/>
            <w:shd w:val="clear" w:color="auto" w:fill="0099FF"/>
            <w:tcMar>
              <w:top w:w="15" w:type="dxa"/>
              <w:left w:w="15" w:type="dxa"/>
              <w:bottom w:w="15" w:type="dxa"/>
              <w:right w:w="15" w:type="dxa"/>
            </w:tcMar>
            <w:vAlign w:val="center"/>
            <w:hideMark/>
          </w:tcPr>
          <w:p w:rsidR="00DE6FAF" w:rsidRDefault="00DE6FAF" w:rsidP="00DE6FAF">
            <w:pPr>
              <w:jc w:val="center"/>
            </w:pPr>
            <w:proofErr w:type="spellStart"/>
            <w:r>
              <w:t>Eenheid</w:t>
            </w:r>
            <w:proofErr w:type="spellEnd"/>
          </w:p>
        </w:tc>
        <w:tc>
          <w:tcPr>
            <w:tcW w:w="0" w:type="auto"/>
            <w:shd w:val="clear" w:color="auto" w:fill="0099FF"/>
            <w:tcMar>
              <w:top w:w="15" w:type="dxa"/>
              <w:left w:w="15" w:type="dxa"/>
              <w:bottom w:w="15" w:type="dxa"/>
              <w:right w:w="15" w:type="dxa"/>
            </w:tcMar>
            <w:vAlign w:val="center"/>
            <w:hideMark/>
          </w:tcPr>
          <w:p w:rsidR="00DE6FAF" w:rsidRDefault="00DE6FAF" w:rsidP="00DE6FAF">
            <w:pPr>
              <w:jc w:val="center"/>
            </w:pPr>
            <w:proofErr w:type="spellStart"/>
            <w:r>
              <w:t>Opmerkingen</w:t>
            </w:r>
            <w:proofErr w:type="spellEnd"/>
          </w:p>
        </w:tc>
      </w:tr>
      <w:tr w:rsidR="00DE6FAF" w:rsidTr="00E43826">
        <w:trPr>
          <w:tblCellSpacing w:w="15" w:type="dxa"/>
          <w:jc w:val="center"/>
        </w:trPr>
        <w:tc>
          <w:tcPr>
            <w:tcW w:w="468" w:type="dxa"/>
            <w:shd w:val="clear" w:color="auto" w:fill="35F826"/>
            <w:tcMar>
              <w:top w:w="15" w:type="dxa"/>
              <w:left w:w="15" w:type="dxa"/>
              <w:bottom w:w="15" w:type="dxa"/>
              <w:right w:w="15" w:type="dxa"/>
            </w:tcMar>
            <w:vAlign w:val="center"/>
            <w:hideMark/>
          </w:tcPr>
          <w:p w:rsidR="00DE6FAF" w:rsidRDefault="00DE6FAF" w:rsidP="00E43826">
            <w:pPr>
              <w:jc w:val="center"/>
            </w:pPr>
            <w:r>
              <w:t>01</w:t>
            </w:r>
          </w:p>
        </w:tc>
        <w:tc>
          <w:tcPr>
            <w:tcW w:w="0" w:type="auto"/>
            <w:shd w:val="clear" w:color="auto" w:fill="35F826"/>
            <w:tcMar>
              <w:top w:w="15" w:type="dxa"/>
              <w:left w:w="15" w:type="dxa"/>
              <w:bottom w:w="15" w:type="dxa"/>
              <w:right w:w="15" w:type="dxa"/>
            </w:tcMar>
            <w:vAlign w:val="center"/>
            <w:hideMark/>
          </w:tcPr>
          <w:p w:rsidR="00DE6FAF" w:rsidRDefault="00DE6FAF">
            <w:r>
              <w:t>24/05/2016</w:t>
            </w:r>
          </w:p>
        </w:tc>
        <w:tc>
          <w:tcPr>
            <w:tcW w:w="2523" w:type="dxa"/>
            <w:shd w:val="clear" w:color="auto" w:fill="35F826"/>
            <w:tcMar>
              <w:top w:w="15" w:type="dxa"/>
              <w:left w:w="15" w:type="dxa"/>
              <w:bottom w:w="15" w:type="dxa"/>
              <w:right w:w="15" w:type="dxa"/>
            </w:tcMar>
            <w:vAlign w:val="center"/>
            <w:hideMark/>
          </w:tcPr>
          <w:p w:rsidR="00DE6FAF" w:rsidRDefault="00DE6FAF" w:rsidP="00DE6FAF">
            <w:pPr>
              <w:jc w:val="center"/>
            </w:pPr>
            <w:r>
              <w:t>DGJM</w:t>
            </w:r>
          </w:p>
        </w:tc>
        <w:tc>
          <w:tcPr>
            <w:tcW w:w="0" w:type="auto"/>
            <w:shd w:val="clear" w:color="auto" w:fill="35F826"/>
            <w:tcMar>
              <w:top w:w="15" w:type="dxa"/>
              <w:left w:w="15" w:type="dxa"/>
              <w:bottom w:w="15" w:type="dxa"/>
              <w:right w:w="15" w:type="dxa"/>
            </w:tcMar>
            <w:hideMark/>
          </w:tcPr>
          <w:p w:rsidR="00DE6FAF" w:rsidRDefault="00DE6FAF" w:rsidP="00DE6FAF">
            <w:pPr>
              <w:jc w:val="center"/>
            </w:pPr>
            <w:r w:rsidRPr="00880663">
              <w:rPr>
                <w:lang w:val="nl-BE"/>
              </w:rPr>
              <w:t xml:space="preserve">Uitgevoerd/ </w:t>
            </w:r>
            <w:r w:rsidRPr="00880663">
              <w:rPr>
                <w:lang w:val="fr-BE"/>
              </w:rPr>
              <w:t>réalisée</w:t>
            </w:r>
          </w:p>
        </w:tc>
      </w:tr>
      <w:tr w:rsidR="00DE6FAF" w:rsidTr="00E43826">
        <w:trPr>
          <w:tblCellSpacing w:w="15" w:type="dxa"/>
          <w:jc w:val="center"/>
        </w:trPr>
        <w:tc>
          <w:tcPr>
            <w:tcW w:w="468" w:type="dxa"/>
            <w:shd w:val="clear" w:color="auto" w:fill="35F826"/>
            <w:tcMar>
              <w:top w:w="15" w:type="dxa"/>
              <w:left w:w="15" w:type="dxa"/>
              <w:bottom w:w="15" w:type="dxa"/>
              <w:right w:w="15" w:type="dxa"/>
            </w:tcMar>
            <w:vAlign w:val="center"/>
            <w:hideMark/>
          </w:tcPr>
          <w:p w:rsidR="00DE6FAF" w:rsidRDefault="00DE6FAF" w:rsidP="00E43826">
            <w:pPr>
              <w:jc w:val="center"/>
            </w:pPr>
            <w:r>
              <w:t>02</w:t>
            </w:r>
          </w:p>
        </w:tc>
        <w:tc>
          <w:tcPr>
            <w:tcW w:w="0" w:type="auto"/>
            <w:shd w:val="clear" w:color="auto" w:fill="35F826"/>
            <w:tcMar>
              <w:top w:w="15" w:type="dxa"/>
              <w:left w:w="15" w:type="dxa"/>
              <w:bottom w:w="15" w:type="dxa"/>
              <w:right w:w="15" w:type="dxa"/>
            </w:tcMar>
            <w:vAlign w:val="center"/>
            <w:hideMark/>
          </w:tcPr>
          <w:p w:rsidR="00DE6FAF" w:rsidRDefault="00DE6FAF">
            <w:r>
              <w:t>27/07/2016</w:t>
            </w:r>
          </w:p>
        </w:tc>
        <w:tc>
          <w:tcPr>
            <w:tcW w:w="2523" w:type="dxa"/>
            <w:shd w:val="clear" w:color="auto" w:fill="35F826"/>
            <w:tcMar>
              <w:top w:w="15" w:type="dxa"/>
              <w:left w:w="15" w:type="dxa"/>
              <w:bottom w:w="15" w:type="dxa"/>
              <w:right w:w="15" w:type="dxa"/>
            </w:tcMar>
            <w:vAlign w:val="center"/>
            <w:hideMark/>
          </w:tcPr>
          <w:p w:rsidR="00DE6FAF" w:rsidRDefault="00DE6FAF" w:rsidP="00DE6FAF">
            <w:pPr>
              <w:jc w:val="center"/>
            </w:pPr>
            <w:r>
              <w:t xml:space="preserve">DG </w:t>
            </w:r>
            <w:proofErr w:type="spellStart"/>
            <w:r>
              <w:t>BudFin</w:t>
            </w:r>
            <w:proofErr w:type="spellEnd"/>
          </w:p>
        </w:tc>
        <w:tc>
          <w:tcPr>
            <w:tcW w:w="0" w:type="auto"/>
            <w:shd w:val="clear" w:color="auto" w:fill="35F826"/>
            <w:tcMar>
              <w:top w:w="15" w:type="dxa"/>
              <w:left w:w="15" w:type="dxa"/>
              <w:bottom w:w="15" w:type="dxa"/>
              <w:right w:w="15" w:type="dxa"/>
            </w:tcMar>
            <w:hideMark/>
          </w:tcPr>
          <w:p w:rsidR="00DE6FAF" w:rsidRDefault="00DE6FAF" w:rsidP="00DE6FAF">
            <w:pPr>
              <w:jc w:val="center"/>
            </w:pPr>
            <w:r w:rsidRPr="00880663">
              <w:rPr>
                <w:lang w:val="nl-BE"/>
              </w:rPr>
              <w:t xml:space="preserve">Uitgevoerd/ </w:t>
            </w:r>
            <w:r w:rsidRPr="00880663">
              <w:rPr>
                <w:lang w:val="fr-BE"/>
              </w:rPr>
              <w:t>réalisée</w:t>
            </w:r>
          </w:p>
        </w:tc>
      </w:tr>
      <w:tr w:rsidR="00DE6FAF" w:rsidTr="00E43826">
        <w:trPr>
          <w:tblCellSpacing w:w="15" w:type="dxa"/>
          <w:jc w:val="center"/>
        </w:trPr>
        <w:tc>
          <w:tcPr>
            <w:tcW w:w="468" w:type="dxa"/>
            <w:shd w:val="clear" w:color="auto" w:fill="35F826"/>
            <w:tcMar>
              <w:top w:w="15" w:type="dxa"/>
              <w:left w:w="15" w:type="dxa"/>
              <w:bottom w:w="15" w:type="dxa"/>
              <w:right w:w="15" w:type="dxa"/>
            </w:tcMar>
            <w:vAlign w:val="center"/>
            <w:hideMark/>
          </w:tcPr>
          <w:p w:rsidR="00DE6FAF" w:rsidRDefault="00DE6FAF" w:rsidP="00E43826">
            <w:pPr>
              <w:jc w:val="center"/>
            </w:pPr>
            <w:r>
              <w:t>03</w:t>
            </w:r>
          </w:p>
        </w:tc>
        <w:tc>
          <w:tcPr>
            <w:tcW w:w="0" w:type="auto"/>
            <w:shd w:val="clear" w:color="auto" w:fill="35F826"/>
            <w:tcMar>
              <w:top w:w="15" w:type="dxa"/>
              <w:left w:w="15" w:type="dxa"/>
              <w:bottom w:w="15" w:type="dxa"/>
              <w:right w:w="15" w:type="dxa"/>
            </w:tcMar>
            <w:vAlign w:val="center"/>
            <w:hideMark/>
          </w:tcPr>
          <w:p w:rsidR="00DE6FAF" w:rsidRDefault="00DE6FAF">
            <w:r>
              <w:t>25/08/2016</w:t>
            </w:r>
          </w:p>
        </w:tc>
        <w:tc>
          <w:tcPr>
            <w:tcW w:w="2523" w:type="dxa"/>
            <w:shd w:val="clear" w:color="auto" w:fill="35F826"/>
            <w:tcMar>
              <w:top w:w="15" w:type="dxa"/>
              <w:left w:w="15" w:type="dxa"/>
              <w:bottom w:w="15" w:type="dxa"/>
              <w:right w:w="15" w:type="dxa"/>
            </w:tcMar>
            <w:vAlign w:val="center"/>
            <w:hideMark/>
          </w:tcPr>
          <w:p w:rsidR="00DE6FAF" w:rsidRDefault="00DE6FAF" w:rsidP="00DE6FAF">
            <w:pPr>
              <w:jc w:val="center"/>
            </w:pPr>
            <w:proofErr w:type="spellStart"/>
            <w:r>
              <w:t>Gp</w:t>
            </w:r>
            <w:proofErr w:type="spellEnd"/>
            <w:r>
              <w:t xml:space="preserve"> MP</w:t>
            </w:r>
          </w:p>
        </w:tc>
        <w:tc>
          <w:tcPr>
            <w:tcW w:w="0" w:type="auto"/>
            <w:shd w:val="clear" w:color="auto" w:fill="35F826"/>
            <w:tcMar>
              <w:top w:w="15" w:type="dxa"/>
              <w:left w:w="15" w:type="dxa"/>
              <w:bottom w:w="15" w:type="dxa"/>
              <w:right w:w="15" w:type="dxa"/>
            </w:tcMar>
            <w:hideMark/>
          </w:tcPr>
          <w:p w:rsidR="00DE6FAF" w:rsidRDefault="00DE6FAF" w:rsidP="00DE6FAF">
            <w:pPr>
              <w:jc w:val="center"/>
            </w:pPr>
            <w:r w:rsidRPr="00375B27">
              <w:rPr>
                <w:lang w:val="nl-BE"/>
              </w:rPr>
              <w:t xml:space="preserve">Uitgevoerd/ </w:t>
            </w:r>
            <w:r w:rsidRPr="00375B27">
              <w:rPr>
                <w:lang w:val="fr-BE"/>
              </w:rPr>
              <w:t>réalisée</w:t>
            </w:r>
          </w:p>
        </w:tc>
      </w:tr>
      <w:tr w:rsidR="00DE6FAF" w:rsidTr="00E43826">
        <w:trPr>
          <w:tblCellSpacing w:w="15" w:type="dxa"/>
          <w:jc w:val="center"/>
        </w:trPr>
        <w:tc>
          <w:tcPr>
            <w:tcW w:w="468" w:type="dxa"/>
            <w:shd w:val="clear" w:color="auto" w:fill="35F826"/>
            <w:tcMar>
              <w:top w:w="15" w:type="dxa"/>
              <w:left w:w="15" w:type="dxa"/>
              <w:bottom w:w="15" w:type="dxa"/>
              <w:right w:w="15" w:type="dxa"/>
            </w:tcMar>
            <w:vAlign w:val="center"/>
            <w:hideMark/>
          </w:tcPr>
          <w:p w:rsidR="00DE6FAF" w:rsidRDefault="00DE6FAF" w:rsidP="00E43826">
            <w:pPr>
              <w:jc w:val="center"/>
            </w:pPr>
            <w:r>
              <w:t>04</w:t>
            </w:r>
          </w:p>
        </w:tc>
        <w:tc>
          <w:tcPr>
            <w:tcW w:w="0" w:type="auto"/>
            <w:shd w:val="clear" w:color="auto" w:fill="35F826"/>
            <w:tcMar>
              <w:top w:w="15" w:type="dxa"/>
              <w:left w:w="15" w:type="dxa"/>
              <w:bottom w:w="15" w:type="dxa"/>
              <w:right w:w="15" w:type="dxa"/>
            </w:tcMar>
            <w:vAlign w:val="center"/>
            <w:hideMark/>
          </w:tcPr>
          <w:p w:rsidR="00DE6FAF" w:rsidRDefault="00DE6FAF">
            <w:r>
              <w:t>30/08/2016</w:t>
            </w:r>
          </w:p>
        </w:tc>
        <w:tc>
          <w:tcPr>
            <w:tcW w:w="2523" w:type="dxa"/>
            <w:shd w:val="clear" w:color="auto" w:fill="35F826"/>
            <w:tcMar>
              <w:top w:w="15" w:type="dxa"/>
              <w:left w:w="15" w:type="dxa"/>
              <w:bottom w:w="15" w:type="dxa"/>
              <w:right w:w="15" w:type="dxa"/>
            </w:tcMar>
            <w:vAlign w:val="center"/>
            <w:hideMark/>
          </w:tcPr>
          <w:p w:rsidR="00DE6FAF" w:rsidRDefault="00DE6FAF" w:rsidP="00DE6FAF">
            <w:pPr>
              <w:jc w:val="center"/>
            </w:pPr>
            <w:r>
              <w:t>ACOS IS</w:t>
            </w:r>
          </w:p>
        </w:tc>
        <w:tc>
          <w:tcPr>
            <w:tcW w:w="0" w:type="auto"/>
            <w:shd w:val="clear" w:color="auto" w:fill="35F826"/>
            <w:tcMar>
              <w:top w:w="15" w:type="dxa"/>
              <w:left w:w="15" w:type="dxa"/>
              <w:bottom w:w="15" w:type="dxa"/>
              <w:right w:w="15" w:type="dxa"/>
            </w:tcMar>
            <w:vAlign w:val="center"/>
            <w:hideMark/>
          </w:tcPr>
          <w:p w:rsidR="00DE6FAF" w:rsidRDefault="00DE6FAF" w:rsidP="00DE6FAF">
            <w:pPr>
              <w:jc w:val="center"/>
            </w:pPr>
            <w:r w:rsidRPr="00375B27">
              <w:rPr>
                <w:lang w:val="nl-BE"/>
              </w:rPr>
              <w:t xml:space="preserve">Uitgevoerd/ </w:t>
            </w:r>
            <w:r w:rsidRPr="00375B27">
              <w:rPr>
                <w:lang w:val="fr-BE"/>
              </w:rPr>
              <w:t>réalisée</w:t>
            </w:r>
          </w:p>
        </w:tc>
      </w:tr>
      <w:tr w:rsidR="00DE6FAF" w:rsidTr="00E43826">
        <w:trPr>
          <w:tblCellSpacing w:w="15" w:type="dxa"/>
          <w:jc w:val="center"/>
        </w:trPr>
        <w:tc>
          <w:tcPr>
            <w:tcW w:w="468" w:type="dxa"/>
            <w:shd w:val="clear" w:color="auto" w:fill="35F826"/>
            <w:tcMar>
              <w:top w:w="15" w:type="dxa"/>
              <w:left w:w="15" w:type="dxa"/>
              <w:bottom w:w="15" w:type="dxa"/>
              <w:right w:w="15" w:type="dxa"/>
            </w:tcMar>
            <w:vAlign w:val="center"/>
            <w:hideMark/>
          </w:tcPr>
          <w:p w:rsidR="00DE6FAF" w:rsidRDefault="00DE6FAF" w:rsidP="00E43826">
            <w:pPr>
              <w:jc w:val="center"/>
            </w:pPr>
            <w:r>
              <w:t>05</w:t>
            </w:r>
          </w:p>
        </w:tc>
        <w:tc>
          <w:tcPr>
            <w:tcW w:w="0" w:type="auto"/>
            <w:shd w:val="clear" w:color="auto" w:fill="35F826"/>
            <w:tcMar>
              <w:top w:w="15" w:type="dxa"/>
              <w:left w:w="15" w:type="dxa"/>
              <w:bottom w:w="15" w:type="dxa"/>
              <w:right w:w="15" w:type="dxa"/>
            </w:tcMar>
            <w:vAlign w:val="center"/>
            <w:hideMark/>
          </w:tcPr>
          <w:p w:rsidR="00DE6FAF" w:rsidRDefault="00DE6FAF">
            <w:r>
              <w:t>06/09/2016 </w:t>
            </w:r>
          </w:p>
        </w:tc>
        <w:tc>
          <w:tcPr>
            <w:tcW w:w="2523" w:type="dxa"/>
            <w:shd w:val="clear" w:color="auto" w:fill="35F826"/>
            <w:tcMar>
              <w:top w:w="15" w:type="dxa"/>
              <w:left w:w="15" w:type="dxa"/>
              <w:bottom w:w="15" w:type="dxa"/>
              <w:right w:w="15" w:type="dxa"/>
            </w:tcMar>
            <w:vAlign w:val="center"/>
            <w:hideMark/>
          </w:tcPr>
          <w:p w:rsidR="00DE6FAF" w:rsidRDefault="00DE6FAF" w:rsidP="00DE6FAF">
            <w:pPr>
              <w:jc w:val="center"/>
            </w:pPr>
            <w:r>
              <w:t xml:space="preserve">UB </w:t>
            </w:r>
            <w:proofErr w:type="spellStart"/>
            <w:r>
              <w:t>Def</w:t>
            </w:r>
            <w:proofErr w:type="spellEnd"/>
            <w:r>
              <w:t xml:space="preserve"> - </w:t>
            </w:r>
            <w:proofErr w:type="spellStart"/>
            <w:r>
              <w:t>Det</w:t>
            </w:r>
            <w:proofErr w:type="spellEnd"/>
            <w:r>
              <w:t xml:space="preserve"> KKE</w:t>
            </w:r>
          </w:p>
        </w:tc>
        <w:tc>
          <w:tcPr>
            <w:tcW w:w="0" w:type="auto"/>
            <w:shd w:val="clear" w:color="auto" w:fill="35F826"/>
            <w:tcMar>
              <w:top w:w="15" w:type="dxa"/>
              <w:left w:w="15" w:type="dxa"/>
              <w:bottom w:w="15" w:type="dxa"/>
              <w:right w:w="15" w:type="dxa"/>
            </w:tcMar>
            <w:hideMark/>
          </w:tcPr>
          <w:p w:rsidR="00DE6FAF" w:rsidRDefault="00DE6FAF" w:rsidP="00DE6FAF">
            <w:pPr>
              <w:jc w:val="center"/>
            </w:pPr>
            <w:r w:rsidRPr="00375B27">
              <w:rPr>
                <w:lang w:val="nl-BE"/>
              </w:rPr>
              <w:t xml:space="preserve">Uitgevoerd/ </w:t>
            </w:r>
            <w:r w:rsidRPr="00375B27">
              <w:rPr>
                <w:lang w:val="fr-BE"/>
              </w:rPr>
              <w:t>réalisée</w:t>
            </w:r>
          </w:p>
        </w:tc>
      </w:tr>
      <w:tr w:rsidR="00DE6FAF" w:rsidTr="00E43826">
        <w:trPr>
          <w:tblCellSpacing w:w="15" w:type="dxa"/>
          <w:jc w:val="center"/>
        </w:trPr>
        <w:tc>
          <w:tcPr>
            <w:tcW w:w="468" w:type="dxa"/>
            <w:shd w:val="clear" w:color="auto" w:fill="35F826"/>
            <w:tcMar>
              <w:top w:w="15" w:type="dxa"/>
              <w:left w:w="15" w:type="dxa"/>
              <w:bottom w:w="15" w:type="dxa"/>
              <w:right w:w="15" w:type="dxa"/>
            </w:tcMar>
            <w:vAlign w:val="center"/>
            <w:hideMark/>
          </w:tcPr>
          <w:p w:rsidR="00DE6FAF" w:rsidRDefault="00DE6FAF" w:rsidP="00E43826">
            <w:pPr>
              <w:jc w:val="center"/>
            </w:pPr>
            <w:r>
              <w:t>06</w:t>
            </w:r>
          </w:p>
        </w:tc>
        <w:tc>
          <w:tcPr>
            <w:tcW w:w="0" w:type="auto"/>
            <w:shd w:val="clear" w:color="auto" w:fill="35F826"/>
            <w:tcMar>
              <w:top w:w="15" w:type="dxa"/>
              <w:left w:w="15" w:type="dxa"/>
              <w:bottom w:w="15" w:type="dxa"/>
              <w:right w:w="15" w:type="dxa"/>
            </w:tcMar>
            <w:vAlign w:val="center"/>
            <w:hideMark/>
          </w:tcPr>
          <w:p w:rsidR="00DE6FAF" w:rsidRDefault="00DE6FAF">
            <w:r>
              <w:t>12/09/2016 </w:t>
            </w:r>
          </w:p>
        </w:tc>
        <w:tc>
          <w:tcPr>
            <w:tcW w:w="2523" w:type="dxa"/>
            <w:shd w:val="clear" w:color="auto" w:fill="35F826"/>
            <w:tcMar>
              <w:top w:w="15" w:type="dxa"/>
              <w:left w:w="15" w:type="dxa"/>
              <w:bottom w:w="15" w:type="dxa"/>
              <w:right w:w="15" w:type="dxa"/>
            </w:tcMar>
            <w:vAlign w:val="center"/>
            <w:hideMark/>
          </w:tcPr>
          <w:p w:rsidR="00DE6FAF" w:rsidRDefault="00DE6FAF" w:rsidP="00DE6FAF">
            <w:pPr>
              <w:jc w:val="center"/>
            </w:pPr>
            <w:r>
              <w:t>CIDMAT</w:t>
            </w:r>
          </w:p>
        </w:tc>
        <w:tc>
          <w:tcPr>
            <w:tcW w:w="0" w:type="auto"/>
            <w:shd w:val="clear" w:color="auto" w:fill="35F826"/>
            <w:tcMar>
              <w:top w:w="15" w:type="dxa"/>
              <w:left w:w="15" w:type="dxa"/>
              <w:bottom w:w="15" w:type="dxa"/>
              <w:right w:w="15" w:type="dxa"/>
            </w:tcMar>
            <w:hideMark/>
          </w:tcPr>
          <w:p w:rsidR="00DE6FAF" w:rsidRDefault="00DE6FAF" w:rsidP="00DE6FAF">
            <w:pPr>
              <w:jc w:val="center"/>
            </w:pPr>
            <w:r w:rsidRPr="00375B27">
              <w:rPr>
                <w:lang w:val="nl-BE"/>
              </w:rPr>
              <w:t xml:space="preserve">Uitgevoerd/ </w:t>
            </w:r>
            <w:r w:rsidRPr="00375B27">
              <w:rPr>
                <w:lang w:val="fr-BE"/>
              </w:rPr>
              <w:t>réalisée</w:t>
            </w:r>
          </w:p>
        </w:tc>
      </w:tr>
      <w:tr w:rsidR="00DE6FAF" w:rsidTr="00E43826">
        <w:trPr>
          <w:tblCellSpacing w:w="15" w:type="dxa"/>
          <w:jc w:val="center"/>
        </w:trPr>
        <w:tc>
          <w:tcPr>
            <w:tcW w:w="468" w:type="dxa"/>
            <w:shd w:val="clear" w:color="auto" w:fill="35F826"/>
            <w:tcMar>
              <w:top w:w="15" w:type="dxa"/>
              <w:left w:w="15" w:type="dxa"/>
              <w:bottom w:w="15" w:type="dxa"/>
              <w:right w:w="15" w:type="dxa"/>
            </w:tcMar>
            <w:vAlign w:val="center"/>
            <w:hideMark/>
          </w:tcPr>
          <w:p w:rsidR="00DE6FAF" w:rsidRDefault="00DE6FAF" w:rsidP="00E43826">
            <w:pPr>
              <w:jc w:val="center"/>
            </w:pPr>
            <w:r>
              <w:t>07</w:t>
            </w:r>
          </w:p>
        </w:tc>
        <w:tc>
          <w:tcPr>
            <w:tcW w:w="0" w:type="auto"/>
            <w:shd w:val="clear" w:color="auto" w:fill="35F826"/>
            <w:tcMar>
              <w:top w:w="15" w:type="dxa"/>
              <w:left w:w="15" w:type="dxa"/>
              <w:bottom w:w="15" w:type="dxa"/>
              <w:right w:w="15" w:type="dxa"/>
            </w:tcMar>
            <w:vAlign w:val="center"/>
            <w:hideMark/>
          </w:tcPr>
          <w:p w:rsidR="00DE6FAF" w:rsidRDefault="00DE6FAF">
            <w:r>
              <w:t>22/09/2016 </w:t>
            </w:r>
          </w:p>
        </w:tc>
        <w:tc>
          <w:tcPr>
            <w:tcW w:w="2523" w:type="dxa"/>
            <w:shd w:val="clear" w:color="auto" w:fill="35F826"/>
            <w:tcMar>
              <w:top w:w="15" w:type="dxa"/>
              <w:left w:w="15" w:type="dxa"/>
              <w:bottom w:w="15" w:type="dxa"/>
              <w:right w:w="15" w:type="dxa"/>
            </w:tcMar>
            <w:vAlign w:val="center"/>
            <w:hideMark/>
          </w:tcPr>
          <w:p w:rsidR="00DE6FAF" w:rsidRDefault="00DE6FAF" w:rsidP="00DE6FAF">
            <w:pPr>
              <w:jc w:val="center"/>
            </w:pPr>
            <w:r>
              <w:t>IAD</w:t>
            </w:r>
          </w:p>
        </w:tc>
        <w:tc>
          <w:tcPr>
            <w:tcW w:w="0" w:type="auto"/>
            <w:shd w:val="clear" w:color="auto" w:fill="35F826"/>
            <w:tcMar>
              <w:top w:w="15" w:type="dxa"/>
              <w:left w:w="15" w:type="dxa"/>
              <w:bottom w:w="15" w:type="dxa"/>
              <w:right w:w="15" w:type="dxa"/>
            </w:tcMar>
            <w:hideMark/>
          </w:tcPr>
          <w:p w:rsidR="00DE6FAF" w:rsidRDefault="00DE6FAF" w:rsidP="00DE6FAF">
            <w:pPr>
              <w:jc w:val="center"/>
            </w:pPr>
            <w:r w:rsidRPr="00375B27">
              <w:rPr>
                <w:lang w:val="nl-BE"/>
              </w:rPr>
              <w:t xml:space="preserve">Uitgevoerd/ </w:t>
            </w:r>
            <w:r w:rsidRPr="00375B27">
              <w:rPr>
                <w:lang w:val="fr-BE"/>
              </w:rPr>
              <w:t>réalisée</w:t>
            </w:r>
          </w:p>
        </w:tc>
      </w:tr>
      <w:tr w:rsidR="00DE6FAF" w:rsidTr="00E43826">
        <w:trPr>
          <w:tblCellSpacing w:w="15" w:type="dxa"/>
          <w:jc w:val="center"/>
        </w:trPr>
        <w:tc>
          <w:tcPr>
            <w:tcW w:w="468" w:type="dxa"/>
            <w:shd w:val="clear" w:color="auto" w:fill="35F826"/>
            <w:tcMar>
              <w:top w:w="15" w:type="dxa"/>
              <w:left w:w="15" w:type="dxa"/>
              <w:bottom w:w="15" w:type="dxa"/>
              <w:right w:w="15" w:type="dxa"/>
            </w:tcMar>
            <w:vAlign w:val="center"/>
            <w:hideMark/>
          </w:tcPr>
          <w:p w:rsidR="00DE6FAF" w:rsidRDefault="00DE6FAF" w:rsidP="00E43826">
            <w:pPr>
              <w:jc w:val="center"/>
            </w:pPr>
            <w:r>
              <w:t>08</w:t>
            </w:r>
          </w:p>
        </w:tc>
        <w:tc>
          <w:tcPr>
            <w:tcW w:w="0" w:type="auto"/>
            <w:shd w:val="clear" w:color="auto" w:fill="35F826"/>
            <w:tcMar>
              <w:top w:w="15" w:type="dxa"/>
              <w:left w:w="15" w:type="dxa"/>
              <w:bottom w:w="15" w:type="dxa"/>
              <w:right w:w="15" w:type="dxa"/>
            </w:tcMar>
            <w:vAlign w:val="center"/>
            <w:hideMark/>
          </w:tcPr>
          <w:p w:rsidR="00DE6FAF" w:rsidRDefault="00DE6FAF">
            <w:r>
              <w:t>04/10/2016 </w:t>
            </w:r>
          </w:p>
        </w:tc>
        <w:tc>
          <w:tcPr>
            <w:tcW w:w="2523" w:type="dxa"/>
            <w:shd w:val="clear" w:color="auto" w:fill="35F826"/>
            <w:tcMar>
              <w:top w:w="15" w:type="dxa"/>
              <w:left w:w="15" w:type="dxa"/>
              <w:bottom w:w="15" w:type="dxa"/>
              <w:right w:w="15" w:type="dxa"/>
            </w:tcMar>
            <w:vAlign w:val="center"/>
            <w:hideMark/>
          </w:tcPr>
          <w:p w:rsidR="00DE6FAF" w:rsidRDefault="00DE6FAF" w:rsidP="00DE6FAF">
            <w:pPr>
              <w:jc w:val="center"/>
            </w:pPr>
            <w:r>
              <w:t xml:space="preserve">ACOS </w:t>
            </w:r>
            <w:proofErr w:type="spellStart"/>
            <w:r>
              <w:t>Ops&amp;Trg</w:t>
            </w:r>
            <w:proofErr w:type="spellEnd"/>
          </w:p>
        </w:tc>
        <w:tc>
          <w:tcPr>
            <w:tcW w:w="0" w:type="auto"/>
            <w:shd w:val="clear" w:color="auto" w:fill="35F826"/>
            <w:tcMar>
              <w:top w:w="15" w:type="dxa"/>
              <w:left w:w="15" w:type="dxa"/>
              <w:bottom w:w="15" w:type="dxa"/>
              <w:right w:w="15" w:type="dxa"/>
            </w:tcMar>
            <w:hideMark/>
          </w:tcPr>
          <w:p w:rsidR="00DE6FAF" w:rsidRDefault="00DE6FAF" w:rsidP="00DE6FAF">
            <w:pPr>
              <w:jc w:val="center"/>
            </w:pPr>
            <w:r w:rsidRPr="00375B27">
              <w:rPr>
                <w:lang w:val="nl-BE"/>
              </w:rPr>
              <w:t xml:space="preserve">Uitgevoerd/ </w:t>
            </w:r>
            <w:r w:rsidRPr="00375B27">
              <w:rPr>
                <w:lang w:val="fr-BE"/>
              </w:rPr>
              <w:t>réalisée</w:t>
            </w:r>
          </w:p>
        </w:tc>
      </w:tr>
      <w:tr w:rsidR="00DE6FAF" w:rsidRPr="00DE6FAF" w:rsidTr="00E43826">
        <w:trPr>
          <w:tblCellSpacing w:w="15" w:type="dxa"/>
          <w:jc w:val="center"/>
        </w:trPr>
        <w:tc>
          <w:tcPr>
            <w:tcW w:w="468" w:type="dxa"/>
            <w:shd w:val="clear" w:color="auto" w:fill="35F826"/>
            <w:tcMar>
              <w:top w:w="15" w:type="dxa"/>
              <w:left w:w="15" w:type="dxa"/>
              <w:bottom w:w="15" w:type="dxa"/>
              <w:right w:w="15" w:type="dxa"/>
            </w:tcMar>
            <w:vAlign w:val="center"/>
            <w:hideMark/>
          </w:tcPr>
          <w:p w:rsidR="00DE6FAF" w:rsidRDefault="00DE6FAF" w:rsidP="00E43826">
            <w:pPr>
              <w:jc w:val="center"/>
            </w:pPr>
            <w:r>
              <w:t>09</w:t>
            </w:r>
          </w:p>
        </w:tc>
        <w:tc>
          <w:tcPr>
            <w:tcW w:w="0" w:type="auto"/>
            <w:shd w:val="clear" w:color="auto" w:fill="35F826"/>
            <w:tcMar>
              <w:top w:w="15" w:type="dxa"/>
              <w:left w:w="15" w:type="dxa"/>
              <w:bottom w:w="15" w:type="dxa"/>
              <w:right w:w="15" w:type="dxa"/>
            </w:tcMar>
            <w:vAlign w:val="center"/>
            <w:hideMark/>
          </w:tcPr>
          <w:p w:rsidR="00DE6FAF" w:rsidRDefault="00DE6FAF">
            <w:r>
              <w:t>06/10/2016 </w:t>
            </w:r>
          </w:p>
        </w:tc>
        <w:tc>
          <w:tcPr>
            <w:tcW w:w="2523" w:type="dxa"/>
            <w:shd w:val="clear" w:color="auto" w:fill="35F826"/>
            <w:tcMar>
              <w:top w:w="15" w:type="dxa"/>
              <w:left w:w="15" w:type="dxa"/>
              <w:bottom w:w="15" w:type="dxa"/>
              <w:right w:w="15" w:type="dxa"/>
            </w:tcMar>
            <w:vAlign w:val="center"/>
            <w:hideMark/>
          </w:tcPr>
          <w:p w:rsidR="00DE6FAF" w:rsidRDefault="00DE6FAF" w:rsidP="00DE6FAF">
            <w:pPr>
              <w:jc w:val="center"/>
            </w:pPr>
            <w:r>
              <w:t>ACOS STRAT</w:t>
            </w:r>
          </w:p>
        </w:tc>
        <w:tc>
          <w:tcPr>
            <w:tcW w:w="0" w:type="auto"/>
            <w:shd w:val="clear" w:color="auto" w:fill="35F826"/>
            <w:tcMar>
              <w:top w:w="15" w:type="dxa"/>
              <w:left w:w="15" w:type="dxa"/>
              <w:bottom w:w="15" w:type="dxa"/>
              <w:right w:w="15" w:type="dxa"/>
            </w:tcMar>
            <w:vAlign w:val="center"/>
            <w:hideMark/>
          </w:tcPr>
          <w:p w:rsidR="00DE6FAF" w:rsidRPr="00B235F9" w:rsidRDefault="00DE6FAF" w:rsidP="00DE6FAF">
            <w:pPr>
              <w:jc w:val="center"/>
              <w:rPr>
                <w:lang w:val="nl-BE"/>
              </w:rPr>
            </w:pPr>
            <w:r>
              <w:rPr>
                <w:lang w:val="nl-BE"/>
              </w:rPr>
              <w:t xml:space="preserve">Uitgevoerd/ </w:t>
            </w:r>
            <w:r w:rsidRPr="00DE6FAF">
              <w:rPr>
                <w:lang w:val="fr-BE"/>
              </w:rPr>
              <w:t>réalisée</w:t>
            </w:r>
          </w:p>
        </w:tc>
      </w:tr>
      <w:tr w:rsidR="00DE6FAF" w:rsidTr="00E43826">
        <w:trPr>
          <w:tblCellSpacing w:w="15" w:type="dxa"/>
          <w:jc w:val="center"/>
        </w:trPr>
        <w:tc>
          <w:tcPr>
            <w:tcW w:w="468" w:type="dxa"/>
            <w:shd w:val="clear" w:color="auto" w:fill="ED7D31" w:themeFill="accent2"/>
            <w:tcMar>
              <w:top w:w="15" w:type="dxa"/>
              <w:left w:w="15" w:type="dxa"/>
              <w:bottom w:w="15" w:type="dxa"/>
              <w:right w:w="15" w:type="dxa"/>
            </w:tcMar>
            <w:vAlign w:val="center"/>
            <w:hideMark/>
          </w:tcPr>
          <w:p w:rsidR="00DE6FAF" w:rsidRDefault="00DE6FAF" w:rsidP="00E43826">
            <w:pPr>
              <w:jc w:val="center"/>
            </w:pPr>
            <w:r>
              <w:t>10</w:t>
            </w:r>
          </w:p>
        </w:tc>
        <w:tc>
          <w:tcPr>
            <w:tcW w:w="0" w:type="auto"/>
            <w:shd w:val="clear" w:color="auto" w:fill="ED7D31" w:themeFill="accent2"/>
            <w:tcMar>
              <w:top w:w="15" w:type="dxa"/>
              <w:left w:w="15" w:type="dxa"/>
              <w:bottom w:w="15" w:type="dxa"/>
              <w:right w:w="15" w:type="dxa"/>
            </w:tcMar>
            <w:vAlign w:val="center"/>
            <w:hideMark/>
          </w:tcPr>
          <w:p w:rsidR="00DE6FAF" w:rsidRDefault="00DE6FAF">
            <w:r>
              <w:t>11/10/2016 </w:t>
            </w:r>
          </w:p>
        </w:tc>
        <w:tc>
          <w:tcPr>
            <w:tcW w:w="2523" w:type="dxa"/>
            <w:shd w:val="clear" w:color="auto" w:fill="ED7D31" w:themeFill="accent2"/>
            <w:tcMar>
              <w:top w:w="15" w:type="dxa"/>
              <w:left w:w="15" w:type="dxa"/>
              <w:bottom w:w="15" w:type="dxa"/>
              <w:right w:w="15" w:type="dxa"/>
            </w:tcMar>
            <w:vAlign w:val="center"/>
            <w:hideMark/>
          </w:tcPr>
          <w:p w:rsidR="00DE6FAF" w:rsidRDefault="00DE6FAF" w:rsidP="00DE6FAF">
            <w:pPr>
              <w:jc w:val="center"/>
            </w:pPr>
            <w:r>
              <w:t>KAB CHOD</w:t>
            </w:r>
          </w:p>
        </w:tc>
        <w:tc>
          <w:tcPr>
            <w:tcW w:w="0" w:type="auto"/>
            <w:shd w:val="clear" w:color="auto" w:fill="ED7D31" w:themeFill="accent2"/>
            <w:tcMar>
              <w:top w:w="15" w:type="dxa"/>
              <w:left w:w="15" w:type="dxa"/>
              <w:bottom w:w="15" w:type="dxa"/>
              <w:right w:w="15" w:type="dxa"/>
            </w:tcMar>
            <w:vAlign w:val="center"/>
            <w:hideMark/>
          </w:tcPr>
          <w:p w:rsidR="00DE6FAF" w:rsidRDefault="00DE6FAF" w:rsidP="00DE6FAF">
            <w:pPr>
              <w:jc w:val="center"/>
            </w:pPr>
            <w:r>
              <w:t xml:space="preserve">Is </w:t>
            </w:r>
            <w:proofErr w:type="spellStart"/>
            <w:r>
              <w:t>uitgesteld</w:t>
            </w:r>
            <w:proofErr w:type="spellEnd"/>
          </w:p>
        </w:tc>
      </w:tr>
      <w:tr w:rsidR="00DE6FAF" w:rsidTr="00E43826">
        <w:trPr>
          <w:tblCellSpacing w:w="15" w:type="dxa"/>
          <w:jc w:val="center"/>
        </w:trPr>
        <w:tc>
          <w:tcPr>
            <w:tcW w:w="468" w:type="dxa"/>
            <w:shd w:val="clear" w:color="auto" w:fill="35F826"/>
            <w:tcMar>
              <w:top w:w="15" w:type="dxa"/>
              <w:left w:w="15" w:type="dxa"/>
              <w:bottom w:w="15" w:type="dxa"/>
              <w:right w:w="15" w:type="dxa"/>
            </w:tcMar>
            <w:vAlign w:val="center"/>
            <w:hideMark/>
          </w:tcPr>
          <w:p w:rsidR="00DE6FAF" w:rsidRDefault="00DE6FAF" w:rsidP="00E43826">
            <w:pPr>
              <w:jc w:val="center"/>
            </w:pPr>
            <w:r>
              <w:t>11</w:t>
            </w:r>
          </w:p>
        </w:tc>
        <w:tc>
          <w:tcPr>
            <w:tcW w:w="0" w:type="auto"/>
            <w:shd w:val="clear" w:color="auto" w:fill="35F826"/>
            <w:tcMar>
              <w:top w:w="15" w:type="dxa"/>
              <w:left w:w="15" w:type="dxa"/>
              <w:bottom w:w="15" w:type="dxa"/>
              <w:right w:w="15" w:type="dxa"/>
            </w:tcMar>
            <w:vAlign w:val="center"/>
            <w:hideMark/>
          </w:tcPr>
          <w:p w:rsidR="00DE6FAF" w:rsidRDefault="00DE6FAF">
            <w:r>
              <w:t>17/10/2016 </w:t>
            </w:r>
          </w:p>
        </w:tc>
        <w:tc>
          <w:tcPr>
            <w:tcW w:w="2523" w:type="dxa"/>
            <w:shd w:val="clear" w:color="auto" w:fill="35F826"/>
            <w:tcMar>
              <w:top w:w="15" w:type="dxa"/>
              <w:left w:w="15" w:type="dxa"/>
              <w:bottom w:w="15" w:type="dxa"/>
              <w:right w:w="15" w:type="dxa"/>
            </w:tcMar>
            <w:vAlign w:val="center"/>
            <w:hideMark/>
          </w:tcPr>
          <w:p w:rsidR="00DE6FAF" w:rsidRDefault="00DE6FAF" w:rsidP="00DE6FAF">
            <w:pPr>
              <w:jc w:val="center"/>
            </w:pPr>
            <w:r>
              <w:t>TEB/UTB</w:t>
            </w:r>
          </w:p>
        </w:tc>
        <w:tc>
          <w:tcPr>
            <w:tcW w:w="0" w:type="auto"/>
            <w:shd w:val="clear" w:color="auto" w:fill="35F826"/>
            <w:tcMar>
              <w:top w:w="15" w:type="dxa"/>
              <w:left w:w="15" w:type="dxa"/>
              <w:bottom w:w="15" w:type="dxa"/>
              <w:right w:w="15" w:type="dxa"/>
            </w:tcMar>
            <w:vAlign w:val="center"/>
            <w:hideMark/>
          </w:tcPr>
          <w:p w:rsidR="00DE6FAF" w:rsidRDefault="00DE6FAF" w:rsidP="00DE6FAF">
            <w:pPr>
              <w:jc w:val="center"/>
            </w:pPr>
            <w:r w:rsidRPr="00375B27">
              <w:rPr>
                <w:lang w:val="nl-BE"/>
              </w:rPr>
              <w:t xml:space="preserve">Uitgevoerd/ </w:t>
            </w:r>
            <w:r w:rsidRPr="00375B27">
              <w:rPr>
                <w:lang w:val="fr-BE"/>
              </w:rPr>
              <w:t>réalisée</w:t>
            </w:r>
          </w:p>
        </w:tc>
      </w:tr>
      <w:tr w:rsidR="00DE6FAF" w:rsidTr="00E43826">
        <w:trPr>
          <w:tblCellSpacing w:w="15" w:type="dxa"/>
          <w:jc w:val="center"/>
        </w:trPr>
        <w:tc>
          <w:tcPr>
            <w:tcW w:w="468" w:type="dxa"/>
            <w:shd w:val="clear" w:color="auto" w:fill="35F826"/>
            <w:tcMar>
              <w:top w:w="15" w:type="dxa"/>
              <w:left w:w="15" w:type="dxa"/>
              <w:bottom w:w="15" w:type="dxa"/>
              <w:right w:w="15" w:type="dxa"/>
            </w:tcMar>
            <w:vAlign w:val="center"/>
            <w:hideMark/>
          </w:tcPr>
          <w:p w:rsidR="00DE6FAF" w:rsidRDefault="00DE6FAF" w:rsidP="00E43826">
            <w:pPr>
              <w:jc w:val="center"/>
            </w:pPr>
            <w:r>
              <w:t>12</w:t>
            </w:r>
          </w:p>
        </w:tc>
        <w:tc>
          <w:tcPr>
            <w:tcW w:w="0" w:type="auto"/>
            <w:shd w:val="clear" w:color="auto" w:fill="35F826"/>
            <w:tcMar>
              <w:top w:w="15" w:type="dxa"/>
              <w:left w:w="15" w:type="dxa"/>
              <w:bottom w:w="15" w:type="dxa"/>
              <w:right w:w="15" w:type="dxa"/>
            </w:tcMar>
            <w:vAlign w:val="center"/>
            <w:hideMark/>
          </w:tcPr>
          <w:p w:rsidR="00DE6FAF" w:rsidRDefault="00DE6FAF">
            <w:r>
              <w:t>18/10/2016 </w:t>
            </w:r>
          </w:p>
        </w:tc>
        <w:tc>
          <w:tcPr>
            <w:tcW w:w="2523" w:type="dxa"/>
            <w:shd w:val="clear" w:color="auto" w:fill="35F826"/>
            <w:tcMar>
              <w:top w:w="15" w:type="dxa"/>
              <w:left w:w="15" w:type="dxa"/>
              <w:bottom w:w="15" w:type="dxa"/>
              <w:right w:w="15" w:type="dxa"/>
            </w:tcMar>
            <w:vAlign w:val="center"/>
            <w:hideMark/>
          </w:tcPr>
          <w:p w:rsidR="00DE6FAF" w:rsidRDefault="00DE6FAF" w:rsidP="00DE6FAF">
            <w:pPr>
              <w:jc w:val="center"/>
            </w:pPr>
            <w:r>
              <w:t>DGMR Sys</w:t>
            </w:r>
          </w:p>
        </w:tc>
        <w:tc>
          <w:tcPr>
            <w:tcW w:w="0" w:type="auto"/>
            <w:shd w:val="clear" w:color="auto" w:fill="35F826"/>
            <w:tcMar>
              <w:top w:w="15" w:type="dxa"/>
              <w:left w:w="15" w:type="dxa"/>
              <w:bottom w:w="15" w:type="dxa"/>
              <w:right w:w="15" w:type="dxa"/>
            </w:tcMar>
            <w:vAlign w:val="center"/>
            <w:hideMark/>
          </w:tcPr>
          <w:p w:rsidR="00DE6FAF" w:rsidRDefault="00DE6FAF" w:rsidP="00DE6FAF">
            <w:pPr>
              <w:jc w:val="center"/>
            </w:pPr>
            <w:r w:rsidRPr="00375B27">
              <w:rPr>
                <w:lang w:val="nl-BE"/>
              </w:rPr>
              <w:t xml:space="preserve">Uitgevoerd/ </w:t>
            </w:r>
            <w:r w:rsidRPr="00375B27">
              <w:rPr>
                <w:lang w:val="fr-BE"/>
              </w:rPr>
              <w:t>réalisée</w:t>
            </w:r>
          </w:p>
        </w:tc>
      </w:tr>
      <w:tr w:rsidR="00DE6FAF" w:rsidTr="00E43826">
        <w:trPr>
          <w:tblCellSpacing w:w="15" w:type="dxa"/>
          <w:jc w:val="center"/>
        </w:trPr>
        <w:tc>
          <w:tcPr>
            <w:tcW w:w="468" w:type="dxa"/>
            <w:shd w:val="clear" w:color="auto" w:fill="F4B083" w:themeFill="accent2" w:themeFillTint="99"/>
            <w:tcMar>
              <w:top w:w="15" w:type="dxa"/>
              <w:left w:w="15" w:type="dxa"/>
              <w:bottom w:w="15" w:type="dxa"/>
              <w:right w:w="15" w:type="dxa"/>
            </w:tcMar>
            <w:vAlign w:val="center"/>
            <w:hideMark/>
          </w:tcPr>
          <w:p w:rsidR="00DE6FAF" w:rsidRDefault="00DE6FAF" w:rsidP="00E43826">
            <w:pPr>
              <w:jc w:val="center"/>
            </w:pPr>
            <w:r>
              <w:t>13</w:t>
            </w:r>
          </w:p>
        </w:tc>
        <w:tc>
          <w:tcPr>
            <w:tcW w:w="0" w:type="auto"/>
            <w:shd w:val="clear" w:color="auto" w:fill="F4B083" w:themeFill="accent2" w:themeFillTint="99"/>
            <w:tcMar>
              <w:top w:w="15" w:type="dxa"/>
              <w:left w:w="15" w:type="dxa"/>
              <w:bottom w:w="15" w:type="dxa"/>
              <w:right w:w="15" w:type="dxa"/>
            </w:tcMar>
            <w:vAlign w:val="center"/>
            <w:hideMark/>
          </w:tcPr>
          <w:p w:rsidR="00DE6FAF" w:rsidRDefault="00DE6FAF">
            <w:r>
              <w:t>27/10/2016 </w:t>
            </w:r>
          </w:p>
        </w:tc>
        <w:tc>
          <w:tcPr>
            <w:tcW w:w="2523" w:type="dxa"/>
            <w:shd w:val="clear" w:color="auto" w:fill="F4B083" w:themeFill="accent2" w:themeFillTint="99"/>
            <w:tcMar>
              <w:top w:w="15" w:type="dxa"/>
              <w:left w:w="15" w:type="dxa"/>
              <w:bottom w:w="15" w:type="dxa"/>
              <w:right w:w="15" w:type="dxa"/>
            </w:tcMar>
            <w:vAlign w:val="center"/>
            <w:hideMark/>
          </w:tcPr>
          <w:p w:rsidR="00DE6FAF" w:rsidRDefault="00DE6FAF" w:rsidP="00DE6FAF">
            <w:pPr>
              <w:jc w:val="center"/>
            </w:pPr>
            <w:r>
              <w:t>CND - Club Elisabeth</w:t>
            </w:r>
          </w:p>
        </w:tc>
        <w:tc>
          <w:tcPr>
            <w:tcW w:w="0" w:type="auto"/>
            <w:shd w:val="clear" w:color="auto" w:fill="F4B083" w:themeFill="accent2" w:themeFillTint="99"/>
            <w:tcMar>
              <w:top w:w="15" w:type="dxa"/>
              <w:left w:w="15" w:type="dxa"/>
              <w:bottom w:w="15" w:type="dxa"/>
              <w:right w:w="15" w:type="dxa"/>
            </w:tcMar>
            <w:vAlign w:val="center"/>
            <w:hideMark/>
          </w:tcPr>
          <w:p w:rsidR="00DE6FAF" w:rsidRDefault="00DE6FAF" w:rsidP="00DE6FAF">
            <w:pPr>
              <w:jc w:val="center"/>
            </w:pPr>
          </w:p>
        </w:tc>
      </w:tr>
      <w:tr w:rsidR="00DE6FAF" w:rsidTr="00E43826">
        <w:trPr>
          <w:tblCellSpacing w:w="15" w:type="dxa"/>
          <w:jc w:val="center"/>
        </w:trPr>
        <w:tc>
          <w:tcPr>
            <w:tcW w:w="468" w:type="dxa"/>
            <w:shd w:val="clear" w:color="auto" w:fill="F4B083" w:themeFill="accent2" w:themeFillTint="99"/>
            <w:tcMar>
              <w:top w:w="15" w:type="dxa"/>
              <w:left w:w="15" w:type="dxa"/>
              <w:bottom w:w="15" w:type="dxa"/>
              <w:right w:w="15" w:type="dxa"/>
            </w:tcMar>
            <w:vAlign w:val="center"/>
            <w:hideMark/>
          </w:tcPr>
          <w:p w:rsidR="00DE6FAF" w:rsidRDefault="00DE6FAF" w:rsidP="00E43826">
            <w:pPr>
              <w:jc w:val="center"/>
            </w:pPr>
            <w:r>
              <w:t>14</w:t>
            </w:r>
          </w:p>
        </w:tc>
        <w:tc>
          <w:tcPr>
            <w:tcW w:w="0" w:type="auto"/>
            <w:shd w:val="clear" w:color="auto" w:fill="F4B083" w:themeFill="accent2" w:themeFillTint="99"/>
            <w:tcMar>
              <w:top w:w="15" w:type="dxa"/>
              <w:left w:w="15" w:type="dxa"/>
              <w:bottom w:w="15" w:type="dxa"/>
              <w:right w:w="15" w:type="dxa"/>
            </w:tcMar>
            <w:vAlign w:val="center"/>
            <w:hideMark/>
          </w:tcPr>
          <w:p w:rsidR="00DE6FAF" w:rsidRDefault="00DE6FAF">
            <w:r>
              <w:t>03/11/2016 </w:t>
            </w:r>
          </w:p>
        </w:tc>
        <w:tc>
          <w:tcPr>
            <w:tcW w:w="2523" w:type="dxa"/>
            <w:shd w:val="clear" w:color="auto" w:fill="F4B083" w:themeFill="accent2" w:themeFillTint="99"/>
            <w:tcMar>
              <w:top w:w="15" w:type="dxa"/>
              <w:left w:w="15" w:type="dxa"/>
              <w:bottom w:w="15" w:type="dxa"/>
              <w:right w:w="15" w:type="dxa"/>
            </w:tcMar>
            <w:vAlign w:val="center"/>
            <w:hideMark/>
          </w:tcPr>
          <w:p w:rsidR="00DE6FAF" w:rsidRDefault="00DE6FAF" w:rsidP="00DE6FAF">
            <w:pPr>
              <w:jc w:val="center"/>
            </w:pPr>
            <w:r>
              <w:t>DGMR MP</w:t>
            </w:r>
          </w:p>
        </w:tc>
        <w:tc>
          <w:tcPr>
            <w:tcW w:w="0" w:type="auto"/>
            <w:shd w:val="clear" w:color="auto" w:fill="F4B083" w:themeFill="accent2" w:themeFillTint="99"/>
            <w:tcMar>
              <w:top w:w="15" w:type="dxa"/>
              <w:left w:w="15" w:type="dxa"/>
              <w:bottom w:w="15" w:type="dxa"/>
              <w:right w:w="15" w:type="dxa"/>
            </w:tcMar>
            <w:vAlign w:val="center"/>
            <w:hideMark/>
          </w:tcPr>
          <w:p w:rsidR="00DE6FAF" w:rsidRDefault="00DE6FAF" w:rsidP="00DE6FAF">
            <w:pPr>
              <w:jc w:val="center"/>
            </w:pPr>
          </w:p>
        </w:tc>
      </w:tr>
      <w:tr w:rsidR="00DE6FAF" w:rsidRPr="00E20900" w:rsidTr="00E43826">
        <w:trPr>
          <w:tblCellSpacing w:w="15" w:type="dxa"/>
          <w:jc w:val="center"/>
        </w:trPr>
        <w:tc>
          <w:tcPr>
            <w:tcW w:w="468" w:type="dxa"/>
            <w:shd w:val="clear" w:color="auto" w:fill="F4B083" w:themeFill="accent2" w:themeFillTint="99"/>
            <w:tcMar>
              <w:top w:w="15" w:type="dxa"/>
              <w:left w:w="15" w:type="dxa"/>
              <w:bottom w:w="15" w:type="dxa"/>
              <w:right w:w="15" w:type="dxa"/>
            </w:tcMar>
            <w:vAlign w:val="center"/>
            <w:hideMark/>
          </w:tcPr>
          <w:p w:rsidR="00DE6FAF" w:rsidRDefault="00DE6FAF" w:rsidP="00E43826">
            <w:pPr>
              <w:jc w:val="center"/>
            </w:pPr>
            <w:r>
              <w:t>15</w:t>
            </w:r>
          </w:p>
        </w:tc>
        <w:tc>
          <w:tcPr>
            <w:tcW w:w="0" w:type="auto"/>
            <w:shd w:val="clear" w:color="auto" w:fill="F4B083" w:themeFill="accent2" w:themeFillTint="99"/>
            <w:tcMar>
              <w:top w:w="15" w:type="dxa"/>
              <w:left w:w="15" w:type="dxa"/>
              <w:bottom w:w="15" w:type="dxa"/>
              <w:right w:w="15" w:type="dxa"/>
            </w:tcMar>
            <w:vAlign w:val="center"/>
            <w:hideMark/>
          </w:tcPr>
          <w:p w:rsidR="00DE6FAF" w:rsidRDefault="00DE6FAF">
            <w:r>
              <w:t>07/11/2016 </w:t>
            </w:r>
          </w:p>
        </w:tc>
        <w:tc>
          <w:tcPr>
            <w:tcW w:w="2523" w:type="dxa"/>
            <w:shd w:val="clear" w:color="auto" w:fill="F4B083" w:themeFill="accent2" w:themeFillTint="99"/>
            <w:tcMar>
              <w:top w:w="15" w:type="dxa"/>
              <w:left w:w="15" w:type="dxa"/>
              <w:bottom w:w="15" w:type="dxa"/>
              <w:right w:w="15" w:type="dxa"/>
            </w:tcMar>
            <w:vAlign w:val="center"/>
            <w:hideMark/>
          </w:tcPr>
          <w:p w:rsidR="00DE6FAF" w:rsidRDefault="00DE6FAF" w:rsidP="00DE6FAF">
            <w:pPr>
              <w:jc w:val="center"/>
            </w:pPr>
            <w:r>
              <w:t>CC Infra</w:t>
            </w:r>
          </w:p>
        </w:tc>
        <w:tc>
          <w:tcPr>
            <w:tcW w:w="0" w:type="auto"/>
            <w:shd w:val="clear" w:color="auto" w:fill="F4B083" w:themeFill="accent2" w:themeFillTint="99"/>
            <w:tcMar>
              <w:top w:w="15" w:type="dxa"/>
              <w:left w:w="15" w:type="dxa"/>
              <w:bottom w:w="15" w:type="dxa"/>
              <w:right w:w="15" w:type="dxa"/>
            </w:tcMar>
            <w:vAlign w:val="center"/>
            <w:hideMark/>
          </w:tcPr>
          <w:p w:rsidR="00DE6FAF" w:rsidRPr="00B235F9" w:rsidRDefault="00DE6FAF" w:rsidP="00E43826">
            <w:pPr>
              <w:rPr>
                <w:lang w:val="nl-BE"/>
              </w:rPr>
            </w:pPr>
            <w:r w:rsidRPr="00B235F9">
              <w:rPr>
                <w:lang w:val="nl-BE"/>
              </w:rPr>
              <w:t xml:space="preserve">Begin uitzonderlijk om 08:30 </w:t>
            </w:r>
            <w:proofErr w:type="spellStart"/>
            <w:r w:rsidRPr="00B235F9">
              <w:rPr>
                <w:lang w:val="nl-BE"/>
              </w:rPr>
              <w:t>Hr</w:t>
            </w:r>
            <w:proofErr w:type="spellEnd"/>
            <w:r w:rsidRPr="00B235F9">
              <w:rPr>
                <w:lang w:val="nl-BE"/>
              </w:rPr>
              <w:br/>
              <w:t>Blok A</w:t>
            </w:r>
          </w:p>
        </w:tc>
      </w:tr>
      <w:tr w:rsidR="00DE6FAF" w:rsidTr="00E43826">
        <w:trPr>
          <w:tblCellSpacing w:w="15" w:type="dxa"/>
          <w:jc w:val="center"/>
        </w:trPr>
        <w:tc>
          <w:tcPr>
            <w:tcW w:w="468" w:type="dxa"/>
            <w:shd w:val="clear" w:color="auto" w:fill="F4B083" w:themeFill="accent2" w:themeFillTint="99"/>
            <w:tcMar>
              <w:top w:w="15" w:type="dxa"/>
              <w:left w:w="15" w:type="dxa"/>
              <w:bottom w:w="15" w:type="dxa"/>
              <w:right w:w="15" w:type="dxa"/>
            </w:tcMar>
            <w:vAlign w:val="center"/>
            <w:hideMark/>
          </w:tcPr>
          <w:p w:rsidR="00DE6FAF" w:rsidRDefault="00DE6FAF" w:rsidP="00E43826">
            <w:pPr>
              <w:jc w:val="center"/>
            </w:pPr>
            <w:r>
              <w:t>16</w:t>
            </w:r>
          </w:p>
        </w:tc>
        <w:tc>
          <w:tcPr>
            <w:tcW w:w="0" w:type="auto"/>
            <w:shd w:val="clear" w:color="auto" w:fill="F4B083" w:themeFill="accent2" w:themeFillTint="99"/>
            <w:tcMar>
              <w:top w:w="15" w:type="dxa"/>
              <w:left w:w="15" w:type="dxa"/>
              <w:bottom w:w="15" w:type="dxa"/>
              <w:right w:w="15" w:type="dxa"/>
            </w:tcMar>
            <w:vAlign w:val="center"/>
            <w:hideMark/>
          </w:tcPr>
          <w:p w:rsidR="00DE6FAF" w:rsidRDefault="00DE6FAF">
            <w:r>
              <w:t>10/11/2016 </w:t>
            </w:r>
          </w:p>
        </w:tc>
        <w:tc>
          <w:tcPr>
            <w:tcW w:w="2523" w:type="dxa"/>
            <w:shd w:val="clear" w:color="auto" w:fill="F4B083" w:themeFill="accent2" w:themeFillTint="99"/>
            <w:tcMar>
              <w:top w:w="15" w:type="dxa"/>
              <w:left w:w="15" w:type="dxa"/>
              <w:bottom w:w="15" w:type="dxa"/>
              <w:right w:w="15" w:type="dxa"/>
            </w:tcMar>
            <w:vAlign w:val="center"/>
            <w:hideMark/>
          </w:tcPr>
          <w:p w:rsidR="00DE6FAF" w:rsidRDefault="00DE6FAF" w:rsidP="00DE6FAF">
            <w:pPr>
              <w:jc w:val="center"/>
            </w:pPr>
            <w:r>
              <w:t>DG COM</w:t>
            </w:r>
          </w:p>
        </w:tc>
        <w:tc>
          <w:tcPr>
            <w:tcW w:w="0" w:type="auto"/>
            <w:shd w:val="clear" w:color="auto" w:fill="F4B083" w:themeFill="accent2" w:themeFillTint="99"/>
            <w:tcMar>
              <w:top w:w="15" w:type="dxa"/>
              <w:left w:w="15" w:type="dxa"/>
              <w:bottom w:w="15" w:type="dxa"/>
              <w:right w:w="15" w:type="dxa"/>
            </w:tcMar>
            <w:vAlign w:val="center"/>
            <w:hideMark/>
          </w:tcPr>
          <w:p w:rsidR="00DE6FAF" w:rsidRDefault="00DE6FAF" w:rsidP="00E43826"/>
        </w:tc>
      </w:tr>
      <w:tr w:rsidR="00DE6FAF" w:rsidTr="00E43826">
        <w:trPr>
          <w:tblCellSpacing w:w="15" w:type="dxa"/>
          <w:jc w:val="center"/>
        </w:trPr>
        <w:tc>
          <w:tcPr>
            <w:tcW w:w="468" w:type="dxa"/>
            <w:shd w:val="clear" w:color="auto" w:fill="F4B083" w:themeFill="accent2" w:themeFillTint="99"/>
            <w:tcMar>
              <w:top w:w="15" w:type="dxa"/>
              <w:left w:w="15" w:type="dxa"/>
              <w:bottom w:w="15" w:type="dxa"/>
              <w:right w:w="15" w:type="dxa"/>
            </w:tcMar>
            <w:vAlign w:val="center"/>
            <w:hideMark/>
          </w:tcPr>
          <w:p w:rsidR="00DE6FAF" w:rsidRDefault="00DE6FAF" w:rsidP="00E43826">
            <w:pPr>
              <w:jc w:val="center"/>
            </w:pPr>
            <w:r>
              <w:t>17</w:t>
            </w:r>
          </w:p>
        </w:tc>
        <w:tc>
          <w:tcPr>
            <w:tcW w:w="0" w:type="auto"/>
            <w:shd w:val="clear" w:color="auto" w:fill="F4B083" w:themeFill="accent2" w:themeFillTint="99"/>
            <w:tcMar>
              <w:top w:w="15" w:type="dxa"/>
              <w:left w:w="15" w:type="dxa"/>
              <w:bottom w:w="15" w:type="dxa"/>
              <w:right w:w="15" w:type="dxa"/>
            </w:tcMar>
            <w:vAlign w:val="center"/>
            <w:hideMark/>
          </w:tcPr>
          <w:p w:rsidR="00DE6FAF" w:rsidRDefault="00DE6FAF">
            <w:r>
              <w:t>17/11/2016 </w:t>
            </w:r>
          </w:p>
        </w:tc>
        <w:tc>
          <w:tcPr>
            <w:tcW w:w="2523" w:type="dxa"/>
            <w:shd w:val="clear" w:color="auto" w:fill="F4B083" w:themeFill="accent2" w:themeFillTint="99"/>
            <w:tcMar>
              <w:top w:w="15" w:type="dxa"/>
              <w:left w:w="15" w:type="dxa"/>
              <w:bottom w:w="15" w:type="dxa"/>
              <w:right w:w="15" w:type="dxa"/>
            </w:tcMar>
            <w:vAlign w:val="center"/>
            <w:hideMark/>
          </w:tcPr>
          <w:p w:rsidR="00DE6FAF" w:rsidRDefault="00DE6FAF" w:rsidP="00DE6FAF">
            <w:pPr>
              <w:jc w:val="center"/>
            </w:pPr>
            <w:r>
              <w:t>DGMR C&amp;I</w:t>
            </w:r>
          </w:p>
        </w:tc>
        <w:tc>
          <w:tcPr>
            <w:tcW w:w="0" w:type="auto"/>
            <w:shd w:val="clear" w:color="auto" w:fill="F4B083" w:themeFill="accent2" w:themeFillTint="99"/>
            <w:tcMar>
              <w:top w:w="15" w:type="dxa"/>
              <w:left w:w="15" w:type="dxa"/>
              <w:bottom w:w="15" w:type="dxa"/>
              <w:right w:w="15" w:type="dxa"/>
            </w:tcMar>
            <w:vAlign w:val="center"/>
            <w:hideMark/>
          </w:tcPr>
          <w:p w:rsidR="00DE6FAF" w:rsidRDefault="00DE6FAF" w:rsidP="00E43826"/>
        </w:tc>
      </w:tr>
      <w:tr w:rsidR="00DE6FAF" w:rsidTr="00E43826">
        <w:trPr>
          <w:tblCellSpacing w:w="15" w:type="dxa"/>
          <w:jc w:val="center"/>
        </w:trPr>
        <w:tc>
          <w:tcPr>
            <w:tcW w:w="468" w:type="dxa"/>
            <w:shd w:val="clear" w:color="auto" w:fill="F4B083" w:themeFill="accent2" w:themeFillTint="99"/>
            <w:tcMar>
              <w:top w:w="15" w:type="dxa"/>
              <w:left w:w="15" w:type="dxa"/>
              <w:bottom w:w="15" w:type="dxa"/>
              <w:right w:w="15" w:type="dxa"/>
            </w:tcMar>
            <w:vAlign w:val="center"/>
            <w:hideMark/>
          </w:tcPr>
          <w:p w:rsidR="00DE6FAF" w:rsidRDefault="00DE6FAF" w:rsidP="00E43826">
            <w:pPr>
              <w:jc w:val="center"/>
            </w:pPr>
            <w:r>
              <w:t>18</w:t>
            </w:r>
          </w:p>
        </w:tc>
        <w:tc>
          <w:tcPr>
            <w:tcW w:w="0" w:type="auto"/>
            <w:shd w:val="clear" w:color="auto" w:fill="F4B083" w:themeFill="accent2" w:themeFillTint="99"/>
            <w:tcMar>
              <w:top w:w="15" w:type="dxa"/>
              <w:left w:w="15" w:type="dxa"/>
              <w:bottom w:w="15" w:type="dxa"/>
              <w:right w:w="15" w:type="dxa"/>
            </w:tcMar>
            <w:vAlign w:val="center"/>
            <w:hideMark/>
          </w:tcPr>
          <w:p w:rsidR="00DE6FAF" w:rsidRDefault="00DE6FAF">
            <w:r>
              <w:t>22/11/2016 </w:t>
            </w:r>
          </w:p>
        </w:tc>
        <w:tc>
          <w:tcPr>
            <w:tcW w:w="2523" w:type="dxa"/>
            <w:shd w:val="clear" w:color="auto" w:fill="F4B083" w:themeFill="accent2" w:themeFillTint="99"/>
            <w:tcMar>
              <w:top w:w="15" w:type="dxa"/>
              <w:left w:w="15" w:type="dxa"/>
              <w:bottom w:w="15" w:type="dxa"/>
              <w:right w:w="15" w:type="dxa"/>
            </w:tcMar>
            <w:vAlign w:val="center"/>
            <w:hideMark/>
          </w:tcPr>
          <w:p w:rsidR="00DE6FAF" w:rsidRDefault="00DE6FAF" w:rsidP="00DE6FAF">
            <w:pPr>
              <w:jc w:val="center"/>
            </w:pPr>
            <w:r>
              <w:t>DGHR</w:t>
            </w:r>
          </w:p>
        </w:tc>
        <w:tc>
          <w:tcPr>
            <w:tcW w:w="0" w:type="auto"/>
            <w:shd w:val="clear" w:color="auto" w:fill="F4B083" w:themeFill="accent2" w:themeFillTint="99"/>
            <w:tcMar>
              <w:top w:w="15" w:type="dxa"/>
              <w:left w:w="15" w:type="dxa"/>
              <w:bottom w:w="15" w:type="dxa"/>
              <w:right w:w="15" w:type="dxa"/>
            </w:tcMar>
            <w:vAlign w:val="center"/>
            <w:hideMark/>
          </w:tcPr>
          <w:p w:rsidR="00DE6FAF" w:rsidRDefault="00DE6FAF" w:rsidP="00E43826"/>
        </w:tc>
      </w:tr>
      <w:tr w:rsidR="00DE6FAF" w:rsidTr="00E43826">
        <w:trPr>
          <w:tblCellSpacing w:w="15" w:type="dxa"/>
          <w:jc w:val="center"/>
        </w:trPr>
        <w:tc>
          <w:tcPr>
            <w:tcW w:w="468" w:type="dxa"/>
            <w:shd w:val="clear" w:color="auto" w:fill="F4B083" w:themeFill="accent2" w:themeFillTint="99"/>
            <w:tcMar>
              <w:top w:w="15" w:type="dxa"/>
              <w:left w:w="15" w:type="dxa"/>
              <w:bottom w:w="15" w:type="dxa"/>
              <w:right w:w="15" w:type="dxa"/>
            </w:tcMar>
            <w:vAlign w:val="center"/>
            <w:hideMark/>
          </w:tcPr>
          <w:p w:rsidR="00DE6FAF" w:rsidRDefault="00DE6FAF" w:rsidP="00E43826">
            <w:pPr>
              <w:jc w:val="center"/>
            </w:pPr>
            <w:r>
              <w:t>19</w:t>
            </w:r>
          </w:p>
        </w:tc>
        <w:tc>
          <w:tcPr>
            <w:tcW w:w="0" w:type="auto"/>
            <w:shd w:val="clear" w:color="auto" w:fill="F4B083" w:themeFill="accent2" w:themeFillTint="99"/>
            <w:tcMar>
              <w:top w:w="15" w:type="dxa"/>
              <w:left w:w="15" w:type="dxa"/>
              <w:bottom w:w="15" w:type="dxa"/>
              <w:right w:w="15" w:type="dxa"/>
            </w:tcMar>
            <w:vAlign w:val="center"/>
            <w:hideMark/>
          </w:tcPr>
          <w:p w:rsidR="00DE6FAF" w:rsidRDefault="00DE6FAF">
            <w:r>
              <w:t>24/11/2016 </w:t>
            </w:r>
          </w:p>
        </w:tc>
        <w:tc>
          <w:tcPr>
            <w:tcW w:w="2523" w:type="dxa"/>
            <w:shd w:val="clear" w:color="auto" w:fill="F4B083" w:themeFill="accent2" w:themeFillTint="99"/>
            <w:tcMar>
              <w:top w:w="15" w:type="dxa"/>
              <w:left w:w="15" w:type="dxa"/>
              <w:bottom w:w="15" w:type="dxa"/>
              <w:right w:w="15" w:type="dxa"/>
            </w:tcMar>
            <w:vAlign w:val="center"/>
            <w:hideMark/>
          </w:tcPr>
          <w:p w:rsidR="00DE6FAF" w:rsidRDefault="00DE6FAF" w:rsidP="00DE6FAF">
            <w:pPr>
              <w:jc w:val="center"/>
            </w:pPr>
            <w:r>
              <w:t>FINABEL</w:t>
            </w:r>
          </w:p>
        </w:tc>
        <w:tc>
          <w:tcPr>
            <w:tcW w:w="0" w:type="auto"/>
            <w:shd w:val="clear" w:color="auto" w:fill="F4B083" w:themeFill="accent2" w:themeFillTint="99"/>
            <w:tcMar>
              <w:top w:w="15" w:type="dxa"/>
              <w:left w:w="15" w:type="dxa"/>
              <w:bottom w:w="15" w:type="dxa"/>
              <w:right w:w="15" w:type="dxa"/>
            </w:tcMar>
            <w:vAlign w:val="center"/>
            <w:hideMark/>
          </w:tcPr>
          <w:p w:rsidR="00DE6FAF" w:rsidRDefault="00DE6FAF" w:rsidP="00E43826"/>
        </w:tc>
      </w:tr>
      <w:tr w:rsidR="00DE6FAF" w:rsidRPr="00E20900" w:rsidTr="00E43826">
        <w:trPr>
          <w:tblCellSpacing w:w="15" w:type="dxa"/>
          <w:jc w:val="center"/>
        </w:trPr>
        <w:tc>
          <w:tcPr>
            <w:tcW w:w="468" w:type="dxa"/>
            <w:shd w:val="clear" w:color="auto" w:fill="F4B083" w:themeFill="accent2" w:themeFillTint="99"/>
            <w:tcMar>
              <w:top w:w="15" w:type="dxa"/>
              <w:left w:w="15" w:type="dxa"/>
              <w:bottom w:w="15" w:type="dxa"/>
              <w:right w:w="15" w:type="dxa"/>
            </w:tcMar>
            <w:vAlign w:val="center"/>
            <w:hideMark/>
          </w:tcPr>
          <w:p w:rsidR="00DE6FAF" w:rsidRDefault="00DE6FAF" w:rsidP="00E43826">
            <w:pPr>
              <w:jc w:val="center"/>
            </w:pPr>
            <w:r>
              <w:t>20</w:t>
            </w:r>
          </w:p>
        </w:tc>
        <w:tc>
          <w:tcPr>
            <w:tcW w:w="0" w:type="auto"/>
            <w:shd w:val="clear" w:color="auto" w:fill="F4B083" w:themeFill="accent2" w:themeFillTint="99"/>
            <w:tcMar>
              <w:top w:w="15" w:type="dxa"/>
              <w:left w:w="15" w:type="dxa"/>
              <w:bottom w:w="15" w:type="dxa"/>
              <w:right w:w="15" w:type="dxa"/>
            </w:tcMar>
            <w:vAlign w:val="center"/>
            <w:hideMark/>
          </w:tcPr>
          <w:p w:rsidR="00DE6FAF" w:rsidRDefault="00DE6FAF">
            <w:r>
              <w:t>25/11/2016 </w:t>
            </w:r>
          </w:p>
        </w:tc>
        <w:tc>
          <w:tcPr>
            <w:tcW w:w="2523" w:type="dxa"/>
            <w:shd w:val="clear" w:color="auto" w:fill="F4B083" w:themeFill="accent2" w:themeFillTint="99"/>
            <w:tcMar>
              <w:top w:w="15" w:type="dxa"/>
              <w:left w:w="15" w:type="dxa"/>
              <w:bottom w:w="15" w:type="dxa"/>
              <w:right w:w="15" w:type="dxa"/>
            </w:tcMar>
            <w:vAlign w:val="center"/>
            <w:hideMark/>
          </w:tcPr>
          <w:p w:rsidR="00DE6FAF" w:rsidRDefault="00DE6FAF" w:rsidP="00DE6FAF">
            <w:pPr>
              <w:jc w:val="center"/>
            </w:pPr>
            <w:r>
              <w:t xml:space="preserve">DGMR </w:t>
            </w:r>
            <w:proofErr w:type="spellStart"/>
            <w:r>
              <w:t>Mgt</w:t>
            </w:r>
            <w:proofErr w:type="spellEnd"/>
          </w:p>
        </w:tc>
        <w:tc>
          <w:tcPr>
            <w:tcW w:w="0" w:type="auto"/>
            <w:shd w:val="clear" w:color="auto" w:fill="F4B083" w:themeFill="accent2" w:themeFillTint="99"/>
            <w:tcMar>
              <w:top w:w="15" w:type="dxa"/>
              <w:left w:w="15" w:type="dxa"/>
              <w:bottom w:w="15" w:type="dxa"/>
              <w:right w:w="15" w:type="dxa"/>
            </w:tcMar>
            <w:vAlign w:val="center"/>
            <w:hideMark/>
          </w:tcPr>
          <w:p w:rsidR="00DE6FAF" w:rsidRPr="00E43826" w:rsidRDefault="00DE6FAF" w:rsidP="00E43826">
            <w:pPr>
              <w:rPr>
                <w:lang w:val="nl-BE"/>
              </w:rPr>
            </w:pPr>
            <w:r w:rsidRPr="00E43826">
              <w:rPr>
                <w:lang w:val="nl-BE"/>
              </w:rPr>
              <w:t>Blok 1, verdiep 1, lokaal C141</w:t>
            </w:r>
            <w:r w:rsidRPr="00E43826">
              <w:rPr>
                <w:lang w:val="nl-BE"/>
              </w:rPr>
              <w:br/>
              <w:t>POC Dh</w:t>
            </w:r>
            <w:r w:rsidR="00E43826" w:rsidRPr="00E43826">
              <w:rPr>
                <w:lang w:val="nl-BE"/>
              </w:rPr>
              <w:t>r</w:t>
            </w:r>
            <w:r w:rsidRPr="00E43826">
              <w:rPr>
                <w:lang w:val="nl-BE"/>
              </w:rPr>
              <w:t xml:space="preserve"> PHAN VAN</w:t>
            </w:r>
          </w:p>
        </w:tc>
      </w:tr>
      <w:tr w:rsidR="00DE6FAF" w:rsidRPr="00E20900" w:rsidTr="00E43826">
        <w:trPr>
          <w:tblCellSpacing w:w="15" w:type="dxa"/>
          <w:jc w:val="center"/>
        </w:trPr>
        <w:tc>
          <w:tcPr>
            <w:tcW w:w="468" w:type="dxa"/>
            <w:shd w:val="clear" w:color="auto" w:fill="F4B083" w:themeFill="accent2" w:themeFillTint="99"/>
            <w:tcMar>
              <w:top w:w="15" w:type="dxa"/>
              <w:left w:w="15" w:type="dxa"/>
              <w:bottom w:w="15" w:type="dxa"/>
              <w:right w:w="15" w:type="dxa"/>
            </w:tcMar>
            <w:vAlign w:val="center"/>
            <w:hideMark/>
          </w:tcPr>
          <w:p w:rsidR="00DE6FAF" w:rsidRDefault="00DE6FAF" w:rsidP="00E43826">
            <w:pPr>
              <w:jc w:val="center"/>
            </w:pPr>
            <w:r>
              <w:t>21</w:t>
            </w:r>
          </w:p>
        </w:tc>
        <w:tc>
          <w:tcPr>
            <w:tcW w:w="0" w:type="auto"/>
            <w:shd w:val="clear" w:color="auto" w:fill="F4B083" w:themeFill="accent2" w:themeFillTint="99"/>
            <w:tcMar>
              <w:top w:w="15" w:type="dxa"/>
              <w:left w:w="15" w:type="dxa"/>
              <w:bottom w:w="15" w:type="dxa"/>
              <w:right w:w="15" w:type="dxa"/>
            </w:tcMar>
            <w:vAlign w:val="center"/>
            <w:hideMark/>
          </w:tcPr>
          <w:p w:rsidR="00DE6FAF" w:rsidRDefault="00DE6FAF">
            <w:r>
              <w:t>29/11/2016 </w:t>
            </w:r>
          </w:p>
        </w:tc>
        <w:tc>
          <w:tcPr>
            <w:tcW w:w="2523" w:type="dxa"/>
            <w:shd w:val="clear" w:color="auto" w:fill="F4B083" w:themeFill="accent2" w:themeFillTint="99"/>
            <w:tcMar>
              <w:top w:w="15" w:type="dxa"/>
              <w:left w:w="15" w:type="dxa"/>
              <w:bottom w:w="15" w:type="dxa"/>
              <w:right w:w="15" w:type="dxa"/>
            </w:tcMar>
            <w:vAlign w:val="center"/>
            <w:hideMark/>
          </w:tcPr>
          <w:p w:rsidR="00DE6FAF" w:rsidRDefault="00E43826" w:rsidP="00E43826">
            <w:pPr>
              <w:jc w:val="center"/>
            </w:pPr>
            <w:r>
              <w:t>Crèche</w:t>
            </w:r>
            <w:r w:rsidR="00DE6FAF">
              <w:t xml:space="preserve"> St </w:t>
            </w:r>
            <w:r w:rsidRPr="00E43826">
              <w:rPr>
                <w:lang w:val="fr-BE"/>
              </w:rPr>
              <w:t>Exupéry</w:t>
            </w:r>
          </w:p>
        </w:tc>
        <w:tc>
          <w:tcPr>
            <w:tcW w:w="0" w:type="auto"/>
            <w:shd w:val="clear" w:color="auto" w:fill="F4B083" w:themeFill="accent2" w:themeFillTint="99"/>
            <w:tcMar>
              <w:top w:w="15" w:type="dxa"/>
              <w:left w:w="15" w:type="dxa"/>
              <w:bottom w:w="15" w:type="dxa"/>
              <w:right w:w="15" w:type="dxa"/>
            </w:tcMar>
            <w:vAlign w:val="center"/>
            <w:hideMark/>
          </w:tcPr>
          <w:p w:rsidR="00DE6FAF" w:rsidRPr="00B235F9" w:rsidRDefault="00DE6FAF" w:rsidP="00E43826">
            <w:pPr>
              <w:rPr>
                <w:lang w:val="nl-BE"/>
              </w:rPr>
            </w:pPr>
            <w:r w:rsidRPr="00B235F9">
              <w:rPr>
                <w:lang w:val="nl-BE"/>
              </w:rPr>
              <w:t xml:space="preserve">Aan ingang </w:t>
            </w:r>
            <w:r w:rsidR="00E43826" w:rsidRPr="00B235F9">
              <w:rPr>
                <w:lang w:val="nl-BE"/>
              </w:rPr>
              <w:t>Crèche</w:t>
            </w:r>
            <w:r w:rsidRPr="00B235F9">
              <w:rPr>
                <w:lang w:val="nl-BE"/>
              </w:rPr>
              <w:t xml:space="preserve"> St. </w:t>
            </w:r>
            <w:proofErr w:type="spellStart"/>
            <w:r w:rsidR="00E43826" w:rsidRPr="005A2F31">
              <w:rPr>
                <w:lang w:val="nl-BE"/>
              </w:rPr>
              <w:t>Exupéry</w:t>
            </w:r>
            <w:proofErr w:type="spellEnd"/>
          </w:p>
        </w:tc>
      </w:tr>
      <w:tr w:rsidR="00DE6FAF" w:rsidRPr="00E20900" w:rsidTr="00E43826">
        <w:trPr>
          <w:tblCellSpacing w:w="15" w:type="dxa"/>
          <w:jc w:val="center"/>
        </w:trPr>
        <w:tc>
          <w:tcPr>
            <w:tcW w:w="468" w:type="dxa"/>
            <w:shd w:val="clear" w:color="auto" w:fill="F4B083" w:themeFill="accent2" w:themeFillTint="99"/>
            <w:tcMar>
              <w:top w:w="15" w:type="dxa"/>
              <w:left w:w="15" w:type="dxa"/>
              <w:bottom w:w="15" w:type="dxa"/>
              <w:right w:w="15" w:type="dxa"/>
            </w:tcMar>
            <w:vAlign w:val="center"/>
            <w:hideMark/>
          </w:tcPr>
          <w:p w:rsidR="00DE6FAF" w:rsidRDefault="00DE6FAF" w:rsidP="00E43826">
            <w:pPr>
              <w:jc w:val="center"/>
            </w:pPr>
            <w:r>
              <w:t>22</w:t>
            </w:r>
          </w:p>
        </w:tc>
        <w:tc>
          <w:tcPr>
            <w:tcW w:w="0" w:type="auto"/>
            <w:shd w:val="clear" w:color="auto" w:fill="F4B083" w:themeFill="accent2" w:themeFillTint="99"/>
            <w:tcMar>
              <w:top w:w="15" w:type="dxa"/>
              <w:left w:w="15" w:type="dxa"/>
              <w:bottom w:w="15" w:type="dxa"/>
              <w:right w:w="15" w:type="dxa"/>
            </w:tcMar>
            <w:vAlign w:val="center"/>
            <w:hideMark/>
          </w:tcPr>
          <w:p w:rsidR="00DE6FAF" w:rsidRDefault="00DE6FAF">
            <w:r>
              <w:t>01/12/2016 </w:t>
            </w:r>
          </w:p>
        </w:tc>
        <w:tc>
          <w:tcPr>
            <w:tcW w:w="2523" w:type="dxa"/>
            <w:shd w:val="clear" w:color="auto" w:fill="F4B083" w:themeFill="accent2" w:themeFillTint="99"/>
            <w:tcMar>
              <w:top w:w="15" w:type="dxa"/>
              <w:left w:w="15" w:type="dxa"/>
              <w:bottom w:w="15" w:type="dxa"/>
              <w:right w:w="15" w:type="dxa"/>
            </w:tcMar>
            <w:vAlign w:val="center"/>
            <w:hideMark/>
          </w:tcPr>
          <w:p w:rsidR="00DE6FAF" w:rsidRDefault="00DE6FAF" w:rsidP="00DE6FAF">
            <w:pPr>
              <w:jc w:val="center"/>
            </w:pPr>
            <w:r>
              <w:t>COMOPSAIR</w:t>
            </w:r>
          </w:p>
        </w:tc>
        <w:tc>
          <w:tcPr>
            <w:tcW w:w="0" w:type="auto"/>
            <w:shd w:val="clear" w:color="auto" w:fill="F4B083" w:themeFill="accent2" w:themeFillTint="99"/>
            <w:tcMar>
              <w:top w:w="15" w:type="dxa"/>
              <w:left w:w="15" w:type="dxa"/>
              <w:bottom w:w="15" w:type="dxa"/>
              <w:right w:w="15" w:type="dxa"/>
            </w:tcMar>
            <w:vAlign w:val="center"/>
            <w:hideMark/>
          </w:tcPr>
          <w:p w:rsidR="00DE6FAF" w:rsidRPr="00B235F9" w:rsidRDefault="00DE6FAF" w:rsidP="00E43826">
            <w:pPr>
              <w:rPr>
                <w:lang w:val="nl-BE"/>
              </w:rPr>
            </w:pPr>
            <w:r w:rsidRPr="00B235F9">
              <w:rPr>
                <w:lang w:val="nl-BE"/>
              </w:rPr>
              <w:t>Blok 1, Lokaal A3.14</w:t>
            </w:r>
            <w:r w:rsidRPr="00B235F9">
              <w:rPr>
                <w:lang w:val="nl-BE"/>
              </w:rPr>
              <w:br/>
              <w:t>POC AJM DULLART en ADC HOFMAN</w:t>
            </w:r>
          </w:p>
        </w:tc>
      </w:tr>
      <w:tr w:rsidR="00DE6FAF" w:rsidTr="00E43826">
        <w:trPr>
          <w:tblCellSpacing w:w="15" w:type="dxa"/>
          <w:jc w:val="center"/>
        </w:trPr>
        <w:tc>
          <w:tcPr>
            <w:tcW w:w="468" w:type="dxa"/>
            <w:shd w:val="clear" w:color="auto" w:fill="F4B083" w:themeFill="accent2" w:themeFillTint="99"/>
            <w:tcMar>
              <w:top w:w="15" w:type="dxa"/>
              <w:left w:w="15" w:type="dxa"/>
              <w:bottom w:w="15" w:type="dxa"/>
              <w:right w:w="15" w:type="dxa"/>
            </w:tcMar>
            <w:vAlign w:val="center"/>
            <w:hideMark/>
          </w:tcPr>
          <w:p w:rsidR="00DE6FAF" w:rsidRDefault="00DE6FAF" w:rsidP="00E43826">
            <w:pPr>
              <w:jc w:val="center"/>
            </w:pPr>
            <w:r>
              <w:t>23</w:t>
            </w:r>
          </w:p>
        </w:tc>
        <w:tc>
          <w:tcPr>
            <w:tcW w:w="0" w:type="auto"/>
            <w:shd w:val="clear" w:color="auto" w:fill="F4B083" w:themeFill="accent2" w:themeFillTint="99"/>
            <w:tcMar>
              <w:top w:w="15" w:type="dxa"/>
              <w:left w:w="15" w:type="dxa"/>
              <w:bottom w:w="15" w:type="dxa"/>
              <w:right w:w="15" w:type="dxa"/>
            </w:tcMar>
            <w:vAlign w:val="center"/>
            <w:hideMark/>
          </w:tcPr>
          <w:p w:rsidR="00DE6FAF" w:rsidRDefault="00DE6FAF">
            <w:r>
              <w:t>06/12/2016 </w:t>
            </w:r>
          </w:p>
        </w:tc>
        <w:tc>
          <w:tcPr>
            <w:tcW w:w="2523" w:type="dxa"/>
            <w:shd w:val="clear" w:color="auto" w:fill="F4B083" w:themeFill="accent2" w:themeFillTint="99"/>
            <w:tcMar>
              <w:top w:w="15" w:type="dxa"/>
              <w:left w:w="15" w:type="dxa"/>
              <w:bottom w:w="15" w:type="dxa"/>
              <w:right w:w="15" w:type="dxa"/>
            </w:tcMar>
            <w:vAlign w:val="center"/>
            <w:hideMark/>
          </w:tcPr>
          <w:p w:rsidR="00DE6FAF" w:rsidRDefault="00DE6FAF" w:rsidP="00DE6FAF">
            <w:pPr>
              <w:jc w:val="center"/>
            </w:pPr>
            <w:r>
              <w:t>COMOPSLAND</w:t>
            </w:r>
          </w:p>
        </w:tc>
        <w:tc>
          <w:tcPr>
            <w:tcW w:w="0" w:type="auto"/>
            <w:shd w:val="clear" w:color="auto" w:fill="F4B083" w:themeFill="accent2" w:themeFillTint="99"/>
            <w:tcMar>
              <w:top w:w="15" w:type="dxa"/>
              <w:left w:w="15" w:type="dxa"/>
              <w:bottom w:w="15" w:type="dxa"/>
              <w:right w:w="15" w:type="dxa"/>
            </w:tcMar>
            <w:vAlign w:val="center"/>
            <w:hideMark/>
          </w:tcPr>
          <w:p w:rsidR="00DE6FAF" w:rsidRDefault="00DE6FAF" w:rsidP="00E43826"/>
        </w:tc>
      </w:tr>
      <w:tr w:rsidR="00DE6FAF" w:rsidTr="00E43826">
        <w:trPr>
          <w:tblCellSpacing w:w="15" w:type="dxa"/>
          <w:jc w:val="center"/>
        </w:trPr>
        <w:tc>
          <w:tcPr>
            <w:tcW w:w="468" w:type="dxa"/>
            <w:shd w:val="clear" w:color="auto" w:fill="F4B083" w:themeFill="accent2" w:themeFillTint="99"/>
            <w:tcMar>
              <w:top w:w="15" w:type="dxa"/>
              <w:left w:w="15" w:type="dxa"/>
              <w:bottom w:w="15" w:type="dxa"/>
              <w:right w:w="15" w:type="dxa"/>
            </w:tcMar>
            <w:vAlign w:val="center"/>
            <w:hideMark/>
          </w:tcPr>
          <w:p w:rsidR="00DE6FAF" w:rsidRDefault="00DE6FAF" w:rsidP="00E43826">
            <w:pPr>
              <w:jc w:val="center"/>
            </w:pPr>
            <w:r>
              <w:t>24</w:t>
            </w:r>
          </w:p>
        </w:tc>
        <w:tc>
          <w:tcPr>
            <w:tcW w:w="0" w:type="auto"/>
            <w:shd w:val="clear" w:color="auto" w:fill="F4B083" w:themeFill="accent2" w:themeFillTint="99"/>
            <w:tcMar>
              <w:top w:w="15" w:type="dxa"/>
              <w:left w:w="15" w:type="dxa"/>
              <w:bottom w:w="15" w:type="dxa"/>
              <w:right w:w="15" w:type="dxa"/>
            </w:tcMar>
            <w:vAlign w:val="center"/>
            <w:hideMark/>
          </w:tcPr>
          <w:p w:rsidR="00DE6FAF" w:rsidRDefault="00DE6FAF">
            <w:r>
              <w:t>08/12/2016 </w:t>
            </w:r>
          </w:p>
        </w:tc>
        <w:tc>
          <w:tcPr>
            <w:tcW w:w="2523" w:type="dxa"/>
            <w:shd w:val="clear" w:color="auto" w:fill="F4B083" w:themeFill="accent2" w:themeFillTint="99"/>
            <w:tcMar>
              <w:top w:w="15" w:type="dxa"/>
              <w:left w:w="15" w:type="dxa"/>
              <w:bottom w:w="15" w:type="dxa"/>
              <w:right w:w="15" w:type="dxa"/>
            </w:tcMar>
            <w:vAlign w:val="center"/>
            <w:hideMark/>
          </w:tcPr>
          <w:p w:rsidR="00DE6FAF" w:rsidRDefault="00DE6FAF" w:rsidP="00DE6FAF">
            <w:pPr>
              <w:jc w:val="center"/>
            </w:pPr>
            <w:r>
              <w:t>COMOPSMED</w:t>
            </w:r>
          </w:p>
        </w:tc>
        <w:tc>
          <w:tcPr>
            <w:tcW w:w="0" w:type="auto"/>
            <w:shd w:val="clear" w:color="auto" w:fill="F4B083" w:themeFill="accent2" w:themeFillTint="99"/>
            <w:tcMar>
              <w:top w:w="15" w:type="dxa"/>
              <w:left w:w="15" w:type="dxa"/>
              <w:bottom w:w="15" w:type="dxa"/>
              <w:right w:w="15" w:type="dxa"/>
            </w:tcMar>
            <w:vAlign w:val="center"/>
            <w:hideMark/>
          </w:tcPr>
          <w:p w:rsidR="00DE6FAF" w:rsidRDefault="00DE6FAF" w:rsidP="00E43826"/>
        </w:tc>
      </w:tr>
      <w:tr w:rsidR="00DE6FAF" w:rsidTr="00E43826">
        <w:trPr>
          <w:tblCellSpacing w:w="15" w:type="dxa"/>
          <w:jc w:val="center"/>
        </w:trPr>
        <w:tc>
          <w:tcPr>
            <w:tcW w:w="468" w:type="dxa"/>
            <w:shd w:val="clear" w:color="auto" w:fill="F4B083" w:themeFill="accent2" w:themeFillTint="99"/>
            <w:tcMar>
              <w:top w:w="15" w:type="dxa"/>
              <w:left w:w="15" w:type="dxa"/>
              <w:bottom w:w="15" w:type="dxa"/>
              <w:right w:w="15" w:type="dxa"/>
            </w:tcMar>
            <w:vAlign w:val="center"/>
            <w:hideMark/>
          </w:tcPr>
          <w:p w:rsidR="00DE6FAF" w:rsidRDefault="00DE6FAF" w:rsidP="00E43826">
            <w:pPr>
              <w:jc w:val="center"/>
            </w:pPr>
            <w:r>
              <w:t>25</w:t>
            </w:r>
          </w:p>
        </w:tc>
        <w:tc>
          <w:tcPr>
            <w:tcW w:w="0" w:type="auto"/>
            <w:shd w:val="clear" w:color="auto" w:fill="F4B083" w:themeFill="accent2" w:themeFillTint="99"/>
            <w:tcMar>
              <w:top w:w="15" w:type="dxa"/>
              <w:left w:w="15" w:type="dxa"/>
              <w:bottom w:w="15" w:type="dxa"/>
              <w:right w:w="15" w:type="dxa"/>
            </w:tcMar>
            <w:vAlign w:val="center"/>
            <w:hideMark/>
          </w:tcPr>
          <w:p w:rsidR="00DE6FAF" w:rsidRDefault="00DE6FAF">
            <w:r>
              <w:t>13/12/2016 </w:t>
            </w:r>
          </w:p>
        </w:tc>
        <w:tc>
          <w:tcPr>
            <w:tcW w:w="2523" w:type="dxa"/>
            <w:shd w:val="clear" w:color="auto" w:fill="F4B083" w:themeFill="accent2" w:themeFillTint="99"/>
            <w:tcMar>
              <w:top w:w="15" w:type="dxa"/>
              <w:left w:w="15" w:type="dxa"/>
              <w:bottom w:w="15" w:type="dxa"/>
              <w:right w:w="15" w:type="dxa"/>
            </w:tcMar>
            <w:vAlign w:val="center"/>
            <w:hideMark/>
          </w:tcPr>
          <w:p w:rsidR="00DE6FAF" w:rsidRDefault="00DE6FAF" w:rsidP="00DE6FAF">
            <w:pPr>
              <w:jc w:val="center"/>
            </w:pPr>
            <w:r>
              <w:t>COMOPSNAV DBO</w:t>
            </w:r>
          </w:p>
        </w:tc>
        <w:tc>
          <w:tcPr>
            <w:tcW w:w="0" w:type="auto"/>
            <w:shd w:val="clear" w:color="auto" w:fill="F4B083" w:themeFill="accent2" w:themeFillTint="99"/>
            <w:tcMar>
              <w:top w:w="15" w:type="dxa"/>
              <w:left w:w="15" w:type="dxa"/>
              <w:bottom w:w="15" w:type="dxa"/>
              <w:right w:w="15" w:type="dxa"/>
            </w:tcMar>
            <w:vAlign w:val="center"/>
            <w:hideMark/>
          </w:tcPr>
          <w:p w:rsidR="00DE6FAF" w:rsidRDefault="00DE6FAF" w:rsidP="00E43826"/>
        </w:tc>
      </w:tr>
      <w:tr w:rsidR="00DE6FAF" w:rsidTr="00E43826">
        <w:trPr>
          <w:tblCellSpacing w:w="15" w:type="dxa"/>
          <w:jc w:val="center"/>
        </w:trPr>
        <w:tc>
          <w:tcPr>
            <w:tcW w:w="468" w:type="dxa"/>
            <w:shd w:val="clear" w:color="auto" w:fill="F4B083" w:themeFill="accent2" w:themeFillTint="99"/>
            <w:tcMar>
              <w:top w:w="15" w:type="dxa"/>
              <w:left w:w="15" w:type="dxa"/>
              <w:bottom w:w="15" w:type="dxa"/>
              <w:right w:w="15" w:type="dxa"/>
            </w:tcMar>
            <w:vAlign w:val="center"/>
            <w:hideMark/>
          </w:tcPr>
          <w:p w:rsidR="00DE6FAF" w:rsidRDefault="00DE6FAF" w:rsidP="00E43826">
            <w:pPr>
              <w:jc w:val="center"/>
            </w:pPr>
            <w:r>
              <w:t>26</w:t>
            </w:r>
          </w:p>
        </w:tc>
        <w:tc>
          <w:tcPr>
            <w:tcW w:w="0" w:type="auto"/>
            <w:shd w:val="clear" w:color="auto" w:fill="F4B083" w:themeFill="accent2" w:themeFillTint="99"/>
            <w:tcMar>
              <w:top w:w="15" w:type="dxa"/>
              <w:left w:w="15" w:type="dxa"/>
              <w:bottom w:w="15" w:type="dxa"/>
              <w:right w:w="15" w:type="dxa"/>
            </w:tcMar>
            <w:vAlign w:val="center"/>
            <w:hideMark/>
          </w:tcPr>
          <w:p w:rsidR="00DE6FAF" w:rsidRDefault="00DE6FAF">
            <w:r>
              <w:t>16/12/2016</w:t>
            </w:r>
          </w:p>
        </w:tc>
        <w:tc>
          <w:tcPr>
            <w:tcW w:w="2523" w:type="dxa"/>
            <w:shd w:val="clear" w:color="auto" w:fill="F4B083" w:themeFill="accent2" w:themeFillTint="99"/>
            <w:tcMar>
              <w:top w:w="15" w:type="dxa"/>
              <w:left w:w="15" w:type="dxa"/>
              <w:bottom w:w="15" w:type="dxa"/>
              <w:right w:w="15" w:type="dxa"/>
            </w:tcMar>
            <w:vAlign w:val="center"/>
            <w:hideMark/>
          </w:tcPr>
          <w:p w:rsidR="00DE6FAF" w:rsidRDefault="00DE6FAF" w:rsidP="00DE6FAF">
            <w:pPr>
              <w:jc w:val="center"/>
            </w:pPr>
            <w:r>
              <w:t>ACOS WB</w:t>
            </w:r>
          </w:p>
        </w:tc>
        <w:tc>
          <w:tcPr>
            <w:tcW w:w="0" w:type="auto"/>
            <w:shd w:val="clear" w:color="auto" w:fill="F4B083" w:themeFill="accent2" w:themeFillTint="99"/>
            <w:tcMar>
              <w:top w:w="15" w:type="dxa"/>
              <w:left w:w="15" w:type="dxa"/>
              <w:bottom w:w="15" w:type="dxa"/>
              <w:right w:w="15" w:type="dxa"/>
            </w:tcMar>
            <w:vAlign w:val="center"/>
            <w:hideMark/>
          </w:tcPr>
          <w:p w:rsidR="00DE6FAF" w:rsidRDefault="00DE6FAF" w:rsidP="00E43826"/>
        </w:tc>
      </w:tr>
      <w:tr w:rsidR="00DE6FAF" w:rsidTr="00E43826">
        <w:trPr>
          <w:tblCellSpacing w:w="15" w:type="dxa"/>
          <w:jc w:val="center"/>
        </w:trPr>
        <w:tc>
          <w:tcPr>
            <w:tcW w:w="468" w:type="dxa"/>
            <w:shd w:val="clear" w:color="auto" w:fill="F4B083" w:themeFill="accent2" w:themeFillTint="99"/>
            <w:tcMar>
              <w:top w:w="15" w:type="dxa"/>
              <w:left w:w="15" w:type="dxa"/>
              <w:bottom w:w="15" w:type="dxa"/>
              <w:right w:w="15" w:type="dxa"/>
            </w:tcMar>
            <w:vAlign w:val="center"/>
            <w:hideMark/>
          </w:tcPr>
          <w:p w:rsidR="00DE6FAF" w:rsidRDefault="00DE6FAF" w:rsidP="00E43826">
            <w:pPr>
              <w:jc w:val="center"/>
            </w:pPr>
            <w:r>
              <w:t>27</w:t>
            </w:r>
          </w:p>
        </w:tc>
        <w:tc>
          <w:tcPr>
            <w:tcW w:w="0" w:type="auto"/>
            <w:shd w:val="clear" w:color="auto" w:fill="F4B083" w:themeFill="accent2" w:themeFillTint="99"/>
            <w:tcMar>
              <w:top w:w="15" w:type="dxa"/>
              <w:left w:w="15" w:type="dxa"/>
              <w:bottom w:w="15" w:type="dxa"/>
              <w:right w:w="15" w:type="dxa"/>
            </w:tcMar>
            <w:vAlign w:val="center"/>
            <w:hideMark/>
          </w:tcPr>
          <w:p w:rsidR="00DE6FAF" w:rsidRDefault="00DE6FAF">
            <w:r>
              <w:t>20/12/2016</w:t>
            </w:r>
          </w:p>
        </w:tc>
        <w:tc>
          <w:tcPr>
            <w:tcW w:w="2523" w:type="dxa"/>
            <w:shd w:val="clear" w:color="auto" w:fill="F4B083" w:themeFill="accent2" w:themeFillTint="99"/>
            <w:tcMar>
              <w:top w:w="15" w:type="dxa"/>
              <w:left w:w="15" w:type="dxa"/>
              <w:bottom w:w="15" w:type="dxa"/>
              <w:right w:w="15" w:type="dxa"/>
            </w:tcMar>
            <w:vAlign w:val="center"/>
            <w:hideMark/>
          </w:tcPr>
          <w:p w:rsidR="00DE6FAF" w:rsidRDefault="00DE6FAF" w:rsidP="00DE6FAF">
            <w:pPr>
              <w:jc w:val="center"/>
            </w:pPr>
            <w:proofErr w:type="spellStart"/>
            <w:r>
              <w:t>Bn</w:t>
            </w:r>
            <w:proofErr w:type="spellEnd"/>
            <w:r>
              <w:t xml:space="preserve"> HK</w:t>
            </w:r>
          </w:p>
        </w:tc>
        <w:tc>
          <w:tcPr>
            <w:tcW w:w="0" w:type="auto"/>
            <w:shd w:val="clear" w:color="auto" w:fill="F4B083" w:themeFill="accent2" w:themeFillTint="99"/>
            <w:tcMar>
              <w:top w:w="15" w:type="dxa"/>
              <w:left w:w="15" w:type="dxa"/>
              <w:bottom w:w="15" w:type="dxa"/>
              <w:right w:w="15" w:type="dxa"/>
            </w:tcMar>
            <w:vAlign w:val="center"/>
            <w:hideMark/>
          </w:tcPr>
          <w:p w:rsidR="00DE6FAF" w:rsidRDefault="00DE6FAF" w:rsidP="00E43826">
            <w:r>
              <w:t xml:space="preserve">Blok 21, </w:t>
            </w:r>
            <w:r w:rsidRPr="00E43826">
              <w:rPr>
                <w:lang w:val="nl-BE"/>
              </w:rPr>
              <w:t>vergaderzaal</w:t>
            </w:r>
            <w:r>
              <w:t xml:space="preserve"> TSS Infra</w:t>
            </w:r>
          </w:p>
        </w:tc>
      </w:tr>
    </w:tbl>
    <w:p w:rsidR="00BD7B82" w:rsidRPr="006D10EF" w:rsidRDefault="00BD7B82" w:rsidP="00D37DD6">
      <w:pPr>
        <w:tabs>
          <w:tab w:val="left" w:pos="2160"/>
          <w:tab w:val="left" w:pos="5103"/>
        </w:tabs>
        <w:rPr>
          <w:i/>
          <w:iCs/>
          <w:sz w:val="22"/>
          <w:szCs w:val="22"/>
          <w:lang w:val="fr-BE"/>
        </w:rPr>
      </w:pPr>
    </w:p>
    <w:p w:rsidR="00116E1E" w:rsidRPr="006D10EF" w:rsidRDefault="00116E1E" w:rsidP="00116E1E">
      <w:pPr>
        <w:pStyle w:val="ListParagraph"/>
        <w:tabs>
          <w:tab w:val="left" w:pos="2160"/>
          <w:tab w:val="left" w:pos="5103"/>
        </w:tabs>
        <w:ind w:left="1800"/>
        <w:rPr>
          <w:i/>
          <w:iCs/>
          <w:lang w:val="fr-BE"/>
        </w:rPr>
      </w:pPr>
    </w:p>
    <w:p w:rsidR="0013293E" w:rsidRPr="00E273D2" w:rsidRDefault="0013293E" w:rsidP="0013293E">
      <w:pPr>
        <w:tabs>
          <w:tab w:val="left" w:pos="1080"/>
        </w:tabs>
        <w:rPr>
          <w:i/>
          <w:iCs/>
          <w:sz w:val="22"/>
          <w:szCs w:val="22"/>
          <w:lang w:val="fr-BE"/>
        </w:rPr>
      </w:pPr>
      <w:r w:rsidRPr="006D10EF">
        <w:rPr>
          <w:i/>
          <w:iCs/>
          <w:sz w:val="22"/>
          <w:szCs w:val="22"/>
          <w:lang w:val="fr-BE"/>
        </w:rPr>
        <w:lastRenderedPageBreak/>
        <w:tab/>
      </w:r>
      <w:r w:rsidRPr="00E273D2">
        <w:rPr>
          <w:i/>
          <w:iCs/>
          <w:sz w:val="22"/>
          <w:szCs w:val="22"/>
          <w:lang w:val="fr-BE"/>
        </w:rPr>
        <w:t>(2)</w:t>
      </w:r>
      <w:r w:rsidRPr="00E273D2">
        <w:rPr>
          <w:i/>
          <w:iCs/>
          <w:sz w:val="22"/>
          <w:szCs w:val="22"/>
          <w:lang w:val="fr-BE"/>
        </w:rPr>
        <w:tab/>
      </w:r>
      <w:r w:rsidR="00C93199" w:rsidRPr="00E273D2">
        <w:rPr>
          <w:i/>
          <w:iCs/>
          <w:sz w:val="22"/>
          <w:szCs w:val="22"/>
          <w:u w:val="single"/>
          <w:lang w:val="fr-BE"/>
        </w:rPr>
        <w:t>Avis motivé</w:t>
      </w:r>
      <w:r w:rsidRPr="00E273D2">
        <w:rPr>
          <w:i/>
          <w:iCs/>
          <w:sz w:val="22"/>
          <w:szCs w:val="22"/>
          <w:u w:val="single"/>
          <w:lang w:val="fr-BE"/>
        </w:rPr>
        <w:t>:</w:t>
      </w:r>
      <w:r w:rsidRPr="00E273D2">
        <w:rPr>
          <w:i/>
          <w:iCs/>
          <w:sz w:val="22"/>
          <w:szCs w:val="22"/>
          <w:lang w:val="fr-BE"/>
        </w:rPr>
        <w:tab/>
        <w:t>Nihil</w:t>
      </w:r>
    </w:p>
    <w:p w:rsidR="0013293E" w:rsidRPr="00E273D2" w:rsidRDefault="0013293E" w:rsidP="0013293E">
      <w:pPr>
        <w:tabs>
          <w:tab w:val="left" w:pos="1080"/>
          <w:tab w:val="left" w:pos="1440"/>
        </w:tabs>
        <w:rPr>
          <w:i/>
          <w:iCs/>
          <w:sz w:val="22"/>
          <w:szCs w:val="22"/>
          <w:lang w:val="fr-BE"/>
        </w:rPr>
      </w:pPr>
      <w:r w:rsidRPr="00E273D2">
        <w:rPr>
          <w:i/>
          <w:iCs/>
          <w:sz w:val="22"/>
          <w:szCs w:val="22"/>
          <w:lang w:val="fr-BE"/>
        </w:rPr>
        <w:tab/>
        <w:t>(3)</w:t>
      </w:r>
      <w:r w:rsidRPr="00E273D2">
        <w:rPr>
          <w:i/>
          <w:iCs/>
          <w:sz w:val="22"/>
          <w:szCs w:val="22"/>
          <w:lang w:val="fr-BE"/>
        </w:rPr>
        <w:tab/>
      </w:r>
      <w:r w:rsidR="00C93199" w:rsidRPr="00E273D2">
        <w:rPr>
          <w:i/>
          <w:iCs/>
          <w:sz w:val="22"/>
          <w:szCs w:val="22"/>
          <w:u w:val="single"/>
          <w:lang w:val="fr-BE"/>
        </w:rPr>
        <w:t>Délai fin des discussions</w:t>
      </w:r>
      <w:r w:rsidRPr="00E273D2">
        <w:rPr>
          <w:i/>
          <w:iCs/>
          <w:sz w:val="22"/>
          <w:szCs w:val="22"/>
          <w:u w:val="single"/>
          <w:lang w:val="fr-BE"/>
        </w:rPr>
        <w:t>:</w:t>
      </w:r>
      <w:r w:rsidR="00C93199" w:rsidRPr="00E273D2">
        <w:rPr>
          <w:i/>
          <w:iCs/>
          <w:sz w:val="22"/>
          <w:szCs w:val="22"/>
          <w:lang w:val="fr-BE"/>
        </w:rPr>
        <w:t xml:space="preserve"> ·Ce point reste OUVERT</w:t>
      </w:r>
      <w:r w:rsidRPr="00E273D2">
        <w:rPr>
          <w:i/>
          <w:iCs/>
          <w:sz w:val="22"/>
          <w:szCs w:val="22"/>
          <w:lang w:val="fr-BE"/>
        </w:rPr>
        <w:t>.</w:t>
      </w:r>
    </w:p>
    <w:p w:rsidR="003B3FA1" w:rsidRPr="00E273D2" w:rsidRDefault="003B3FA1" w:rsidP="00A97CB8">
      <w:pPr>
        <w:tabs>
          <w:tab w:val="left" w:pos="720"/>
          <w:tab w:val="left" w:pos="1080"/>
        </w:tabs>
        <w:rPr>
          <w:bCs/>
          <w:i/>
          <w:sz w:val="22"/>
          <w:szCs w:val="22"/>
          <w:lang w:val="fr-BE"/>
        </w:rPr>
      </w:pPr>
    </w:p>
    <w:p w:rsidR="006B4D90" w:rsidRPr="00E273D2" w:rsidRDefault="006B4D90" w:rsidP="00A97CB8">
      <w:pPr>
        <w:tabs>
          <w:tab w:val="left" w:pos="720"/>
          <w:tab w:val="left" w:pos="1080"/>
        </w:tabs>
        <w:rPr>
          <w:bCs/>
          <w:i/>
          <w:sz w:val="22"/>
          <w:szCs w:val="22"/>
          <w:lang w:val="fr-BE"/>
        </w:rPr>
      </w:pPr>
    </w:p>
    <w:p w:rsidR="007218EA" w:rsidRPr="00E273D2" w:rsidRDefault="00E7772A" w:rsidP="006535AE">
      <w:pPr>
        <w:numPr>
          <w:ilvl w:val="0"/>
          <w:numId w:val="2"/>
        </w:numPr>
        <w:rPr>
          <w:i/>
          <w:sz w:val="22"/>
          <w:szCs w:val="22"/>
          <w:u w:val="single"/>
          <w:lang w:val="fr-BE"/>
        </w:rPr>
      </w:pPr>
      <w:r w:rsidRPr="00E273D2">
        <w:rPr>
          <w:bCs/>
          <w:i/>
          <w:sz w:val="22"/>
          <w:szCs w:val="22"/>
          <w:u w:val="single"/>
          <w:lang w:val="fr-BE"/>
        </w:rPr>
        <w:t xml:space="preserve">16-08-OM-06 : </w:t>
      </w:r>
      <w:r w:rsidR="007218EA" w:rsidRPr="00E273D2">
        <w:rPr>
          <w:bCs/>
          <w:i/>
          <w:sz w:val="22"/>
          <w:szCs w:val="22"/>
          <w:u w:val="single"/>
          <w:lang w:val="fr-BE"/>
        </w:rPr>
        <w:t>Analyses</w:t>
      </w:r>
      <w:r w:rsidR="00A47955" w:rsidRPr="00E273D2">
        <w:rPr>
          <w:bCs/>
          <w:i/>
          <w:sz w:val="22"/>
          <w:szCs w:val="22"/>
          <w:u w:val="single"/>
          <w:lang w:val="fr-BE"/>
        </w:rPr>
        <w:t xml:space="preserve"> des risques </w:t>
      </w:r>
      <w:r w:rsidR="00241BA6" w:rsidRPr="00E273D2">
        <w:rPr>
          <w:bCs/>
          <w:i/>
          <w:sz w:val="22"/>
          <w:szCs w:val="22"/>
          <w:u w:val="single"/>
          <w:lang w:val="fr-BE"/>
        </w:rPr>
        <w:t xml:space="preserve">planifiées et/ou  </w:t>
      </w:r>
      <w:r w:rsidR="00A47955" w:rsidRPr="00E273D2">
        <w:rPr>
          <w:bCs/>
          <w:i/>
          <w:sz w:val="22"/>
          <w:szCs w:val="22"/>
          <w:u w:val="single"/>
          <w:lang w:val="fr-BE"/>
        </w:rPr>
        <w:t>effectuées et acquisition des EPI</w:t>
      </w:r>
      <w:r w:rsidR="002E2A43" w:rsidRPr="00E273D2">
        <w:rPr>
          <w:bCs/>
          <w:i/>
          <w:sz w:val="22"/>
          <w:szCs w:val="22"/>
          <w:u w:val="single"/>
          <w:lang w:val="fr-BE"/>
        </w:rPr>
        <w:t>, EPC et moyens de travail</w:t>
      </w:r>
      <w:r w:rsidR="005F53DB" w:rsidRPr="00E273D2">
        <w:rPr>
          <w:bCs/>
          <w:i/>
          <w:sz w:val="22"/>
          <w:szCs w:val="22"/>
          <w:u w:val="single"/>
          <w:lang w:val="fr-BE"/>
        </w:rPr>
        <w:t>; avis et approbations</w:t>
      </w:r>
    </w:p>
    <w:p w:rsidR="001E7FE3" w:rsidRPr="00E273D2" w:rsidRDefault="001E7FE3" w:rsidP="00D45649">
      <w:pPr>
        <w:tabs>
          <w:tab w:val="left" w:pos="720"/>
          <w:tab w:val="left" w:pos="1080"/>
        </w:tabs>
        <w:ind w:left="900"/>
        <w:rPr>
          <w:i/>
          <w:sz w:val="22"/>
          <w:szCs w:val="22"/>
          <w:u w:val="single"/>
          <w:lang w:val="fr-BE"/>
        </w:rPr>
      </w:pPr>
    </w:p>
    <w:p w:rsidR="00834124" w:rsidRPr="00E273D2" w:rsidRDefault="00834124" w:rsidP="006535AE">
      <w:pPr>
        <w:numPr>
          <w:ilvl w:val="1"/>
          <w:numId w:val="2"/>
        </w:numPr>
        <w:tabs>
          <w:tab w:val="left" w:pos="1080"/>
          <w:tab w:val="left" w:pos="1440"/>
        </w:tabs>
        <w:rPr>
          <w:bCs/>
          <w:i/>
          <w:sz w:val="22"/>
          <w:szCs w:val="22"/>
          <w:u w:val="single"/>
          <w:lang w:val="fr-BE"/>
        </w:rPr>
      </w:pPr>
      <w:r w:rsidRPr="00E273D2">
        <w:rPr>
          <w:bCs/>
          <w:i/>
          <w:sz w:val="22"/>
          <w:szCs w:val="22"/>
          <w:u w:val="single"/>
          <w:lang w:val="fr-BE"/>
        </w:rPr>
        <w:t>Résumé succinct des discussions</w:t>
      </w:r>
      <w:r w:rsidRPr="00E273D2">
        <w:rPr>
          <w:bCs/>
          <w:i/>
          <w:sz w:val="22"/>
          <w:szCs w:val="22"/>
          <w:lang w:val="fr-BE"/>
        </w:rPr>
        <w:t>:</w:t>
      </w:r>
    </w:p>
    <w:p w:rsidR="00DE0057" w:rsidRPr="00E273D2" w:rsidRDefault="00DE0057" w:rsidP="00DE0057">
      <w:pPr>
        <w:tabs>
          <w:tab w:val="num" w:pos="794"/>
          <w:tab w:val="left" w:pos="5103"/>
        </w:tabs>
        <w:ind w:left="794"/>
        <w:rPr>
          <w:i/>
          <w:sz w:val="22"/>
          <w:szCs w:val="22"/>
          <w:lang w:val="fr-BE"/>
        </w:rPr>
      </w:pPr>
    </w:p>
    <w:p w:rsidR="00E70134" w:rsidRPr="00E273D2" w:rsidRDefault="00A47955" w:rsidP="006535AE">
      <w:pPr>
        <w:numPr>
          <w:ilvl w:val="0"/>
          <w:numId w:val="17"/>
        </w:numPr>
        <w:tabs>
          <w:tab w:val="num" w:pos="264"/>
          <w:tab w:val="left" w:pos="1980"/>
          <w:tab w:val="left" w:pos="5103"/>
        </w:tabs>
        <w:ind w:left="1980"/>
        <w:rPr>
          <w:i/>
          <w:sz w:val="22"/>
          <w:szCs w:val="22"/>
          <w:lang w:val="fr-BE"/>
        </w:rPr>
      </w:pPr>
      <w:r w:rsidRPr="00E273D2">
        <w:rPr>
          <w:i/>
          <w:sz w:val="22"/>
          <w:szCs w:val="22"/>
          <w:lang w:val="fr-BE"/>
        </w:rPr>
        <w:t>En lien avec les analyses de risques</w:t>
      </w:r>
      <w:r w:rsidR="00AB556B" w:rsidRPr="00E273D2">
        <w:rPr>
          <w:i/>
          <w:sz w:val="22"/>
          <w:szCs w:val="22"/>
          <w:lang w:val="fr-BE"/>
        </w:rPr>
        <w:t> </w:t>
      </w:r>
      <w:r w:rsidR="00702F17" w:rsidRPr="00E273D2">
        <w:rPr>
          <w:i/>
          <w:sz w:val="22"/>
          <w:szCs w:val="22"/>
          <w:lang w:val="fr-BE"/>
        </w:rPr>
        <w:t>effectuées</w:t>
      </w:r>
      <w:r w:rsidR="00293A5B" w:rsidRPr="00E273D2">
        <w:rPr>
          <w:i/>
          <w:sz w:val="22"/>
          <w:szCs w:val="22"/>
          <w:lang w:val="fr-BE"/>
        </w:rPr>
        <w:t xml:space="preserve"> et à approuver</w:t>
      </w:r>
      <w:r w:rsidR="00702F17" w:rsidRPr="00E273D2">
        <w:rPr>
          <w:i/>
          <w:sz w:val="22"/>
          <w:szCs w:val="22"/>
          <w:lang w:val="fr-BE"/>
        </w:rPr>
        <w:t xml:space="preserve"> </w:t>
      </w:r>
      <w:r w:rsidR="00AB556B" w:rsidRPr="00E273D2">
        <w:rPr>
          <w:i/>
          <w:sz w:val="22"/>
          <w:szCs w:val="22"/>
          <w:lang w:val="fr-BE"/>
        </w:rPr>
        <w:t>:</w:t>
      </w:r>
    </w:p>
    <w:p w:rsidR="00E70134" w:rsidRPr="00E273D2" w:rsidRDefault="00E70134" w:rsidP="006535AE">
      <w:pPr>
        <w:pStyle w:val="ListParagraph"/>
        <w:numPr>
          <w:ilvl w:val="0"/>
          <w:numId w:val="23"/>
        </w:numPr>
        <w:tabs>
          <w:tab w:val="left" w:pos="2160"/>
          <w:tab w:val="left" w:pos="5103"/>
        </w:tabs>
        <w:rPr>
          <w:i/>
          <w:lang w:val="fr-BE"/>
        </w:rPr>
      </w:pPr>
      <w:r w:rsidRPr="00E273D2">
        <w:rPr>
          <w:i/>
          <w:lang w:val="fr-BE"/>
        </w:rPr>
        <w:t>Analyse de risques liée à l’incendie</w:t>
      </w:r>
    </w:p>
    <w:p w:rsidR="00E70134" w:rsidRPr="00E273D2" w:rsidRDefault="00E70134" w:rsidP="00E70134">
      <w:pPr>
        <w:tabs>
          <w:tab w:val="left" w:pos="1980"/>
          <w:tab w:val="left" w:pos="5103"/>
        </w:tabs>
        <w:rPr>
          <w:i/>
          <w:sz w:val="22"/>
          <w:szCs w:val="22"/>
          <w:lang w:val="fr-BE"/>
        </w:rPr>
      </w:pPr>
    </w:p>
    <w:p w:rsidR="00241BA6" w:rsidRPr="00E273D2" w:rsidRDefault="00241BA6" w:rsidP="006535AE">
      <w:pPr>
        <w:numPr>
          <w:ilvl w:val="0"/>
          <w:numId w:val="17"/>
        </w:numPr>
        <w:tabs>
          <w:tab w:val="num" w:pos="264"/>
          <w:tab w:val="left" w:pos="1980"/>
          <w:tab w:val="left" w:pos="5103"/>
        </w:tabs>
        <w:ind w:left="1980"/>
        <w:rPr>
          <w:i/>
          <w:sz w:val="22"/>
          <w:szCs w:val="22"/>
          <w:lang w:val="fr-BE"/>
        </w:rPr>
      </w:pPr>
      <w:r w:rsidRPr="00E273D2">
        <w:rPr>
          <w:i/>
          <w:sz w:val="22"/>
          <w:szCs w:val="22"/>
          <w:lang w:val="fr-BE"/>
        </w:rPr>
        <w:t>En lien avec les analyses de risques à planifier :</w:t>
      </w:r>
    </w:p>
    <w:p w:rsidR="00241BA6" w:rsidRPr="00E273D2" w:rsidRDefault="00241BA6" w:rsidP="006535AE">
      <w:pPr>
        <w:pStyle w:val="ListParagraph"/>
        <w:numPr>
          <w:ilvl w:val="0"/>
          <w:numId w:val="23"/>
        </w:numPr>
        <w:tabs>
          <w:tab w:val="left" w:pos="1980"/>
          <w:tab w:val="left" w:pos="5103"/>
        </w:tabs>
        <w:rPr>
          <w:i/>
          <w:lang w:val="fr-BE"/>
        </w:rPr>
      </w:pPr>
      <w:r w:rsidRPr="00E273D2">
        <w:rPr>
          <w:i/>
          <w:lang w:val="fr-BE"/>
        </w:rPr>
        <w:t>Analyse de risques « sécurité » au PHD</w:t>
      </w:r>
    </w:p>
    <w:p w:rsidR="00241BA6" w:rsidRPr="00E273D2" w:rsidRDefault="00241BA6" w:rsidP="006535AE">
      <w:pPr>
        <w:pStyle w:val="ListParagraph"/>
        <w:numPr>
          <w:ilvl w:val="1"/>
          <w:numId w:val="23"/>
        </w:numPr>
        <w:tabs>
          <w:tab w:val="left" w:pos="1980"/>
          <w:tab w:val="left" w:pos="5103"/>
        </w:tabs>
        <w:rPr>
          <w:i/>
          <w:lang w:val="fr-BE"/>
        </w:rPr>
      </w:pPr>
      <w:r w:rsidRPr="00E273D2">
        <w:rPr>
          <w:i/>
          <w:lang w:val="fr-BE"/>
        </w:rPr>
        <w:t>Agents physiques et chimiques</w:t>
      </w:r>
    </w:p>
    <w:p w:rsidR="00241BA6" w:rsidRPr="00E273D2" w:rsidRDefault="00241BA6" w:rsidP="00241BA6">
      <w:pPr>
        <w:tabs>
          <w:tab w:val="left" w:pos="1980"/>
          <w:tab w:val="left" w:pos="5103"/>
        </w:tabs>
        <w:rPr>
          <w:i/>
          <w:sz w:val="22"/>
          <w:szCs w:val="22"/>
          <w:lang w:val="fr-BE"/>
        </w:rPr>
      </w:pPr>
    </w:p>
    <w:p w:rsidR="004C59DB" w:rsidRPr="00E273D2" w:rsidRDefault="004C59DB" w:rsidP="006535AE">
      <w:pPr>
        <w:numPr>
          <w:ilvl w:val="0"/>
          <w:numId w:val="17"/>
        </w:numPr>
        <w:tabs>
          <w:tab w:val="num" w:pos="264"/>
          <w:tab w:val="left" w:pos="1980"/>
          <w:tab w:val="left" w:pos="5103"/>
        </w:tabs>
        <w:ind w:left="1980"/>
        <w:rPr>
          <w:i/>
          <w:sz w:val="22"/>
          <w:szCs w:val="22"/>
          <w:lang w:val="fr-BE"/>
        </w:rPr>
      </w:pPr>
      <w:r w:rsidRPr="00E273D2">
        <w:rPr>
          <w:i/>
          <w:sz w:val="22"/>
          <w:szCs w:val="22"/>
          <w:lang w:val="fr-BE"/>
        </w:rPr>
        <w:t>Tout ce qui est lié aux risques psycho-sociaux sera dorénavant lié au Plan local de Prévention et via les SOBANE.</w:t>
      </w:r>
    </w:p>
    <w:p w:rsidR="004C59DB" w:rsidRPr="00E273D2" w:rsidRDefault="004C59DB" w:rsidP="004C59DB">
      <w:pPr>
        <w:tabs>
          <w:tab w:val="left" w:pos="1980"/>
          <w:tab w:val="left" w:pos="5103"/>
        </w:tabs>
        <w:ind w:left="1980"/>
        <w:rPr>
          <w:i/>
          <w:sz w:val="22"/>
          <w:szCs w:val="22"/>
          <w:lang w:val="fr-BE"/>
        </w:rPr>
      </w:pPr>
    </w:p>
    <w:p w:rsidR="00241BA6" w:rsidRPr="00E273D2" w:rsidRDefault="00E70134" w:rsidP="006535AE">
      <w:pPr>
        <w:numPr>
          <w:ilvl w:val="0"/>
          <w:numId w:val="17"/>
        </w:numPr>
        <w:tabs>
          <w:tab w:val="num" w:pos="264"/>
          <w:tab w:val="left" w:pos="1980"/>
          <w:tab w:val="left" w:pos="5103"/>
        </w:tabs>
        <w:ind w:left="1980"/>
        <w:rPr>
          <w:i/>
          <w:sz w:val="22"/>
          <w:szCs w:val="22"/>
          <w:lang w:val="fr-BE"/>
        </w:rPr>
      </w:pPr>
      <w:r w:rsidRPr="00E273D2">
        <w:rPr>
          <w:i/>
          <w:sz w:val="22"/>
          <w:szCs w:val="22"/>
          <w:lang w:val="fr-BE"/>
        </w:rPr>
        <w:t>Approbation des SREQ relatives aux EPI demandés au sein du Quartier</w:t>
      </w:r>
    </w:p>
    <w:p w:rsidR="006B4D90" w:rsidRPr="00E273D2" w:rsidRDefault="006B4D90" w:rsidP="00F11B33">
      <w:pPr>
        <w:tabs>
          <w:tab w:val="left" w:pos="1418"/>
          <w:tab w:val="left" w:pos="5103"/>
        </w:tabs>
        <w:rPr>
          <w:bCs/>
          <w:i/>
          <w:sz w:val="22"/>
          <w:szCs w:val="22"/>
          <w:lang w:val="fr-BE"/>
        </w:rPr>
      </w:pPr>
    </w:p>
    <w:p w:rsidR="00B64456" w:rsidRPr="00E273D2" w:rsidRDefault="00B64456" w:rsidP="00B64456">
      <w:pPr>
        <w:tabs>
          <w:tab w:val="left" w:pos="1080"/>
        </w:tabs>
        <w:rPr>
          <w:i/>
          <w:iCs/>
          <w:sz w:val="22"/>
          <w:szCs w:val="22"/>
          <w:lang w:val="fr-BE"/>
        </w:rPr>
      </w:pPr>
      <w:r w:rsidRPr="00E273D2">
        <w:rPr>
          <w:bCs/>
          <w:i/>
          <w:sz w:val="22"/>
          <w:szCs w:val="22"/>
          <w:lang w:val="fr-BE"/>
        </w:rPr>
        <w:t xml:space="preserve"> </w:t>
      </w:r>
      <w:r w:rsidRPr="00E273D2">
        <w:rPr>
          <w:bCs/>
          <w:i/>
          <w:sz w:val="22"/>
          <w:szCs w:val="22"/>
          <w:lang w:val="fr-BE"/>
        </w:rPr>
        <w:tab/>
      </w:r>
      <w:r w:rsidRPr="00E273D2">
        <w:rPr>
          <w:i/>
          <w:iCs/>
          <w:sz w:val="22"/>
          <w:szCs w:val="22"/>
          <w:lang w:val="fr-BE"/>
        </w:rPr>
        <w:t>(2)</w:t>
      </w:r>
      <w:r w:rsidRPr="00E273D2">
        <w:rPr>
          <w:i/>
          <w:iCs/>
          <w:sz w:val="22"/>
          <w:szCs w:val="22"/>
          <w:lang w:val="fr-BE"/>
        </w:rPr>
        <w:tab/>
      </w:r>
      <w:r w:rsidRPr="00E273D2">
        <w:rPr>
          <w:i/>
          <w:iCs/>
          <w:sz w:val="22"/>
          <w:szCs w:val="22"/>
          <w:u w:val="single"/>
          <w:lang w:val="fr-BE"/>
        </w:rPr>
        <w:t>Avis motivé:</w:t>
      </w:r>
      <w:r w:rsidRPr="00E273D2">
        <w:rPr>
          <w:i/>
          <w:iCs/>
          <w:sz w:val="22"/>
          <w:szCs w:val="22"/>
          <w:lang w:val="fr-BE"/>
        </w:rPr>
        <w:tab/>
        <w:t>Nihil</w:t>
      </w:r>
    </w:p>
    <w:p w:rsidR="00B64456" w:rsidRPr="00E273D2" w:rsidRDefault="00B64456" w:rsidP="00B64456">
      <w:pPr>
        <w:tabs>
          <w:tab w:val="left" w:pos="1080"/>
          <w:tab w:val="left" w:pos="1440"/>
        </w:tabs>
        <w:rPr>
          <w:i/>
          <w:iCs/>
          <w:sz w:val="22"/>
          <w:szCs w:val="22"/>
          <w:lang w:val="fr-BE"/>
        </w:rPr>
      </w:pPr>
      <w:r w:rsidRPr="00E273D2">
        <w:rPr>
          <w:i/>
          <w:iCs/>
          <w:sz w:val="22"/>
          <w:szCs w:val="22"/>
          <w:lang w:val="fr-BE"/>
        </w:rPr>
        <w:tab/>
        <w:t>(3)</w:t>
      </w:r>
      <w:r w:rsidRPr="00E273D2">
        <w:rPr>
          <w:i/>
          <w:iCs/>
          <w:sz w:val="22"/>
          <w:szCs w:val="22"/>
          <w:lang w:val="fr-BE"/>
        </w:rPr>
        <w:tab/>
      </w:r>
      <w:r w:rsidRPr="00E273D2">
        <w:rPr>
          <w:i/>
          <w:iCs/>
          <w:sz w:val="22"/>
          <w:szCs w:val="22"/>
          <w:u w:val="single"/>
          <w:lang w:val="fr-BE"/>
        </w:rPr>
        <w:t>Délai fin des discussions:</w:t>
      </w:r>
      <w:r w:rsidRPr="00E273D2">
        <w:rPr>
          <w:i/>
          <w:iCs/>
          <w:sz w:val="22"/>
          <w:szCs w:val="22"/>
          <w:lang w:val="fr-BE"/>
        </w:rPr>
        <w:t xml:space="preserve"> ·Ce point reste OUVERT.</w:t>
      </w:r>
    </w:p>
    <w:p w:rsidR="00DA02AF" w:rsidRPr="00E273D2" w:rsidRDefault="00DA02AF" w:rsidP="00F11B33">
      <w:pPr>
        <w:tabs>
          <w:tab w:val="left" w:pos="1418"/>
          <w:tab w:val="left" w:pos="5103"/>
        </w:tabs>
        <w:rPr>
          <w:bCs/>
          <w:i/>
          <w:sz w:val="22"/>
          <w:szCs w:val="22"/>
          <w:lang w:val="fr-BE"/>
        </w:rPr>
      </w:pPr>
    </w:p>
    <w:p w:rsidR="00DA02AF" w:rsidRPr="00E273D2" w:rsidRDefault="00DA02AF" w:rsidP="00F11B33">
      <w:pPr>
        <w:tabs>
          <w:tab w:val="left" w:pos="1418"/>
          <w:tab w:val="left" w:pos="5103"/>
        </w:tabs>
        <w:rPr>
          <w:bCs/>
          <w:i/>
          <w:sz w:val="22"/>
          <w:szCs w:val="22"/>
          <w:lang w:val="fr-BE"/>
        </w:rPr>
      </w:pPr>
    </w:p>
    <w:p w:rsidR="007218EA" w:rsidRPr="00E273D2" w:rsidRDefault="00E7772A" w:rsidP="006535AE">
      <w:pPr>
        <w:numPr>
          <w:ilvl w:val="0"/>
          <w:numId w:val="2"/>
        </w:numPr>
        <w:rPr>
          <w:i/>
          <w:sz w:val="22"/>
          <w:szCs w:val="22"/>
          <w:u w:val="single"/>
          <w:lang w:val="fr-BE"/>
        </w:rPr>
      </w:pPr>
      <w:r w:rsidRPr="00E273D2">
        <w:rPr>
          <w:i/>
          <w:iCs/>
          <w:sz w:val="22"/>
          <w:szCs w:val="22"/>
          <w:u w:val="single"/>
          <w:lang w:val="fr-BE"/>
        </w:rPr>
        <w:t xml:space="preserve">13-08-VM-03 et 13-08-CC-02 : </w:t>
      </w:r>
      <w:r w:rsidR="00E90CFD" w:rsidRPr="00E273D2">
        <w:rPr>
          <w:bCs/>
          <w:i/>
          <w:sz w:val="22"/>
          <w:szCs w:val="22"/>
          <w:u w:val="single"/>
          <w:lang w:val="fr-BE"/>
        </w:rPr>
        <w:t>Question SLFP &amp; CSC : Plan de circulation QRE</w:t>
      </w:r>
    </w:p>
    <w:p w:rsidR="002C367B" w:rsidRPr="00E273D2" w:rsidRDefault="002C367B" w:rsidP="00D2154E">
      <w:pPr>
        <w:tabs>
          <w:tab w:val="left" w:pos="1080"/>
        </w:tabs>
        <w:ind w:left="1080"/>
        <w:rPr>
          <w:bCs/>
          <w:i/>
          <w:sz w:val="22"/>
          <w:szCs w:val="22"/>
          <w:lang w:val="fr-BE"/>
        </w:rPr>
      </w:pPr>
    </w:p>
    <w:p w:rsidR="007218EA" w:rsidRPr="00E273D2" w:rsidRDefault="007218EA" w:rsidP="006535AE">
      <w:pPr>
        <w:numPr>
          <w:ilvl w:val="1"/>
          <w:numId w:val="2"/>
        </w:numPr>
        <w:rPr>
          <w:bCs/>
          <w:i/>
          <w:sz w:val="22"/>
          <w:szCs w:val="22"/>
          <w:u w:val="single"/>
          <w:lang w:val="fr-BE"/>
        </w:rPr>
      </w:pPr>
      <w:r w:rsidRPr="00E273D2">
        <w:rPr>
          <w:bCs/>
          <w:i/>
          <w:sz w:val="22"/>
          <w:szCs w:val="22"/>
          <w:u w:val="single"/>
          <w:lang w:val="fr-BE"/>
        </w:rPr>
        <w:t>Résumé succinct des discussions</w:t>
      </w:r>
      <w:r w:rsidRPr="00E273D2">
        <w:rPr>
          <w:bCs/>
          <w:i/>
          <w:sz w:val="22"/>
          <w:szCs w:val="22"/>
          <w:lang w:val="fr-BE"/>
        </w:rPr>
        <w:t>:</w:t>
      </w:r>
    </w:p>
    <w:p w:rsidR="00131F61" w:rsidRPr="00E273D2" w:rsidRDefault="00131F61" w:rsidP="009D1D5D">
      <w:pPr>
        <w:tabs>
          <w:tab w:val="left" w:pos="2160"/>
        </w:tabs>
        <w:rPr>
          <w:bCs/>
          <w:i/>
          <w:sz w:val="22"/>
          <w:szCs w:val="22"/>
          <w:lang w:val="fr-BE"/>
        </w:rPr>
      </w:pPr>
    </w:p>
    <w:p w:rsidR="00BF1623" w:rsidRPr="00E273D2" w:rsidRDefault="009D1D5D" w:rsidP="006535AE">
      <w:pPr>
        <w:numPr>
          <w:ilvl w:val="0"/>
          <w:numId w:val="18"/>
        </w:numPr>
        <w:tabs>
          <w:tab w:val="clear" w:pos="1440"/>
          <w:tab w:val="left" w:pos="2160"/>
        </w:tabs>
        <w:ind w:left="2160"/>
        <w:rPr>
          <w:i/>
          <w:iCs/>
          <w:sz w:val="22"/>
          <w:szCs w:val="22"/>
          <w:lang w:val="fr-FR"/>
        </w:rPr>
      </w:pPr>
      <w:proofErr w:type="spellStart"/>
      <w:r w:rsidRPr="00E273D2">
        <w:rPr>
          <w:i/>
          <w:sz w:val="22"/>
          <w:szCs w:val="22"/>
          <w:lang w:val="fr-BE"/>
        </w:rPr>
        <w:t>Way-ahead</w:t>
      </w:r>
      <w:proofErr w:type="spellEnd"/>
      <w:r w:rsidR="00724CE2" w:rsidRPr="00E273D2">
        <w:rPr>
          <w:i/>
          <w:sz w:val="22"/>
          <w:szCs w:val="22"/>
          <w:lang w:val="fr-BE"/>
        </w:rPr>
        <w:t xml:space="preserve"> – TO DO</w:t>
      </w:r>
    </w:p>
    <w:p w:rsidR="00EF7116" w:rsidRPr="00E273D2" w:rsidRDefault="00EF7116" w:rsidP="00B05A30">
      <w:pPr>
        <w:tabs>
          <w:tab w:val="left" w:pos="2520"/>
          <w:tab w:val="left" w:pos="5103"/>
        </w:tabs>
        <w:ind w:left="2520"/>
        <w:rPr>
          <w:bCs/>
          <w:i/>
          <w:sz w:val="22"/>
          <w:szCs w:val="22"/>
          <w:lang w:val="fr-BE"/>
        </w:rPr>
      </w:pPr>
    </w:p>
    <w:p w:rsidR="00C4089F" w:rsidRPr="00E273D2" w:rsidRDefault="00C4089F" w:rsidP="006535AE">
      <w:pPr>
        <w:numPr>
          <w:ilvl w:val="0"/>
          <w:numId w:val="16"/>
        </w:numPr>
        <w:tabs>
          <w:tab w:val="left" w:pos="2520"/>
          <w:tab w:val="left" w:pos="5103"/>
        </w:tabs>
        <w:ind w:left="2520"/>
        <w:rPr>
          <w:bCs/>
          <w:i/>
          <w:sz w:val="22"/>
          <w:szCs w:val="22"/>
          <w:lang w:val="fr-BE"/>
        </w:rPr>
      </w:pPr>
      <w:r w:rsidRPr="00E273D2">
        <w:rPr>
          <w:bCs/>
          <w:i/>
          <w:sz w:val="22"/>
          <w:szCs w:val="22"/>
          <w:lang w:val="fr-BE"/>
        </w:rPr>
        <w:t>Les panne</w:t>
      </w:r>
      <w:r w:rsidR="00200DFE" w:rsidRPr="00E273D2">
        <w:rPr>
          <w:bCs/>
          <w:i/>
          <w:sz w:val="22"/>
          <w:szCs w:val="22"/>
          <w:lang w:val="fr-BE"/>
        </w:rPr>
        <w:t>a</w:t>
      </w:r>
      <w:r w:rsidRPr="00E273D2">
        <w:rPr>
          <w:bCs/>
          <w:i/>
          <w:sz w:val="22"/>
          <w:szCs w:val="22"/>
          <w:lang w:val="fr-BE"/>
        </w:rPr>
        <w:t xml:space="preserve">ux </w:t>
      </w:r>
      <w:r w:rsidR="00241BA6" w:rsidRPr="00E273D2">
        <w:rPr>
          <w:bCs/>
          <w:i/>
          <w:sz w:val="22"/>
          <w:szCs w:val="22"/>
          <w:lang w:val="fr-BE"/>
        </w:rPr>
        <w:t>« </w:t>
      </w:r>
      <w:r w:rsidRPr="00E273D2">
        <w:rPr>
          <w:bCs/>
          <w:i/>
          <w:sz w:val="22"/>
          <w:szCs w:val="22"/>
          <w:lang w:val="fr-BE"/>
        </w:rPr>
        <w:t>sta</w:t>
      </w:r>
      <w:r w:rsidR="00200DFE" w:rsidRPr="00E273D2">
        <w:rPr>
          <w:bCs/>
          <w:i/>
          <w:sz w:val="22"/>
          <w:szCs w:val="22"/>
          <w:lang w:val="fr-BE"/>
        </w:rPr>
        <w:t>t</w:t>
      </w:r>
      <w:r w:rsidRPr="00E273D2">
        <w:rPr>
          <w:bCs/>
          <w:i/>
          <w:sz w:val="22"/>
          <w:szCs w:val="22"/>
          <w:lang w:val="fr-BE"/>
        </w:rPr>
        <w:t>ionnement interdit</w:t>
      </w:r>
      <w:r w:rsidR="00241BA6" w:rsidRPr="00E273D2">
        <w:rPr>
          <w:bCs/>
          <w:i/>
          <w:sz w:val="22"/>
          <w:szCs w:val="22"/>
          <w:lang w:val="fr-BE"/>
        </w:rPr>
        <w:t> »</w:t>
      </w:r>
      <w:r w:rsidRPr="00E273D2">
        <w:rPr>
          <w:bCs/>
          <w:i/>
          <w:sz w:val="22"/>
          <w:szCs w:val="22"/>
          <w:lang w:val="fr-BE"/>
        </w:rPr>
        <w:t xml:space="preserve"> et P pour moins valides ont été fabriqués par le PHD</w:t>
      </w:r>
      <w:r w:rsidR="003E44DB" w:rsidRPr="00E273D2">
        <w:rPr>
          <w:bCs/>
          <w:i/>
          <w:sz w:val="22"/>
          <w:szCs w:val="22"/>
          <w:lang w:val="fr-BE"/>
        </w:rPr>
        <w:t xml:space="preserve"> et sont placés</w:t>
      </w:r>
      <w:r w:rsidRPr="00E273D2">
        <w:rPr>
          <w:bCs/>
          <w:i/>
          <w:sz w:val="22"/>
          <w:szCs w:val="22"/>
          <w:lang w:val="fr-BE"/>
        </w:rPr>
        <w:t xml:space="preserve">. </w:t>
      </w:r>
    </w:p>
    <w:p w:rsidR="00C4089F" w:rsidRPr="00E273D2" w:rsidRDefault="00C4089F" w:rsidP="006535AE">
      <w:pPr>
        <w:numPr>
          <w:ilvl w:val="0"/>
          <w:numId w:val="16"/>
        </w:numPr>
        <w:tabs>
          <w:tab w:val="left" w:pos="2520"/>
          <w:tab w:val="left" w:pos="5103"/>
        </w:tabs>
        <w:ind w:left="2520"/>
        <w:rPr>
          <w:bCs/>
          <w:i/>
          <w:sz w:val="22"/>
          <w:szCs w:val="22"/>
          <w:lang w:val="fr-BE"/>
        </w:rPr>
      </w:pPr>
      <w:r w:rsidRPr="00E273D2">
        <w:rPr>
          <w:bCs/>
          <w:i/>
          <w:sz w:val="22"/>
          <w:szCs w:val="22"/>
          <w:lang w:val="fr-BE"/>
        </w:rPr>
        <w:t>Un panneau d’affichage électr</w:t>
      </w:r>
      <w:r w:rsidR="00625B5B" w:rsidRPr="00E273D2">
        <w:rPr>
          <w:bCs/>
          <w:i/>
          <w:sz w:val="22"/>
          <w:szCs w:val="22"/>
          <w:lang w:val="fr-BE"/>
        </w:rPr>
        <w:t xml:space="preserve">onique a été installé au </w:t>
      </w:r>
      <w:proofErr w:type="spellStart"/>
      <w:r w:rsidR="00625B5B" w:rsidRPr="00E273D2">
        <w:rPr>
          <w:bCs/>
          <w:i/>
          <w:sz w:val="22"/>
          <w:szCs w:val="22"/>
          <w:lang w:val="fr-BE"/>
        </w:rPr>
        <w:t>Gate</w:t>
      </w:r>
      <w:proofErr w:type="spellEnd"/>
      <w:r w:rsidR="00625B5B" w:rsidRPr="00E273D2">
        <w:rPr>
          <w:bCs/>
          <w:i/>
          <w:sz w:val="22"/>
          <w:szCs w:val="22"/>
          <w:lang w:val="fr-BE"/>
        </w:rPr>
        <w:t xml:space="preserve"> C.</w:t>
      </w:r>
    </w:p>
    <w:p w:rsidR="003567FA" w:rsidRPr="00E273D2" w:rsidRDefault="00C4089F" w:rsidP="006535AE">
      <w:pPr>
        <w:numPr>
          <w:ilvl w:val="0"/>
          <w:numId w:val="16"/>
        </w:numPr>
        <w:tabs>
          <w:tab w:val="left" w:pos="2520"/>
          <w:tab w:val="left" w:pos="5103"/>
        </w:tabs>
        <w:ind w:left="2520"/>
        <w:rPr>
          <w:bCs/>
          <w:i/>
          <w:sz w:val="22"/>
          <w:szCs w:val="22"/>
          <w:lang w:val="fr-BE"/>
        </w:rPr>
      </w:pPr>
      <w:r w:rsidRPr="00E273D2">
        <w:rPr>
          <w:bCs/>
          <w:i/>
          <w:sz w:val="22"/>
          <w:szCs w:val="22"/>
          <w:lang w:val="fr-BE"/>
        </w:rPr>
        <w:t>Un groupe de travail sera</w:t>
      </w:r>
      <w:r w:rsidR="00517D4C" w:rsidRPr="00E273D2">
        <w:rPr>
          <w:bCs/>
          <w:i/>
          <w:sz w:val="22"/>
          <w:szCs w:val="22"/>
          <w:lang w:val="fr-BE"/>
        </w:rPr>
        <w:t xml:space="preserve"> créé pour le QRE avec le soutien de la SLPPT 08.</w:t>
      </w:r>
    </w:p>
    <w:p w:rsidR="00517D4C" w:rsidRPr="00E273D2" w:rsidRDefault="00517D4C" w:rsidP="00517D4C">
      <w:pPr>
        <w:tabs>
          <w:tab w:val="left" w:pos="2520"/>
          <w:tab w:val="left" w:pos="5103"/>
        </w:tabs>
        <w:ind w:left="2520"/>
        <w:rPr>
          <w:bCs/>
          <w:i/>
          <w:sz w:val="22"/>
          <w:szCs w:val="22"/>
          <w:lang w:val="fr-BE"/>
        </w:rPr>
      </w:pPr>
    </w:p>
    <w:p w:rsidR="004C59DB" w:rsidRPr="00E273D2" w:rsidRDefault="004C59DB" w:rsidP="006535AE">
      <w:pPr>
        <w:numPr>
          <w:ilvl w:val="1"/>
          <w:numId w:val="2"/>
        </w:numPr>
        <w:rPr>
          <w:i/>
          <w:iCs/>
          <w:sz w:val="22"/>
          <w:szCs w:val="22"/>
          <w:lang w:val="fr-FR"/>
        </w:rPr>
      </w:pPr>
      <w:r w:rsidRPr="00E273D2">
        <w:rPr>
          <w:i/>
          <w:iCs/>
          <w:sz w:val="22"/>
          <w:szCs w:val="22"/>
          <w:lang w:val="fr-BE"/>
        </w:rPr>
        <w:t>Le SLFP distingue deux types de problèmes dans les soucis d’éclairage au bloc 1 ; le renvoi de ceux-ci à une réunion technique Infra préalable au CCB est accepté par les organisations syndicales.</w:t>
      </w:r>
    </w:p>
    <w:p w:rsidR="004C59DB" w:rsidRPr="00E273D2" w:rsidRDefault="004C59DB" w:rsidP="004C59DB">
      <w:pPr>
        <w:ind w:left="1778"/>
        <w:rPr>
          <w:i/>
          <w:iCs/>
          <w:sz w:val="22"/>
          <w:szCs w:val="22"/>
          <w:lang w:val="fr-FR"/>
        </w:rPr>
      </w:pPr>
    </w:p>
    <w:p w:rsidR="000E6AC0" w:rsidRPr="00E273D2" w:rsidRDefault="007218EA" w:rsidP="006535AE">
      <w:pPr>
        <w:numPr>
          <w:ilvl w:val="1"/>
          <w:numId w:val="2"/>
        </w:numPr>
        <w:rPr>
          <w:i/>
          <w:iCs/>
          <w:sz w:val="22"/>
          <w:szCs w:val="22"/>
          <w:lang w:val="fr-FR"/>
        </w:rPr>
      </w:pPr>
      <w:r w:rsidRPr="00E273D2">
        <w:rPr>
          <w:bCs/>
          <w:i/>
          <w:sz w:val="22"/>
          <w:szCs w:val="22"/>
          <w:u w:val="single"/>
          <w:lang w:val="fr-FR"/>
        </w:rPr>
        <w:t>Avis motivé</w:t>
      </w:r>
      <w:r w:rsidRPr="00E273D2">
        <w:rPr>
          <w:bCs/>
          <w:i/>
          <w:sz w:val="22"/>
          <w:szCs w:val="22"/>
          <w:lang w:val="fr-FR"/>
        </w:rPr>
        <w:t>:</w:t>
      </w:r>
      <w:r w:rsidR="0075489A" w:rsidRPr="00E273D2">
        <w:rPr>
          <w:bCs/>
          <w:i/>
          <w:sz w:val="22"/>
          <w:szCs w:val="22"/>
          <w:lang w:val="fr-FR"/>
        </w:rPr>
        <w:t xml:space="preserve"> </w:t>
      </w:r>
      <w:r w:rsidR="003F7C64" w:rsidRPr="00E273D2">
        <w:rPr>
          <w:i/>
          <w:iCs/>
          <w:sz w:val="22"/>
          <w:szCs w:val="22"/>
          <w:lang w:val="fr-FR"/>
        </w:rPr>
        <w:t xml:space="preserve">    néant</w:t>
      </w:r>
    </w:p>
    <w:p w:rsidR="004C59DB" w:rsidRPr="00E273D2" w:rsidRDefault="004C59DB" w:rsidP="004C59DB">
      <w:pPr>
        <w:ind w:left="1778"/>
        <w:rPr>
          <w:i/>
          <w:iCs/>
          <w:sz w:val="22"/>
          <w:szCs w:val="22"/>
          <w:lang w:val="fr-FR"/>
        </w:rPr>
      </w:pPr>
    </w:p>
    <w:p w:rsidR="007218EA" w:rsidRPr="00E273D2" w:rsidRDefault="007218EA" w:rsidP="006535AE">
      <w:pPr>
        <w:numPr>
          <w:ilvl w:val="1"/>
          <w:numId w:val="2"/>
        </w:numPr>
        <w:rPr>
          <w:bCs/>
          <w:i/>
          <w:sz w:val="22"/>
          <w:szCs w:val="22"/>
          <w:lang w:val="fr-BE"/>
        </w:rPr>
      </w:pPr>
      <w:r w:rsidRPr="00E273D2">
        <w:rPr>
          <w:bCs/>
          <w:i/>
          <w:sz w:val="22"/>
          <w:szCs w:val="22"/>
          <w:u w:val="single"/>
          <w:lang w:val="fr-BE"/>
        </w:rPr>
        <w:t>Délai fin des discussions</w:t>
      </w:r>
      <w:r w:rsidRPr="00E273D2">
        <w:rPr>
          <w:bCs/>
          <w:i/>
          <w:sz w:val="22"/>
          <w:szCs w:val="22"/>
          <w:lang w:val="fr-BE"/>
        </w:rPr>
        <w:t>:</w:t>
      </w:r>
      <w:r w:rsidRPr="00E273D2">
        <w:rPr>
          <w:bCs/>
          <w:i/>
          <w:sz w:val="22"/>
          <w:szCs w:val="22"/>
          <w:lang w:val="fr-BE"/>
        </w:rPr>
        <w:tab/>
      </w:r>
      <w:r w:rsidR="00E12C73" w:rsidRPr="00E273D2">
        <w:rPr>
          <w:i/>
          <w:sz w:val="22"/>
          <w:szCs w:val="22"/>
          <w:lang w:val="fr-BE"/>
        </w:rPr>
        <w:t>Ce point reste ouvert</w:t>
      </w:r>
      <w:r w:rsidRPr="00E273D2">
        <w:rPr>
          <w:bCs/>
          <w:i/>
          <w:sz w:val="22"/>
          <w:szCs w:val="22"/>
          <w:lang w:val="fr-BE"/>
        </w:rPr>
        <w:t>.</w:t>
      </w:r>
    </w:p>
    <w:p w:rsidR="007218EA" w:rsidRPr="00E273D2" w:rsidRDefault="007218EA" w:rsidP="00A63D04">
      <w:pPr>
        <w:tabs>
          <w:tab w:val="left" w:pos="720"/>
          <w:tab w:val="left" w:pos="1080"/>
        </w:tabs>
        <w:ind w:left="900" w:hanging="180"/>
        <w:rPr>
          <w:bCs/>
          <w:i/>
          <w:sz w:val="22"/>
          <w:szCs w:val="22"/>
          <w:lang w:val="fr-BE"/>
        </w:rPr>
      </w:pPr>
    </w:p>
    <w:p w:rsidR="00C87427" w:rsidRPr="00E273D2" w:rsidRDefault="00E7772A" w:rsidP="006535AE">
      <w:pPr>
        <w:numPr>
          <w:ilvl w:val="0"/>
          <w:numId w:val="2"/>
        </w:numPr>
        <w:rPr>
          <w:bCs/>
          <w:i/>
          <w:sz w:val="22"/>
          <w:szCs w:val="22"/>
          <w:lang w:val="fr-FR"/>
        </w:rPr>
      </w:pPr>
      <w:r w:rsidRPr="00E273D2">
        <w:rPr>
          <w:bCs/>
          <w:i/>
          <w:sz w:val="22"/>
          <w:szCs w:val="22"/>
          <w:u w:val="single"/>
          <w:lang w:val="fr-FR"/>
        </w:rPr>
        <w:t xml:space="preserve">13-08-OM-05 : </w:t>
      </w:r>
      <w:r w:rsidR="003A04B5" w:rsidRPr="00E273D2">
        <w:rPr>
          <w:bCs/>
          <w:i/>
          <w:sz w:val="22"/>
          <w:szCs w:val="22"/>
          <w:u w:val="single"/>
          <w:lang w:val="fr-FR"/>
        </w:rPr>
        <w:t>Question du</w:t>
      </w:r>
      <w:r w:rsidRPr="00E273D2">
        <w:rPr>
          <w:bCs/>
          <w:i/>
          <w:sz w:val="22"/>
          <w:szCs w:val="22"/>
          <w:u w:val="single"/>
          <w:lang w:val="fr-FR"/>
        </w:rPr>
        <w:t xml:space="preserve"> SLFP concernant l’éclairage de tous les</w:t>
      </w:r>
      <w:r w:rsidR="003A04B5" w:rsidRPr="00E273D2">
        <w:rPr>
          <w:bCs/>
          <w:i/>
          <w:sz w:val="22"/>
          <w:szCs w:val="22"/>
          <w:u w:val="single"/>
          <w:lang w:val="fr-FR"/>
        </w:rPr>
        <w:t xml:space="preserve"> abris à vélos</w:t>
      </w:r>
      <w:r w:rsidR="005513FD" w:rsidRPr="00E273D2">
        <w:rPr>
          <w:bCs/>
          <w:i/>
          <w:sz w:val="22"/>
          <w:szCs w:val="22"/>
          <w:u w:val="single"/>
          <w:lang w:val="fr-FR"/>
        </w:rPr>
        <w:t xml:space="preserve"> </w:t>
      </w:r>
      <w:r w:rsidRPr="00E273D2">
        <w:rPr>
          <w:bCs/>
          <w:i/>
          <w:sz w:val="22"/>
          <w:szCs w:val="22"/>
          <w:u w:val="single"/>
          <w:lang w:val="fr-FR"/>
        </w:rPr>
        <w:t>et motos</w:t>
      </w:r>
      <w:r w:rsidR="008A5CB0" w:rsidRPr="00E273D2">
        <w:rPr>
          <w:bCs/>
          <w:i/>
          <w:sz w:val="22"/>
          <w:szCs w:val="22"/>
          <w:u w:val="single"/>
          <w:lang w:val="fr-FR"/>
        </w:rPr>
        <w:t xml:space="preserve"> du</w:t>
      </w:r>
      <w:r w:rsidR="00965099" w:rsidRPr="00E273D2">
        <w:rPr>
          <w:bCs/>
          <w:i/>
          <w:sz w:val="22"/>
          <w:szCs w:val="22"/>
          <w:u w:val="single"/>
          <w:lang w:val="fr-FR"/>
        </w:rPr>
        <w:t xml:space="preserve"> QRE</w:t>
      </w:r>
    </w:p>
    <w:p w:rsidR="00256E4D" w:rsidRPr="00E273D2" w:rsidRDefault="00256E4D" w:rsidP="00256E4D">
      <w:pPr>
        <w:ind w:left="1440"/>
        <w:rPr>
          <w:bCs/>
          <w:i/>
          <w:sz w:val="22"/>
          <w:szCs w:val="22"/>
          <w:lang w:val="fr-FR"/>
        </w:rPr>
      </w:pPr>
    </w:p>
    <w:p w:rsidR="005513FD" w:rsidRPr="00E273D2" w:rsidRDefault="005513FD" w:rsidP="006535AE">
      <w:pPr>
        <w:numPr>
          <w:ilvl w:val="0"/>
          <w:numId w:val="19"/>
        </w:numPr>
        <w:rPr>
          <w:bCs/>
          <w:i/>
          <w:sz w:val="22"/>
          <w:szCs w:val="22"/>
          <w:lang w:val="fr-FR"/>
        </w:rPr>
      </w:pPr>
      <w:r w:rsidRPr="00E273D2">
        <w:rPr>
          <w:bCs/>
          <w:i/>
          <w:sz w:val="22"/>
          <w:szCs w:val="22"/>
          <w:u w:val="single"/>
          <w:lang w:val="fr-FR"/>
        </w:rPr>
        <w:t xml:space="preserve">Résumé succinct des discussions : </w:t>
      </w:r>
    </w:p>
    <w:p w:rsidR="005513FD" w:rsidRPr="00E273D2" w:rsidRDefault="005513FD" w:rsidP="005513FD">
      <w:pPr>
        <w:ind w:left="1800"/>
        <w:rPr>
          <w:bCs/>
          <w:i/>
          <w:sz w:val="22"/>
          <w:szCs w:val="22"/>
          <w:lang w:val="fr-FR"/>
        </w:rPr>
      </w:pPr>
    </w:p>
    <w:p w:rsidR="000A29F2" w:rsidRPr="00E273D2" w:rsidRDefault="00517D4C" w:rsidP="006535AE">
      <w:pPr>
        <w:pStyle w:val="ListParagraph"/>
        <w:numPr>
          <w:ilvl w:val="1"/>
          <w:numId w:val="18"/>
        </w:numPr>
        <w:rPr>
          <w:bCs/>
          <w:i/>
        </w:rPr>
      </w:pPr>
      <w:r w:rsidRPr="00E273D2">
        <w:rPr>
          <w:bCs/>
          <w:i/>
        </w:rPr>
        <w:t>Planning en cours par VEOLIA</w:t>
      </w:r>
      <w:r w:rsidR="00625B5B" w:rsidRPr="00E273D2">
        <w:rPr>
          <w:bCs/>
          <w:i/>
        </w:rPr>
        <w:t xml:space="preserve"> et 2Ech INFRA</w:t>
      </w:r>
      <w:r w:rsidRPr="00E273D2">
        <w:rPr>
          <w:bCs/>
          <w:i/>
        </w:rPr>
        <w:t>.</w:t>
      </w:r>
    </w:p>
    <w:p w:rsidR="00241BA6" w:rsidRPr="00E273D2" w:rsidRDefault="00241BA6" w:rsidP="006535AE">
      <w:pPr>
        <w:pStyle w:val="ListParagraph"/>
        <w:numPr>
          <w:ilvl w:val="1"/>
          <w:numId w:val="18"/>
        </w:numPr>
        <w:rPr>
          <w:bCs/>
          <w:i/>
        </w:rPr>
      </w:pPr>
      <w:r w:rsidRPr="00E273D2">
        <w:rPr>
          <w:bCs/>
          <w:i/>
        </w:rPr>
        <w:t>Matériel pour le Bloc 2 est arrivé</w:t>
      </w:r>
    </w:p>
    <w:p w:rsidR="004C59DB" w:rsidRPr="00E273D2" w:rsidRDefault="004C59DB" w:rsidP="006535AE">
      <w:pPr>
        <w:pStyle w:val="ListParagraph"/>
        <w:numPr>
          <w:ilvl w:val="1"/>
          <w:numId w:val="18"/>
        </w:numPr>
        <w:rPr>
          <w:bCs/>
          <w:i/>
        </w:rPr>
      </w:pPr>
      <w:r w:rsidRPr="00E273D2">
        <w:rPr>
          <w:bCs/>
          <w:i/>
          <w:lang w:val="fr-BE"/>
        </w:rPr>
        <w:t>La proposition du président de recours à une réunion technique Infra est acceptée.  Synthèse des résultats de celle-ci sera communiquée au CCB suivant.</w:t>
      </w:r>
    </w:p>
    <w:p w:rsidR="00517D4C" w:rsidRPr="00E273D2" w:rsidRDefault="00517D4C" w:rsidP="00517D4C">
      <w:pPr>
        <w:pStyle w:val="ListParagraph"/>
        <w:ind w:left="2150"/>
        <w:rPr>
          <w:bCs/>
          <w:i/>
        </w:rPr>
      </w:pPr>
    </w:p>
    <w:p w:rsidR="00F43921" w:rsidRPr="00E273D2" w:rsidRDefault="008D17CC" w:rsidP="006535AE">
      <w:pPr>
        <w:numPr>
          <w:ilvl w:val="0"/>
          <w:numId w:val="19"/>
        </w:numPr>
        <w:rPr>
          <w:bCs/>
          <w:i/>
          <w:sz w:val="22"/>
          <w:szCs w:val="22"/>
          <w:lang w:val="fr-FR"/>
        </w:rPr>
      </w:pPr>
      <w:r w:rsidRPr="00E273D2">
        <w:rPr>
          <w:bCs/>
          <w:i/>
          <w:sz w:val="22"/>
          <w:szCs w:val="22"/>
          <w:u w:val="single"/>
          <w:lang w:val="fr-FR"/>
        </w:rPr>
        <w:lastRenderedPageBreak/>
        <w:t>Avis motivé</w:t>
      </w:r>
      <w:r w:rsidRPr="00E273D2">
        <w:rPr>
          <w:bCs/>
          <w:i/>
          <w:sz w:val="22"/>
          <w:szCs w:val="22"/>
          <w:lang w:val="fr-FR"/>
        </w:rPr>
        <w:t> : néant</w:t>
      </w:r>
    </w:p>
    <w:p w:rsidR="008D17CC" w:rsidRPr="00E273D2" w:rsidRDefault="008D17CC" w:rsidP="006535AE">
      <w:pPr>
        <w:numPr>
          <w:ilvl w:val="0"/>
          <w:numId w:val="19"/>
        </w:numPr>
        <w:rPr>
          <w:bCs/>
          <w:i/>
          <w:sz w:val="22"/>
          <w:szCs w:val="22"/>
          <w:lang w:val="fr-FR"/>
        </w:rPr>
      </w:pPr>
      <w:r w:rsidRPr="00E273D2">
        <w:rPr>
          <w:bCs/>
          <w:i/>
          <w:sz w:val="22"/>
          <w:szCs w:val="22"/>
          <w:u w:val="single"/>
          <w:lang w:val="fr-FR"/>
        </w:rPr>
        <w:t>Délai fin des discussions</w:t>
      </w:r>
      <w:r w:rsidRPr="00E273D2">
        <w:rPr>
          <w:bCs/>
          <w:i/>
          <w:sz w:val="22"/>
          <w:szCs w:val="22"/>
          <w:lang w:val="fr-FR"/>
        </w:rPr>
        <w:t> : ce point reste ouver</w:t>
      </w:r>
      <w:r w:rsidR="00C4089F" w:rsidRPr="00E273D2">
        <w:rPr>
          <w:bCs/>
          <w:i/>
          <w:sz w:val="22"/>
          <w:szCs w:val="22"/>
          <w:lang w:val="fr-FR"/>
        </w:rPr>
        <w:t>t</w:t>
      </w:r>
    </w:p>
    <w:p w:rsidR="00F43921" w:rsidRPr="00E273D2" w:rsidRDefault="00E7772A" w:rsidP="006535AE">
      <w:pPr>
        <w:numPr>
          <w:ilvl w:val="0"/>
          <w:numId w:val="2"/>
        </w:numPr>
        <w:rPr>
          <w:bCs/>
          <w:i/>
          <w:sz w:val="22"/>
          <w:szCs w:val="22"/>
          <w:lang w:val="fr-FR"/>
        </w:rPr>
      </w:pPr>
      <w:r w:rsidRPr="00E273D2">
        <w:rPr>
          <w:i/>
          <w:iCs/>
          <w:sz w:val="22"/>
          <w:szCs w:val="22"/>
          <w:u w:val="single"/>
          <w:lang w:val="fr-BE"/>
        </w:rPr>
        <w:t xml:space="preserve">15-08-CM-01 : </w:t>
      </w:r>
      <w:r w:rsidR="000A29F2" w:rsidRPr="00E273D2">
        <w:rPr>
          <w:bCs/>
          <w:i/>
          <w:sz w:val="22"/>
          <w:szCs w:val="22"/>
          <w:u w:val="single"/>
          <w:lang w:val="fr-FR"/>
        </w:rPr>
        <w:t xml:space="preserve">Question de la CSC relative à l’éclairage </w:t>
      </w:r>
      <w:r w:rsidR="00D80DCB" w:rsidRPr="00E273D2">
        <w:rPr>
          <w:bCs/>
          <w:i/>
          <w:sz w:val="22"/>
          <w:szCs w:val="22"/>
          <w:u w:val="single"/>
          <w:lang w:val="fr-FR"/>
        </w:rPr>
        <w:t>extérieur</w:t>
      </w:r>
      <w:r w:rsidR="000A29F2" w:rsidRPr="00E273D2">
        <w:rPr>
          <w:bCs/>
          <w:i/>
          <w:sz w:val="22"/>
          <w:szCs w:val="22"/>
          <w:u w:val="single"/>
          <w:lang w:val="fr-FR"/>
        </w:rPr>
        <w:t xml:space="preserve"> aux alentours des blocs 14 (14C &amp; 14S)</w:t>
      </w:r>
    </w:p>
    <w:p w:rsidR="008B40C6" w:rsidRPr="00E273D2" w:rsidRDefault="008B40C6" w:rsidP="008B40C6">
      <w:pPr>
        <w:ind w:left="1440"/>
        <w:rPr>
          <w:bCs/>
          <w:i/>
          <w:sz w:val="22"/>
          <w:szCs w:val="22"/>
          <w:u w:val="single"/>
          <w:lang w:val="fr-FR"/>
        </w:rPr>
      </w:pPr>
    </w:p>
    <w:p w:rsidR="00A97CB8" w:rsidRPr="00E273D2" w:rsidRDefault="00A97CB8" w:rsidP="006535AE">
      <w:pPr>
        <w:numPr>
          <w:ilvl w:val="0"/>
          <w:numId w:val="20"/>
        </w:numPr>
        <w:rPr>
          <w:bCs/>
          <w:i/>
          <w:sz w:val="22"/>
          <w:szCs w:val="22"/>
          <w:u w:val="single"/>
          <w:lang w:val="fr-FR"/>
        </w:rPr>
      </w:pPr>
      <w:r w:rsidRPr="00E273D2">
        <w:rPr>
          <w:bCs/>
          <w:i/>
          <w:sz w:val="22"/>
          <w:szCs w:val="22"/>
          <w:u w:val="single"/>
          <w:lang w:val="fr-FR"/>
        </w:rPr>
        <w:t>Résumé succinct des discussions</w:t>
      </w:r>
    </w:p>
    <w:p w:rsidR="009370CC" w:rsidRPr="00E273D2" w:rsidRDefault="009370CC" w:rsidP="009370CC">
      <w:pPr>
        <w:ind w:left="1800"/>
        <w:rPr>
          <w:bCs/>
          <w:i/>
          <w:sz w:val="22"/>
          <w:szCs w:val="22"/>
          <w:u w:val="single"/>
          <w:lang w:val="fr-FR"/>
        </w:rPr>
      </w:pPr>
    </w:p>
    <w:p w:rsidR="009370CC" w:rsidRPr="00E273D2" w:rsidRDefault="00EC227A" w:rsidP="006535AE">
      <w:pPr>
        <w:pStyle w:val="ListParagraph"/>
        <w:numPr>
          <w:ilvl w:val="1"/>
          <w:numId w:val="20"/>
        </w:numPr>
        <w:rPr>
          <w:bCs/>
          <w:i/>
        </w:rPr>
      </w:pPr>
      <w:r w:rsidRPr="00E273D2">
        <w:rPr>
          <w:bCs/>
          <w:i/>
        </w:rPr>
        <w:t>L’éclairage a été réparé.</w:t>
      </w:r>
    </w:p>
    <w:p w:rsidR="008B40C6" w:rsidRPr="00E273D2" w:rsidRDefault="008B40C6" w:rsidP="004C619E">
      <w:pPr>
        <w:rPr>
          <w:bCs/>
          <w:i/>
          <w:sz w:val="22"/>
          <w:szCs w:val="22"/>
          <w:lang w:val="fr-FR"/>
        </w:rPr>
      </w:pPr>
    </w:p>
    <w:p w:rsidR="006802AF" w:rsidRPr="00E273D2" w:rsidRDefault="006802AF" w:rsidP="006535AE">
      <w:pPr>
        <w:numPr>
          <w:ilvl w:val="0"/>
          <w:numId w:val="20"/>
        </w:numPr>
        <w:rPr>
          <w:bCs/>
          <w:i/>
          <w:sz w:val="22"/>
          <w:szCs w:val="22"/>
          <w:lang w:val="fr-FR"/>
        </w:rPr>
      </w:pPr>
      <w:r w:rsidRPr="00E273D2">
        <w:rPr>
          <w:bCs/>
          <w:i/>
          <w:sz w:val="22"/>
          <w:szCs w:val="22"/>
          <w:u w:val="single"/>
          <w:lang w:val="fr-FR"/>
        </w:rPr>
        <w:t>Avis motivé</w:t>
      </w:r>
      <w:r w:rsidRPr="00E273D2">
        <w:rPr>
          <w:bCs/>
          <w:i/>
          <w:sz w:val="22"/>
          <w:szCs w:val="22"/>
          <w:lang w:val="fr-FR"/>
        </w:rPr>
        <w:t> </w:t>
      </w:r>
      <w:r w:rsidR="00530B76" w:rsidRPr="00E273D2">
        <w:rPr>
          <w:bCs/>
          <w:i/>
          <w:sz w:val="22"/>
          <w:szCs w:val="22"/>
          <w:lang w:val="fr-FR"/>
        </w:rPr>
        <w:t>: néant</w:t>
      </w:r>
      <w:r w:rsidR="00DB7FAD" w:rsidRPr="00E273D2">
        <w:rPr>
          <w:bCs/>
          <w:i/>
          <w:sz w:val="22"/>
          <w:szCs w:val="22"/>
          <w:lang w:val="fr-FR"/>
        </w:rPr>
        <w:t>.</w:t>
      </w:r>
    </w:p>
    <w:p w:rsidR="006802AF" w:rsidRPr="00E273D2" w:rsidRDefault="006802AF" w:rsidP="006535AE">
      <w:pPr>
        <w:numPr>
          <w:ilvl w:val="0"/>
          <w:numId w:val="20"/>
        </w:numPr>
        <w:rPr>
          <w:bCs/>
          <w:i/>
          <w:sz w:val="22"/>
          <w:szCs w:val="22"/>
          <w:lang w:val="fr-FR"/>
        </w:rPr>
      </w:pPr>
      <w:r w:rsidRPr="00E273D2">
        <w:rPr>
          <w:bCs/>
          <w:i/>
          <w:sz w:val="22"/>
          <w:szCs w:val="22"/>
          <w:u w:val="single"/>
          <w:lang w:val="fr-FR"/>
        </w:rPr>
        <w:t>Délai fin des discussions</w:t>
      </w:r>
      <w:r w:rsidR="00EC227A" w:rsidRPr="00E273D2">
        <w:rPr>
          <w:bCs/>
          <w:i/>
          <w:sz w:val="22"/>
          <w:szCs w:val="22"/>
          <w:lang w:val="fr-FR"/>
        </w:rPr>
        <w:t> : Ce point est FERME.</w:t>
      </w:r>
    </w:p>
    <w:p w:rsidR="00E41195" w:rsidRPr="00E273D2" w:rsidRDefault="00E41195" w:rsidP="004C619E">
      <w:pPr>
        <w:rPr>
          <w:bCs/>
          <w:i/>
          <w:sz w:val="22"/>
          <w:szCs w:val="22"/>
          <w:lang w:val="fr-FR"/>
        </w:rPr>
      </w:pPr>
    </w:p>
    <w:p w:rsidR="00E41195" w:rsidRPr="00E273D2" w:rsidRDefault="00E41195" w:rsidP="008B40C6">
      <w:pPr>
        <w:ind w:left="1440"/>
        <w:rPr>
          <w:bCs/>
          <w:i/>
          <w:sz w:val="22"/>
          <w:szCs w:val="22"/>
          <w:lang w:val="fr-FR"/>
        </w:rPr>
      </w:pPr>
    </w:p>
    <w:p w:rsidR="004E3940" w:rsidRPr="00E273D2" w:rsidRDefault="00E7772A" w:rsidP="006535AE">
      <w:pPr>
        <w:numPr>
          <w:ilvl w:val="0"/>
          <w:numId w:val="2"/>
        </w:numPr>
        <w:rPr>
          <w:bCs/>
          <w:i/>
          <w:sz w:val="22"/>
          <w:szCs w:val="22"/>
          <w:u w:val="single"/>
          <w:lang w:val="fr-FR"/>
        </w:rPr>
      </w:pPr>
      <w:r w:rsidRPr="00E273D2">
        <w:rPr>
          <w:bCs/>
          <w:i/>
          <w:sz w:val="22"/>
          <w:szCs w:val="22"/>
          <w:u w:val="single"/>
          <w:lang w:val="fr-FR"/>
        </w:rPr>
        <w:t xml:space="preserve">13-08-MM-03 : </w:t>
      </w:r>
      <w:r w:rsidR="002E2A43" w:rsidRPr="00E273D2">
        <w:rPr>
          <w:bCs/>
          <w:i/>
          <w:sz w:val="22"/>
          <w:szCs w:val="22"/>
          <w:u w:val="single"/>
          <w:lang w:val="fr-FR"/>
        </w:rPr>
        <w:t>Question posée par la CGPM</w:t>
      </w:r>
      <w:r w:rsidR="004C619E" w:rsidRPr="00E273D2">
        <w:rPr>
          <w:bCs/>
          <w:i/>
          <w:sz w:val="22"/>
          <w:szCs w:val="22"/>
          <w:u w:val="single"/>
          <w:lang w:val="fr-FR"/>
        </w:rPr>
        <w:t xml:space="preserve">: dégagement d’ozone au niveau de l’imprimante </w:t>
      </w:r>
      <w:proofErr w:type="spellStart"/>
      <w:r w:rsidR="004C619E" w:rsidRPr="00E273D2">
        <w:rPr>
          <w:bCs/>
          <w:i/>
          <w:sz w:val="22"/>
          <w:szCs w:val="22"/>
          <w:u w:val="single"/>
          <w:lang w:val="fr-FR"/>
        </w:rPr>
        <w:t>Flatbed</w:t>
      </w:r>
      <w:proofErr w:type="spellEnd"/>
      <w:r w:rsidR="004C619E" w:rsidRPr="00E273D2">
        <w:rPr>
          <w:bCs/>
          <w:i/>
          <w:sz w:val="22"/>
          <w:szCs w:val="22"/>
          <w:u w:val="single"/>
          <w:lang w:val="fr-FR"/>
        </w:rPr>
        <w:t xml:space="preserve"> UV du Bloc 17</w:t>
      </w:r>
    </w:p>
    <w:p w:rsidR="00E41195" w:rsidRPr="00E273D2" w:rsidRDefault="00E41195" w:rsidP="008B40C6">
      <w:pPr>
        <w:ind w:left="1440"/>
        <w:rPr>
          <w:bCs/>
          <w:i/>
          <w:sz w:val="22"/>
          <w:szCs w:val="22"/>
          <w:lang w:val="fr-FR"/>
        </w:rPr>
      </w:pPr>
    </w:p>
    <w:p w:rsidR="00E41195" w:rsidRPr="00E273D2" w:rsidRDefault="00E41195" w:rsidP="006535AE">
      <w:pPr>
        <w:numPr>
          <w:ilvl w:val="0"/>
          <w:numId w:val="21"/>
        </w:numPr>
        <w:rPr>
          <w:bCs/>
          <w:i/>
          <w:sz w:val="22"/>
          <w:szCs w:val="22"/>
          <w:lang w:val="fr-FR"/>
        </w:rPr>
      </w:pPr>
      <w:r w:rsidRPr="00E273D2">
        <w:rPr>
          <w:bCs/>
          <w:i/>
          <w:sz w:val="22"/>
          <w:szCs w:val="22"/>
          <w:u w:val="single"/>
          <w:lang w:val="fr-FR"/>
        </w:rPr>
        <w:t>Exposé succinct des discussions</w:t>
      </w:r>
    </w:p>
    <w:p w:rsidR="00E41195" w:rsidRPr="00E273D2" w:rsidRDefault="00E41195" w:rsidP="008B40C6">
      <w:pPr>
        <w:ind w:left="1440"/>
        <w:rPr>
          <w:bCs/>
          <w:i/>
          <w:sz w:val="22"/>
          <w:szCs w:val="22"/>
          <w:lang w:val="fr-FR"/>
        </w:rPr>
      </w:pPr>
    </w:p>
    <w:p w:rsidR="00C0264A" w:rsidRPr="00E273D2" w:rsidRDefault="00D17654" w:rsidP="009370CC">
      <w:pPr>
        <w:ind w:left="1800" w:firstLine="172"/>
        <w:rPr>
          <w:bCs/>
          <w:i/>
          <w:sz w:val="22"/>
          <w:szCs w:val="22"/>
          <w:lang w:val="fr-FR"/>
        </w:rPr>
      </w:pPr>
      <w:r w:rsidRPr="00E273D2">
        <w:rPr>
          <w:bCs/>
          <w:i/>
          <w:sz w:val="22"/>
          <w:szCs w:val="22"/>
          <w:lang w:val="fr-FR"/>
        </w:rPr>
        <w:t>A l’occasion de la visite des installations de DGCOM</w:t>
      </w:r>
      <w:r w:rsidR="00C93F5F" w:rsidRPr="00E273D2">
        <w:rPr>
          <w:bCs/>
          <w:i/>
          <w:sz w:val="22"/>
          <w:szCs w:val="22"/>
          <w:lang w:val="fr-FR"/>
        </w:rPr>
        <w:t xml:space="preserve"> le 25 N</w:t>
      </w:r>
      <w:r w:rsidR="00CF6F7A" w:rsidRPr="00E273D2">
        <w:rPr>
          <w:bCs/>
          <w:i/>
          <w:sz w:val="22"/>
          <w:szCs w:val="22"/>
          <w:lang w:val="fr-FR"/>
        </w:rPr>
        <w:t>ov. 15</w:t>
      </w:r>
      <w:r w:rsidR="009370CC" w:rsidRPr="00E273D2">
        <w:rPr>
          <w:bCs/>
          <w:i/>
          <w:sz w:val="22"/>
          <w:szCs w:val="22"/>
          <w:lang w:val="fr-FR"/>
        </w:rPr>
        <w:t xml:space="preserve">, </w:t>
      </w:r>
      <w:r w:rsidRPr="00E273D2">
        <w:rPr>
          <w:bCs/>
          <w:i/>
          <w:sz w:val="22"/>
          <w:szCs w:val="22"/>
          <w:lang w:val="fr-FR"/>
        </w:rPr>
        <w:t>cette question a été posée au nom de la CGPM (par</w:t>
      </w:r>
      <w:r w:rsidR="00C0264A" w:rsidRPr="00E273D2">
        <w:rPr>
          <w:bCs/>
          <w:i/>
          <w:sz w:val="22"/>
          <w:szCs w:val="22"/>
          <w:lang w:val="fr-FR"/>
        </w:rPr>
        <w:t xml:space="preserve"> Mr MASSART)</w:t>
      </w:r>
    </w:p>
    <w:p w:rsidR="00CF6F7A" w:rsidRPr="00E273D2" w:rsidRDefault="00A03FE3" w:rsidP="009370CC">
      <w:pPr>
        <w:ind w:left="1800" w:firstLine="172"/>
        <w:rPr>
          <w:bCs/>
          <w:i/>
          <w:sz w:val="22"/>
          <w:szCs w:val="22"/>
          <w:lang w:val="fr-FR"/>
        </w:rPr>
      </w:pPr>
      <w:r w:rsidRPr="00E273D2">
        <w:rPr>
          <w:bCs/>
          <w:i/>
          <w:sz w:val="22"/>
          <w:szCs w:val="22"/>
          <w:lang w:val="fr-FR"/>
        </w:rPr>
        <w:t xml:space="preserve">Sur base de cette visite, le SLPPT a  demandé au DLD de venir mesurer ce taux d’ozone. </w:t>
      </w:r>
    </w:p>
    <w:p w:rsidR="00A03FE3" w:rsidRPr="00E273D2" w:rsidRDefault="00A03FE3" w:rsidP="009370CC">
      <w:pPr>
        <w:ind w:left="1800" w:firstLine="172"/>
        <w:rPr>
          <w:bCs/>
          <w:i/>
          <w:sz w:val="22"/>
          <w:szCs w:val="22"/>
          <w:lang w:val="fr-FR"/>
        </w:rPr>
      </w:pPr>
      <w:r w:rsidRPr="00E273D2">
        <w:rPr>
          <w:bCs/>
          <w:i/>
          <w:sz w:val="22"/>
          <w:szCs w:val="22"/>
          <w:lang w:val="fr-FR"/>
        </w:rPr>
        <w:t>Le taux d’ozone mesuré est inférieur à la valeur de courte durée mentionnée dans l’AR du 09 mars 2014 modifiant l’arrêté royal du 11 mars 2002 relatif à la protection de la santé et de la sécurité des travailleurs contre les risques liés à des agents chimiques sur le lieu de travail (0.1 ppm).</w:t>
      </w:r>
    </w:p>
    <w:p w:rsidR="00E41195" w:rsidRPr="00E273D2" w:rsidRDefault="00A03FE3" w:rsidP="009370CC">
      <w:pPr>
        <w:ind w:left="1800" w:firstLine="172"/>
        <w:rPr>
          <w:bCs/>
          <w:i/>
          <w:sz w:val="22"/>
          <w:szCs w:val="22"/>
          <w:lang w:val="fr-FR"/>
        </w:rPr>
      </w:pPr>
      <w:r w:rsidRPr="00E273D2">
        <w:rPr>
          <w:bCs/>
          <w:i/>
          <w:sz w:val="22"/>
          <w:szCs w:val="22"/>
          <w:lang w:val="fr-FR"/>
        </w:rPr>
        <w:t>Toutefois, une nouvelle demande d’extracteur a été initiée suite aux plaintes des travailleurs</w:t>
      </w:r>
      <w:r w:rsidR="00252470" w:rsidRPr="00E273D2">
        <w:rPr>
          <w:bCs/>
          <w:i/>
          <w:sz w:val="22"/>
          <w:szCs w:val="22"/>
          <w:lang w:val="fr-FR"/>
        </w:rPr>
        <w:t xml:space="preserve"> =&gt; Dans les mains du </w:t>
      </w:r>
      <w:proofErr w:type="spellStart"/>
      <w:r w:rsidR="00252470" w:rsidRPr="00E273D2">
        <w:rPr>
          <w:bCs/>
          <w:i/>
          <w:sz w:val="22"/>
          <w:szCs w:val="22"/>
          <w:lang w:val="fr-FR"/>
        </w:rPr>
        <w:t>GesMat</w:t>
      </w:r>
      <w:proofErr w:type="spellEnd"/>
      <w:r w:rsidR="00252470" w:rsidRPr="00E273D2">
        <w:rPr>
          <w:bCs/>
          <w:i/>
          <w:sz w:val="22"/>
          <w:szCs w:val="22"/>
          <w:lang w:val="fr-FR"/>
        </w:rPr>
        <w:t xml:space="preserve"> (Cdt DABE)</w:t>
      </w:r>
    </w:p>
    <w:p w:rsidR="00EA6BF7" w:rsidRPr="00E273D2" w:rsidRDefault="00A550E8" w:rsidP="009370CC">
      <w:pPr>
        <w:ind w:left="1972"/>
        <w:rPr>
          <w:bCs/>
          <w:i/>
          <w:sz w:val="22"/>
          <w:szCs w:val="22"/>
          <w:lang w:val="fr-FR"/>
        </w:rPr>
      </w:pPr>
      <w:r w:rsidRPr="00E273D2">
        <w:rPr>
          <w:bCs/>
          <w:i/>
          <w:sz w:val="22"/>
          <w:szCs w:val="22"/>
          <w:lang w:val="fr-FR"/>
        </w:rPr>
        <w:t xml:space="preserve">ILE est </w:t>
      </w:r>
      <w:proofErr w:type="gramStart"/>
      <w:r w:rsidRPr="00E273D2">
        <w:rPr>
          <w:bCs/>
          <w:i/>
          <w:sz w:val="22"/>
          <w:szCs w:val="22"/>
          <w:lang w:val="fr-FR"/>
        </w:rPr>
        <w:t>venu</w:t>
      </w:r>
      <w:proofErr w:type="gramEnd"/>
      <w:r w:rsidR="00DF424C" w:rsidRPr="00E273D2">
        <w:rPr>
          <w:bCs/>
          <w:i/>
          <w:sz w:val="22"/>
          <w:szCs w:val="22"/>
          <w:lang w:val="fr-FR"/>
        </w:rPr>
        <w:t xml:space="preserve"> le 28 </w:t>
      </w:r>
      <w:proofErr w:type="spellStart"/>
      <w:r w:rsidR="00DF424C" w:rsidRPr="00E273D2">
        <w:rPr>
          <w:bCs/>
          <w:i/>
          <w:sz w:val="22"/>
          <w:szCs w:val="22"/>
          <w:lang w:val="fr-FR"/>
        </w:rPr>
        <w:t>Avr</w:t>
      </w:r>
      <w:proofErr w:type="spellEnd"/>
      <w:r w:rsidR="00DF424C" w:rsidRPr="00E273D2">
        <w:rPr>
          <w:bCs/>
          <w:i/>
          <w:sz w:val="22"/>
          <w:szCs w:val="22"/>
          <w:lang w:val="fr-FR"/>
        </w:rPr>
        <w:t xml:space="preserve"> 16</w:t>
      </w:r>
      <w:r w:rsidR="002070B5" w:rsidRPr="00E273D2">
        <w:rPr>
          <w:bCs/>
          <w:i/>
          <w:sz w:val="22"/>
          <w:szCs w:val="22"/>
          <w:lang w:val="fr-FR"/>
        </w:rPr>
        <w:t> : un effort doit être réalisé au niveau du PHD</w:t>
      </w:r>
      <w:r w:rsidR="00CB2DBE" w:rsidRPr="00E273D2">
        <w:rPr>
          <w:bCs/>
          <w:i/>
          <w:sz w:val="22"/>
          <w:szCs w:val="22"/>
          <w:lang w:val="fr-FR"/>
        </w:rPr>
        <w:t>, mais le rapport officiel ne nous est pas encore parvenu</w:t>
      </w:r>
      <w:r w:rsidR="002070B5" w:rsidRPr="00E273D2">
        <w:rPr>
          <w:bCs/>
          <w:i/>
          <w:sz w:val="22"/>
          <w:szCs w:val="22"/>
          <w:lang w:val="fr-FR"/>
        </w:rPr>
        <w:t xml:space="preserve"> </w:t>
      </w:r>
    </w:p>
    <w:p w:rsidR="004C59DB" w:rsidRPr="00E273D2" w:rsidRDefault="004C59DB" w:rsidP="004C59DB">
      <w:pPr>
        <w:ind w:left="1800" w:firstLine="172"/>
        <w:rPr>
          <w:bCs/>
          <w:i/>
          <w:lang w:val="fr-BE"/>
        </w:rPr>
      </w:pPr>
      <w:r w:rsidRPr="00E273D2">
        <w:rPr>
          <w:bCs/>
          <w:i/>
          <w:sz w:val="22"/>
          <w:szCs w:val="22"/>
          <w:lang w:val="fr-FR"/>
        </w:rPr>
        <w:t>L’</w:t>
      </w:r>
      <w:proofErr w:type="spellStart"/>
      <w:r w:rsidRPr="00E273D2">
        <w:rPr>
          <w:bCs/>
          <w:i/>
          <w:sz w:val="22"/>
          <w:szCs w:val="22"/>
          <w:lang w:val="fr-FR"/>
        </w:rPr>
        <w:t>AsPrev</w:t>
      </w:r>
      <w:proofErr w:type="spellEnd"/>
      <w:r w:rsidRPr="00E273D2">
        <w:rPr>
          <w:bCs/>
          <w:i/>
          <w:sz w:val="22"/>
          <w:szCs w:val="22"/>
          <w:lang w:val="fr-FR"/>
        </w:rPr>
        <w:t xml:space="preserve"> de DGCOM </w:t>
      </w:r>
      <w:r w:rsidRPr="00E273D2">
        <w:rPr>
          <w:bCs/>
          <w:i/>
          <w:lang w:val="fr-BE"/>
        </w:rPr>
        <w:t xml:space="preserve">rappelle qu’en ce qui concerne l’imprimante ARIZONA une demande de travail a été introduite dès 2013, sans beaucoup de résultats.   Le président insistera auprès de l’Infra pour que suite y soit donnée et le dossier y traité en </w:t>
      </w:r>
      <w:r w:rsidR="00EF1ABB">
        <w:rPr>
          <w:bCs/>
          <w:i/>
          <w:lang w:val="fr-BE"/>
        </w:rPr>
        <w:t>réunion technique.   Pour le SLF</w:t>
      </w:r>
      <w:r w:rsidRPr="00E273D2">
        <w:rPr>
          <w:bCs/>
          <w:i/>
          <w:lang w:val="fr-BE"/>
        </w:rPr>
        <w:t>P, le SLPPT devrait intervenir avant l’Infra, mais le président propose de travailler de manière concomitante pour gagner du temps.   Un nouveau point à l’ordre du jour sera ouvert.</w:t>
      </w:r>
    </w:p>
    <w:p w:rsidR="004C59DB" w:rsidRPr="00E273D2" w:rsidRDefault="004C59DB" w:rsidP="009370CC">
      <w:pPr>
        <w:ind w:left="1972"/>
        <w:rPr>
          <w:bCs/>
          <w:i/>
          <w:sz w:val="22"/>
          <w:szCs w:val="22"/>
          <w:lang w:val="fr-FR"/>
        </w:rPr>
      </w:pPr>
    </w:p>
    <w:p w:rsidR="00EA6BF7" w:rsidRPr="00E273D2" w:rsidRDefault="004C59DB" w:rsidP="004C59DB">
      <w:pPr>
        <w:ind w:left="908"/>
        <w:rPr>
          <w:bCs/>
          <w:i/>
          <w:sz w:val="22"/>
          <w:szCs w:val="22"/>
          <w:lang w:val="fr-FR"/>
        </w:rPr>
      </w:pPr>
      <w:r w:rsidRPr="00E273D2">
        <w:rPr>
          <w:bCs/>
          <w:i/>
          <w:sz w:val="22"/>
          <w:szCs w:val="22"/>
          <w:lang w:val="fr-FR"/>
        </w:rPr>
        <w:tab/>
        <w:t xml:space="preserve">      Actions entreprises en </w:t>
      </w:r>
      <w:proofErr w:type="gramStart"/>
      <w:r w:rsidRPr="00E273D2">
        <w:rPr>
          <w:bCs/>
          <w:i/>
          <w:sz w:val="22"/>
          <w:szCs w:val="22"/>
          <w:lang w:val="fr-FR"/>
        </w:rPr>
        <w:t>terme</w:t>
      </w:r>
      <w:proofErr w:type="gramEnd"/>
      <w:r w:rsidRPr="00E273D2">
        <w:rPr>
          <w:bCs/>
          <w:i/>
          <w:sz w:val="22"/>
          <w:szCs w:val="22"/>
          <w:lang w:val="fr-FR"/>
        </w:rPr>
        <w:t xml:space="preserve"> de f</w:t>
      </w:r>
      <w:r w:rsidR="00EA6BF7" w:rsidRPr="00E273D2">
        <w:rPr>
          <w:bCs/>
          <w:i/>
          <w:sz w:val="22"/>
          <w:szCs w:val="22"/>
          <w:lang w:val="fr-FR"/>
        </w:rPr>
        <w:t>ormation et sensibilisation du personnel :</w:t>
      </w:r>
    </w:p>
    <w:p w:rsidR="004C59DB" w:rsidRPr="00E273D2" w:rsidRDefault="004C59DB" w:rsidP="004C59DB">
      <w:pPr>
        <w:ind w:left="908"/>
        <w:rPr>
          <w:bCs/>
          <w:i/>
          <w:sz w:val="22"/>
          <w:szCs w:val="22"/>
          <w:lang w:val="fr-FR"/>
        </w:rPr>
      </w:pPr>
    </w:p>
    <w:p w:rsidR="00EA6BF7" w:rsidRPr="00E273D2" w:rsidRDefault="004C59DB" w:rsidP="006535AE">
      <w:pPr>
        <w:pStyle w:val="ListParagraph"/>
        <w:numPr>
          <w:ilvl w:val="2"/>
          <w:numId w:val="16"/>
        </w:numPr>
        <w:rPr>
          <w:bCs/>
          <w:i/>
        </w:rPr>
      </w:pPr>
      <w:r w:rsidRPr="00E273D2">
        <w:rPr>
          <w:bCs/>
          <w:i/>
        </w:rPr>
        <w:t xml:space="preserve">1 </w:t>
      </w:r>
      <w:proofErr w:type="spellStart"/>
      <w:r w:rsidRPr="00E273D2">
        <w:rPr>
          <w:bCs/>
          <w:i/>
        </w:rPr>
        <w:t>AsPrev</w:t>
      </w:r>
      <w:proofErr w:type="spellEnd"/>
      <w:r w:rsidR="00CE71DB" w:rsidRPr="00E273D2">
        <w:rPr>
          <w:bCs/>
          <w:i/>
        </w:rPr>
        <w:t xml:space="preserve"> =&gt; </w:t>
      </w:r>
      <w:r w:rsidRPr="00E273D2">
        <w:rPr>
          <w:bCs/>
          <w:i/>
        </w:rPr>
        <w:t>Formation suivie et réussie</w:t>
      </w:r>
    </w:p>
    <w:p w:rsidR="009370CC" w:rsidRPr="00E273D2" w:rsidRDefault="009370CC" w:rsidP="009370CC">
      <w:pPr>
        <w:pStyle w:val="ListParagraph"/>
        <w:ind w:left="2160"/>
        <w:rPr>
          <w:bCs/>
          <w:i/>
        </w:rPr>
      </w:pPr>
    </w:p>
    <w:p w:rsidR="00EA6BF7" w:rsidRPr="00E273D2" w:rsidRDefault="004C59DB" w:rsidP="006535AE">
      <w:pPr>
        <w:pStyle w:val="ListParagraph"/>
        <w:numPr>
          <w:ilvl w:val="2"/>
          <w:numId w:val="16"/>
        </w:numPr>
        <w:rPr>
          <w:bCs/>
          <w:i/>
        </w:rPr>
      </w:pPr>
      <w:r w:rsidRPr="00E273D2">
        <w:rPr>
          <w:bCs/>
          <w:i/>
        </w:rPr>
        <w:t>Produits dangereux (EP9305 à l’IC WBW</w:t>
      </w:r>
      <w:proofErr w:type="gramStart"/>
      <w:r w:rsidRPr="00E273D2">
        <w:rPr>
          <w:bCs/>
          <w:i/>
        </w:rPr>
        <w:t>)</w:t>
      </w:r>
      <w:r w:rsidR="00CE71DB" w:rsidRPr="00E273D2">
        <w:rPr>
          <w:bCs/>
          <w:i/>
        </w:rPr>
        <w:t>=</w:t>
      </w:r>
      <w:proofErr w:type="gramEnd"/>
      <w:r w:rsidR="00CE71DB" w:rsidRPr="00E273D2">
        <w:rPr>
          <w:bCs/>
          <w:i/>
        </w:rPr>
        <w:t>&gt;</w:t>
      </w:r>
      <w:r w:rsidR="009370CC" w:rsidRPr="00E273D2">
        <w:rPr>
          <w:bCs/>
          <w:i/>
        </w:rPr>
        <w:t xml:space="preserve"> 13 personnes</w:t>
      </w:r>
      <w:r w:rsidR="00CE71DB" w:rsidRPr="00E273D2">
        <w:rPr>
          <w:bCs/>
          <w:i/>
        </w:rPr>
        <w:t xml:space="preserve"> </w:t>
      </w:r>
      <w:r w:rsidRPr="00E273D2">
        <w:rPr>
          <w:bCs/>
          <w:i/>
        </w:rPr>
        <w:t>ont suivi le cours</w:t>
      </w:r>
    </w:p>
    <w:p w:rsidR="009370CC" w:rsidRPr="00E273D2" w:rsidRDefault="009370CC" w:rsidP="009370CC">
      <w:pPr>
        <w:pStyle w:val="ListParagraph"/>
        <w:rPr>
          <w:bCs/>
          <w:i/>
        </w:rPr>
      </w:pPr>
    </w:p>
    <w:p w:rsidR="009370CC" w:rsidRPr="00E273D2" w:rsidRDefault="009370CC" w:rsidP="006535AE">
      <w:pPr>
        <w:pStyle w:val="ListParagraph"/>
        <w:numPr>
          <w:ilvl w:val="2"/>
          <w:numId w:val="16"/>
        </w:numPr>
        <w:rPr>
          <w:bCs/>
          <w:i/>
        </w:rPr>
      </w:pPr>
      <w:r w:rsidRPr="00E273D2">
        <w:rPr>
          <w:bCs/>
          <w:i/>
        </w:rPr>
        <w:t>TFE du nouveau CP : TMS au PHD (+produits dangereux)</w:t>
      </w:r>
    </w:p>
    <w:p w:rsidR="004225B5" w:rsidRPr="00E273D2" w:rsidRDefault="004225B5" w:rsidP="004225B5">
      <w:pPr>
        <w:pStyle w:val="ListParagraph"/>
        <w:rPr>
          <w:bCs/>
          <w:i/>
        </w:rPr>
      </w:pPr>
    </w:p>
    <w:p w:rsidR="004225B5" w:rsidRPr="00E273D2" w:rsidRDefault="004225B5" w:rsidP="006535AE">
      <w:pPr>
        <w:pStyle w:val="ListParagraph"/>
        <w:numPr>
          <w:ilvl w:val="2"/>
          <w:numId w:val="16"/>
        </w:numPr>
        <w:rPr>
          <w:bCs/>
          <w:i/>
        </w:rPr>
      </w:pPr>
      <w:r w:rsidRPr="00E273D2">
        <w:rPr>
          <w:bCs/>
          <w:i/>
        </w:rPr>
        <w:t>A.R. agents physiques et chimiques</w:t>
      </w:r>
    </w:p>
    <w:p w:rsidR="00EA6BF7" w:rsidRPr="00E273D2" w:rsidRDefault="00EA6BF7" w:rsidP="00EA6BF7">
      <w:pPr>
        <w:rPr>
          <w:b/>
          <w:bCs/>
          <w:i/>
          <w:sz w:val="22"/>
          <w:szCs w:val="22"/>
          <w:lang w:val="fr-FR"/>
        </w:rPr>
      </w:pPr>
    </w:p>
    <w:p w:rsidR="000452A0" w:rsidRPr="00E273D2" w:rsidRDefault="000452A0" w:rsidP="006535AE">
      <w:pPr>
        <w:numPr>
          <w:ilvl w:val="0"/>
          <w:numId w:val="21"/>
        </w:numPr>
        <w:rPr>
          <w:bCs/>
          <w:i/>
          <w:sz w:val="22"/>
          <w:szCs w:val="22"/>
          <w:lang w:val="fr-FR"/>
        </w:rPr>
      </w:pPr>
      <w:r w:rsidRPr="00E273D2">
        <w:rPr>
          <w:bCs/>
          <w:i/>
          <w:sz w:val="22"/>
          <w:szCs w:val="22"/>
          <w:u w:val="single"/>
          <w:lang w:val="fr-FR"/>
        </w:rPr>
        <w:t>Avis motivé </w:t>
      </w:r>
      <w:r w:rsidRPr="00E273D2">
        <w:rPr>
          <w:bCs/>
          <w:i/>
          <w:sz w:val="22"/>
          <w:szCs w:val="22"/>
          <w:lang w:val="fr-FR"/>
        </w:rPr>
        <w:t>: néant</w:t>
      </w:r>
    </w:p>
    <w:p w:rsidR="000452A0" w:rsidRPr="00E273D2" w:rsidRDefault="000452A0" w:rsidP="006535AE">
      <w:pPr>
        <w:numPr>
          <w:ilvl w:val="0"/>
          <w:numId w:val="21"/>
        </w:numPr>
        <w:rPr>
          <w:bCs/>
          <w:i/>
          <w:sz w:val="22"/>
          <w:szCs w:val="22"/>
          <w:lang w:val="fr-FR"/>
        </w:rPr>
      </w:pPr>
      <w:r w:rsidRPr="00E273D2">
        <w:rPr>
          <w:bCs/>
          <w:i/>
          <w:sz w:val="22"/>
          <w:szCs w:val="22"/>
          <w:u w:val="single"/>
          <w:lang w:val="fr-FR"/>
        </w:rPr>
        <w:t>Délai fin des discussions </w:t>
      </w:r>
      <w:r w:rsidRPr="00E273D2">
        <w:rPr>
          <w:bCs/>
          <w:i/>
          <w:sz w:val="22"/>
          <w:szCs w:val="22"/>
          <w:lang w:val="fr-FR"/>
        </w:rPr>
        <w:t>: ce point reste ouvert</w:t>
      </w:r>
    </w:p>
    <w:p w:rsidR="0001154B" w:rsidRPr="00E273D2" w:rsidRDefault="0001154B" w:rsidP="00AE10AC">
      <w:pPr>
        <w:rPr>
          <w:bCs/>
          <w:i/>
          <w:sz w:val="22"/>
          <w:szCs w:val="22"/>
          <w:lang w:val="fr-FR"/>
        </w:rPr>
      </w:pPr>
    </w:p>
    <w:p w:rsidR="0001154B" w:rsidRPr="00E273D2" w:rsidRDefault="0001154B" w:rsidP="008B40C6">
      <w:pPr>
        <w:ind w:left="1440"/>
        <w:rPr>
          <w:bCs/>
          <w:i/>
          <w:sz w:val="22"/>
          <w:szCs w:val="22"/>
          <w:lang w:val="fr-FR"/>
        </w:rPr>
      </w:pPr>
    </w:p>
    <w:p w:rsidR="008B40C6" w:rsidRPr="00E273D2" w:rsidRDefault="00E7772A" w:rsidP="006535AE">
      <w:pPr>
        <w:numPr>
          <w:ilvl w:val="0"/>
          <w:numId w:val="2"/>
        </w:numPr>
        <w:rPr>
          <w:bCs/>
          <w:i/>
          <w:sz w:val="22"/>
          <w:szCs w:val="22"/>
          <w:lang w:val="fr-FR"/>
        </w:rPr>
      </w:pPr>
      <w:r w:rsidRPr="00E273D2">
        <w:rPr>
          <w:i/>
          <w:iCs/>
          <w:sz w:val="22"/>
          <w:szCs w:val="22"/>
          <w:u w:val="single"/>
          <w:lang w:val="fr-BE"/>
        </w:rPr>
        <w:t xml:space="preserve">15-08-MM-01 : </w:t>
      </w:r>
      <w:r w:rsidR="00C93F5F" w:rsidRPr="00E273D2">
        <w:rPr>
          <w:bCs/>
          <w:i/>
          <w:sz w:val="22"/>
          <w:szCs w:val="22"/>
          <w:u w:val="single"/>
          <w:lang w:val="fr-FR"/>
        </w:rPr>
        <w:t>Question posée par la CGPM quant à la situation des coordinateurs DEPARIS au sein du QRE.</w:t>
      </w:r>
    </w:p>
    <w:p w:rsidR="003519C8" w:rsidRPr="00E273D2" w:rsidRDefault="003519C8" w:rsidP="005B62AB">
      <w:pPr>
        <w:tabs>
          <w:tab w:val="left" w:pos="1418"/>
          <w:tab w:val="left" w:pos="5103"/>
        </w:tabs>
        <w:rPr>
          <w:i/>
          <w:sz w:val="22"/>
          <w:szCs w:val="22"/>
          <w:lang w:val="fr-BE"/>
        </w:rPr>
      </w:pPr>
    </w:p>
    <w:p w:rsidR="00053E17" w:rsidRPr="00E273D2" w:rsidRDefault="00C93F5F" w:rsidP="006535AE">
      <w:pPr>
        <w:pStyle w:val="ListParagraph"/>
        <w:numPr>
          <w:ilvl w:val="0"/>
          <w:numId w:val="22"/>
        </w:numPr>
        <w:rPr>
          <w:i/>
          <w:lang w:val="fr-BE"/>
        </w:rPr>
      </w:pPr>
      <w:r w:rsidRPr="00E273D2">
        <w:rPr>
          <w:i/>
          <w:u w:val="single"/>
          <w:lang w:val="fr-BE"/>
        </w:rPr>
        <w:lastRenderedPageBreak/>
        <w:t>Exposé succinct des discussions</w:t>
      </w:r>
    </w:p>
    <w:p w:rsidR="000452A0" w:rsidRPr="00E273D2" w:rsidRDefault="000452A0" w:rsidP="00C93F5F">
      <w:pPr>
        <w:pStyle w:val="ListParagraph"/>
        <w:ind w:left="0"/>
        <w:rPr>
          <w:i/>
          <w:lang w:val="fr-BE"/>
        </w:rPr>
      </w:pPr>
    </w:p>
    <w:p w:rsidR="00C93F5F" w:rsidRPr="00E273D2" w:rsidRDefault="00C93F5F" w:rsidP="006535AE">
      <w:pPr>
        <w:pStyle w:val="ListParagraph"/>
        <w:numPr>
          <w:ilvl w:val="1"/>
          <w:numId w:val="7"/>
        </w:numPr>
        <w:rPr>
          <w:i/>
          <w:lang w:val="fr-BE"/>
        </w:rPr>
      </w:pPr>
      <w:r w:rsidRPr="00E273D2">
        <w:rPr>
          <w:i/>
          <w:lang w:val="fr-BE"/>
        </w:rPr>
        <w:t>A l’occasion de la visite des installations de DGCOM le 25 Nov. 15, cette question a été posée au nom de la CGPM (par Mr MASSART).</w:t>
      </w:r>
    </w:p>
    <w:p w:rsidR="007471E4" w:rsidRPr="00E273D2" w:rsidRDefault="00C93F5F" w:rsidP="006535AE">
      <w:pPr>
        <w:pStyle w:val="ListParagraph"/>
        <w:numPr>
          <w:ilvl w:val="1"/>
          <w:numId w:val="7"/>
        </w:numPr>
        <w:rPr>
          <w:i/>
          <w:lang w:val="fr-BE"/>
        </w:rPr>
      </w:pPr>
      <w:r w:rsidRPr="00E273D2">
        <w:rPr>
          <w:i/>
          <w:lang w:val="fr-BE"/>
        </w:rPr>
        <w:t>DEPARIS est une bonne méthode pour cartographier</w:t>
      </w:r>
      <w:r w:rsidR="00FD57AE" w:rsidRPr="00E273D2">
        <w:rPr>
          <w:i/>
          <w:lang w:val="fr-BE"/>
        </w:rPr>
        <w:t xml:space="preserve"> la situation sur un lieu de travail, parce qu’elle permet </w:t>
      </w:r>
      <w:r w:rsidR="00761E28" w:rsidRPr="00E273D2">
        <w:rPr>
          <w:i/>
          <w:lang w:val="fr-BE"/>
        </w:rPr>
        <w:t>de dépister les risques potentiels sur un lieu de travail</w:t>
      </w:r>
      <w:r w:rsidR="007471E4" w:rsidRPr="00E273D2">
        <w:rPr>
          <w:i/>
          <w:lang w:val="fr-BE"/>
        </w:rPr>
        <w:t xml:space="preserve"> (en l’absence de leur supérieur pendant la session DEPARIS)</w:t>
      </w:r>
    </w:p>
    <w:p w:rsidR="0025299C" w:rsidRPr="00E273D2" w:rsidRDefault="009370CC" w:rsidP="006535AE">
      <w:pPr>
        <w:pStyle w:val="ListParagraph"/>
        <w:numPr>
          <w:ilvl w:val="1"/>
          <w:numId w:val="7"/>
        </w:numPr>
        <w:rPr>
          <w:i/>
          <w:lang w:val="fr-BE"/>
        </w:rPr>
      </w:pPr>
      <w:r w:rsidRPr="00E273D2">
        <w:rPr>
          <w:i/>
          <w:lang w:val="fr-BE"/>
        </w:rPr>
        <w:t>La SLPPT 08 fera un inventaire des Déparis à planifier et à réaliser par Unité sur base du rapport des visites annuelles des lieux de travail</w:t>
      </w:r>
      <w:r w:rsidR="004225B5" w:rsidRPr="00E273D2">
        <w:rPr>
          <w:i/>
          <w:lang w:val="fr-BE"/>
        </w:rPr>
        <w:t xml:space="preserve"> (en cours)</w:t>
      </w:r>
    </w:p>
    <w:p w:rsidR="004225B5" w:rsidRPr="00E273D2" w:rsidRDefault="004225B5" w:rsidP="006535AE">
      <w:pPr>
        <w:pStyle w:val="ListParagraph"/>
        <w:numPr>
          <w:ilvl w:val="1"/>
          <w:numId w:val="7"/>
        </w:numPr>
        <w:rPr>
          <w:i/>
          <w:lang w:val="fr-BE"/>
        </w:rPr>
      </w:pPr>
      <w:r w:rsidRPr="00E273D2">
        <w:rPr>
          <w:i/>
          <w:lang w:val="fr-BE"/>
        </w:rPr>
        <w:t xml:space="preserve">A.R. </w:t>
      </w:r>
      <w:proofErr w:type="spellStart"/>
      <w:r w:rsidRPr="00E273D2">
        <w:rPr>
          <w:i/>
          <w:lang w:val="fr-BE"/>
        </w:rPr>
        <w:t>PsySoc</w:t>
      </w:r>
      <w:proofErr w:type="spellEnd"/>
      <w:r w:rsidRPr="00E273D2">
        <w:rPr>
          <w:i/>
          <w:lang w:val="fr-BE"/>
        </w:rPr>
        <w:t xml:space="preserve"> demandé par les syndicats</w:t>
      </w:r>
    </w:p>
    <w:p w:rsidR="004C59DB" w:rsidRPr="00E273D2" w:rsidRDefault="004C59DB" w:rsidP="004C59DB">
      <w:pPr>
        <w:pStyle w:val="ListParagraph"/>
        <w:ind w:left="2150"/>
        <w:rPr>
          <w:i/>
          <w:lang w:val="fr-BE"/>
        </w:rPr>
      </w:pPr>
    </w:p>
    <w:p w:rsidR="004C59DB" w:rsidRPr="00E273D2" w:rsidRDefault="004C59DB" w:rsidP="006535AE">
      <w:pPr>
        <w:pStyle w:val="ListParagraph"/>
        <w:numPr>
          <w:ilvl w:val="1"/>
          <w:numId w:val="7"/>
        </w:numPr>
        <w:rPr>
          <w:i/>
          <w:lang w:val="fr-BE"/>
        </w:rPr>
      </w:pPr>
      <w:r w:rsidRPr="00E273D2">
        <w:rPr>
          <w:i/>
          <w:lang w:val="fr-BE"/>
        </w:rPr>
        <w:t>Ce point sera dans les rapports trimestriels et un nouveau point à l’ordre du jour sera ouvert.</w:t>
      </w:r>
    </w:p>
    <w:p w:rsidR="00AE10AC" w:rsidRPr="00E273D2" w:rsidRDefault="00AE10AC" w:rsidP="008F79B4">
      <w:pPr>
        <w:pStyle w:val="ListParagraph"/>
        <w:ind w:left="2150"/>
        <w:rPr>
          <w:i/>
          <w:lang w:val="fr-BE"/>
        </w:rPr>
      </w:pPr>
    </w:p>
    <w:p w:rsidR="00F609A8" w:rsidRPr="00E273D2" w:rsidRDefault="00AE10AC" w:rsidP="006535AE">
      <w:pPr>
        <w:numPr>
          <w:ilvl w:val="0"/>
          <w:numId w:val="22"/>
        </w:numPr>
        <w:rPr>
          <w:i/>
          <w:sz w:val="22"/>
          <w:szCs w:val="22"/>
          <w:lang w:val="fr-BE"/>
        </w:rPr>
      </w:pPr>
      <w:r w:rsidRPr="00E273D2">
        <w:rPr>
          <w:i/>
          <w:sz w:val="22"/>
          <w:szCs w:val="22"/>
          <w:u w:val="single"/>
          <w:lang w:val="fr-BE"/>
        </w:rPr>
        <w:t>Avis motivé : Néant</w:t>
      </w:r>
      <w:r w:rsidR="007D204C" w:rsidRPr="00E273D2">
        <w:rPr>
          <w:i/>
          <w:sz w:val="22"/>
          <w:szCs w:val="22"/>
          <w:lang w:val="fr-BE"/>
        </w:rPr>
        <w:t xml:space="preserve"> </w:t>
      </w:r>
    </w:p>
    <w:p w:rsidR="006802AF" w:rsidRPr="00E273D2" w:rsidRDefault="00AE10AC" w:rsidP="006535AE">
      <w:pPr>
        <w:numPr>
          <w:ilvl w:val="0"/>
          <w:numId w:val="22"/>
        </w:numPr>
        <w:rPr>
          <w:i/>
          <w:sz w:val="22"/>
          <w:szCs w:val="22"/>
          <w:lang w:val="fr-BE"/>
        </w:rPr>
      </w:pPr>
      <w:r w:rsidRPr="00E273D2">
        <w:rPr>
          <w:i/>
          <w:sz w:val="22"/>
          <w:szCs w:val="22"/>
          <w:u w:val="single"/>
          <w:lang w:val="fr-BE"/>
        </w:rPr>
        <w:t xml:space="preserve">Délai fin des discussions : </w:t>
      </w:r>
      <w:r w:rsidRPr="00E273D2">
        <w:rPr>
          <w:i/>
          <w:sz w:val="22"/>
          <w:szCs w:val="22"/>
          <w:lang w:val="fr-BE"/>
        </w:rPr>
        <w:t>ce point reste ouvert</w:t>
      </w:r>
    </w:p>
    <w:p w:rsidR="00320378" w:rsidRPr="00E273D2" w:rsidRDefault="00320378" w:rsidP="00252470">
      <w:pPr>
        <w:rPr>
          <w:i/>
          <w:sz w:val="22"/>
          <w:szCs w:val="22"/>
          <w:lang w:val="fr-BE"/>
        </w:rPr>
      </w:pPr>
    </w:p>
    <w:p w:rsidR="00857EBC" w:rsidRPr="00E273D2" w:rsidRDefault="00E7772A" w:rsidP="006535AE">
      <w:pPr>
        <w:numPr>
          <w:ilvl w:val="0"/>
          <w:numId w:val="2"/>
        </w:numPr>
        <w:rPr>
          <w:i/>
          <w:sz w:val="22"/>
          <w:szCs w:val="22"/>
          <w:lang w:val="fr-BE"/>
        </w:rPr>
      </w:pPr>
      <w:r w:rsidRPr="00E273D2">
        <w:rPr>
          <w:i/>
          <w:iCs/>
          <w:sz w:val="22"/>
          <w:szCs w:val="22"/>
          <w:u w:val="single"/>
          <w:lang w:val="fr-BE"/>
        </w:rPr>
        <w:t xml:space="preserve">16-08-OM-07 : </w:t>
      </w:r>
      <w:r w:rsidR="009370CC" w:rsidRPr="00E273D2">
        <w:rPr>
          <w:i/>
          <w:sz w:val="22"/>
          <w:szCs w:val="22"/>
          <w:u w:val="single"/>
          <w:lang w:val="fr-BE"/>
        </w:rPr>
        <w:t>R</w:t>
      </w:r>
      <w:r w:rsidR="00C0716B" w:rsidRPr="00E273D2">
        <w:rPr>
          <w:i/>
          <w:sz w:val="22"/>
          <w:szCs w:val="22"/>
          <w:u w:val="single"/>
          <w:lang w:val="fr-BE"/>
        </w:rPr>
        <w:t>apport annuel environnement 201</w:t>
      </w:r>
      <w:r w:rsidR="00892FAE" w:rsidRPr="00E273D2">
        <w:rPr>
          <w:i/>
          <w:sz w:val="22"/>
          <w:szCs w:val="22"/>
          <w:u w:val="single"/>
          <w:lang w:val="fr-BE"/>
        </w:rPr>
        <w:t>5</w:t>
      </w:r>
    </w:p>
    <w:p w:rsidR="00857EBC" w:rsidRPr="00E273D2" w:rsidRDefault="00857EBC" w:rsidP="00C0716B">
      <w:pPr>
        <w:rPr>
          <w:i/>
          <w:sz w:val="22"/>
          <w:szCs w:val="22"/>
          <w:lang w:val="fr-BE"/>
        </w:rPr>
      </w:pPr>
    </w:p>
    <w:p w:rsidR="00A27089" w:rsidRPr="00E273D2" w:rsidRDefault="005C37CA" w:rsidP="006535AE">
      <w:pPr>
        <w:numPr>
          <w:ilvl w:val="1"/>
          <w:numId w:val="2"/>
        </w:numPr>
        <w:tabs>
          <w:tab w:val="left" w:pos="1418"/>
          <w:tab w:val="left" w:pos="5103"/>
        </w:tabs>
        <w:rPr>
          <w:i/>
          <w:sz w:val="22"/>
          <w:szCs w:val="22"/>
          <w:lang w:val="fr-BE"/>
        </w:rPr>
      </w:pPr>
      <w:r w:rsidRPr="00E273D2">
        <w:rPr>
          <w:i/>
          <w:sz w:val="22"/>
          <w:szCs w:val="22"/>
          <w:u w:val="single"/>
          <w:lang w:val="fr-BE"/>
        </w:rPr>
        <w:t>Résumé succinct des discussions</w:t>
      </w:r>
    </w:p>
    <w:p w:rsidR="00A27089" w:rsidRPr="00E273D2" w:rsidRDefault="00A27089" w:rsidP="00A27089">
      <w:pPr>
        <w:tabs>
          <w:tab w:val="left" w:pos="1418"/>
          <w:tab w:val="left" w:pos="5103"/>
        </w:tabs>
        <w:ind w:left="1260"/>
        <w:rPr>
          <w:i/>
          <w:sz w:val="22"/>
          <w:szCs w:val="22"/>
          <w:lang w:val="fr-BE"/>
        </w:rPr>
      </w:pPr>
    </w:p>
    <w:p w:rsidR="002070B5" w:rsidRPr="00E273D2" w:rsidRDefault="009370CC" w:rsidP="006535AE">
      <w:pPr>
        <w:numPr>
          <w:ilvl w:val="1"/>
          <w:numId w:val="8"/>
        </w:numPr>
        <w:tabs>
          <w:tab w:val="left" w:pos="1418"/>
          <w:tab w:val="left" w:pos="5103"/>
        </w:tabs>
        <w:rPr>
          <w:i/>
          <w:sz w:val="22"/>
          <w:szCs w:val="22"/>
          <w:lang w:val="fr-BE"/>
        </w:rPr>
      </w:pPr>
      <w:r w:rsidRPr="00E273D2">
        <w:rPr>
          <w:i/>
          <w:sz w:val="22"/>
          <w:szCs w:val="22"/>
          <w:lang w:val="fr-BE"/>
        </w:rPr>
        <w:t>S’il y a des questions à ce sujet, vous êtes priés d’envoyer un mail au Cdt DI FEBBO qui viendra donner une explication au prochain CCB.</w:t>
      </w:r>
    </w:p>
    <w:p w:rsidR="00A27089" w:rsidRPr="00E273D2" w:rsidRDefault="00A27089" w:rsidP="00A27089">
      <w:pPr>
        <w:tabs>
          <w:tab w:val="left" w:pos="1418"/>
          <w:tab w:val="left" w:pos="5103"/>
        </w:tabs>
        <w:ind w:left="1260"/>
        <w:rPr>
          <w:i/>
          <w:sz w:val="22"/>
          <w:szCs w:val="22"/>
          <w:lang w:val="fr-BE"/>
        </w:rPr>
      </w:pPr>
    </w:p>
    <w:p w:rsidR="0072428E" w:rsidRPr="00E273D2" w:rsidRDefault="0072428E" w:rsidP="006535AE">
      <w:pPr>
        <w:numPr>
          <w:ilvl w:val="1"/>
          <w:numId w:val="2"/>
        </w:numPr>
        <w:tabs>
          <w:tab w:val="left" w:pos="1418"/>
          <w:tab w:val="left" w:pos="5103"/>
        </w:tabs>
        <w:rPr>
          <w:i/>
          <w:sz w:val="22"/>
          <w:szCs w:val="22"/>
          <w:u w:val="single"/>
          <w:lang w:val="fr-BE"/>
        </w:rPr>
      </w:pPr>
      <w:r w:rsidRPr="00E273D2">
        <w:rPr>
          <w:i/>
          <w:sz w:val="22"/>
          <w:szCs w:val="22"/>
          <w:u w:val="single"/>
          <w:lang w:val="fr-BE"/>
        </w:rPr>
        <w:t xml:space="preserve"> </w:t>
      </w:r>
      <w:r w:rsidR="00894547" w:rsidRPr="00E273D2">
        <w:rPr>
          <w:i/>
          <w:sz w:val="22"/>
          <w:szCs w:val="22"/>
          <w:u w:val="single"/>
          <w:lang w:val="fr-BE"/>
        </w:rPr>
        <w:t xml:space="preserve">Avis motivé : </w:t>
      </w:r>
      <w:r w:rsidRPr="00E273D2">
        <w:rPr>
          <w:i/>
          <w:sz w:val="22"/>
          <w:szCs w:val="22"/>
          <w:lang w:val="fr-BE"/>
        </w:rPr>
        <w:t>Néant</w:t>
      </w:r>
    </w:p>
    <w:p w:rsidR="0072428E" w:rsidRPr="00E273D2" w:rsidRDefault="0072428E" w:rsidP="006535AE">
      <w:pPr>
        <w:numPr>
          <w:ilvl w:val="1"/>
          <w:numId w:val="2"/>
        </w:numPr>
        <w:tabs>
          <w:tab w:val="left" w:pos="1418"/>
          <w:tab w:val="left" w:pos="5103"/>
        </w:tabs>
        <w:rPr>
          <w:i/>
          <w:sz w:val="22"/>
          <w:szCs w:val="22"/>
          <w:u w:val="single"/>
          <w:lang w:val="fr-BE"/>
        </w:rPr>
      </w:pPr>
      <w:r w:rsidRPr="00E273D2">
        <w:rPr>
          <w:i/>
          <w:sz w:val="22"/>
          <w:szCs w:val="22"/>
          <w:u w:val="single"/>
          <w:lang w:val="fr-BE"/>
        </w:rPr>
        <w:t xml:space="preserve">Délai fin des discussions : </w:t>
      </w:r>
      <w:r w:rsidRPr="00E273D2">
        <w:rPr>
          <w:i/>
          <w:sz w:val="22"/>
          <w:szCs w:val="22"/>
          <w:lang w:val="fr-BE"/>
        </w:rPr>
        <w:t>ce point reste ouvert</w:t>
      </w:r>
    </w:p>
    <w:p w:rsidR="002C128C" w:rsidRPr="00E273D2" w:rsidRDefault="002C128C" w:rsidP="004F5591">
      <w:pPr>
        <w:tabs>
          <w:tab w:val="left" w:pos="1418"/>
          <w:tab w:val="left" w:pos="5103"/>
        </w:tabs>
        <w:rPr>
          <w:b/>
          <w:i/>
          <w:sz w:val="22"/>
          <w:szCs w:val="22"/>
          <w:u w:val="single"/>
          <w:lang w:val="fr-BE"/>
        </w:rPr>
      </w:pPr>
    </w:p>
    <w:p w:rsidR="004F5591" w:rsidRPr="00E273D2" w:rsidRDefault="004F5591" w:rsidP="006535AE">
      <w:pPr>
        <w:numPr>
          <w:ilvl w:val="0"/>
          <w:numId w:val="2"/>
        </w:numPr>
        <w:tabs>
          <w:tab w:val="left" w:pos="1418"/>
          <w:tab w:val="left" w:pos="5103"/>
        </w:tabs>
        <w:rPr>
          <w:i/>
          <w:sz w:val="22"/>
          <w:szCs w:val="22"/>
          <w:u w:val="single"/>
          <w:lang w:val="fr-BE"/>
        </w:rPr>
      </w:pPr>
      <w:r w:rsidRPr="00E273D2">
        <w:rPr>
          <w:i/>
          <w:sz w:val="22"/>
          <w:szCs w:val="22"/>
          <w:u w:val="single"/>
          <w:lang w:val="fr-BE"/>
        </w:rPr>
        <w:t>16-08-VM-01 : Demande relative à l’inventaire amiante</w:t>
      </w:r>
      <w:r w:rsidR="00984223" w:rsidRPr="00E273D2">
        <w:rPr>
          <w:i/>
          <w:sz w:val="22"/>
          <w:szCs w:val="22"/>
          <w:u w:val="single"/>
          <w:lang w:val="fr-BE"/>
        </w:rPr>
        <w:t xml:space="preserve"> du QRE (SLFP Défense)</w:t>
      </w:r>
    </w:p>
    <w:p w:rsidR="00984223" w:rsidRPr="00E273D2" w:rsidRDefault="00984223" w:rsidP="00984223">
      <w:pPr>
        <w:tabs>
          <w:tab w:val="left" w:pos="1418"/>
          <w:tab w:val="left" w:pos="5103"/>
        </w:tabs>
        <w:rPr>
          <w:i/>
          <w:sz w:val="22"/>
          <w:szCs w:val="22"/>
          <w:u w:val="single"/>
          <w:lang w:val="fr-BE"/>
        </w:rPr>
      </w:pPr>
    </w:p>
    <w:p w:rsidR="00984223" w:rsidRPr="00E273D2" w:rsidRDefault="00984223" w:rsidP="006535AE">
      <w:pPr>
        <w:pStyle w:val="ListParagraph"/>
        <w:numPr>
          <w:ilvl w:val="0"/>
          <w:numId w:val="24"/>
        </w:numPr>
        <w:tabs>
          <w:tab w:val="left" w:pos="1418"/>
          <w:tab w:val="left" w:pos="5103"/>
        </w:tabs>
        <w:rPr>
          <w:lang w:val="fr-BE"/>
        </w:rPr>
      </w:pPr>
      <w:r w:rsidRPr="00E273D2">
        <w:rPr>
          <w:i/>
          <w:lang w:val="fr-BE"/>
        </w:rPr>
        <w:t xml:space="preserve">La visite annuelle </w:t>
      </w:r>
      <w:r w:rsidR="00EA6BF7" w:rsidRPr="00E273D2">
        <w:rPr>
          <w:i/>
          <w:lang w:val="fr-BE"/>
        </w:rPr>
        <w:t xml:space="preserve">2015 </w:t>
      </w:r>
      <w:r w:rsidRPr="00E273D2">
        <w:rPr>
          <w:i/>
          <w:lang w:val="fr-BE"/>
        </w:rPr>
        <w:t>du QRE pour mise à jour de l’inventaire amiante a bien eu lieu mais le dossier doit encore être mis à jour</w:t>
      </w:r>
      <w:r w:rsidR="00EA6BF7" w:rsidRPr="00E273D2">
        <w:rPr>
          <w:i/>
          <w:lang w:val="fr-BE"/>
        </w:rPr>
        <w:t xml:space="preserve"> avec les nouvelles directives</w:t>
      </w:r>
    </w:p>
    <w:p w:rsidR="00EA6BF7" w:rsidRPr="00E273D2" w:rsidRDefault="00EA6BF7" w:rsidP="006535AE">
      <w:pPr>
        <w:pStyle w:val="ListParagraph"/>
        <w:numPr>
          <w:ilvl w:val="0"/>
          <w:numId w:val="24"/>
        </w:numPr>
        <w:tabs>
          <w:tab w:val="left" w:pos="1418"/>
          <w:tab w:val="left" w:pos="5103"/>
        </w:tabs>
        <w:rPr>
          <w:lang w:val="fr-BE"/>
        </w:rPr>
      </w:pPr>
      <w:r w:rsidRPr="00E273D2">
        <w:rPr>
          <w:i/>
          <w:lang w:val="fr-BE"/>
        </w:rPr>
        <w:t>Nouvelle visite et adaptation des documents après fin des travaux de désamiantage du Bloc 13</w:t>
      </w:r>
      <w:r w:rsidR="003A3A08" w:rsidRPr="00E273D2">
        <w:rPr>
          <w:i/>
          <w:lang w:val="fr-BE"/>
        </w:rPr>
        <w:t>.</w:t>
      </w:r>
    </w:p>
    <w:p w:rsidR="00EC227A" w:rsidRPr="00E273D2" w:rsidRDefault="00EC227A" w:rsidP="006535AE">
      <w:pPr>
        <w:pStyle w:val="ListParagraph"/>
        <w:numPr>
          <w:ilvl w:val="0"/>
          <w:numId w:val="24"/>
        </w:numPr>
        <w:tabs>
          <w:tab w:val="left" w:pos="1418"/>
          <w:tab w:val="left" w:pos="5103"/>
        </w:tabs>
        <w:rPr>
          <w:lang w:val="fr-BE"/>
        </w:rPr>
      </w:pPr>
      <w:r w:rsidRPr="00E273D2">
        <w:rPr>
          <w:i/>
          <w:lang w:val="fr-BE"/>
        </w:rPr>
        <w:t>Le problème de l’amiante sera examiné au prochain CCB, mais le président signale qu’à côté du nouveau responsable, il y aura désormais une aide à mi-temps.</w:t>
      </w:r>
    </w:p>
    <w:p w:rsidR="004F5591" w:rsidRPr="00E273D2" w:rsidRDefault="004F5591" w:rsidP="004F5591">
      <w:pPr>
        <w:tabs>
          <w:tab w:val="left" w:pos="1418"/>
          <w:tab w:val="left" w:pos="5103"/>
        </w:tabs>
        <w:rPr>
          <w:i/>
          <w:sz w:val="22"/>
          <w:szCs w:val="22"/>
          <w:lang w:val="fr-BE"/>
        </w:rPr>
      </w:pPr>
    </w:p>
    <w:p w:rsidR="002C128C" w:rsidRPr="00E273D2" w:rsidRDefault="002C128C" w:rsidP="006535AE">
      <w:pPr>
        <w:numPr>
          <w:ilvl w:val="1"/>
          <w:numId w:val="2"/>
        </w:numPr>
        <w:tabs>
          <w:tab w:val="left" w:pos="1418"/>
          <w:tab w:val="left" w:pos="5103"/>
        </w:tabs>
        <w:rPr>
          <w:i/>
          <w:sz w:val="22"/>
          <w:szCs w:val="22"/>
          <w:u w:val="single"/>
          <w:lang w:val="fr-BE"/>
        </w:rPr>
      </w:pPr>
      <w:r w:rsidRPr="00E273D2">
        <w:rPr>
          <w:i/>
          <w:sz w:val="22"/>
          <w:szCs w:val="22"/>
          <w:lang w:val="fr-BE"/>
        </w:rPr>
        <w:t xml:space="preserve"> </w:t>
      </w:r>
      <w:r w:rsidRPr="00E273D2">
        <w:rPr>
          <w:i/>
          <w:sz w:val="22"/>
          <w:szCs w:val="22"/>
          <w:u w:val="single"/>
          <w:lang w:val="fr-BE"/>
        </w:rPr>
        <w:t xml:space="preserve">Avis motivé : </w:t>
      </w:r>
      <w:r w:rsidRPr="00E273D2">
        <w:rPr>
          <w:i/>
          <w:sz w:val="22"/>
          <w:szCs w:val="22"/>
          <w:lang w:val="fr-BE"/>
        </w:rPr>
        <w:t>Néant</w:t>
      </w:r>
    </w:p>
    <w:p w:rsidR="002C128C" w:rsidRPr="00E273D2" w:rsidRDefault="002C128C" w:rsidP="006535AE">
      <w:pPr>
        <w:numPr>
          <w:ilvl w:val="1"/>
          <w:numId w:val="2"/>
        </w:numPr>
        <w:tabs>
          <w:tab w:val="left" w:pos="1418"/>
          <w:tab w:val="left" w:pos="5103"/>
        </w:tabs>
        <w:rPr>
          <w:i/>
          <w:sz w:val="22"/>
          <w:szCs w:val="22"/>
          <w:u w:val="single"/>
          <w:lang w:val="fr-BE"/>
        </w:rPr>
      </w:pPr>
      <w:r w:rsidRPr="00E273D2">
        <w:rPr>
          <w:i/>
          <w:sz w:val="22"/>
          <w:szCs w:val="22"/>
          <w:u w:val="single"/>
          <w:lang w:val="fr-BE"/>
        </w:rPr>
        <w:t xml:space="preserve">Délai fin des discussions : </w:t>
      </w:r>
      <w:r w:rsidRPr="00E273D2">
        <w:rPr>
          <w:i/>
          <w:sz w:val="22"/>
          <w:szCs w:val="22"/>
          <w:lang w:val="fr-BE"/>
        </w:rPr>
        <w:t>ce point reste ouvert</w:t>
      </w:r>
    </w:p>
    <w:p w:rsidR="002C128C" w:rsidRPr="00E273D2" w:rsidRDefault="002C128C" w:rsidP="004F5591">
      <w:pPr>
        <w:tabs>
          <w:tab w:val="left" w:pos="1418"/>
          <w:tab w:val="left" w:pos="5103"/>
        </w:tabs>
        <w:rPr>
          <w:i/>
          <w:sz w:val="22"/>
          <w:szCs w:val="22"/>
          <w:lang w:val="fr-BE"/>
        </w:rPr>
      </w:pPr>
    </w:p>
    <w:p w:rsidR="002C128C" w:rsidRPr="00E273D2" w:rsidRDefault="00EC227A" w:rsidP="006535AE">
      <w:pPr>
        <w:pStyle w:val="ListParagraph"/>
        <w:numPr>
          <w:ilvl w:val="0"/>
          <w:numId w:val="2"/>
        </w:numPr>
        <w:tabs>
          <w:tab w:val="left" w:pos="1418"/>
          <w:tab w:val="left" w:pos="5103"/>
        </w:tabs>
        <w:rPr>
          <w:i/>
          <w:u w:val="single"/>
          <w:lang w:val="fr-BE"/>
        </w:rPr>
      </w:pPr>
      <w:r w:rsidRPr="00E273D2">
        <w:rPr>
          <w:i/>
          <w:u w:val="single"/>
          <w:lang w:val="fr-BE"/>
        </w:rPr>
        <w:t>16-08-VM-02 et 16-08-MM-01</w:t>
      </w:r>
      <w:r w:rsidR="002C128C" w:rsidRPr="00E273D2">
        <w:rPr>
          <w:i/>
          <w:u w:val="single"/>
          <w:lang w:val="fr-BE"/>
        </w:rPr>
        <w:t> : Questio</w:t>
      </w:r>
      <w:r w:rsidR="00C51D43" w:rsidRPr="00E273D2">
        <w:rPr>
          <w:i/>
          <w:u w:val="single"/>
          <w:lang w:val="fr-BE"/>
        </w:rPr>
        <w:t>n du SLFP</w:t>
      </w:r>
      <w:r w:rsidR="002C128C" w:rsidRPr="00E273D2">
        <w:rPr>
          <w:i/>
          <w:u w:val="single"/>
          <w:lang w:val="fr-BE"/>
        </w:rPr>
        <w:t xml:space="preserve"> relatifs aux problèmes de stabilité d</w:t>
      </w:r>
      <w:r w:rsidRPr="00E273D2">
        <w:rPr>
          <w:i/>
          <w:u w:val="single"/>
          <w:lang w:val="fr-BE"/>
        </w:rPr>
        <w:t>e</w:t>
      </w:r>
      <w:r w:rsidR="002C128C" w:rsidRPr="00E273D2">
        <w:rPr>
          <w:i/>
          <w:u w:val="single"/>
          <w:lang w:val="fr-BE"/>
        </w:rPr>
        <w:t xml:space="preserve"> plafonds en coffrage perdu du Bloc 14S</w:t>
      </w:r>
    </w:p>
    <w:p w:rsidR="00543DE6" w:rsidRPr="00E273D2" w:rsidRDefault="00543DE6" w:rsidP="004F5591">
      <w:pPr>
        <w:tabs>
          <w:tab w:val="left" w:pos="1418"/>
          <w:tab w:val="left" w:pos="5103"/>
        </w:tabs>
        <w:rPr>
          <w:i/>
          <w:sz w:val="22"/>
          <w:szCs w:val="22"/>
          <w:lang w:val="fr-BE"/>
        </w:rPr>
      </w:pPr>
    </w:p>
    <w:p w:rsidR="00543DE6" w:rsidRPr="00E273D2" w:rsidRDefault="00543DE6" w:rsidP="00543DE6">
      <w:pPr>
        <w:ind w:left="1440"/>
        <w:rPr>
          <w:i/>
          <w:sz w:val="22"/>
          <w:szCs w:val="22"/>
          <w:u w:val="single"/>
          <w:lang w:val="fr-BE"/>
        </w:rPr>
      </w:pPr>
      <w:r w:rsidRPr="00E273D2">
        <w:rPr>
          <w:i/>
          <w:sz w:val="22"/>
          <w:szCs w:val="22"/>
          <w:u w:val="single"/>
          <w:lang w:val="fr-BE"/>
        </w:rPr>
        <w:t>Question CGPM :</w:t>
      </w:r>
    </w:p>
    <w:p w:rsidR="00543DE6" w:rsidRPr="00E273D2" w:rsidRDefault="00543DE6" w:rsidP="00543DE6">
      <w:pPr>
        <w:ind w:left="1440"/>
        <w:rPr>
          <w:i/>
          <w:sz w:val="22"/>
          <w:szCs w:val="22"/>
          <w:lang w:val="fr-BE"/>
        </w:rPr>
      </w:pPr>
      <w:r w:rsidRPr="00E273D2">
        <w:rPr>
          <w:i/>
          <w:sz w:val="22"/>
          <w:szCs w:val="22"/>
          <w:lang w:val="fr-BE"/>
        </w:rPr>
        <w:t xml:space="preserve">« Suite à notre visite des lieux de travail de l’unité ACOS IS, nous avons pu entendre le </w:t>
      </w:r>
      <w:proofErr w:type="spellStart"/>
      <w:r w:rsidRPr="00E273D2">
        <w:rPr>
          <w:i/>
          <w:sz w:val="22"/>
          <w:szCs w:val="22"/>
          <w:lang w:val="fr-BE"/>
        </w:rPr>
        <w:t>Pers</w:t>
      </w:r>
      <w:proofErr w:type="spellEnd"/>
      <w:r w:rsidRPr="00E273D2">
        <w:rPr>
          <w:i/>
          <w:sz w:val="22"/>
          <w:szCs w:val="22"/>
          <w:lang w:val="fr-BE"/>
        </w:rPr>
        <w:t xml:space="preserve"> du bloc 14S et plus particulièrement de la cellule « Helpdesk » informatique qui nous a relaté les faits suivants : des tuiles et des morceaux de béton sont tombés dans ce local de travail sans blesser personne.</w:t>
      </w:r>
    </w:p>
    <w:p w:rsidR="00543DE6" w:rsidRPr="00E273D2" w:rsidRDefault="00543DE6" w:rsidP="00543DE6">
      <w:pPr>
        <w:rPr>
          <w:i/>
          <w:sz w:val="22"/>
          <w:szCs w:val="22"/>
          <w:lang w:val="fr-BE"/>
        </w:rPr>
      </w:pPr>
    </w:p>
    <w:p w:rsidR="00543DE6" w:rsidRPr="00E273D2" w:rsidRDefault="00543DE6" w:rsidP="00543DE6">
      <w:pPr>
        <w:ind w:left="1440"/>
        <w:rPr>
          <w:i/>
          <w:sz w:val="22"/>
          <w:szCs w:val="22"/>
          <w:lang w:val="fr-BE"/>
        </w:rPr>
      </w:pPr>
      <w:r w:rsidRPr="00E273D2">
        <w:rPr>
          <w:i/>
          <w:sz w:val="22"/>
          <w:szCs w:val="22"/>
          <w:lang w:val="fr-BE"/>
        </w:rPr>
        <w:t xml:space="preserve">Suite à l’état de vétusté constaté (en votre présence), l’ACMP-CGPM ne peut que s’indigner qu’on laisse le </w:t>
      </w:r>
      <w:proofErr w:type="spellStart"/>
      <w:r w:rsidRPr="00E273D2">
        <w:rPr>
          <w:i/>
          <w:sz w:val="22"/>
          <w:szCs w:val="22"/>
          <w:lang w:val="fr-BE"/>
        </w:rPr>
        <w:t>Pers</w:t>
      </w:r>
      <w:proofErr w:type="spellEnd"/>
      <w:r w:rsidRPr="00E273D2">
        <w:rPr>
          <w:i/>
          <w:sz w:val="22"/>
          <w:szCs w:val="22"/>
          <w:lang w:val="fr-BE"/>
        </w:rPr>
        <w:t xml:space="preserve"> ACOS IS travailler ainsi dans un bloc aussi vétuste et nous pensons que la sécurité physique du </w:t>
      </w:r>
      <w:proofErr w:type="spellStart"/>
      <w:r w:rsidRPr="00E273D2">
        <w:rPr>
          <w:i/>
          <w:sz w:val="22"/>
          <w:szCs w:val="22"/>
          <w:lang w:val="fr-BE"/>
        </w:rPr>
        <w:t>Pers</w:t>
      </w:r>
      <w:proofErr w:type="spellEnd"/>
      <w:r w:rsidRPr="00E273D2">
        <w:rPr>
          <w:i/>
          <w:sz w:val="22"/>
          <w:szCs w:val="22"/>
          <w:lang w:val="fr-BE"/>
        </w:rPr>
        <w:t xml:space="preserve"> est en danger </w:t>
      </w:r>
    </w:p>
    <w:p w:rsidR="00543DE6" w:rsidRPr="00E273D2" w:rsidRDefault="00543DE6" w:rsidP="00543DE6">
      <w:pPr>
        <w:ind w:left="1440"/>
        <w:rPr>
          <w:i/>
          <w:sz w:val="22"/>
          <w:szCs w:val="22"/>
          <w:lang w:val="fr-BE"/>
        </w:rPr>
      </w:pPr>
      <w:r w:rsidRPr="00E273D2">
        <w:rPr>
          <w:i/>
          <w:sz w:val="22"/>
          <w:szCs w:val="22"/>
          <w:lang w:val="fr-BE"/>
        </w:rPr>
        <w:lastRenderedPageBreak/>
        <w:t>Des mesures de protection individuelle ont été prises et plus particulièrement une casquette renforcée a été distribuée au Pers travaillant dans ce local.</w:t>
      </w:r>
    </w:p>
    <w:p w:rsidR="00543DE6" w:rsidRPr="00E273D2" w:rsidRDefault="00543DE6" w:rsidP="00543DE6">
      <w:pPr>
        <w:ind w:left="1440"/>
        <w:rPr>
          <w:i/>
          <w:sz w:val="22"/>
          <w:szCs w:val="22"/>
          <w:lang w:val="fr-BE"/>
        </w:rPr>
      </w:pPr>
      <w:r w:rsidRPr="00E273D2">
        <w:rPr>
          <w:i/>
          <w:sz w:val="22"/>
          <w:szCs w:val="22"/>
          <w:lang w:val="fr-BE"/>
        </w:rPr>
        <w:t>Nous estimons cette mesure tout à fait inadaptée au vu de la taille des morceaux qui se sont détachés du plafond.</w:t>
      </w:r>
    </w:p>
    <w:p w:rsidR="00543DE6" w:rsidRPr="00E273D2" w:rsidRDefault="00543DE6" w:rsidP="00543DE6">
      <w:pPr>
        <w:rPr>
          <w:i/>
          <w:sz w:val="22"/>
          <w:szCs w:val="22"/>
          <w:lang w:val="fr-BE"/>
        </w:rPr>
      </w:pPr>
    </w:p>
    <w:p w:rsidR="00543DE6" w:rsidRPr="00E273D2" w:rsidRDefault="00543DE6" w:rsidP="00543DE6">
      <w:pPr>
        <w:ind w:left="1440"/>
        <w:rPr>
          <w:i/>
          <w:sz w:val="22"/>
          <w:szCs w:val="22"/>
          <w:lang w:val="fr-BE"/>
        </w:rPr>
      </w:pPr>
      <w:r w:rsidRPr="00E273D2">
        <w:rPr>
          <w:i/>
          <w:sz w:val="22"/>
          <w:szCs w:val="22"/>
          <w:lang w:val="fr-BE"/>
        </w:rPr>
        <w:t>Nous avons pu constater également que deux locaux de ce même bloc 14S (le centre de documentation et le CTR) sont dépourvus d’issue de secours et nous avons constaté en votre présence le risque lié au Pers en cas d’incendie.</w:t>
      </w:r>
    </w:p>
    <w:p w:rsidR="00543DE6" w:rsidRPr="00E273D2" w:rsidRDefault="00543DE6" w:rsidP="00543DE6">
      <w:pPr>
        <w:rPr>
          <w:i/>
          <w:sz w:val="22"/>
          <w:szCs w:val="22"/>
          <w:lang w:val="fr-BE"/>
        </w:rPr>
      </w:pPr>
    </w:p>
    <w:p w:rsidR="00543DE6" w:rsidRPr="00E273D2" w:rsidRDefault="00543DE6" w:rsidP="00543DE6">
      <w:pPr>
        <w:ind w:left="1418" w:firstLine="22"/>
        <w:rPr>
          <w:i/>
          <w:sz w:val="22"/>
          <w:szCs w:val="22"/>
          <w:lang w:val="fr-BE"/>
        </w:rPr>
      </w:pPr>
      <w:r w:rsidRPr="00E273D2">
        <w:rPr>
          <w:i/>
          <w:sz w:val="22"/>
          <w:szCs w:val="22"/>
          <w:lang w:val="fr-BE"/>
        </w:rPr>
        <w:t>Nous demandons que la hiérarchie militaire de ce quartier (Commandant de quartier et chef de Corps d’ACOS IS) nous explique que tout le bâtiment 14S ne présente aucun risque majeur pour le Pers y travaillant (ce qui engagera leurs responsabilités en cas d’accident) ou que ce bâtiment soit évacué car estimé dangereux. »</w:t>
      </w:r>
    </w:p>
    <w:p w:rsidR="00C8141B" w:rsidRPr="00E273D2" w:rsidRDefault="00C8141B" w:rsidP="00C8141B">
      <w:pPr>
        <w:tabs>
          <w:tab w:val="left" w:pos="1418"/>
          <w:tab w:val="left" w:pos="5103"/>
        </w:tabs>
        <w:rPr>
          <w:i/>
          <w:sz w:val="22"/>
          <w:szCs w:val="22"/>
          <w:lang w:val="fr-BE"/>
        </w:rPr>
      </w:pPr>
      <w:r w:rsidRPr="00E273D2">
        <w:rPr>
          <w:i/>
          <w:sz w:val="22"/>
          <w:szCs w:val="22"/>
          <w:lang w:val="fr-BE"/>
        </w:rPr>
        <w:tab/>
      </w:r>
    </w:p>
    <w:p w:rsidR="00C8141B" w:rsidRPr="00E273D2" w:rsidRDefault="00C8141B" w:rsidP="00C8141B">
      <w:pPr>
        <w:tabs>
          <w:tab w:val="left" w:pos="1418"/>
          <w:tab w:val="left" w:pos="5103"/>
        </w:tabs>
        <w:rPr>
          <w:i/>
          <w:sz w:val="22"/>
          <w:szCs w:val="22"/>
          <w:lang w:val="fr-BE"/>
        </w:rPr>
      </w:pPr>
      <w:r w:rsidRPr="00E273D2">
        <w:rPr>
          <w:i/>
          <w:sz w:val="22"/>
          <w:szCs w:val="22"/>
          <w:lang w:val="fr-BE"/>
        </w:rPr>
        <w:tab/>
        <w:t>Le président affirme que tout danger immédiat a été éliminé, que les blocs</w:t>
      </w:r>
    </w:p>
    <w:p w:rsidR="00C8141B" w:rsidRPr="00E273D2" w:rsidRDefault="00C8141B" w:rsidP="00C8141B">
      <w:pPr>
        <w:tabs>
          <w:tab w:val="left" w:pos="1418"/>
          <w:tab w:val="left" w:pos="5103"/>
        </w:tabs>
        <w:ind w:left="1418"/>
        <w:rPr>
          <w:i/>
          <w:sz w:val="22"/>
          <w:szCs w:val="22"/>
          <w:lang w:val="fr-BE"/>
        </w:rPr>
      </w:pPr>
      <w:r w:rsidRPr="00E273D2">
        <w:rPr>
          <w:i/>
          <w:sz w:val="22"/>
          <w:szCs w:val="22"/>
          <w:lang w:val="fr-BE"/>
        </w:rPr>
        <w:t>9, 10 et 13 sont en ordre, et que les travaux au Bloc 11 sont en cours</w:t>
      </w:r>
      <w:r w:rsidR="003E44DB" w:rsidRPr="00E273D2">
        <w:rPr>
          <w:i/>
          <w:sz w:val="22"/>
          <w:szCs w:val="22"/>
          <w:lang w:val="fr-BE"/>
        </w:rPr>
        <w:t xml:space="preserve">. Une réunion de </w:t>
      </w:r>
      <w:proofErr w:type="spellStart"/>
      <w:r w:rsidR="003E44DB" w:rsidRPr="00E273D2">
        <w:rPr>
          <w:i/>
          <w:sz w:val="22"/>
          <w:szCs w:val="22"/>
          <w:lang w:val="fr-BE"/>
        </w:rPr>
        <w:t>C</w:t>
      </w:r>
      <w:r w:rsidRPr="00E273D2">
        <w:rPr>
          <w:i/>
          <w:sz w:val="22"/>
          <w:szCs w:val="22"/>
          <w:lang w:val="fr-BE"/>
        </w:rPr>
        <w:t>oord</w:t>
      </w:r>
      <w:proofErr w:type="spellEnd"/>
      <w:r w:rsidRPr="00E273D2">
        <w:rPr>
          <w:i/>
          <w:sz w:val="22"/>
          <w:szCs w:val="22"/>
          <w:lang w:val="fr-BE"/>
        </w:rPr>
        <w:t xml:space="preserve"> entre ACOS IS et MR C1I a eu lieu en ce qui concerne le bloc 14. </w:t>
      </w:r>
    </w:p>
    <w:p w:rsidR="00EC227A" w:rsidRPr="00E273D2" w:rsidRDefault="00EC227A" w:rsidP="00C8141B">
      <w:pPr>
        <w:tabs>
          <w:tab w:val="left" w:pos="1418"/>
          <w:tab w:val="left" w:pos="5103"/>
        </w:tabs>
        <w:ind w:left="1418"/>
        <w:rPr>
          <w:i/>
          <w:sz w:val="22"/>
          <w:szCs w:val="22"/>
          <w:lang w:val="fr-BE"/>
        </w:rPr>
      </w:pPr>
    </w:p>
    <w:p w:rsidR="00EC227A" w:rsidRPr="00E273D2" w:rsidRDefault="00EC227A" w:rsidP="00C8141B">
      <w:pPr>
        <w:tabs>
          <w:tab w:val="left" w:pos="1418"/>
          <w:tab w:val="left" w:pos="5103"/>
        </w:tabs>
        <w:ind w:left="1418"/>
        <w:rPr>
          <w:i/>
          <w:sz w:val="22"/>
          <w:szCs w:val="22"/>
          <w:lang w:val="fr-BE"/>
        </w:rPr>
      </w:pPr>
      <w:r w:rsidRPr="00E273D2">
        <w:rPr>
          <w:i/>
          <w:sz w:val="22"/>
          <w:szCs w:val="22"/>
          <w:lang w:val="fr-BE"/>
        </w:rPr>
        <w:t xml:space="preserve">Pour ce qui est des plafonds du Bloc </w:t>
      </w:r>
      <w:r w:rsidR="003E44DB" w:rsidRPr="00E273D2">
        <w:rPr>
          <w:i/>
          <w:sz w:val="22"/>
          <w:szCs w:val="22"/>
          <w:lang w:val="fr-BE"/>
        </w:rPr>
        <w:t>1</w:t>
      </w:r>
      <w:r w:rsidRPr="00E273D2">
        <w:rPr>
          <w:i/>
          <w:sz w:val="22"/>
          <w:szCs w:val="22"/>
          <w:lang w:val="fr-BE"/>
        </w:rPr>
        <w:t>4s, deux réunions ont déjà eu lieu et une troisième planifiée au 8 novembre déterminera les priorités.   Rapport en sera fait au CCB du 15 décembre.</w:t>
      </w:r>
    </w:p>
    <w:p w:rsidR="002C128C" w:rsidRPr="00E273D2" w:rsidRDefault="002C128C" w:rsidP="004F5591">
      <w:pPr>
        <w:tabs>
          <w:tab w:val="left" w:pos="1418"/>
          <w:tab w:val="left" w:pos="5103"/>
        </w:tabs>
        <w:rPr>
          <w:i/>
          <w:sz w:val="22"/>
          <w:szCs w:val="22"/>
          <w:lang w:val="fr-BE"/>
        </w:rPr>
      </w:pPr>
    </w:p>
    <w:p w:rsidR="002C128C" w:rsidRPr="00E273D2" w:rsidRDefault="002C128C" w:rsidP="006535AE">
      <w:pPr>
        <w:pStyle w:val="ListParagraph"/>
        <w:numPr>
          <w:ilvl w:val="0"/>
          <w:numId w:val="26"/>
        </w:numPr>
        <w:tabs>
          <w:tab w:val="left" w:pos="1418"/>
          <w:tab w:val="left" w:pos="5103"/>
        </w:tabs>
        <w:rPr>
          <w:i/>
          <w:u w:val="single"/>
          <w:lang w:val="fr-BE"/>
        </w:rPr>
      </w:pPr>
      <w:r w:rsidRPr="00E273D2">
        <w:rPr>
          <w:i/>
          <w:lang w:val="fr-BE"/>
        </w:rPr>
        <w:t xml:space="preserve"> </w:t>
      </w:r>
      <w:r w:rsidRPr="00E273D2">
        <w:rPr>
          <w:i/>
          <w:u w:val="single"/>
          <w:lang w:val="fr-BE"/>
        </w:rPr>
        <w:t xml:space="preserve">Avis motivé : </w:t>
      </w:r>
      <w:r w:rsidRPr="00E273D2">
        <w:rPr>
          <w:i/>
          <w:lang w:val="fr-BE"/>
        </w:rPr>
        <w:t>Néant</w:t>
      </w:r>
    </w:p>
    <w:p w:rsidR="002C128C" w:rsidRPr="00E273D2" w:rsidRDefault="002C128C" w:rsidP="006535AE">
      <w:pPr>
        <w:pStyle w:val="ListParagraph"/>
        <w:numPr>
          <w:ilvl w:val="0"/>
          <w:numId w:val="26"/>
        </w:numPr>
        <w:tabs>
          <w:tab w:val="left" w:pos="1418"/>
          <w:tab w:val="left" w:pos="5103"/>
        </w:tabs>
        <w:rPr>
          <w:i/>
          <w:u w:val="single"/>
          <w:lang w:val="fr-BE"/>
        </w:rPr>
      </w:pPr>
      <w:r w:rsidRPr="00E273D2">
        <w:rPr>
          <w:i/>
          <w:u w:val="single"/>
          <w:lang w:val="fr-BE"/>
        </w:rPr>
        <w:t>Délai fin des discussions :</w:t>
      </w:r>
      <w:r w:rsidRPr="00E273D2">
        <w:rPr>
          <w:i/>
          <w:lang w:val="fr-BE"/>
        </w:rPr>
        <w:t xml:space="preserve"> ce point reste ouvert</w:t>
      </w:r>
    </w:p>
    <w:p w:rsidR="00287B56" w:rsidRPr="00E273D2" w:rsidRDefault="00287B56" w:rsidP="006535AE">
      <w:pPr>
        <w:numPr>
          <w:ilvl w:val="0"/>
          <w:numId w:val="26"/>
        </w:numPr>
        <w:tabs>
          <w:tab w:val="left" w:pos="1418"/>
          <w:tab w:val="left" w:pos="5103"/>
        </w:tabs>
        <w:rPr>
          <w:i/>
          <w:sz w:val="22"/>
          <w:szCs w:val="22"/>
          <w:lang w:val="fr-BE"/>
        </w:rPr>
      </w:pPr>
      <w:r w:rsidRPr="00E273D2">
        <w:rPr>
          <w:i/>
          <w:sz w:val="22"/>
          <w:szCs w:val="22"/>
          <w:u w:val="single"/>
          <w:lang w:val="fr-BE"/>
        </w:rPr>
        <w:t>Tour de table</w:t>
      </w:r>
    </w:p>
    <w:p w:rsidR="00D37DD6" w:rsidRPr="00E273D2" w:rsidRDefault="00D37DD6" w:rsidP="005B62AB">
      <w:pPr>
        <w:tabs>
          <w:tab w:val="left" w:pos="1418"/>
          <w:tab w:val="left" w:pos="5103"/>
        </w:tabs>
        <w:rPr>
          <w:i/>
          <w:sz w:val="22"/>
          <w:szCs w:val="22"/>
          <w:lang w:val="fr-BE"/>
        </w:rPr>
      </w:pPr>
    </w:p>
    <w:p w:rsidR="00EC227A" w:rsidRPr="00E273D2" w:rsidRDefault="00EC227A" w:rsidP="006535AE">
      <w:pPr>
        <w:pStyle w:val="ListParagraph"/>
        <w:numPr>
          <w:ilvl w:val="0"/>
          <w:numId w:val="2"/>
        </w:numPr>
        <w:tabs>
          <w:tab w:val="left" w:pos="1418"/>
          <w:tab w:val="left" w:pos="5103"/>
        </w:tabs>
        <w:rPr>
          <w:i/>
          <w:u w:val="single"/>
          <w:lang w:val="fr-BE"/>
        </w:rPr>
      </w:pPr>
      <w:r w:rsidRPr="00E273D2">
        <w:rPr>
          <w:i/>
          <w:u w:val="single"/>
          <w:lang w:val="fr-BE"/>
        </w:rPr>
        <w:t>16-08-VM-03</w:t>
      </w:r>
      <w:r w:rsidR="00C51D43" w:rsidRPr="00E273D2">
        <w:rPr>
          <w:i/>
          <w:u w:val="single"/>
          <w:lang w:val="fr-BE"/>
        </w:rPr>
        <w:t> : Question du SLFP relatif</w:t>
      </w:r>
      <w:r w:rsidR="00C8141B" w:rsidRPr="00E273D2">
        <w:rPr>
          <w:i/>
          <w:u w:val="single"/>
          <w:lang w:val="fr-BE"/>
        </w:rPr>
        <w:t xml:space="preserve"> aux </w:t>
      </w:r>
      <w:r w:rsidR="000B4D23" w:rsidRPr="00E273D2">
        <w:rPr>
          <w:i/>
          <w:u w:val="single"/>
          <w:lang w:val="fr-BE"/>
        </w:rPr>
        <w:t>valve</w:t>
      </w:r>
      <w:r w:rsidR="00C8141B" w:rsidRPr="00E273D2">
        <w:rPr>
          <w:i/>
          <w:u w:val="single"/>
          <w:lang w:val="fr-BE"/>
        </w:rPr>
        <w:t>s syndicales pour le Bloc1</w:t>
      </w:r>
      <w:r w:rsidRPr="00E273D2">
        <w:rPr>
          <w:i/>
          <w:u w:val="single"/>
          <w:lang w:val="fr-BE"/>
        </w:rPr>
        <w:t>.</w:t>
      </w:r>
    </w:p>
    <w:p w:rsidR="00EC227A" w:rsidRPr="00E273D2" w:rsidRDefault="00EC227A" w:rsidP="00EC227A">
      <w:pPr>
        <w:tabs>
          <w:tab w:val="left" w:pos="1418"/>
          <w:tab w:val="left" w:pos="5103"/>
        </w:tabs>
        <w:rPr>
          <w:i/>
          <w:u w:val="single"/>
          <w:lang w:val="fr-BE"/>
        </w:rPr>
      </w:pPr>
    </w:p>
    <w:p w:rsidR="00EC227A" w:rsidRPr="00E273D2" w:rsidRDefault="00EC227A" w:rsidP="00EC227A">
      <w:pPr>
        <w:tabs>
          <w:tab w:val="left" w:pos="1418"/>
          <w:tab w:val="left" w:pos="5103"/>
        </w:tabs>
        <w:ind w:left="1418"/>
        <w:rPr>
          <w:i/>
          <w:lang w:val="fr-BE"/>
        </w:rPr>
      </w:pPr>
      <w:r w:rsidRPr="00E273D2">
        <w:rPr>
          <w:i/>
          <w:lang w:val="fr-BE"/>
        </w:rPr>
        <w:t xml:space="preserve">En ce qui concerne l’état lamentable des panneaux d’affichage de DGMR (Bloc 1 RDC arrière) le S4 </w:t>
      </w:r>
      <w:proofErr w:type="spellStart"/>
      <w:r w:rsidRPr="00E273D2">
        <w:rPr>
          <w:i/>
          <w:lang w:val="fr-BE"/>
        </w:rPr>
        <w:t>Bn</w:t>
      </w:r>
      <w:proofErr w:type="spellEnd"/>
      <w:r w:rsidRPr="00E273D2">
        <w:rPr>
          <w:i/>
          <w:lang w:val="fr-BE"/>
        </w:rPr>
        <w:t xml:space="preserve"> prendra contact avec le </w:t>
      </w:r>
      <w:proofErr w:type="spellStart"/>
      <w:r w:rsidRPr="00E273D2">
        <w:rPr>
          <w:i/>
          <w:lang w:val="fr-BE"/>
        </w:rPr>
        <w:t>Kol</w:t>
      </w:r>
      <w:proofErr w:type="spellEnd"/>
      <w:r w:rsidRPr="00E273D2">
        <w:rPr>
          <w:i/>
          <w:lang w:val="fr-BE"/>
        </w:rPr>
        <w:t xml:space="preserve"> Verlinden.</w:t>
      </w:r>
    </w:p>
    <w:p w:rsidR="00C51D43" w:rsidRPr="00E273D2" w:rsidRDefault="00C51D43" w:rsidP="00EC227A">
      <w:pPr>
        <w:tabs>
          <w:tab w:val="left" w:pos="1418"/>
          <w:tab w:val="left" w:pos="5103"/>
        </w:tabs>
        <w:ind w:left="1418"/>
        <w:rPr>
          <w:i/>
          <w:lang w:val="fr-BE"/>
        </w:rPr>
      </w:pPr>
    </w:p>
    <w:p w:rsidR="00C51D43" w:rsidRPr="00E273D2" w:rsidRDefault="00C51D43" w:rsidP="006535AE">
      <w:pPr>
        <w:pStyle w:val="ListParagraph"/>
        <w:numPr>
          <w:ilvl w:val="1"/>
          <w:numId w:val="2"/>
        </w:numPr>
        <w:tabs>
          <w:tab w:val="left" w:pos="1418"/>
          <w:tab w:val="left" w:pos="5103"/>
        </w:tabs>
        <w:rPr>
          <w:i/>
          <w:u w:val="single"/>
          <w:lang w:val="fr-BE"/>
        </w:rPr>
      </w:pPr>
      <w:r w:rsidRPr="00E273D2">
        <w:rPr>
          <w:i/>
          <w:u w:val="single"/>
          <w:lang w:val="fr-BE"/>
        </w:rPr>
        <w:t xml:space="preserve">Avis motivé : </w:t>
      </w:r>
      <w:r w:rsidRPr="00E273D2">
        <w:rPr>
          <w:i/>
          <w:lang w:val="fr-BE"/>
        </w:rPr>
        <w:t>Néant</w:t>
      </w:r>
    </w:p>
    <w:p w:rsidR="00C51D43" w:rsidRPr="00E273D2" w:rsidRDefault="00C51D43" w:rsidP="006535AE">
      <w:pPr>
        <w:pStyle w:val="ListParagraph"/>
        <w:numPr>
          <w:ilvl w:val="1"/>
          <w:numId w:val="2"/>
        </w:numPr>
        <w:tabs>
          <w:tab w:val="left" w:pos="1418"/>
          <w:tab w:val="left" w:pos="5103"/>
        </w:tabs>
        <w:rPr>
          <w:i/>
          <w:u w:val="single"/>
          <w:lang w:val="fr-BE"/>
        </w:rPr>
      </w:pPr>
      <w:r w:rsidRPr="00E273D2">
        <w:rPr>
          <w:i/>
          <w:u w:val="single"/>
          <w:lang w:val="fr-BE"/>
        </w:rPr>
        <w:t>Délai fin des discussions :</w:t>
      </w:r>
      <w:r w:rsidRPr="00E273D2">
        <w:rPr>
          <w:i/>
          <w:lang w:val="fr-BE"/>
        </w:rPr>
        <w:t xml:space="preserve"> ce point reste ouvert</w:t>
      </w:r>
    </w:p>
    <w:p w:rsidR="00C51D43" w:rsidRPr="00E273D2" w:rsidRDefault="00C51D43" w:rsidP="00EC227A">
      <w:pPr>
        <w:tabs>
          <w:tab w:val="left" w:pos="1418"/>
          <w:tab w:val="left" w:pos="5103"/>
        </w:tabs>
        <w:ind w:left="1418"/>
        <w:rPr>
          <w:i/>
          <w:lang w:val="fr-BE"/>
        </w:rPr>
      </w:pPr>
    </w:p>
    <w:p w:rsidR="00EC227A" w:rsidRPr="00E273D2" w:rsidRDefault="00EC227A" w:rsidP="00EC227A">
      <w:pPr>
        <w:tabs>
          <w:tab w:val="left" w:pos="1418"/>
          <w:tab w:val="left" w:pos="5103"/>
        </w:tabs>
        <w:rPr>
          <w:i/>
          <w:u w:val="single"/>
          <w:lang w:val="fr-BE"/>
        </w:rPr>
      </w:pPr>
    </w:p>
    <w:p w:rsidR="00EC227A" w:rsidRPr="00E273D2" w:rsidRDefault="00EC227A" w:rsidP="006535AE">
      <w:pPr>
        <w:pStyle w:val="ListParagraph"/>
        <w:numPr>
          <w:ilvl w:val="0"/>
          <w:numId w:val="2"/>
        </w:numPr>
        <w:tabs>
          <w:tab w:val="left" w:pos="1418"/>
          <w:tab w:val="left" w:pos="5103"/>
        </w:tabs>
        <w:rPr>
          <w:i/>
          <w:u w:val="single"/>
          <w:lang w:val="fr-BE"/>
        </w:rPr>
      </w:pPr>
      <w:r w:rsidRPr="00E273D2">
        <w:rPr>
          <w:i/>
          <w:u w:val="single"/>
          <w:lang w:val="fr-BE"/>
        </w:rPr>
        <w:t>Tour de table</w:t>
      </w:r>
    </w:p>
    <w:p w:rsidR="00EC227A" w:rsidRPr="00E273D2" w:rsidRDefault="00EC227A" w:rsidP="00EC227A">
      <w:pPr>
        <w:tabs>
          <w:tab w:val="left" w:pos="1418"/>
          <w:tab w:val="left" w:pos="5103"/>
        </w:tabs>
        <w:rPr>
          <w:i/>
          <w:lang w:val="fr-BE"/>
        </w:rPr>
      </w:pPr>
      <w:r w:rsidRPr="00E273D2">
        <w:rPr>
          <w:i/>
          <w:lang w:val="fr-BE"/>
        </w:rPr>
        <w:tab/>
      </w:r>
    </w:p>
    <w:p w:rsidR="00E273D2" w:rsidRPr="00E273D2" w:rsidRDefault="00E273D2" w:rsidP="00E273D2">
      <w:pPr>
        <w:tabs>
          <w:tab w:val="left" w:pos="1418"/>
          <w:tab w:val="left" w:pos="5103"/>
        </w:tabs>
        <w:ind w:left="1418"/>
        <w:rPr>
          <w:i/>
          <w:lang w:val="fr-BE"/>
        </w:rPr>
      </w:pPr>
      <w:r w:rsidRPr="00E273D2">
        <w:rPr>
          <w:i/>
          <w:lang w:val="fr-BE"/>
        </w:rPr>
        <w:t>Le Bureau, composé du président, vice-président, le Secrétaire, l’AMT et le SLPPT propose une réorientation de l’organisation de la réunion de manière à promouvoir le dialogue entre les unités et les organisations syndicales.</w:t>
      </w:r>
    </w:p>
    <w:p w:rsidR="00E273D2" w:rsidRPr="00E273D2" w:rsidRDefault="00E273D2" w:rsidP="00E273D2">
      <w:pPr>
        <w:tabs>
          <w:tab w:val="left" w:pos="1418"/>
          <w:tab w:val="left" w:pos="5103"/>
        </w:tabs>
        <w:ind w:left="1418"/>
        <w:rPr>
          <w:i/>
          <w:lang w:val="fr-BE"/>
        </w:rPr>
      </w:pPr>
      <w:r w:rsidRPr="00E273D2">
        <w:rPr>
          <w:i/>
          <w:lang w:val="fr-BE"/>
        </w:rPr>
        <w:t xml:space="preserve">Dans un premier temps le président demande l’approbation des minutes de la dernière réunion et du ROI. Ensuite leur rapport </w:t>
      </w:r>
      <w:proofErr w:type="gramStart"/>
      <w:r w:rsidRPr="00E273D2">
        <w:rPr>
          <w:i/>
          <w:lang w:val="fr-BE"/>
        </w:rPr>
        <w:t>trimestrielle</w:t>
      </w:r>
      <w:proofErr w:type="gramEnd"/>
      <w:r w:rsidRPr="00E273D2">
        <w:rPr>
          <w:i/>
          <w:lang w:val="fr-BE"/>
        </w:rPr>
        <w:t xml:space="preserve"> de l’SLPPT est présenté de manière succincte en mettant l’accent sur les résultats obtenus.</w:t>
      </w:r>
    </w:p>
    <w:p w:rsidR="00E273D2" w:rsidRPr="00E273D2" w:rsidRDefault="00E273D2" w:rsidP="00E273D2">
      <w:pPr>
        <w:tabs>
          <w:tab w:val="left" w:pos="1418"/>
          <w:tab w:val="left" w:pos="5103"/>
        </w:tabs>
        <w:ind w:left="1418"/>
        <w:rPr>
          <w:i/>
          <w:lang w:val="fr-BE"/>
        </w:rPr>
      </w:pPr>
    </w:p>
    <w:p w:rsidR="00E273D2" w:rsidRPr="00E273D2" w:rsidRDefault="00E273D2" w:rsidP="00E273D2">
      <w:pPr>
        <w:tabs>
          <w:tab w:val="left" w:pos="1418"/>
          <w:tab w:val="left" w:pos="5103"/>
        </w:tabs>
        <w:ind w:left="1418"/>
        <w:rPr>
          <w:i/>
          <w:lang w:val="fr-BE"/>
        </w:rPr>
      </w:pPr>
      <w:r w:rsidRPr="00E273D2">
        <w:rPr>
          <w:i/>
          <w:lang w:val="fr-BE"/>
        </w:rPr>
        <w:t>Dans un deuxième temps les unités se seront préparées à fournir les éléments suivants :</w:t>
      </w:r>
    </w:p>
    <w:p w:rsidR="00E273D2" w:rsidRPr="00E273D2" w:rsidRDefault="00E273D2" w:rsidP="00E273D2">
      <w:pPr>
        <w:tabs>
          <w:tab w:val="left" w:pos="1418"/>
          <w:tab w:val="left" w:pos="5103"/>
        </w:tabs>
        <w:ind w:left="1418"/>
        <w:rPr>
          <w:i/>
          <w:lang w:val="fr-BE"/>
        </w:rPr>
      </w:pPr>
      <w:r w:rsidRPr="00E273D2">
        <w:rPr>
          <w:i/>
          <w:lang w:val="fr-BE"/>
        </w:rPr>
        <w:t>1.            Les listes et visites AMT</w:t>
      </w:r>
    </w:p>
    <w:p w:rsidR="00E273D2" w:rsidRPr="00E273D2" w:rsidRDefault="00E273D2" w:rsidP="00E273D2">
      <w:pPr>
        <w:tabs>
          <w:tab w:val="left" w:pos="1418"/>
          <w:tab w:val="left" w:pos="5103"/>
        </w:tabs>
        <w:ind w:left="1418"/>
        <w:rPr>
          <w:i/>
          <w:lang w:val="fr-BE"/>
        </w:rPr>
      </w:pPr>
      <w:r w:rsidRPr="00E273D2">
        <w:rPr>
          <w:i/>
          <w:lang w:val="fr-BE"/>
        </w:rPr>
        <w:t>2.            Les accidents avec les leçons tirées et les mesures prises.</w:t>
      </w:r>
    </w:p>
    <w:p w:rsidR="00E273D2" w:rsidRPr="00E273D2" w:rsidRDefault="00E273D2" w:rsidP="00E273D2">
      <w:pPr>
        <w:tabs>
          <w:tab w:val="left" w:pos="1418"/>
          <w:tab w:val="left" w:pos="5103"/>
        </w:tabs>
        <w:ind w:left="1418"/>
        <w:rPr>
          <w:i/>
          <w:lang w:val="fr-BE"/>
        </w:rPr>
      </w:pPr>
      <w:r w:rsidRPr="00E273D2">
        <w:rPr>
          <w:i/>
          <w:lang w:val="fr-BE"/>
        </w:rPr>
        <w:t>3.            Le plan local de prévention et les modifications éventuelles</w:t>
      </w:r>
    </w:p>
    <w:p w:rsidR="00E273D2" w:rsidRPr="00E273D2" w:rsidRDefault="00E273D2" w:rsidP="00E273D2">
      <w:pPr>
        <w:tabs>
          <w:tab w:val="left" w:pos="1418"/>
          <w:tab w:val="left" w:pos="5103"/>
        </w:tabs>
        <w:ind w:left="1418"/>
        <w:rPr>
          <w:i/>
          <w:lang w:val="fr-BE"/>
        </w:rPr>
      </w:pPr>
      <w:r w:rsidRPr="00E273D2">
        <w:rPr>
          <w:i/>
          <w:lang w:val="fr-BE"/>
        </w:rPr>
        <w:t>4.            Le rapport trimestriel (SOBANE…)</w:t>
      </w:r>
    </w:p>
    <w:p w:rsidR="00E273D2" w:rsidRPr="00E273D2" w:rsidRDefault="00E273D2" w:rsidP="00E273D2">
      <w:pPr>
        <w:tabs>
          <w:tab w:val="left" w:pos="1418"/>
          <w:tab w:val="left" w:pos="5103"/>
        </w:tabs>
        <w:ind w:left="1418"/>
        <w:rPr>
          <w:i/>
          <w:lang w:val="fr-BE"/>
        </w:rPr>
      </w:pPr>
    </w:p>
    <w:p w:rsidR="00E273D2" w:rsidRPr="00E273D2" w:rsidRDefault="00E273D2" w:rsidP="00E273D2">
      <w:pPr>
        <w:tabs>
          <w:tab w:val="left" w:pos="1418"/>
          <w:tab w:val="left" w:pos="5103"/>
        </w:tabs>
        <w:ind w:left="1418"/>
        <w:rPr>
          <w:i/>
          <w:lang w:val="fr-BE"/>
        </w:rPr>
      </w:pPr>
      <w:r w:rsidRPr="00E273D2">
        <w:rPr>
          <w:i/>
          <w:lang w:val="fr-BE"/>
        </w:rPr>
        <w:lastRenderedPageBreak/>
        <w:t xml:space="preserve">Dans un troisième </w:t>
      </w:r>
      <w:bookmarkStart w:id="0" w:name="_GoBack"/>
      <w:bookmarkEnd w:id="0"/>
      <w:r w:rsidRPr="00E273D2">
        <w:rPr>
          <w:i/>
          <w:lang w:val="fr-BE"/>
        </w:rPr>
        <w:t>temps les questions seront traitées</w:t>
      </w:r>
    </w:p>
    <w:p w:rsidR="00E273D2" w:rsidRPr="00E273D2" w:rsidRDefault="00E273D2" w:rsidP="00E273D2">
      <w:pPr>
        <w:tabs>
          <w:tab w:val="left" w:pos="1418"/>
          <w:tab w:val="left" w:pos="5103"/>
        </w:tabs>
        <w:ind w:left="1418"/>
        <w:rPr>
          <w:i/>
          <w:lang w:val="fr-BE"/>
        </w:rPr>
      </w:pPr>
    </w:p>
    <w:p w:rsidR="00E273D2" w:rsidRDefault="00E273D2" w:rsidP="00E273D2">
      <w:pPr>
        <w:tabs>
          <w:tab w:val="left" w:pos="1418"/>
          <w:tab w:val="left" w:pos="5103"/>
        </w:tabs>
        <w:ind w:left="1418"/>
        <w:rPr>
          <w:i/>
          <w:lang w:val="fr-BE"/>
        </w:rPr>
      </w:pPr>
      <w:r w:rsidRPr="00E273D2">
        <w:rPr>
          <w:i/>
          <w:lang w:val="fr-BE"/>
        </w:rPr>
        <w:t>En annexe de rapport nous ajouterons le résultat des réunions techniques lié à tout ce qui concerne l’infrastructure du Quartier.</w:t>
      </w:r>
    </w:p>
    <w:p w:rsidR="00EF1ABB" w:rsidRPr="00E70AF8" w:rsidRDefault="00EF1ABB" w:rsidP="00E273D2">
      <w:pPr>
        <w:tabs>
          <w:tab w:val="left" w:pos="1418"/>
          <w:tab w:val="left" w:pos="5103"/>
        </w:tabs>
        <w:ind w:left="1418"/>
        <w:rPr>
          <w:i/>
          <w:lang w:val="fr-BE"/>
        </w:rPr>
      </w:pPr>
      <w:r w:rsidRPr="00E70AF8">
        <w:rPr>
          <w:i/>
          <w:lang w:val="fr-BE"/>
        </w:rPr>
        <w:t>Néanmoins</w:t>
      </w:r>
      <w:r w:rsidR="008E5008" w:rsidRPr="00E70AF8">
        <w:rPr>
          <w:i/>
          <w:lang w:val="fr-BE"/>
        </w:rPr>
        <w:t>,</w:t>
      </w:r>
      <w:r w:rsidRPr="00E70AF8">
        <w:rPr>
          <w:i/>
          <w:lang w:val="fr-BE"/>
        </w:rPr>
        <w:t xml:space="preserve"> un </w:t>
      </w:r>
      <w:proofErr w:type="spellStart"/>
      <w:r w:rsidRPr="00E70AF8">
        <w:rPr>
          <w:i/>
          <w:lang w:val="fr-BE"/>
        </w:rPr>
        <w:t>reporting</w:t>
      </w:r>
      <w:proofErr w:type="spellEnd"/>
      <w:r w:rsidRPr="00E70AF8">
        <w:rPr>
          <w:i/>
          <w:lang w:val="fr-BE"/>
        </w:rPr>
        <w:t xml:space="preserve"> permettra la concertation en CCB.</w:t>
      </w:r>
    </w:p>
    <w:p w:rsidR="00E273D2" w:rsidRPr="00E273D2" w:rsidRDefault="00E273D2" w:rsidP="00E273D2">
      <w:pPr>
        <w:tabs>
          <w:tab w:val="left" w:pos="1418"/>
          <w:tab w:val="left" w:pos="5103"/>
        </w:tabs>
        <w:ind w:left="1418"/>
        <w:rPr>
          <w:i/>
          <w:lang w:val="fr-BE"/>
        </w:rPr>
      </w:pPr>
      <w:r w:rsidRPr="00E273D2">
        <w:rPr>
          <w:i/>
          <w:lang w:val="fr-BE"/>
        </w:rPr>
        <w:t xml:space="preserve">J’attends vos propositions et remarques pour le 01 </w:t>
      </w:r>
      <w:proofErr w:type="spellStart"/>
      <w:r w:rsidRPr="00E273D2">
        <w:rPr>
          <w:i/>
          <w:lang w:val="fr-BE"/>
        </w:rPr>
        <w:t>Déc</w:t>
      </w:r>
      <w:proofErr w:type="spellEnd"/>
      <w:r w:rsidRPr="00E273D2">
        <w:rPr>
          <w:i/>
          <w:lang w:val="fr-BE"/>
        </w:rPr>
        <w:t xml:space="preserve"> 16 avec « Silence </w:t>
      </w:r>
      <w:r w:rsidR="00EF1ABB" w:rsidRPr="00E273D2">
        <w:rPr>
          <w:i/>
          <w:lang w:val="fr-BE"/>
        </w:rPr>
        <w:t>procédure</w:t>
      </w:r>
      <w:r w:rsidRPr="00E273D2">
        <w:rPr>
          <w:i/>
          <w:lang w:val="fr-BE"/>
        </w:rPr>
        <w:t xml:space="preserve"> ».</w:t>
      </w:r>
    </w:p>
    <w:p w:rsidR="00E273D2" w:rsidRPr="00E273D2" w:rsidRDefault="00E273D2" w:rsidP="00EC227A">
      <w:pPr>
        <w:tabs>
          <w:tab w:val="left" w:pos="1418"/>
          <w:tab w:val="left" w:pos="5103"/>
        </w:tabs>
        <w:ind w:left="1418"/>
        <w:rPr>
          <w:i/>
          <w:lang w:val="fr-BE"/>
        </w:rPr>
      </w:pPr>
    </w:p>
    <w:p w:rsidR="00E273D2" w:rsidRPr="00E273D2" w:rsidRDefault="00E273D2" w:rsidP="00EC227A">
      <w:pPr>
        <w:tabs>
          <w:tab w:val="left" w:pos="1418"/>
          <w:tab w:val="left" w:pos="5103"/>
        </w:tabs>
        <w:ind w:left="1418"/>
        <w:rPr>
          <w:i/>
          <w:lang w:val="fr-BE"/>
        </w:rPr>
      </w:pPr>
    </w:p>
    <w:p w:rsidR="00EC227A" w:rsidRPr="00E273D2" w:rsidRDefault="00EC227A" w:rsidP="00EC227A">
      <w:pPr>
        <w:tabs>
          <w:tab w:val="left" w:pos="1418"/>
          <w:tab w:val="left" w:pos="5103"/>
        </w:tabs>
        <w:ind w:left="1418"/>
        <w:rPr>
          <w:i/>
          <w:lang w:val="fr-BE"/>
        </w:rPr>
      </w:pPr>
      <w:r w:rsidRPr="00E273D2">
        <w:rPr>
          <w:i/>
          <w:lang w:val="fr-BE"/>
        </w:rPr>
        <w:t xml:space="preserve">CC Infra souhaiterait que soient envoyés des </w:t>
      </w:r>
      <w:proofErr w:type="gramStart"/>
      <w:r w:rsidRPr="00E273D2">
        <w:rPr>
          <w:i/>
          <w:lang w:val="fr-BE"/>
        </w:rPr>
        <w:t>meeting</w:t>
      </w:r>
      <w:proofErr w:type="gramEnd"/>
      <w:r w:rsidRPr="00E273D2">
        <w:rPr>
          <w:i/>
          <w:lang w:val="fr-BE"/>
        </w:rPr>
        <w:t xml:space="preserve"> </w:t>
      </w:r>
      <w:proofErr w:type="spellStart"/>
      <w:r w:rsidRPr="00E273D2">
        <w:rPr>
          <w:i/>
          <w:lang w:val="fr-BE"/>
        </w:rPr>
        <w:t>requests</w:t>
      </w:r>
      <w:proofErr w:type="spellEnd"/>
      <w:r w:rsidRPr="00E273D2">
        <w:rPr>
          <w:i/>
          <w:lang w:val="fr-BE"/>
        </w:rPr>
        <w:t xml:space="preserve"> plutôt que de simples mails.</w:t>
      </w:r>
    </w:p>
    <w:p w:rsidR="00EC227A" w:rsidRPr="00E273D2" w:rsidRDefault="00EC227A" w:rsidP="00EC227A">
      <w:pPr>
        <w:tabs>
          <w:tab w:val="left" w:pos="1418"/>
          <w:tab w:val="left" w:pos="5103"/>
        </w:tabs>
        <w:rPr>
          <w:i/>
          <w:lang w:val="fr-BE"/>
        </w:rPr>
      </w:pPr>
    </w:p>
    <w:p w:rsidR="00EC227A" w:rsidRPr="00E273D2" w:rsidRDefault="00EC227A" w:rsidP="00EC227A">
      <w:pPr>
        <w:tabs>
          <w:tab w:val="left" w:pos="1418"/>
          <w:tab w:val="left" w:pos="5103"/>
        </w:tabs>
        <w:ind w:left="1418"/>
        <w:rPr>
          <w:i/>
          <w:lang w:val="fr-BE"/>
        </w:rPr>
      </w:pPr>
      <w:r w:rsidRPr="00E273D2">
        <w:rPr>
          <w:i/>
          <w:lang w:val="fr-BE"/>
        </w:rPr>
        <w:t>La CSC  insiste sur le rôle du CCB, soit un lieu où trouver des synergies, plutôt qu’à y chercher l’affrontement.   Elle insiste sur l’importance du facteur humain et évoque le temps perdu depuis 2010.</w:t>
      </w:r>
    </w:p>
    <w:p w:rsidR="00EC227A" w:rsidRPr="00E273D2" w:rsidRDefault="00EC227A" w:rsidP="00EC227A">
      <w:pPr>
        <w:tabs>
          <w:tab w:val="left" w:pos="1418"/>
          <w:tab w:val="left" w:pos="5103"/>
        </w:tabs>
        <w:rPr>
          <w:i/>
          <w:lang w:val="fr-BE"/>
        </w:rPr>
      </w:pPr>
    </w:p>
    <w:p w:rsidR="00EC227A" w:rsidRPr="00E273D2" w:rsidRDefault="00EC227A" w:rsidP="00EC227A">
      <w:pPr>
        <w:tabs>
          <w:tab w:val="left" w:pos="1418"/>
          <w:tab w:val="left" w:pos="5103"/>
        </w:tabs>
        <w:rPr>
          <w:i/>
          <w:lang w:val="fr-BE"/>
        </w:rPr>
      </w:pPr>
      <w:r w:rsidRPr="00E273D2">
        <w:rPr>
          <w:i/>
          <w:lang w:val="fr-BE"/>
        </w:rPr>
        <w:tab/>
        <w:t>ACOS WB rappelle les problèmes de capacité de l’AM.T</w:t>
      </w:r>
    </w:p>
    <w:p w:rsidR="00EC227A" w:rsidRPr="00E273D2" w:rsidRDefault="00EC227A" w:rsidP="00EC227A">
      <w:pPr>
        <w:tabs>
          <w:tab w:val="left" w:pos="1418"/>
          <w:tab w:val="left" w:pos="5103"/>
        </w:tabs>
        <w:rPr>
          <w:i/>
          <w:lang w:val="fr-BE"/>
        </w:rPr>
      </w:pPr>
    </w:p>
    <w:p w:rsidR="00EC227A" w:rsidRPr="00E273D2" w:rsidRDefault="00EC227A" w:rsidP="00EC227A">
      <w:pPr>
        <w:tabs>
          <w:tab w:val="left" w:pos="1418"/>
          <w:tab w:val="left" w:pos="5103"/>
        </w:tabs>
        <w:rPr>
          <w:i/>
          <w:lang w:val="fr-BE"/>
        </w:rPr>
      </w:pPr>
      <w:r w:rsidRPr="00E273D2">
        <w:rPr>
          <w:i/>
          <w:lang w:val="fr-BE"/>
        </w:rPr>
        <w:tab/>
        <w:t>La séance est levée à 10h45.</w:t>
      </w:r>
    </w:p>
    <w:p w:rsidR="00EC227A" w:rsidRPr="00E273D2" w:rsidRDefault="00EC227A" w:rsidP="00EC227A">
      <w:pPr>
        <w:tabs>
          <w:tab w:val="left" w:pos="1418"/>
          <w:tab w:val="left" w:pos="5103"/>
        </w:tabs>
        <w:rPr>
          <w:i/>
          <w:lang w:val="fr-BE"/>
        </w:rPr>
      </w:pPr>
    </w:p>
    <w:p w:rsidR="0056338E" w:rsidRPr="00E273D2" w:rsidRDefault="0056338E" w:rsidP="004225B5">
      <w:pPr>
        <w:tabs>
          <w:tab w:val="left" w:pos="1418"/>
          <w:tab w:val="left" w:pos="5103"/>
        </w:tabs>
        <w:rPr>
          <w:i/>
          <w:sz w:val="22"/>
          <w:szCs w:val="22"/>
          <w:lang w:val="fr-BE"/>
        </w:rPr>
      </w:pPr>
    </w:p>
    <w:p w:rsidR="00B36926" w:rsidRPr="00E273D2" w:rsidRDefault="00727003" w:rsidP="00E70134">
      <w:pPr>
        <w:tabs>
          <w:tab w:val="left" w:pos="1276"/>
        </w:tabs>
        <w:ind w:left="1260" w:hanging="1260"/>
        <w:rPr>
          <w:bCs/>
          <w:i/>
          <w:sz w:val="22"/>
          <w:szCs w:val="22"/>
          <w:lang w:val="fr-FR"/>
        </w:rPr>
      </w:pPr>
      <w:r w:rsidRPr="00E273D2">
        <w:rPr>
          <w:i/>
          <w:iCs/>
          <w:sz w:val="22"/>
          <w:szCs w:val="22"/>
          <w:lang w:val="fr-BE"/>
        </w:rPr>
        <w:tab/>
      </w:r>
      <w:r w:rsidRPr="00E273D2">
        <w:rPr>
          <w:i/>
          <w:iCs/>
          <w:sz w:val="22"/>
          <w:szCs w:val="22"/>
          <w:u w:val="single"/>
          <w:lang w:val="fr-FR"/>
        </w:rPr>
        <w:t>PROCHAINE</w:t>
      </w:r>
      <w:r w:rsidR="00BD19CC" w:rsidRPr="00E273D2">
        <w:rPr>
          <w:i/>
          <w:iCs/>
          <w:sz w:val="22"/>
          <w:szCs w:val="22"/>
          <w:u w:val="single"/>
          <w:lang w:val="fr-FR"/>
        </w:rPr>
        <w:t xml:space="preserve"> REUNION</w:t>
      </w:r>
      <w:r w:rsidRPr="00E273D2">
        <w:rPr>
          <w:i/>
          <w:iCs/>
          <w:sz w:val="22"/>
          <w:szCs w:val="22"/>
          <w:u w:val="single"/>
          <w:lang w:val="fr-FR"/>
        </w:rPr>
        <w:t xml:space="preserve"> CCB</w:t>
      </w:r>
      <w:r w:rsidRPr="00E273D2">
        <w:rPr>
          <w:i/>
          <w:iCs/>
          <w:sz w:val="22"/>
          <w:szCs w:val="22"/>
          <w:lang w:val="fr-FR"/>
        </w:rPr>
        <w:t xml:space="preserve">: </w:t>
      </w:r>
      <w:r w:rsidRPr="00E273D2">
        <w:rPr>
          <w:i/>
          <w:iCs/>
          <w:sz w:val="22"/>
          <w:szCs w:val="22"/>
          <w:lang w:val="fr-FR"/>
        </w:rPr>
        <w:br/>
      </w:r>
    </w:p>
    <w:p w:rsidR="00B36926" w:rsidRPr="00E273D2" w:rsidRDefault="00B36926" w:rsidP="004225B5">
      <w:pPr>
        <w:tabs>
          <w:tab w:val="left" w:pos="1276"/>
        </w:tabs>
        <w:ind w:left="1260" w:hanging="1260"/>
        <w:rPr>
          <w:i/>
          <w:iCs/>
          <w:sz w:val="22"/>
          <w:szCs w:val="22"/>
          <w:lang w:val="fr-FR"/>
        </w:rPr>
      </w:pPr>
      <w:r w:rsidRPr="00E273D2">
        <w:rPr>
          <w:bCs/>
          <w:i/>
          <w:sz w:val="22"/>
          <w:szCs w:val="22"/>
          <w:lang w:val="fr-FR"/>
        </w:rPr>
        <w:t xml:space="preserve"> </w:t>
      </w:r>
      <w:r w:rsidRPr="00E273D2">
        <w:rPr>
          <w:bCs/>
          <w:i/>
          <w:sz w:val="22"/>
          <w:szCs w:val="22"/>
          <w:lang w:val="fr-FR"/>
        </w:rPr>
        <w:tab/>
      </w:r>
      <w:r w:rsidR="00517D4C" w:rsidRPr="00E273D2">
        <w:rPr>
          <w:bCs/>
          <w:i/>
          <w:sz w:val="22"/>
          <w:szCs w:val="22"/>
          <w:lang w:val="fr-FR"/>
        </w:rPr>
        <w:t>La date planifiée</w:t>
      </w:r>
      <w:r w:rsidRPr="00E273D2">
        <w:rPr>
          <w:bCs/>
          <w:i/>
          <w:sz w:val="22"/>
          <w:szCs w:val="22"/>
          <w:lang w:val="fr-FR"/>
        </w:rPr>
        <w:t xml:space="preserve"> pour le</w:t>
      </w:r>
      <w:r w:rsidR="00517D4C" w:rsidRPr="00E273D2">
        <w:rPr>
          <w:bCs/>
          <w:i/>
          <w:sz w:val="22"/>
          <w:szCs w:val="22"/>
          <w:lang w:val="fr-FR"/>
        </w:rPr>
        <w:t xml:space="preserve"> prochain CCB est</w:t>
      </w:r>
      <w:r w:rsidR="00252470" w:rsidRPr="00E273D2">
        <w:rPr>
          <w:bCs/>
          <w:i/>
          <w:sz w:val="22"/>
          <w:szCs w:val="22"/>
          <w:lang w:val="fr-FR"/>
        </w:rPr>
        <w:t xml:space="preserve"> le</w:t>
      </w:r>
      <w:r w:rsidR="00E70134" w:rsidRPr="00E273D2">
        <w:rPr>
          <w:bCs/>
          <w:i/>
          <w:sz w:val="22"/>
          <w:szCs w:val="22"/>
          <w:lang w:val="fr-FR"/>
        </w:rPr>
        <w:t xml:space="preserve"> jeudi</w:t>
      </w:r>
      <w:r w:rsidR="00252470" w:rsidRPr="00E273D2">
        <w:rPr>
          <w:bCs/>
          <w:i/>
          <w:sz w:val="22"/>
          <w:szCs w:val="22"/>
          <w:lang w:val="fr-FR"/>
        </w:rPr>
        <w:t xml:space="preserve"> 15</w:t>
      </w:r>
      <w:r w:rsidR="00C8141B" w:rsidRPr="00E273D2">
        <w:rPr>
          <w:bCs/>
          <w:i/>
          <w:sz w:val="22"/>
          <w:szCs w:val="22"/>
          <w:lang w:val="fr-FR"/>
        </w:rPr>
        <w:t xml:space="preserve"> </w:t>
      </w:r>
      <w:proofErr w:type="spellStart"/>
      <w:r w:rsidR="00C8141B" w:rsidRPr="00E273D2">
        <w:rPr>
          <w:bCs/>
          <w:i/>
          <w:sz w:val="22"/>
          <w:szCs w:val="22"/>
          <w:lang w:val="fr-FR"/>
        </w:rPr>
        <w:t>D</w:t>
      </w:r>
      <w:r w:rsidR="00C94032" w:rsidRPr="00E273D2">
        <w:rPr>
          <w:bCs/>
          <w:i/>
          <w:sz w:val="22"/>
          <w:szCs w:val="22"/>
          <w:lang w:val="fr-FR"/>
        </w:rPr>
        <w:t>é</w:t>
      </w:r>
      <w:r w:rsidRPr="00E273D2">
        <w:rPr>
          <w:bCs/>
          <w:i/>
          <w:sz w:val="22"/>
          <w:szCs w:val="22"/>
          <w:lang w:val="fr-FR"/>
        </w:rPr>
        <w:t>c</w:t>
      </w:r>
      <w:proofErr w:type="spellEnd"/>
      <w:r w:rsidRPr="00E273D2">
        <w:rPr>
          <w:bCs/>
          <w:i/>
          <w:sz w:val="22"/>
          <w:szCs w:val="22"/>
          <w:lang w:val="fr-FR"/>
        </w:rPr>
        <w:t xml:space="preserve"> 16</w:t>
      </w:r>
      <w:r w:rsidR="00E70134" w:rsidRPr="00E273D2">
        <w:rPr>
          <w:bCs/>
          <w:i/>
          <w:sz w:val="22"/>
          <w:szCs w:val="22"/>
          <w:lang w:val="fr-FR"/>
        </w:rPr>
        <w:t xml:space="preserve"> </w:t>
      </w:r>
      <w:r w:rsidR="00E70134" w:rsidRPr="00E273D2">
        <w:rPr>
          <w:i/>
          <w:iCs/>
          <w:sz w:val="22"/>
          <w:szCs w:val="22"/>
          <w:lang w:val="fr-FR"/>
        </w:rPr>
        <w:t>(bloc 6 bibliothèque).</w:t>
      </w:r>
    </w:p>
    <w:p w:rsidR="00EC227A" w:rsidRDefault="00EC227A" w:rsidP="004225B5">
      <w:pPr>
        <w:tabs>
          <w:tab w:val="left" w:pos="1276"/>
        </w:tabs>
        <w:ind w:left="1260" w:hanging="1260"/>
        <w:rPr>
          <w:i/>
          <w:iCs/>
          <w:color w:val="FF0000"/>
          <w:sz w:val="22"/>
          <w:szCs w:val="22"/>
          <w:lang w:val="fr-FR"/>
        </w:rPr>
      </w:pPr>
    </w:p>
    <w:p w:rsidR="00EC227A" w:rsidRDefault="00EC227A" w:rsidP="004225B5">
      <w:pPr>
        <w:tabs>
          <w:tab w:val="left" w:pos="1276"/>
        </w:tabs>
        <w:ind w:left="1260" w:hanging="1260"/>
        <w:rPr>
          <w:i/>
          <w:iCs/>
          <w:color w:val="FF0000"/>
          <w:sz w:val="22"/>
          <w:szCs w:val="22"/>
          <w:lang w:val="fr-FR"/>
        </w:rPr>
      </w:pPr>
    </w:p>
    <w:p w:rsidR="00EC227A" w:rsidRPr="006D10EF" w:rsidRDefault="00EC227A" w:rsidP="004225B5">
      <w:pPr>
        <w:tabs>
          <w:tab w:val="left" w:pos="1276"/>
        </w:tabs>
        <w:ind w:left="1260" w:hanging="1260"/>
        <w:rPr>
          <w:bCs/>
          <w:i/>
          <w:sz w:val="22"/>
          <w:szCs w:val="22"/>
          <w:lang w:val="fr-FR"/>
        </w:rPr>
      </w:pPr>
    </w:p>
    <w:tbl>
      <w:tblPr>
        <w:tblW w:w="0" w:type="auto"/>
        <w:tblInd w:w="108" w:type="dxa"/>
        <w:tblCellMar>
          <w:left w:w="0" w:type="dxa"/>
          <w:right w:w="0" w:type="dxa"/>
        </w:tblCellMar>
        <w:tblLook w:val="0000" w:firstRow="0" w:lastRow="0" w:firstColumn="0" w:lastColumn="0" w:noHBand="0" w:noVBand="0"/>
      </w:tblPr>
      <w:tblGrid>
        <w:gridCol w:w="4264"/>
        <w:gridCol w:w="4264"/>
      </w:tblGrid>
      <w:tr w:rsidR="007218EA" w:rsidRPr="00E20900">
        <w:trPr>
          <w:trHeight w:val="2790"/>
        </w:trPr>
        <w:tc>
          <w:tcPr>
            <w:tcW w:w="4264" w:type="dxa"/>
            <w:tcMar>
              <w:top w:w="0" w:type="dxa"/>
              <w:left w:w="108" w:type="dxa"/>
              <w:bottom w:w="0" w:type="dxa"/>
              <w:right w:w="108" w:type="dxa"/>
            </w:tcMar>
          </w:tcPr>
          <w:p w:rsidR="007218EA" w:rsidRPr="006D10EF" w:rsidRDefault="00066FCF" w:rsidP="00825BAE">
            <w:pPr>
              <w:spacing w:after="240"/>
              <w:jc w:val="center"/>
              <w:rPr>
                <w:i/>
                <w:sz w:val="22"/>
                <w:szCs w:val="22"/>
                <w:lang w:val="fr-BE"/>
              </w:rPr>
            </w:pPr>
            <w:r w:rsidRPr="006D10EF">
              <w:rPr>
                <w:i/>
                <w:sz w:val="22"/>
                <w:szCs w:val="22"/>
                <w:lang w:val="fr-BE"/>
              </w:rPr>
              <w:t>L</w:t>
            </w:r>
            <w:r w:rsidR="007218EA" w:rsidRPr="006D10EF">
              <w:rPr>
                <w:i/>
                <w:sz w:val="22"/>
                <w:szCs w:val="22"/>
                <w:lang w:val="fr-BE"/>
              </w:rPr>
              <w:t>e Secrétaire,</w:t>
            </w:r>
            <w:r w:rsidR="007218EA" w:rsidRPr="006D10EF">
              <w:rPr>
                <w:i/>
                <w:sz w:val="22"/>
                <w:szCs w:val="22"/>
                <w:lang w:val="fr-BE"/>
              </w:rPr>
              <w:br/>
            </w:r>
            <w:r w:rsidR="007218EA" w:rsidRPr="006D10EF">
              <w:rPr>
                <w:i/>
                <w:sz w:val="22"/>
                <w:szCs w:val="22"/>
                <w:lang w:val="fr-BE"/>
              </w:rPr>
              <w:br/>
            </w:r>
          </w:p>
          <w:p w:rsidR="007218EA" w:rsidRPr="006D10EF" w:rsidRDefault="007218EA" w:rsidP="00892FAE">
            <w:pPr>
              <w:spacing w:after="240"/>
              <w:jc w:val="center"/>
              <w:rPr>
                <w:i/>
                <w:sz w:val="22"/>
                <w:szCs w:val="22"/>
                <w:lang w:val="fr-BE"/>
              </w:rPr>
            </w:pPr>
            <w:r w:rsidRPr="006D10EF">
              <w:rPr>
                <w:i/>
                <w:sz w:val="22"/>
                <w:szCs w:val="22"/>
                <w:lang w:val="fr-BE"/>
              </w:rPr>
              <w:br/>
            </w:r>
            <w:r w:rsidR="00E7772A" w:rsidRPr="006D10EF">
              <w:rPr>
                <w:i/>
                <w:iCs/>
                <w:sz w:val="22"/>
                <w:szCs w:val="22"/>
                <w:lang w:val="fr-BE"/>
              </w:rPr>
              <w:t>Jean-François VAN CAULAERT</w:t>
            </w:r>
            <w:r w:rsidR="00E7772A" w:rsidRPr="006D10EF">
              <w:rPr>
                <w:i/>
                <w:iCs/>
                <w:sz w:val="22"/>
                <w:szCs w:val="22"/>
                <w:lang w:val="fr-BE"/>
              </w:rPr>
              <w:br/>
              <w:t>Lieutenant-Colonel (</w:t>
            </w:r>
            <w:proofErr w:type="spellStart"/>
            <w:r w:rsidR="00E7772A" w:rsidRPr="006D10EF">
              <w:rPr>
                <w:i/>
                <w:iCs/>
                <w:sz w:val="22"/>
                <w:szCs w:val="22"/>
                <w:lang w:val="fr-BE"/>
              </w:rPr>
              <w:t>Res</w:t>
            </w:r>
            <w:proofErr w:type="spellEnd"/>
            <w:r w:rsidR="00E7772A" w:rsidRPr="006D10EF">
              <w:rPr>
                <w:i/>
                <w:iCs/>
                <w:sz w:val="22"/>
                <w:szCs w:val="22"/>
                <w:lang w:val="fr-BE"/>
              </w:rPr>
              <w:t>)</w:t>
            </w:r>
          </w:p>
        </w:tc>
        <w:tc>
          <w:tcPr>
            <w:tcW w:w="4264" w:type="dxa"/>
            <w:tcMar>
              <w:top w:w="0" w:type="dxa"/>
              <w:left w:w="108" w:type="dxa"/>
              <w:bottom w:w="0" w:type="dxa"/>
              <w:right w:w="108" w:type="dxa"/>
            </w:tcMar>
          </w:tcPr>
          <w:p w:rsidR="007218EA" w:rsidRPr="006D10EF" w:rsidRDefault="007218EA" w:rsidP="00FE4852">
            <w:pPr>
              <w:jc w:val="center"/>
              <w:rPr>
                <w:i/>
                <w:sz w:val="22"/>
                <w:szCs w:val="22"/>
                <w:lang w:val="fr-BE"/>
              </w:rPr>
            </w:pPr>
            <w:r w:rsidRPr="006D10EF">
              <w:rPr>
                <w:i/>
                <w:sz w:val="22"/>
                <w:szCs w:val="22"/>
                <w:lang w:val="fr-BE"/>
              </w:rPr>
              <w:t>Le Président,</w:t>
            </w:r>
          </w:p>
          <w:p w:rsidR="007218EA" w:rsidRPr="006D10EF" w:rsidRDefault="007218EA" w:rsidP="00825BAE">
            <w:pPr>
              <w:rPr>
                <w:i/>
                <w:sz w:val="22"/>
                <w:szCs w:val="22"/>
                <w:lang w:val="fr-BE"/>
              </w:rPr>
            </w:pPr>
          </w:p>
          <w:p w:rsidR="007218EA" w:rsidRPr="006D10EF" w:rsidRDefault="007218EA" w:rsidP="00FE4852">
            <w:pPr>
              <w:jc w:val="center"/>
              <w:rPr>
                <w:i/>
                <w:sz w:val="22"/>
                <w:szCs w:val="22"/>
                <w:lang w:val="fr-BE"/>
              </w:rPr>
            </w:pPr>
          </w:p>
          <w:p w:rsidR="007218EA" w:rsidRPr="006D10EF" w:rsidRDefault="007218EA" w:rsidP="00FE4852">
            <w:pPr>
              <w:jc w:val="center"/>
              <w:rPr>
                <w:i/>
                <w:sz w:val="22"/>
                <w:szCs w:val="22"/>
                <w:lang w:val="fr-BE"/>
              </w:rPr>
            </w:pPr>
          </w:p>
          <w:p w:rsidR="007218EA" w:rsidRPr="006D10EF" w:rsidRDefault="007218EA" w:rsidP="004225B5">
            <w:pPr>
              <w:rPr>
                <w:i/>
                <w:sz w:val="22"/>
                <w:szCs w:val="22"/>
                <w:lang w:val="fr-BE"/>
              </w:rPr>
            </w:pPr>
          </w:p>
          <w:p w:rsidR="007218EA" w:rsidRPr="006D10EF" w:rsidRDefault="007218EA" w:rsidP="00FE4852">
            <w:pPr>
              <w:jc w:val="center"/>
              <w:rPr>
                <w:i/>
                <w:sz w:val="22"/>
                <w:szCs w:val="22"/>
                <w:lang w:val="fr-BE"/>
              </w:rPr>
            </w:pPr>
            <w:r w:rsidRPr="006D10EF">
              <w:rPr>
                <w:i/>
                <w:sz w:val="22"/>
                <w:szCs w:val="22"/>
                <w:lang w:val="fr-BE"/>
              </w:rPr>
              <w:t>Dirk LAFORCE</w:t>
            </w:r>
          </w:p>
          <w:p w:rsidR="007218EA" w:rsidRPr="006D10EF" w:rsidRDefault="007218EA" w:rsidP="00FE4852">
            <w:pPr>
              <w:jc w:val="center"/>
              <w:rPr>
                <w:i/>
                <w:sz w:val="22"/>
                <w:szCs w:val="22"/>
                <w:lang w:val="fr-BE"/>
              </w:rPr>
            </w:pPr>
            <w:r w:rsidRPr="006D10EF">
              <w:rPr>
                <w:i/>
                <w:sz w:val="22"/>
                <w:szCs w:val="22"/>
                <w:lang w:val="fr-BE"/>
              </w:rPr>
              <w:t>Lieutenant-colonel</w:t>
            </w:r>
          </w:p>
        </w:tc>
      </w:tr>
    </w:tbl>
    <w:p w:rsidR="007218EA" w:rsidRPr="0023358B" w:rsidRDefault="007218EA" w:rsidP="0023358B">
      <w:pPr>
        <w:tabs>
          <w:tab w:val="left" w:pos="6480"/>
        </w:tabs>
        <w:rPr>
          <w:lang w:val="fr-BE"/>
        </w:rPr>
      </w:pPr>
    </w:p>
    <w:sectPr w:rsidR="007218EA" w:rsidRPr="0023358B" w:rsidSect="0023728F">
      <w:headerReference w:type="even" r:id="rId11"/>
      <w:headerReference w:type="default" r:id="rId12"/>
      <w:footerReference w:type="default" r:id="rId13"/>
      <w:pgSz w:w="11907" w:h="16839" w:code="9"/>
      <w:pgMar w:top="1134" w:right="1469" w:bottom="1134" w:left="1758"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20900" w:rsidRDefault="00E20900">
      <w:r>
        <w:separator/>
      </w:r>
    </w:p>
  </w:endnote>
  <w:endnote w:type="continuationSeparator" w:id="0">
    <w:p w:rsidR="00E20900" w:rsidRDefault="00E2090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10002FF" w:usb1="4000ACFF" w:usb2="00000009" w:usb3="00000000" w:csb0="0000019F" w:csb1="00000000"/>
  </w:font>
  <w:font w:name="Comic Sans MS">
    <w:panose1 w:val="030F0702030302020204"/>
    <w:charset w:val="00"/>
    <w:family w:val="script"/>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457094575"/>
      <w:docPartObj>
        <w:docPartGallery w:val="Page Numbers (Bottom of Page)"/>
        <w:docPartUnique/>
      </w:docPartObj>
    </w:sdtPr>
    <w:sdtEndPr>
      <w:rPr>
        <w:noProof/>
      </w:rPr>
    </w:sdtEndPr>
    <w:sdtContent>
      <w:p w:rsidR="00E20900" w:rsidRDefault="00E20900">
        <w:pPr>
          <w:pStyle w:val="Footer"/>
          <w:jc w:val="right"/>
        </w:pPr>
        <w:r>
          <w:fldChar w:fldCharType="begin"/>
        </w:r>
        <w:r>
          <w:instrText xml:space="preserve"> PAGE   \* MERGEFORMAT </w:instrText>
        </w:r>
        <w:r>
          <w:fldChar w:fldCharType="separate"/>
        </w:r>
        <w:r w:rsidR="00E70AF8">
          <w:rPr>
            <w:noProof/>
          </w:rPr>
          <w:t>14</w:t>
        </w:r>
        <w:r>
          <w:rPr>
            <w:noProof/>
          </w:rPr>
          <w:fldChar w:fldCharType="end"/>
        </w:r>
      </w:p>
    </w:sdtContent>
  </w:sdt>
  <w:p w:rsidR="00E20900" w:rsidRDefault="00E20900">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20900" w:rsidRDefault="00E20900">
      <w:r>
        <w:separator/>
      </w:r>
    </w:p>
  </w:footnote>
  <w:footnote w:type="continuationSeparator" w:id="0">
    <w:p w:rsidR="00E20900" w:rsidRDefault="00E20900">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20900" w:rsidRDefault="00E20900" w:rsidP="007350CB">
    <w:pPr>
      <w:pStyle w:val="Header"/>
      <w:framePr w:wrap="auto"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12</w:t>
    </w:r>
    <w:r>
      <w:rPr>
        <w:rStyle w:val="PageNumber"/>
      </w:rPr>
      <w:fldChar w:fldCharType="end"/>
    </w:r>
  </w:p>
  <w:p w:rsidR="00E20900" w:rsidRDefault="00E20900" w:rsidP="00701704">
    <w:pPr>
      <w:pStyle w:val="Header"/>
      <w:ind w:right="36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20900" w:rsidRDefault="00E20900" w:rsidP="00701704">
    <w:pPr>
      <w:pStyle w:val="Header"/>
      <w:ind w:right="360"/>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0"/>
    <w:multiLevelType w:val="singleLevel"/>
    <w:tmpl w:val="2932BD3E"/>
    <w:lvl w:ilvl="0">
      <w:start w:val="1"/>
      <w:numFmt w:val="bullet"/>
      <w:pStyle w:val="ListBullet5"/>
      <w:lvlText w:val=""/>
      <w:lvlJc w:val="left"/>
      <w:pPr>
        <w:tabs>
          <w:tab w:val="num" w:pos="1492"/>
        </w:tabs>
        <w:ind w:left="1492" w:hanging="360"/>
      </w:pPr>
      <w:rPr>
        <w:rFonts w:ascii="Symbol" w:hAnsi="Symbol" w:hint="default"/>
      </w:rPr>
    </w:lvl>
  </w:abstractNum>
  <w:abstractNum w:abstractNumId="1">
    <w:nsid w:val="FFFFFF81"/>
    <w:multiLevelType w:val="singleLevel"/>
    <w:tmpl w:val="A282DA2A"/>
    <w:lvl w:ilvl="0">
      <w:start w:val="1"/>
      <w:numFmt w:val="bullet"/>
      <w:pStyle w:val="ListBullet4"/>
      <w:lvlText w:val=""/>
      <w:lvlJc w:val="left"/>
      <w:pPr>
        <w:tabs>
          <w:tab w:val="num" w:pos="1209"/>
        </w:tabs>
        <w:ind w:left="1209" w:hanging="360"/>
      </w:pPr>
      <w:rPr>
        <w:rFonts w:ascii="Symbol" w:hAnsi="Symbol" w:hint="default"/>
      </w:rPr>
    </w:lvl>
  </w:abstractNum>
  <w:abstractNum w:abstractNumId="2">
    <w:nsid w:val="FFFFFF82"/>
    <w:multiLevelType w:val="singleLevel"/>
    <w:tmpl w:val="ECAE9246"/>
    <w:lvl w:ilvl="0">
      <w:start w:val="1"/>
      <w:numFmt w:val="bullet"/>
      <w:pStyle w:val="ListBullet3"/>
      <w:lvlText w:val=""/>
      <w:lvlJc w:val="left"/>
      <w:pPr>
        <w:tabs>
          <w:tab w:val="num" w:pos="926"/>
        </w:tabs>
        <w:ind w:left="926" w:hanging="360"/>
      </w:pPr>
      <w:rPr>
        <w:rFonts w:ascii="Symbol" w:hAnsi="Symbol" w:hint="default"/>
      </w:rPr>
    </w:lvl>
  </w:abstractNum>
  <w:abstractNum w:abstractNumId="3">
    <w:nsid w:val="FFFFFF83"/>
    <w:multiLevelType w:val="singleLevel"/>
    <w:tmpl w:val="FBE65B32"/>
    <w:lvl w:ilvl="0">
      <w:start w:val="1"/>
      <w:numFmt w:val="bullet"/>
      <w:pStyle w:val="ListBullet2"/>
      <w:lvlText w:val=""/>
      <w:lvlJc w:val="left"/>
      <w:pPr>
        <w:tabs>
          <w:tab w:val="num" w:pos="643"/>
        </w:tabs>
        <w:ind w:left="643" w:hanging="360"/>
      </w:pPr>
      <w:rPr>
        <w:rFonts w:ascii="Symbol" w:hAnsi="Symbol" w:hint="default"/>
      </w:rPr>
    </w:lvl>
  </w:abstractNum>
  <w:abstractNum w:abstractNumId="4">
    <w:nsid w:val="014270B2"/>
    <w:multiLevelType w:val="multilevel"/>
    <w:tmpl w:val="DFCC1B6E"/>
    <w:lvl w:ilvl="0">
      <w:start w:val="1"/>
      <w:numFmt w:val="lowerLetter"/>
      <w:lvlText w:val="(%1)"/>
      <w:lvlJc w:val="left"/>
      <w:pPr>
        <w:tabs>
          <w:tab w:val="num" w:pos="1440"/>
        </w:tabs>
        <w:ind w:left="1440" w:hanging="360"/>
      </w:pPr>
      <w:rPr>
        <w:rFonts w:cs="Times New Roman" w:hint="default"/>
      </w:rPr>
    </w:lvl>
    <w:lvl w:ilvl="1">
      <w:start w:val="1"/>
      <w:numFmt w:val="lowerLetter"/>
      <w:lvlText w:val="(%2)"/>
      <w:lvlJc w:val="left"/>
      <w:pPr>
        <w:tabs>
          <w:tab w:val="num" w:pos="2150"/>
        </w:tabs>
        <w:ind w:left="2150" w:hanging="360"/>
      </w:pPr>
      <w:rPr>
        <w:rFonts w:cs="Times New Roman" w:hint="default"/>
        <w:u w:val="none"/>
      </w:rPr>
    </w:lvl>
    <w:lvl w:ilvl="2">
      <w:start w:val="1"/>
      <w:numFmt w:val="lowerRoman"/>
      <w:lvlText w:val="%3."/>
      <w:lvlJc w:val="right"/>
      <w:pPr>
        <w:tabs>
          <w:tab w:val="num" w:pos="2870"/>
        </w:tabs>
        <w:ind w:left="2870" w:hanging="180"/>
      </w:pPr>
      <w:rPr>
        <w:rFonts w:cs="Times New Roman" w:hint="default"/>
      </w:rPr>
    </w:lvl>
    <w:lvl w:ilvl="3">
      <w:start w:val="1"/>
      <w:numFmt w:val="decimal"/>
      <w:lvlText w:val="%4."/>
      <w:lvlJc w:val="left"/>
      <w:pPr>
        <w:tabs>
          <w:tab w:val="num" w:pos="3590"/>
        </w:tabs>
        <w:ind w:left="3590" w:hanging="360"/>
      </w:pPr>
      <w:rPr>
        <w:rFonts w:cs="Times New Roman" w:hint="default"/>
      </w:rPr>
    </w:lvl>
    <w:lvl w:ilvl="4">
      <w:start w:val="1"/>
      <w:numFmt w:val="lowerLetter"/>
      <w:lvlText w:val="%5."/>
      <w:lvlJc w:val="left"/>
      <w:pPr>
        <w:tabs>
          <w:tab w:val="num" w:pos="4310"/>
        </w:tabs>
        <w:ind w:left="4310" w:hanging="360"/>
      </w:pPr>
      <w:rPr>
        <w:rFonts w:cs="Times New Roman" w:hint="default"/>
      </w:rPr>
    </w:lvl>
    <w:lvl w:ilvl="5">
      <w:start w:val="1"/>
      <w:numFmt w:val="lowerRoman"/>
      <w:lvlText w:val="%6."/>
      <w:lvlJc w:val="right"/>
      <w:pPr>
        <w:tabs>
          <w:tab w:val="num" w:pos="5030"/>
        </w:tabs>
        <w:ind w:left="5030" w:hanging="180"/>
      </w:pPr>
      <w:rPr>
        <w:rFonts w:cs="Times New Roman" w:hint="default"/>
      </w:rPr>
    </w:lvl>
    <w:lvl w:ilvl="6">
      <w:start w:val="1"/>
      <w:numFmt w:val="decimal"/>
      <w:lvlText w:val="%7."/>
      <w:lvlJc w:val="left"/>
      <w:pPr>
        <w:tabs>
          <w:tab w:val="num" w:pos="5750"/>
        </w:tabs>
        <w:ind w:left="5750" w:hanging="360"/>
      </w:pPr>
      <w:rPr>
        <w:rFonts w:cs="Times New Roman" w:hint="default"/>
      </w:rPr>
    </w:lvl>
    <w:lvl w:ilvl="7">
      <w:start w:val="1"/>
      <w:numFmt w:val="lowerLetter"/>
      <w:lvlText w:val="%8."/>
      <w:lvlJc w:val="left"/>
      <w:pPr>
        <w:tabs>
          <w:tab w:val="num" w:pos="6470"/>
        </w:tabs>
        <w:ind w:left="6470" w:hanging="360"/>
      </w:pPr>
      <w:rPr>
        <w:rFonts w:cs="Times New Roman" w:hint="default"/>
      </w:rPr>
    </w:lvl>
    <w:lvl w:ilvl="8">
      <w:start w:val="1"/>
      <w:numFmt w:val="lowerRoman"/>
      <w:lvlText w:val="%9."/>
      <w:lvlJc w:val="right"/>
      <w:pPr>
        <w:tabs>
          <w:tab w:val="num" w:pos="7190"/>
        </w:tabs>
        <w:ind w:left="7190" w:hanging="180"/>
      </w:pPr>
      <w:rPr>
        <w:rFonts w:cs="Times New Roman" w:hint="default"/>
      </w:rPr>
    </w:lvl>
  </w:abstractNum>
  <w:abstractNum w:abstractNumId="5">
    <w:nsid w:val="02095238"/>
    <w:multiLevelType w:val="multilevel"/>
    <w:tmpl w:val="7C924E62"/>
    <w:lvl w:ilvl="0">
      <w:start w:val="1"/>
      <w:numFmt w:val="decimal"/>
      <w:pStyle w:val="Level1-1"/>
      <w:isLgl/>
      <w:lvlText w:val="%1."/>
      <w:lvlJc w:val="left"/>
      <w:pPr>
        <w:tabs>
          <w:tab w:val="num" w:pos="1070"/>
        </w:tabs>
        <w:ind w:left="1067" w:hanging="357"/>
      </w:pPr>
      <w:rPr>
        <w:rFonts w:ascii="Times New Roman" w:hAnsi="Times New Roman" w:cs="Times New Roman" w:hint="default"/>
        <w:b w:val="0"/>
        <w:bCs w:val="0"/>
        <w:i w:val="0"/>
        <w:iCs w:val="0"/>
        <w:sz w:val="24"/>
        <w:szCs w:val="24"/>
      </w:rPr>
    </w:lvl>
    <w:lvl w:ilvl="1">
      <w:start w:val="1"/>
      <w:numFmt w:val="lowerLetter"/>
      <w:pStyle w:val="Level2-a"/>
      <w:lvlText w:val="%2."/>
      <w:lvlJc w:val="left"/>
      <w:pPr>
        <w:tabs>
          <w:tab w:val="num" w:pos="717"/>
        </w:tabs>
        <w:ind w:left="680" w:hanging="323"/>
      </w:pPr>
      <w:rPr>
        <w:rFonts w:ascii="Times New Roman" w:hAnsi="Times New Roman" w:cs="Times New Roman" w:hint="default"/>
        <w:sz w:val="24"/>
        <w:szCs w:val="24"/>
      </w:rPr>
    </w:lvl>
    <w:lvl w:ilvl="2">
      <w:start w:val="1"/>
      <w:numFmt w:val="decimal"/>
      <w:pStyle w:val="Level3-1"/>
      <w:lvlText w:val="(%3)"/>
      <w:lvlJc w:val="left"/>
      <w:pPr>
        <w:tabs>
          <w:tab w:val="num" w:pos="1134"/>
        </w:tabs>
        <w:ind w:left="1134" w:hanging="454"/>
      </w:pPr>
      <w:rPr>
        <w:rFonts w:ascii="Times New Roman" w:hAnsi="Times New Roman" w:cs="Times New Roman" w:hint="default"/>
        <w:b w:val="0"/>
        <w:bCs w:val="0"/>
        <w:i w:val="0"/>
        <w:iCs w:val="0"/>
        <w:sz w:val="22"/>
        <w:szCs w:val="22"/>
      </w:rPr>
    </w:lvl>
    <w:lvl w:ilvl="3">
      <w:start w:val="1"/>
      <w:numFmt w:val="lowerLetter"/>
      <w:pStyle w:val="Level4-a"/>
      <w:lvlText w:val="(%4)"/>
      <w:lvlJc w:val="left"/>
      <w:pPr>
        <w:tabs>
          <w:tab w:val="num" w:pos="1588"/>
        </w:tabs>
        <w:ind w:left="1588" w:hanging="454"/>
      </w:pPr>
      <w:rPr>
        <w:rFonts w:ascii="Times New Roman" w:hAnsi="Times New Roman" w:cs="Times New Roman" w:hint="default"/>
        <w:b w:val="0"/>
        <w:bCs w:val="0"/>
        <w:i w:val="0"/>
        <w:iCs w:val="0"/>
        <w:sz w:val="22"/>
        <w:szCs w:val="22"/>
      </w:rPr>
    </w:lvl>
    <w:lvl w:ilvl="4">
      <w:start w:val="1"/>
      <w:numFmt w:val="lowerRoman"/>
      <w:pStyle w:val="Level5-i"/>
      <w:lvlText w:val="%5"/>
      <w:lvlJc w:val="left"/>
      <w:pPr>
        <w:tabs>
          <w:tab w:val="num" w:pos="2308"/>
        </w:tabs>
        <w:ind w:left="1871" w:hanging="283"/>
      </w:pPr>
      <w:rPr>
        <w:rFonts w:ascii="Times New Roman" w:hAnsi="Times New Roman" w:cs="Times New Roman" w:hint="default"/>
        <w:b w:val="0"/>
        <w:bCs w:val="0"/>
        <w:i w:val="0"/>
        <w:iCs w:val="0"/>
        <w:sz w:val="22"/>
        <w:szCs w:val="22"/>
      </w:rPr>
    </w:lvl>
    <w:lvl w:ilvl="5">
      <w:start w:val="1"/>
      <w:numFmt w:val="none"/>
      <w:lvlText w:val=""/>
      <w:lvlJc w:val="left"/>
      <w:pPr>
        <w:tabs>
          <w:tab w:val="num" w:pos="3924"/>
        </w:tabs>
        <w:ind w:left="3924" w:hanging="710"/>
      </w:pPr>
      <w:rPr>
        <w:rFonts w:cs="Times New Roman"/>
      </w:rPr>
    </w:lvl>
    <w:lvl w:ilvl="6">
      <w:start w:val="1"/>
      <w:numFmt w:val="none"/>
      <w:lvlText w:val=""/>
      <w:lvlJc w:val="left"/>
      <w:pPr>
        <w:tabs>
          <w:tab w:val="num" w:pos="4630"/>
        </w:tabs>
        <w:ind w:left="4630" w:hanging="708"/>
      </w:pPr>
      <w:rPr>
        <w:rFonts w:cs="Times New Roman"/>
      </w:rPr>
    </w:lvl>
    <w:lvl w:ilvl="7">
      <w:start w:val="1"/>
      <w:numFmt w:val="none"/>
      <w:lvlText w:val=""/>
      <w:lvlJc w:val="left"/>
      <w:pPr>
        <w:tabs>
          <w:tab w:val="num" w:pos="5338"/>
        </w:tabs>
        <w:ind w:left="5338" w:hanging="708"/>
      </w:pPr>
      <w:rPr>
        <w:rFonts w:cs="Times New Roman"/>
      </w:rPr>
    </w:lvl>
    <w:lvl w:ilvl="8">
      <w:start w:val="1"/>
      <w:numFmt w:val="none"/>
      <w:lvlText w:val=""/>
      <w:lvlJc w:val="left"/>
      <w:pPr>
        <w:tabs>
          <w:tab w:val="num" w:pos="6046"/>
        </w:tabs>
        <w:ind w:left="6046" w:hanging="708"/>
      </w:pPr>
      <w:rPr>
        <w:rFonts w:cs="Times New Roman"/>
      </w:rPr>
    </w:lvl>
  </w:abstractNum>
  <w:abstractNum w:abstractNumId="6">
    <w:nsid w:val="085C5F3C"/>
    <w:multiLevelType w:val="hybridMultilevel"/>
    <w:tmpl w:val="1F2AFE08"/>
    <w:lvl w:ilvl="0" w:tplc="7CF416B2">
      <w:start w:val="1"/>
      <w:numFmt w:val="decimal"/>
      <w:lvlText w:val="(%1)"/>
      <w:lvlJc w:val="left"/>
      <w:pPr>
        <w:ind w:left="900" w:hanging="360"/>
      </w:pPr>
      <w:rPr>
        <w:rFonts w:cs="Times New Roman"/>
      </w:rPr>
    </w:lvl>
    <w:lvl w:ilvl="1" w:tplc="04090019" w:tentative="1">
      <w:start w:val="1"/>
      <w:numFmt w:val="lowerLetter"/>
      <w:lvlText w:val="%2."/>
      <w:lvlJc w:val="left"/>
      <w:pPr>
        <w:ind w:left="1620" w:hanging="360"/>
      </w:pPr>
    </w:lvl>
    <w:lvl w:ilvl="2" w:tplc="0409001B" w:tentative="1">
      <w:start w:val="1"/>
      <w:numFmt w:val="lowerRoman"/>
      <w:lvlText w:val="%3."/>
      <w:lvlJc w:val="right"/>
      <w:pPr>
        <w:ind w:left="2340" w:hanging="180"/>
      </w:pPr>
    </w:lvl>
    <w:lvl w:ilvl="3" w:tplc="0409000F" w:tentative="1">
      <w:start w:val="1"/>
      <w:numFmt w:val="decimal"/>
      <w:lvlText w:val="%4."/>
      <w:lvlJc w:val="left"/>
      <w:pPr>
        <w:ind w:left="3060" w:hanging="360"/>
      </w:pPr>
    </w:lvl>
    <w:lvl w:ilvl="4" w:tplc="04090019" w:tentative="1">
      <w:start w:val="1"/>
      <w:numFmt w:val="lowerLetter"/>
      <w:lvlText w:val="%5."/>
      <w:lvlJc w:val="left"/>
      <w:pPr>
        <w:ind w:left="3780" w:hanging="360"/>
      </w:pPr>
    </w:lvl>
    <w:lvl w:ilvl="5" w:tplc="0409001B" w:tentative="1">
      <w:start w:val="1"/>
      <w:numFmt w:val="lowerRoman"/>
      <w:lvlText w:val="%6."/>
      <w:lvlJc w:val="right"/>
      <w:pPr>
        <w:ind w:left="4500" w:hanging="180"/>
      </w:pPr>
    </w:lvl>
    <w:lvl w:ilvl="6" w:tplc="0409000F" w:tentative="1">
      <w:start w:val="1"/>
      <w:numFmt w:val="decimal"/>
      <w:lvlText w:val="%7."/>
      <w:lvlJc w:val="left"/>
      <w:pPr>
        <w:ind w:left="5220" w:hanging="360"/>
      </w:pPr>
    </w:lvl>
    <w:lvl w:ilvl="7" w:tplc="04090019" w:tentative="1">
      <w:start w:val="1"/>
      <w:numFmt w:val="lowerLetter"/>
      <w:lvlText w:val="%8."/>
      <w:lvlJc w:val="left"/>
      <w:pPr>
        <w:ind w:left="5940" w:hanging="360"/>
      </w:pPr>
    </w:lvl>
    <w:lvl w:ilvl="8" w:tplc="0409001B" w:tentative="1">
      <w:start w:val="1"/>
      <w:numFmt w:val="lowerRoman"/>
      <w:lvlText w:val="%9."/>
      <w:lvlJc w:val="right"/>
      <w:pPr>
        <w:ind w:left="6660" w:hanging="180"/>
      </w:pPr>
    </w:lvl>
  </w:abstractNum>
  <w:abstractNum w:abstractNumId="7">
    <w:nsid w:val="197A09AB"/>
    <w:multiLevelType w:val="hybridMultilevel"/>
    <w:tmpl w:val="0C8469C2"/>
    <w:lvl w:ilvl="0" w:tplc="39222364">
      <w:start w:val="1"/>
      <w:numFmt w:val="decimal"/>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8">
    <w:nsid w:val="1D24260D"/>
    <w:multiLevelType w:val="hybridMultilevel"/>
    <w:tmpl w:val="1F2AFE08"/>
    <w:lvl w:ilvl="0" w:tplc="7CF416B2">
      <w:start w:val="1"/>
      <w:numFmt w:val="decimal"/>
      <w:lvlText w:val="(%1)"/>
      <w:lvlJc w:val="left"/>
      <w:pPr>
        <w:ind w:left="1800" w:hanging="360"/>
      </w:pPr>
      <w:rPr>
        <w:rFonts w:cs="Times New Roman"/>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9">
    <w:nsid w:val="1D4C32BD"/>
    <w:multiLevelType w:val="hybridMultilevel"/>
    <w:tmpl w:val="63F64174"/>
    <w:lvl w:ilvl="0" w:tplc="04090001">
      <w:start w:val="1"/>
      <w:numFmt w:val="bullet"/>
      <w:lvlText w:val=""/>
      <w:lvlJc w:val="left"/>
      <w:pPr>
        <w:ind w:left="2520" w:hanging="360"/>
      </w:pPr>
      <w:rPr>
        <w:rFonts w:ascii="Symbol" w:hAnsi="Symbol" w:hint="default"/>
      </w:rPr>
    </w:lvl>
    <w:lvl w:ilvl="1" w:tplc="04090003" w:tentative="1">
      <w:start w:val="1"/>
      <w:numFmt w:val="bullet"/>
      <w:lvlText w:val="o"/>
      <w:lvlJc w:val="left"/>
      <w:pPr>
        <w:ind w:left="3240" w:hanging="360"/>
      </w:pPr>
      <w:rPr>
        <w:rFonts w:ascii="Courier New" w:hAnsi="Courier New" w:cs="Courier New" w:hint="default"/>
      </w:rPr>
    </w:lvl>
    <w:lvl w:ilvl="2" w:tplc="04090005" w:tentative="1">
      <w:start w:val="1"/>
      <w:numFmt w:val="bullet"/>
      <w:lvlText w:val=""/>
      <w:lvlJc w:val="left"/>
      <w:pPr>
        <w:ind w:left="3960" w:hanging="360"/>
      </w:pPr>
      <w:rPr>
        <w:rFonts w:ascii="Wingdings" w:hAnsi="Wingdings" w:hint="default"/>
      </w:rPr>
    </w:lvl>
    <w:lvl w:ilvl="3" w:tplc="04090001" w:tentative="1">
      <w:start w:val="1"/>
      <w:numFmt w:val="bullet"/>
      <w:lvlText w:val=""/>
      <w:lvlJc w:val="left"/>
      <w:pPr>
        <w:ind w:left="4680" w:hanging="360"/>
      </w:pPr>
      <w:rPr>
        <w:rFonts w:ascii="Symbol" w:hAnsi="Symbol" w:hint="default"/>
      </w:rPr>
    </w:lvl>
    <w:lvl w:ilvl="4" w:tplc="04090003" w:tentative="1">
      <w:start w:val="1"/>
      <w:numFmt w:val="bullet"/>
      <w:lvlText w:val="o"/>
      <w:lvlJc w:val="left"/>
      <w:pPr>
        <w:ind w:left="5400" w:hanging="360"/>
      </w:pPr>
      <w:rPr>
        <w:rFonts w:ascii="Courier New" w:hAnsi="Courier New" w:cs="Courier New" w:hint="default"/>
      </w:rPr>
    </w:lvl>
    <w:lvl w:ilvl="5" w:tplc="04090005" w:tentative="1">
      <w:start w:val="1"/>
      <w:numFmt w:val="bullet"/>
      <w:lvlText w:val=""/>
      <w:lvlJc w:val="left"/>
      <w:pPr>
        <w:ind w:left="6120" w:hanging="360"/>
      </w:pPr>
      <w:rPr>
        <w:rFonts w:ascii="Wingdings" w:hAnsi="Wingdings" w:hint="default"/>
      </w:rPr>
    </w:lvl>
    <w:lvl w:ilvl="6" w:tplc="04090001" w:tentative="1">
      <w:start w:val="1"/>
      <w:numFmt w:val="bullet"/>
      <w:lvlText w:val=""/>
      <w:lvlJc w:val="left"/>
      <w:pPr>
        <w:ind w:left="6840" w:hanging="360"/>
      </w:pPr>
      <w:rPr>
        <w:rFonts w:ascii="Symbol" w:hAnsi="Symbol" w:hint="default"/>
      </w:rPr>
    </w:lvl>
    <w:lvl w:ilvl="7" w:tplc="04090003" w:tentative="1">
      <w:start w:val="1"/>
      <w:numFmt w:val="bullet"/>
      <w:lvlText w:val="o"/>
      <w:lvlJc w:val="left"/>
      <w:pPr>
        <w:ind w:left="7560" w:hanging="360"/>
      </w:pPr>
      <w:rPr>
        <w:rFonts w:ascii="Courier New" w:hAnsi="Courier New" w:cs="Courier New" w:hint="default"/>
      </w:rPr>
    </w:lvl>
    <w:lvl w:ilvl="8" w:tplc="04090005" w:tentative="1">
      <w:start w:val="1"/>
      <w:numFmt w:val="bullet"/>
      <w:lvlText w:val=""/>
      <w:lvlJc w:val="left"/>
      <w:pPr>
        <w:ind w:left="8280" w:hanging="360"/>
      </w:pPr>
      <w:rPr>
        <w:rFonts w:ascii="Wingdings" w:hAnsi="Wingdings" w:hint="default"/>
      </w:rPr>
    </w:lvl>
  </w:abstractNum>
  <w:abstractNum w:abstractNumId="10">
    <w:nsid w:val="20D42617"/>
    <w:multiLevelType w:val="multilevel"/>
    <w:tmpl w:val="1E666E76"/>
    <w:lvl w:ilvl="0">
      <w:start w:val="1"/>
      <w:numFmt w:val="decimal"/>
      <w:lvlText w:val="(%1)"/>
      <w:lvlJc w:val="left"/>
      <w:pPr>
        <w:tabs>
          <w:tab w:val="num" w:pos="1440"/>
        </w:tabs>
        <w:ind w:left="1440" w:hanging="360"/>
      </w:pPr>
    </w:lvl>
    <w:lvl w:ilvl="1">
      <w:start w:val="1"/>
      <w:numFmt w:val="lowerLetter"/>
      <w:lvlText w:val="(%2)"/>
      <w:lvlJc w:val="left"/>
      <w:pPr>
        <w:tabs>
          <w:tab w:val="num" w:pos="2150"/>
        </w:tabs>
        <w:ind w:left="2150" w:hanging="360"/>
      </w:pPr>
      <w:rPr>
        <w:rFonts w:hint="default"/>
        <w:u w:val="none"/>
      </w:rPr>
    </w:lvl>
    <w:lvl w:ilvl="2" w:tentative="1">
      <w:start w:val="1"/>
      <w:numFmt w:val="lowerRoman"/>
      <w:lvlText w:val="%3."/>
      <w:lvlJc w:val="right"/>
      <w:pPr>
        <w:tabs>
          <w:tab w:val="num" w:pos="2870"/>
        </w:tabs>
        <w:ind w:left="2870" w:hanging="180"/>
      </w:pPr>
    </w:lvl>
    <w:lvl w:ilvl="3" w:tentative="1">
      <w:start w:val="1"/>
      <w:numFmt w:val="decimal"/>
      <w:lvlText w:val="%4."/>
      <w:lvlJc w:val="left"/>
      <w:pPr>
        <w:tabs>
          <w:tab w:val="num" w:pos="3590"/>
        </w:tabs>
        <w:ind w:left="3590" w:hanging="360"/>
      </w:pPr>
    </w:lvl>
    <w:lvl w:ilvl="4" w:tentative="1">
      <w:start w:val="1"/>
      <w:numFmt w:val="lowerLetter"/>
      <w:lvlText w:val="%5."/>
      <w:lvlJc w:val="left"/>
      <w:pPr>
        <w:tabs>
          <w:tab w:val="num" w:pos="4310"/>
        </w:tabs>
        <w:ind w:left="4310" w:hanging="360"/>
      </w:pPr>
    </w:lvl>
    <w:lvl w:ilvl="5" w:tentative="1">
      <w:start w:val="1"/>
      <w:numFmt w:val="lowerRoman"/>
      <w:lvlText w:val="%6."/>
      <w:lvlJc w:val="right"/>
      <w:pPr>
        <w:tabs>
          <w:tab w:val="num" w:pos="5030"/>
        </w:tabs>
        <w:ind w:left="5030" w:hanging="180"/>
      </w:pPr>
    </w:lvl>
    <w:lvl w:ilvl="6" w:tentative="1">
      <w:start w:val="1"/>
      <w:numFmt w:val="decimal"/>
      <w:lvlText w:val="%7."/>
      <w:lvlJc w:val="left"/>
      <w:pPr>
        <w:tabs>
          <w:tab w:val="num" w:pos="5750"/>
        </w:tabs>
        <w:ind w:left="5750" w:hanging="360"/>
      </w:pPr>
    </w:lvl>
    <w:lvl w:ilvl="7" w:tentative="1">
      <w:start w:val="1"/>
      <w:numFmt w:val="lowerLetter"/>
      <w:lvlText w:val="%8."/>
      <w:lvlJc w:val="left"/>
      <w:pPr>
        <w:tabs>
          <w:tab w:val="num" w:pos="6470"/>
        </w:tabs>
        <w:ind w:left="6470" w:hanging="360"/>
      </w:pPr>
    </w:lvl>
    <w:lvl w:ilvl="8" w:tentative="1">
      <w:start w:val="1"/>
      <w:numFmt w:val="lowerRoman"/>
      <w:lvlText w:val="%9."/>
      <w:lvlJc w:val="right"/>
      <w:pPr>
        <w:tabs>
          <w:tab w:val="num" w:pos="7190"/>
        </w:tabs>
        <w:ind w:left="7190" w:hanging="180"/>
      </w:pPr>
    </w:lvl>
  </w:abstractNum>
  <w:abstractNum w:abstractNumId="11">
    <w:nsid w:val="2A4D10DD"/>
    <w:multiLevelType w:val="hybridMultilevel"/>
    <w:tmpl w:val="7268762E"/>
    <w:lvl w:ilvl="0" w:tplc="68BC6656">
      <w:start w:val="3"/>
      <w:numFmt w:val="lowerLetter"/>
      <w:lvlText w:val="%1."/>
      <w:lvlJc w:val="left"/>
      <w:pPr>
        <w:tabs>
          <w:tab w:val="num" w:pos="540"/>
        </w:tabs>
        <w:ind w:left="540" w:hanging="360"/>
      </w:pPr>
      <w:rPr>
        <w:rFonts w:hint="default"/>
      </w:rPr>
    </w:lvl>
    <w:lvl w:ilvl="1" w:tplc="09788B48">
      <w:start w:val="8"/>
      <w:numFmt w:val="lowerLetter"/>
      <w:lvlText w:val="%2."/>
      <w:lvlJc w:val="left"/>
      <w:pPr>
        <w:tabs>
          <w:tab w:val="num" w:pos="1635"/>
        </w:tabs>
        <w:ind w:left="1635" w:hanging="735"/>
      </w:pPr>
      <w:rPr>
        <w:rFonts w:cs="Times New Roman" w:hint="default"/>
        <w:u w:val="none"/>
      </w:rPr>
    </w:lvl>
    <w:lvl w:ilvl="2" w:tplc="040C001B">
      <w:start w:val="1"/>
      <w:numFmt w:val="lowerRoman"/>
      <w:lvlText w:val="%3."/>
      <w:lvlJc w:val="right"/>
      <w:pPr>
        <w:tabs>
          <w:tab w:val="num" w:pos="1980"/>
        </w:tabs>
        <w:ind w:left="1980" w:hanging="180"/>
      </w:pPr>
      <w:rPr>
        <w:rFonts w:cs="Times New Roman"/>
      </w:rPr>
    </w:lvl>
    <w:lvl w:ilvl="3" w:tplc="040C000F">
      <w:start w:val="1"/>
      <w:numFmt w:val="decimal"/>
      <w:lvlText w:val="%4."/>
      <w:lvlJc w:val="left"/>
      <w:pPr>
        <w:tabs>
          <w:tab w:val="num" w:pos="2700"/>
        </w:tabs>
        <w:ind w:left="2700" w:hanging="360"/>
      </w:pPr>
      <w:rPr>
        <w:rFonts w:cs="Times New Roman"/>
      </w:rPr>
    </w:lvl>
    <w:lvl w:ilvl="4" w:tplc="040C0019">
      <w:start w:val="1"/>
      <w:numFmt w:val="lowerLetter"/>
      <w:lvlText w:val="%5."/>
      <w:lvlJc w:val="left"/>
      <w:pPr>
        <w:tabs>
          <w:tab w:val="num" w:pos="3420"/>
        </w:tabs>
        <w:ind w:left="3420" w:hanging="360"/>
      </w:pPr>
      <w:rPr>
        <w:rFonts w:cs="Times New Roman"/>
      </w:rPr>
    </w:lvl>
    <w:lvl w:ilvl="5" w:tplc="040C001B">
      <w:start w:val="1"/>
      <w:numFmt w:val="lowerRoman"/>
      <w:lvlText w:val="%6."/>
      <w:lvlJc w:val="right"/>
      <w:pPr>
        <w:tabs>
          <w:tab w:val="num" w:pos="4140"/>
        </w:tabs>
        <w:ind w:left="4140" w:hanging="180"/>
      </w:pPr>
      <w:rPr>
        <w:rFonts w:cs="Times New Roman"/>
      </w:rPr>
    </w:lvl>
    <w:lvl w:ilvl="6" w:tplc="040C000F">
      <w:start w:val="1"/>
      <w:numFmt w:val="decimal"/>
      <w:lvlText w:val="%7."/>
      <w:lvlJc w:val="left"/>
      <w:pPr>
        <w:tabs>
          <w:tab w:val="num" w:pos="4860"/>
        </w:tabs>
        <w:ind w:left="4860" w:hanging="360"/>
      </w:pPr>
      <w:rPr>
        <w:rFonts w:cs="Times New Roman"/>
      </w:rPr>
    </w:lvl>
    <w:lvl w:ilvl="7" w:tplc="040C0019">
      <w:start w:val="1"/>
      <w:numFmt w:val="lowerLetter"/>
      <w:lvlText w:val="%8."/>
      <w:lvlJc w:val="left"/>
      <w:pPr>
        <w:tabs>
          <w:tab w:val="num" w:pos="5580"/>
        </w:tabs>
        <w:ind w:left="5580" w:hanging="360"/>
      </w:pPr>
      <w:rPr>
        <w:rFonts w:cs="Times New Roman"/>
      </w:rPr>
    </w:lvl>
    <w:lvl w:ilvl="8" w:tplc="040C001B">
      <w:start w:val="1"/>
      <w:numFmt w:val="lowerRoman"/>
      <w:lvlText w:val="%9."/>
      <w:lvlJc w:val="right"/>
      <w:pPr>
        <w:tabs>
          <w:tab w:val="num" w:pos="6300"/>
        </w:tabs>
        <w:ind w:left="6300" w:hanging="180"/>
      </w:pPr>
      <w:rPr>
        <w:rFonts w:cs="Times New Roman"/>
      </w:rPr>
    </w:lvl>
  </w:abstractNum>
  <w:abstractNum w:abstractNumId="12">
    <w:nsid w:val="372A1739"/>
    <w:multiLevelType w:val="hybridMultilevel"/>
    <w:tmpl w:val="68448672"/>
    <w:lvl w:ilvl="0" w:tplc="D42C532A">
      <w:start w:val="1"/>
      <w:numFmt w:val="decimal"/>
      <w:lvlText w:val="(%1)"/>
      <w:lvlJc w:val="left"/>
      <w:pPr>
        <w:ind w:left="1800" w:hanging="360"/>
      </w:pPr>
      <w:rPr>
        <w:rFonts w:hint="default"/>
      </w:rPr>
    </w:lvl>
    <w:lvl w:ilvl="1" w:tplc="04090019">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3">
    <w:nsid w:val="3BA3149C"/>
    <w:multiLevelType w:val="multilevel"/>
    <w:tmpl w:val="6F10388A"/>
    <w:lvl w:ilvl="0">
      <w:start w:val="1"/>
      <w:numFmt w:val="decimal"/>
      <w:lvlText w:val="(%1)"/>
      <w:lvlJc w:val="left"/>
      <w:pPr>
        <w:tabs>
          <w:tab w:val="num" w:pos="1440"/>
        </w:tabs>
        <w:ind w:left="1440" w:hanging="360"/>
      </w:pPr>
      <w:rPr>
        <w:rFonts w:hint="default"/>
      </w:rPr>
    </w:lvl>
    <w:lvl w:ilvl="1">
      <w:start w:val="1"/>
      <w:numFmt w:val="lowerLetter"/>
      <w:lvlText w:val="(%2)"/>
      <w:lvlJc w:val="left"/>
      <w:pPr>
        <w:tabs>
          <w:tab w:val="num" w:pos="2150"/>
        </w:tabs>
        <w:ind w:left="2150" w:hanging="360"/>
      </w:pPr>
      <w:rPr>
        <w:rFonts w:ascii="Times New Roman" w:eastAsia="Times New Roman" w:hAnsi="Times New Roman" w:cs="Times New Roman"/>
        <w:u w:val="none"/>
      </w:rPr>
    </w:lvl>
    <w:lvl w:ilvl="2">
      <w:start w:val="1"/>
      <w:numFmt w:val="lowerRoman"/>
      <w:lvlText w:val="%3."/>
      <w:lvlJc w:val="right"/>
      <w:pPr>
        <w:tabs>
          <w:tab w:val="num" w:pos="2870"/>
        </w:tabs>
        <w:ind w:left="2870" w:hanging="180"/>
      </w:pPr>
      <w:rPr>
        <w:rFonts w:hint="default"/>
      </w:rPr>
    </w:lvl>
    <w:lvl w:ilvl="3">
      <w:start w:val="1"/>
      <w:numFmt w:val="decimal"/>
      <w:lvlText w:val="%4."/>
      <w:lvlJc w:val="left"/>
      <w:pPr>
        <w:tabs>
          <w:tab w:val="num" w:pos="3590"/>
        </w:tabs>
        <w:ind w:left="3590" w:hanging="360"/>
      </w:pPr>
      <w:rPr>
        <w:rFonts w:hint="default"/>
      </w:rPr>
    </w:lvl>
    <w:lvl w:ilvl="4">
      <w:start w:val="1"/>
      <w:numFmt w:val="lowerLetter"/>
      <w:lvlText w:val="%5."/>
      <w:lvlJc w:val="left"/>
      <w:pPr>
        <w:tabs>
          <w:tab w:val="num" w:pos="4310"/>
        </w:tabs>
        <w:ind w:left="4310" w:hanging="360"/>
      </w:pPr>
      <w:rPr>
        <w:rFonts w:hint="default"/>
      </w:rPr>
    </w:lvl>
    <w:lvl w:ilvl="5">
      <w:start w:val="1"/>
      <w:numFmt w:val="lowerRoman"/>
      <w:lvlText w:val="%6."/>
      <w:lvlJc w:val="right"/>
      <w:pPr>
        <w:tabs>
          <w:tab w:val="num" w:pos="5030"/>
        </w:tabs>
        <w:ind w:left="5030" w:hanging="180"/>
      </w:pPr>
      <w:rPr>
        <w:rFonts w:hint="default"/>
      </w:rPr>
    </w:lvl>
    <w:lvl w:ilvl="6">
      <w:start w:val="1"/>
      <w:numFmt w:val="decimal"/>
      <w:lvlText w:val="%7."/>
      <w:lvlJc w:val="left"/>
      <w:pPr>
        <w:tabs>
          <w:tab w:val="num" w:pos="5750"/>
        </w:tabs>
        <w:ind w:left="5750" w:hanging="360"/>
      </w:pPr>
      <w:rPr>
        <w:rFonts w:hint="default"/>
      </w:rPr>
    </w:lvl>
    <w:lvl w:ilvl="7">
      <w:start w:val="1"/>
      <w:numFmt w:val="lowerLetter"/>
      <w:lvlText w:val="%8."/>
      <w:lvlJc w:val="left"/>
      <w:pPr>
        <w:tabs>
          <w:tab w:val="num" w:pos="6470"/>
        </w:tabs>
        <w:ind w:left="6470" w:hanging="360"/>
      </w:pPr>
      <w:rPr>
        <w:rFonts w:hint="default"/>
      </w:rPr>
    </w:lvl>
    <w:lvl w:ilvl="8">
      <w:start w:val="1"/>
      <w:numFmt w:val="lowerRoman"/>
      <w:lvlText w:val="%9."/>
      <w:lvlJc w:val="right"/>
      <w:pPr>
        <w:tabs>
          <w:tab w:val="num" w:pos="7190"/>
        </w:tabs>
        <w:ind w:left="7190" w:hanging="180"/>
      </w:pPr>
      <w:rPr>
        <w:rFonts w:hint="default"/>
      </w:rPr>
    </w:lvl>
  </w:abstractNum>
  <w:abstractNum w:abstractNumId="14">
    <w:nsid w:val="3BAA32C7"/>
    <w:multiLevelType w:val="hybridMultilevel"/>
    <w:tmpl w:val="61FEA3FA"/>
    <w:lvl w:ilvl="0" w:tplc="ECB2F9D0">
      <w:start w:val="1"/>
      <w:numFmt w:val="decimal"/>
      <w:lvlText w:val="(%1)"/>
      <w:lvlJc w:val="left"/>
      <w:pPr>
        <w:ind w:left="1800" w:hanging="360"/>
      </w:pPr>
      <w:rPr>
        <w:rFonts w:cs="Times New Roman"/>
      </w:rPr>
    </w:lvl>
    <w:lvl w:ilvl="1" w:tplc="04090019">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5">
    <w:nsid w:val="429C13D0"/>
    <w:multiLevelType w:val="hybridMultilevel"/>
    <w:tmpl w:val="EE04C286"/>
    <w:lvl w:ilvl="0" w:tplc="1B0AB022">
      <w:start w:val="13"/>
      <w:numFmt w:val="bullet"/>
      <w:lvlText w:val="-"/>
      <w:lvlJc w:val="left"/>
      <w:pPr>
        <w:ind w:left="720" w:hanging="360"/>
      </w:pPr>
      <w:rPr>
        <w:rFonts w:ascii="Times New Roman" w:eastAsia="Times New Roman" w:hAnsi="Times New Roman"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hint="default"/>
      </w:rPr>
    </w:lvl>
    <w:lvl w:ilvl="8" w:tplc="04090005">
      <w:start w:val="1"/>
      <w:numFmt w:val="bullet"/>
      <w:lvlText w:val=""/>
      <w:lvlJc w:val="left"/>
      <w:pPr>
        <w:ind w:left="6480" w:hanging="360"/>
      </w:pPr>
      <w:rPr>
        <w:rFonts w:ascii="Wingdings" w:hAnsi="Wingdings" w:hint="default"/>
      </w:rPr>
    </w:lvl>
  </w:abstractNum>
  <w:abstractNum w:abstractNumId="16">
    <w:nsid w:val="492724ED"/>
    <w:multiLevelType w:val="hybridMultilevel"/>
    <w:tmpl w:val="49CA45C4"/>
    <w:lvl w:ilvl="0" w:tplc="8D2E905A">
      <w:start w:val="1"/>
      <w:numFmt w:val="lowerLetter"/>
      <w:lvlText w:val="%1."/>
      <w:lvlJc w:val="left"/>
      <w:pPr>
        <w:ind w:left="1440" w:hanging="360"/>
      </w:pPr>
      <w:rPr>
        <w:rFonts w:hint="default"/>
      </w:rPr>
    </w:lvl>
    <w:lvl w:ilvl="1" w:tplc="96247A38">
      <w:start w:val="1"/>
      <w:numFmt w:val="lowerLetter"/>
      <w:lvlText w:val="(%2)"/>
      <w:lvlJc w:val="left"/>
      <w:pPr>
        <w:ind w:left="2160" w:hanging="360"/>
      </w:pPr>
      <w:rPr>
        <w:rFonts w:cs="Times New Roman"/>
      </w:r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7">
    <w:nsid w:val="4BF6665A"/>
    <w:multiLevelType w:val="multilevel"/>
    <w:tmpl w:val="3ED6FBB4"/>
    <w:lvl w:ilvl="0">
      <w:start w:val="1"/>
      <w:numFmt w:val="lowerLetter"/>
      <w:lvlText w:val="%1."/>
      <w:lvlJc w:val="left"/>
      <w:pPr>
        <w:tabs>
          <w:tab w:val="num" w:pos="1080"/>
        </w:tabs>
        <w:ind w:left="1080" w:hanging="360"/>
      </w:pPr>
      <w:rPr>
        <w:rFonts w:cs="Times New Roman"/>
      </w:rPr>
    </w:lvl>
    <w:lvl w:ilvl="1">
      <w:start w:val="1"/>
      <w:numFmt w:val="decimal"/>
      <w:lvlText w:val="(%2)"/>
      <w:lvlJc w:val="left"/>
      <w:pPr>
        <w:tabs>
          <w:tab w:val="num" w:pos="1778"/>
        </w:tabs>
        <w:ind w:left="1778" w:hanging="360"/>
      </w:pPr>
      <w:rPr>
        <w:rFonts w:cs="Times New Roman"/>
        <w:strike w:val="0"/>
        <w:dstrike w:val="0"/>
        <w:u w:val="none"/>
        <w:effect w:val="none"/>
      </w:rPr>
    </w:lvl>
    <w:lvl w:ilvl="2">
      <w:start w:val="1"/>
      <w:numFmt w:val="decimal"/>
      <w:lvlText w:val="%3."/>
      <w:lvlJc w:val="left"/>
      <w:pPr>
        <w:tabs>
          <w:tab w:val="num" w:pos="2160"/>
        </w:tabs>
        <w:ind w:left="2160" w:hanging="360"/>
      </w:pPr>
      <w:rPr>
        <w:rFonts w:cs="Times New Roman"/>
      </w:rPr>
    </w:lvl>
    <w:lvl w:ilvl="3">
      <w:start w:val="1"/>
      <w:numFmt w:val="decimal"/>
      <w:lvlText w:val="%4."/>
      <w:lvlJc w:val="left"/>
      <w:pPr>
        <w:tabs>
          <w:tab w:val="num" w:pos="2880"/>
        </w:tabs>
        <w:ind w:left="2880" w:hanging="360"/>
      </w:pPr>
      <w:rPr>
        <w:rFonts w:cs="Times New Roman"/>
      </w:rPr>
    </w:lvl>
    <w:lvl w:ilvl="4">
      <w:start w:val="1"/>
      <w:numFmt w:val="decimal"/>
      <w:lvlText w:val="%5."/>
      <w:lvlJc w:val="left"/>
      <w:pPr>
        <w:tabs>
          <w:tab w:val="num" w:pos="3600"/>
        </w:tabs>
        <w:ind w:left="3600" w:hanging="360"/>
      </w:pPr>
      <w:rPr>
        <w:rFonts w:cs="Times New Roman"/>
      </w:rPr>
    </w:lvl>
    <w:lvl w:ilvl="5">
      <w:start w:val="1"/>
      <w:numFmt w:val="decimal"/>
      <w:lvlText w:val="%6."/>
      <w:lvlJc w:val="left"/>
      <w:pPr>
        <w:tabs>
          <w:tab w:val="num" w:pos="4320"/>
        </w:tabs>
        <w:ind w:left="4320" w:hanging="360"/>
      </w:pPr>
      <w:rPr>
        <w:rFonts w:cs="Times New Roman"/>
      </w:rPr>
    </w:lvl>
    <w:lvl w:ilvl="6">
      <w:start w:val="1"/>
      <w:numFmt w:val="decimal"/>
      <w:lvlText w:val="%7."/>
      <w:lvlJc w:val="left"/>
      <w:pPr>
        <w:tabs>
          <w:tab w:val="num" w:pos="5040"/>
        </w:tabs>
        <w:ind w:left="5040" w:hanging="360"/>
      </w:pPr>
      <w:rPr>
        <w:rFonts w:cs="Times New Roman"/>
      </w:rPr>
    </w:lvl>
    <w:lvl w:ilvl="7">
      <w:start w:val="1"/>
      <w:numFmt w:val="decimal"/>
      <w:lvlText w:val="%8."/>
      <w:lvlJc w:val="left"/>
      <w:pPr>
        <w:tabs>
          <w:tab w:val="num" w:pos="5760"/>
        </w:tabs>
        <w:ind w:left="5760" w:hanging="360"/>
      </w:pPr>
      <w:rPr>
        <w:rFonts w:cs="Times New Roman"/>
      </w:rPr>
    </w:lvl>
    <w:lvl w:ilvl="8">
      <w:start w:val="1"/>
      <w:numFmt w:val="decimal"/>
      <w:lvlText w:val="%9."/>
      <w:lvlJc w:val="left"/>
      <w:pPr>
        <w:tabs>
          <w:tab w:val="num" w:pos="6480"/>
        </w:tabs>
        <w:ind w:left="6480" w:hanging="360"/>
      </w:pPr>
      <w:rPr>
        <w:rFonts w:cs="Times New Roman"/>
      </w:rPr>
    </w:lvl>
  </w:abstractNum>
  <w:abstractNum w:abstractNumId="18">
    <w:nsid w:val="4CA63D5D"/>
    <w:multiLevelType w:val="hybridMultilevel"/>
    <w:tmpl w:val="A8BA7AE0"/>
    <w:lvl w:ilvl="0" w:tplc="AFD2A9FA">
      <w:start w:val="1"/>
      <w:numFmt w:val="bullet"/>
      <w:pStyle w:val="normal1"/>
      <w:lvlText w:val=""/>
      <w:lvlJc w:val="left"/>
      <w:pPr>
        <w:tabs>
          <w:tab w:val="num" w:pos="7367"/>
        </w:tabs>
        <w:ind w:left="7367" w:hanging="360"/>
      </w:pPr>
      <w:rPr>
        <w:rFonts w:ascii="Symbol" w:hAnsi="Symbol" w:hint="default"/>
      </w:rPr>
    </w:lvl>
    <w:lvl w:ilvl="1" w:tplc="04090003">
      <w:start w:val="1"/>
      <w:numFmt w:val="bullet"/>
      <w:lvlText w:val="o"/>
      <w:lvlJc w:val="left"/>
      <w:pPr>
        <w:tabs>
          <w:tab w:val="num" w:pos="7596"/>
        </w:tabs>
        <w:ind w:left="7596" w:hanging="360"/>
      </w:pPr>
      <w:rPr>
        <w:rFonts w:ascii="Courier New" w:hAnsi="Courier New" w:hint="default"/>
      </w:rPr>
    </w:lvl>
    <w:lvl w:ilvl="2" w:tplc="04090005">
      <w:start w:val="1"/>
      <w:numFmt w:val="bullet"/>
      <w:lvlText w:val=""/>
      <w:lvlJc w:val="left"/>
      <w:pPr>
        <w:tabs>
          <w:tab w:val="num" w:pos="8316"/>
        </w:tabs>
        <w:ind w:left="8316" w:hanging="360"/>
      </w:pPr>
      <w:rPr>
        <w:rFonts w:ascii="Wingdings" w:hAnsi="Wingdings" w:hint="default"/>
      </w:rPr>
    </w:lvl>
    <w:lvl w:ilvl="3" w:tplc="04090001">
      <w:start w:val="1"/>
      <w:numFmt w:val="bullet"/>
      <w:lvlText w:val=""/>
      <w:lvlJc w:val="left"/>
      <w:pPr>
        <w:tabs>
          <w:tab w:val="num" w:pos="9036"/>
        </w:tabs>
        <w:ind w:left="9036" w:hanging="360"/>
      </w:pPr>
      <w:rPr>
        <w:rFonts w:ascii="Symbol" w:hAnsi="Symbol" w:hint="default"/>
      </w:rPr>
    </w:lvl>
    <w:lvl w:ilvl="4" w:tplc="04090003">
      <w:start w:val="1"/>
      <w:numFmt w:val="bullet"/>
      <w:lvlText w:val="o"/>
      <w:lvlJc w:val="left"/>
      <w:pPr>
        <w:tabs>
          <w:tab w:val="num" w:pos="9756"/>
        </w:tabs>
        <w:ind w:left="9756" w:hanging="360"/>
      </w:pPr>
      <w:rPr>
        <w:rFonts w:ascii="Courier New" w:hAnsi="Courier New" w:hint="default"/>
      </w:rPr>
    </w:lvl>
    <w:lvl w:ilvl="5" w:tplc="04090005">
      <w:start w:val="1"/>
      <w:numFmt w:val="bullet"/>
      <w:lvlText w:val=""/>
      <w:lvlJc w:val="left"/>
      <w:pPr>
        <w:tabs>
          <w:tab w:val="num" w:pos="10476"/>
        </w:tabs>
        <w:ind w:left="10476" w:hanging="360"/>
      </w:pPr>
      <w:rPr>
        <w:rFonts w:ascii="Wingdings" w:hAnsi="Wingdings" w:hint="default"/>
      </w:rPr>
    </w:lvl>
    <w:lvl w:ilvl="6" w:tplc="04090001">
      <w:start w:val="1"/>
      <w:numFmt w:val="bullet"/>
      <w:lvlText w:val=""/>
      <w:lvlJc w:val="left"/>
      <w:pPr>
        <w:tabs>
          <w:tab w:val="num" w:pos="11196"/>
        </w:tabs>
        <w:ind w:left="11196" w:hanging="360"/>
      </w:pPr>
      <w:rPr>
        <w:rFonts w:ascii="Symbol" w:hAnsi="Symbol" w:hint="default"/>
      </w:rPr>
    </w:lvl>
    <w:lvl w:ilvl="7" w:tplc="04090003">
      <w:start w:val="1"/>
      <w:numFmt w:val="bullet"/>
      <w:lvlText w:val="o"/>
      <w:lvlJc w:val="left"/>
      <w:pPr>
        <w:tabs>
          <w:tab w:val="num" w:pos="11916"/>
        </w:tabs>
        <w:ind w:left="11916" w:hanging="360"/>
      </w:pPr>
      <w:rPr>
        <w:rFonts w:ascii="Courier New" w:hAnsi="Courier New" w:hint="default"/>
      </w:rPr>
    </w:lvl>
    <w:lvl w:ilvl="8" w:tplc="04090005">
      <w:start w:val="1"/>
      <w:numFmt w:val="bullet"/>
      <w:lvlText w:val=""/>
      <w:lvlJc w:val="left"/>
      <w:pPr>
        <w:tabs>
          <w:tab w:val="num" w:pos="12636"/>
        </w:tabs>
        <w:ind w:left="12636" w:hanging="360"/>
      </w:pPr>
      <w:rPr>
        <w:rFonts w:ascii="Wingdings" w:hAnsi="Wingdings" w:hint="default"/>
      </w:rPr>
    </w:lvl>
  </w:abstractNum>
  <w:abstractNum w:abstractNumId="19">
    <w:nsid w:val="4EE975AA"/>
    <w:multiLevelType w:val="hybridMultilevel"/>
    <w:tmpl w:val="2642FE0E"/>
    <w:lvl w:ilvl="0" w:tplc="94AAEB66">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52A67410"/>
    <w:multiLevelType w:val="multilevel"/>
    <w:tmpl w:val="A8D46C68"/>
    <w:lvl w:ilvl="0">
      <w:start w:val="1"/>
      <w:numFmt w:val="bullet"/>
      <w:lvlText w:val=""/>
      <w:lvlJc w:val="left"/>
      <w:pPr>
        <w:tabs>
          <w:tab w:val="num" w:pos="1440"/>
        </w:tabs>
        <w:ind w:left="1440" w:hanging="360"/>
      </w:pPr>
      <w:rPr>
        <w:rFonts w:ascii="Symbol" w:hAnsi="Symbol" w:hint="default"/>
        <w:color w:val="auto"/>
        <w:sz w:val="18"/>
      </w:rPr>
    </w:lvl>
    <w:lvl w:ilvl="1">
      <w:start w:val="1"/>
      <w:numFmt w:val="lowerLetter"/>
      <w:lvlText w:val="(%2)"/>
      <w:lvlJc w:val="left"/>
      <w:pPr>
        <w:tabs>
          <w:tab w:val="num" w:pos="2150"/>
        </w:tabs>
        <w:ind w:left="2150" w:hanging="360"/>
      </w:pPr>
      <w:rPr>
        <w:rFonts w:hint="default"/>
        <w:u w:val="none"/>
      </w:rPr>
    </w:lvl>
    <w:lvl w:ilvl="2">
      <w:start w:val="1"/>
      <w:numFmt w:val="lowerRoman"/>
      <w:lvlText w:val="%3."/>
      <w:lvlJc w:val="right"/>
      <w:pPr>
        <w:tabs>
          <w:tab w:val="num" w:pos="2870"/>
        </w:tabs>
        <w:ind w:left="2870" w:hanging="180"/>
      </w:pPr>
      <w:rPr>
        <w:rFonts w:hint="default"/>
      </w:rPr>
    </w:lvl>
    <w:lvl w:ilvl="3">
      <w:start w:val="1"/>
      <w:numFmt w:val="decimal"/>
      <w:lvlText w:val="%4."/>
      <w:lvlJc w:val="left"/>
      <w:pPr>
        <w:tabs>
          <w:tab w:val="num" w:pos="3590"/>
        </w:tabs>
        <w:ind w:left="3590" w:hanging="360"/>
      </w:pPr>
      <w:rPr>
        <w:rFonts w:hint="default"/>
      </w:rPr>
    </w:lvl>
    <w:lvl w:ilvl="4">
      <w:start w:val="1"/>
      <w:numFmt w:val="lowerLetter"/>
      <w:lvlText w:val="%5."/>
      <w:lvlJc w:val="left"/>
      <w:pPr>
        <w:tabs>
          <w:tab w:val="num" w:pos="4310"/>
        </w:tabs>
        <w:ind w:left="4310" w:hanging="360"/>
      </w:pPr>
      <w:rPr>
        <w:rFonts w:hint="default"/>
      </w:rPr>
    </w:lvl>
    <w:lvl w:ilvl="5">
      <w:start w:val="1"/>
      <w:numFmt w:val="lowerRoman"/>
      <w:lvlText w:val="%6."/>
      <w:lvlJc w:val="right"/>
      <w:pPr>
        <w:tabs>
          <w:tab w:val="num" w:pos="5030"/>
        </w:tabs>
        <w:ind w:left="5030" w:hanging="180"/>
      </w:pPr>
      <w:rPr>
        <w:rFonts w:hint="default"/>
      </w:rPr>
    </w:lvl>
    <w:lvl w:ilvl="6">
      <w:start w:val="1"/>
      <w:numFmt w:val="decimal"/>
      <w:lvlText w:val="%7."/>
      <w:lvlJc w:val="left"/>
      <w:pPr>
        <w:tabs>
          <w:tab w:val="num" w:pos="5750"/>
        </w:tabs>
        <w:ind w:left="5750" w:hanging="360"/>
      </w:pPr>
      <w:rPr>
        <w:rFonts w:hint="default"/>
      </w:rPr>
    </w:lvl>
    <w:lvl w:ilvl="7">
      <w:start w:val="1"/>
      <w:numFmt w:val="lowerLetter"/>
      <w:lvlText w:val="%8."/>
      <w:lvlJc w:val="left"/>
      <w:pPr>
        <w:tabs>
          <w:tab w:val="num" w:pos="6470"/>
        </w:tabs>
        <w:ind w:left="6470" w:hanging="360"/>
      </w:pPr>
      <w:rPr>
        <w:rFonts w:hint="default"/>
      </w:rPr>
    </w:lvl>
    <w:lvl w:ilvl="8">
      <w:start w:val="1"/>
      <w:numFmt w:val="lowerRoman"/>
      <w:lvlText w:val="%9."/>
      <w:lvlJc w:val="right"/>
      <w:pPr>
        <w:tabs>
          <w:tab w:val="num" w:pos="7190"/>
        </w:tabs>
        <w:ind w:left="7190" w:hanging="180"/>
      </w:pPr>
      <w:rPr>
        <w:rFonts w:hint="default"/>
      </w:rPr>
    </w:lvl>
  </w:abstractNum>
  <w:abstractNum w:abstractNumId="21">
    <w:nsid w:val="52DE4CFA"/>
    <w:multiLevelType w:val="hybridMultilevel"/>
    <w:tmpl w:val="37BC7348"/>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2">
    <w:nsid w:val="52F00E3B"/>
    <w:multiLevelType w:val="multilevel"/>
    <w:tmpl w:val="9FDADE92"/>
    <w:lvl w:ilvl="0">
      <w:start w:val="1"/>
      <w:numFmt w:val="lowerLetter"/>
      <w:lvlText w:val="(%1)"/>
      <w:lvlJc w:val="left"/>
      <w:pPr>
        <w:tabs>
          <w:tab w:val="num" w:pos="819"/>
        </w:tabs>
        <w:ind w:left="819" w:hanging="360"/>
      </w:pPr>
      <w:rPr>
        <w:rFonts w:cs="Times New Roman" w:hint="default"/>
      </w:rPr>
    </w:lvl>
    <w:lvl w:ilvl="1">
      <w:start w:val="1"/>
      <w:numFmt w:val="lowerLetter"/>
      <w:lvlText w:val="(%2)"/>
      <w:lvlJc w:val="left"/>
      <w:pPr>
        <w:tabs>
          <w:tab w:val="num" w:pos="908"/>
        </w:tabs>
        <w:ind w:left="908" w:hanging="360"/>
      </w:pPr>
      <w:rPr>
        <w:rFonts w:cs="Times New Roman" w:hint="default"/>
        <w:u w:val="none"/>
      </w:rPr>
    </w:lvl>
    <w:lvl w:ilvl="2">
      <w:start w:val="1"/>
      <w:numFmt w:val="lowerLetter"/>
      <w:lvlText w:val="%3)"/>
      <w:lvlJc w:val="left"/>
      <w:pPr>
        <w:tabs>
          <w:tab w:val="num" w:pos="1628"/>
        </w:tabs>
        <w:ind w:left="1628" w:hanging="180"/>
      </w:pPr>
      <w:rPr>
        <w:rFonts w:hint="default"/>
      </w:rPr>
    </w:lvl>
    <w:lvl w:ilvl="3">
      <w:start w:val="1"/>
      <w:numFmt w:val="decimal"/>
      <w:lvlText w:val="%4."/>
      <w:lvlJc w:val="left"/>
      <w:pPr>
        <w:tabs>
          <w:tab w:val="num" w:pos="2348"/>
        </w:tabs>
        <w:ind w:left="2348" w:hanging="360"/>
      </w:pPr>
      <w:rPr>
        <w:rFonts w:cs="Times New Roman" w:hint="default"/>
      </w:rPr>
    </w:lvl>
    <w:lvl w:ilvl="4">
      <w:start w:val="1"/>
      <w:numFmt w:val="lowerLetter"/>
      <w:lvlText w:val="%5."/>
      <w:lvlJc w:val="left"/>
      <w:pPr>
        <w:tabs>
          <w:tab w:val="num" w:pos="3068"/>
        </w:tabs>
        <w:ind w:left="3068" w:hanging="360"/>
      </w:pPr>
      <w:rPr>
        <w:rFonts w:cs="Times New Roman" w:hint="default"/>
      </w:rPr>
    </w:lvl>
    <w:lvl w:ilvl="5">
      <w:start w:val="1"/>
      <w:numFmt w:val="lowerRoman"/>
      <w:lvlText w:val="%6."/>
      <w:lvlJc w:val="right"/>
      <w:pPr>
        <w:tabs>
          <w:tab w:val="num" w:pos="3788"/>
        </w:tabs>
        <w:ind w:left="3788" w:hanging="180"/>
      </w:pPr>
      <w:rPr>
        <w:rFonts w:cs="Times New Roman" w:hint="default"/>
      </w:rPr>
    </w:lvl>
    <w:lvl w:ilvl="6">
      <w:start w:val="1"/>
      <w:numFmt w:val="decimal"/>
      <w:lvlText w:val="%7."/>
      <w:lvlJc w:val="left"/>
      <w:pPr>
        <w:tabs>
          <w:tab w:val="num" w:pos="4508"/>
        </w:tabs>
        <w:ind w:left="4508" w:hanging="360"/>
      </w:pPr>
      <w:rPr>
        <w:rFonts w:cs="Times New Roman" w:hint="default"/>
      </w:rPr>
    </w:lvl>
    <w:lvl w:ilvl="7">
      <w:start w:val="1"/>
      <w:numFmt w:val="lowerLetter"/>
      <w:lvlText w:val="%8."/>
      <w:lvlJc w:val="left"/>
      <w:pPr>
        <w:tabs>
          <w:tab w:val="num" w:pos="5228"/>
        </w:tabs>
        <w:ind w:left="5228" w:hanging="360"/>
      </w:pPr>
      <w:rPr>
        <w:rFonts w:cs="Times New Roman" w:hint="default"/>
      </w:rPr>
    </w:lvl>
    <w:lvl w:ilvl="8">
      <w:start w:val="1"/>
      <w:numFmt w:val="lowerRoman"/>
      <w:lvlText w:val="%9."/>
      <w:lvlJc w:val="right"/>
      <w:pPr>
        <w:tabs>
          <w:tab w:val="num" w:pos="5948"/>
        </w:tabs>
        <w:ind w:left="5948" w:hanging="180"/>
      </w:pPr>
      <w:rPr>
        <w:rFonts w:cs="Times New Roman" w:hint="default"/>
      </w:rPr>
    </w:lvl>
  </w:abstractNum>
  <w:abstractNum w:abstractNumId="23">
    <w:nsid w:val="55322C1C"/>
    <w:multiLevelType w:val="hybridMultilevel"/>
    <w:tmpl w:val="8C925D3A"/>
    <w:lvl w:ilvl="0" w:tplc="C96820AA">
      <w:start w:val="1"/>
      <w:numFmt w:val="decimal"/>
      <w:lvlText w:val="(%1)"/>
      <w:lvlJc w:val="left"/>
      <w:pPr>
        <w:ind w:left="1778" w:hanging="360"/>
      </w:pPr>
      <w:rPr>
        <w:rFonts w:hint="default"/>
        <w:u w:val="none"/>
      </w:rPr>
    </w:lvl>
    <w:lvl w:ilvl="1" w:tplc="04090019">
      <w:start w:val="1"/>
      <w:numFmt w:val="lowerLetter"/>
      <w:lvlText w:val="%2."/>
      <w:lvlJc w:val="left"/>
      <w:pPr>
        <w:ind w:left="2498" w:hanging="360"/>
      </w:pPr>
    </w:lvl>
    <w:lvl w:ilvl="2" w:tplc="0409001B" w:tentative="1">
      <w:start w:val="1"/>
      <w:numFmt w:val="lowerRoman"/>
      <w:lvlText w:val="%3."/>
      <w:lvlJc w:val="right"/>
      <w:pPr>
        <w:ind w:left="3218" w:hanging="180"/>
      </w:pPr>
    </w:lvl>
    <w:lvl w:ilvl="3" w:tplc="0409000F" w:tentative="1">
      <w:start w:val="1"/>
      <w:numFmt w:val="decimal"/>
      <w:lvlText w:val="%4."/>
      <w:lvlJc w:val="left"/>
      <w:pPr>
        <w:ind w:left="3938" w:hanging="360"/>
      </w:pPr>
    </w:lvl>
    <w:lvl w:ilvl="4" w:tplc="04090019" w:tentative="1">
      <w:start w:val="1"/>
      <w:numFmt w:val="lowerLetter"/>
      <w:lvlText w:val="%5."/>
      <w:lvlJc w:val="left"/>
      <w:pPr>
        <w:ind w:left="4658" w:hanging="360"/>
      </w:pPr>
    </w:lvl>
    <w:lvl w:ilvl="5" w:tplc="0409001B" w:tentative="1">
      <w:start w:val="1"/>
      <w:numFmt w:val="lowerRoman"/>
      <w:lvlText w:val="%6."/>
      <w:lvlJc w:val="right"/>
      <w:pPr>
        <w:ind w:left="5378" w:hanging="180"/>
      </w:pPr>
    </w:lvl>
    <w:lvl w:ilvl="6" w:tplc="0409000F" w:tentative="1">
      <w:start w:val="1"/>
      <w:numFmt w:val="decimal"/>
      <w:lvlText w:val="%7."/>
      <w:lvlJc w:val="left"/>
      <w:pPr>
        <w:ind w:left="6098" w:hanging="360"/>
      </w:pPr>
    </w:lvl>
    <w:lvl w:ilvl="7" w:tplc="04090019" w:tentative="1">
      <w:start w:val="1"/>
      <w:numFmt w:val="lowerLetter"/>
      <w:lvlText w:val="%8."/>
      <w:lvlJc w:val="left"/>
      <w:pPr>
        <w:ind w:left="6818" w:hanging="360"/>
      </w:pPr>
    </w:lvl>
    <w:lvl w:ilvl="8" w:tplc="0409001B" w:tentative="1">
      <w:start w:val="1"/>
      <w:numFmt w:val="lowerRoman"/>
      <w:lvlText w:val="%9."/>
      <w:lvlJc w:val="right"/>
      <w:pPr>
        <w:ind w:left="7538" w:hanging="180"/>
      </w:pPr>
    </w:lvl>
  </w:abstractNum>
  <w:abstractNum w:abstractNumId="24">
    <w:nsid w:val="5E094072"/>
    <w:multiLevelType w:val="multilevel"/>
    <w:tmpl w:val="C9CC1812"/>
    <w:lvl w:ilvl="0">
      <w:start w:val="1"/>
      <w:numFmt w:val="lowerLetter"/>
      <w:lvlText w:val="%1."/>
      <w:lvlJc w:val="left"/>
      <w:pPr>
        <w:tabs>
          <w:tab w:val="num" w:pos="1211"/>
        </w:tabs>
        <w:ind w:left="1211" w:hanging="360"/>
      </w:pPr>
      <w:rPr>
        <w:rFonts w:cs="Times New Roman" w:hint="default"/>
      </w:rPr>
    </w:lvl>
    <w:lvl w:ilvl="1">
      <w:start w:val="8"/>
      <w:numFmt w:val="lowerLetter"/>
      <w:lvlText w:val="%2."/>
      <w:lvlJc w:val="left"/>
      <w:pPr>
        <w:tabs>
          <w:tab w:val="num" w:pos="1635"/>
        </w:tabs>
        <w:ind w:left="1635" w:hanging="735"/>
      </w:pPr>
      <w:rPr>
        <w:rFonts w:cs="Times New Roman" w:hint="default"/>
        <w:u w:val="none"/>
      </w:rPr>
    </w:lvl>
    <w:lvl w:ilvl="2">
      <w:start w:val="3"/>
      <w:numFmt w:val="bullet"/>
      <w:lvlText w:val="-"/>
      <w:lvlJc w:val="left"/>
      <w:pPr>
        <w:tabs>
          <w:tab w:val="num" w:pos="0"/>
        </w:tabs>
        <w:ind w:left="2160" w:hanging="360"/>
      </w:pPr>
      <w:rPr>
        <w:rFonts w:ascii="Times New Roman" w:eastAsia="Times New Roman" w:hAnsi="Times New Roman" w:hint="default"/>
      </w:rPr>
    </w:lvl>
    <w:lvl w:ilvl="3">
      <w:start w:val="1"/>
      <w:numFmt w:val="decimal"/>
      <w:lvlText w:val="%4."/>
      <w:lvlJc w:val="left"/>
      <w:pPr>
        <w:tabs>
          <w:tab w:val="num" w:pos="2700"/>
        </w:tabs>
        <w:ind w:left="2700" w:hanging="360"/>
      </w:pPr>
      <w:rPr>
        <w:rFonts w:cs="Times New Roman" w:hint="default"/>
      </w:rPr>
    </w:lvl>
    <w:lvl w:ilvl="4">
      <w:start w:val="1"/>
      <w:numFmt w:val="lowerLetter"/>
      <w:lvlText w:val="%5."/>
      <w:lvlJc w:val="left"/>
      <w:pPr>
        <w:tabs>
          <w:tab w:val="num" w:pos="3420"/>
        </w:tabs>
        <w:ind w:left="3420" w:hanging="360"/>
      </w:pPr>
      <w:rPr>
        <w:rFonts w:cs="Times New Roman" w:hint="default"/>
      </w:rPr>
    </w:lvl>
    <w:lvl w:ilvl="5">
      <w:start w:val="1"/>
      <w:numFmt w:val="lowerRoman"/>
      <w:lvlText w:val="%6."/>
      <w:lvlJc w:val="right"/>
      <w:pPr>
        <w:tabs>
          <w:tab w:val="num" w:pos="4140"/>
        </w:tabs>
        <w:ind w:left="4140" w:hanging="180"/>
      </w:pPr>
      <w:rPr>
        <w:rFonts w:cs="Times New Roman" w:hint="default"/>
      </w:rPr>
    </w:lvl>
    <w:lvl w:ilvl="6">
      <w:start w:val="1"/>
      <w:numFmt w:val="decimal"/>
      <w:lvlText w:val="%7."/>
      <w:lvlJc w:val="left"/>
      <w:pPr>
        <w:tabs>
          <w:tab w:val="num" w:pos="4860"/>
        </w:tabs>
        <w:ind w:left="4860" w:hanging="360"/>
      </w:pPr>
      <w:rPr>
        <w:rFonts w:cs="Times New Roman" w:hint="default"/>
      </w:rPr>
    </w:lvl>
    <w:lvl w:ilvl="7">
      <w:start w:val="1"/>
      <w:numFmt w:val="lowerLetter"/>
      <w:lvlText w:val="%8."/>
      <w:lvlJc w:val="left"/>
      <w:pPr>
        <w:tabs>
          <w:tab w:val="num" w:pos="5580"/>
        </w:tabs>
        <w:ind w:left="5580" w:hanging="360"/>
      </w:pPr>
      <w:rPr>
        <w:rFonts w:cs="Times New Roman" w:hint="default"/>
      </w:rPr>
    </w:lvl>
    <w:lvl w:ilvl="8">
      <w:start w:val="1"/>
      <w:numFmt w:val="lowerRoman"/>
      <w:lvlText w:val="%9."/>
      <w:lvlJc w:val="right"/>
      <w:pPr>
        <w:tabs>
          <w:tab w:val="num" w:pos="6300"/>
        </w:tabs>
        <w:ind w:left="6300" w:hanging="180"/>
      </w:pPr>
      <w:rPr>
        <w:rFonts w:cs="Times New Roman" w:hint="default"/>
      </w:rPr>
    </w:lvl>
  </w:abstractNum>
  <w:abstractNum w:abstractNumId="25">
    <w:nsid w:val="61CA4CD9"/>
    <w:multiLevelType w:val="multilevel"/>
    <w:tmpl w:val="046051C6"/>
    <w:lvl w:ilvl="0">
      <w:start w:val="1"/>
      <w:numFmt w:val="lowerLetter"/>
      <w:lvlText w:val="(%1)"/>
      <w:lvlJc w:val="left"/>
      <w:pPr>
        <w:tabs>
          <w:tab w:val="num" w:pos="1494"/>
        </w:tabs>
        <w:ind w:left="1494" w:hanging="360"/>
      </w:pPr>
      <w:rPr>
        <w:rFonts w:hint="default"/>
      </w:rPr>
    </w:lvl>
    <w:lvl w:ilvl="1">
      <w:start w:val="1"/>
      <w:numFmt w:val="lowerLetter"/>
      <w:lvlText w:val="(%2)"/>
      <w:lvlJc w:val="left"/>
      <w:pPr>
        <w:tabs>
          <w:tab w:val="num" w:pos="2150"/>
        </w:tabs>
        <w:ind w:left="2150" w:hanging="360"/>
      </w:pPr>
      <w:rPr>
        <w:rFonts w:hint="default"/>
        <w:u w:val="none"/>
      </w:rPr>
    </w:lvl>
    <w:lvl w:ilvl="2">
      <w:start w:val="1"/>
      <w:numFmt w:val="lowerRoman"/>
      <w:lvlText w:val="%3."/>
      <w:lvlJc w:val="right"/>
      <w:pPr>
        <w:tabs>
          <w:tab w:val="num" w:pos="2870"/>
        </w:tabs>
        <w:ind w:left="2870" w:hanging="180"/>
      </w:pPr>
      <w:rPr>
        <w:rFonts w:hint="default"/>
      </w:rPr>
    </w:lvl>
    <w:lvl w:ilvl="3">
      <w:start w:val="1"/>
      <w:numFmt w:val="decimal"/>
      <w:lvlText w:val="%4."/>
      <w:lvlJc w:val="left"/>
      <w:pPr>
        <w:tabs>
          <w:tab w:val="num" w:pos="3590"/>
        </w:tabs>
        <w:ind w:left="3590" w:hanging="360"/>
      </w:pPr>
      <w:rPr>
        <w:rFonts w:hint="default"/>
      </w:rPr>
    </w:lvl>
    <w:lvl w:ilvl="4">
      <w:start w:val="1"/>
      <w:numFmt w:val="lowerLetter"/>
      <w:lvlText w:val="%5."/>
      <w:lvlJc w:val="left"/>
      <w:pPr>
        <w:tabs>
          <w:tab w:val="num" w:pos="4310"/>
        </w:tabs>
        <w:ind w:left="4310" w:hanging="360"/>
      </w:pPr>
      <w:rPr>
        <w:rFonts w:hint="default"/>
      </w:rPr>
    </w:lvl>
    <w:lvl w:ilvl="5">
      <w:start w:val="1"/>
      <w:numFmt w:val="lowerRoman"/>
      <w:lvlText w:val="%6."/>
      <w:lvlJc w:val="right"/>
      <w:pPr>
        <w:tabs>
          <w:tab w:val="num" w:pos="5030"/>
        </w:tabs>
        <w:ind w:left="5030" w:hanging="180"/>
      </w:pPr>
      <w:rPr>
        <w:rFonts w:hint="default"/>
      </w:rPr>
    </w:lvl>
    <w:lvl w:ilvl="6">
      <w:start w:val="1"/>
      <w:numFmt w:val="decimal"/>
      <w:lvlText w:val="%7."/>
      <w:lvlJc w:val="left"/>
      <w:pPr>
        <w:tabs>
          <w:tab w:val="num" w:pos="5750"/>
        </w:tabs>
        <w:ind w:left="5750" w:hanging="360"/>
      </w:pPr>
      <w:rPr>
        <w:rFonts w:hint="default"/>
      </w:rPr>
    </w:lvl>
    <w:lvl w:ilvl="7">
      <w:start w:val="1"/>
      <w:numFmt w:val="lowerLetter"/>
      <w:lvlText w:val="%8."/>
      <w:lvlJc w:val="left"/>
      <w:pPr>
        <w:tabs>
          <w:tab w:val="num" w:pos="6470"/>
        </w:tabs>
        <w:ind w:left="6470" w:hanging="360"/>
      </w:pPr>
      <w:rPr>
        <w:rFonts w:hint="default"/>
      </w:rPr>
    </w:lvl>
    <w:lvl w:ilvl="8">
      <w:start w:val="1"/>
      <w:numFmt w:val="lowerRoman"/>
      <w:lvlText w:val="%9."/>
      <w:lvlJc w:val="right"/>
      <w:pPr>
        <w:tabs>
          <w:tab w:val="num" w:pos="7190"/>
        </w:tabs>
        <w:ind w:left="7190" w:hanging="180"/>
      </w:pPr>
      <w:rPr>
        <w:rFonts w:hint="default"/>
      </w:rPr>
    </w:lvl>
  </w:abstractNum>
  <w:abstractNum w:abstractNumId="26">
    <w:nsid w:val="635D4205"/>
    <w:multiLevelType w:val="hybridMultilevel"/>
    <w:tmpl w:val="F9A25B12"/>
    <w:lvl w:ilvl="0" w:tplc="9AB239C6">
      <w:start w:val="1"/>
      <w:numFmt w:val="decimal"/>
      <w:lvlText w:val="(%1)"/>
      <w:lvlJc w:val="left"/>
      <w:pPr>
        <w:ind w:left="1800" w:hanging="360"/>
      </w:pPr>
      <w:rPr>
        <w:rFonts w:hint="default"/>
      </w:rPr>
    </w:lvl>
    <w:lvl w:ilvl="1" w:tplc="96247A38">
      <w:start w:val="1"/>
      <w:numFmt w:val="lowerLetter"/>
      <w:lvlText w:val="(%2)"/>
      <w:lvlJc w:val="left"/>
      <w:pPr>
        <w:ind w:left="2520" w:hanging="360"/>
      </w:pPr>
      <w:rPr>
        <w:rFonts w:cs="Times New Roman"/>
      </w:r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7">
    <w:nsid w:val="65506809"/>
    <w:multiLevelType w:val="multilevel"/>
    <w:tmpl w:val="C6287B1E"/>
    <w:lvl w:ilvl="0">
      <w:start w:val="1"/>
      <w:numFmt w:val="decimal"/>
      <w:lvlText w:val="(%1)"/>
      <w:lvlJc w:val="left"/>
      <w:pPr>
        <w:tabs>
          <w:tab w:val="num" w:pos="1440"/>
        </w:tabs>
        <w:ind w:left="1440" w:hanging="360"/>
      </w:pPr>
      <w:rPr>
        <w:rFonts w:hint="default"/>
      </w:rPr>
    </w:lvl>
    <w:lvl w:ilvl="1">
      <w:start w:val="1"/>
      <w:numFmt w:val="lowerLetter"/>
      <w:lvlText w:val="(%2)"/>
      <w:lvlJc w:val="left"/>
      <w:pPr>
        <w:tabs>
          <w:tab w:val="num" w:pos="2150"/>
        </w:tabs>
        <w:ind w:left="2150" w:hanging="360"/>
      </w:pPr>
      <w:rPr>
        <w:rFonts w:hint="default"/>
        <w:u w:val="none"/>
      </w:rPr>
    </w:lvl>
    <w:lvl w:ilvl="2">
      <w:start w:val="1"/>
      <w:numFmt w:val="lowerRoman"/>
      <w:lvlText w:val="%3."/>
      <w:lvlJc w:val="right"/>
      <w:pPr>
        <w:tabs>
          <w:tab w:val="num" w:pos="2870"/>
        </w:tabs>
        <w:ind w:left="2870" w:hanging="180"/>
      </w:pPr>
      <w:rPr>
        <w:rFonts w:hint="default"/>
      </w:rPr>
    </w:lvl>
    <w:lvl w:ilvl="3">
      <w:start w:val="1"/>
      <w:numFmt w:val="decimal"/>
      <w:lvlText w:val="%4."/>
      <w:lvlJc w:val="left"/>
      <w:pPr>
        <w:tabs>
          <w:tab w:val="num" w:pos="3590"/>
        </w:tabs>
        <w:ind w:left="3590" w:hanging="360"/>
      </w:pPr>
      <w:rPr>
        <w:rFonts w:hint="default"/>
      </w:rPr>
    </w:lvl>
    <w:lvl w:ilvl="4">
      <w:start w:val="1"/>
      <w:numFmt w:val="lowerLetter"/>
      <w:lvlText w:val="%5."/>
      <w:lvlJc w:val="left"/>
      <w:pPr>
        <w:tabs>
          <w:tab w:val="num" w:pos="4310"/>
        </w:tabs>
        <w:ind w:left="4310" w:hanging="360"/>
      </w:pPr>
      <w:rPr>
        <w:rFonts w:hint="default"/>
      </w:rPr>
    </w:lvl>
    <w:lvl w:ilvl="5">
      <w:start w:val="1"/>
      <w:numFmt w:val="lowerRoman"/>
      <w:lvlText w:val="%6."/>
      <w:lvlJc w:val="right"/>
      <w:pPr>
        <w:tabs>
          <w:tab w:val="num" w:pos="5030"/>
        </w:tabs>
        <w:ind w:left="5030" w:hanging="180"/>
      </w:pPr>
      <w:rPr>
        <w:rFonts w:hint="default"/>
      </w:rPr>
    </w:lvl>
    <w:lvl w:ilvl="6">
      <w:start w:val="1"/>
      <w:numFmt w:val="decimal"/>
      <w:lvlText w:val="%7."/>
      <w:lvlJc w:val="left"/>
      <w:pPr>
        <w:tabs>
          <w:tab w:val="num" w:pos="5750"/>
        </w:tabs>
        <w:ind w:left="5750" w:hanging="360"/>
      </w:pPr>
      <w:rPr>
        <w:rFonts w:hint="default"/>
      </w:rPr>
    </w:lvl>
    <w:lvl w:ilvl="7">
      <w:start w:val="1"/>
      <w:numFmt w:val="lowerLetter"/>
      <w:lvlText w:val="%8."/>
      <w:lvlJc w:val="left"/>
      <w:pPr>
        <w:tabs>
          <w:tab w:val="num" w:pos="6470"/>
        </w:tabs>
        <w:ind w:left="6470" w:hanging="360"/>
      </w:pPr>
      <w:rPr>
        <w:rFonts w:hint="default"/>
      </w:rPr>
    </w:lvl>
    <w:lvl w:ilvl="8">
      <w:start w:val="1"/>
      <w:numFmt w:val="lowerRoman"/>
      <w:lvlText w:val="%9."/>
      <w:lvlJc w:val="right"/>
      <w:pPr>
        <w:tabs>
          <w:tab w:val="num" w:pos="7190"/>
        </w:tabs>
        <w:ind w:left="7190" w:hanging="180"/>
      </w:pPr>
      <w:rPr>
        <w:rFonts w:hint="default"/>
      </w:rPr>
    </w:lvl>
  </w:abstractNum>
  <w:abstractNum w:abstractNumId="28">
    <w:nsid w:val="658A1B36"/>
    <w:multiLevelType w:val="multilevel"/>
    <w:tmpl w:val="F54CFA64"/>
    <w:lvl w:ilvl="0">
      <w:start w:val="1"/>
      <w:numFmt w:val="decimal"/>
      <w:lvlText w:val="(%1)"/>
      <w:lvlJc w:val="left"/>
      <w:pPr>
        <w:tabs>
          <w:tab w:val="num" w:pos="1440"/>
        </w:tabs>
        <w:ind w:left="1440" w:hanging="360"/>
      </w:pPr>
      <w:rPr>
        <w:rFonts w:hint="default"/>
      </w:rPr>
    </w:lvl>
    <w:lvl w:ilvl="1">
      <w:start w:val="1"/>
      <w:numFmt w:val="lowerLetter"/>
      <w:lvlText w:val="(%2)"/>
      <w:lvlJc w:val="left"/>
      <w:pPr>
        <w:tabs>
          <w:tab w:val="num" w:pos="2150"/>
        </w:tabs>
        <w:ind w:left="2150" w:hanging="360"/>
      </w:pPr>
      <w:rPr>
        <w:rFonts w:hint="default"/>
        <w:u w:val="none"/>
      </w:rPr>
    </w:lvl>
    <w:lvl w:ilvl="2">
      <w:start w:val="1"/>
      <w:numFmt w:val="lowerRoman"/>
      <w:lvlText w:val="%3."/>
      <w:lvlJc w:val="right"/>
      <w:pPr>
        <w:tabs>
          <w:tab w:val="num" w:pos="2870"/>
        </w:tabs>
        <w:ind w:left="2870" w:hanging="180"/>
      </w:pPr>
      <w:rPr>
        <w:rFonts w:hint="default"/>
      </w:rPr>
    </w:lvl>
    <w:lvl w:ilvl="3">
      <w:start w:val="1"/>
      <w:numFmt w:val="decimal"/>
      <w:lvlText w:val="%4."/>
      <w:lvlJc w:val="left"/>
      <w:pPr>
        <w:tabs>
          <w:tab w:val="num" w:pos="3590"/>
        </w:tabs>
        <w:ind w:left="3590" w:hanging="360"/>
      </w:pPr>
      <w:rPr>
        <w:rFonts w:hint="default"/>
      </w:rPr>
    </w:lvl>
    <w:lvl w:ilvl="4">
      <w:start w:val="1"/>
      <w:numFmt w:val="lowerLetter"/>
      <w:lvlText w:val="%5."/>
      <w:lvlJc w:val="left"/>
      <w:pPr>
        <w:tabs>
          <w:tab w:val="num" w:pos="4310"/>
        </w:tabs>
        <w:ind w:left="4310" w:hanging="360"/>
      </w:pPr>
      <w:rPr>
        <w:rFonts w:hint="default"/>
      </w:rPr>
    </w:lvl>
    <w:lvl w:ilvl="5">
      <w:start w:val="1"/>
      <w:numFmt w:val="lowerRoman"/>
      <w:lvlText w:val="%6."/>
      <w:lvlJc w:val="right"/>
      <w:pPr>
        <w:tabs>
          <w:tab w:val="num" w:pos="5030"/>
        </w:tabs>
        <w:ind w:left="5030" w:hanging="180"/>
      </w:pPr>
      <w:rPr>
        <w:rFonts w:hint="default"/>
      </w:rPr>
    </w:lvl>
    <w:lvl w:ilvl="6">
      <w:start w:val="1"/>
      <w:numFmt w:val="decimal"/>
      <w:lvlText w:val="%7."/>
      <w:lvlJc w:val="left"/>
      <w:pPr>
        <w:tabs>
          <w:tab w:val="num" w:pos="5750"/>
        </w:tabs>
        <w:ind w:left="5750" w:hanging="360"/>
      </w:pPr>
      <w:rPr>
        <w:rFonts w:hint="default"/>
      </w:rPr>
    </w:lvl>
    <w:lvl w:ilvl="7">
      <w:start w:val="1"/>
      <w:numFmt w:val="lowerLetter"/>
      <w:lvlText w:val="%8."/>
      <w:lvlJc w:val="left"/>
      <w:pPr>
        <w:tabs>
          <w:tab w:val="num" w:pos="6470"/>
        </w:tabs>
        <w:ind w:left="6470" w:hanging="360"/>
      </w:pPr>
      <w:rPr>
        <w:rFonts w:hint="default"/>
      </w:rPr>
    </w:lvl>
    <w:lvl w:ilvl="8">
      <w:start w:val="1"/>
      <w:numFmt w:val="lowerRoman"/>
      <w:lvlText w:val="%9."/>
      <w:lvlJc w:val="right"/>
      <w:pPr>
        <w:tabs>
          <w:tab w:val="num" w:pos="7190"/>
        </w:tabs>
        <w:ind w:left="7190" w:hanging="180"/>
      </w:pPr>
      <w:rPr>
        <w:rFonts w:hint="default"/>
      </w:rPr>
    </w:lvl>
  </w:abstractNum>
  <w:abstractNum w:abstractNumId="29">
    <w:nsid w:val="6CD56E5E"/>
    <w:multiLevelType w:val="multilevel"/>
    <w:tmpl w:val="2886F1A4"/>
    <w:lvl w:ilvl="0">
      <w:start w:val="1"/>
      <w:numFmt w:val="lowerLetter"/>
      <w:lvlText w:val="(%1)"/>
      <w:lvlJc w:val="left"/>
      <w:pPr>
        <w:tabs>
          <w:tab w:val="num" w:pos="1920"/>
        </w:tabs>
        <w:ind w:left="1920" w:hanging="360"/>
      </w:pPr>
      <w:rPr>
        <w:rFonts w:cs="Times New Roman" w:hint="default"/>
      </w:rPr>
    </w:lvl>
    <w:lvl w:ilvl="1">
      <w:start w:val="1"/>
      <w:numFmt w:val="lowerLetter"/>
      <w:lvlText w:val="(%2)"/>
      <w:lvlJc w:val="left"/>
      <w:pPr>
        <w:tabs>
          <w:tab w:val="num" w:pos="2150"/>
        </w:tabs>
        <w:ind w:left="2150" w:hanging="360"/>
      </w:pPr>
      <w:rPr>
        <w:rFonts w:cs="Times New Roman" w:hint="default"/>
        <w:u w:val="none"/>
      </w:rPr>
    </w:lvl>
    <w:lvl w:ilvl="2">
      <w:start w:val="1"/>
      <w:numFmt w:val="bullet"/>
      <w:lvlText w:val=""/>
      <w:lvlJc w:val="left"/>
      <w:pPr>
        <w:tabs>
          <w:tab w:val="num" w:pos="2870"/>
        </w:tabs>
        <w:ind w:left="2870" w:hanging="180"/>
      </w:pPr>
      <w:rPr>
        <w:rFonts w:ascii="Symbol" w:hAnsi="Symbol" w:hint="default"/>
      </w:rPr>
    </w:lvl>
    <w:lvl w:ilvl="3">
      <w:start w:val="1"/>
      <w:numFmt w:val="decimal"/>
      <w:lvlText w:val="%4."/>
      <w:lvlJc w:val="left"/>
      <w:pPr>
        <w:tabs>
          <w:tab w:val="num" w:pos="3590"/>
        </w:tabs>
        <w:ind w:left="3590" w:hanging="360"/>
      </w:pPr>
      <w:rPr>
        <w:rFonts w:cs="Times New Roman" w:hint="default"/>
      </w:rPr>
    </w:lvl>
    <w:lvl w:ilvl="4">
      <w:start w:val="1"/>
      <w:numFmt w:val="lowerLetter"/>
      <w:lvlText w:val="%5."/>
      <w:lvlJc w:val="left"/>
      <w:pPr>
        <w:tabs>
          <w:tab w:val="num" w:pos="4310"/>
        </w:tabs>
        <w:ind w:left="4310" w:hanging="360"/>
      </w:pPr>
      <w:rPr>
        <w:rFonts w:cs="Times New Roman" w:hint="default"/>
      </w:rPr>
    </w:lvl>
    <w:lvl w:ilvl="5">
      <w:start w:val="1"/>
      <w:numFmt w:val="lowerRoman"/>
      <w:lvlText w:val="%6."/>
      <w:lvlJc w:val="right"/>
      <w:pPr>
        <w:tabs>
          <w:tab w:val="num" w:pos="5030"/>
        </w:tabs>
        <w:ind w:left="5030" w:hanging="180"/>
      </w:pPr>
      <w:rPr>
        <w:rFonts w:cs="Times New Roman" w:hint="default"/>
      </w:rPr>
    </w:lvl>
    <w:lvl w:ilvl="6">
      <w:start w:val="1"/>
      <w:numFmt w:val="decimal"/>
      <w:lvlText w:val="%7."/>
      <w:lvlJc w:val="left"/>
      <w:pPr>
        <w:tabs>
          <w:tab w:val="num" w:pos="5750"/>
        </w:tabs>
        <w:ind w:left="5750" w:hanging="360"/>
      </w:pPr>
      <w:rPr>
        <w:rFonts w:cs="Times New Roman" w:hint="default"/>
      </w:rPr>
    </w:lvl>
    <w:lvl w:ilvl="7">
      <w:start w:val="1"/>
      <w:numFmt w:val="lowerLetter"/>
      <w:lvlText w:val="%8."/>
      <w:lvlJc w:val="left"/>
      <w:pPr>
        <w:tabs>
          <w:tab w:val="num" w:pos="6470"/>
        </w:tabs>
        <w:ind w:left="6470" w:hanging="360"/>
      </w:pPr>
      <w:rPr>
        <w:rFonts w:cs="Times New Roman" w:hint="default"/>
      </w:rPr>
    </w:lvl>
    <w:lvl w:ilvl="8">
      <w:start w:val="1"/>
      <w:numFmt w:val="lowerRoman"/>
      <w:lvlText w:val="%9."/>
      <w:lvlJc w:val="right"/>
      <w:pPr>
        <w:tabs>
          <w:tab w:val="num" w:pos="7190"/>
        </w:tabs>
        <w:ind w:left="7190" w:hanging="180"/>
      </w:pPr>
      <w:rPr>
        <w:rFonts w:cs="Times New Roman" w:hint="default"/>
      </w:rPr>
    </w:lvl>
  </w:abstractNum>
  <w:abstractNum w:abstractNumId="30">
    <w:nsid w:val="6F625913"/>
    <w:multiLevelType w:val="hybridMultilevel"/>
    <w:tmpl w:val="D910FAC2"/>
    <w:lvl w:ilvl="0" w:tplc="04090011">
      <w:start w:val="1"/>
      <w:numFmt w:val="decimal"/>
      <w:lvlText w:val="%1)"/>
      <w:lvlJc w:val="left"/>
      <w:pPr>
        <w:ind w:left="2160" w:hanging="360"/>
      </w:p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31">
    <w:nsid w:val="7A55647C"/>
    <w:multiLevelType w:val="hybridMultilevel"/>
    <w:tmpl w:val="A02E9F2A"/>
    <w:lvl w:ilvl="0" w:tplc="B58C6204">
      <w:start w:val="1"/>
      <w:numFmt w:val="decimal"/>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32">
    <w:nsid w:val="7EA25229"/>
    <w:multiLevelType w:val="hybridMultilevel"/>
    <w:tmpl w:val="666EEE84"/>
    <w:lvl w:ilvl="0" w:tplc="04090001">
      <w:start w:val="1"/>
      <w:numFmt w:val="bullet"/>
      <w:lvlText w:val=""/>
      <w:lvlJc w:val="left"/>
      <w:pPr>
        <w:ind w:left="2880" w:hanging="360"/>
      </w:pPr>
      <w:rPr>
        <w:rFonts w:ascii="Symbol" w:hAnsi="Symbol" w:hint="default"/>
      </w:rPr>
    </w:lvl>
    <w:lvl w:ilvl="1" w:tplc="04090003">
      <w:start w:val="1"/>
      <w:numFmt w:val="bullet"/>
      <w:lvlText w:val="o"/>
      <w:lvlJc w:val="left"/>
      <w:pPr>
        <w:ind w:left="3600" w:hanging="360"/>
      </w:pPr>
      <w:rPr>
        <w:rFonts w:ascii="Courier New" w:hAnsi="Courier New" w:cs="Courier New" w:hint="default"/>
      </w:rPr>
    </w:lvl>
    <w:lvl w:ilvl="2" w:tplc="04090005" w:tentative="1">
      <w:start w:val="1"/>
      <w:numFmt w:val="bullet"/>
      <w:lvlText w:val=""/>
      <w:lvlJc w:val="left"/>
      <w:pPr>
        <w:ind w:left="4320" w:hanging="360"/>
      </w:pPr>
      <w:rPr>
        <w:rFonts w:ascii="Wingdings" w:hAnsi="Wingdings" w:hint="default"/>
      </w:rPr>
    </w:lvl>
    <w:lvl w:ilvl="3" w:tplc="04090001" w:tentative="1">
      <w:start w:val="1"/>
      <w:numFmt w:val="bullet"/>
      <w:lvlText w:val=""/>
      <w:lvlJc w:val="left"/>
      <w:pPr>
        <w:ind w:left="5040" w:hanging="360"/>
      </w:pPr>
      <w:rPr>
        <w:rFonts w:ascii="Symbol" w:hAnsi="Symbol" w:hint="default"/>
      </w:rPr>
    </w:lvl>
    <w:lvl w:ilvl="4" w:tplc="04090003" w:tentative="1">
      <w:start w:val="1"/>
      <w:numFmt w:val="bullet"/>
      <w:lvlText w:val="o"/>
      <w:lvlJc w:val="left"/>
      <w:pPr>
        <w:ind w:left="5760" w:hanging="360"/>
      </w:pPr>
      <w:rPr>
        <w:rFonts w:ascii="Courier New" w:hAnsi="Courier New" w:cs="Courier New" w:hint="default"/>
      </w:rPr>
    </w:lvl>
    <w:lvl w:ilvl="5" w:tplc="04090005" w:tentative="1">
      <w:start w:val="1"/>
      <w:numFmt w:val="bullet"/>
      <w:lvlText w:val=""/>
      <w:lvlJc w:val="left"/>
      <w:pPr>
        <w:ind w:left="6480" w:hanging="360"/>
      </w:pPr>
      <w:rPr>
        <w:rFonts w:ascii="Wingdings" w:hAnsi="Wingdings" w:hint="default"/>
      </w:rPr>
    </w:lvl>
    <w:lvl w:ilvl="6" w:tplc="04090001" w:tentative="1">
      <w:start w:val="1"/>
      <w:numFmt w:val="bullet"/>
      <w:lvlText w:val=""/>
      <w:lvlJc w:val="left"/>
      <w:pPr>
        <w:ind w:left="7200" w:hanging="360"/>
      </w:pPr>
      <w:rPr>
        <w:rFonts w:ascii="Symbol" w:hAnsi="Symbol" w:hint="default"/>
      </w:rPr>
    </w:lvl>
    <w:lvl w:ilvl="7" w:tplc="04090003" w:tentative="1">
      <w:start w:val="1"/>
      <w:numFmt w:val="bullet"/>
      <w:lvlText w:val="o"/>
      <w:lvlJc w:val="left"/>
      <w:pPr>
        <w:ind w:left="7920" w:hanging="360"/>
      </w:pPr>
      <w:rPr>
        <w:rFonts w:ascii="Courier New" w:hAnsi="Courier New" w:cs="Courier New" w:hint="default"/>
      </w:rPr>
    </w:lvl>
    <w:lvl w:ilvl="8" w:tplc="04090005" w:tentative="1">
      <w:start w:val="1"/>
      <w:numFmt w:val="bullet"/>
      <w:lvlText w:val=""/>
      <w:lvlJc w:val="left"/>
      <w:pPr>
        <w:ind w:left="8640" w:hanging="360"/>
      </w:pPr>
      <w:rPr>
        <w:rFonts w:ascii="Wingdings" w:hAnsi="Wingdings" w:hint="default"/>
      </w:rPr>
    </w:lvl>
  </w:abstractNum>
  <w:num w:numId="1">
    <w:abstractNumId w:val="24"/>
  </w:num>
  <w:num w:numId="2">
    <w:abstractNumId w:val="17"/>
  </w:num>
  <w:num w:numId="3">
    <w:abstractNumId w:val="10"/>
  </w:num>
  <w:num w:numId="4">
    <w:abstractNumId w:val="18"/>
  </w:num>
  <w:num w:numId="5">
    <w:abstractNumId w:val="5"/>
  </w:num>
  <w:num w:numId="6">
    <w:abstractNumId w:val="13"/>
  </w:num>
  <w:num w:numId="7">
    <w:abstractNumId w:val="27"/>
  </w:num>
  <w:num w:numId="8">
    <w:abstractNumId w:val="25"/>
  </w:num>
  <w:num w:numId="9">
    <w:abstractNumId w:val="3"/>
  </w:num>
  <w:num w:numId="10">
    <w:abstractNumId w:val="2"/>
  </w:num>
  <w:num w:numId="11">
    <w:abstractNumId w:val="1"/>
  </w:num>
  <w:num w:numId="12">
    <w:abstractNumId w:val="0"/>
  </w:num>
  <w:num w:numId="13">
    <w:abstractNumId w:val="20"/>
  </w:num>
  <w:num w:numId="14">
    <w:abstractNumId w:val="28"/>
  </w:num>
  <w:num w:numId="15">
    <w:abstractNumId w:val="22"/>
  </w:num>
  <w:num w:numId="16">
    <w:abstractNumId w:val="15"/>
  </w:num>
  <w:num w:numId="17">
    <w:abstractNumId w:val="29"/>
  </w:num>
  <w:num w:numId="18">
    <w:abstractNumId w:val="4"/>
  </w:num>
  <w:num w:numId="19">
    <w:abstractNumId w:val="7"/>
  </w:num>
  <w:num w:numId="20">
    <w:abstractNumId w:val="26"/>
  </w:num>
  <w:num w:numId="21">
    <w:abstractNumId w:val="31"/>
  </w:num>
  <w:num w:numId="22">
    <w:abstractNumId w:val="12"/>
  </w:num>
  <w:num w:numId="23">
    <w:abstractNumId w:val="32"/>
  </w:num>
  <w:num w:numId="24">
    <w:abstractNumId w:val="9"/>
  </w:num>
  <w:num w:numId="25">
    <w:abstractNumId w:val="21"/>
  </w:num>
  <w:num w:numId="26">
    <w:abstractNumId w:val="23"/>
  </w:num>
  <w:num w:numId="27">
    <w:abstractNumId w:val="30"/>
  </w:num>
  <w:num w:numId="28">
    <w:abstractNumId w:val="16"/>
  </w:num>
  <w:num w:numId="29">
    <w:abstractNumId w:val="14"/>
  </w:num>
  <w:num w:numId="30">
    <w:abstractNumId w:val="8"/>
  </w:num>
  <w:num w:numId="31">
    <w:abstractNumId w:val="11"/>
  </w:num>
  <w:num w:numId="32">
    <w:abstractNumId w:val="6"/>
  </w:num>
  <w:num w:numId="33">
    <w:abstractNumId w:val="19"/>
  </w:num>
  <w:numIdMacAtCleanup w:val="3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doNotHyphenateCaps/>
  <w:characterSpacingControl w:val="doNotCompress"/>
  <w:doNotValidateAgainstSchema/>
  <w:doNotDemarcateInvalidXml/>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E4852"/>
    <w:rsid w:val="00001399"/>
    <w:rsid w:val="000020DA"/>
    <w:rsid w:val="00003640"/>
    <w:rsid w:val="00004181"/>
    <w:rsid w:val="00004784"/>
    <w:rsid w:val="00005717"/>
    <w:rsid w:val="00005B68"/>
    <w:rsid w:val="00005C8E"/>
    <w:rsid w:val="00006AE2"/>
    <w:rsid w:val="00006BE6"/>
    <w:rsid w:val="000072D2"/>
    <w:rsid w:val="000079BD"/>
    <w:rsid w:val="00007D21"/>
    <w:rsid w:val="00010536"/>
    <w:rsid w:val="00011036"/>
    <w:rsid w:val="00011123"/>
    <w:rsid w:val="0001154B"/>
    <w:rsid w:val="00011595"/>
    <w:rsid w:val="00011BF7"/>
    <w:rsid w:val="00011EF4"/>
    <w:rsid w:val="000143D4"/>
    <w:rsid w:val="00014F0A"/>
    <w:rsid w:val="00020017"/>
    <w:rsid w:val="0002048B"/>
    <w:rsid w:val="00020FA9"/>
    <w:rsid w:val="00021079"/>
    <w:rsid w:val="00021D2C"/>
    <w:rsid w:val="00022C0D"/>
    <w:rsid w:val="00022FEC"/>
    <w:rsid w:val="00023157"/>
    <w:rsid w:val="000238F2"/>
    <w:rsid w:val="00023A57"/>
    <w:rsid w:val="00023CEC"/>
    <w:rsid w:val="00023F11"/>
    <w:rsid w:val="000240CD"/>
    <w:rsid w:val="000241CD"/>
    <w:rsid w:val="0002454E"/>
    <w:rsid w:val="00024D73"/>
    <w:rsid w:val="00027740"/>
    <w:rsid w:val="00027E73"/>
    <w:rsid w:val="00030B59"/>
    <w:rsid w:val="00032A22"/>
    <w:rsid w:val="00032C24"/>
    <w:rsid w:val="000341E9"/>
    <w:rsid w:val="00035361"/>
    <w:rsid w:val="00035FD3"/>
    <w:rsid w:val="000368F6"/>
    <w:rsid w:val="000370F6"/>
    <w:rsid w:val="00040284"/>
    <w:rsid w:val="000433A3"/>
    <w:rsid w:val="0004436C"/>
    <w:rsid w:val="000443AE"/>
    <w:rsid w:val="00044560"/>
    <w:rsid w:val="00045260"/>
    <w:rsid w:val="000452A0"/>
    <w:rsid w:val="0004656B"/>
    <w:rsid w:val="00046764"/>
    <w:rsid w:val="000468B6"/>
    <w:rsid w:val="00046D64"/>
    <w:rsid w:val="00047700"/>
    <w:rsid w:val="000513F4"/>
    <w:rsid w:val="000525AE"/>
    <w:rsid w:val="0005294E"/>
    <w:rsid w:val="00053E17"/>
    <w:rsid w:val="000543F3"/>
    <w:rsid w:val="00054C64"/>
    <w:rsid w:val="00056379"/>
    <w:rsid w:val="0006025B"/>
    <w:rsid w:val="000604DD"/>
    <w:rsid w:val="000611FA"/>
    <w:rsid w:val="000612A1"/>
    <w:rsid w:val="000618A7"/>
    <w:rsid w:val="00062C37"/>
    <w:rsid w:val="00063122"/>
    <w:rsid w:val="00066F9A"/>
    <w:rsid w:val="00066FCF"/>
    <w:rsid w:val="00067C4E"/>
    <w:rsid w:val="000715B3"/>
    <w:rsid w:val="000721B4"/>
    <w:rsid w:val="00072422"/>
    <w:rsid w:val="000728C6"/>
    <w:rsid w:val="00074F65"/>
    <w:rsid w:val="000751D6"/>
    <w:rsid w:val="000754B7"/>
    <w:rsid w:val="00076D7F"/>
    <w:rsid w:val="000778D1"/>
    <w:rsid w:val="00080D71"/>
    <w:rsid w:val="00080EEB"/>
    <w:rsid w:val="00081107"/>
    <w:rsid w:val="0008132C"/>
    <w:rsid w:val="0008135F"/>
    <w:rsid w:val="0008257C"/>
    <w:rsid w:val="00082D67"/>
    <w:rsid w:val="00083211"/>
    <w:rsid w:val="000834B4"/>
    <w:rsid w:val="000840C1"/>
    <w:rsid w:val="000843C9"/>
    <w:rsid w:val="00084B85"/>
    <w:rsid w:val="00086873"/>
    <w:rsid w:val="00086ABE"/>
    <w:rsid w:val="0008700A"/>
    <w:rsid w:val="0008786B"/>
    <w:rsid w:val="00087D7D"/>
    <w:rsid w:val="00090A28"/>
    <w:rsid w:val="00090E7C"/>
    <w:rsid w:val="00092229"/>
    <w:rsid w:val="000929BE"/>
    <w:rsid w:val="00093329"/>
    <w:rsid w:val="00094209"/>
    <w:rsid w:val="00094277"/>
    <w:rsid w:val="00095221"/>
    <w:rsid w:val="000959B8"/>
    <w:rsid w:val="00095A2A"/>
    <w:rsid w:val="00095E8D"/>
    <w:rsid w:val="0009673A"/>
    <w:rsid w:val="00096E93"/>
    <w:rsid w:val="00097051"/>
    <w:rsid w:val="00097764"/>
    <w:rsid w:val="000A08AB"/>
    <w:rsid w:val="000A0F29"/>
    <w:rsid w:val="000A15B5"/>
    <w:rsid w:val="000A1B4C"/>
    <w:rsid w:val="000A272D"/>
    <w:rsid w:val="000A29F2"/>
    <w:rsid w:val="000A32DF"/>
    <w:rsid w:val="000A504A"/>
    <w:rsid w:val="000A50B3"/>
    <w:rsid w:val="000A50F8"/>
    <w:rsid w:val="000A55CB"/>
    <w:rsid w:val="000A6005"/>
    <w:rsid w:val="000A63BE"/>
    <w:rsid w:val="000A6BFD"/>
    <w:rsid w:val="000A71F0"/>
    <w:rsid w:val="000A756D"/>
    <w:rsid w:val="000B0BA8"/>
    <w:rsid w:val="000B10EB"/>
    <w:rsid w:val="000B3CF1"/>
    <w:rsid w:val="000B44C8"/>
    <w:rsid w:val="000B4D23"/>
    <w:rsid w:val="000B52AA"/>
    <w:rsid w:val="000B5496"/>
    <w:rsid w:val="000B5B88"/>
    <w:rsid w:val="000B5C64"/>
    <w:rsid w:val="000B66EB"/>
    <w:rsid w:val="000B69BA"/>
    <w:rsid w:val="000B6ADE"/>
    <w:rsid w:val="000B7377"/>
    <w:rsid w:val="000B7639"/>
    <w:rsid w:val="000C04F5"/>
    <w:rsid w:val="000C1A8D"/>
    <w:rsid w:val="000C1EFD"/>
    <w:rsid w:val="000C2840"/>
    <w:rsid w:val="000C3366"/>
    <w:rsid w:val="000C3AA9"/>
    <w:rsid w:val="000C54FA"/>
    <w:rsid w:val="000C58F0"/>
    <w:rsid w:val="000C6309"/>
    <w:rsid w:val="000C6BDB"/>
    <w:rsid w:val="000C754C"/>
    <w:rsid w:val="000D10AD"/>
    <w:rsid w:val="000D1D37"/>
    <w:rsid w:val="000D2331"/>
    <w:rsid w:val="000D33F5"/>
    <w:rsid w:val="000D3451"/>
    <w:rsid w:val="000D36F6"/>
    <w:rsid w:val="000D3EF0"/>
    <w:rsid w:val="000D4564"/>
    <w:rsid w:val="000D57A1"/>
    <w:rsid w:val="000D68F8"/>
    <w:rsid w:val="000E07FB"/>
    <w:rsid w:val="000E1299"/>
    <w:rsid w:val="000E14BF"/>
    <w:rsid w:val="000E2107"/>
    <w:rsid w:val="000E2D8A"/>
    <w:rsid w:val="000E3739"/>
    <w:rsid w:val="000E3BA0"/>
    <w:rsid w:val="000E3CF7"/>
    <w:rsid w:val="000E40D0"/>
    <w:rsid w:val="000E461B"/>
    <w:rsid w:val="000E462C"/>
    <w:rsid w:val="000E5B75"/>
    <w:rsid w:val="000E5FCD"/>
    <w:rsid w:val="000E6711"/>
    <w:rsid w:val="000E6AC0"/>
    <w:rsid w:val="000F0276"/>
    <w:rsid w:val="000F0A83"/>
    <w:rsid w:val="000F0FF7"/>
    <w:rsid w:val="000F131A"/>
    <w:rsid w:val="000F2E6B"/>
    <w:rsid w:val="000F3801"/>
    <w:rsid w:val="000F3ECA"/>
    <w:rsid w:val="000F68C0"/>
    <w:rsid w:val="000F6E66"/>
    <w:rsid w:val="000F6FC0"/>
    <w:rsid w:val="0010023E"/>
    <w:rsid w:val="001011DC"/>
    <w:rsid w:val="00103DFD"/>
    <w:rsid w:val="0010410F"/>
    <w:rsid w:val="00104AE9"/>
    <w:rsid w:val="00105C50"/>
    <w:rsid w:val="0010603D"/>
    <w:rsid w:val="0010659B"/>
    <w:rsid w:val="00106B4D"/>
    <w:rsid w:val="001101FB"/>
    <w:rsid w:val="001103ED"/>
    <w:rsid w:val="00110750"/>
    <w:rsid w:val="00111065"/>
    <w:rsid w:val="001114D8"/>
    <w:rsid w:val="00111806"/>
    <w:rsid w:val="001118F2"/>
    <w:rsid w:val="00111AFE"/>
    <w:rsid w:val="00111B77"/>
    <w:rsid w:val="0011322D"/>
    <w:rsid w:val="001138F5"/>
    <w:rsid w:val="00114BBC"/>
    <w:rsid w:val="001158EE"/>
    <w:rsid w:val="00116E1E"/>
    <w:rsid w:val="001175E5"/>
    <w:rsid w:val="00117FEC"/>
    <w:rsid w:val="001215DD"/>
    <w:rsid w:val="00121E3D"/>
    <w:rsid w:val="00122AEB"/>
    <w:rsid w:val="0012329B"/>
    <w:rsid w:val="00123492"/>
    <w:rsid w:val="001236B8"/>
    <w:rsid w:val="00123CF6"/>
    <w:rsid w:val="00124C1E"/>
    <w:rsid w:val="00124C7F"/>
    <w:rsid w:val="00124EE7"/>
    <w:rsid w:val="00125635"/>
    <w:rsid w:val="0012677F"/>
    <w:rsid w:val="00127826"/>
    <w:rsid w:val="0013008C"/>
    <w:rsid w:val="001303D8"/>
    <w:rsid w:val="0013076B"/>
    <w:rsid w:val="001310D2"/>
    <w:rsid w:val="00131F61"/>
    <w:rsid w:val="001328A9"/>
    <w:rsid w:val="00132933"/>
    <w:rsid w:val="0013293E"/>
    <w:rsid w:val="00132EEE"/>
    <w:rsid w:val="00133112"/>
    <w:rsid w:val="0013326D"/>
    <w:rsid w:val="00133A6F"/>
    <w:rsid w:val="00134352"/>
    <w:rsid w:val="00134FCC"/>
    <w:rsid w:val="00135540"/>
    <w:rsid w:val="00135732"/>
    <w:rsid w:val="00137F7A"/>
    <w:rsid w:val="00140B57"/>
    <w:rsid w:val="001410F6"/>
    <w:rsid w:val="001412C8"/>
    <w:rsid w:val="00141772"/>
    <w:rsid w:val="00141790"/>
    <w:rsid w:val="00141A42"/>
    <w:rsid w:val="00142228"/>
    <w:rsid w:val="00142D0B"/>
    <w:rsid w:val="001437C0"/>
    <w:rsid w:val="0014396A"/>
    <w:rsid w:val="00143F89"/>
    <w:rsid w:val="001440C0"/>
    <w:rsid w:val="001449D3"/>
    <w:rsid w:val="00144ED7"/>
    <w:rsid w:val="001468EC"/>
    <w:rsid w:val="00146A25"/>
    <w:rsid w:val="00147014"/>
    <w:rsid w:val="001477B3"/>
    <w:rsid w:val="001504F3"/>
    <w:rsid w:val="001507F2"/>
    <w:rsid w:val="00150FD3"/>
    <w:rsid w:val="00151AB1"/>
    <w:rsid w:val="001526E9"/>
    <w:rsid w:val="0015300E"/>
    <w:rsid w:val="00153707"/>
    <w:rsid w:val="00153ED3"/>
    <w:rsid w:val="00154BEF"/>
    <w:rsid w:val="00154D1D"/>
    <w:rsid w:val="00155AA4"/>
    <w:rsid w:val="00156558"/>
    <w:rsid w:val="001569AC"/>
    <w:rsid w:val="00156B31"/>
    <w:rsid w:val="001571E3"/>
    <w:rsid w:val="0015739A"/>
    <w:rsid w:val="00157FEE"/>
    <w:rsid w:val="00160A3C"/>
    <w:rsid w:val="0016193B"/>
    <w:rsid w:val="00161F3D"/>
    <w:rsid w:val="00162D35"/>
    <w:rsid w:val="0016334D"/>
    <w:rsid w:val="00163854"/>
    <w:rsid w:val="001656D4"/>
    <w:rsid w:val="001663DE"/>
    <w:rsid w:val="0016687E"/>
    <w:rsid w:val="00166B4E"/>
    <w:rsid w:val="001679C6"/>
    <w:rsid w:val="00170B18"/>
    <w:rsid w:val="00170B4D"/>
    <w:rsid w:val="00170EEE"/>
    <w:rsid w:val="00171A4E"/>
    <w:rsid w:val="001731F4"/>
    <w:rsid w:val="00174181"/>
    <w:rsid w:val="001749B9"/>
    <w:rsid w:val="001756DB"/>
    <w:rsid w:val="001761D7"/>
    <w:rsid w:val="00176891"/>
    <w:rsid w:val="001779F7"/>
    <w:rsid w:val="001802B5"/>
    <w:rsid w:val="00180600"/>
    <w:rsid w:val="00180895"/>
    <w:rsid w:val="00180DCC"/>
    <w:rsid w:val="0018227A"/>
    <w:rsid w:val="00182BAE"/>
    <w:rsid w:val="00184981"/>
    <w:rsid w:val="00185F3A"/>
    <w:rsid w:val="00186717"/>
    <w:rsid w:val="00190311"/>
    <w:rsid w:val="0019093C"/>
    <w:rsid w:val="00191221"/>
    <w:rsid w:val="00191DAA"/>
    <w:rsid w:val="00191EBD"/>
    <w:rsid w:val="00191EC7"/>
    <w:rsid w:val="00191FE5"/>
    <w:rsid w:val="00192195"/>
    <w:rsid w:val="00192848"/>
    <w:rsid w:val="00192997"/>
    <w:rsid w:val="00192BF2"/>
    <w:rsid w:val="00192E97"/>
    <w:rsid w:val="0019367E"/>
    <w:rsid w:val="001936CD"/>
    <w:rsid w:val="00195732"/>
    <w:rsid w:val="00195919"/>
    <w:rsid w:val="00195A73"/>
    <w:rsid w:val="00197014"/>
    <w:rsid w:val="0019783A"/>
    <w:rsid w:val="00197862"/>
    <w:rsid w:val="001A0949"/>
    <w:rsid w:val="001A105B"/>
    <w:rsid w:val="001A1574"/>
    <w:rsid w:val="001A18DC"/>
    <w:rsid w:val="001A2C20"/>
    <w:rsid w:val="001A30AA"/>
    <w:rsid w:val="001A3D46"/>
    <w:rsid w:val="001A4108"/>
    <w:rsid w:val="001A4551"/>
    <w:rsid w:val="001A5592"/>
    <w:rsid w:val="001A62AE"/>
    <w:rsid w:val="001A6CFE"/>
    <w:rsid w:val="001A6EF9"/>
    <w:rsid w:val="001A7141"/>
    <w:rsid w:val="001A721D"/>
    <w:rsid w:val="001B16A9"/>
    <w:rsid w:val="001B2D46"/>
    <w:rsid w:val="001B2DD3"/>
    <w:rsid w:val="001B3082"/>
    <w:rsid w:val="001B344E"/>
    <w:rsid w:val="001B43C3"/>
    <w:rsid w:val="001B4679"/>
    <w:rsid w:val="001B5436"/>
    <w:rsid w:val="001B6A9C"/>
    <w:rsid w:val="001B7D31"/>
    <w:rsid w:val="001C26C5"/>
    <w:rsid w:val="001C2BC1"/>
    <w:rsid w:val="001C305F"/>
    <w:rsid w:val="001C31CB"/>
    <w:rsid w:val="001C3399"/>
    <w:rsid w:val="001C366B"/>
    <w:rsid w:val="001C41F5"/>
    <w:rsid w:val="001C4600"/>
    <w:rsid w:val="001C5ED5"/>
    <w:rsid w:val="001C6175"/>
    <w:rsid w:val="001C6205"/>
    <w:rsid w:val="001C65D8"/>
    <w:rsid w:val="001C6E31"/>
    <w:rsid w:val="001D0ABF"/>
    <w:rsid w:val="001D0C8F"/>
    <w:rsid w:val="001D0FAF"/>
    <w:rsid w:val="001D139F"/>
    <w:rsid w:val="001D1BA6"/>
    <w:rsid w:val="001D228E"/>
    <w:rsid w:val="001D350D"/>
    <w:rsid w:val="001D4DDB"/>
    <w:rsid w:val="001D5DE4"/>
    <w:rsid w:val="001D61AE"/>
    <w:rsid w:val="001D67D4"/>
    <w:rsid w:val="001D73D6"/>
    <w:rsid w:val="001D79C2"/>
    <w:rsid w:val="001D7EC2"/>
    <w:rsid w:val="001E000F"/>
    <w:rsid w:val="001E14D8"/>
    <w:rsid w:val="001E2878"/>
    <w:rsid w:val="001E2971"/>
    <w:rsid w:val="001E33CC"/>
    <w:rsid w:val="001E3C0A"/>
    <w:rsid w:val="001E3C64"/>
    <w:rsid w:val="001E4064"/>
    <w:rsid w:val="001E4792"/>
    <w:rsid w:val="001E52EE"/>
    <w:rsid w:val="001E554F"/>
    <w:rsid w:val="001E604B"/>
    <w:rsid w:val="001E7FE3"/>
    <w:rsid w:val="001F0141"/>
    <w:rsid w:val="001F1A45"/>
    <w:rsid w:val="001F2151"/>
    <w:rsid w:val="001F2F41"/>
    <w:rsid w:val="001F3A6F"/>
    <w:rsid w:val="001F3C46"/>
    <w:rsid w:val="001F445D"/>
    <w:rsid w:val="001F4689"/>
    <w:rsid w:val="001F6126"/>
    <w:rsid w:val="001F6BD7"/>
    <w:rsid w:val="001F7F89"/>
    <w:rsid w:val="00200DFE"/>
    <w:rsid w:val="002015A7"/>
    <w:rsid w:val="002015FC"/>
    <w:rsid w:val="00201F3C"/>
    <w:rsid w:val="00202600"/>
    <w:rsid w:val="00202DAB"/>
    <w:rsid w:val="0020355A"/>
    <w:rsid w:val="00203AD5"/>
    <w:rsid w:val="0020450F"/>
    <w:rsid w:val="00204EBC"/>
    <w:rsid w:val="00205D53"/>
    <w:rsid w:val="00205E7D"/>
    <w:rsid w:val="0020610A"/>
    <w:rsid w:val="002070B5"/>
    <w:rsid w:val="0021035E"/>
    <w:rsid w:val="00210DDF"/>
    <w:rsid w:val="00213BE1"/>
    <w:rsid w:val="002141A2"/>
    <w:rsid w:val="00214C08"/>
    <w:rsid w:val="002159FF"/>
    <w:rsid w:val="00215E75"/>
    <w:rsid w:val="00216334"/>
    <w:rsid w:val="002165C9"/>
    <w:rsid w:val="00217119"/>
    <w:rsid w:val="0021785F"/>
    <w:rsid w:val="00217A76"/>
    <w:rsid w:val="00217E1A"/>
    <w:rsid w:val="00217E6C"/>
    <w:rsid w:val="002201A1"/>
    <w:rsid w:val="00220A60"/>
    <w:rsid w:val="0022112B"/>
    <w:rsid w:val="002221B0"/>
    <w:rsid w:val="00222A56"/>
    <w:rsid w:val="00222B3A"/>
    <w:rsid w:val="00222DAD"/>
    <w:rsid w:val="002230F1"/>
    <w:rsid w:val="0022553F"/>
    <w:rsid w:val="0022635C"/>
    <w:rsid w:val="00226496"/>
    <w:rsid w:val="0022653B"/>
    <w:rsid w:val="00226E55"/>
    <w:rsid w:val="002300B2"/>
    <w:rsid w:val="00230454"/>
    <w:rsid w:val="00230705"/>
    <w:rsid w:val="00230BC5"/>
    <w:rsid w:val="00230C38"/>
    <w:rsid w:val="00232686"/>
    <w:rsid w:val="00232F0E"/>
    <w:rsid w:val="0023358B"/>
    <w:rsid w:val="002337D8"/>
    <w:rsid w:val="00234846"/>
    <w:rsid w:val="002359F0"/>
    <w:rsid w:val="0023664C"/>
    <w:rsid w:val="002368ED"/>
    <w:rsid w:val="0023728F"/>
    <w:rsid w:val="00237638"/>
    <w:rsid w:val="00241BA6"/>
    <w:rsid w:val="0024333D"/>
    <w:rsid w:val="002439A7"/>
    <w:rsid w:val="00245009"/>
    <w:rsid w:val="00246BC2"/>
    <w:rsid w:val="002474C5"/>
    <w:rsid w:val="002505DC"/>
    <w:rsid w:val="00252470"/>
    <w:rsid w:val="0025299C"/>
    <w:rsid w:val="002535BF"/>
    <w:rsid w:val="00254B5D"/>
    <w:rsid w:val="002551F6"/>
    <w:rsid w:val="002557C1"/>
    <w:rsid w:val="00255FFC"/>
    <w:rsid w:val="00256CF4"/>
    <w:rsid w:val="00256E4D"/>
    <w:rsid w:val="00257582"/>
    <w:rsid w:val="00257E13"/>
    <w:rsid w:val="00257F6F"/>
    <w:rsid w:val="002609AC"/>
    <w:rsid w:val="00261C4C"/>
    <w:rsid w:val="00262A14"/>
    <w:rsid w:val="00262F29"/>
    <w:rsid w:val="0026362B"/>
    <w:rsid w:val="00264220"/>
    <w:rsid w:val="002653C9"/>
    <w:rsid w:val="00266792"/>
    <w:rsid w:val="00266D92"/>
    <w:rsid w:val="00267163"/>
    <w:rsid w:val="00267D4E"/>
    <w:rsid w:val="00270EF0"/>
    <w:rsid w:val="00271455"/>
    <w:rsid w:val="002714E9"/>
    <w:rsid w:val="002717AF"/>
    <w:rsid w:val="00271CDE"/>
    <w:rsid w:val="00271D84"/>
    <w:rsid w:val="00272E70"/>
    <w:rsid w:val="00274615"/>
    <w:rsid w:val="00275A72"/>
    <w:rsid w:val="00275EFA"/>
    <w:rsid w:val="002766BA"/>
    <w:rsid w:val="00276E81"/>
    <w:rsid w:val="00277238"/>
    <w:rsid w:val="0028027E"/>
    <w:rsid w:val="00281540"/>
    <w:rsid w:val="0028170C"/>
    <w:rsid w:val="00281C4D"/>
    <w:rsid w:val="00283D89"/>
    <w:rsid w:val="00284CC8"/>
    <w:rsid w:val="002851F8"/>
    <w:rsid w:val="00285C99"/>
    <w:rsid w:val="00286111"/>
    <w:rsid w:val="00286E6A"/>
    <w:rsid w:val="00286F14"/>
    <w:rsid w:val="00286FA1"/>
    <w:rsid w:val="00287B56"/>
    <w:rsid w:val="00287BAA"/>
    <w:rsid w:val="0029158D"/>
    <w:rsid w:val="00291AFA"/>
    <w:rsid w:val="00292029"/>
    <w:rsid w:val="00292896"/>
    <w:rsid w:val="00292F2D"/>
    <w:rsid w:val="0029364C"/>
    <w:rsid w:val="00293A5B"/>
    <w:rsid w:val="002941E3"/>
    <w:rsid w:val="002954AE"/>
    <w:rsid w:val="00296B21"/>
    <w:rsid w:val="00297DE8"/>
    <w:rsid w:val="002A06C2"/>
    <w:rsid w:val="002A0C7B"/>
    <w:rsid w:val="002A2823"/>
    <w:rsid w:val="002A2B5B"/>
    <w:rsid w:val="002A3492"/>
    <w:rsid w:val="002A3900"/>
    <w:rsid w:val="002A45F9"/>
    <w:rsid w:val="002A4F64"/>
    <w:rsid w:val="002A514A"/>
    <w:rsid w:val="002A5583"/>
    <w:rsid w:val="002A5D2B"/>
    <w:rsid w:val="002A6133"/>
    <w:rsid w:val="002B0F53"/>
    <w:rsid w:val="002B1A60"/>
    <w:rsid w:val="002B1E0C"/>
    <w:rsid w:val="002B21E4"/>
    <w:rsid w:val="002B2FE6"/>
    <w:rsid w:val="002B321C"/>
    <w:rsid w:val="002B3306"/>
    <w:rsid w:val="002B4FE5"/>
    <w:rsid w:val="002B5160"/>
    <w:rsid w:val="002B536B"/>
    <w:rsid w:val="002B6168"/>
    <w:rsid w:val="002B7015"/>
    <w:rsid w:val="002B73BC"/>
    <w:rsid w:val="002C0010"/>
    <w:rsid w:val="002C0789"/>
    <w:rsid w:val="002C128C"/>
    <w:rsid w:val="002C1449"/>
    <w:rsid w:val="002C2A27"/>
    <w:rsid w:val="002C2C15"/>
    <w:rsid w:val="002C367B"/>
    <w:rsid w:val="002C472E"/>
    <w:rsid w:val="002C4869"/>
    <w:rsid w:val="002C5610"/>
    <w:rsid w:val="002C5B09"/>
    <w:rsid w:val="002C673C"/>
    <w:rsid w:val="002D01A8"/>
    <w:rsid w:val="002D21BA"/>
    <w:rsid w:val="002D228D"/>
    <w:rsid w:val="002D2516"/>
    <w:rsid w:val="002D2910"/>
    <w:rsid w:val="002D31AF"/>
    <w:rsid w:val="002D3301"/>
    <w:rsid w:val="002D34D9"/>
    <w:rsid w:val="002D3906"/>
    <w:rsid w:val="002D3AE5"/>
    <w:rsid w:val="002D3FB6"/>
    <w:rsid w:val="002D4559"/>
    <w:rsid w:val="002D4746"/>
    <w:rsid w:val="002D4A1D"/>
    <w:rsid w:val="002D6C77"/>
    <w:rsid w:val="002D7D75"/>
    <w:rsid w:val="002E1392"/>
    <w:rsid w:val="002E1744"/>
    <w:rsid w:val="002E296C"/>
    <w:rsid w:val="002E2A3A"/>
    <w:rsid w:val="002E2A43"/>
    <w:rsid w:val="002E37F8"/>
    <w:rsid w:val="002E4050"/>
    <w:rsid w:val="002E5549"/>
    <w:rsid w:val="002E57B6"/>
    <w:rsid w:val="002E652A"/>
    <w:rsid w:val="002E69D7"/>
    <w:rsid w:val="002E6E1A"/>
    <w:rsid w:val="002E7CE3"/>
    <w:rsid w:val="002F03CB"/>
    <w:rsid w:val="002F0BA1"/>
    <w:rsid w:val="002F0E95"/>
    <w:rsid w:val="002F21C5"/>
    <w:rsid w:val="002F2AD3"/>
    <w:rsid w:val="002F2BEB"/>
    <w:rsid w:val="002F3346"/>
    <w:rsid w:val="002F3A6C"/>
    <w:rsid w:val="002F3AFC"/>
    <w:rsid w:val="002F3EE0"/>
    <w:rsid w:val="002F4C74"/>
    <w:rsid w:val="002F5333"/>
    <w:rsid w:val="002F54DF"/>
    <w:rsid w:val="002F5A03"/>
    <w:rsid w:val="002F5FBC"/>
    <w:rsid w:val="002F7FFB"/>
    <w:rsid w:val="0030061C"/>
    <w:rsid w:val="00300BA0"/>
    <w:rsid w:val="003012E0"/>
    <w:rsid w:val="003051D8"/>
    <w:rsid w:val="00305CEF"/>
    <w:rsid w:val="003068D4"/>
    <w:rsid w:val="003078E3"/>
    <w:rsid w:val="00307BB9"/>
    <w:rsid w:val="0031001E"/>
    <w:rsid w:val="00310238"/>
    <w:rsid w:val="00310D98"/>
    <w:rsid w:val="00310E7B"/>
    <w:rsid w:val="00310F38"/>
    <w:rsid w:val="003115B8"/>
    <w:rsid w:val="00312951"/>
    <w:rsid w:val="00312D09"/>
    <w:rsid w:val="003130EA"/>
    <w:rsid w:val="003170C6"/>
    <w:rsid w:val="00320378"/>
    <w:rsid w:val="003208ED"/>
    <w:rsid w:val="00320AB0"/>
    <w:rsid w:val="003210DF"/>
    <w:rsid w:val="00321598"/>
    <w:rsid w:val="003219F3"/>
    <w:rsid w:val="003224F0"/>
    <w:rsid w:val="00322655"/>
    <w:rsid w:val="003227A6"/>
    <w:rsid w:val="00322F63"/>
    <w:rsid w:val="0032413B"/>
    <w:rsid w:val="003263B2"/>
    <w:rsid w:val="003302CD"/>
    <w:rsid w:val="003304A8"/>
    <w:rsid w:val="0033139F"/>
    <w:rsid w:val="00331EA5"/>
    <w:rsid w:val="00332409"/>
    <w:rsid w:val="003326C4"/>
    <w:rsid w:val="003335D4"/>
    <w:rsid w:val="0033476F"/>
    <w:rsid w:val="00334BF8"/>
    <w:rsid w:val="00335143"/>
    <w:rsid w:val="00337043"/>
    <w:rsid w:val="00337066"/>
    <w:rsid w:val="003415FE"/>
    <w:rsid w:val="00342055"/>
    <w:rsid w:val="00343F19"/>
    <w:rsid w:val="00344502"/>
    <w:rsid w:val="003458CA"/>
    <w:rsid w:val="00346BD0"/>
    <w:rsid w:val="0034724C"/>
    <w:rsid w:val="00347315"/>
    <w:rsid w:val="00347D16"/>
    <w:rsid w:val="003519C8"/>
    <w:rsid w:val="00351DB9"/>
    <w:rsid w:val="003524D4"/>
    <w:rsid w:val="003528DB"/>
    <w:rsid w:val="00354434"/>
    <w:rsid w:val="00354BE0"/>
    <w:rsid w:val="00355096"/>
    <w:rsid w:val="00356671"/>
    <w:rsid w:val="0035675F"/>
    <w:rsid w:val="003567FA"/>
    <w:rsid w:val="00356AB0"/>
    <w:rsid w:val="00356F9C"/>
    <w:rsid w:val="00357074"/>
    <w:rsid w:val="003570BE"/>
    <w:rsid w:val="003606FF"/>
    <w:rsid w:val="003612B0"/>
    <w:rsid w:val="00361317"/>
    <w:rsid w:val="00361378"/>
    <w:rsid w:val="003619F8"/>
    <w:rsid w:val="00361E30"/>
    <w:rsid w:val="00362799"/>
    <w:rsid w:val="00363530"/>
    <w:rsid w:val="00364694"/>
    <w:rsid w:val="003646EA"/>
    <w:rsid w:val="003665EC"/>
    <w:rsid w:val="00367BAC"/>
    <w:rsid w:val="0037011D"/>
    <w:rsid w:val="003704DC"/>
    <w:rsid w:val="0037073B"/>
    <w:rsid w:val="00372454"/>
    <w:rsid w:val="00372683"/>
    <w:rsid w:val="00372DD1"/>
    <w:rsid w:val="00373923"/>
    <w:rsid w:val="00373BB9"/>
    <w:rsid w:val="00374542"/>
    <w:rsid w:val="00374DD8"/>
    <w:rsid w:val="00377334"/>
    <w:rsid w:val="00381361"/>
    <w:rsid w:val="00382675"/>
    <w:rsid w:val="00383196"/>
    <w:rsid w:val="00384833"/>
    <w:rsid w:val="00384AAB"/>
    <w:rsid w:val="00384EFD"/>
    <w:rsid w:val="00385F3E"/>
    <w:rsid w:val="00385FA2"/>
    <w:rsid w:val="00387162"/>
    <w:rsid w:val="00387F90"/>
    <w:rsid w:val="00390160"/>
    <w:rsid w:val="00390779"/>
    <w:rsid w:val="00390DF7"/>
    <w:rsid w:val="003910BE"/>
    <w:rsid w:val="0039120A"/>
    <w:rsid w:val="00391C87"/>
    <w:rsid w:val="00392D82"/>
    <w:rsid w:val="003930BE"/>
    <w:rsid w:val="00393E12"/>
    <w:rsid w:val="00393F5C"/>
    <w:rsid w:val="003943E3"/>
    <w:rsid w:val="003959E8"/>
    <w:rsid w:val="0039604F"/>
    <w:rsid w:val="003963BF"/>
    <w:rsid w:val="003A04B5"/>
    <w:rsid w:val="003A0A45"/>
    <w:rsid w:val="003A105D"/>
    <w:rsid w:val="003A13D4"/>
    <w:rsid w:val="003A1E10"/>
    <w:rsid w:val="003A2788"/>
    <w:rsid w:val="003A3212"/>
    <w:rsid w:val="003A32D2"/>
    <w:rsid w:val="003A3A08"/>
    <w:rsid w:val="003A413B"/>
    <w:rsid w:val="003A4E1E"/>
    <w:rsid w:val="003A50FD"/>
    <w:rsid w:val="003A5389"/>
    <w:rsid w:val="003B0A78"/>
    <w:rsid w:val="003B0E66"/>
    <w:rsid w:val="003B1256"/>
    <w:rsid w:val="003B2526"/>
    <w:rsid w:val="003B3089"/>
    <w:rsid w:val="003B32D0"/>
    <w:rsid w:val="003B3D81"/>
    <w:rsid w:val="003B3FA1"/>
    <w:rsid w:val="003B4D72"/>
    <w:rsid w:val="003B5486"/>
    <w:rsid w:val="003B591F"/>
    <w:rsid w:val="003B64F3"/>
    <w:rsid w:val="003B6EEA"/>
    <w:rsid w:val="003B7091"/>
    <w:rsid w:val="003B7FC7"/>
    <w:rsid w:val="003C0B77"/>
    <w:rsid w:val="003C136F"/>
    <w:rsid w:val="003C1A05"/>
    <w:rsid w:val="003C24B4"/>
    <w:rsid w:val="003C2712"/>
    <w:rsid w:val="003C2EDE"/>
    <w:rsid w:val="003C32AF"/>
    <w:rsid w:val="003C6FA3"/>
    <w:rsid w:val="003C7D38"/>
    <w:rsid w:val="003D13EA"/>
    <w:rsid w:val="003D3CFA"/>
    <w:rsid w:val="003D4318"/>
    <w:rsid w:val="003D4A2E"/>
    <w:rsid w:val="003D51B9"/>
    <w:rsid w:val="003D705A"/>
    <w:rsid w:val="003D7107"/>
    <w:rsid w:val="003E06EB"/>
    <w:rsid w:val="003E15C2"/>
    <w:rsid w:val="003E204F"/>
    <w:rsid w:val="003E3CE3"/>
    <w:rsid w:val="003E44DB"/>
    <w:rsid w:val="003E48A9"/>
    <w:rsid w:val="003E4D0D"/>
    <w:rsid w:val="003E4DFE"/>
    <w:rsid w:val="003E5180"/>
    <w:rsid w:val="003E531F"/>
    <w:rsid w:val="003E55A6"/>
    <w:rsid w:val="003E5AD9"/>
    <w:rsid w:val="003E707C"/>
    <w:rsid w:val="003F0641"/>
    <w:rsid w:val="003F1123"/>
    <w:rsid w:val="003F2513"/>
    <w:rsid w:val="003F2BE3"/>
    <w:rsid w:val="003F3272"/>
    <w:rsid w:val="003F3427"/>
    <w:rsid w:val="003F3744"/>
    <w:rsid w:val="003F4419"/>
    <w:rsid w:val="003F45B5"/>
    <w:rsid w:val="003F7C64"/>
    <w:rsid w:val="003F7C78"/>
    <w:rsid w:val="0040065B"/>
    <w:rsid w:val="00400BE7"/>
    <w:rsid w:val="00401316"/>
    <w:rsid w:val="00402F0C"/>
    <w:rsid w:val="0040311F"/>
    <w:rsid w:val="00403750"/>
    <w:rsid w:val="00404451"/>
    <w:rsid w:val="0040685D"/>
    <w:rsid w:val="00407025"/>
    <w:rsid w:val="0041091E"/>
    <w:rsid w:val="00410B68"/>
    <w:rsid w:val="0041129D"/>
    <w:rsid w:val="00411BC7"/>
    <w:rsid w:val="00414B71"/>
    <w:rsid w:val="00414C97"/>
    <w:rsid w:val="00414E2F"/>
    <w:rsid w:val="00415AB9"/>
    <w:rsid w:val="0041707C"/>
    <w:rsid w:val="00417870"/>
    <w:rsid w:val="00420E17"/>
    <w:rsid w:val="0042176D"/>
    <w:rsid w:val="004225B5"/>
    <w:rsid w:val="00425152"/>
    <w:rsid w:val="0042569A"/>
    <w:rsid w:val="0042687A"/>
    <w:rsid w:val="00426B89"/>
    <w:rsid w:val="00427543"/>
    <w:rsid w:val="004275AE"/>
    <w:rsid w:val="0042774D"/>
    <w:rsid w:val="00432002"/>
    <w:rsid w:val="00432159"/>
    <w:rsid w:val="004328D7"/>
    <w:rsid w:val="00432EEB"/>
    <w:rsid w:val="00433BE0"/>
    <w:rsid w:val="00434F5A"/>
    <w:rsid w:val="00435C4E"/>
    <w:rsid w:val="00436783"/>
    <w:rsid w:val="004418BB"/>
    <w:rsid w:val="0044323E"/>
    <w:rsid w:val="00443359"/>
    <w:rsid w:val="00444254"/>
    <w:rsid w:val="00445097"/>
    <w:rsid w:val="00445590"/>
    <w:rsid w:val="004458C9"/>
    <w:rsid w:val="00445C2F"/>
    <w:rsid w:val="004472DA"/>
    <w:rsid w:val="00447D41"/>
    <w:rsid w:val="00447E8C"/>
    <w:rsid w:val="00451533"/>
    <w:rsid w:val="004516B7"/>
    <w:rsid w:val="004516D0"/>
    <w:rsid w:val="004517E6"/>
    <w:rsid w:val="004523D3"/>
    <w:rsid w:val="0045325A"/>
    <w:rsid w:val="00453CE2"/>
    <w:rsid w:val="004542FC"/>
    <w:rsid w:val="004546C3"/>
    <w:rsid w:val="004566D6"/>
    <w:rsid w:val="00456F4E"/>
    <w:rsid w:val="004601C8"/>
    <w:rsid w:val="00460D93"/>
    <w:rsid w:val="00461339"/>
    <w:rsid w:val="00461700"/>
    <w:rsid w:val="00461C3D"/>
    <w:rsid w:val="0046222C"/>
    <w:rsid w:val="00462B32"/>
    <w:rsid w:val="0046313B"/>
    <w:rsid w:val="0046435A"/>
    <w:rsid w:val="004644C0"/>
    <w:rsid w:val="00464737"/>
    <w:rsid w:val="00464B7B"/>
    <w:rsid w:val="00464FCE"/>
    <w:rsid w:val="004650D8"/>
    <w:rsid w:val="00465962"/>
    <w:rsid w:val="004659AF"/>
    <w:rsid w:val="00471965"/>
    <w:rsid w:val="00471AB8"/>
    <w:rsid w:val="00471FA9"/>
    <w:rsid w:val="00472309"/>
    <w:rsid w:val="0047246F"/>
    <w:rsid w:val="004738DD"/>
    <w:rsid w:val="0047391D"/>
    <w:rsid w:val="004751E4"/>
    <w:rsid w:val="00475FBB"/>
    <w:rsid w:val="00476CE5"/>
    <w:rsid w:val="004772C9"/>
    <w:rsid w:val="00477DFA"/>
    <w:rsid w:val="00477E5E"/>
    <w:rsid w:val="0048082D"/>
    <w:rsid w:val="00480DE4"/>
    <w:rsid w:val="00481075"/>
    <w:rsid w:val="00481EDA"/>
    <w:rsid w:val="00483543"/>
    <w:rsid w:val="00483FF3"/>
    <w:rsid w:val="0048425D"/>
    <w:rsid w:val="004857DC"/>
    <w:rsid w:val="00485A54"/>
    <w:rsid w:val="00485DF6"/>
    <w:rsid w:val="00485F0A"/>
    <w:rsid w:val="0048655D"/>
    <w:rsid w:val="00486836"/>
    <w:rsid w:val="00486CB0"/>
    <w:rsid w:val="004872C7"/>
    <w:rsid w:val="0048745A"/>
    <w:rsid w:val="00487703"/>
    <w:rsid w:val="0048776D"/>
    <w:rsid w:val="00487E77"/>
    <w:rsid w:val="004909F5"/>
    <w:rsid w:val="00490ED4"/>
    <w:rsid w:val="00493215"/>
    <w:rsid w:val="00494219"/>
    <w:rsid w:val="0049660B"/>
    <w:rsid w:val="0049690D"/>
    <w:rsid w:val="00497B3B"/>
    <w:rsid w:val="004A0DDA"/>
    <w:rsid w:val="004A12D5"/>
    <w:rsid w:val="004A20C1"/>
    <w:rsid w:val="004A3034"/>
    <w:rsid w:val="004A342F"/>
    <w:rsid w:val="004A34C6"/>
    <w:rsid w:val="004A39D8"/>
    <w:rsid w:val="004A50DD"/>
    <w:rsid w:val="004A54D0"/>
    <w:rsid w:val="004A5B3D"/>
    <w:rsid w:val="004A5D6A"/>
    <w:rsid w:val="004A5DD0"/>
    <w:rsid w:val="004A68C3"/>
    <w:rsid w:val="004B0789"/>
    <w:rsid w:val="004B08F0"/>
    <w:rsid w:val="004B166E"/>
    <w:rsid w:val="004B38BF"/>
    <w:rsid w:val="004B3D95"/>
    <w:rsid w:val="004B448A"/>
    <w:rsid w:val="004B46C4"/>
    <w:rsid w:val="004B5601"/>
    <w:rsid w:val="004B6684"/>
    <w:rsid w:val="004B6CF9"/>
    <w:rsid w:val="004B77B0"/>
    <w:rsid w:val="004C0760"/>
    <w:rsid w:val="004C0F6C"/>
    <w:rsid w:val="004C1324"/>
    <w:rsid w:val="004C2042"/>
    <w:rsid w:val="004C252D"/>
    <w:rsid w:val="004C2737"/>
    <w:rsid w:val="004C38FE"/>
    <w:rsid w:val="004C3BE6"/>
    <w:rsid w:val="004C43EE"/>
    <w:rsid w:val="004C4EDA"/>
    <w:rsid w:val="004C526B"/>
    <w:rsid w:val="004C59DB"/>
    <w:rsid w:val="004C5A5A"/>
    <w:rsid w:val="004C619E"/>
    <w:rsid w:val="004C68BC"/>
    <w:rsid w:val="004C6E56"/>
    <w:rsid w:val="004C73B1"/>
    <w:rsid w:val="004C7A95"/>
    <w:rsid w:val="004D3FDB"/>
    <w:rsid w:val="004D48E3"/>
    <w:rsid w:val="004D683E"/>
    <w:rsid w:val="004D6A67"/>
    <w:rsid w:val="004D6D25"/>
    <w:rsid w:val="004D7618"/>
    <w:rsid w:val="004E0605"/>
    <w:rsid w:val="004E094A"/>
    <w:rsid w:val="004E0DA2"/>
    <w:rsid w:val="004E1118"/>
    <w:rsid w:val="004E14E5"/>
    <w:rsid w:val="004E17E5"/>
    <w:rsid w:val="004E1BE8"/>
    <w:rsid w:val="004E1FA6"/>
    <w:rsid w:val="004E1FD0"/>
    <w:rsid w:val="004E3803"/>
    <w:rsid w:val="004E3940"/>
    <w:rsid w:val="004E3EEC"/>
    <w:rsid w:val="004E46AD"/>
    <w:rsid w:val="004E4B0C"/>
    <w:rsid w:val="004E5DE8"/>
    <w:rsid w:val="004E6372"/>
    <w:rsid w:val="004E6954"/>
    <w:rsid w:val="004E7836"/>
    <w:rsid w:val="004E78FE"/>
    <w:rsid w:val="004E79C6"/>
    <w:rsid w:val="004F0140"/>
    <w:rsid w:val="004F095A"/>
    <w:rsid w:val="004F19BE"/>
    <w:rsid w:val="004F2807"/>
    <w:rsid w:val="004F5591"/>
    <w:rsid w:val="004F643A"/>
    <w:rsid w:val="004F71ED"/>
    <w:rsid w:val="004F7F85"/>
    <w:rsid w:val="00500396"/>
    <w:rsid w:val="00501068"/>
    <w:rsid w:val="00502DAA"/>
    <w:rsid w:val="00503544"/>
    <w:rsid w:val="00503E66"/>
    <w:rsid w:val="0050415B"/>
    <w:rsid w:val="00504BB8"/>
    <w:rsid w:val="00504E6F"/>
    <w:rsid w:val="00505015"/>
    <w:rsid w:val="005070E4"/>
    <w:rsid w:val="005100A9"/>
    <w:rsid w:val="0051017F"/>
    <w:rsid w:val="0051125D"/>
    <w:rsid w:val="00511AEE"/>
    <w:rsid w:val="00511C25"/>
    <w:rsid w:val="00511ED4"/>
    <w:rsid w:val="0051273E"/>
    <w:rsid w:val="00512D42"/>
    <w:rsid w:val="00515825"/>
    <w:rsid w:val="005167FD"/>
    <w:rsid w:val="00516FC0"/>
    <w:rsid w:val="005171E5"/>
    <w:rsid w:val="00517D4C"/>
    <w:rsid w:val="00517D4F"/>
    <w:rsid w:val="00520420"/>
    <w:rsid w:val="0052096C"/>
    <w:rsid w:val="00520C08"/>
    <w:rsid w:val="00521069"/>
    <w:rsid w:val="00522A55"/>
    <w:rsid w:val="0052358B"/>
    <w:rsid w:val="0052363C"/>
    <w:rsid w:val="00524591"/>
    <w:rsid w:val="00525171"/>
    <w:rsid w:val="005259D0"/>
    <w:rsid w:val="00525BC8"/>
    <w:rsid w:val="00526375"/>
    <w:rsid w:val="0052746F"/>
    <w:rsid w:val="00527547"/>
    <w:rsid w:val="005279E5"/>
    <w:rsid w:val="00527A11"/>
    <w:rsid w:val="00530B76"/>
    <w:rsid w:val="0053109A"/>
    <w:rsid w:val="005317FC"/>
    <w:rsid w:val="00532397"/>
    <w:rsid w:val="00533B4D"/>
    <w:rsid w:val="005347DA"/>
    <w:rsid w:val="00534FB4"/>
    <w:rsid w:val="00535286"/>
    <w:rsid w:val="00535666"/>
    <w:rsid w:val="00535B9E"/>
    <w:rsid w:val="00536711"/>
    <w:rsid w:val="00537504"/>
    <w:rsid w:val="00537ADD"/>
    <w:rsid w:val="00537F50"/>
    <w:rsid w:val="00540CDB"/>
    <w:rsid w:val="00541087"/>
    <w:rsid w:val="00541F56"/>
    <w:rsid w:val="005422EA"/>
    <w:rsid w:val="00542D7B"/>
    <w:rsid w:val="00542F9A"/>
    <w:rsid w:val="00543DE6"/>
    <w:rsid w:val="00543F32"/>
    <w:rsid w:val="00546099"/>
    <w:rsid w:val="00546364"/>
    <w:rsid w:val="0054683D"/>
    <w:rsid w:val="005472E0"/>
    <w:rsid w:val="005508CE"/>
    <w:rsid w:val="005513FD"/>
    <w:rsid w:val="00551CC0"/>
    <w:rsid w:val="00552E9A"/>
    <w:rsid w:val="005534D0"/>
    <w:rsid w:val="005538E7"/>
    <w:rsid w:val="00554AEF"/>
    <w:rsid w:val="00555508"/>
    <w:rsid w:val="005573DF"/>
    <w:rsid w:val="00557EE4"/>
    <w:rsid w:val="00560C95"/>
    <w:rsid w:val="005610C9"/>
    <w:rsid w:val="005614D2"/>
    <w:rsid w:val="00561895"/>
    <w:rsid w:val="0056338E"/>
    <w:rsid w:val="0056345D"/>
    <w:rsid w:val="005635D5"/>
    <w:rsid w:val="00563716"/>
    <w:rsid w:val="00563779"/>
    <w:rsid w:val="00563796"/>
    <w:rsid w:val="005639D9"/>
    <w:rsid w:val="00563AEB"/>
    <w:rsid w:val="005643B4"/>
    <w:rsid w:val="005645B0"/>
    <w:rsid w:val="00564C4F"/>
    <w:rsid w:val="00564E6B"/>
    <w:rsid w:val="00565F20"/>
    <w:rsid w:val="00565F89"/>
    <w:rsid w:val="005668B4"/>
    <w:rsid w:val="00570765"/>
    <w:rsid w:val="00571859"/>
    <w:rsid w:val="005739B0"/>
    <w:rsid w:val="00573B26"/>
    <w:rsid w:val="00574092"/>
    <w:rsid w:val="005740F9"/>
    <w:rsid w:val="005747B2"/>
    <w:rsid w:val="005748F3"/>
    <w:rsid w:val="00574D82"/>
    <w:rsid w:val="00575C2E"/>
    <w:rsid w:val="00575C91"/>
    <w:rsid w:val="00576412"/>
    <w:rsid w:val="00576884"/>
    <w:rsid w:val="0057760B"/>
    <w:rsid w:val="0057789B"/>
    <w:rsid w:val="00581E13"/>
    <w:rsid w:val="00582717"/>
    <w:rsid w:val="0058299A"/>
    <w:rsid w:val="00583000"/>
    <w:rsid w:val="00584BBE"/>
    <w:rsid w:val="005857FE"/>
    <w:rsid w:val="00586BA3"/>
    <w:rsid w:val="005874FB"/>
    <w:rsid w:val="005906F9"/>
    <w:rsid w:val="005924A4"/>
    <w:rsid w:val="00592B58"/>
    <w:rsid w:val="00592BE1"/>
    <w:rsid w:val="00592BF2"/>
    <w:rsid w:val="00593BA4"/>
    <w:rsid w:val="00594425"/>
    <w:rsid w:val="005949BC"/>
    <w:rsid w:val="005951D7"/>
    <w:rsid w:val="00595E05"/>
    <w:rsid w:val="005A095B"/>
    <w:rsid w:val="005A115B"/>
    <w:rsid w:val="005A12D4"/>
    <w:rsid w:val="005A162E"/>
    <w:rsid w:val="005A19E4"/>
    <w:rsid w:val="005A1A17"/>
    <w:rsid w:val="005A2F31"/>
    <w:rsid w:val="005A30E1"/>
    <w:rsid w:val="005A35C2"/>
    <w:rsid w:val="005A37A9"/>
    <w:rsid w:val="005A4D43"/>
    <w:rsid w:val="005A55E4"/>
    <w:rsid w:val="005A565E"/>
    <w:rsid w:val="005A59C1"/>
    <w:rsid w:val="005A62A1"/>
    <w:rsid w:val="005A6615"/>
    <w:rsid w:val="005A6F66"/>
    <w:rsid w:val="005A72EA"/>
    <w:rsid w:val="005A7881"/>
    <w:rsid w:val="005B0302"/>
    <w:rsid w:val="005B0E75"/>
    <w:rsid w:val="005B1034"/>
    <w:rsid w:val="005B124E"/>
    <w:rsid w:val="005B152E"/>
    <w:rsid w:val="005B1A77"/>
    <w:rsid w:val="005B294B"/>
    <w:rsid w:val="005B34FB"/>
    <w:rsid w:val="005B3879"/>
    <w:rsid w:val="005B3930"/>
    <w:rsid w:val="005B3CCC"/>
    <w:rsid w:val="005B3E7B"/>
    <w:rsid w:val="005B56CF"/>
    <w:rsid w:val="005B5D2E"/>
    <w:rsid w:val="005B62AB"/>
    <w:rsid w:val="005B764F"/>
    <w:rsid w:val="005C0CBD"/>
    <w:rsid w:val="005C150C"/>
    <w:rsid w:val="005C15F3"/>
    <w:rsid w:val="005C1F1D"/>
    <w:rsid w:val="005C253C"/>
    <w:rsid w:val="005C2A61"/>
    <w:rsid w:val="005C2A6C"/>
    <w:rsid w:val="005C304D"/>
    <w:rsid w:val="005C334C"/>
    <w:rsid w:val="005C37CA"/>
    <w:rsid w:val="005C44DE"/>
    <w:rsid w:val="005C45FE"/>
    <w:rsid w:val="005C5C9A"/>
    <w:rsid w:val="005C620C"/>
    <w:rsid w:val="005C6FEC"/>
    <w:rsid w:val="005D0D69"/>
    <w:rsid w:val="005D27C9"/>
    <w:rsid w:val="005D2A9E"/>
    <w:rsid w:val="005D2C42"/>
    <w:rsid w:val="005D2FEE"/>
    <w:rsid w:val="005D3217"/>
    <w:rsid w:val="005D4F5B"/>
    <w:rsid w:val="005D59B5"/>
    <w:rsid w:val="005D5A8E"/>
    <w:rsid w:val="005D5D36"/>
    <w:rsid w:val="005D64A7"/>
    <w:rsid w:val="005D673F"/>
    <w:rsid w:val="005E06B9"/>
    <w:rsid w:val="005E0A3A"/>
    <w:rsid w:val="005E13F6"/>
    <w:rsid w:val="005E1BAD"/>
    <w:rsid w:val="005E1EBB"/>
    <w:rsid w:val="005E25D4"/>
    <w:rsid w:val="005E3FE2"/>
    <w:rsid w:val="005E650F"/>
    <w:rsid w:val="005E6AEE"/>
    <w:rsid w:val="005F108C"/>
    <w:rsid w:val="005F2AA3"/>
    <w:rsid w:val="005F2BCE"/>
    <w:rsid w:val="005F44EB"/>
    <w:rsid w:val="005F4B0B"/>
    <w:rsid w:val="005F53DB"/>
    <w:rsid w:val="005F7008"/>
    <w:rsid w:val="005F77F8"/>
    <w:rsid w:val="005F7F79"/>
    <w:rsid w:val="00600096"/>
    <w:rsid w:val="00600906"/>
    <w:rsid w:val="00601414"/>
    <w:rsid w:val="006016DE"/>
    <w:rsid w:val="006017FD"/>
    <w:rsid w:val="00601CCD"/>
    <w:rsid w:val="0060243D"/>
    <w:rsid w:val="006024C8"/>
    <w:rsid w:val="00602893"/>
    <w:rsid w:val="00603030"/>
    <w:rsid w:val="00603C08"/>
    <w:rsid w:val="0060473D"/>
    <w:rsid w:val="00604EBB"/>
    <w:rsid w:val="006058E7"/>
    <w:rsid w:val="00606542"/>
    <w:rsid w:val="00606A55"/>
    <w:rsid w:val="0061044B"/>
    <w:rsid w:val="006109C1"/>
    <w:rsid w:val="00610DFA"/>
    <w:rsid w:val="006121A9"/>
    <w:rsid w:val="00612669"/>
    <w:rsid w:val="0061460F"/>
    <w:rsid w:val="00617A67"/>
    <w:rsid w:val="0062013C"/>
    <w:rsid w:val="00620303"/>
    <w:rsid w:val="00620EFD"/>
    <w:rsid w:val="00623990"/>
    <w:rsid w:val="00623F1D"/>
    <w:rsid w:val="00625B5B"/>
    <w:rsid w:val="0062716F"/>
    <w:rsid w:val="00627793"/>
    <w:rsid w:val="00627F7D"/>
    <w:rsid w:val="00631EAB"/>
    <w:rsid w:val="00632147"/>
    <w:rsid w:val="00632325"/>
    <w:rsid w:val="006325B7"/>
    <w:rsid w:val="00634AAD"/>
    <w:rsid w:val="00637906"/>
    <w:rsid w:val="00637EDC"/>
    <w:rsid w:val="00640EC2"/>
    <w:rsid w:val="00640EFC"/>
    <w:rsid w:val="00641C87"/>
    <w:rsid w:val="006423FE"/>
    <w:rsid w:val="0064242C"/>
    <w:rsid w:val="006424C0"/>
    <w:rsid w:val="006429A4"/>
    <w:rsid w:val="00643078"/>
    <w:rsid w:val="0064329C"/>
    <w:rsid w:val="0064332B"/>
    <w:rsid w:val="00643338"/>
    <w:rsid w:val="00643733"/>
    <w:rsid w:val="006447BD"/>
    <w:rsid w:val="00645023"/>
    <w:rsid w:val="0064515A"/>
    <w:rsid w:val="00645ED4"/>
    <w:rsid w:val="006474C4"/>
    <w:rsid w:val="006502C8"/>
    <w:rsid w:val="00650537"/>
    <w:rsid w:val="0065106F"/>
    <w:rsid w:val="00651155"/>
    <w:rsid w:val="0065166E"/>
    <w:rsid w:val="00651968"/>
    <w:rsid w:val="00651B25"/>
    <w:rsid w:val="0065354F"/>
    <w:rsid w:val="006535AE"/>
    <w:rsid w:val="0065380E"/>
    <w:rsid w:val="0065478B"/>
    <w:rsid w:val="0065498D"/>
    <w:rsid w:val="00654FFF"/>
    <w:rsid w:val="00655B65"/>
    <w:rsid w:val="00656573"/>
    <w:rsid w:val="00657FA6"/>
    <w:rsid w:val="00660B18"/>
    <w:rsid w:val="006619CB"/>
    <w:rsid w:val="00661BF2"/>
    <w:rsid w:val="006621AF"/>
    <w:rsid w:val="00662322"/>
    <w:rsid w:val="00663C93"/>
    <w:rsid w:val="006640C2"/>
    <w:rsid w:val="00664B58"/>
    <w:rsid w:val="006654FE"/>
    <w:rsid w:val="00665D47"/>
    <w:rsid w:val="00666511"/>
    <w:rsid w:val="006668F7"/>
    <w:rsid w:val="00666D5A"/>
    <w:rsid w:val="006670FA"/>
    <w:rsid w:val="006671B7"/>
    <w:rsid w:val="006703BF"/>
    <w:rsid w:val="00670B48"/>
    <w:rsid w:val="0067133E"/>
    <w:rsid w:val="00672DFB"/>
    <w:rsid w:val="00673F56"/>
    <w:rsid w:val="00674854"/>
    <w:rsid w:val="00674A0A"/>
    <w:rsid w:val="00675887"/>
    <w:rsid w:val="00675A7E"/>
    <w:rsid w:val="00676214"/>
    <w:rsid w:val="00676411"/>
    <w:rsid w:val="00676BCD"/>
    <w:rsid w:val="006775D6"/>
    <w:rsid w:val="00677906"/>
    <w:rsid w:val="00677D04"/>
    <w:rsid w:val="00677F8A"/>
    <w:rsid w:val="0068013A"/>
    <w:rsid w:val="006802AF"/>
    <w:rsid w:val="00680C7C"/>
    <w:rsid w:val="00680D22"/>
    <w:rsid w:val="006814F6"/>
    <w:rsid w:val="00681ED0"/>
    <w:rsid w:val="00681F4D"/>
    <w:rsid w:val="0068212D"/>
    <w:rsid w:val="006848F3"/>
    <w:rsid w:val="00686534"/>
    <w:rsid w:val="006865BF"/>
    <w:rsid w:val="006868F5"/>
    <w:rsid w:val="006917C2"/>
    <w:rsid w:val="006919EB"/>
    <w:rsid w:val="00691A2D"/>
    <w:rsid w:val="0069288F"/>
    <w:rsid w:val="00693281"/>
    <w:rsid w:val="006960C2"/>
    <w:rsid w:val="006961E5"/>
    <w:rsid w:val="006A046A"/>
    <w:rsid w:val="006A1632"/>
    <w:rsid w:val="006A252A"/>
    <w:rsid w:val="006A32F7"/>
    <w:rsid w:val="006A350A"/>
    <w:rsid w:val="006A36FA"/>
    <w:rsid w:val="006A3A3D"/>
    <w:rsid w:val="006A3D21"/>
    <w:rsid w:val="006A3E87"/>
    <w:rsid w:val="006A53E6"/>
    <w:rsid w:val="006A54CF"/>
    <w:rsid w:val="006A7624"/>
    <w:rsid w:val="006A7F6B"/>
    <w:rsid w:val="006B28FB"/>
    <w:rsid w:val="006B4D90"/>
    <w:rsid w:val="006B57EA"/>
    <w:rsid w:val="006B5B04"/>
    <w:rsid w:val="006C2654"/>
    <w:rsid w:val="006C35C4"/>
    <w:rsid w:val="006C41A5"/>
    <w:rsid w:val="006C4206"/>
    <w:rsid w:val="006C48D1"/>
    <w:rsid w:val="006C4E1A"/>
    <w:rsid w:val="006C4E92"/>
    <w:rsid w:val="006C5378"/>
    <w:rsid w:val="006C558F"/>
    <w:rsid w:val="006C5DDA"/>
    <w:rsid w:val="006C5ECF"/>
    <w:rsid w:val="006C68D8"/>
    <w:rsid w:val="006C6F7D"/>
    <w:rsid w:val="006C7225"/>
    <w:rsid w:val="006C768B"/>
    <w:rsid w:val="006C7D11"/>
    <w:rsid w:val="006D0EE4"/>
    <w:rsid w:val="006D10EF"/>
    <w:rsid w:val="006D2756"/>
    <w:rsid w:val="006D2B21"/>
    <w:rsid w:val="006D3938"/>
    <w:rsid w:val="006D420E"/>
    <w:rsid w:val="006D545D"/>
    <w:rsid w:val="006D5990"/>
    <w:rsid w:val="006D65A6"/>
    <w:rsid w:val="006E0C57"/>
    <w:rsid w:val="006E15E1"/>
    <w:rsid w:val="006E2095"/>
    <w:rsid w:val="006E3005"/>
    <w:rsid w:val="006E3F05"/>
    <w:rsid w:val="006E4188"/>
    <w:rsid w:val="006E480F"/>
    <w:rsid w:val="006E5964"/>
    <w:rsid w:val="006E5AB9"/>
    <w:rsid w:val="006E5EAE"/>
    <w:rsid w:val="006E6DC7"/>
    <w:rsid w:val="006E6DEB"/>
    <w:rsid w:val="006E6E5D"/>
    <w:rsid w:val="006E7956"/>
    <w:rsid w:val="006E7B1A"/>
    <w:rsid w:val="006F094D"/>
    <w:rsid w:val="006F386B"/>
    <w:rsid w:val="006F3F6C"/>
    <w:rsid w:val="006F5987"/>
    <w:rsid w:val="006F6A8D"/>
    <w:rsid w:val="006F6D00"/>
    <w:rsid w:val="006F6F22"/>
    <w:rsid w:val="006F71EC"/>
    <w:rsid w:val="006F759D"/>
    <w:rsid w:val="006F7F72"/>
    <w:rsid w:val="00701704"/>
    <w:rsid w:val="00701A1B"/>
    <w:rsid w:val="00701BFF"/>
    <w:rsid w:val="00701CD0"/>
    <w:rsid w:val="00701D92"/>
    <w:rsid w:val="00702182"/>
    <w:rsid w:val="0070220A"/>
    <w:rsid w:val="00702D24"/>
    <w:rsid w:val="00702DAA"/>
    <w:rsid w:val="00702E85"/>
    <w:rsid w:val="00702F17"/>
    <w:rsid w:val="00704574"/>
    <w:rsid w:val="00705286"/>
    <w:rsid w:val="00705A8F"/>
    <w:rsid w:val="00707054"/>
    <w:rsid w:val="00715738"/>
    <w:rsid w:val="00715758"/>
    <w:rsid w:val="00720643"/>
    <w:rsid w:val="00721533"/>
    <w:rsid w:val="007218EA"/>
    <w:rsid w:val="0072262B"/>
    <w:rsid w:val="007236C6"/>
    <w:rsid w:val="00723EE5"/>
    <w:rsid w:val="00724167"/>
    <w:rsid w:val="0072428E"/>
    <w:rsid w:val="007242FA"/>
    <w:rsid w:val="00724CE2"/>
    <w:rsid w:val="00725241"/>
    <w:rsid w:val="00725B8C"/>
    <w:rsid w:val="00725D98"/>
    <w:rsid w:val="00726757"/>
    <w:rsid w:val="0072690B"/>
    <w:rsid w:val="00726D14"/>
    <w:rsid w:val="00727003"/>
    <w:rsid w:val="00730952"/>
    <w:rsid w:val="00731617"/>
    <w:rsid w:val="0073284C"/>
    <w:rsid w:val="0073396A"/>
    <w:rsid w:val="007345F8"/>
    <w:rsid w:val="007350CB"/>
    <w:rsid w:val="00735238"/>
    <w:rsid w:val="00736E81"/>
    <w:rsid w:val="00737567"/>
    <w:rsid w:val="00740FAB"/>
    <w:rsid w:val="00742A34"/>
    <w:rsid w:val="00743415"/>
    <w:rsid w:val="007455F8"/>
    <w:rsid w:val="00745B94"/>
    <w:rsid w:val="007466DD"/>
    <w:rsid w:val="007471E4"/>
    <w:rsid w:val="00750B62"/>
    <w:rsid w:val="00751078"/>
    <w:rsid w:val="00751146"/>
    <w:rsid w:val="00751412"/>
    <w:rsid w:val="007517A9"/>
    <w:rsid w:val="00751BA9"/>
    <w:rsid w:val="00751C3F"/>
    <w:rsid w:val="0075489A"/>
    <w:rsid w:val="00754B9F"/>
    <w:rsid w:val="00754C33"/>
    <w:rsid w:val="00754ECD"/>
    <w:rsid w:val="007551F3"/>
    <w:rsid w:val="00755430"/>
    <w:rsid w:val="007558B3"/>
    <w:rsid w:val="00755BA3"/>
    <w:rsid w:val="007619C4"/>
    <w:rsid w:val="00761E28"/>
    <w:rsid w:val="00764607"/>
    <w:rsid w:val="007651E7"/>
    <w:rsid w:val="007664D0"/>
    <w:rsid w:val="007673A7"/>
    <w:rsid w:val="00770D78"/>
    <w:rsid w:val="0077100F"/>
    <w:rsid w:val="00771768"/>
    <w:rsid w:val="0077274F"/>
    <w:rsid w:val="007731AE"/>
    <w:rsid w:val="007731BF"/>
    <w:rsid w:val="0077463D"/>
    <w:rsid w:val="00774EFC"/>
    <w:rsid w:val="0077562C"/>
    <w:rsid w:val="00775CC5"/>
    <w:rsid w:val="007766B8"/>
    <w:rsid w:val="00776C67"/>
    <w:rsid w:val="007771C5"/>
    <w:rsid w:val="00777763"/>
    <w:rsid w:val="00777C30"/>
    <w:rsid w:val="00781278"/>
    <w:rsid w:val="00782026"/>
    <w:rsid w:val="0078254A"/>
    <w:rsid w:val="00782580"/>
    <w:rsid w:val="007825B5"/>
    <w:rsid w:val="00782B29"/>
    <w:rsid w:val="007839F3"/>
    <w:rsid w:val="00784129"/>
    <w:rsid w:val="007841CE"/>
    <w:rsid w:val="007867B6"/>
    <w:rsid w:val="00786A46"/>
    <w:rsid w:val="00787490"/>
    <w:rsid w:val="0078777B"/>
    <w:rsid w:val="0079101D"/>
    <w:rsid w:val="0079216F"/>
    <w:rsid w:val="0079363C"/>
    <w:rsid w:val="00793D6D"/>
    <w:rsid w:val="007951B8"/>
    <w:rsid w:val="007959DF"/>
    <w:rsid w:val="00796463"/>
    <w:rsid w:val="00797388"/>
    <w:rsid w:val="007977D2"/>
    <w:rsid w:val="007A0961"/>
    <w:rsid w:val="007A09E9"/>
    <w:rsid w:val="007A1236"/>
    <w:rsid w:val="007A1A1F"/>
    <w:rsid w:val="007A1E0E"/>
    <w:rsid w:val="007A2327"/>
    <w:rsid w:val="007A27D2"/>
    <w:rsid w:val="007A2B42"/>
    <w:rsid w:val="007A2DF3"/>
    <w:rsid w:val="007A2E9A"/>
    <w:rsid w:val="007A325D"/>
    <w:rsid w:val="007A3B6C"/>
    <w:rsid w:val="007A4F32"/>
    <w:rsid w:val="007A54F6"/>
    <w:rsid w:val="007B0D13"/>
    <w:rsid w:val="007B113B"/>
    <w:rsid w:val="007B15C6"/>
    <w:rsid w:val="007B1653"/>
    <w:rsid w:val="007B37A5"/>
    <w:rsid w:val="007B4693"/>
    <w:rsid w:val="007B4A46"/>
    <w:rsid w:val="007B593A"/>
    <w:rsid w:val="007B5EE6"/>
    <w:rsid w:val="007B6277"/>
    <w:rsid w:val="007B672E"/>
    <w:rsid w:val="007B74B7"/>
    <w:rsid w:val="007C031E"/>
    <w:rsid w:val="007C0AE2"/>
    <w:rsid w:val="007C0CC3"/>
    <w:rsid w:val="007C11C2"/>
    <w:rsid w:val="007C27DB"/>
    <w:rsid w:val="007C28CB"/>
    <w:rsid w:val="007C2E09"/>
    <w:rsid w:val="007C3003"/>
    <w:rsid w:val="007C37F2"/>
    <w:rsid w:val="007C3F58"/>
    <w:rsid w:val="007C4EA0"/>
    <w:rsid w:val="007C5DC5"/>
    <w:rsid w:val="007C7330"/>
    <w:rsid w:val="007D0858"/>
    <w:rsid w:val="007D1DDA"/>
    <w:rsid w:val="007D204C"/>
    <w:rsid w:val="007D2A5D"/>
    <w:rsid w:val="007D3CBF"/>
    <w:rsid w:val="007D40A2"/>
    <w:rsid w:val="007D4737"/>
    <w:rsid w:val="007D4CC4"/>
    <w:rsid w:val="007D5E6A"/>
    <w:rsid w:val="007D6CF4"/>
    <w:rsid w:val="007D7036"/>
    <w:rsid w:val="007D71A1"/>
    <w:rsid w:val="007D735B"/>
    <w:rsid w:val="007D784F"/>
    <w:rsid w:val="007E02FB"/>
    <w:rsid w:val="007E04DF"/>
    <w:rsid w:val="007E05B2"/>
    <w:rsid w:val="007E0C52"/>
    <w:rsid w:val="007E1294"/>
    <w:rsid w:val="007E13A3"/>
    <w:rsid w:val="007E18D4"/>
    <w:rsid w:val="007E1BAA"/>
    <w:rsid w:val="007E1C4A"/>
    <w:rsid w:val="007E2899"/>
    <w:rsid w:val="007E3276"/>
    <w:rsid w:val="007E4041"/>
    <w:rsid w:val="007E4D5D"/>
    <w:rsid w:val="007E4E65"/>
    <w:rsid w:val="007E57EC"/>
    <w:rsid w:val="007E5D45"/>
    <w:rsid w:val="007E7BB5"/>
    <w:rsid w:val="007F1785"/>
    <w:rsid w:val="007F2705"/>
    <w:rsid w:val="007F27DA"/>
    <w:rsid w:val="007F2EF3"/>
    <w:rsid w:val="007F3EDE"/>
    <w:rsid w:val="007F4598"/>
    <w:rsid w:val="007F58D7"/>
    <w:rsid w:val="007F5ED7"/>
    <w:rsid w:val="007F6584"/>
    <w:rsid w:val="007F7B45"/>
    <w:rsid w:val="00801093"/>
    <w:rsid w:val="00801C98"/>
    <w:rsid w:val="00801F11"/>
    <w:rsid w:val="00801F91"/>
    <w:rsid w:val="00802241"/>
    <w:rsid w:val="0080387A"/>
    <w:rsid w:val="00804912"/>
    <w:rsid w:val="00807060"/>
    <w:rsid w:val="008070E5"/>
    <w:rsid w:val="00807397"/>
    <w:rsid w:val="00807A2D"/>
    <w:rsid w:val="008101A4"/>
    <w:rsid w:val="008114A3"/>
    <w:rsid w:val="008127A0"/>
    <w:rsid w:val="00812921"/>
    <w:rsid w:val="00812AAF"/>
    <w:rsid w:val="00812E3C"/>
    <w:rsid w:val="00813F04"/>
    <w:rsid w:val="0081485C"/>
    <w:rsid w:val="00814D2A"/>
    <w:rsid w:val="00815BA5"/>
    <w:rsid w:val="00815D5F"/>
    <w:rsid w:val="00817408"/>
    <w:rsid w:val="0082122B"/>
    <w:rsid w:val="00821A3E"/>
    <w:rsid w:val="008223E0"/>
    <w:rsid w:val="00822608"/>
    <w:rsid w:val="00822B1B"/>
    <w:rsid w:val="00822B2A"/>
    <w:rsid w:val="00822E8F"/>
    <w:rsid w:val="00823CDA"/>
    <w:rsid w:val="008245FA"/>
    <w:rsid w:val="00824969"/>
    <w:rsid w:val="008253DF"/>
    <w:rsid w:val="0082556C"/>
    <w:rsid w:val="00825BAE"/>
    <w:rsid w:val="00825D6E"/>
    <w:rsid w:val="008261DC"/>
    <w:rsid w:val="008266C4"/>
    <w:rsid w:val="00826729"/>
    <w:rsid w:val="0082687D"/>
    <w:rsid w:val="0082718B"/>
    <w:rsid w:val="00827CED"/>
    <w:rsid w:val="0083086C"/>
    <w:rsid w:val="00830AC0"/>
    <w:rsid w:val="00831167"/>
    <w:rsid w:val="00833ABD"/>
    <w:rsid w:val="00834124"/>
    <w:rsid w:val="00834199"/>
    <w:rsid w:val="00834598"/>
    <w:rsid w:val="0083517C"/>
    <w:rsid w:val="00836147"/>
    <w:rsid w:val="00836756"/>
    <w:rsid w:val="00836956"/>
    <w:rsid w:val="008377E4"/>
    <w:rsid w:val="00837B70"/>
    <w:rsid w:val="00837E37"/>
    <w:rsid w:val="0084134D"/>
    <w:rsid w:val="00841D3F"/>
    <w:rsid w:val="0084253D"/>
    <w:rsid w:val="00842567"/>
    <w:rsid w:val="00842A46"/>
    <w:rsid w:val="00844F6D"/>
    <w:rsid w:val="008469FC"/>
    <w:rsid w:val="00847411"/>
    <w:rsid w:val="00847ABD"/>
    <w:rsid w:val="00850639"/>
    <w:rsid w:val="0085096A"/>
    <w:rsid w:val="00852BF1"/>
    <w:rsid w:val="0085329D"/>
    <w:rsid w:val="00853712"/>
    <w:rsid w:val="008545A7"/>
    <w:rsid w:val="0085474C"/>
    <w:rsid w:val="00855596"/>
    <w:rsid w:val="008560E1"/>
    <w:rsid w:val="008563B8"/>
    <w:rsid w:val="008564D4"/>
    <w:rsid w:val="008570A8"/>
    <w:rsid w:val="008573F0"/>
    <w:rsid w:val="0085760D"/>
    <w:rsid w:val="00857E0C"/>
    <w:rsid w:val="00857EBC"/>
    <w:rsid w:val="00860630"/>
    <w:rsid w:val="008622CA"/>
    <w:rsid w:val="008625B5"/>
    <w:rsid w:val="0086321C"/>
    <w:rsid w:val="008645FC"/>
    <w:rsid w:val="0086495F"/>
    <w:rsid w:val="008649D3"/>
    <w:rsid w:val="00865773"/>
    <w:rsid w:val="00866135"/>
    <w:rsid w:val="00866236"/>
    <w:rsid w:val="0086691C"/>
    <w:rsid w:val="00866DE3"/>
    <w:rsid w:val="00867699"/>
    <w:rsid w:val="00870044"/>
    <w:rsid w:val="008701CA"/>
    <w:rsid w:val="00870426"/>
    <w:rsid w:val="008707C0"/>
    <w:rsid w:val="00870D78"/>
    <w:rsid w:val="00870FB2"/>
    <w:rsid w:val="00871072"/>
    <w:rsid w:val="00871E13"/>
    <w:rsid w:val="00872FC7"/>
    <w:rsid w:val="00873CD2"/>
    <w:rsid w:val="00875108"/>
    <w:rsid w:val="0087611A"/>
    <w:rsid w:val="00877687"/>
    <w:rsid w:val="00880093"/>
    <w:rsid w:val="00880F4C"/>
    <w:rsid w:val="008826A9"/>
    <w:rsid w:val="008828A4"/>
    <w:rsid w:val="00883C99"/>
    <w:rsid w:val="0088409B"/>
    <w:rsid w:val="00884460"/>
    <w:rsid w:val="00886075"/>
    <w:rsid w:val="00887B4B"/>
    <w:rsid w:val="00890042"/>
    <w:rsid w:val="00892097"/>
    <w:rsid w:val="00892265"/>
    <w:rsid w:val="00892FAE"/>
    <w:rsid w:val="00893A6C"/>
    <w:rsid w:val="0089452C"/>
    <w:rsid w:val="00894547"/>
    <w:rsid w:val="00894B27"/>
    <w:rsid w:val="00895BB7"/>
    <w:rsid w:val="00895DA7"/>
    <w:rsid w:val="008A1DFE"/>
    <w:rsid w:val="008A2783"/>
    <w:rsid w:val="008A27BA"/>
    <w:rsid w:val="008A2F5D"/>
    <w:rsid w:val="008A348E"/>
    <w:rsid w:val="008A515C"/>
    <w:rsid w:val="008A5CB0"/>
    <w:rsid w:val="008A69E3"/>
    <w:rsid w:val="008A7244"/>
    <w:rsid w:val="008A72A9"/>
    <w:rsid w:val="008B0A56"/>
    <w:rsid w:val="008B0E50"/>
    <w:rsid w:val="008B122C"/>
    <w:rsid w:val="008B1269"/>
    <w:rsid w:val="008B2062"/>
    <w:rsid w:val="008B29FA"/>
    <w:rsid w:val="008B40C6"/>
    <w:rsid w:val="008B42A5"/>
    <w:rsid w:val="008B480E"/>
    <w:rsid w:val="008B53B7"/>
    <w:rsid w:val="008B5B2D"/>
    <w:rsid w:val="008B67E1"/>
    <w:rsid w:val="008B6C07"/>
    <w:rsid w:val="008B70A0"/>
    <w:rsid w:val="008B754A"/>
    <w:rsid w:val="008B7578"/>
    <w:rsid w:val="008B7F3E"/>
    <w:rsid w:val="008C02D7"/>
    <w:rsid w:val="008C15A7"/>
    <w:rsid w:val="008C1B28"/>
    <w:rsid w:val="008C2A2D"/>
    <w:rsid w:val="008C2D7B"/>
    <w:rsid w:val="008C3C54"/>
    <w:rsid w:val="008C43CA"/>
    <w:rsid w:val="008C45E0"/>
    <w:rsid w:val="008C49CF"/>
    <w:rsid w:val="008C4EEE"/>
    <w:rsid w:val="008C5104"/>
    <w:rsid w:val="008C5649"/>
    <w:rsid w:val="008C7E49"/>
    <w:rsid w:val="008D07D9"/>
    <w:rsid w:val="008D0AA7"/>
    <w:rsid w:val="008D0FAB"/>
    <w:rsid w:val="008D17CC"/>
    <w:rsid w:val="008D1E11"/>
    <w:rsid w:val="008D2C7A"/>
    <w:rsid w:val="008D2F48"/>
    <w:rsid w:val="008D3C57"/>
    <w:rsid w:val="008D441D"/>
    <w:rsid w:val="008D54C3"/>
    <w:rsid w:val="008D5579"/>
    <w:rsid w:val="008D63ED"/>
    <w:rsid w:val="008D76DD"/>
    <w:rsid w:val="008D7985"/>
    <w:rsid w:val="008E09E2"/>
    <w:rsid w:val="008E1066"/>
    <w:rsid w:val="008E20DA"/>
    <w:rsid w:val="008E309B"/>
    <w:rsid w:val="008E4530"/>
    <w:rsid w:val="008E5008"/>
    <w:rsid w:val="008E5C77"/>
    <w:rsid w:val="008E6854"/>
    <w:rsid w:val="008E6C34"/>
    <w:rsid w:val="008E7011"/>
    <w:rsid w:val="008E7E39"/>
    <w:rsid w:val="008F0B65"/>
    <w:rsid w:val="008F1FC8"/>
    <w:rsid w:val="008F2C84"/>
    <w:rsid w:val="008F2CB0"/>
    <w:rsid w:val="008F30C6"/>
    <w:rsid w:val="008F3FF7"/>
    <w:rsid w:val="008F42EB"/>
    <w:rsid w:val="008F430F"/>
    <w:rsid w:val="008F4446"/>
    <w:rsid w:val="008F4794"/>
    <w:rsid w:val="008F53E5"/>
    <w:rsid w:val="008F54C9"/>
    <w:rsid w:val="008F6536"/>
    <w:rsid w:val="008F661B"/>
    <w:rsid w:val="008F7525"/>
    <w:rsid w:val="008F78DB"/>
    <w:rsid w:val="008F79B4"/>
    <w:rsid w:val="00900A64"/>
    <w:rsid w:val="0090157E"/>
    <w:rsid w:val="00901953"/>
    <w:rsid w:val="0090361D"/>
    <w:rsid w:val="00903963"/>
    <w:rsid w:val="0090468D"/>
    <w:rsid w:val="009052E0"/>
    <w:rsid w:val="0090532C"/>
    <w:rsid w:val="00905F0F"/>
    <w:rsid w:val="00906392"/>
    <w:rsid w:val="00907042"/>
    <w:rsid w:val="009071D9"/>
    <w:rsid w:val="0091378C"/>
    <w:rsid w:val="009137F6"/>
    <w:rsid w:val="0091380A"/>
    <w:rsid w:val="00913F31"/>
    <w:rsid w:val="00913FEA"/>
    <w:rsid w:val="00914E98"/>
    <w:rsid w:val="009153F7"/>
    <w:rsid w:val="009163D4"/>
    <w:rsid w:val="00920A01"/>
    <w:rsid w:val="00922001"/>
    <w:rsid w:val="00922CE5"/>
    <w:rsid w:val="00923BF2"/>
    <w:rsid w:val="00924599"/>
    <w:rsid w:val="00924714"/>
    <w:rsid w:val="00925640"/>
    <w:rsid w:val="00926D0D"/>
    <w:rsid w:val="00927B7D"/>
    <w:rsid w:val="00931191"/>
    <w:rsid w:val="009322F0"/>
    <w:rsid w:val="0093308D"/>
    <w:rsid w:val="00934A4F"/>
    <w:rsid w:val="00935738"/>
    <w:rsid w:val="00935790"/>
    <w:rsid w:val="0093591B"/>
    <w:rsid w:val="00935E16"/>
    <w:rsid w:val="00936108"/>
    <w:rsid w:val="00936698"/>
    <w:rsid w:val="00936EB8"/>
    <w:rsid w:val="009370CC"/>
    <w:rsid w:val="009403BE"/>
    <w:rsid w:val="00942590"/>
    <w:rsid w:val="0094274D"/>
    <w:rsid w:val="00942891"/>
    <w:rsid w:val="00943445"/>
    <w:rsid w:val="009440A0"/>
    <w:rsid w:val="00944463"/>
    <w:rsid w:val="00944561"/>
    <w:rsid w:val="00944AD5"/>
    <w:rsid w:val="00944ECD"/>
    <w:rsid w:val="009454C2"/>
    <w:rsid w:val="00945B2C"/>
    <w:rsid w:val="00946812"/>
    <w:rsid w:val="00946D74"/>
    <w:rsid w:val="00950173"/>
    <w:rsid w:val="009524A3"/>
    <w:rsid w:val="009532C9"/>
    <w:rsid w:val="00954290"/>
    <w:rsid w:val="00954C0E"/>
    <w:rsid w:val="00955333"/>
    <w:rsid w:val="00955CA2"/>
    <w:rsid w:val="00957086"/>
    <w:rsid w:val="009575BB"/>
    <w:rsid w:val="009601D8"/>
    <w:rsid w:val="009618F6"/>
    <w:rsid w:val="00962160"/>
    <w:rsid w:val="0096246E"/>
    <w:rsid w:val="0096494D"/>
    <w:rsid w:val="00965099"/>
    <w:rsid w:val="00965275"/>
    <w:rsid w:val="00966CD0"/>
    <w:rsid w:val="00966D6B"/>
    <w:rsid w:val="0096724C"/>
    <w:rsid w:val="0097105F"/>
    <w:rsid w:val="009710C8"/>
    <w:rsid w:val="00971D08"/>
    <w:rsid w:val="00971D1F"/>
    <w:rsid w:val="00972017"/>
    <w:rsid w:val="009722CF"/>
    <w:rsid w:val="009724E2"/>
    <w:rsid w:val="00973163"/>
    <w:rsid w:val="00973F22"/>
    <w:rsid w:val="00975506"/>
    <w:rsid w:val="00975537"/>
    <w:rsid w:val="00975948"/>
    <w:rsid w:val="00976D2F"/>
    <w:rsid w:val="00976D67"/>
    <w:rsid w:val="009804DD"/>
    <w:rsid w:val="00980780"/>
    <w:rsid w:val="00980F55"/>
    <w:rsid w:val="009812E3"/>
    <w:rsid w:val="0098203F"/>
    <w:rsid w:val="009828DF"/>
    <w:rsid w:val="009828E6"/>
    <w:rsid w:val="00982CA2"/>
    <w:rsid w:val="00982CDD"/>
    <w:rsid w:val="0098306A"/>
    <w:rsid w:val="00983602"/>
    <w:rsid w:val="00984223"/>
    <w:rsid w:val="00984805"/>
    <w:rsid w:val="00984D0A"/>
    <w:rsid w:val="00985602"/>
    <w:rsid w:val="00985956"/>
    <w:rsid w:val="00985C20"/>
    <w:rsid w:val="009862E4"/>
    <w:rsid w:val="00986CA4"/>
    <w:rsid w:val="0098756D"/>
    <w:rsid w:val="00987D6B"/>
    <w:rsid w:val="00987E3E"/>
    <w:rsid w:val="00991BCE"/>
    <w:rsid w:val="00992B0D"/>
    <w:rsid w:val="00992F86"/>
    <w:rsid w:val="00993148"/>
    <w:rsid w:val="00993883"/>
    <w:rsid w:val="00993CB5"/>
    <w:rsid w:val="00994BAC"/>
    <w:rsid w:val="00994FB0"/>
    <w:rsid w:val="00995413"/>
    <w:rsid w:val="009957B8"/>
    <w:rsid w:val="00995F2B"/>
    <w:rsid w:val="0099661C"/>
    <w:rsid w:val="00996ADA"/>
    <w:rsid w:val="00996BE5"/>
    <w:rsid w:val="009A0E79"/>
    <w:rsid w:val="009A105D"/>
    <w:rsid w:val="009A1850"/>
    <w:rsid w:val="009A1B09"/>
    <w:rsid w:val="009A264F"/>
    <w:rsid w:val="009A2AAC"/>
    <w:rsid w:val="009A366D"/>
    <w:rsid w:val="009A3C5E"/>
    <w:rsid w:val="009A4787"/>
    <w:rsid w:val="009A6DF8"/>
    <w:rsid w:val="009A7EDB"/>
    <w:rsid w:val="009B1967"/>
    <w:rsid w:val="009B1D24"/>
    <w:rsid w:val="009B1EAC"/>
    <w:rsid w:val="009B2180"/>
    <w:rsid w:val="009B3426"/>
    <w:rsid w:val="009B3E9D"/>
    <w:rsid w:val="009B4E45"/>
    <w:rsid w:val="009B5063"/>
    <w:rsid w:val="009B6D56"/>
    <w:rsid w:val="009B75C3"/>
    <w:rsid w:val="009B7DD7"/>
    <w:rsid w:val="009B7FBE"/>
    <w:rsid w:val="009C1FF7"/>
    <w:rsid w:val="009C2B2F"/>
    <w:rsid w:val="009C2B9E"/>
    <w:rsid w:val="009C2C22"/>
    <w:rsid w:val="009C34A3"/>
    <w:rsid w:val="009C57FA"/>
    <w:rsid w:val="009C5AAD"/>
    <w:rsid w:val="009C6168"/>
    <w:rsid w:val="009D0F1F"/>
    <w:rsid w:val="009D19E3"/>
    <w:rsid w:val="009D1D5D"/>
    <w:rsid w:val="009D2192"/>
    <w:rsid w:val="009D2FE2"/>
    <w:rsid w:val="009D3998"/>
    <w:rsid w:val="009D3BC0"/>
    <w:rsid w:val="009D477E"/>
    <w:rsid w:val="009D50C6"/>
    <w:rsid w:val="009D778D"/>
    <w:rsid w:val="009E0907"/>
    <w:rsid w:val="009E355B"/>
    <w:rsid w:val="009E3CE1"/>
    <w:rsid w:val="009E49A1"/>
    <w:rsid w:val="009E4EA0"/>
    <w:rsid w:val="009E59C1"/>
    <w:rsid w:val="009E6C49"/>
    <w:rsid w:val="009F0022"/>
    <w:rsid w:val="009F0275"/>
    <w:rsid w:val="009F02A5"/>
    <w:rsid w:val="009F321B"/>
    <w:rsid w:val="009F341F"/>
    <w:rsid w:val="009F3715"/>
    <w:rsid w:val="009F39D2"/>
    <w:rsid w:val="009F5037"/>
    <w:rsid w:val="009F51AA"/>
    <w:rsid w:val="009F5330"/>
    <w:rsid w:val="009F635E"/>
    <w:rsid w:val="009F6E0F"/>
    <w:rsid w:val="009F74A4"/>
    <w:rsid w:val="00A002DD"/>
    <w:rsid w:val="00A00A2D"/>
    <w:rsid w:val="00A00C44"/>
    <w:rsid w:val="00A00CE8"/>
    <w:rsid w:val="00A010C3"/>
    <w:rsid w:val="00A027F8"/>
    <w:rsid w:val="00A030AC"/>
    <w:rsid w:val="00A03FE3"/>
    <w:rsid w:val="00A042D2"/>
    <w:rsid w:val="00A044BB"/>
    <w:rsid w:val="00A04CB8"/>
    <w:rsid w:val="00A060AB"/>
    <w:rsid w:val="00A06C80"/>
    <w:rsid w:val="00A072E6"/>
    <w:rsid w:val="00A078EE"/>
    <w:rsid w:val="00A10547"/>
    <w:rsid w:val="00A10CB9"/>
    <w:rsid w:val="00A11C01"/>
    <w:rsid w:val="00A12362"/>
    <w:rsid w:val="00A12841"/>
    <w:rsid w:val="00A1356C"/>
    <w:rsid w:val="00A13D70"/>
    <w:rsid w:val="00A144DF"/>
    <w:rsid w:val="00A1483E"/>
    <w:rsid w:val="00A1520D"/>
    <w:rsid w:val="00A15349"/>
    <w:rsid w:val="00A15574"/>
    <w:rsid w:val="00A1583D"/>
    <w:rsid w:val="00A161FC"/>
    <w:rsid w:val="00A1649E"/>
    <w:rsid w:val="00A17149"/>
    <w:rsid w:val="00A17236"/>
    <w:rsid w:val="00A17981"/>
    <w:rsid w:val="00A2011D"/>
    <w:rsid w:val="00A20B73"/>
    <w:rsid w:val="00A21460"/>
    <w:rsid w:val="00A22B02"/>
    <w:rsid w:val="00A22FC8"/>
    <w:rsid w:val="00A2378D"/>
    <w:rsid w:val="00A23F90"/>
    <w:rsid w:val="00A24D37"/>
    <w:rsid w:val="00A25B5B"/>
    <w:rsid w:val="00A25C8A"/>
    <w:rsid w:val="00A26451"/>
    <w:rsid w:val="00A27089"/>
    <w:rsid w:val="00A3021C"/>
    <w:rsid w:val="00A30C74"/>
    <w:rsid w:val="00A30F63"/>
    <w:rsid w:val="00A3153F"/>
    <w:rsid w:val="00A32520"/>
    <w:rsid w:val="00A32779"/>
    <w:rsid w:val="00A338F0"/>
    <w:rsid w:val="00A34617"/>
    <w:rsid w:val="00A350E1"/>
    <w:rsid w:val="00A3610C"/>
    <w:rsid w:val="00A364EC"/>
    <w:rsid w:val="00A36D67"/>
    <w:rsid w:val="00A3773A"/>
    <w:rsid w:val="00A37F8F"/>
    <w:rsid w:val="00A37FFA"/>
    <w:rsid w:val="00A402A7"/>
    <w:rsid w:val="00A427FF"/>
    <w:rsid w:val="00A4343C"/>
    <w:rsid w:val="00A4385D"/>
    <w:rsid w:val="00A43E0E"/>
    <w:rsid w:val="00A45804"/>
    <w:rsid w:val="00A45B81"/>
    <w:rsid w:val="00A469EA"/>
    <w:rsid w:val="00A46BF6"/>
    <w:rsid w:val="00A47955"/>
    <w:rsid w:val="00A47B5C"/>
    <w:rsid w:val="00A50D7A"/>
    <w:rsid w:val="00A50DC8"/>
    <w:rsid w:val="00A53FBB"/>
    <w:rsid w:val="00A54BD2"/>
    <w:rsid w:val="00A54C53"/>
    <w:rsid w:val="00A550E8"/>
    <w:rsid w:val="00A55DB4"/>
    <w:rsid w:val="00A56003"/>
    <w:rsid w:val="00A5630F"/>
    <w:rsid w:val="00A56499"/>
    <w:rsid w:val="00A576BC"/>
    <w:rsid w:val="00A6188C"/>
    <w:rsid w:val="00A61BF3"/>
    <w:rsid w:val="00A621FE"/>
    <w:rsid w:val="00A62859"/>
    <w:rsid w:val="00A63D04"/>
    <w:rsid w:val="00A64412"/>
    <w:rsid w:val="00A645CA"/>
    <w:rsid w:val="00A658B3"/>
    <w:rsid w:val="00A66209"/>
    <w:rsid w:val="00A6644C"/>
    <w:rsid w:val="00A66B90"/>
    <w:rsid w:val="00A67739"/>
    <w:rsid w:val="00A6789F"/>
    <w:rsid w:val="00A700B9"/>
    <w:rsid w:val="00A7142E"/>
    <w:rsid w:val="00A71538"/>
    <w:rsid w:val="00A71A57"/>
    <w:rsid w:val="00A71F75"/>
    <w:rsid w:val="00A72260"/>
    <w:rsid w:val="00A722B9"/>
    <w:rsid w:val="00A726EB"/>
    <w:rsid w:val="00A72B58"/>
    <w:rsid w:val="00A737E3"/>
    <w:rsid w:val="00A751D7"/>
    <w:rsid w:val="00A76256"/>
    <w:rsid w:val="00A772A3"/>
    <w:rsid w:val="00A77CD0"/>
    <w:rsid w:val="00A80876"/>
    <w:rsid w:val="00A808D8"/>
    <w:rsid w:val="00A82384"/>
    <w:rsid w:val="00A83A2C"/>
    <w:rsid w:val="00A84B7B"/>
    <w:rsid w:val="00A84F1B"/>
    <w:rsid w:val="00A84FEC"/>
    <w:rsid w:val="00A857B5"/>
    <w:rsid w:val="00A85C17"/>
    <w:rsid w:val="00A85CFE"/>
    <w:rsid w:val="00A864DD"/>
    <w:rsid w:val="00A86899"/>
    <w:rsid w:val="00A90983"/>
    <w:rsid w:val="00A90993"/>
    <w:rsid w:val="00A90E2C"/>
    <w:rsid w:val="00A90EAB"/>
    <w:rsid w:val="00A90FB4"/>
    <w:rsid w:val="00A915D2"/>
    <w:rsid w:val="00A916A8"/>
    <w:rsid w:val="00A92AF5"/>
    <w:rsid w:val="00A92EBA"/>
    <w:rsid w:val="00A9403E"/>
    <w:rsid w:val="00A9427D"/>
    <w:rsid w:val="00A9567D"/>
    <w:rsid w:val="00A959B5"/>
    <w:rsid w:val="00A95C73"/>
    <w:rsid w:val="00A95DDE"/>
    <w:rsid w:val="00A9729B"/>
    <w:rsid w:val="00A97B9C"/>
    <w:rsid w:val="00A97CB8"/>
    <w:rsid w:val="00AA12AB"/>
    <w:rsid w:val="00AA18E0"/>
    <w:rsid w:val="00AA1CCB"/>
    <w:rsid w:val="00AA2483"/>
    <w:rsid w:val="00AA2632"/>
    <w:rsid w:val="00AA46DF"/>
    <w:rsid w:val="00AA4864"/>
    <w:rsid w:val="00AA4C4E"/>
    <w:rsid w:val="00AA4EDF"/>
    <w:rsid w:val="00AA51B0"/>
    <w:rsid w:val="00AA572D"/>
    <w:rsid w:val="00AA6E44"/>
    <w:rsid w:val="00AA73AC"/>
    <w:rsid w:val="00AA745F"/>
    <w:rsid w:val="00AA7705"/>
    <w:rsid w:val="00AA7709"/>
    <w:rsid w:val="00AA7C85"/>
    <w:rsid w:val="00AB0BD2"/>
    <w:rsid w:val="00AB1B8D"/>
    <w:rsid w:val="00AB2218"/>
    <w:rsid w:val="00AB2C67"/>
    <w:rsid w:val="00AB3FDE"/>
    <w:rsid w:val="00AB556B"/>
    <w:rsid w:val="00AB55A1"/>
    <w:rsid w:val="00AB5AD0"/>
    <w:rsid w:val="00AB6244"/>
    <w:rsid w:val="00AB6623"/>
    <w:rsid w:val="00AB7490"/>
    <w:rsid w:val="00AC109A"/>
    <w:rsid w:val="00AC1469"/>
    <w:rsid w:val="00AC2269"/>
    <w:rsid w:val="00AC2C0A"/>
    <w:rsid w:val="00AC3662"/>
    <w:rsid w:val="00AC7047"/>
    <w:rsid w:val="00AC7288"/>
    <w:rsid w:val="00AC779D"/>
    <w:rsid w:val="00AC7816"/>
    <w:rsid w:val="00AC7BB5"/>
    <w:rsid w:val="00AC7BDB"/>
    <w:rsid w:val="00AD14F0"/>
    <w:rsid w:val="00AD18C2"/>
    <w:rsid w:val="00AD1F73"/>
    <w:rsid w:val="00AD30F9"/>
    <w:rsid w:val="00AD346B"/>
    <w:rsid w:val="00AD3803"/>
    <w:rsid w:val="00AD38A3"/>
    <w:rsid w:val="00AD406B"/>
    <w:rsid w:val="00AD421C"/>
    <w:rsid w:val="00AD57A5"/>
    <w:rsid w:val="00AD6DFD"/>
    <w:rsid w:val="00AD6FD1"/>
    <w:rsid w:val="00AD7320"/>
    <w:rsid w:val="00AD7B19"/>
    <w:rsid w:val="00AE10AC"/>
    <w:rsid w:val="00AE16C4"/>
    <w:rsid w:val="00AE1728"/>
    <w:rsid w:val="00AE1912"/>
    <w:rsid w:val="00AE2128"/>
    <w:rsid w:val="00AE2CA5"/>
    <w:rsid w:val="00AE31AB"/>
    <w:rsid w:val="00AE4352"/>
    <w:rsid w:val="00AE44E9"/>
    <w:rsid w:val="00AE4552"/>
    <w:rsid w:val="00AE4615"/>
    <w:rsid w:val="00AE49E2"/>
    <w:rsid w:val="00AE505A"/>
    <w:rsid w:val="00AE5179"/>
    <w:rsid w:val="00AE555D"/>
    <w:rsid w:val="00AE56ED"/>
    <w:rsid w:val="00AE596A"/>
    <w:rsid w:val="00AE617D"/>
    <w:rsid w:val="00AE6458"/>
    <w:rsid w:val="00AF115C"/>
    <w:rsid w:val="00AF23C6"/>
    <w:rsid w:val="00AF2FDC"/>
    <w:rsid w:val="00AF3A6B"/>
    <w:rsid w:val="00AF5375"/>
    <w:rsid w:val="00AF6AA7"/>
    <w:rsid w:val="00AF6DA1"/>
    <w:rsid w:val="00AF6FF2"/>
    <w:rsid w:val="00AF72AB"/>
    <w:rsid w:val="00B03C68"/>
    <w:rsid w:val="00B03EF2"/>
    <w:rsid w:val="00B0489A"/>
    <w:rsid w:val="00B04CE3"/>
    <w:rsid w:val="00B04D3F"/>
    <w:rsid w:val="00B05339"/>
    <w:rsid w:val="00B0550D"/>
    <w:rsid w:val="00B05A30"/>
    <w:rsid w:val="00B062FD"/>
    <w:rsid w:val="00B0662C"/>
    <w:rsid w:val="00B068FC"/>
    <w:rsid w:val="00B0722F"/>
    <w:rsid w:val="00B07EA0"/>
    <w:rsid w:val="00B07FB3"/>
    <w:rsid w:val="00B1016D"/>
    <w:rsid w:val="00B102CD"/>
    <w:rsid w:val="00B10CB6"/>
    <w:rsid w:val="00B126C6"/>
    <w:rsid w:val="00B12D78"/>
    <w:rsid w:val="00B12EC3"/>
    <w:rsid w:val="00B130A9"/>
    <w:rsid w:val="00B134C5"/>
    <w:rsid w:val="00B14E03"/>
    <w:rsid w:val="00B15188"/>
    <w:rsid w:val="00B153E3"/>
    <w:rsid w:val="00B157E9"/>
    <w:rsid w:val="00B16ABF"/>
    <w:rsid w:val="00B172DB"/>
    <w:rsid w:val="00B22B43"/>
    <w:rsid w:val="00B22CD1"/>
    <w:rsid w:val="00B22CE5"/>
    <w:rsid w:val="00B235F9"/>
    <w:rsid w:val="00B24CE5"/>
    <w:rsid w:val="00B25210"/>
    <w:rsid w:val="00B275F0"/>
    <w:rsid w:val="00B27AD4"/>
    <w:rsid w:val="00B27F0C"/>
    <w:rsid w:val="00B30673"/>
    <w:rsid w:val="00B311A7"/>
    <w:rsid w:val="00B3198D"/>
    <w:rsid w:val="00B31B5D"/>
    <w:rsid w:val="00B32104"/>
    <w:rsid w:val="00B3294D"/>
    <w:rsid w:val="00B34124"/>
    <w:rsid w:val="00B35567"/>
    <w:rsid w:val="00B35D6E"/>
    <w:rsid w:val="00B36926"/>
    <w:rsid w:val="00B37135"/>
    <w:rsid w:val="00B375E2"/>
    <w:rsid w:val="00B3766B"/>
    <w:rsid w:val="00B379B5"/>
    <w:rsid w:val="00B37BA8"/>
    <w:rsid w:val="00B401C1"/>
    <w:rsid w:val="00B40A03"/>
    <w:rsid w:val="00B41443"/>
    <w:rsid w:val="00B41AAC"/>
    <w:rsid w:val="00B41D5E"/>
    <w:rsid w:val="00B43F20"/>
    <w:rsid w:val="00B4507B"/>
    <w:rsid w:val="00B45435"/>
    <w:rsid w:val="00B45BCA"/>
    <w:rsid w:val="00B46089"/>
    <w:rsid w:val="00B46395"/>
    <w:rsid w:val="00B5010D"/>
    <w:rsid w:val="00B50365"/>
    <w:rsid w:val="00B5097F"/>
    <w:rsid w:val="00B50B2F"/>
    <w:rsid w:val="00B50B70"/>
    <w:rsid w:val="00B514F6"/>
    <w:rsid w:val="00B52145"/>
    <w:rsid w:val="00B5281C"/>
    <w:rsid w:val="00B52840"/>
    <w:rsid w:val="00B52ED9"/>
    <w:rsid w:val="00B5406C"/>
    <w:rsid w:val="00B54CA5"/>
    <w:rsid w:val="00B54CEA"/>
    <w:rsid w:val="00B54F34"/>
    <w:rsid w:val="00B55027"/>
    <w:rsid w:val="00B5502D"/>
    <w:rsid w:val="00B601DF"/>
    <w:rsid w:val="00B60D5F"/>
    <w:rsid w:val="00B60DF2"/>
    <w:rsid w:val="00B6154A"/>
    <w:rsid w:val="00B63043"/>
    <w:rsid w:val="00B63CF5"/>
    <w:rsid w:val="00B64456"/>
    <w:rsid w:val="00B65057"/>
    <w:rsid w:val="00B65EDD"/>
    <w:rsid w:val="00B66503"/>
    <w:rsid w:val="00B665E3"/>
    <w:rsid w:val="00B667C1"/>
    <w:rsid w:val="00B6686F"/>
    <w:rsid w:val="00B66A6C"/>
    <w:rsid w:val="00B66AB7"/>
    <w:rsid w:val="00B70BFA"/>
    <w:rsid w:val="00B70D5E"/>
    <w:rsid w:val="00B721AA"/>
    <w:rsid w:val="00B7261D"/>
    <w:rsid w:val="00B72684"/>
    <w:rsid w:val="00B7270A"/>
    <w:rsid w:val="00B72E69"/>
    <w:rsid w:val="00B738B7"/>
    <w:rsid w:val="00B73D82"/>
    <w:rsid w:val="00B73E2D"/>
    <w:rsid w:val="00B74414"/>
    <w:rsid w:val="00B747D8"/>
    <w:rsid w:val="00B75806"/>
    <w:rsid w:val="00B75FA7"/>
    <w:rsid w:val="00B80201"/>
    <w:rsid w:val="00B80224"/>
    <w:rsid w:val="00B80875"/>
    <w:rsid w:val="00B80A11"/>
    <w:rsid w:val="00B819EF"/>
    <w:rsid w:val="00B81CFF"/>
    <w:rsid w:val="00B845C7"/>
    <w:rsid w:val="00B85596"/>
    <w:rsid w:val="00B8590D"/>
    <w:rsid w:val="00B85BDE"/>
    <w:rsid w:val="00B86C5C"/>
    <w:rsid w:val="00B86DA4"/>
    <w:rsid w:val="00B90DBE"/>
    <w:rsid w:val="00B91088"/>
    <w:rsid w:val="00B9183C"/>
    <w:rsid w:val="00B93418"/>
    <w:rsid w:val="00B93498"/>
    <w:rsid w:val="00B937C6"/>
    <w:rsid w:val="00B93DF4"/>
    <w:rsid w:val="00B94AD9"/>
    <w:rsid w:val="00BA008B"/>
    <w:rsid w:val="00BA0AB8"/>
    <w:rsid w:val="00BA1D3F"/>
    <w:rsid w:val="00BA24F8"/>
    <w:rsid w:val="00BA259F"/>
    <w:rsid w:val="00BA2CE1"/>
    <w:rsid w:val="00BA303B"/>
    <w:rsid w:val="00BA5656"/>
    <w:rsid w:val="00BA65F8"/>
    <w:rsid w:val="00BA661C"/>
    <w:rsid w:val="00BA67B2"/>
    <w:rsid w:val="00BA6DA4"/>
    <w:rsid w:val="00BA75BA"/>
    <w:rsid w:val="00BB0B79"/>
    <w:rsid w:val="00BB1994"/>
    <w:rsid w:val="00BB2E22"/>
    <w:rsid w:val="00BB3CD9"/>
    <w:rsid w:val="00BB3F10"/>
    <w:rsid w:val="00BB483B"/>
    <w:rsid w:val="00BB4900"/>
    <w:rsid w:val="00BB4D0E"/>
    <w:rsid w:val="00BB5021"/>
    <w:rsid w:val="00BB799C"/>
    <w:rsid w:val="00BC067E"/>
    <w:rsid w:val="00BC1572"/>
    <w:rsid w:val="00BC1D7D"/>
    <w:rsid w:val="00BC1EB5"/>
    <w:rsid w:val="00BC2070"/>
    <w:rsid w:val="00BC26DD"/>
    <w:rsid w:val="00BC2720"/>
    <w:rsid w:val="00BC3345"/>
    <w:rsid w:val="00BC34E0"/>
    <w:rsid w:val="00BC5176"/>
    <w:rsid w:val="00BC6368"/>
    <w:rsid w:val="00BC6B3A"/>
    <w:rsid w:val="00BC7227"/>
    <w:rsid w:val="00BC7485"/>
    <w:rsid w:val="00BC75DF"/>
    <w:rsid w:val="00BC7A64"/>
    <w:rsid w:val="00BC7ACD"/>
    <w:rsid w:val="00BD0292"/>
    <w:rsid w:val="00BD0960"/>
    <w:rsid w:val="00BD19CC"/>
    <w:rsid w:val="00BD1EF5"/>
    <w:rsid w:val="00BD22A0"/>
    <w:rsid w:val="00BD28A4"/>
    <w:rsid w:val="00BD37DC"/>
    <w:rsid w:val="00BD4514"/>
    <w:rsid w:val="00BD463C"/>
    <w:rsid w:val="00BD683A"/>
    <w:rsid w:val="00BD7AD2"/>
    <w:rsid w:val="00BD7B82"/>
    <w:rsid w:val="00BD7FFC"/>
    <w:rsid w:val="00BE003F"/>
    <w:rsid w:val="00BE022E"/>
    <w:rsid w:val="00BE11F0"/>
    <w:rsid w:val="00BE1445"/>
    <w:rsid w:val="00BE1673"/>
    <w:rsid w:val="00BE17C7"/>
    <w:rsid w:val="00BE1D25"/>
    <w:rsid w:val="00BE2844"/>
    <w:rsid w:val="00BE291B"/>
    <w:rsid w:val="00BE336D"/>
    <w:rsid w:val="00BE3B95"/>
    <w:rsid w:val="00BE3BF7"/>
    <w:rsid w:val="00BE3F0C"/>
    <w:rsid w:val="00BE4754"/>
    <w:rsid w:val="00BE68BD"/>
    <w:rsid w:val="00BE759C"/>
    <w:rsid w:val="00BE78BC"/>
    <w:rsid w:val="00BF02BE"/>
    <w:rsid w:val="00BF0F46"/>
    <w:rsid w:val="00BF0FD9"/>
    <w:rsid w:val="00BF1623"/>
    <w:rsid w:val="00BF3C35"/>
    <w:rsid w:val="00BF3CEE"/>
    <w:rsid w:val="00BF463D"/>
    <w:rsid w:val="00BF4735"/>
    <w:rsid w:val="00BF4BCE"/>
    <w:rsid w:val="00BF4E45"/>
    <w:rsid w:val="00BF6921"/>
    <w:rsid w:val="00BF711E"/>
    <w:rsid w:val="00BF78CA"/>
    <w:rsid w:val="00C00865"/>
    <w:rsid w:val="00C010CF"/>
    <w:rsid w:val="00C0264A"/>
    <w:rsid w:val="00C02975"/>
    <w:rsid w:val="00C03D5D"/>
    <w:rsid w:val="00C04393"/>
    <w:rsid w:val="00C044C3"/>
    <w:rsid w:val="00C04743"/>
    <w:rsid w:val="00C0638E"/>
    <w:rsid w:val="00C0716B"/>
    <w:rsid w:val="00C072A7"/>
    <w:rsid w:val="00C074C1"/>
    <w:rsid w:val="00C07AFE"/>
    <w:rsid w:val="00C07D36"/>
    <w:rsid w:val="00C07D57"/>
    <w:rsid w:val="00C10A0B"/>
    <w:rsid w:val="00C1105D"/>
    <w:rsid w:val="00C125A4"/>
    <w:rsid w:val="00C128AD"/>
    <w:rsid w:val="00C12C13"/>
    <w:rsid w:val="00C12DD7"/>
    <w:rsid w:val="00C1374F"/>
    <w:rsid w:val="00C1418B"/>
    <w:rsid w:val="00C1505C"/>
    <w:rsid w:val="00C150FF"/>
    <w:rsid w:val="00C15A49"/>
    <w:rsid w:val="00C15CE4"/>
    <w:rsid w:val="00C16CF3"/>
    <w:rsid w:val="00C16D79"/>
    <w:rsid w:val="00C17A52"/>
    <w:rsid w:val="00C17B35"/>
    <w:rsid w:val="00C20B96"/>
    <w:rsid w:val="00C212D3"/>
    <w:rsid w:val="00C21ED6"/>
    <w:rsid w:val="00C22880"/>
    <w:rsid w:val="00C22A23"/>
    <w:rsid w:val="00C22BD1"/>
    <w:rsid w:val="00C231FD"/>
    <w:rsid w:val="00C23BBB"/>
    <w:rsid w:val="00C247C9"/>
    <w:rsid w:val="00C2532D"/>
    <w:rsid w:val="00C261BD"/>
    <w:rsid w:val="00C26249"/>
    <w:rsid w:val="00C267DF"/>
    <w:rsid w:val="00C27195"/>
    <w:rsid w:val="00C27F25"/>
    <w:rsid w:val="00C30441"/>
    <w:rsid w:val="00C30B3A"/>
    <w:rsid w:val="00C31317"/>
    <w:rsid w:val="00C327FC"/>
    <w:rsid w:val="00C335BF"/>
    <w:rsid w:val="00C33EBC"/>
    <w:rsid w:val="00C34228"/>
    <w:rsid w:val="00C3424B"/>
    <w:rsid w:val="00C3527B"/>
    <w:rsid w:val="00C353D6"/>
    <w:rsid w:val="00C355A2"/>
    <w:rsid w:val="00C3572A"/>
    <w:rsid w:val="00C3660A"/>
    <w:rsid w:val="00C36E6D"/>
    <w:rsid w:val="00C379F4"/>
    <w:rsid w:val="00C4089F"/>
    <w:rsid w:val="00C4134E"/>
    <w:rsid w:val="00C41FC8"/>
    <w:rsid w:val="00C42510"/>
    <w:rsid w:val="00C4312F"/>
    <w:rsid w:val="00C44E8A"/>
    <w:rsid w:val="00C45420"/>
    <w:rsid w:val="00C457D1"/>
    <w:rsid w:val="00C4662B"/>
    <w:rsid w:val="00C4798B"/>
    <w:rsid w:val="00C47B05"/>
    <w:rsid w:val="00C47B54"/>
    <w:rsid w:val="00C50719"/>
    <w:rsid w:val="00C51D43"/>
    <w:rsid w:val="00C51E90"/>
    <w:rsid w:val="00C522A2"/>
    <w:rsid w:val="00C5286D"/>
    <w:rsid w:val="00C52D58"/>
    <w:rsid w:val="00C52E2D"/>
    <w:rsid w:val="00C53DF3"/>
    <w:rsid w:val="00C53DF6"/>
    <w:rsid w:val="00C54246"/>
    <w:rsid w:val="00C55A09"/>
    <w:rsid w:val="00C56356"/>
    <w:rsid w:val="00C564BD"/>
    <w:rsid w:val="00C56D54"/>
    <w:rsid w:val="00C56DBE"/>
    <w:rsid w:val="00C56F52"/>
    <w:rsid w:val="00C5741C"/>
    <w:rsid w:val="00C625E8"/>
    <w:rsid w:val="00C627A4"/>
    <w:rsid w:val="00C644CC"/>
    <w:rsid w:val="00C648C0"/>
    <w:rsid w:val="00C65618"/>
    <w:rsid w:val="00C66D50"/>
    <w:rsid w:val="00C66EF0"/>
    <w:rsid w:val="00C67FB9"/>
    <w:rsid w:val="00C7014C"/>
    <w:rsid w:val="00C70D5D"/>
    <w:rsid w:val="00C7197C"/>
    <w:rsid w:val="00C726C5"/>
    <w:rsid w:val="00C74116"/>
    <w:rsid w:val="00C75884"/>
    <w:rsid w:val="00C7599E"/>
    <w:rsid w:val="00C802FA"/>
    <w:rsid w:val="00C80872"/>
    <w:rsid w:val="00C80A7B"/>
    <w:rsid w:val="00C80E2A"/>
    <w:rsid w:val="00C811B1"/>
    <w:rsid w:val="00C8141B"/>
    <w:rsid w:val="00C81462"/>
    <w:rsid w:val="00C8192A"/>
    <w:rsid w:val="00C819EB"/>
    <w:rsid w:val="00C81C16"/>
    <w:rsid w:val="00C83793"/>
    <w:rsid w:val="00C86CA2"/>
    <w:rsid w:val="00C8724F"/>
    <w:rsid w:val="00C873DE"/>
    <w:rsid w:val="00C87427"/>
    <w:rsid w:val="00C87DFC"/>
    <w:rsid w:val="00C90E72"/>
    <w:rsid w:val="00C92AFA"/>
    <w:rsid w:val="00C93199"/>
    <w:rsid w:val="00C93B34"/>
    <w:rsid w:val="00C93F5F"/>
    <w:rsid w:val="00C94032"/>
    <w:rsid w:val="00C94FBC"/>
    <w:rsid w:val="00C95067"/>
    <w:rsid w:val="00C95CFC"/>
    <w:rsid w:val="00C9651C"/>
    <w:rsid w:val="00C978C3"/>
    <w:rsid w:val="00C97D2E"/>
    <w:rsid w:val="00CA1E87"/>
    <w:rsid w:val="00CA22EA"/>
    <w:rsid w:val="00CA3DCD"/>
    <w:rsid w:val="00CA3E8E"/>
    <w:rsid w:val="00CA5E23"/>
    <w:rsid w:val="00CA5FBD"/>
    <w:rsid w:val="00CA60D6"/>
    <w:rsid w:val="00CA7525"/>
    <w:rsid w:val="00CA7C82"/>
    <w:rsid w:val="00CB0477"/>
    <w:rsid w:val="00CB0A54"/>
    <w:rsid w:val="00CB1F08"/>
    <w:rsid w:val="00CB2B2D"/>
    <w:rsid w:val="00CB2C09"/>
    <w:rsid w:val="00CB2DBE"/>
    <w:rsid w:val="00CB456A"/>
    <w:rsid w:val="00CB464E"/>
    <w:rsid w:val="00CB4B5A"/>
    <w:rsid w:val="00CB5887"/>
    <w:rsid w:val="00CB5A22"/>
    <w:rsid w:val="00CB6252"/>
    <w:rsid w:val="00CB799A"/>
    <w:rsid w:val="00CC07F2"/>
    <w:rsid w:val="00CC09F8"/>
    <w:rsid w:val="00CC0D54"/>
    <w:rsid w:val="00CC1C56"/>
    <w:rsid w:val="00CC2A2A"/>
    <w:rsid w:val="00CC4587"/>
    <w:rsid w:val="00CC4A07"/>
    <w:rsid w:val="00CC4C94"/>
    <w:rsid w:val="00CC71B0"/>
    <w:rsid w:val="00CC799A"/>
    <w:rsid w:val="00CC7A87"/>
    <w:rsid w:val="00CC7BF9"/>
    <w:rsid w:val="00CD0002"/>
    <w:rsid w:val="00CD0ABD"/>
    <w:rsid w:val="00CD0C6F"/>
    <w:rsid w:val="00CD1885"/>
    <w:rsid w:val="00CD2147"/>
    <w:rsid w:val="00CD2E60"/>
    <w:rsid w:val="00CD4530"/>
    <w:rsid w:val="00CD4DF8"/>
    <w:rsid w:val="00CD5A82"/>
    <w:rsid w:val="00CD642F"/>
    <w:rsid w:val="00CD6DEE"/>
    <w:rsid w:val="00CE0C6C"/>
    <w:rsid w:val="00CE12CE"/>
    <w:rsid w:val="00CE1D03"/>
    <w:rsid w:val="00CE36E4"/>
    <w:rsid w:val="00CE54D1"/>
    <w:rsid w:val="00CE611B"/>
    <w:rsid w:val="00CE638E"/>
    <w:rsid w:val="00CE6A2A"/>
    <w:rsid w:val="00CE71DB"/>
    <w:rsid w:val="00CF1030"/>
    <w:rsid w:val="00CF1918"/>
    <w:rsid w:val="00CF2E01"/>
    <w:rsid w:val="00CF3223"/>
    <w:rsid w:val="00CF32B0"/>
    <w:rsid w:val="00CF38F3"/>
    <w:rsid w:val="00CF3964"/>
    <w:rsid w:val="00CF3998"/>
    <w:rsid w:val="00CF3B1D"/>
    <w:rsid w:val="00CF3BEA"/>
    <w:rsid w:val="00CF41DA"/>
    <w:rsid w:val="00CF4EFF"/>
    <w:rsid w:val="00CF53DF"/>
    <w:rsid w:val="00CF56DC"/>
    <w:rsid w:val="00CF570D"/>
    <w:rsid w:val="00CF6F7A"/>
    <w:rsid w:val="00D00611"/>
    <w:rsid w:val="00D00841"/>
    <w:rsid w:val="00D01C75"/>
    <w:rsid w:val="00D023D3"/>
    <w:rsid w:val="00D03068"/>
    <w:rsid w:val="00D0385A"/>
    <w:rsid w:val="00D039E2"/>
    <w:rsid w:val="00D063B5"/>
    <w:rsid w:val="00D063CD"/>
    <w:rsid w:val="00D06DD8"/>
    <w:rsid w:val="00D070E4"/>
    <w:rsid w:val="00D073FE"/>
    <w:rsid w:val="00D076BA"/>
    <w:rsid w:val="00D1011B"/>
    <w:rsid w:val="00D11D0B"/>
    <w:rsid w:val="00D1205F"/>
    <w:rsid w:val="00D139C2"/>
    <w:rsid w:val="00D13F72"/>
    <w:rsid w:val="00D14110"/>
    <w:rsid w:val="00D15874"/>
    <w:rsid w:val="00D15F59"/>
    <w:rsid w:val="00D17654"/>
    <w:rsid w:val="00D20C51"/>
    <w:rsid w:val="00D21434"/>
    <w:rsid w:val="00D2154E"/>
    <w:rsid w:val="00D21EC6"/>
    <w:rsid w:val="00D21EE9"/>
    <w:rsid w:val="00D21F77"/>
    <w:rsid w:val="00D237C2"/>
    <w:rsid w:val="00D2387B"/>
    <w:rsid w:val="00D239DC"/>
    <w:rsid w:val="00D23ABF"/>
    <w:rsid w:val="00D23D0C"/>
    <w:rsid w:val="00D24723"/>
    <w:rsid w:val="00D248D5"/>
    <w:rsid w:val="00D26AF3"/>
    <w:rsid w:val="00D272ED"/>
    <w:rsid w:val="00D303A9"/>
    <w:rsid w:val="00D32E75"/>
    <w:rsid w:val="00D33750"/>
    <w:rsid w:val="00D3525B"/>
    <w:rsid w:val="00D35641"/>
    <w:rsid w:val="00D35E15"/>
    <w:rsid w:val="00D361ED"/>
    <w:rsid w:val="00D36FE9"/>
    <w:rsid w:val="00D37DD0"/>
    <w:rsid w:val="00D37DD6"/>
    <w:rsid w:val="00D41929"/>
    <w:rsid w:val="00D41B1D"/>
    <w:rsid w:val="00D41E01"/>
    <w:rsid w:val="00D41F1C"/>
    <w:rsid w:val="00D41FE1"/>
    <w:rsid w:val="00D42B29"/>
    <w:rsid w:val="00D43C3A"/>
    <w:rsid w:val="00D454D6"/>
    <w:rsid w:val="00D45649"/>
    <w:rsid w:val="00D45654"/>
    <w:rsid w:val="00D45AA3"/>
    <w:rsid w:val="00D46C31"/>
    <w:rsid w:val="00D507E2"/>
    <w:rsid w:val="00D50FE4"/>
    <w:rsid w:val="00D5168D"/>
    <w:rsid w:val="00D51708"/>
    <w:rsid w:val="00D51993"/>
    <w:rsid w:val="00D51E17"/>
    <w:rsid w:val="00D526CA"/>
    <w:rsid w:val="00D540D8"/>
    <w:rsid w:val="00D55872"/>
    <w:rsid w:val="00D572B4"/>
    <w:rsid w:val="00D57B09"/>
    <w:rsid w:val="00D612D7"/>
    <w:rsid w:val="00D62305"/>
    <w:rsid w:val="00D62CAF"/>
    <w:rsid w:val="00D62E59"/>
    <w:rsid w:val="00D63D6E"/>
    <w:rsid w:val="00D6451E"/>
    <w:rsid w:val="00D647E0"/>
    <w:rsid w:val="00D652E2"/>
    <w:rsid w:val="00D66C02"/>
    <w:rsid w:val="00D67AB4"/>
    <w:rsid w:val="00D718D8"/>
    <w:rsid w:val="00D71962"/>
    <w:rsid w:val="00D73648"/>
    <w:rsid w:val="00D747BE"/>
    <w:rsid w:val="00D7487F"/>
    <w:rsid w:val="00D749A8"/>
    <w:rsid w:val="00D74F49"/>
    <w:rsid w:val="00D765F3"/>
    <w:rsid w:val="00D7681F"/>
    <w:rsid w:val="00D800A0"/>
    <w:rsid w:val="00D80DCB"/>
    <w:rsid w:val="00D81816"/>
    <w:rsid w:val="00D83BF5"/>
    <w:rsid w:val="00D848B9"/>
    <w:rsid w:val="00D8513A"/>
    <w:rsid w:val="00D8559F"/>
    <w:rsid w:val="00D85E89"/>
    <w:rsid w:val="00D86EC6"/>
    <w:rsid w:val="00D87264"/>
    <w:rsid w:val="00D87D44"/>
    <w:rsid w:val="00D87DD4"/>
    <w:rsid w:val="00D911E2"/>
    <w:rsid w:val="00D91916"/>
    <w:rsid w:val="00D9470C"/>
    <w:rsid w:val="00D94810"/>
    <w:rsid w:val="00D94EEE"/>
    <w:rsid w:val="00D95B62"/>
    <w:rsid w:val="00D968EE"/>
    <w:rsid w:val="00D96AAE"/>
    <w:rsid w:val="00D96B19"/>
    <w:rsid w:val="00D971C5"/>
    <w:rsid w:val="00DA02AF"/>
    <w:rsid w:val="00DA13F9"/>
    <w:rsid w:val="00DA1722"/>
    <w:rsid w:val="00DA35FD"/>
    <w:rsid w:val="00DA39F6"/>
    <w:rsid w:val="00DA3D67"/>
    <w:rsid w:val="00DA45CE"/>
    <w:rsid w:val="00DA4740"/>
    <w:rsid w:val="00DA4F28"/>
    <w:rsid w:val="00DA586B"/>
    <w:rsid w:val="00DA688B"/>
    <w:rsid w:val="00DA72D6"/>
    <w:rsid w:val="00DA76BE"/>
    <w:rsid w:val="00DA7760"/>
    <w:rsid w:val="00DA7EA1"/>
    <w:rsid w:val="00DB01BE"/>
    <w:rsid w:val="00DB0242"/>
    <w:rsid w:val="00DB0764"/>
    <w:rsid w:val="00DB083E"/>
    <w:rsid w:val="00DB1B80"/>
    <w:rsid w:val="00DB2179"/>
    <w:rsid w:val="00DB2678"/>
    <w:rsid w:val="00DB2687"/>
    <w:rsid w:val="00DB2B23"/>
    <w:rsid w:val="00DB2C66"/>
    <w:rsid w:val="00DB3A1A"/>
    <w:rsid w:val="00DB5215"/>
    <w:rsid w:val="00DB5348"/>
    <w:rsid w:val="00DB79F7"/>
    <w:rsid w:val="00DB7FAD"/>
    <w:rsid w:val="00DC0332"/>
    <w:rsid w:val="00DC0E36"/>
    <w:rsid w:val="00DC132F"/>
    <w:rsid w:val="00DC17FF"/>
    <w:rsid w:val="00DC203E"/>
    <w:rsid w:val="00DC23AC"/>
    <w:rsid w:val="00DC4DF6"/>
    <w:rsid w:val="00DC5230"/>
    <w:rsid w:val="00DC691E"/>
    <w:rsid w:val="00DC6951"/>
    <w:rsid w:val="00DD005A"/>
    <w:rsid w:val="00DD07C2"/>
    <w:rsid w:val="00DD0C57"/>
    <w:rsid w:val="00DD143A"/>
    <w:rsid w:val="00DD1636"/>
    <w:rsid w:val="00DD3704"/>
    <w:rsid w:val="00DD3896"/>
    <w:rsid w:val="00DD391A"/>
    <w:rsid w:val="00DD3B0E"/>
    <w:rsid w:val="00DD59C0"/>
    <w:rsid w:val="00DD62A2"/>
    <w:rsid w:val="00DD7C79"/>
    <w:rsid w:val="00DE0057"/>
    <w:rsid w:val="00DE13EA"/>
    <w:rsid w:val="00DE177D"/>
    <w:rsid w:val="00DE2046"/>
    <w:rsid w:val="00DE2460"/>
    <w:rsid w:val="00DE25C5"/>
    <w:rsid w:val="00DE2E01"/>
    <w:rsid w:val="00DE2FDB"/>
    <w:rsid w:val="00DE3394"/>
    <w:rsid w:val="00DE43FD"/>
    <w:rsid w:val="00DE4E7D"/>
    <w:rsid w:val="00DE5AC4"/>
    <w:rsid w:val="00DE684F"/>
    <w:rsid w:val="00DE6FAF"/>
    <w:rsid w:val="00DE76D7"/>
    <w:rsid w:val="00DF0844"/>
    <w:rsid w:val="00DF292E"/>
    <w:rsid w:val="00DF2A33"/>
    <w:rsid w:val="00DF3CF6"/>
    <w:rsid w:val="00DF424C"/>
    <w:rsid w:val="00DF53C3"/>
    <w:rsid w:val="00DF5DA5"/>
    <w:rsid w:val="00DF6A78"/>
    <w:rsid w:val="00E0070B"/>
    <w:rsid w:val="00E00DCD"/>
    <w:rsid w:val="00E02341"/>
    <w:rsid w:val="00E02881"/>
    <w:rsid w:val="00E03277"/>
    <w:rsid w:val="00E03CB8"/>
    <w:rsid w:val="00E03CE4"/>
    <w:rsid w:val="00E03FC0"/>
    <w:rsid w:val="00E05DDC"/>
    <w:rsid w:val="00E06AD3"/>
    <w:rsid w:val="00E07C13"/>
    <w:rsid w:val="00E121F0"/>
    <w:rsid w:val="00E12C73"/>
    <w:rsid w:val="00E135D3"/>
    <w:rsid w:val="00E139BE"/>
    <w:rsid w:val="00E140CC"/>
    <w:rsid w:val="00E14F18"/>
    <w:rsid w:val="00E157F3"/>
    <w:rsid w:val="00E178ED"/>
    <w:rsid w:val="00E17931"/>
    <w:rsid w:val="00E20868"/>
    <w:rsid w:val="00E20900"/>
    <w:rsid w:val="00E209D4"/>
    <w:rsid w:val="00E220E2"/>
    <w:rsid w:val="00E24A67"/>
    <w:rsid w:val="00E25A84"/>
    <w:rsid w:val="00E264CD"/>
    <w:rsid w:val="00E273D2"/>
    <w:rsid w:val="00E301DF"/>
    <w:rsid w:val="00E304C7"/>
    <w:rsid w:val="00E316FA"/>
    <w:rsid w:val="00E3258D"/>
    <w:rsid w:val="00E328D9"/>
    <w:rsid w:val="00E32BEA"/>
    <w:rsid w:val="00E32CB3"/>
    <w:rsid w:val="00E32D98"/>
    <w:rsid w:val="00E33835"/>
    <w:rsid w:val="00E33A48"/>
    <w:rsid w:val="00E33E9A"/>
    <w:rsid w:val="00E348FA"/>
    <w:rsid w:val="00E35024"/>
    <w:rsid w:val="00E36726"/>
    <w:rsid w:val="00E36A67"/>
    <w:rsid w:val="00E36B40"/>
    <w:rsid w:val="00E37031"/>
    <w:rsid w:val="00E372DF"/>
    <w:rsid w:val="00E3739D"/>
    <w:rsid w:val="00E376CD"/>
    <w:rsid w:val="00E37912"/>
    <w:rsid w:val="00E407A4"/>
    <w:rsid w:val="00E40813"/>
    <w:rsid w:val="00E40A37"/>
    <w:rsid w:val="00E41195"/>
    <w:rsid w:val="00E41EA9"/>
    <w:rsid w:val="00E41FDE"/>
    <w:rsid w:val="00E42DB8"/>
    <w:rsid w:val="00E437A0"/>
    <w:rsid w:val="00E43826"/>
    <w:rsid w:val="00E43AF6"/>
    <w:rsid w:val="00E4438A"/>
    <w:rsid w:val="00E444E8"/>
    <w:rsid w:val="00E445E7"/>
    <w:rsid w:val="00E447B3"/>
    <w:rsid w:val="00E45088"/>
    <w:rsid w:val="00E45CF4"/>
    <w:rsid w:val="00E45D88"/>
    <w:rsid w:val="00E47192"/>
    <w:rsid w:val="00E4745F"/>
    <w:rsid w:val="00E47AF1"/>
    <w:rsid w:val="00E47E1B"/>
    <w:rsid w:val="00E5040F"/>
    <w:rsid w:val="00E50A43"/>
    <w:rsid w:val="00E52B8B"/>
    <w:rsid w:val="00E52BBA"/>
    <w:rsid w:val="00E52C97"/>
    <w:rsid w:val="00E52EA8"/>
    <w:rsid w:val="00E542A1"/>
    <w:rsid w:val="00E550DC"/>
    <w:rsid w:val="00E5706A"/>
    <w:rsid w:val="00E57595"/>
    <w:rsid w:val="00E57771"/>
    <w:rsid w:val="00E57DF2"/>
    <w:rsid w:val="00E600F7"/>
    <w:rsid w:val="00E612C3"/>
    <w:rsid w:val="00E616DD"/>
    <w:rsid w:val="00E622E2"/>
    <w:rsid w:val="00E6276B"/>
    <w:rsid w:val="00E63C90"/>
    <w:rsid w:val="00E6466B"/>
    <w:rsid w:val="00E657D6"/>
    <w:rsid w:val="00E657D7"/>
    <w:rsid w:val="00E65D74"/>
    <w:rsid w:val="00E65F40"/>
    <w:rsid w:val="00E6659A"/>
    <w:rsid w:val="00E66846"/>
    <w:rsid w:val="00E67DD0"/>
    <w:rsid w:val="00E67ED9"/>
    <w:rsid w:val="00E70134"/>
    <w:rsid w:val="00E707AC"/>
    <w:rsid w:val="00E70AF8"/>
    <w:rsid w:val="00E71F46"/>
    <w:rsid w:val="00E7208B"/>
    <w:rsid w:val="00E73FCB"/>
    <w:rsid w:val="00E744FA"/>
    <w:rsid w:val="00E747C7"/>
    <w:rsid w:val="00E748D5"/>
    <w:rsid w:val="00E7567F"/>
    <w:rsid w:val="00E76AA3"/>
    <w:rsid w:val="00E7772A"/>
    <w:rsid w:val="00E779E4"/>
    <w:rsid w:val="00E80C06"/>
    <w:rsid w:val="00E80D92"/>
    <w:rsid w:val="00E810CA"/>
    <w:rsid w:val="00E8539A"/>
    <w:rsid w:val="00E85DE2"/>
    <w:rsid w:val="00E86FCE"/>
    <w:rsid w:val="00E87BC0"/>
    <w:rsid w:val="00E87DBF"/>
    <w:rsid w:val="00E90B3A"/>
    <w:rsid w:val="00E90BF3"/>
    <w:rsid w:val="00E90CD8"/>
    <w:rsid w:val="00E90CFD"/>
    <w:rsid w:val="00E91962"/>
    <w:rsid w:val="00E91F11"/>
    <w:rsid w:val="00E9285A"/>
    <w:rsid w:val="00E9346A"/>
    <w:rsid w:val="00E94189"/>
    <w:rsid w:val="00E94C02"/>
    <w:rsid w:val="00E962DD"/>
    <w:rsid w:val="00E97DD4"/>
    <w:rsid w:val="00EA0209"/>
    <w:rsid w:val="00EA0231"/>
    <w:rsid w:val="00EA05F5"/>
    <w:rsid w:val="00EA2048"/>
    <w:rsid w:val="00EA26E8"/>
    <w:rsid w:val="00EA3A7F"/>
    <w:rsid w:val="00EA3C76"/>
    <w:rsid w:val="00EA3CE8"/>
    <w:rsid w:val="00EA52C4"/>
    <w:rsid w:val="00EA56E3"/>
    <w:rsid w:val="00EA5AFE"/>
    <w:rsid w:val="00EA6871"/>
    <w:rsid w:val="00EA6BF7"/>
    <w:rsid w:val="00EA7465"/>
    <w:rsid w:val="00EA7E96"/>
    <w:rsid w:val="00EB12DB"/>
    <w:rsid w:val="00EB138B"/>
    <w:rsid w:val="00EB198E"/>
    <w:rsid w:val="00EB2769"/>
    <w:rsid w:val="00EB3B2C"/>
    <w:rsid w:val="00EB5657"/>
    <w:rsid w:val="00EB5ABD"/>
    <w:rsid w:val="00EB6185"/>
    <w:rsid w:val="00EB62DD"/>
    <w:rsid w:val="00EB631C"/>
    <w:rsid w:val="00EC01B6"/>
    <w:rsid w:val="00EC07AE"/>
    <w:rsid w:val="00EC0CFF"/>
    <w:rsid w:val="00EC1D64"/>
    <w:rsid w:val="00EC1D68"/>
    <w:rsid w:val="00EC227A"/>
    <w:rsid w:val="00EC2D80"/>
    <w:rsid w:val="00EC332C"/>
    <w:rsid w:val="00EC49B5"/>
    <w:rsid w:val="00EC4BA5"/>
    <w:rsid w:val="00EC4D1F"/>
    <w:rsid w:val="00EC570F"/>
    <w:rsid w:val="00EC582B"/>
    <w:rsid w:val="00EC643E"/>
    <w:rsid w:val="00EC6BC1"/>
    <w:rsid w:val="00EC75F2"/>
    <w:rsid w:val="00EC7F5E"/>
    <w:rsid w:val="00ED18CA"/>
    <w:rsid w:val="00ED1A6E"/>
    <w:rsid w:val="00ED379A"/>
    <w:rsid w:val="00ED3C07"/>
    <w:rsid w:val="00ED3FC8"/>
    <w:rsid w:val="00ED4E2E"/>
    <w:rsid w:val="00ED62C1"/>
    <w:rsid w:val="00ED678C"/>
    <w:rsid w:val="00ED78FA"/>
    <w:rsid w:val="00ED7FB2"/>
    <w:rsid w:val="00EE09F4"/>
    <w:rsid w:val="00EE1E33"/>
    <w:rsid w:val="00EE215F"/>
    <w:rsid w:val="00EE2315"/>
    <w:rsid w:val="00EE2B74"/>
    <w:rsid w:val="00EE4314"/>
    <w:rsid w:val="00EE4D17"/>
    <w:rsid w:val="00EE50BB"/>
    <w:rsid w:val="00EE64F4"/>
    <w:rsid w:val="00EE67C6"/>
    <w:rsid w:val="00EE729E"/>
    <w:rsid w:val="00EE7A79"/>
    <w:rsid w:val="00EE7FAC"/>
    <w:rsid w:val="00EF0412"/>
    <w:rsid w:val="00EF1173"/>
    <w:rsid w:val="00EF1ABB"/>
    <w:rsid w:val="00EF21A7"/>
    <w:rsid w:val="00EF2ACC"/>
    <w:rsid w:val="00EF2C8E"/>
    <w:rsid w:val="00EF314A"/>
    <w:rsid w:val="00EF3FD4"/>
    <w:rsid w:val="00EF4AEB"/>
    <w:rsid w:val="00EF4BD3"/>
    <w:rsid w:val="00EF4F5E"/>
    <w:rsid w:val="00EF55BF"/>
    <w:rsid w:val="00EF5C75"/>
    <w:rsid w:val="00EF6C16"/>
    <w:rsid w:val="00EF7116"/>
    <w:rsid w:val="00F0181D"/>
    <w:rsid w:val="00F022C0"/>
    <w:rsid w:val="00F02E53"/>
    <w:rsid w:val="00F0516F"/>
    <w:rsid w:val="00F052D0"/>
    <w:rsid w:val="00F05A5F"/>
    <w:rsid w:val="00F060EF"/>
    <w:rsid w:val="00F06B12"/>
    <w:rsid w:val="00F0782E"/>
    <w:rsid w:val="00F07836"/>
    <w:rsid w:val="00F07A08"/>
    <w:rsid w:val="00F10C88"/>
    <w:rsid w:val="00F10DD7"/>
    <w:rsid w:val="00F11B33"/>
    <w:rsid w:val="00F1278A"/>
    <w:rsid w:val="00F12D27"/>
    <w:rsid w:val="00F1305B"/>
    <w:rsid w:val="00F1308E"/>
    <w:rsid w:val="00F147DD"/>
    <w:rsid w:val="00F148D9"/>
    <w:rsid w:val="00F14E31"/>
    <w:rsid w:val="00F15050"/>
    <w:rsid w:val="00F16C12"/>
    <w:rsid w:val="00F16EA8"/>
    <w:rsid w:val="00F1748D"/>
    <w:rsid w:val="00F20403"/>
    <w:rsid w:val="00F20542"/>
    <w:rsid w:val="00F20F9D"/>
    <w:rsid w:val="00F217BD"/>
    <w:rsid w:val="00F22A63"/>
    <w:rsid w:val="00F22AED"/>
    <w:rsid w:val="00F238B2"/>
    <w:rsid w:val="00F23B1E"/>
    <w:rsid w:val="00F240F7"/>
    <w:rsid w:val="00F24C8D"/>
    <w:rsid w:val="00F256D8"/>
    <w:rsid w:val="00F25830"/>
    <w:rsid w:val="00F26A8F"/>
    <w:rsid w:val="00F30F88"/>
    <w:rsid w:val="00F320EF"/>
    <w:rsid w:val="00F322F4"/>
    <w:rsid w:val="00F33374"/>
    <w:rsid w:val="00F33EB9"/>
    <w:rsid w:val="00F3492C"/>
    <w:rsid w:val="00F35244"/>
    <w:rsid w:val="00F35398"/>
    <w:rsid w:val="00F35561"/>
    <w:rsid w:val="00F359B7"/>
    <w:rsid w:val="00F36D6D"/>
    <w:rsid w:val="00F37538"/>
    <w:rsid w:val="00F37DA6"/>
    <w:rsid w:val="00F404A2"/>
    <w:rsid w:val="00F4086F"/>
    <w:rsid w:val="00F41604"/>
    <w:rsid w:val="00F41901"/>
    <w:rsid w:val="00F41FFC"/>
    <w:rsid w:val="00F42256"/>
    <w:rsid w:val="00F43921"/>
    <w:rsid w:val="00F446A7"/>
    <w:rsid w:val="00F44E15"/>
    <w:rsid w:val="00F46443"/>
    <w:rsid w:val="00F46627"/>
    <w:rsid w:val="00F46D76"/>
    <w:rsid w:val="00F47D37"/>
    <w:rsid w:val="00F500F2"/>
    <w:rsid w:val="00F50AA5"/>
    <w:rsid w:val="00F50E81"/>
    <w:rsid w:val="00F512A6"/>
    <w:rsid w:val="00F51614"/>
    <w:rsid w:val="00F51F16"/>
    <w:rsid w:val="00F529D4"/>
    <w:rsid w:val="00F52CD4"/>
    <w:rsid w:val="00F52D75"/>
    <w:rsid w:val="00F52F31"/>
    <w:rsid w:val="00F5330B"/>
    <w:rsid w:val="00F53C28"/>
    <w:rsid w:val="00F53E4F"/>
    <w:rsid w:val="00F541DE"/>
    <w:rsid w:val="00F54DB9"/>
    <w:rsid w:val="00F54F90"/>
    <w:rsid w:val="00F559E2"/>
    <w:rsid w:val="00F56727"/>
    <w:rsid w:val="00F56919"/>
    <w:rsid w:val="00F56E56"/>
    <w:rsid w:val="00F57170"/>
    <w:rsid w:val="00F574CC"/>
    <w:rsid w:val="00F5787F"/>
    <w:rsid w:val="00F579A8"/>
    <w:rsid w:val="00F60618"/>
    <w:rsid w:val="00F609A8"/>
    <w:rsid w:val="00F61300"/>
    <w:rsid w:val="00F61500"/>
    <w:rsid w:val="00F61E78"/>
    <w:rsid w:val="00F63CD9"/>
    <w:rsid w:val="00F641AC"/>
    <w:rsid w:val="00F642C3"/>
    <w:rsid w:val="00F64ECD"/>
    <w:rsid w:val="00F66BFC"/>
    <w:rsid w:val="00F67193"/>
    <w:rsid w:val="00F67275"/>
    <w:rsid w:val="00F70058"/>
    <w:rsid w:val="00F70D8B"/>
    <w:rsid w:val="00F713D1"/>
    <w:rsid w:val="00F71835"/>
    <w:rsid w:val="00F71DA0"/>
    <w:rsid w:val="00F72277"/>
    <w:rsid w:val="00F73034"/>
    <w:rsid w:val="00F739C8"/>
    <w:rsid w:val="00F744F2"/>
    <w:rsid w:val="00F74B18"/>
    <w:rsid w:val="00F7528C"/>
    <w:rsid w:val="00F753E8"/>
    <w:rsid w:val="00F75EF6"/>
    <w:rsid w:val="00F762CE"/>
    <w:rsid w:val="00F7765B"/>
    <w:rsid w:val="00F80946"/>
    <w:rsid w:val="00F81E07"/>
    <w:rsid w:val="00F821EE"/>
    <w:rsid w:val="00F832B8"/>
    <w:rsid w:val="00F84115"/>
    <w:rsid w:val="00F85E91"/>
    <w:rsid w:val="00F8634C"/>
    <w:rsid w:val="00F86770"/>
    <w:rsid w:val="00F87136"/>
    <w:rsid w:val="00F91D75"/>
    <w:rsid w:val="00F91FA2"/>
    <w:rsid w:val="00F92E38"/>
    <w:rsid w:val="00F93307"/>
    <w:rsid w:val="00F93363"/>
    <w:rsid w:val="00F939FA"/>
    <w:rsid w:val="00F93B45"/>
    <w:rsid w:val="00F957BD"/>
    <w:rsid w:val="00F9591B"/>
    <w:rsid w:val="00F95C8C"/>
    <w:rsid w:val="00F97AB5"/>
    <w:rsid w:val="00F97E25"/>
    <w:rsid w:val="00FA00D2"/>
    <w:rsid w:val="00FA05EC"/>
    <w:rsid w:val="00FA0865"/>
    <w:rsid w:val="00FA0FF4"/>
    <w:rsid w:val="00FA15CF"/>
    <w:rsid w:val="00FA1687"/>
    <w:rsid w:val="00FA431B"/>
    <w:rsid w:val="00FA45C7"/>
    <w:rsid w:val="00FA51EE"/>
    <w:rsid w:val="00FA640A"/>
    <w:rsid w:val="00FA649C"/>
    <w:rsid w:val="00FA77B4"/>
    <w:rsid w:val="00FB0396"/>
    <w:rsid w:val="00FB087B"/>
    <w:rsid w:val="00FB0BA6"/>
    <w:rsid w:val="00FB1D4B"/>
    <w:rsid w:val="00FB1DFC"/>
    <w:rsid w:val="00FB3642"/>
    <w:rsid w:val="00FB3DD5"/>
    <w:rsid w:val="00FB4928"/>
    <w:rsid w:val="00FB51BF"/>
    <w:rsid w:val="00FB6AB5"/>
    <w:rsid w:val="00FC050C"/>
    <w:rsid w:val="00FC0CCF"/>
    <w:rsid w:val="00FC15CF"/>
    <w:rsid w:val="00FC18AE"/>
    <w:rsid w:val="00FC43C3"/>
    <w:rsid w:val="00FC4FCC"/>
    <w:rsid w:val="00FC529B"/>
    <w:rsid w:val="00FC5C05"/>
    <w:rsid w:val="00FC5FD3"/>
    <w:rsid w:val="00FC65EB"/>
    <w:rsid w:val="00FD04EF"/>
    <w:rsid w:val="00FD055C"/>
    <w:rsid w:val="00FD067A"/>
    <w:rsid w:val="00FD1B68"/>
    <w:rsid w:val="00FD23C6"/>
    <w:rsid w:val="00FD36A6"/>
    <w:rsid w:val="00FD3A03"/>
    <w:rsid w:val="00FD40B0"/>
    <w:rsid w:val="00FD483B"/>
    <w:rsid w:val="00FD50E4"/>
    <w:rsid w:val="00FD5729"/>
    <w:rsid w:val="00FD57AE"/>
    <w:rsid w:val="00FD5888"/>
    <w:rsid w:val="00FD6D1A"/>
    <w:rsid w:val="00FD728E"/>
    <w:rsid w:val="00FD7C2D"/>
    <w:rsid w:val="00FE0428"/>
    <w:rsid w:val="00FE1C7E"/>
    <w:rsid w:val="00FE211A"/>
    <w:rsid w:val="00FE4176"/>
    <w:rsid w:val="00FE4284"/>
    <w:rsid w:val="00FE4852"/>
    <w:rsid w:val="00FE537B"/>
    <w:rsid w:val="00FE5B5B"/>
    <w:rsid w:val="00FE5EFE"/>
    <w:rsid w:val="00FE5F67"/>
    <w:rsid w:val="00FE7F2B"/>
    <w:rsid w:val="00FF22D0"/>
    <w:rsid w:val="00FF28CE"/>
    <w:rsid w:val="00FF3124"/>
    <w:rsid w:val="00FF37A0"/>
    <w:rsid w:val="00FF39FB"/>
    <w:rsid w:val="00FF414A"/>
    <w:rsid w:val="00FF6F9C"/>
    <w:rsid w:val="00FF6FD2"/>
    <w:rsid w:val="00FF7522"/>
    <w:rsid w:val="00FF7931"/>
    <w:rsid w:val="00FF7E2F"/>
  </w:rsids>
  <m:mathPr>
    <m:mathFont m:val="Cambria Math"/>
    <m:brkBin m:val="before"/>
    <m:brkBinSub m:val="--"/>
    <m:smallFrac m:val="0"/>
    <m:dispDef/>
    <m:lMargin m:val="0"/>
    <m:rMargin m:val="0"/>
    <m:defJc m:val="centerGroup"/>
    <m:wrapIndent m:val="1440"/>
    <m:intLim m:val="subSup"/>
    <m:naryLim m:val="undOvr"/>
  </m:mathPr>
  <w:themeFontLang w:val="nl-B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oNotEmbedSmartTag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nl-BE" w:eastAsia="nl-BE" w:bidi="ar-SA"/>
      </w:rPr>
    </w:rPrDefault>
    <w:pPrDefault/>
  </w:docDefaults>
  <w:latentStyles w:defLockedState="0" w:defUIPriority="0" w:defSemiHidden="0" w:defUnhideWhenUsed="0" w:defQFormat="0" w:count="267">
    <w:lsdException w:name="Normal" w:locked="1" w:qFormat="1"/>
    <w:lsdException w:name="heading 1" w:locked="1" w:qFormat="1"/>
    <w:lsdException w:name="heading 2" w:locked="1" w:qFormat="1"/>
    <w:lsdException w:name="heading 3" w:locked="1" w:qFormat="1"/>
    <w:lsdException w:name="heading 4" w:locked="1" w:qFormat="1"/>
    <w:lsdException w:name="heading 5" w:locked="1" w:qFormat="1"/>
    <w:lsdException w:name="heading 6" w:locked="1" w:semiHidden="1" w:unhideWhenUsed="1" w:qFormat="1"/>
    <w:lsdException w:name="heading 7" w:locked="1" w:semiHidden="1" w:unhideWhenUsed="1" w:qFormat="1"/>
    <w:lsdException w:name="heading 8" w:locked="1" w:semiHidden="1" w:unhideWhenUsed="1" w:qFormat="1"/>
    <w:lsdException w:name="heading 9" w:locked="1" w:semiHidden="1" w:unhideWhenUsed="1" w:qFormat="1"/>
    <w:lsdException w:name="footer" w:uiPriority="99"/>
    <w:lsdException w:name="caption" w:locked="1" w:semiHidden="1" w:unhideWhenUsed="1" w:qFormat="1"/>
    <w:lsdException w:name="Title" w:locked="1" w:qFormat="1"/>
    <w:lsdException w:name="Subtitle" w:locked="1" w:qFormat="1"/>
    <w:lsdException w:name="Strong" w:locked="1" w:qFormat="1"/>
    <w:lsdException w:name="Emphasis" w:locked="1" w:qFormat="1"/>
    <w:lsdException w:name="Plain Text" w:uiPriority="99"/>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99"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7664D0"/>
    <w:rPr>
      <w:sz w:val="24"/>
      <w:szCs w:val="24"/>
      <w:lang w:val="en-US" w:eastAsia="en-US"/>
    </w:rPr>
  </w:style>
  <w:style w:type="paragraph" w:styleId="Heading1">
    <w:name w:val="heading 1"/>
    <w:basedOn w:val="Normal"/>
    <w:next w:val="Normal"/>
    <w:link w:val="Heading1Char"/>
    <w:qFormat/>
    <w:locked/>
    <w:rsid w:val="00AA51B0"/>
    <w:pPr>
      <w:keepNext/>
      <w:spacing w:before="240" w:after="60"/>
      <w:outlineLvl w:val="0"/>
    </w:pPr>
    <w:rPr>
      <w:rFonts w:ascii="Cambria" w:hAnsi="Cambria"/>
      <w:b/>
      <w:bCs/>
      <w:kern w:val="32"/>
      <w:sz w:val="32"/>
      <w:szCs w:val="32"/>
    </w:rPr>
  </w:style>
  <w:style w:type="paragraph" w:styleId="Heading2">
    <w:name w:val="heading 2"/>
    <w:basedOn w:val="Normal"/>
    <w:next w:val="Normal"/>
    <w:link w:val="Heading2Char"/>
    <w:qFormat/>
    <w:locked/>
    <w:rsid w:val="00AA51B0"/>
    <w:pPr>
      <w:keepNext/>
      <w:spacing w:before="240" w:after="60"/>
      <w:outlineLvl w:val="1"/>
    </w:pPr>
    <w:rPr>
      <w:rFonts w:ascii="Cambria" w:hAnsi="Cambria"/>
      <w:b/>
      <w:bCs/>
      <w:i/>
      <w:iCs/>
      <w:sz w:val="28"/>
      <w:szCs w:val="28"/>
    </w:rPr>
  </w:style>
  <w:style w:type="paragraph" w:styleId="Heading3">
    <w:name w:val="heading 3"/>
    <w:basedOn w:val="Normal"/>
    <w:next w:val="Normal"/>
    <w:link w:val="Heading3Char"/>
    <w:qFormat/>
    <w:locked/>
    <w:rsid w:val="00AA51B0"/>
    <w:pPr>
      <w:keepNext/>
      <w:spacing w:before="240" w:after="60"/>
      <w:outlineLvl w:val="2"/>
    </w:pPr>
    <w:rPr>
      <w:rFonts w:ascii="Cambria" w:hAnsi="Cambria"/>
      <w:b/>
      <w:bCs/>
      <w:sz w:val="26"/>
      <w:szCs w:val="26"/>
    </w:rPr>
  </w:style>
  <w:style w:type="paragraph" w:styleId="Heading4">
    <w:name w:val="heading 4"/>
    <w:basedOn w:val="Normal"/>
    <w:next w:val="Normal"/>
    <w:link w:val="Heading4Char"/>
    <w:qFormat/>
    <w:locked/>
    <w:rsid w:val="00AA51B0"/>
    <w:pPr>
      <w:keepNext/>
      <w:spacing w:before="240" w:after="60"/>
      <w:outlineLvl w:val="3"/>
    </w:pPr>
    <w:rPr>
      <w:rFonts w:ascii="Calibri" w:hAnsi="Calibri"/>
      <w:b/>
      <w:bCs/>
      <w:sz w:val="28"/>
      <w:szCs w:val="28"/>
    </w:rPr>
  </w:style>
  <w:style w:type="paragraph" w:styleId="Heading5">
    <w:name w:val="heading 5"/>
    <w:basedOn w:val="Normal"/>
    <w:qFormat/>
    <w:rsid w:val="00FE4852"/>
    <w:pPr>
      <w:spacing w:before="60" w:after="60"/>
      <w:ind w:left="1559" w:hanging="425"/>
      <w:outlineLvl w:val="4"/>
    </w:pPr>
    <w:rPr>
      <w:rFonts w:ascii="Comic Sans MS" w:hAnsi="Comic Sans MS"/>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ar21">
    <w:name w:val="par21"/>
    <w:basedOn w:val="Normal"/>
    <w:rsid w:val="00FE4852"/>
    <w:pPr>
      <w:spacing w:before="60" w:after="60"/>
      <w:ind w:left="425"/>
    </w:pPr>
    <w:rPr>
      <w:rFonts w:ascii="Comic Sans MS" w:hAnsi="Comic Sans MS"/>
      <w:sz w:val="20"/>
      <w:szCs w:val="20"/>
    </w:rPr>
  </w:style>
  <w:style w:type="paragraph" w:styleId="BalloonText">
    <w:name w:val="Balloon Text"/>
    <w:basedOn w:val="Normal"/>
    <w:semiHidden/>
    <w:rsid w:val="00B72E69"/>
    <w:rPr>
      <w:rFonts w:ascii="Tahoma" w:hAnsi="Tahoma" w:cs="Tahoma"/>
      <w:sz w:val="16"/>
      <w:szCs w:val="16"/>
    </w:rPr>
  </w:style>
  <w:style w:type="paragraph" w:styleId="Footer">
    <w:name w:val="footer"/>
    <w:basedOn w:val="Normal"/>
    <w:link w:val="FooterChar"/>
    <w:uiPriority w:val="99"/>
    <w:rsid w:val="00B72E69"/>
    <w:pPr>
      <w:tabs>
        <w:tab w:val="center" w:pos="4153"/>
        <w:tab w:val="right" w:pos="8306"/>
      </w:tabs>
    </w:pPr>
    <w:rPr>
      <w:szCs w:val="20"/>
      <w:lang w:val="en-AU"/>
    </w:rPr>
  </w:style>
  <w:style w:type="paragraph" w:styleId="BodyText2">
    <w:name w:val="Body Text 2"/>
    <w:basedOn w:val="Normal"/>
    <w:rsid w:val="00B72E69"/>
    <w:pPr>
      <w:spacing w:before="60"/>
    </w:pPr>
    <w:rPr>
      <w:b/>
      <w:noProof/>
      <w:sz w:val="22"/>
      <w:szCs w:val="20"/>
      <w:lang w:val="en-AU"/>
    </w:rPr>
  </w:style>
  <w:style w:type="character" w:styleId="Hyperlink">
    <w:name w:val="Hyperlink"/>
    <w:rsid w:val="007C3003"/>
    <w:rPr>
      <w:color w:val="0000FF"/>
      <w:u w:val="single"/>
    </w:rPr>
  </w:style>
  <w:style w:type="paragraph" w:customStyle="1" w:styleId="Style1">
    <w:name w:val="Style1"/>
    <w:basedOn w:val="Normal"/>
    <w:rsid w:val="000F131A"/>
    <w:pPr>
      <w:tabs>
        <w:tab w:val="left" w:pos="1260"/>
      </w:tabs>
      <w:ind w:left="1260" w:hanging="1260"/>
    </w:pPr>
    <w:rPr>
      <w:b/>
      <w:lang w:val="nl-BE"/>
    </w:rPr>
  </w:style>
  <w:style w:type="paragraph" w:customStyle="1" w:styleId="msolistparagraph0">
    <w:name w:val="msolistparagraph"/>
    <w:basedOn w:val="Normal"/>
    <w:rsid w:val="00A63D04"/>
    <w:pPr>
      <w:ind w:left="720"/>
    </w:pPr>
    <w:rPr>
      <w:rFonts w:ascii="Calibri" w:hAnsi="Calibri"/>
      <w:sz w:val="22"/>
      <w:szCs w:val="22"/>
    </w:rPr>
  </w:style>
  <w:style w:type="paragraph" w:styleId="DocumentMap">
    <w:name w:val="Document Map"/>
    <w:basedOn w:val="Normal"/>
    <w:semiHidden/>
    <w:rsid w:val="00655B65"/>
    <w:pPr>
      <w:shd w:val="clear" w:color="auto" w:fill="000080"/>
    </w:pPr>
    <w:rPr>
      <w:rFonts w:ascii="Tahoma" w:hAnsi="Tahoma" w:cs="Tahoma"/>
      <w:sz w:val="20"/>
      <w:szCs w:val="20"/>
    </w:rPr>
  </w:style>
  <w:style w:type="paragraph" w:customStyle="1" w:styleId="normal1">
    <w:name w:val="normal1"/>
    <w:basedOn w:val="Normal"/>
    <w:uiPriority w:val="99"/>
    <w:rsid w:val="00011123"/>
    <w:pPr>
      <w:numPr>
        <w:numId w:val="4"/>
      </w:numPr>
    </w:pPr>
    <w:rPr>
      <w:sz w:val="22"/>
      <w:szCs w:val="20"/>
      <w:lang w:val="fr-FR"/>
    </w:rPr>
  </w:style>
  <w:style w:type="paragraph" w:styleId="Header">
    <w:name w:val="header"/>
    <w:basedOn w:val="Normal"/>
    <w:rsid w:val="00701704"/>
    <w:pPr>
      <w:tabs>
        <w:tab w:val="center" w:pos="4320"/>
        <w:tab w:val="right" w:pos="8640"/>
      </w:tabs>
    </w:pPr>
  </w:style>
  <w:style w:type="character" w:styleId="PageNumber">
    <w:name w:val="page number"/>
    <w:rsid w:val="00701704"/>
    <w:rPr>
      <w:rFonts w:cs="Times New Roman"/>
    </w:rPr>
  </w:style>
  <w:style w:type="paragraph" w:customStyle="1" w:styleId="Default">
    <w:name w:val="Default"/>
    <w:rsid w:val="00AD3803"/>
    <w:pPr>
      <w:autoSpaceDE w:val="0"/>
      <w:autoSpaceDN w:val="0"/>
      <w:adjustRightInd w:val="0"/>
    </w:pPr>
    <w:rPr>
      <w:rFonts w:ascii="Arial" w:hAnsi="Arial" w:cs="Arial"/>
      <w:color w:val="000000"/>
      <w:sz w:val="24"/>
      <w:szCs w:val="24"/>
      <w:lang w:val="en-US" w:eastAsia="en-US"/>
    </w:rPr>
  </w:style>
  <w:style w:type="character" w:styleId="FollowedHyperlink">
    <w:name w:val="FollowedHyperlink"/>
    <w:rsid w:val="00A9729B"/>
    <w:rPr>
      <w:color w:val="800080"/>
      <w:u w:val="single"/>
    </w:rPr>
  </w:style>
  <w:style w:type="paragraph" w:styleId="ListParagraph">
    <w:name w:val="List Paragraph"/>
    <w:basedOn w:val="Normal"/>
    <w:uiPriority w:val="99"/>
    <w:qFormat/>
    <w:rsid w:val="00D2154E"/>
    <w:pPr>
      <w:ind w:left="720"/>
    </w:pPr>
    <w:rPr>
      <w:sz w:val="22"/>
      <w:szCs w:val="22"/>
      <w:lang w:val="fr-FR"/>
    </w:rPr>
  </w:style>
  <w:style w:type="paragraph" w:customStyle="1" w:styleId="Level1-1">
    <w:name w:val="Level 1 - 1."/>
    <w:basedOn w:val="BodyText"/>
    <w:rsid w:val="00A23F90"/>
    <w:pPr>
      <w:numPr>
        <w:numId w:val="5"/>
      </w:numPr>
      <w:tabs>
        <w:tab w:val="num" w:pos="720"/>
      </w:tabs>
      <w:spacing w:before="60" w:after="60"/>
      <w:ind w:left="720" w:hanging="720"/>
      <w:jc w:val="both"/>
    </w:pPr>
    <w:rPr>
      <w:noProof/>
      <w:sz w:val="22"/>
      <w:szCs w:val="22"/>
      <w:lang w:val="en-GB" w:eastAsia="fr-FR"/>
    </w:rPr>
  </w:style>
  <w:style w:type="paragraph" w:customStyle="1" w:styleId="Level2-a">
    <w:name w:val="Level 2 - a."/>
    <w:basedOn w:val="BodyText"/>
    <w:autoRedefine/>
    <w:rsid w:val="00A23F90"/>
    <w:pPr>
      <w:numPr>
        <w:ilvl w:val="1"/>
        <w:numId w:val="5"/>
      </w:numPr>
      <w:tabs>
        <w:tab w:val="num" w:pos="1440"/>
      </w:tabs>
      <w:spacing w:before="60" w:after="60"/>
      <w:ind w:left="1440" w:hanging="360"/>
    </w:pPr>
    <w:rPr>
      <w:noProof/>
      <w:lang w:val="nl-BE" w:eastAsia="fr-FR"/>
    </w:rPr>
  </w:style>
  <w:style w:type="paragraph" w:customStyle="1" w:styleId="Level3-1">
    <w:name w:val="Level 3 - (1)"/>
    <w:basedOn w:val="Level2-a"/>
    <w:autoRedefine/>
    <w:rsid w:val="00A23F90"/>
    <w:pPr>
      <w:numPr>
        <w:ilvl w:val="2"/>
      </w:numPr>
      <w:tabs>
        <w:tab w:val="num" w:pos="2160"/>
        <w:tab w:val="num" w:pos="2835"/>
      </w:tabs>
      <w:ind w:left="2835" w:hanging="425"/>
    </w:pPr>
  </w:style>
  <w:style w:type="paragraph" w:customStyle="1" w:styleId="Level5-i">
    <w:name w:val="Level 5 - i"/>
    <w:basedOn w:val="BodyText"/>
    <w:rsid w:val="00A23F90"/>
    <w:pPr>
      <w:numPr>
        <w:ilvl w:val="4"/>
        <w:numId w:val="5"/>
      </w:numPr>
      <w:tabs>
        <w:tab w:val="left" w:pos="1871"/>
        <w:tab w:val="num" w:pos="3600"/>
      </w:tabs>
      <w:spacing w:before="60" w:after="60"/>
      <w:ind w:left="3600" w:hanging="360"/>
      <w:jc w:val="both"/>
    </w:pPr>
    <w:rPr>
      <w:noProof/>
      <w:sz w:val="22"/>
      <w:szCs w:val="22"/>
      <w:lang w:val="en-GB" w:eastAsia="fr-FR"/>
    </w:rPr>
  </w:style>
  <w:style w:type="paragraph" w:customStyle="1" w:styleId="Level4-a">
    <w:name w:val="Level 4 - (a)"/>
    <w:basedOn w:val="BodyText"/>
    <w:rsid w:val="00A23F90"/>
    <w:pPr>
      <w:numPr>
        <w:ilvl w:val="3"/>
        <w:numId w:val="5"/>
      </w:numPr>
      <w:tabs>
        <w:tab w:val="num" w:pos="2880"/>
      </w:tabs>
      <w:spacing w:before="60" w:after="60"/>
      <w:ind w:left="2880" w:hanging="360"/>
      <w:jc w:val="both"/>
    </w:pPr>
    <w:rPr>
      <w:sz w:val="22"/>
      <w:szCs w:val="22"/>
      <w:lang w:val="fr-BE" w:eastAsia="fr-FR"/>
    </w:rPr>
  </w:style>
  <w:style w:type="paragraph" w:styleId="BodyText">
    <w:name w:val="Body Text"/>
    <w:basedOn w:val="Normal"/>
    <w:link w:val="BodyTextChar"/>
    <w:rsid w:val="00A23F90"/>
    <w:pPr>
      <w:spacing w:after="120"/>
    </w:pPr>
  </w:style>
  <w:style w:type="character" w:customStyle="1" w:styleId="BodyTextChar">
    <w:name w:val="Body Text Char"/>
    <w:link w:val="BodyText"/>
    <w:locked/>
    <w:rsid w:val="00A23F90"/>
    <w:rPr>
      <w:rFonts w:cs="Times New Roman"/>
      <w:sz w:val="24"/>
      <w:szCs w:val="24"/>
    </w:rPr>
  </w:style>
  <w:style w:type="character" w:customStyle="1" w:styleId="Style2">
    <w:name w:val="Style2"/>
    <w:rsid w:val="007977D2"/>
    <w:rPr>
      <w:color w:val="008000"/>
    </w:rPr>
  </w:style>
  <w:style w:type="character" w:customStyle="1" w:styleId="sxpl1">
    <w:name w:val="s_xpl1"/>
    <w:rsid w:val="0047391D"/>
    <w:rPr>
      <w:rFonts w:ascii="Times New Roman" w:hAnsi="Times New Roman" w:cs="Times New Roman"/>
      <w:i/>
      <w:iCs/>
      <w:sz w:val="24"/>
      <w:szCs w:val="24"/>
    </w:rPr>
  </w:style>
  <w:style w:type="character" w:customStyle="1" w:styleId="sgls1">
    <w:name w:val="s_gls1"/>
    <w:rsid w:val="00735238"/>
    <w:rPr>
      <w:rFonts w:cs="Times New Roman"/>
    </w:rPr>
  </w:style>
  <w:style w:type="character" w:customStyle="1" w:styleId="Heading1Char">
    <w:name w:val="Heading 1 Char"/>
    <w:link w:val="Heading1"/>
    <w:rsid w:val="00AA51B0"/>
    <w:rPr>
      <w:rFonts w:ascii="Cambria" w:eastAsia="Times New Roman" w:hAnsi="Cambria" w:cs="Times New Roman"/>
      <w:b/>
      <w:bCs/>
      <w:kern w:val="32"/>
      <w:sz w:val="32"/>
      <w:szCs w:val="32"/>
    </w:rPr>
  </w:style>
  <w:style w:type="character" w:customStyle="1" w:styleId="Heading2Char">
    <w:name w:val="Heading 2 Char"/>
    <w:link w:val="Heading2"/>
    <w:rsid w:val="00AA51B0"/>
    <w:rPr>
      <w:rFonts w:ascii="Cambria" w:eastAsia="Times New Roman" w:hAnsi="Cambria" w:cs="Times New Roman"/>
      <w:b/>
      <w:bCs/>
      <w:i/>
      <w:iCs/>
      <w:sz w:val="28"/>
      <w:szCs w:val="28"/>
    </w:rPr>
  </w:style>
  <w:style w:type="character" w:customStyle="1" w:styleId="Heading3Char">
    <w:name w:val="Heading 3 Char"/>
    <w:link w:val="Heading3"/>
    <w:rsid w:val="00AA51B0"/>
    <w:rPr>
      <w:rFonts w:ascii="Cambria" w:eastAsia="Times New Roman" w:hAnsi="Cambria" w:cs="Times New Roman"/>
      <w:b/>
      <w:bCs/>
      <w:sz w:val="26"/>
      <w:szCs w:val="26"/>
    </w:rPr>
  </w:style>
  <w:style w:type="character" w:customStyle="1" w:styleId="Heading4Char">
    <w:name w:val="Heading 4 Char"/>
    <w:link w:val="Heading4"/>
    <w:rsid w:val="00AA51B0"/>
    <w:rPr>
      <w:rFonts w:ascii="Calibri" w:eastAsia="Times New Roman" w:hAnsi="Calibri" w:cs="Times New Roman"/>
      <w:b/>
      <w:bCs/>
      <w:sz w:val="28"/>
      <w:szCs w:val="28"/>
    </w:rPr>
  </w:style>
  <w:style w:type="paragraph" w:styleId="List">
    <w:name w:val="List"/>
    <w:basedOn w:val="Normal"/>
    <w:rsid w:val="00AA51B0"/>
    <w:pPr>
      <w:ind w:left="283" w:hanging="283"/>
      <w:contextualSpacing/>
    </w:pPr>
  </w:style>
  <w:style w:type="paragraph" w:styleId="List2">
    <w:name w:val="List 2"/>
    <w:basedOn w:val="Normal"/>
    <w:rsid w:val="00AA51B0"/>
    <w:pPr>
      <w:ind w:left="566" w:hanging="283"/>
      <w:contextualSpacing/>
    </w:pPr>
  </w:style>
  <w:style w:type="paragraph" w:styleId="List3">
    <w:name w:val="List 3"/>
    <w:basedOn w:val="Normal"/>
    <w:rsid w:val="00AA51B0"/>
    <w:pPr>
      <w:ind w:left="849" w:hanging="283"/>
      <w:contextualSpacing/>
    </w:pPr>
  </w:style>
  <w:style w:type="paragraph" w:styleId="List4">
    <w:name w:val="List 4"/>
    <w:basedOn w:val="Normal"/>
    <w:rsid w:val="00AA51B0"/>
    <w:pPr>
      <w:ind w:left="1132" w:hanging="283"/>
      <w:contextualSpacing/>
    </w:pPr>
  </w:style>
  <w:style w:type="paragraph" w:styleId="List5">
    <w:name w:val="List 5"/>
    <w:basedOn w:val="Normal"/>
    <w:rsid w:val="00AA51B0"/>
    <w:pPr>
      <w:ind w:left="1415" w:hanging="283"/>
      <w:contextualSpacing/>
    </w:pPr>
  </w:style>
  <w:style w:type="paragraph" w:styleId="ListBullet2">
    <w:name w:val="List Bullet 2"/>
    <w:basedOn w:val="Normal"/>
    <w:rsid w:val="00AA51B0"/>
    <w:pPr>
      <w:numPr>
        <w:numId w:val="9"/>
      </w:numPr>
      <w:contextualSpacing/>
    </w:pPr>
  </w:style>
  <w:style w:type="paragraph" w:styleId="ListBullet3">
    <w:name w:val="List Bullet 3"/>
    <w:basedOn w:val="Normal"/>
    <w:rsid w:val="00AA51B0"/>
    <w:pPr>
      <w:numPr>
        <w:numId w:val="10"/>
      </w:numPr>
      <w:contextualSpacing/>
    </w:pPr>
  </w:style>
  <w:style w:type="paragraph" w:styleId="ListBullet4">
    <w:name w:val="List Bullet 4"/>
    <w:basedOn w:val="Normal"/>
    <w:rsid w:val="00AA51B0"/>
    <w:pPr>
      <w:numPr>
        <w:numId w:val="11"/>
      </w:numPr>
      <w:contextualSpacing/>
    </w:pPr>
  </w:style>
  <w:style w:type="paragraph" w:styleId="ListBullet5">
    <w:name w:val="List Bullet 5"/>
    <w:basedOn w:val="Normal"/>
    <w:rsid w:val="00AA51B0"/>
    <w:pPr>
      <w:numPr>
        <w:numId w:val="12"/>
      </w:numPr>
      <w:contextualSpacing/>
    </w:pPr>
  </w:style>
  <w:style w:type="paragraph" w:styleId="ListContinue">
    <w:name w:val="List Continue"/>
    <w:basedOn w:val="Normal"/>
    <w:rsid w:val="00AA51B0"/>
    <w:pPr>
      <w:spacing w:after="120"/>
      <w:ind w:left="283"/>
      <w:contextualSpacing/>
    </w:pPr>
  </w:style>
  <w:style w:type="paragraph" w:styleId="ListContinue2">
    <w:name w:val="List Continue 2"/>
    <w:basedOn w:val="Normal"/>
    <w:rsid w:val="00AA51B0"/>
    <w:pPr>
      <w:spacing w:after="120"/>
      <w:ind w:left="566"/>
      <w:contextualSpacing/>
    </w:pPr>
  </w:style>
  <w:style w:type="paragraph" w:styleId="ListContinue3">
    <w:name w:val="List Continue 3"/>
    <w:basedOn w:val="Normal"/>
    <w:rsid w:val="00AA51B0"/>
    <w:pPr>
      <w:spacing w:after="120"/>
      <w:ind w:left="849"/>
      <w:contextualSpacing/>
    </w:pPr>
  </w:style>
  <w:style w:type="paragraph" w:styleId="ListContinue4">
    <w:name w:val="List Continue 4"/>
    <w:basedOn w:val="Normal"/>
    <w:rsid w:val="00AA51B0"/>
    <w:pPr>
      <w:spacing w:after="120"/>
      <w:ind w:left="1132"/>
      <w:contextualSpacing/>
    </w:pPr>
  </w:style>
  <w:style w:type="paragraph" w:styleId="ListContinue5">
    <w:name w:val="List Continue 5"/>
    <w:basedOn w:val="Normal"/>
    <w:rsid w:val="00AA51B0"/>
    <w:pPr>
      <w:spacing w:after="120"/>
      <w:ind w:left="1415"/>
      <w:contextualSpacing/>
    </w:pPr>
  </w:style>
  <w:style w:type="paragraph" w:styleId="BodyTextIndent">
    <w:name w:val="Body Text Indent"/>
    <w:basedOn w:val="Normal"/>
    <w:link w:val="BodyTextIndentChar"/>
    <w:rsid w:val="00AA51B0"/>
    <w:pPr>
      <w:spacing w:after="120"/>
      <w:ind w:left="283"/>
    </w:pPr>
  </w:style>
  <w:style w:type="character" w:customStyle="1" w:styleId="BodyTextIndentChar">
    <w:name w:val="Body Text Indent Char"/>
    <w:link w:val="BodyTextIndent"/>
    <w:rsid w:val="00AA51B0"/>
    <w:rPr>
      <w:sz w:val="24"/>
      <w:szCs w:val="24"/>
    </w:rPr>
  </w:style>
  <w:style w:type="paragraph" w:styleId="BodyTextFirstIndent2">
    <w:name w:val="Body Text First Indent 2"/>
    <w:basedOn w:val="BodyTextIndent"/>
    <w:link w:val="BodyTextFirstIndent2Char"/>
    <w:rsid w:val="00AA51B0"/>
    <w:pPr>
      <w:ind w:firstLine="210"/>
    </w:pPr>
  </w:style>
  <w:style w:type="character" w:customStyle="1" w:styleId="BodyTextFirstIndent2Char">
    <w:name w:val="Body Text First Indent 2 Char"/>
    <w:link w:val="BodyTextFirstIndent2"/>
    <w:rsid w:val="00AA51B0"/>
    <w:rPr>
      <w:sz w:val="24"/>
      <w:szCs w:val="24"/>
    </w:rPr>
  </w:style>
  <w:style w:type="paragraph" w:styleId="NoteHeading">
    <w:name w:val="Note Heading"/>
    <w:basedOn w:val="Normal"/>
    <w:next w:val="Normal"/>
    <w:link w:val="NoteHeadingChar"/>
    <w:rsid w:val="00AA51B0"/>
  </w:style>
  <w:style w:type="character" w:customStyle="1" w:styleId="NoteHeadingChar">
    <w:name w:val="Note Heading Char"/>
    <w:link w:val="NoteHeading"/>
    <w:rsid w:val="00AA51B0"/>
    <w:rPr>
      <w:sz w:val="24"/>
      <w:szCs w:val="24"/>
    </w:rPr>
  </w:style>
  <w:style w:type="table" w:styleId="TableGrid">
    <w:name w:val="Table Grid"/>
    <w:basedOn w:val="TableNormal"/>
    <w:rsid w:val="001F6BD7"/>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lainText">
    <w:name w:val="Plain Text"/>
    <w:basedOn w:val="Normal"/>
    <w:link w:val="PlainTextChar"/>
    <w:uiPriority w:val="99"/>
    <w:unhideWhenUsed/>
    <w:rsid w:val="00E45D88"/>
    <w:rPr>
      <w:rFonts w:ascii="Calibri" w:eastAsia="Calibri" w:hAnsi="Calibri" w:cs="Calibri"/>
      <w:sz w:val="22"/>
      <w:szCs w:val="22"/>
    </w:rPr>
  </w:style>
  <w:style w:type="character" w:customStyle="1" w:styleId="PlainTextChar">
    <w:name w:val="Plain Text Char"/>
    <w:basedOn w:val="DefaultParagraphFont"/>
    <w:link w:val="PlainText"/>
    <w:uiPriority w:val="99"/>
    <w:rsid w:val="00E45D88"/>
    <w:rPr>
      <w:rFonts w:ascii="Calibri" w:eastAsia="Calibri" w:hAnsi="Calibri" w:cs="Calibri"/>
      <w:sz w:val="22"/>
      <w:szCs w:val="22"/>
      <w:lang w:val="en-US" w:eastAsia="en-US"/>
    </w:rPr>
  </w:style>
  <w:style w:type="paragraph" w:styleId="NoSpacing">
    <w:name w:val="No Spacing"/>
    <w:uiPriority w:val="1"/>
    <w:qFormat/>
    <w:rsid w:val="004C59DB"/>
    <w:rPr>
      <w:rFonts w:asciiTheme="minorHAnsi" w:eastAsiaTheme="minorHAnsi" w:hAnsiTheme="minorHAnsi" w:cstheme="minorBidi"/>
      <w:sz w:val="22"/>
      <w:szCs w:val="22"/>
      <w:lang w:val="en-US" w:eastAsia="en-US"/>
    </w:rPr>
  </w:style>
  <w:style w:type="character" w:customStyle="1" w:styleId="FooterChar">
    <w:name w:val="Footer Char"/>
    <w:basedOn w:val="DefaultParagraphFont"/>
    <w:link w:val="Footer"/>
    <w:uiPriority w:val="99"/>
    <w:rsid w:val="00AC7047"/>
    <w:rPr>
      <w:sz w:val="24"/>
      <w:lang w:val="en-AU"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nl-BE" w:eastAsia="nl-BE" w:bidi="ar-SA"/>
      </w:rPr>
    </w:rPrDefault>
    <w:pPrDefault/>
  </w:docDefaults>
  <w:latentStyles w:defLockedState="0" w:defUIPriority="0" w:defSemiHidden="0" w:defUnhideWhenUsed="0" w:defQFormat="0" w:count="267">
    <w:lsdException w:name="Normal" w:locked="1" w:qFormat="1"/>
    <w:lsdException w:name="heading 1" w:locked="1" w:qFormat="1"/>
    <w:lsdException w:name="heading 2" w:locked="1" w:qFormat="1"/>
    <w:lsdException w:name="heading 3" w:locked="1" w:qFormat="1"/>
    <w:lsdException w:name="heading 4" w:locked="1" w:qFormat="1"/>
    <w:lsdException w:name="heading 5" w:locked="1" w:qFormat="1"/>
    <w:lsdException w:name="heading 6" w:locked="1" w:semiHidden="1" w:unhideWhenUsed="1" w:qFormat="1"/>
    <w:lsdException w:name="heading 7" w:locked="1" w:semiHidden="1" w:unhideWhenUsed="1" w:qFormat="1"/>
    <w:lsdException w:name="heading 8" w:locked="1" w:semiHidden="1" w:unhideWhenUsed="1" w:qFormat="1"/>
    <w:lsdException w:name="heading 9" w:locked="1" w:semiHidden="1" w:unhideWhenUsed="1" w:qFormat="1"/>
    <w:lsdException w:name="footer" w:uiPriority="99"/>
    <w:lsdException w:name="caption" w:locked="1" w:semiHidden="1" w:unhideWhenUsed="1" w:qFormat="1"/>
    <w:lsdException w:name="Title" w:locked="1" w:qFormat="1"/>
    <w:lsdException w:name="Subtitle" w:locked="1" w:qFormat="1"/>
    <w:lsdException w:name="Strong" w:locked="1" w:qFormat="1"/>
    <w:lsdException w:name="Emphasis" w:locked="1" w:qFormat="1"/>
    <w:lsdException w:name="Plain Text" w:uiPriority="99"/>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99"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7664D0"/>
    <w:rPr>
      <w:sz w:val="24"/>
      <w:szCs w:val="24"/>
      <w:lang w:val="en-US" w:eastAsia="en-US"/>
    </w:rPr>
  </w:style>
  <w:style w:type="paragraph" w:styleId="Heading1">
    <w:name w:val="heading 1"/>
    <w:basedOn w:val="Normal"/>
    <w:next w:val="Normal"/>
    <w:link w:val="Heading1Char"/>
    <w:qFormat/>
    <w:locked/>
    <w:rsid w:val="00AA51B0"/>
    <w:pPr>
      <w:keepNext/>
      <w:spacing w:before="240" w:after="60"/>
      <w:outlineLvl w:val="0"/>
    </w:pPr>
    <w:rPr>
      <w:rFonts w:ascii="Cambria" w:hAnsi="Cambria"/>
      <w:b/>
      <w:bCs/>
      <w:kern w:val="32"/>
      <w:sz w:val="32"/>
      <w:szCs w:val="32"/>
    </w:rPr>
  </w:style>
  <w:style w:type="paragraph" w:styleId="Heading2">
    <w:name w:val="heading 2"/>
    <w:basedOn w:val="Normal"/>
    <w:next w:val="Normal"/>
    <w:link w:val="Heading2Char"/>
    <w:qFormat/>
    <w:locked/>
    <w:rsid w:val="00AA51B0"/>
    <w:pPr>
      <w:keepNext/>
      <w:spacing w:before="240" w:after="60"/>
      <w:outlineLvl w:val="1"/>
    </w:pPr>
    <w:rPr>
      <w:rFonts w:ascii="Cambria" w:hAnsi="Cambria"/>
      <w:b/>
      <w:bCs/>
      <w:i/>
      <w:iCs/>
      <w:sz w:val="28"/>
      <w:szCs w:val="28"/>
    </w:rPr>
  </w:style>
  <w:style w:type="paragraph" w:styleId="Heading3">
    <w:name w:val="heading 3"/>
    <w:basedOn w:val="Normal"/>
    <w:next w:val="Normal"/>
    <w:link w:val="Heading3Char"/>
    <w:qFormat/>
    <w:locked/>
    <w:rsid w:val="00AA51B0"/>
    <w:pPr>
      <w:keepNext/>
      <w:spacing w:before="240" w:after="60"/>
      <w:outlineLvl w:val="2"/>
    </w:pPr>
    <w:rPr>
      <w:rFonts w:ascii="Cambria" w:hAnsi="Cambria"/>
      <w:b/>
      <w:bCs/>
      <w:sz w:val="26"/>
      <w:szCs w:val="26"/>
    </w:rPr>
  </w:style>
  <w:style w:type="paragraph" w:styleId="Heading4">
    <w:name w:val="heading 4"/>
    <w:basedOn w:val="Normal"/>
    <w:next w:val="Normal"/>
    <w:link w:val="Heading4Char"/>
    <w:qFormat/>
    <w:locked/>
    <w:rsid w:val="00AA51B0"/>
    <w:pPr>
      <w:keepNext/>
      <w:spacing w:before="240" w:after="60"/>
      <w:outlineLvl w:val="3"/>
    </w:pPr>
    <w:rPr>
      <w:rFonts w:ascii="Calibri" w:hAnsi="Calibri"/>
      <w:b/>
      <w:bCs/>
      <w:sz w:val="28"/>
      <w:szCs w:val="28"/>
    </w:rPr>
  </w:style>
  <w:style w:type="paragraph" w:styleId="Heading5">
    <w:name w:val="heading 5"/>
    <w:basedOn w:val="Normal"/>
    <w:qFormat/>
    <w:rsid w:val="00FE4852"/>
    <w:pPr>
      <w:spacing w:before="60" w:after="60"/>
      <w:ind w:left="1559" w:hanging="425"/>
      <w:outlineLvl w:val="4"/>
    </w:pPr>
    <w:rPr>
      <w:rFonts w:ascii="Comic Sans MS" w:hAnsi="Comic Sans MS"/>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ar21">
    <w:name w:val="par21"/>
    <w:basedOn w:val="Normal"/>
    <w:rsid w:val="00FE4852"/>
    <w:pPr>
      <w:spacing w:before="60" w:after="60"/>
      <w:ind w:left="425"/>
    </w:pPr>
    <w:rPr>
      <w:rFonts w:ascii="Comic Sans MS" w:hAnsi="Comic Sans MS"/>
      <w:sz w:val="20"/>
      <w:szCs w:val="20"/>
    </w:rPr>
  </w:style>
  <w:style w:type="paragraph" w:styleId="BalloonText">
    <w:name w:val="Balloon Text"/>
    <w:basedOn w:val="Normal"/>
    <w:semiHidden/>
    <w:rsid w:val="00B72E69"/>
    <w:rPr>
      <w:rFonts w:ascii="Tahoma" w:hAnsi="Tahoma" w:cs="Tahoma"/>
      <w:sz w:val="16"/>
      <w:szCs w:val="16"/>
    </w:rPr>
  </w:style>
  <w:style w:type="paragraph" w:styleId="Footer">
    <w:name w:val="footer"/>
    <w:basedOn w:val="Normal"/>
    <w:link w:val="FooterChar"/>
    <w:uiPriority w:val="99"/>
    <w:rsid w:val="00B72E69"/>
    <w:pPr>
      <w:tabs>
        <w:tab w:val="center" w:pos="4153"/>
        <w:tab w:val="right" w:pos="8306"/>
      </w:tabs>
    </w:pPr>
    <w:rPr>
      <w:szCs w:val="20"/>
      <w:lang w:val="en-AU"/>
    </w:rPr>
  </w:style>
  <w:style w:type="paragraph" w:styleId="BodyText2">
    <w:name w:val="Body Text 2"/>
    <w:basedOn w:val="Normal"/>
    <w:rsid w:val="00B72E69"/>
    <w:pPr>
      <w:spacing w:before="60"/>
    </w:pPr>
    <w:rPr>
      <w:b/>
      <w:noProof/>
      <w:sz w:val="22"/>
      <w:szCs w:val="20"/>
      <w:lang w:val="en-AU"/>
    </w:rPr>
  </w:style>
  <w:style w:type="character" w:styleId="Hyperlink">
    <w:name w:val="Hyperlink"/>
    <w:rsid w:val="007C3003"/>
    <w:rPr>
      <w:color w:val="0000FF"/>
      <w:u w:val="single"/>
    </w:rPr>
  </w:style>
  <w:style w:type="paragraph" w:customStyle="1" w:styleId="Style1">
    <w:name w:val="Style1"/>
    <w:basedOn w:val="Normal"/>
    <w:rsid w:val="000F131A"/>
    <w:pPr>
      <w:tabs>
        <w:tab w:val="left" w:pos="1260"/>
      </w:tabs>
      <w:ind w:left="1260" w:hanging="1260"/>
    </w:pPr>
    <w:rPr>
      <w:b/>
      <w:lang w:val="nl-BE"/>
    </w:rPr>
  </w:style>
  <w:style w:type="paragraph" w:customStyle="1" w:styleId="msolistparagraph0">
    <w:name w:val="msolistparagraph"/>
    <w:basedOn w:val="Normal"/>
    <w:rsid w:val="00A63D04"/>
    <w:pPr>
      <w:ind w:left="720"/>
    </w:pPr>
    <w:rPr>
      <w:rFonts w:ascii="Calibri" w:hAnsi="Calibri"/>
      <w:sz w:val="22"/>
      <w:szCs w:val="22"/>
    </w:rPr>
  </w:style>
  <w:style w:type="paragraph" w:styleId="DocumentMap">
    <w:name w:val="Document Map"/>
    <w:basedOn w:val="Normal"/>
    <w:semiHidden/>
    <w:rsid w:val="00655B65"/>
    <w:pPr>
      <w:shd w:val="clear" w:color="auto" w:fill="000080"/>
    </w:pPr>
    <w:rPr>
      <w:rFonts w:ascii="Tahoma" w:hAnsi="Tahoma" w:cs="Tahoma"/>
      <w:sz w:val="20"/>
      <w:szCs w:val="20"/>
    </w:rPr>
  </w:style>
  <w:style w:type="paragraph" w:customStyle="1" w:styleId="normal1">
    <w:name w:val="normal1"/>
    <w:basedOn w:val="Normal"/>
    <w:uiPriority w:val="99"/>
    <w:rsid w:val="00011123"/>
    <w:pPr>
      <w:numPr>
        <w:numId w:val="4"/>
      </w:numPr>
    </w:pPr>
    <w:rPr>
      <w:sz w:val="22"/>
      <w:szCs w:val="20"/>
      <w:lang w:val="fr-FR"/>
    </w:rPr>
  </w:style>
  <w:style w:type="paragraph" w:styleId="Header">
    <w:name w:val="header"/>
    <w:basedOn w:val="Normal"/>
    <w:rsid w:val="00701704"/>
    <w:pPr>
      <w:tabs>
        <w:tab w:val="center" w:pos="4320"/>
        <w:tab w:val="right" w:pos="8640"/>
      </w:tabs>
    </w:pPr>
  </w:style>
  <w:style w:type="character" w:styleId="PageNumber">
    <w:name w:val="page number"/>
    <w:rsid w:val="00701704"/>
    <w:rPr>
      <w:rFonts w:cs="Times New Roman"/>
    </w:rPr>
  </w:style>
  <w:style w:type="paragraph" w:customStyle="1" w:styleId="Default">
    <w:name w:val="Default"/>
    <w:rsid w:val="00AD3803"/>
    <w:pPr>
      <w:autoSpaceDE w:val="0"/>
      <w:autoSpaceDN w:val="0"/>
      <w:adjustRightInd w:val="0"/>
    </w:pPr>
    <w:rPr>
      <w:rFonts w:ascii="Arial" w:hAnsi="Arial" w:cs="Arial"/>
      <w:color w:val="000000"/>
      <w:sz w:val="24"/>
      <w:szCs w:val="24"/>
      <w:lang w:val="en-US" w:eastAsia="en-US"/>
    </w:rPr>
  </w:style>
  <w:style w:type="character" w:styleId="FollowedHyperlink">
    <w:name w:val="FollowedHyperlink"/>
    <w:rsid w:val="00A9729B"/>
    <w:rPr>
      <w:color w:val="800080"/>
      <w:u w:val="single"/>
    </w:rPr>
  </w:style>
  <w:style w:type="paragraph" w:styleId="ListParagraph">
    <w:name w:val="List Paragraph"/>
    <w:basedOn w:val="Normal"/>
    <w:uiPriority w:val="99"/>
    <w:qFormat/>
    <w:rsid w:val="00D2154E"/>
    <w:pPr>
      <w:ind w:left="720"/>
    </w:pPr>
    <w:rPr>
      <w:sz w:val="22"/>
      <w:szCs w:val="22"/>
      <w:lang w:val="fr-FR"/>
    </w:rPr>
  </w:style>
  <w:style w:type="paragraph" w:customStyle="1" w:styleId="Level1-1">
    <w:name w:val="Level 1 - 1."/>
    <w:basedOn w:val="BodyText"/>
    <w:rsid w:val="00A23F90"/>
    <w:pPr>
      <w:numPr>
        <w:numId w:val="5"/>
      </w:numPr>
      <w:tabs>
        <w:tab w:val="num" w:pos="720"/>
      </w:tabs>
      <w:spacing w:before="60" w:after="60"/>
      <w:ind w:left="720" w:hanging="720"/>
      <w:jc w:val="both"/>
    </w:pPr>
    <w:rPr>
      <w:noProof/>
      <w:sz w:val="22"/>
      <w:szCs w:val="22"/>
      <w:lang w:val="en-GB" w:eastAsia="fr-FR"/>
    </w:rPr>
  </w:style>
  <w:style w:type="paragraph" w:customStyle="1" w:styleId="Level2-a">
    <w:name w:val="Level 2 - a."/>
    <w:basedOn w:val="BodyText"/>
    <w:autoRedefine/>
    <w:rsid w:val="00A23F90"/>
    <w:pPr>
      <w:numPr>
        <w:ilvl w:val="1"/>
        <w:numId w:val="5"/>
      </w:numPr>
      <w:tabs>
        <w:tab w:val="num" w:pos="1440"/>
      </w:tabs>
      <w:spacing w:before="60" w:after="60"/>
      <w:ind w:left="1440" w:hanging="360"/>
    </w:pPr>
    <w:rPr>
      <w:noProof/>
      <w:lang w:val="nl-BE" w:eastAsia="fr-FR"/>
    </w:rPr>
  </w:style>
  <w:style w:type="paragraph" w:customStyle="1" w:styleId="Level3-1">
    <w:name w:val="Level 3 - (1)"/>
    <w:basedOn w:val="Level2-a"/>
    <w:autoRedefine/>
    <w:rsid w:val="00A23F90"/>
    <w:pPr>
      <w:numPr>
        <w:ilvl w:val="2"/>
      </w:numPr>
      <w:tabs>
        <w:tab w:val="num" w:pos="2160"/>
        <w:tab w:val="num" w:pos="2835"/>
      </w:tabs>
      <w:ind w:left="2835" w:hanging="425"/>
    </w:pPr>
  </w:style>
  <w:style w:type="paragraph" w:customStyle="1" w:styleId="Level5-i">
    <w:name w:val="Level 5 - i"/>
    <w:basedOn w:val="BodyText"/>
    <w:rsid w:val="00A23F90"/>
    <w:pPr>
      <w:numPr>
        <w:ilvl w:val="4"/>
        <w:numId w:val="5"/>
      </w:numPr>
      <w:tabs>
        <w:tab w:val="left" w:pos="1871"/>
        <w:tab w:val="num" w:pos="3600"/>
      </w:tabs>
      <w:spacing w:before="60" w:after="60"/>
      <w:ind w:left="3600" w:hanging="360"/>
      <w:jc w:val="both"/>
    </w:pPr>
    <w:rPr>
      <w:noProof/>
      <w:sz w:val="22"/>
      <w:szCs w:val="22"/>
      <w:lang w:val="en-GB" w:eastAsia="fr-FR"/>
    </w:rPr>
  </w:style>
  <w:style w:type="paragraph" w:customStyle="1" w:styleId="Level4-a">
    <w:name w:val="Level 4 - (a)"/>
    <w:basedOn w:val="BodyText"/>
    <w:rsid w:val="00A23F90"/>
    <w:pPr>
      <w:numPr>
        <w:ilvl w:val="3"/>
        <w:numId w:val="5"/>
      </w:numPr>
      <w:tabs>
        <w:tab w:val="num" w:pos="2880"/>
      </w:tabs>
      <w:spacing w:before="60" w:after="60"/>
      <w:ind w:left="2880" w:hanging="360"/>
      <w:jc w:val="both"/>
    </w:pPr>
    <w:rPr>
      <w:sz w:val="22"/>
      <w:szCs w:val="22"/>
      <w:lang w:val="fr-BE" w:eastAsia="fr-FR"/>
    </w:rPr>
  </w:style>
  <w:style w:type="paragraph" w:styleId="BodyText">
    <w:name w:val="Body Text"/>
    <w:basedOn w:val="Normal"/>
    <w:link w:val="BodyTextChar"/>
    <w:rsid w:val="00A23F90"/>
    <w:pPr>
      <w:spacing w:after="120"/>
    </w:pPr>
  </w:style>
  <w:style w:type="character" w:customStyle="1" w:styleId="BodyTextChar">
    <w:name w:val="Body Text Char"/>
    <w:link w:val="BodyText"/>
    <w:locked/>
    <w:rsid w:val="00A23F90"/>
    <w:rPr>
      <w:rFonts w:cs="Times New Roman"/>
      <w:sz w:val="24"/>
      <w:szCs w:val="24"/>
    </w:rPr>
  </w:style>
  <w:style w:type="character" w:customStyle="1" w:styleId="Style2">
    <w:name w:val="Style2"/>
    <w:rsid w:val="007977D2"/>
    <w:rPr>
      <w:color w:val="008000"/>
    </w:rPr>
  </w:style>
  <w:style w:type="character" w:customStyle="1" w:styleId="sxpl1">
    <w:name w:val="s_xpl1"/>
    <w:rsid w:val="0047391D"/>
    <w:rPr>
      <w:rFonts w:ascii="Times New Roman" w:hAnsi="Times New Roman" w:cs="Times New Roman"/>
      <w:i/>
      <w:iCs/>
      <w:sz w:val="24"/>
      <w:szCs w:val="24"/>
    </w:rPr>
  </w:style>
  <w:style w:type="character" w:customStyle="1" w:styleId="sgls1">
    <w:name w:val="s_gls1"/>
    <w:rsid w:val="00735238"/>
    <w:rPr>
      <w:rFonts w:cs="Times New Roman"/>
    </w:rPr>
  </w:style>
  <w:style w:type="character" w:customStyle="1" w:styleId="Heading1Char">
    <w:name w:val="Heading 1 Char"/>
    <w:link w:val="Heading1"/>
    <w:rsid w:val="00AA51B0"/>
    <w:rPr>
      <w:rFonts w:ascii="Cambria" w:eastAsia="Times New Roman" w:hAnsi="Cambria" w:cs="Times New Roman"/>
      <w:b/>
      <w:bCs/>
      <w:kern w:val="32"/>
      <w:sz w:val="32"/>
      <w:szCs w:val="32"/>
    </w:rPr>
  </w:style>
  <w:style w:type="character" w:customStyle="1" w:styleId="Heading2Char">
    <w:name w:val="Heading 2 Char"/>
    <w:link w:val="Heading2"/>
    <w:rsid w:val="00AA51B0"/>
    <w:rPr>
      <w:rFonts w:ascii="Cambria" w:eastAsia="Times New Roman" w:hAnsi="Cambria" w:cs="Times New Roman"/>
      <w:b/>
      <w:bCs/>
      <w:i/>
      <w:iCs/>
      <w:sz w:val="28"/>
      <w:szCs w:val="28"/>
    </w:rPr>
  </w:style>
  <w:style w:type="character" w:customStyle="1" w:styleId="Heading3Char">
    <w:name w:val="Heading 3 Char"/>
    <w:link w:val="Heading3"/>
    <w:rsid w:val="00AA51B0"/>
    <w:rPr>
      <w:rFonts w:ascii="Cambria" w:eastAsia="Times New Roman" w:hAnsi="Cambria" w:cs="Times New Roman"/>
      <w:b/>
      <w:bCs/>
      <w:sz w:val="26"/>
      <w:szCs w:val="26"/>
    </w:rPr>
  </w:style>
  <w:style w:type="character" w:customStyle="1" w:styleId="Heading4Char">
    <w:name w:val="Heading 4 Char"/>
    <w:link w:val="Heading4"/>
    <w:rsid w:val="00AA51B0"/>
    <w:rPr>
      <w:rFonts w:ascii="Calibri" w:eastAsia="Times New Roman" w:hAnsi="Calibri" w:cs="Times New Roman"/>
      <w:b/>
      <w:bCs/>
      <w:sz w:val="28"/>
      <w:szCs w:val="28"/>
    </w:rPr>
  </w:style>
  <w:style w:type="paragraph" w:styleId="List">
    <w:name w:val="List"/>
    <w:basedOn w:val="Normal"/>
    <w:rsid w:val="00AA51B0"/>
    <w:pPr>
      <w:ind w:left="283" w:hanging="283"/>
      <w:contextualSpacing/>
    </w:pPr>
  </w:style>
  <w:style w:type="paragraph" w:styleId="List2">
    <w:name w:val="List 2"/>
    <w:basedOn w:val="Normal"/>
    <w:rsid w:val="00AA51B0"/>
    <w:pPr>
      <w:ind w:left="566" w:hanging="283"/>
      <w:contextualSpacing/>
    </w:pPr>
  </w:style>
  <w:style w:type="paragraph" w:styleId="List3">
    <w:name w:val="List 3"/>
    <w:basedOn w:val="Normal"/>
    <w:rsid w:val="00AA51B0"/>
    <w:pPr>
      <w:ind w:left="849" w:hanging="283"/>
      <w:contextualSpacing/>
    </w:pPr>
  </w:style>
  <w:style w:type="paragraph" w:styleId="List4">
    <w:name w:val="List 4"/>
    <w:basedOn w:val="Normal"/>
    <w:rsid w:val="00AA51B0"/>
    <w:pPr>
      <w:ind w:left="1132" w:hanging="283"/>
      <w:contextualSpacing/>
    </w:pPr>
  </w:style>
  <w:style w:type="paragraph" w:styleId="List5">
    <w:name w:val="List 5"/>
    <w:basedOn w:val="Normal"/>
    <w:rsid w:val="00AA51B0"/>
    <w:pPr>
      <w:ind w:left="1415" w:hanging="283"/>
      <w:contextualSpacing/>
    </w:pPr>
  </w:style>
  <w:style w:type="paragraph" w:styleId="ListBullet2">
    <w:name w:val="List Bullet 2"/>
    <w:basedOn w:val="Normal"/>
    <w:rsid w:val="00AA51B0"/>
    <w:pPr>
      <w:numPr>
        <w:numId w:val="9"/>
      </w:numPr>
      <w:contextualSpacing/>
    </w:pPr>
  </w:style>
  <w:style w:type="paragraph" w:styleId="ListBullet3">
    <w:name w:val="List Bullet 3"/>
    <w:basedOn w:val="Normal"/>
    <w:rsid w:val="00AA51B0"/>
    <w:pPr>
      <w:numPr>
        <w:numId w:val="10"/>
      </w:numPr>
      <w:contextualSpacing/>
    </w:pPr>
  </w:style>
  <w:style w:type="paragraph" w:styleId="ListBullet4">
    <w:name w:val="List Bullet 4"/>
    <w:basedOn w:val="Normal"/>
    <w:rsid w:val="00AA51B0"/>
    <w:pPr>
      <w:numPr>
        <w:numId w:val="11"/>
      </w:numPr>
      <w:contextualSpacing/>
    </w:pPr>
  </w:style>
  <w:style w:type="paragraph" w:styleId="ListBullet5">
    <w:name w:val="List Bullet 5"/>
    <w:basedOn w:val="Normal"/>
    <w:rsid w:val="00AA51B0"/>
    <w:pPr>
      <w:numPr>
        <w:numId w:val="12"/>
      </w:numPr>
      <w:contextualSpacing/>
    </w:pPr>
  </w:style>
  <w:style w:type="paragraph" w:styleId="ListContinue">
    <w:name w:val="List Continue"/>
    <w:basedOn w:val="Normal"/>
    <w:rsid w:val="00AA51B0"/>
    <w:pPr>
      <w:spacing w:after="120"/>
      <w:ind w:left="283"/>
      <w:contextualSpacing/>
    </w:pPr>
  </w:style>
  <w:style w:type="paragraph" w:styleId="ListContinue2">
    <w:name w:val="List Continue 2"/>
    <w:basedOn w:val="Normal"/>
    <w:rsid w:val="00AA51B0"/>
    <w:pPr>
      <w:spacing w:after="120"/>
      <w:ind w:left="566"/>
      <w:contextualSpacing/>
    </w:pPr>
  </w:style>
  <w:style w:type="paragraph" w:styleId="ListContinue3">
    <w:name w:val="List Continue 3"/>
    <w:basedOn w:val="Normal"/>
    <w:rsid w:val="00AA51B0"/>
    <w:pPr>
      <w:spacing w:after="120"/>
      <w:ind w:left="849"/>
      <w:contextualSpacing/>
    </w:pPr>
  </w:style>
  <w:style w:type="paragraph" w:styleId="ListContinue4">
    <w:name w:val="List Continue 4"/>
    <w:basedOn w:val="Normal"/>
    <w:rsid w:val="00AA51B0"/>
    <w:pPr>
      <w:spacing w:after="120"/>
      <w:ind w:left="1132"/>
      <w:contextualSpacing/>
    </w:pPr>
  </w:style>
  <w:style w:type="paragraph" w:styleId="ListContinue5">
    <w:name w:val="List Continue 5"/>
    <w:basedOn w:val="Normal"/>
    <w:rsid w:val="00AA51B0"/>
    <w:pPr>
      <w:spacing w:after="120"/>
      <w:ind w:left="1415"/>
      <w:contextualSpacing/>
    </w:pPr>
  </w:style>
  <w:style w:type="paragraph" w:styleId="BodyTextIndent">
    <w:name w:val="Body Text Indent"/>
    <w:basedOn w:val="Normal"/>
    <w:link w:val="BodyTextIndentChar"/>
    <w:rsid w:val="00AA51B0"/>
    <w:pPr>
      <w:spacing w:after="120"/>
      <w:ind w:left="283"/>
    </w:pPr>
  </w:style>
  <w:style w:type="character" w:customStyle="1" w:styleId="BodyTextIndentChar">
    <w:name w:val="Body Text Indent Char"/>
    <w:link w:val="BodyTextIndent"/>
    <w:rsid w:val="00AA51B0"/>
    <w:rPr>
      <w:sz w:val="24"/>
      <w:szCs w:val="24"/>
    </w:rPr>
  </w:style>
  <w:style w:type="paragraph" w:styleId="BodyTextFirstIndent2">
    <w:name w:val="Body Text First Indent 2"/>
    <w:basedOn w:val="BodyTextIndent"/>
    <w:link w:val="BodyTextFirstIndent2Char"/>
    <w:rsid w:val="00AA51B0"/>
    <w:pPr>
      <w:ind w:firstLine="210"/>
    </w:pPr>
  </w:style>
  <w:style w:type="character" w:customStyle="1" w:styleId="BodyTextFirstIndent2Char">
    <w:name w:val="Body Text First Indent 2 Char"/>
    <w:link w:val="BodyTextFirstIndent2"/>
    <w:rsid w:val="00AA51B0"/>
    <w:rPr>
      <w:sz w:val="24"/>
      <w:szCs w:val="24"/>
    </w:rPr>
  </w:style>
  <w:style w:type="paragraph" w:styleId="NoteHeading">
    <w:name w:val="Note Heading"/>
    <w:basedOn w:val="Normal"/>
    <w:next w:val="Normal"/>
    <w:link w:val="NoteHeadingChar"/>
    <w:rsid w:val="00AA51B0"/>
  </w:style>
  <w:style w:type="character" w:customStyle="1" w:styleId="NoteHeadingChar">
    <w:name w:val="Note Heading Char"/>
    <w:link w:val="NoteHeading"/>
    <w:rsid w:val="00AA51B0"/>
    <w:rPr>
      <w:sz w:val="24"/>
      <w:szCs w:val="24"/>
    </w:rPr>
  </w:style>
  <w:style w:type="table" w:styleId="TableGrid">
    <w:name w:val="Table Grid"/>
    <w:basedOn w:val="TableNormal"/>
    <w:rsid w:val="001F6BD7"/>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lainText">
    <w:name w:val="Plain Text"/>
    <w:basedOn w:val="Normal"/>
    <w:link w:val="PlainTextChar"/>
    <w:uiPriority w:val="99"/>
    <w:unhideWhenUsed/>
    <w:rsid w:val="00E45D88"/>
    <w:rPr>
      <w:rFonts w:ascii="Calibri" w:eastAsia="Calibri" w:hAnsi="Calibri" w:cs="Calibri"/>
      <w:sz w:val="22"/>
      <w:szCs w:val="22"/>
    </w:rPr>
  </w:style>
  <w:style w:type="character" w:customStyle="1" w:styleId="PlainTextChar">
    <w:name w:val="Plain Text Char"/>
    <w:basedOn w:val="DefaultParagraphFont"/>
    <w:link w:val="PlainText"/>
    <w:uiPriority w:val="99"/>
    <w:rsid w:val="00E45D88"/>
    <w:rPr>
      <w:rFonts w:ascii="Calibri" w:eastAsia="Calibri" w:hAnsi="Calibri" w:cs="Calibri"/>
      <w:sz w:val="22"/>
      <w:szCs w:val="22"/>
      <w:lang w:val="en-US" w:eastAsia="en-US"/>
    </w:rPr>
  </w:style>
  <w:style w:type="paragraph" w:styleId="NoSpacing">
    <w:name w:val="No Spacing"/>
    <w:uiPriority w:val="1"/>
    <w:qFormat/>
    <w:rsid w:val="004C59DB"/>
    <w:rPr>
      <w:rFonts w:asciiTheme="minorHAnsi" w:eastAsiaTheme="minorHAnsi" w:hAnsiTheme="minorHAnsi" w:cstheme="minorBidi"/>
      <w:sz w:val="22"/>
      <w:szCs w:val="22"/>
      <w:lang w:val="en-US" w:eastAsia="en-US"/>
    </w:rPr>
  </w:style>
  <w:style w:type="character" w:customStyle="1" w:styleId="FooterChar">
    <w:name w:val="Footer Char"/>
    <w:basedOn w:val="DefaultParagraphFont"/>
    <w:link w:val="Footer"/>
    <w:uiPriority w:val="99"/>
    <w:rsid w:val="00AC7047"/>
    <w:rPr>
      <w:sz w:val="24"/>
      <w:lang w:val="en-AU"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
      <w:marLeft w:val="0"/>
      <w:marRight w:val="0"/>
      <w:marTop w:val="0"/>
      <w:marBottom w:val="0"/>
      <w:divBdr>
        <w:top w:val="none" w:sz="0" w:space="0" w:color="auto"/>
        <w:left w:val="none" w:sz="0" w:space="0" w:color="auto"/>
        <w:bottom w:val="none" w:sz="0" w:space="0" w:color="auto"/>
        <w:right w:val="none" w:sz="0" w:space="0" w:color="auto"/>
      </w:divBdr>
    </w:div>
    <w:div w:id="2">
      <w:marLeft w:val="0"/>
      <w:marRight w:val="0"/>
      <w:marTop w:val="0"/>
      <w:marBottom w:val="0"/>
      <w:divBdr>
        <w:top w:val="none" w:sz="0" w:space="0" w:color="auto"/>
        <w:left w:val="none" w:sz="0" w:space="0" w:color="auto"/>
        <w:bottom w:val="none" w:sz="0" w:space="0" w:color="auto"/>
        <w:right w:val="none" w:sz="0" w:space="0" w:color="auto"/>
      </w:divBdr>
    </w:div>
    <w:div w:id="3">
      <w:marLeft w:val="0"/>
      <w:marRight w:val="0"/>
      <w:marTop w:val="0"/>
      <w:marBottom w:val="0"/>
      <w:divBdr>
        <w:top w:val="none" w:sz="0" w:space="0" w:color="auto"/>
        <w:left w:val="none" w:sz="0" w:space="0" w:color="auto"/>
        <w:bottom w:val="none" w:sz="0" w:space="0" w:color="auto"/>
        <w:right w:val="none" w:sz="0" w:space="0" w:color="auto"/>
      </w:divBdr>
    </w:div>
    <w:div w:id="4">
      <w:marLeft w:val="0"/>
      <w:marRight w:val="0"/>
      <w:marTop w:val="0"/>
      <w:marBottom w:val="0"/>
      <w:divBdr>
        <w:top w:val="none" w:sz="0" w:space="0" w:color="auto"/>
        <w:left w:val="none" w:sz="0" w:space="0" w:color="auto"/>
        <w:bottom w:val="none" w:sz="0" w:space="0" w:color="auto"/>
        <w:right w:val="none" w:sz="0" w:space="0" w:color="auto"/>
      </w:divBdr>
    </w:div>
    <w:div w:id="5">
      <w:marLeft w:val="0"/>
      <w:marRight w:val="0"/>
      <w:marTop w:val="0"/>
      <w:marBottom w:val="0"/>
      <w:divBdr>
        <w:top w:val="none" w:sz="0" w:space="0" w:color="auto"/>
        <w:left w:val="none" w:sz="0" w:space="0" w:color="auto"/>
        <w:bottom w:val="none" w:sz="0" w:space="0" w:color="auto"/>
        <w:right w:val="none" w:sz="0" w:space="0" w:color="auto"/>
      </w:divBdr>
    </w:div>
    <w:div w:id="6">
      <w:marLeft w:val="0"/>
      <w:marRight w:val="0"/>
      <w:marTop w:val="0"/>
      <w:marBottom w:val="0"/>
      <w:divBdr>
        <w:top w:val="none" w:sz="0" w:space="0" w:color="auto"/>
        <w:left w:val="none" w:sz="0" w:space="0" w:color="auto"/>
        <w:bottom w:val="none" w:sz="0" w:space="0" w:color="auto"/>
        <w:right w:val="none" w:sz="0" w:space="0" w:color="auto"/>
      </w:divBdr>
    </w:div>
    <w:div w:id="7">
      <w:marLeft w:val="0"/>
      <w:marRight w:val="0"/>
      <w:marTop w:val="0"/>
      <w:marBottom w:val="0"/>
      <w:divBdr>
        <w:top w:val="none" w:sz="0" w:space="0" w:color="auto"/>
        <w:left w:val="none" w:sz="0" w:space="0" w:color="auto"/>
        <w:bottom w:val="none" w:sz="0" w:space="0" w:color="auto"/>
        <w:right w:val="none" w:sz="0" w:space="0" w:color="auto"/>
      </w:divBdr>
    </w:div>
    <w:div w:id="8">
      <w:marLeft w:val="0"/>
      <w:marRight w:val="0"/>
      <w:marTop w:val="0"/>
      <w:marBottom w:val="0"/>
      <w:divBdr>
        <w:top w:val="none" w:sz="0" w:space="0" w:color="auto"/>
        <w:left w:val="none" w:sz="0" w:space="0" w:color="auto"/>
        <w:bottom w:val="none" w:sz="0" w:space="0" w:color="auto"/>
        <w:right w:val="none" w:sz="0" w:space="0" w:color="auto"/>
      </w:divBdr>
    </w:div>
    <w:div w:id="9">
      <w:marLeft w:val="0"/>
      <w:marRight w:val="0"/>
      <w:marTop w:val="0"/>
      <w:marBottom w:val="0"/>
      <w:divBdr>
        <w:top w:val="none" w:sz="0" w:space="0" w:color="auto"/>
        <w:left w:val="none" w:sz="0" w:space="0" w:color="auto"/>
        <w:bottom w:val="none" w:sz="0" w:space="0" w:color="auto"/>
        <w:right w:val="none" w:sz="0" w:space="0" w:color="auto"/>
      </w:divBdr>
    </w:div>
    <w:div w:id="10">
      <w:marLeft w:val="0"/>
      <w:marRight w:val="0"/>
      <w:marTop w:val="0"/>
      <w:marBottom w:val="0"/>
      <w:divBdr>
        <w:top w:val="none" w:sz="0" w:space="0" w:color="auto"/>
        <w:left w:val="none" w:sz="0" w:space="0" w:color="auto"/>
        <w:bottom w:val="none" w:sz="0" w:space="0" w:color="auto"/>
        <w:right w:val="none" w:sz="0" w:space="0" w:color="auto"/>
      </w:divBdr>
    </w:div>
    <w:div w:id="11">
      <w:marLeft w:val="0"/>
      <w:marRight w:val="0"/>
      <w:marTop w:val="0"/>
      <w:marBottom w:val="0"/>
      <w:divBdr>
        <w:top w:val="none" w:sz="0" w:space="0" w:color="auto"/>
        <w:left w:val="none" w:sz="0" w:space="0" w:color="auto"/>
        <w:bottom w:val="none" w:sz="0" w:space="0" w:color="auto"/>
        <w:right w:val="none" w:sz="0" w:space="0" w:color="auto"/>
      </w:divBdr>
    </w:div>
    <w:div w:id="12">
      <w:marLeft w:val="0"/>
      <w:marRight w:val="0"/>
      <w:marTop w:val="0"/>
      <w:marBottom w:val="0"/>
      <w:divBdr>
        <w:top w:val="none" w:sz="0" w:space="0" w:color="auto"/>
        <w:left w:val="none" w:sz="0" w:space="0" w:color="auto"/>
        <w:bottom w:val="none" w:sz="0" w:space="0" w:color="auto"/>
        <w:right w:val="none" w:sz="0" w:space="0" w:color="auto"/>
      </w:divBdr>
    </w:div>
    <w:div w:id="13">
      <w:marLeft w:val="0"/>
      <w:marRight w:val="0"/>
      <w:marTop w:val="0"/>
      <w:marBottom w:val="0"/>
      <w:divBdr>
        <w:top w:val="none" w:sz="0" w:space="0" w:color="auto"/>
        <w:left w:val="none" w:sz="0" w:space="0" w:color="auto"/>
        <w:bottom w:val="none" w:sz="0" w:space="0" w:color="auto"/>
        <w:right w:val="none" w:sz="0" w:space="0" w:color="auto"/>
      </w:divBdr>
    </w:div>
    <w:div w:id="14">
      <w:marLeft w:val="0"/>
      <w:marRight w:val="0"/>
      <w:marTop w:val="0"/>
      <w:marBottom w:val="0"/>
      <w:divBdr>
        <w:top w:val="none" w:sz="0" w:space="0" w:color="auto"/>
        <w:left w:val="none" w:sz="0" w:space="0" w:color="auto"/>
        <w:bottom w:val="none" w:sz="0" w:space="0" w:color="auto"/>
        <w:right w:val="none" w:sz="0" w:space="0" w:color="auto"/>
      </w:divBdr>
    </w:div>
    <w:div w:id="15">
      <w:marLeft w:val="0"/>
      <w:marRight w:val="0"/>
      <w:marTop w:val="0"/>
      <w:marBottom w:val="0"/>
      <w:divBdr>
        <w:top w:val="none" w:sz="0" w:space="0" w:color="auto"/>
        <w:left w:val="none" w:sz="0" w:space="0" w:color="auto"/>
        <w:bottom w:val="none" w:sz="0" w:space="0" w:color="auto"/>
        <w:right w:val="none" w:sz="0" w:space="0" w:color="auto"/>
      </w:divBdr>
    </w:div>
    <w:div w:id="16">
      <w:marLeft w:val="0"/>
      <w:marRight w:val="0"/>
      <w:marTop w:val="0"/>
      <w:marBottom w:val="0"/>
      <w:divBdr>
        <w:top w:val="none" w:sz="0" w:space="0" w:color="auto"/>
        <w:left w:val="none" w:sz="0" w:space="0" w:color="auto"/>
        <w:bottom w:val="none" w:sz="0" w:space="0" w:color="auto"/>
        <w:right w:val="none" w:sz="0" w:space="0" w:color="auto"/>
      </w:divBdr>
    </w:div>
    <w:div w:id="17">
      <w:marLeft w:val="0"/>
      <w:marRight w:val="0"/>
      <w:marTop w:val="0"/>
      <w:marBottom w:val="0"/>
      <w:divBdr>
        <w:top w:val="none" w:sz="0" w:space="0" w:color="auto"/>
        <w:left w:val="none" w:sz="0" w:space="0" w:color="auto"/>
        <w:bottom w:val="none" w:sz="0" w:space="0" w:color="auto"/>
        <w:right w:val="none" w:sz="0" w:space="0" w:color="auto"/>
      </w:divBdr>
    </w:div>
    <w:div w:id="18">
      <w:marLeft w:val="0"/>
      <w:marRight w:val="0"/>
      <w:marTop w:val="0"/>
      <w:marBottom w:val="0"/>
      <w:divBdr>
        <w:top w:val="none" w:sz="0" w:space="0" w:color="auto"/>
        <w:left w:val="none" w:sz="0" w:space="0" w:color="auto"/>
        <w:bottom w:val="none" w:sz="0" w:space="0" w:color="auto"/>
        <w:right w:val="none" w:sz="0" w:space="0" w:color="auto"/>
      </w:divBdr>
    </w:div>
    <w:div w:id="19">
      <w:marLeft w:val="0"/>
      <w:marRight w:val="0"/>
      <w:marTop w:val="0"/>
      <w:marBottom w:val="0"/>
      <w:divBdr>
        <w:top w:val="none" w:sz="0" w:space="0" w:color="auto"/>
        <w:left w:val="none" w:sz="0" w:space="0" w:color="auto"/>
        <w:bottom w:val="none" w:sz="0" w:space="0" w:color="auto"/>
        <w:right w:val="none" w:sz="0" w:space="0" w:color="auto"/>
      </w:divBdr>
    </w:div>
    <w:div w:id="20">
      <w:marLeft w:val="0"/>
      <w:marRight w:val="0"/>
      <w:marTop w:val="0"/>
      <w:marBottom w:val="0"/>
      <w:divBdr>
        <w:top w:val="none" w:sz="0" w:space="0" w:color="auto"/>
        <w:left w:val="none" w:sz="0" w:space="0" w:color="auto"/>
        <w:bottom w:val="none" w:sz="0" w:space="0" w:color="auto"/>
        <w:right w:val="none" w:sz="0" w:space="0" w:color="auto"/>
      </w:divBdr>
    </w:div>
    <w:div w:id="21">
      <w:marLeft w:val="0"/>
      <w:marRight w:val="0"/>
      <w:marTop w:val="0"/>
      <w:marBottom w:val="0"/>
      <w:divBdr>
        <w:top w:val="none" w:sz="0" w:space="0" w:color="auto"/>
        <w:left w:val="none" w:sz="0" w:space="0" w:color="auto"/>
        <w:bottom w:val="none" w:sz="0" w:space="0" w:color="auto"/>
        <w:right w:val="none" w:sz="0" w:space="0" w:color="auto"/>
      </w:divBdr>
    </w:div>
    <w:div w:id="47073814">
      <w:bodyDiv w:val="1"/>
      <w:marLeft w:val="0"/>
      <w:marRight w:val="0"/>
      <w:marTop w:val="0"/>
      <w:marBottom w:val="0"/>
      <w:divBdr>
        <w:top w:val="none" w:sz="0" w:space="0" w:color="auto"/>
        <w:left w:val="none" w:sz="0" w:space="0" w:color="auto"/>
        <w:bottom w:val="none" w:sz="0" w:space="0" w:color="auto"/>
        <w:right w:val="none" w:sz="0" w:space="0" w:color="auto"/>
      </w:divBdr>
    </w:div>
    <w:div w:id="585573290">
      <w:bodyDiv w:val="1"/>
      <w:marLeft w:val="0"/>
      <w:marRight w:val="0"/>
      <w:marTop w:val="0"/>
      <w:marBottom w:val="0"/>
      <w:divBdr>
        <w:top w:val="none" w:sz="0" w:space="0" w:color="auto"/>
        <w:left w:val="none" w:sz="0" w:space="0" w:color="auto"/>
        <w:bottom w:val="none" w:sz="0" w:space="0" w:color="auto"/>
        <w:right w:val="none" w:sz="0" w:space="0" w:color="auto"/>
      </w:divBdr>
    </w:div>
    <w:div w:id="650406618">
      <w:bodyDiv w:val="1"/>
      <w:marLeft w:val="0"/>
      <w:marRight w:val="0"/>
      <w:marTop w:val="0"/>
      <w:marBottom w:val="0"/>
      <w:divBdr>
        <w:top w:val="none" w:sz="0" w:space="0" w:color="auto"/>
        <w:left w:val="none" w:sz="0" w:space="0" w:color="auto"/>
        <w:bottom w:val="none" w:sz="0" w:space="0" w:color="auto"/>
        <w:right w:val="none" w:sz="0" w:space="0" w:color="auto"/>
      </w:divBdr>
    </w:div>
    <w:div w:id="660934033">
      <w:bodyDiv w:val="1"/>
      <w:marLeft w:val="0"/>
      <w:marRight w:val="0"/>
      <w:marTop w:val="0"/>
      <w:marBottom w:val="0"/>
      <w:divBdr>
        <w:top w:val="none" w:sz="0" w:space="0" w:color="auto"/>
        <w:left w:val="none" w:sz="0" w:space="0" w:color="auto"/>
        <w:bottom w:val="none" w:sz="0" w:space="0" w:color="auto"/>
        <w:right w:val="none" w:sz="0" w:space="0" w:color="auto"/>
      </w:divBdr>
    </w:div>
    <w:div w:id="766002901">
      <w:bodyDiv w:val="1"/>
      <w:marLeft w:val="0"/>
      <w:marRight w:val="0"/>
      <w:marTop w:val="0"/>
      <w:marBottom w:val="0"/>
      <w:divBdr>
        <w:top w:val="none" w:sz="0" w:space="0" w:color="auto"/>
        <w:left w:val="none" w:sz="0" w:space="0" w:color="auto"/>
        <w:bottom w:val="none" w:sz="0" w:space="0" w:color="auto"/>
        <w:right w:val="none" w:sz="0" w:space="0" w:color="auto"/>
      </w:divBdr>
    </w:div>
    <w:div w:id="771702633">
      <w:bodyDiv w:val="1"/>
      <w:marLeft w:val="0"/>
      <w:marRight w:val="0"/>
      <w:marTop w:val="0"/>
      <w:marBottom w:val="0"/>
      <w:divBdr>
        <w:top w:val="none" w:sz="0" w:space="0" w:color="auto"/>
        <w:left w:val="none" w:sz="0" w:space="0" w:color="auto"/>
        <w:bottom w:val="none" w:sz="0" w:space="0" w:color="auto"/>
        <w:right w:val="none" w:sz="0" w:space="0" w:color="auto"/>
      </w:divBdr>
    </w:div>
    <w:div w:id="942955066">
      <w:bodyDiv w:val="1"/>
      <w:marLeft w:val="0"/>
      <w:marRight w:val="0"/>
      <w:marTop w:val="0"/>
      <w:marBottom w:val="0"/>
      <w:divBdr>
        <w:top w:val="none" w:sz="0" w:space="0" w:color="auto"/>
        <w:left w:val="none" w:sz="0" w:space="0" w:color="auto"/>
        <w:bottom w:val="none" w:sz="0" w:space="0" w:color="auto"/>
        <w:right w:val="none" w:sz="0" w:space="0" w:color="auto"/>
      </w:divBdr>
    </w:div>
    <w:div w:id="1140078331">
      <w:bodyDiv w:val="1"/>
      <w:marLeft w:val="0"/>
      <w:marRight w:val="0"/>
      <w:marTop w:val="0"/>
      <w:marBottom w:val="0"/>
      <w:divBdr>
        <w:top w:val="none" w:sz="0" w:space="0" w:color="auto"/>
        <w:left w:val="none" w:sz="0" w:space="0" w:color="auto"/>
        <w:bottom w:val="none" w:sz="0" w:space="0" w:color="auto"/>
        <w:right w:val="none" w:sz="0" w:space="0" w:color="auto"/>
      </w:divBdr>
    </w:div>
    <w:div w:id="1238902114">
      <w:bodyDiv w:val="1"/>
      <w:marLeft w:val="0"/>
      <w:marRight w:val="0"/>
      <w:marTop w:val="0"/>
      <w:marBottom w:val="0"/>
      <w:divBdr>
        <w:top w:val="none" w:sz="0" w:space="0" w:color="auto"/>
        <w:left w:val="none" w:sz="0" w:space="0" w:color="auto"/>
        <w:bottom w:val="none" w:sz="0" w:space="0" w:color="auto"/>
        <w:right w:val="none" w:sz="0" w:space="0" w:color="auto"/>
      </w:divBdr>
    </w:div>
    <w:div w:id="1551531813">
      <w:bodyDiv w:val="1"/>
      <w:marLeft w:val="0"/>
      <w:marRight w:val="0"/>
      <w:marTop w:val="0"/>
      <w:marBottom w:val="0"/>
      <w:divBdr>
        <w:top w:val="none" w:sz="0" w:space="0" w:color="auto"/>
        <w:left w:val="none" w:sz="0" w:space="0" w:color="auto"/>
        <w:bottom w:val="none" w:sz="0" w:space="0" w:color="auto"/>
        <w:right w:val="none" w:sz="0" w:space="0" w:color="auto"/>
      </w:divBdr>
    </w:div>
    <w:div w:id="1586299026">
      <w:bodyDiv w:val="1"/>
      <w:marLeft w:val="0"/>
      <w:marRight w:val="0"/>
      <w:marTop w:val="0"/>
      <w:marBottom w:val="0"/>
      <w:divBdr>
        <w:top w:val="none" w:sz="0" w:space="0" w:color="auto"/>
        <w:left w:val="none" w:sz="0" w:space="0" w:color="auto"/>
        <w:bottom w:val="none" w:sz="0" w:space="0" w:color="auto"/>
        <w:right w:val="none" w:sz="0" w:space="0" w:color="auto"/>
      </w:divBdr>
    </w:div>
    <w:div w:id="1738938703">
      <w:bodyDiv w:val="1"/>
      <w:marLeft w:val="0"/>
      <w:marRight w:val="0"/>
      <w:marTop w:val="0"/>
      <w:marBottom w:val="0"/>
      <w:divBdr>
        <w:top w:val="none" w:sz="0" w:space="0" w:color="auto"/>
        <w:left w:val="none" w:sz="0" w:space="0" w:color="auto"/>
        <w:bottom w:val="none" w:sz="0" w:space="0" w:color="auto"/>
        <w:right w:val="none" w:sz="0" w:space="0" w:color="auto"/>
      </w:divBdr>
    </w:div>
    <w:div w:id="1898472585">
      <w:bodyDiv w:val="1"/>
      <w:marLeft w:val="0"/>
      <w:marRight w:val="0"/>
      <w:marTop w:val="0"/>
      <w:marBottom w:val="0"/>
      <w:divBdr>
        <w:top w:val="none" w:sz="0" w:space="0" w:color="auto"/>
        <w:left w:val="none" w:sz="0" w:space="0" w:color="auto"/>
        <w:bottom w:val="none" w:sz="0" w:space="0" w:color="auto"/>
        <w:right w:val="none" w:sz="0" w:space="0" w:color="auto"/>
      </w:divBdr>
    </w:div>
    <w:div w:id="1957902096">
      <w:bodyDiv w:val="1"/>
      <w:marLeft w:val="0"/>
      <w:marRight w:val="0"/>
      <w:marTop w:val="0"/>
      <w:marBottom w:val="0"/>
      <w:divBdr>
        <w:top w:val="none" w:sz="0" w:space="0" w:color="auto"/>
        <w:left w:val="none" w:sz="0" w:space="0" w:color="auto"/>
        <w:bottom w:val="none" w:sz="0" w:space="0" w:color="auto"/>
        <w:right w:val="none" w:sz="0" w:space="0" w:color="auto"/>
      </w:divBdr>
    </w:div>
    <w:div w:id="203889204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hyperlink" Target="http://units.mil.intra/sites/ACOSWB/SITTP_IDPBW_Risk_Management/LDPBW_SLPPT8/Pages_ccb_boc.aspx" TargetMode="Externa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fontTable" Target="fontTable.xml"/></Relationships>
</file>

<file path=word/theme/theme1.xml><?xml version="1.0" encoding="utf-8"?>
<a:theme xmlns:a="http://schemas.openxmlformats.org/drawingml/2006/main" name="Kantoorthema">
  <a:themeElements>
    <a:clrScheme name="Kantoor">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Kantoor">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toor">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A0B0095-C6B3-40C2-81AD-B52E6FDE957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TotalTime>
  <Pages>14</Pages>
  <Words>4036</Words>
  <Characters>19730</Characters>
  <Application>Microsoft Office Word</Application>
  <DocSecurity>0</DocSecurity>
  <Lines>164</Lines>
  <Paragraphs>47</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Defense</vt:lpstr>
      <vt:lpstr>Defense</vt:lpstr>
    </vt:vector>
  </TitlesOfParts>
  <Company>IDCN</Company>
  <LinksUpToDate>false</LinksUpToDate>
  <CharactersWithSpaces>23719</CharactersWithSpaces>
  <SharedDoc>false</SharedDoc>
  <HLinks>
    <vt:vector size="30" baseType="variant">
      <vt:variant>
        <vt:i4>6160424</vt:i4>
      </vt:variant>
      <vt:variant>
        <vt:i4>14</vt:i4>
      </vt:variant>
      <vt:variant>
        <vt:i4>0</vt:i4>
      </vt:variant>
      <vt:variant>
        <vt:i4>5</vt:i4>
      </vt:variant>
      <vt:variant>
        <vt:lpwstr>http://units.mil.intra/sites/ACOSWB/SIPPT_IDPBW_Risk_Management/LDPBW_SLPPT8/Pages/TMB_CTM.aspx</vt:lpwstr>
      </vt:variant>
      <vt:variant>
        <vt:lpwstr/>
      </vt:variant>
      <vt:variant>
        <vt:i4>1572955</vt:i4>
      </vt:variant>
      <vt:variant>
        <vt:i4>11</vt:i4>
      </vt:variant>
      <vt:variant>
        <vt:i4>0</vt:i4>
      </vt:variant>
      <vt:variant>
        <vt:i4>5</vt:i4>
      </vt:variant>
      <vt:variant>
        <vt:lpwstr>http://units.mil.intra/sites/Evere/Wellfare_Environment/Pages/POC_units.aspx</vt:lpwstr>
      </vt:variant>
      <vt:variant>
        <vt:lpwstr/>
      </vt:variant>
      <vt:variant>
        <vt:i4>1835106</vt:i4>
      </vt:variant>
      <vt:variant>
        <vt:i4>8</vt:i4>
      </vt:variant>
      <vt:variant>
        <vt:i4>0</vt:i4>
      </vt:variant>
      <vt:variant>
        <vt:i4>5</vt:i4>
      </vt:variant>
      <vt:variant>
        <vt:lpwstr>http://units.mil.intra/sites/ACOSWB/SIPPT_IDPBW_Risk_Management/LDPBW_SLPPT8/Eerste zorgen/nominatieve lijst_liste nominative secouristes.xlsx</vt:lpwstr>
      </vt:variant>
      <vt:variant>
        <vt:lpwstr/>
      </vt:variant>
      <vt:variant>
        <vt:i4>6029406</vt:i4>
      </vt:variant>
      <vt:variant>
        <vt:i4>5</vt:i4>
      </vt:variant>
      <vt:variant>
        <vt:i4>0</vt:i4>
      </vt:variant>
      <vt:variant>
        <vt:i4>5</vt:i4>
      </vt:variant>
      <vt:variant>
        <vt:lpwstr>http://units.mil.intra/sites/ACOSWB/SIPPT_IDPBW_Risk_Management/LDPBW_SLPPT8/Eerste zorgen/Fmn_secouristes_2014.pdf</vt:lpwstr>
      </vt:variant>
      <vt:variant>
        <vt:lpwstr/>
      </vt:variant>
      <vt:variant>
        <vt:i4>4325453</vt:i4>
      </vt:variant>
      <vt:variant>
        <vt:i4>2</vt:i4>
      </vt:variant>
      <vt:variant>
        <vt:i4>0</vt:i4>
      </vt:variant>
      <vt:variant>
        <vt:i4>5</vt:i4>
      </vt:variant>
      <vt:variant>
        <vt:lpwstr>http://units.mil.intra/sites/ACOSWB/SITTP_IDPBW_Risk_Management/LDPBW_SLPPT8/Pages_ccb_boc.aspx</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Defense</dc:title>
  <dc:creator>wysevelde.r</dc:creator>
  <cp:lastModifiedBy>Cornu Samuel</cp:lastModifiedBy>
  <cp:revision>4</cp:revision>
  <cp:lastPrinted>2016-09-12T09:46:00Z</cp:lastPrinted>
  <dcterms:created xsi:type="dcterms:W3CDTF">2016-10-26T13:02:00Z</dcterms:created>
  <dcterms:modified xsi:type="dcterms:W3CDTF">2016-11-18T12:24:00Z</dcterms:modified>
</cp:coreProperties>
</file>