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6CC8" w:rsidRPr="00F43AB4" w:rsidRDefault="00936CC8" w:rsidP="00936CC8">
      <w:pPr>
        <w:tabs>
          <w:tab w:val="num" w:pos="360"/>
        </w:tabs>
        <w:spacing w:before="100" w:beforeAutospacing="1" w:after="100" w:afterAutospacing="1" w:line="240" w:lineRule="auto"/>
        <w:ind w:left="357" w:hanging="357"/>
        <w:jc w:val="both"/>
        <w:rPr>
          <w:rFonts w:ascii="Times New Roman" w:eastAsia="Times New Roman" w:hAnsi="Times New Roman" w:cs="Times New Roman"/>
          <w:szCs w:val="20"/>
          <w:lang w:val="fr-BE"/>
        </w:rPr>
        <w:sectPr w:rsidR="00936CC8" w:rsidRPr="00F43AB4">
          <w:headerReference w:type="default" r:id="rId13"/>
          <w:footerReference w:type="even" r:id="rId14"/>
          <w:footerReference w:type="default" r:id="rId15"/>
          <w:footerReference w:type="first" r:id="rId16"/>
          <w:pgSz w:w="11906" w:h="16838"/>
          <w:pgMar w:top="1104" w:right="1134" w:bottom="760" w:left="1418" w:header="851" w:footer="312" w:gutter="0"/>
          <w:pgNumType w:start="1"/>
          <w:cols w:space="720"/>
          <w:formProt w:val="0"/>
          <w:titlePg/>
        </w:sectPr>
      </w:pPr>
      <w:bookmarkStart w:id="0" w:name="_GoBack"/>
      <w:bookmarkEnd w:id="0"/>
    </w:p>
    <w:tbl>
      <w:tblPr>
        <w:tblW w:w="9923" w:type="dxa"/>
        <w:tblInd w:w="-34" w:type="dxa"/>
        <w:tblLayout w:type="fixed"/>
        <w:tblLook w:val="0000" w:firstRow="0" w:lastRow="0" w:firstColumn="0" w:lastColumn="0" w:noHBand="0" w:noVBand="0"/>
      </w:tblPr>
      <w:tblGrid>
        <w:gridCol w:w="3261"/>
        <w:gridCol w:w="6662"/>
      </w:tblGrid>
      <w:tr w:rsidR="00936CC8" w:rsidRPr="00F43AB4" w:rsidTr="00BF39EB">
        <w:trPr>
          <w:cantSplit/>
        </w:trPr>
        <w:tc>
          <w:tcPr>
            <w:tcW w:w="3261" w:type="dxa"/>
          </w:tcPr>
          <w:p w:rsidR="00936CC8" w:rsidRPr="00F43AB4" w:rsidRDefault="00DC57C0" w:rsidP="00936CC8">
            <w:pPr>
              <w:spacing w:before="100" w:beforeAutospacing="1" w:after="100" w:afterAutospacing="1" w:line="240" w:lineRule="auto"/>
              <w:jc w:val="center"/>
              <w:rPr>
                <w:rFonts w:ascii="Times New Roman" w:eastAsia="Times New Roman" w:hAnsi="Times New Roman" w:cs="Times New Roman"/>
                <w:b/>
                <w:sz w:val="10"/>
                <w:szCs w:val="20"/>
                <w:lang w:val="fr-BE"/>
              </w:rPr>
            </w:pPr>
            <w:r w:rsidRPr="00F43AB4">
              <w:rPr>
                <w:rFonts w:ascii="Times New Roman" w:eastAsia="Times New Roman" w:hAnsi="Times New Roman" w:cs="Times New Roman"/>
                <w:b/>
                <w:sz w:val="24"/>
                <w:szCs w:val="20"/>
                <w:lang w:val="fr-BE"/>
              </w:rPr>
              <w:lastRenderedPageBreak/>
              <w:t>DEFENS</w:t>
            </w:r>
            <w:r w:rsidR="00936CC8" w:rsidRPr="00F43AB4">
              <w:rPr>
                <w:rFonts w:ascii="Times New Roman" w:eastAsia="Times New Roman" w:hAnsi="Times New Roman" w:cs="Times New Roman"/>
                <w:b/>
                <w:sz w:val="24"/>
                <w:szCs w:val="20"/>
                <w:lang w:val="fr-BE"/>
              </w:rPr>
              <w:t>E</w:t>
            </w:r>
            <w:r w:rsidR="00936CC8" w:rsidRPr="00F43AB4">
              <w:rPr>
                <w:rFonts w:ascii="Times New Roman" w:eastAsia="Times New Roman" w:hAnsi="Times New Roman" w:cs="Times New Roman"/>
                <w:b/>
                <w:sz w:val="24"/>
                <w:szCs w:val="20"/>
                <w:lang w:val="fr-BE"/>
              </w:rPr>
              <w:br/>
            </w:r>
          </w:p>
          <w:p w:rsidR="00936CC8" w:rsidRPr="00F43AB4" w:rsidRDefault="00936CC8" w:rsidP="00936CC8">
            <w:pPr>
              <w:spacing w:before="100" w:beforeAutospacing="1" w:after="100" w:afterAutospacing="1" w:line="240" w:lineRule="auto"/>
              <w:jc w:val="center"/>
              <w:rPr>
                <w:rFonts w:ascii="Times New Roman" w:eastAsia="Times New Roman" w:hAnsi="Times New Roman" w:cs="Times New Roman"/>
                <w:sz w:val="24"/>
                <w:szCs w:val="20"/>
                <w:lang w:val="fr-BE"/>
              </w:rPr>
            </w:pPr>
            <w:r w:rsidRPr="00F43AB4">
              <w:rPr>
                <w:rFonts w:ascii="Helvetica" w:eastAsia="Times New Roman" w:hAnsi="Helvetica" w:cs="Times New Roman"/>
                <w:noProof/>
                <w:sz w:val="18"/>
                <w:szCs w:val="20"/>
                <w:lang w:val="en-US"/>
              </w:rPr>
              <w:drawing>
                <wp:inline distT="0" distB="0" distL="0" distR="0" wp14:anchorId="5DFEFE0A" wp14:editId="5DFEFE0B">
                  <wp:extent cx="752475" cy="752475"/>
                  <wp:effectExtent l="0" t="0" r="9525" b="9525"/>
                  <wp:docPr id="10" name="Picture 10" descr="DEF_mdn_new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F_mdn_new_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52475" cy="752475"/>
                          </a:xfrm>
                          <a:prstGeom prst="rect">
                            <a:avLst/>
                          </a:prstGeom>
                          <a:noFill/>
                          <a:ln>
                            <a:noFill/>
                          </a:ln>
                        </pic:spPr>
                      </pic:pic>
                    </a:graphicData>
                  </a:graphic>
                </wp:inline>
              </w:drawing>
            </w:r>
          </w:p>
          <w:p w:rsidR="00936CC8" w:rsidRPr="00F43AB4" w:rsidRDefault="00936CC8" w:rsidP="00936CC8">
            <w:pPr>
              <w:spacing w:before="100" w:beforeAutospacing="1" w:after="100" w:afterAutospacing="1" w:line="240" w:lineRule="auto"/>
              <w:jc w:val="center"/>
              <w:rPr>
                <w:rFonts w:ascii="Times New Roman" w:eastAsia="Times New Roman" w:hAnsi="Times New Roman" w:cs="Times New Roman"/>
                <w:sz w:val="10"/>
                <w:szCs w:val="20"/>
                <w:lang w:val="fr-BE"/>
              </w:rPr>
            </w:pPr>
          </w:p>
          <w:p w:rsidR="00936CC8" w:rsidRPr="00F43AB4" w:rsidRDefault="00D44B0A" w:rsidP="00936CC8">
            <w:pPr>
              <w:spacing w:before="100" w:beforeAutospacing="1" w:after="100" w:afterAutospacing="1" w:line="240" w:lineRule="auto"/>
              <w:jc w:val="center"/>
              <w:rPr>
                <w:rFonts w:ascii="Times New Roman" w:eastAsia="Times New Roman" w:hAnsi="Times New Roman" w:cs="Times New Roman"/>
                <w:b/>
                <w:sz w:val="24"/>
                <w:szCs w:val="20"/>
                <w:u w:val="single"/>
                <w:lang w:val="fr-BE"/>
              </w:rPr>
            </w:pPr>
            <w:r w:rsidRPr="007C10F1">
              <w:rPr>
                <w:rFonts w:ascii="Times New Roman" w:eastAsia="Times New Roman" w:hAnsi="Times New Roman" w:cs="Times New Roman"/>
                <w:b/>
                <w:sz w:val="24"/>
                <w:szCs w:val="20"/>
                <w:u w:val="single"/>
                <w:lang w:val="fr-BE"/>
              </w:rPr>
              <w:t xml:space="preserve">Bataillon Quartier Général </w:t>
            </w:r>
            <w:proofErr w:type="spellStart"/>
            <w:r w:rsidR="00AA3540" w:rsidRPr="007C10F1">
              <w:rPr>
                <w:rFonts w:ascii="Times New Roman" w:eastAsia="Times New Roman" w:hAnsi="Times New Roman" w:cs="Times New Roman"/>
                <w:b/>
                <w:sz w:val="24"/>
                <w:szCs w:val="20"/>
                <w:u w:val="single"/>
                <w:lang w:val="fr-BE"/>
              </w:rPr>
              <w:t>Etat Major</w:t>
            </w:r>
            <w:proofErr w:type="spellEnd"/>
            <w:r w:rsidR="00AA3540" w:rsidRPr="007C10F1">
              <w:rPr>
                <w:rFonts w:ascii="Times New Roman" w:eastAsia="Times New Roman" w:hAnsi="Times New Roman" w:cs="Times New Roman"/>
                <w:b/>
                <w:sz w:val="24"/>
                <w:szCs w:val="20"/>
                <w:u w:val="single"/>
                <w:lang w:val="fr-BE"/>
              </w:rPr>
              <w:t xml:space="preserve"> de la Défense Quartier Reine Elisabeth</w:t>
            </w:r>
          </w:p>
          <w:p w:rsidR="00936CC8" w:rsidRPr="00F43AB4" w:rsidRDefault="00AA3540" w:rsidP="00AA3540">
            <w:pPr>
              <w:spacing w:before="100" w:beforeAutospacing="1" w:after="100" w:afterAutospacing="1" w:line="240" w:lineRule="auto"/>
              <w:jc w:val="center"/>
              <w:rPr>
                <w:rFonts w:ascii="Times New Roman" w:eastAsia="Times New Roman" w:hAnsi="Times New Roman" w:cs="Times New Roman"/>
                <w:color w:val="0000FF"/>
                <w:szCs w:val="20"/>
                <w:lang w:val="fr-BE"/>
              </w:rPr>
            </w:pPr>
            <w:r>
              <w:rPr>
                <w:rFonts w:ascii="Times New Roman" w:eastAsia="Times New Roman" w:hAnsi="Times New Roman" w:cs="Times New Roman"/>
                <w:sz w:val="24"/>
                <w:szCs w:val="20"/>
                <w:lang w:val="fr-BE"/>
              </w:rPr>
              <w:t>Sec EPS</w:t>
            </w:r>
            <w:r w:rsidR="00936CC8" w:rsidRPr="00F43AB4">
              <w:rPr>
                <w:rFonts w:ascii="Times New Roman" w:eastAsia="Times New Roman" w:hAnsi="Times New Roman" w:cs="Times New Roman"/>
                <w:color w:val="0000FF"/>
                <w:szCs w:val="20"/>
                <w:lang w:val="fr-BE"/>
              </w:rPr>
              <w:br/>
            </w:r>
          </w:p>
        </w:tc>
        <w:tc>
          <w:tcPr>
            <w:tcW w:w="6662" w:type="dxa"/>
          </w:tcPr>
          <w:p w:rsidR="00936CC8" w:rsidRPr="00F43AB4" w:rsidRDefault="00936CC8" w:rsidP="00936CC8">
            <w:pPr>
              <w:keepNext/>
              <w:tabs>
                <w:tab w:val="left" w:pos="4286"/>
              </w:tabs>
              <w:spacing w:before="100" w:beforeAutospacing="1" w:after="100" w:afterAutospacing="1" w:line="240" w:lineRule="auto"/>
              <w:outlineLvl w:val="0"/>
              <w:rPr>
                <w:rFonts w:ascii="Times New Roman" w:eastAsia="Times New Roman" w:hAnsi="Times New Roman" w:cs="Times New Roman"/>
                <w:szCs w:val="20"/>
                <w:lang w:val="fr-BE"/>
              </w:rPr>
            </w:pPr>
            <w:r w:rsidRPr="00F43AB4">
              <w:rPr>
                <w:rFonts w:ascii="Dutch (scalable)" w:eastAsia="Times New Roman" w:hAnsi="Dutch (scalable)" w:cs="Times New Roman"/>
                <w:sz w:val="24"/>
                <w:szCs w:val="20"/>
                <w:lang w:val="fr-BE"/>
              </w:rPr>
              <w:tab/>
            </w:r>
          </w:p>
          <w:p w:rsidR="00936CC8" w:rsidRPr="00F43AB4" w:rsidRDefault="00DC57C0" w:rsidP="00936CC8">
            <w:pPr>
              <w:tabs>
                <w:tab w:val="center" w:pos="4153"/>
                <w:tab w:val="right" w:pos="8306"/>
              </w:tabs>
              <w:spacing w:before="100" w:beforeAutospacing="1" w:after="100" w:afterAutospacing="1" w:line="240" w:lineRule="auto"/>
              <w:ind w:firstLine="4570"/>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L</w:t>
            </w:r>
            <w:r w:rsidR="00936CC8" w:rsidRPr="00F43AB4">
              <w:rPr>
                <w:rFonts w:ascii="Times New Roman" w:eastAsia="Times New Roman" w:hAnsi="Times New Roman" w:cs="Times New Roman"/>
                <w:sz w:val="24"/>
                <w:szCs w:val="20"/>
                <w:lang w:val="fr-BE"/>
              </w:rPr>
              <w:t>e</w:t>
            </w:r>
          </w:p>
          <w:p w:rsidR="00936CC8" w:rsidRPr="00F43AB4" w:rsidRDefault="00936CC8" w:rsidP="00936CC8">
            <w:pPr>
              <w:keepNext/>
              <w:tabs>
                <w:tab w:val="left" w:pos="4286"/>
              </w:tabs>
              <w:spacing w:before="100" w:beforeAutospacing="1" w:after="100" w:afterAutospacing="1" w:line="240" w:lineRule="auto"/>
              <w:ind w:firstLine="4570"/>
              <w:outlineLvl w:val="1"/>
              <w:rPr>
                <w:rFonts w:ascii="Times New Roman" w:eastAsia="Times New Roman" w:hAnsi="Times New Roman" w:cs="Times New Roman"/>
                <w:szCs w:val="20"/>
                <w:lang w:val="fr-BE"/>
              </w:rPr>
            </w:pPr>
            <w:r w:rsidRPr="00F43AB4">
              <w:rPr>
                <w:rFonts w:ascii="Times New Roman" w:eastAsia="Times New Roman" w:hAnsi="Times New Roman" w:cs="Times New Roman"/>
                <w:szCs w:val="20"/>
                <w:lang w:val="fr-BE"/>
              </w:rPr>
              <w:t>MITS</w:t>
            </w:r>
          </w:p>
          <w:p w:rsidR="00936CC8" w:rsidRPr="00F43AB4" w:rsidRDefault="00936CC8" w:rsidP="00936CC8">
            <w:pPr>
              <w:tabs>
                <w:tab w:val="left" w:pos="3304"/>
              </w:tabs>
              <w:spacing w:before="100" w:beforeAutospacing="1" w:after="100" w:afterAutospacing="1" w:line="240" w:lineRule="auto"/>
              <w:jc w:val="center"/>
              <w:rPr>
                <w:rFonts w:ascii="Times New Roman" w:eastAsia="Times New Roman" w:hAnsi="Times New Roman" w:cs="Times New Roman"/>
                <w:szCs w:val="20"/>
                <w:lang w:val="fr-BE"/>
              </w:rPr>
            </w:pPr>
          </w:p>
        </w:tc>
      </w:tr>
    </w:tbl>
    <w:p w:rsidR="00936CC8" w:rsidRPr="00F43AB4" w:rsidRDefault="00936CC8" w:rsidP="00936CC8">
      <w:pPr>
        <w:spacing w:before="100" w:beforeAutospacing="1" w:after="100" w:afterAutospacing="1" w:line="240" w:lineRule="auto"/>
        <w:rPr>
          <w:rFonts w:ascii="Times New Roman" w:eastAsia="Times New Roman" w:hAnsi="Times New Roman" w:cs="Times New Roman"/>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Cs w:val="20"/>
          <w:lang w:val="fr-BE"/>
        </w:rPr>
        <w:sectPr w:rsidR="00936CC8" w:rsidRPr="00F43AB4">
          <w:type w:val="continuous"/>
          <w:pgSz w:w="11906" w:h="16838"/>
          <w:pgMar w:top="1104" w:right="1134" w:bottom="760" w:left="1418" w:header="851" w:footer="312" w:gutter="0"/>
          <w:pgNumType w:start="1"/>
          <w:cols w:space="720"/>
          <w:titlePg/>
        </w:sect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Cs w:val="20"/>
          <w:lang w:val="fr-BE"/>
        </w:rPr>
      </w:pPr>
    </w:p>
    <w:p w:rsidR="00936CC8" w:rsidRPr="00F43AB4" w:rsidRDefault="00936CC8" w:rsidP="00936CC8">
      <w:pPr>
        <w:spacing w:before="100" w:beforeAutospacing="1" w:after="100" w:afterAutospacing="1" w:line="240" w:lineRule="auto"/>
        <w:ind w:left="227" w:hanging="227"/>
        <w:jc w:val="both"/>
        <w:rPr>
          <w:rFonts w:ascii="Times New Roman" w:eastAsia="Times New Roman" w:hAnsi="Times New Roman" w:cs="Times New Roman"/>
          <w:szCs w:val="20"/>
          <w:lang w:val="fr-BE"/>
        </w:rPr>
      </w:pPr>
      <w:r w:rsidRPr="00F43AB4">
        <w:rPr>
          <w:rFonts w:ascii="Times New Roman" w:eastAsia="Times New Roman" w:hAnsi="Times New Roman" w:cs="Times New Roman"/>
          <w:noProof/>
          <w:szCs w:val="20"/>
          <w:lang w:val="en-US"/>
        </w:rPr>
        <mc:AlternateContent>
          <mc:Choice Requires="wps">
            <w:drawing>
              <wp:anchor distT="0" distB="0" distL="114300" distR="114300" simplePos="0" relativeHeight="251659264" behindDoc="0" locked="0" layoutInCell="1" allowOverlap="1" wp14:anchorId="5DFEFE0C" wp14:editId="5DFEFE0D">
                <wp:simplePos x="0" y="0"/>
                <wp:positionH relativeFrom="column">
                  <wp:posOffset>-18687</wp:posOffset>
                </wp:positionH>
                <wp:positionV relativeFrom="paragraph">
                  <wp:posOffset>180884</wp:posOffset>
                </wp:positionV>
                <wp:extent cx="6269990" cy="3069772"/>
                <wp:effectExtent l="0" t="0" r="16510" b="1651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9990" cy="3069772"/>
                        </a:xfrm>
                        <a:prstGeom prst="rect">
                          <a:avLst/>
                        </a:prstGeom>
                        <a:solidFill>
                          <a:srgbClr val="C0C0C0"/>
                        </a:solidFill>
                        <a:ln w="9525">
                          <a:solidFill>
                            <a:srgbClr val="000000"/>
                          </a:solidFill>
                          <a:miter lim="800000"/>
                          <a:headEnd/>
                          <a:tailEnd/>
                        </a:ln>
                      </wps:spPr>
                      <wps:txbx>
                        <w:txbxContent>
                          <w:p w:rsidR="002119CB" w:rsidRPr="00C56094" w:rsidRDefault="002119CB" w:rsidP="00936CC8">
                            <w:pPr>
                              <w:jc w:val="center"/>
                              <w:rPr>
                                <w:b/>
                                <w:sz w:val="48"/>
                                <w:szCs w:val="48"/>
                                <w:lang w:val="nl-BE"/>
                              </w:rPr>
                            </w:pPr>
                          </w:p>
                          <w:p w:rsidR="002119CB" w:rsidRPr="00936CC8" w:rsidRDefault="002119CB" w:rsidP="00936CC8">
                            <w:pPr>
                              <w:jc w:val="center"/>
                              <w:rPr>
                                <w:b/>
                                <w:sz w:val="72"/>
                                <w:szCs w:val="72"/>
                              </w:rPr>
                            </w:pPr>
                            <w:r w:rsidRPr="00936CC8">
                              <w:rPr>
                                <w:b/>
                                <w:sz w:val="72"/>
                                <w:szCs w:val="72"/>
                              </w:rPr>
                              <w:t>Analyse de</w:t>
                            </w:r>
                            <w:r>
                              <w:rPr>
                                <w:b/>
                                <w:sz w:val="72"/>
                                <w:szCs w:val="72"/>
                              </w:rPr>
                              <w:t>s</w:t>
                            </w:r>
                            <w:r w:rsidRPr="00936CC8">
                              <w:rPr>
                                <w:b/>
                                <w:sz w:val="72"/>
                                <w:szCs w:val="72"/>
                              </w:rPr>
                              <w:t xml:space="preserve"> risques</w:t>
                            </w:r>
                          </w:p>
                          <w:p w:rsidR="002119CB" w:rsidRPr="00254DE4" w:rsidRDefault="002119CB" w:rsidP="00936CC8">
                            <w:pPr>
                              <w:jc w:val="center"/>
                              <w:rPr>
                                <w:b/>
                                <w:sz w:val="72"/>
                                <w:szCs w:val="72"/>
                              </w:rPr>
                            </w:pPr>
                            <w:r w:rsidRPr="00936CC8">
                              <w:rPr>
                                <w:b/>
                                <w:sz w:val="72"/>
                                <w:szCs w:val="72"/>
                              </w:rPr>
                              <w:t>“Evaluations physiques</w:t>
                            </w:r>
                            <w:r w:rsidRPr="00254DE4">
                              <w:rPr>
                                <w:b/>
                                <w:sz w:val="72"/>
                                <w:szCs w:val="72"/>
                              </w:rPr>
                              <w:t xml:space="preserve"> </w:t>
                            </w:r>
                            <w:r>
                              <w:rPr>
                                <w:b/>
                                <w:sz w:val="72"/>
                                <w:szCs w:val="72"/>
                              </w:rPr>
                              <w:t>fitness</w:t>
                            </w:r>
                            <w:r w:rsidRPr="00936CC8">
                              <w:rPr>
                                <w:b/>
                                <w:sz w:val="72"/>
                                <w:szCs w:val="72"/>
                              </w:rPr>
                              <w:t>"</w:t>
                            </w:r>
                            <w:r>
                              <w:rPr>
                                <w:b/>
                                <w:sz w:val="72"/>
                                <w:szCs w:val="72"/>
                              </w:rPr>
                              <w:t xml:space="preserve"> (PhEF)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left:0;text-align:left;margin-left:-1.45pt;margin-top:14.25pt;width:493.7pt;height:24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" fillcolor="silver">
                <v:textbox>
                  <w:txbxContent>
                    <w:p w:rsidR="002119CB" w:rsidRPr="00C56094" w:rsidRDefault="002119CB" w:rsidP="00936CC8">
                      <w:pPr>
                        <w:jc w:val="center"/>
                        <w:rPr>
                          <w:b/>
                          <w:sz w:val="48"/>
                          <w:szCs w:val="48"/>
                          <w:lang w:val="nl-BE"/>
                        </w:rPr>
                      </w:pPr>
                    </w:p>
                    <w:p w:rsidR="002119CB" w:rsidRPr="00936CC8" w:rsidRDefault="002119CB" w:rsidP="00936CC8">
                      <w:pPr>
                        <w:jc w:val="center"/>
                        <w:rPr>
                          <w:b/>
                          <w:sz w:val="72"/>
                          <w:szCs w:val="72"/>
                        </w:rPr>
                      </w:pPr>
                      <w:r w:rsidRPr="00936CC8">
                        <w:rPr>
                          <w:b/>
                          <w:sz w:val="72"/>
                          <w:szCs w:val="72"/>
                        </w:rPr>
                        <w:t>Analyse de</w:t>
                      </w:r>
                      <w:r>
                        <w:rPr>
                          <w:b/>
                          <w:sz w:val="72"/>
                          <w:szCs w:val="72"/>
                        </w:rPr>
                        <w:t>s</w:t>
                      </w:r>
                      <w:r w:rsidRPr="00936CC8">
                        <w:rPr>
                          <w:b/>
                          <w:sz w:val="72"/>
                          <w:szCs w:val="72"/>
                        </w:rPr>
                        <w:t xml:space="preserve"> risques</w:t>
                      </w:r>
                    </w:p>
                    <w:p w:rsidR="002119CB" w:rsidRPr="00254DE4" w:rsidRDefault="002119CB" w:rsidP="00936CC8">
                      <w:pPr>
                        <w:jc w:val="center"/>
                        <w:rPr>
                          <w:b/>
                          <w:sz w:val="72"/>
                          <w:szCs w:val="72"/>
                        </w:rPr>
                      </w:pPr>
                      <w:r w:rsidRPr="00936CC8">
                        <w:rPr>
                          <w:b/>
                          <w:sz w:val="72"/>
                          <w:szCs w:val="72"/>
                        </w:rPr>
                        <w:t>“Evaluations physiques</w:t>
                      </w:r>
                      <w:r w:rsidRPr="00254DE4">
                        <w:rPr>
                          <w:b/>
                          <w:sz w:val="72"/>
                          <w:szCs w:val="72"/>
                        </w:rPr>
                        <w:t xml:space="preserve"> </w:t>
                      </w:r>
                      <w:r>
                        <w:rPr>
                          <w:b/>
                          <w:sz w:val="72"/>
                          <w:szCs w:val="72"/>
                        </w:rPr>
                        <w:t>fitness</w:t>
                      </w:r>
                      <w:r w:rsidRPr="00936CC8">
                        <w:rPr>
                          <w:b/>
                          <w:sz w:val="72"/>
                          <w:szCs w:val="72"/>
                        </w:rPr>
                        <w:t>"</w:t>
                      </w:r>
                      <w:r>
                        <w:rPr>
                          <w:b/>
                          <w:sz w:val="72"/>
                          <w:szCs w:val="72"/>
                        </w:rPr>
                        <w:t xml:space="preserve"> (PhEF)</w:t>
                      </w:r>
                    </w:p>
                  </w:txbxContent>
                </v:textbox>
              </v:rect>
            </w:pict>
          </mc:Fallback>
        </mc:AlternateContent>
      </w:r>
    </w:p>
    <w:p w:rsidR="00936CC8" w:rsidRPr="00F43AB4" w:rsidRDefault="00936CC8" w:rsidP="00936CC8">
      <w:pPr>
        <w:spacing w:before="100" w:beforeAutospacing="1" w:after="100" w:afterAutospacing="1" w:line="240" w:lineRule="auto"/>
        <w:ind w:left="227" w:hanging="227"/>
        <w:jc w:val="both"/>
        <w:rPr>
          <w:rFonts w:ascii="Times New Roman" w:eastAsia="Times New Roman" w:hAnsi="Times New Roman" w:cs="Times New Roman"/>
          <w:szCs w:val="20"/>
          <w:lang w:val="fr-BE"/>
        </w:rPr>
      </w:pPr>
    </w:p>
    <w:p w:rsidR="00936CC8" w:rsidRPr="00F43AB4" w:rsidRDefault="00936CC8" w:rsidP="00936CC8">
      <w:pPr>
        <w:spacing w:before="100" w:beforeAutospacing="1" w:after="100" w:afterAutospacing="1" w:line="240" w:lineRule="auto"/>
        <w:ind w:left="3969"/>
        <w:jc w:val="center"/>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ind w:left="3969"/>
        <w:jc w:val="center"/>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ind w:left="3969"/>
        <w:jc w:val="center"/>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ind w:left="3969"/>
        <w:jc w:val="center"/>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ind w:left="3969"/>
        <w:jc w:val="center"/>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ind w:left="3969"/>
        <w:jc w:val="center"/>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ind w:left="3969"/>
        <w:jc w:val="center"/>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ind w:left="3969"/>
        <w:jc w:val="center"/>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ind w:left="3969"/>
        <w:jc w:val="center"/>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ind w:left="3969"/>
        <w:jc w:val="center"/>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ind w:left="3969"/>
        <w:jc w:val="center"/>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ind w:left="3969"/>
        <w:jc w:val="center"/>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ind w:left="3969"/>
        <w:jc w:val="center"/>
        <w:rPr>
          <w:rFonts w:ascii="Times New Roman" w:eastAsia="Times New Roman" w:hAnsi="Times New Roman" w:cs="Times New Roman"/>
          <w:sz w:val="24"/>
          <w:szCs w:val="20"/>
          <w:lang w:val="fr-BE"/>
        </w:rPr>
        <w:sectPr w:rsidR="00936CC8" w:rsidRPr="00F43AB4">
          <w:type w:val="continuous"/>
          <w:pgSz w:w="11906" w:h="16838"/>
          <w:pgMar w:top="1104" w:right="1134" w:bottom="760" w:left="1418" w:header="851" w:footer="312" w:gutter="0"/>
          <w:pgNumType w:start="1"/>
          <w:cols w:space="720"/>
          <w:formProt w:val="0"/>
          <w:titlePg/>
        </w:sectPr>
      </w:pPr>
    </w:p>
    <w:p w:rsidR="00936CC8" w:rsidRPr="00F43AB4" w:rsidRDefault="00936CC8" w:rsidP="00936CC8">
      <w:pPr>
        <w:spacing w:before="100" w:beforeAutospacing="1" w:after="100" w:afterAutospacing="1" w:line="240" w:lineRule="auto"/>
        <w:ind w:left="502"/>
        <w:jc w:val="center"/>
        <w:rPr>
          <w:rFonts w:ascii="Times New Roman" w:eastAsia="Times New Roman" w:hAnsi="Times New Roman" w:cs="Times New Roman"/>
          <w:b/>
          <w:sz w:val="24"/>
          <w:szCs w:val="20"/>
          <w:u w:val="single"/>
          <w:lang w:val="fr-BE"/>
        </w:rPr>
      </w:pPr>
    </w:p>
    <w:p w:rsidR="00936CC8" w:rsidRPr="00F43AB4" w:rsidRDefault="00194EDB" w:rsidP="00936CC8">
      <w:pPr>
        <w:spacing w:before="100" w:beforeAutospacing="1" w:after="100" w:afterAutospacing="1" w:line="240" w:lineRule="auto"/>
        <w:ind w:left="502"/>
        <w:jc w:val="center"/>
        <w:rPr>
          <w:rFonts w:ascii="Times New Roman" w:eastAsia="Times New Roman" w:hAnsi="Times New Roman" w:cs="Times New Roman"/>
          <w:b/>
          <w:sz w:val="24"/>
          <w:szCs w:val="20"/>
          <w:u w:val="single"/>
          <w:lang w:val="fr-BE"/>
        </w:rPr>
      </w:pPr>
      <w:r w:rsidRPr="00F43AB4">
        <w:rPr>
          <w:rFonts w:ascii="Times New Roman" w:eastAsia="Times New Roman" w:hAnsi="Times New Roman" w:cs="Times New Roman"/>
          <w:b/>
          <w:sz w:val="24"/>
          <w:szCs w:val="20"/>
          <w:u w:val="single"/>
          <w:lang w:val="fr-BE"/>
        </w:rPr>
        <w:t>Sommaire</w:t>
      </w:r>
    </w:p>
    <w:p w:rsidR="00936CC8" w:rsidRPr="00F43AB4" w:rsidRDefault="00936CC8" w:rsidP="00936CC8">
      <w:pPr>
        <w:spacing w:before="100" w:beforeAutospacing="1" w:after="100" w:afterAutospacing="1" w:line="240" w:lineRule="auto"/>
        <w:ind w:left="502"/>
        <w:rPr>
          <w:rFonts w:ascii="Times New Roman" w:eastAsia="Times New Roman" w:hAnsi="Times New Roman" w:cs="Times New Roman"/>
          <w:b/>
          <w:sz w:val="24"/>
          <w:szCs w:val="20"/>
          <w:lang w:val="fr-BE"/>
        </w:rPr>
      </w:pPr>
    </w:p>
    <w:p w:rsidR="00936CC8" w:rsidRPr="00F43AB4" w:rsidRDefault="00194EDB" w:rsidP="00936CC8">
      <w:pPr>
        <w:spacing w:before="100" w:beforeAutospacing="1" w:after="100" w:afterAutospacing="1" w:line="240" w:lineRule="auto"/>
        <w:ind w:left="502"/>
        <w:rPr>
          <w:rFonts w:ascii="Times New Roman" w:eastAsia="Times New Roman" w:hAnsi="Times New Roman" w:cs="Times New Roman"/>
          <w:b/>
          <w:sz w:val="24"/>
          <w:szCs w:val="20"/>
          <w:lang w:val="fr-BE"/>
        </w:rPr>
      </w:pPr>
      <w:r w:rsidRPr="00F43AB4">
        <w:rPr>
          <w:rFonts w:ascii="Times New Roman" w:eastAsia="Times New Roman" w:hAnsi="Times New Roman" w:cs="Times New Roman"/>
          <w:b/>
          <w:sz w:val="24"/>
          <w:szCs w:val="20"/>
          <w:lang w:val="fr-BE"/>
        </w:rPr>
        <w:t>Partie</w:t>
      </w:r>
      <w:r w:rsidR="00936CC8" w:rsidRPr="00F43AB4">
        <w:rPr>
          <w:rFonts w:ascii="Times New Roman" w:eastAsia="Times New Roman" w:hAnsi="Times New Roman" w:cs="Times New Roman"/>
          <w:b/>
          <w:sz w:val="24"/>
          <w:szCs w:val="20"/>
          <w:lang w:val="fr-BE"/>
        </w:rPr>
        <w:t xml:space="preserve"> I </w:t>
      </w:r>
      <w:r w:rsidRPr="00F43AB4">
        <w:rPr>
          <w:rFonts w:ascii="Times New Roman" w:eastAsia="Times New Roman" w:hAnsi="Times New Roman" w:cs="Times New Roman"/>
          <w:b/>
          <w:sz w:val="24"/>
          <w:szCs w:val="20"/>
          <w:lang w:val="fr-BE"/>
        </w:rPr>
        <w:t>Description des tâches</w:t>
      </w:r>
    </w:p>
    <w:p w:rsidR="00936CC8" w:rsidRPr="00F43AB4" w:rsidRDefault="00194EDB" w:rsidP="00936CC8">
      <w:pPr>
        <w:numPr>
          <w:ilvl w:val="0"/>
          <w:numId w:val="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Cadre légal</w:t>
      </w:r>
    </w:p>
    <w:p w:rsidR="00936CC8" w:rsidRPr="00F43AB4" w:rsidRDefault="00194EDB" w:rsidP="00936CC8">
      <w:pPr>
        <w:numPr>
          <w:ilvl w:val="1"/>
          <w:numId w:val="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Civil</w:t>
      </w:r>
    </w:p>
    <w:p w:rsidR="00936CC8" w:rsidRPr="00F43AB4" w:rsidRDefault="00936CC8" w:rsidP="00936CC8">
      <w:pPr>
        <w:numPr>
          <w:ilvl w:val="2"/>
          <w:numId w:val="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Généralités</w:t>
      </w:r>
    </w:p>
    <w:p w:rsidR="00936CC8" w:rsidRPr="00F43AB4" w:rsidRDefault="00194EDB" w:rsidP="00936CC8">
      <w:pPr>
        <w:numPr>
          <w:ilvl w:val="2"/>
          <w:numId w:val="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Spécificité m</w:t>
      </w:r>
      <w:r w:rsidR="00936CC8" w:rsidRPr="00F43AB4">
        <w:rPr>
          <w:rFonts w:ascii="Times New Roman" w:eastAsia="Times New Roman" w:hAnsi="Times New Roman" w:cs="Times New Roman"/>
          <w:sz w:val="24"/>
          <w:szCs w:val="20"/>
          <w:lang w:val="fr-BE"/>
        </w:rPr>
        <w:t>ilitaire (</w:t>
      </w:r>
      <w:r w:rsidRPr="00F43AB4">
        <w:rPr>
          <w:rFonts w:ascii="Times New Roman" w:eastAsia="Times New Roman" w:hAnsi="Times New Roman" w:cs="Times New Roman"/>
          <w:sz w:val="24"/>
          <w:szCs w:val="20"/>
          <w:lang w:val="fr-BE"/>
        </w:rPr>
        <w:t>dérogations, exceptions</w:t>
      </w:r>
      <w:r w:rsidR="00936CC8" w:rsidRPr="00F43AB4">
        <w:rPr>
          <w:rFonts w:ascii="Times New Roman" w:eastAsia="Times New Roman" w:hAnsi="Times New Roman" w:cs="Times New Roman"/>
          <w:sz w:val="24"/>
          <w:szCs w:val="20"/>
          <w:lang w:val="fr-BE"/>
        </w:rPr>
        <w:t>, …)</w:t>
      </w:r>
    </w:p>
    <w:p w:rsidR="00936CC8" w:rsidRPr="00F43AB4" w:rsidRDefault="00936CC8" w:rsidP="00936CC8">
      <w:pPr>
        <w:numPr>
          <w:ilvl w:val="1"/>
          <w:numId w:val="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Militair</w:t>
      </w:r>
      <w:r w:rsidR="00194EDB" w:rsidRPr="00F43AB4">
        <w:rPr>
          <w:rFonts w:ascii="Times New Roman" w:eastAsia="Times New Roman" w:hAnsi="Times New Roman" w:cs="Times New Roman"/>
          <w:sz w:val="24"/>
          <w:szCs w:val="20"/>
          <w:lang w:val="fr-BE"/>
        </w:rPr>
        <w:t>e</w:t>
      </w:r>
    </w:p>
    <w:p w:rsidR="00936CC8" w:rsidRPr="00F43AB4" w:rsidRDefault="00194EDB" w:rsidP="00936CC8">
      <w:pPr>
        <w:numPr>
          <w:ilvl w:val="0"/>
          <w:numId w:val="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 xml:space="preserve">Sous-tâches </w:t>
      </w:r>
    </w:p>
    <w:p w:rsidR="00936CC8" w:rsidRPr="00F43AB4" w:rsidRDefault="00936CC8" w:rsidP="00936CC8">
      <w:pPr>
        <w:numPr>
          <w:ilvl w:val="0"/>
          <w:numId w:val="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Global</w:t>
      </w:r>
    </w:p>
    <w:p w:rsidR="00936CC8" w:rsidRPr="00F43AB4" w:rsidRDefault="00194EDB" w:rsidP="00936CC8">
      <w:pPr>
        <w:numPr>
          <w:ilvl w:val="0"/>
          <w:numId w:val="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Sous-tâches par test physique</w:t>
      </w:r>
    </w:p>
    <w:p w:rsidR="00936CC8" w:rsidRPr="007C10F1" w:rsidRDefault="00936CC8" w:rsidP="00936CC8">
      <w:pPr>
        <w:numPr>
          <w:ilvl w:val="1"/>
          <w:numId w:val="2"/>
        </w:numPr>
        <w:spacing w:before="100" w:beforeAutospacing="1" w:after="100" w:afterAutospacing="1" w:line="240" w:lineRule="auto"/>
        <w:rPr>
          <w:rFonts w:ascii="Times New Roman" w:eastAsia="Times New Roman" w:hAnsi="Times New Roman" w:cs="Times New Roman"/>
          <w:sz w:val="24"/>
          <w:szCs w:val="20"/>
          <w:lang w:val="fr-BE"/>
        </w:rPr>
      </w:pPr>
      <w:r w:rsidRPr="007C10F1">
        <w:rPr>
          <w:rFonts w:ascii="Times New Roman" w:eastAsia="Times New Roman" w:hAnsi="Times New Roman" w:cs="Times New Roman"/>
          <w:sz w:val="24"/>
          <w:szCs w:val="20"/>
          <w:lang w:val="fr-BE"/>
        </w:rPr>
        <w:t>Test 1</w:t>
      </w:r>
      <w:r w:rsidR="00723A4E" w:rsidRPr="007C10F1">
        <w:rPr>
          <w:rFonts w:ascii="Times New Roman" w:eastAsia="Times New Roman" w:hAnsi="Times New Roman" w:cs="Times New Roman"/>
          <w:sz w:val="24"/>
          <w:szCs w:val="20"/>
          <w:lang w:val="fr-BE"/>
        </w:rPr>
        <w:t xml:space="preserve"> </w:t>
      </w:r>
      <w:r w:rsidRPr="007C10F1">
        <w:rPr>
          <w:rFonts w:ascii="Times New Roman" w:eastAsia="Times New Roman" w:hAnsi="Times New Roman" w:cs="Times New Roman"/>
          <w:sz w:val="24"/>
          <w:szCs w:val="20"/>
          <w:lang w:val="fr-BE"/>
        </w:rPr>
        <w:t xml:space="preserve">: </w:t>
      </w:r>
      <w:r w:rsidR="00723A4E" w:rsidRPr="007C10F1">
        <w:rPr>
          <w:rFonts w:ascii="Times New Roman" w:eastAsia="Times New Roman" w:hAnsi="Times New Roman" w:cs="Times New Roman"/>
          <w:sz w:val="24"/>
          <w:szCs w:val="20"/>
          <w:lang w:val="fr-BE"/>
        </w:rPr>
        <w:t>épreuve de c</w:t>
      </w:r>
      <w:r w:rsidRPr="007C10F1">
        <w:rPr>
          <w:rFonts w:ascii="Times New Roman" w:eastAsia="Times New Roman" w:hAnsi="Times New Roman" w:cs="Times New Roman"/>
          <w:sz w:val="24"/>
          <w:szCs w:val="20"/>
          <w:lang w:val="fr-BE"/>
        </w:rPr>
        <w:t>ourse à pied</w:t>
      </w:r>
      <w:r w:rsidR="00723A4E" w:rsidRPr="007C10F1">
        <w:rPr>
          <w:rFonts w:ascii="Times New Roman" w:eastAsia="Times New Roman" w:hAnsi="Times New Roman" w:cs="Times New Roman"/>
          <w:sz w:val="24"/>
          <w:szCs w:val="20"/>
          <w:lang w:val="fr-BE"/>
        </w:rPr>
        <w:t xml:space="preserve"> 2400M</w:t>
      </w:r>
    </w:p>
    <w:p w:rsidR="00936CC8" w:rsidRPr="007C10F1" w:rsidRDefault="00936CC8" w:rsidP="00936CC8">
      <w:pPr>
        <w:numPr>
          <w:ilvl w:val="1"/>
          <w:numId w:val="2"/>
        </w:numPr>
        <w:spacing w:before="100" w:beforeAutospacing="1" w:after="100" w:afterAutospacing="1" w:line="240" w:lineRule="auto"/>
        <w:rPr>
          <w:rFonts w:ascii="Times New Roman" w:eastAsia="Times New Roman" w:hAnsi="Times New Roman" w:cs="Times New Roman"/>
          <w:sz w:val="24"/>
          <w:szCs w:val="20"/>
          <w:lang w:val="fr-BE"/>
        </w:rPr>
      </w:pPr>
      <w:r w:rsidRPr="007C10F1">
        <w:rPr>
          <w:rFonts w:ascii="Times New Roman" w:eastAsia="Times New Roman" w:hAnsi="Times New Roman" w:cs="Times New Roman"/>
          <w:sz w:val="24"/>
          <w:szCs w:val="20"/>
          <w:lang w:val="fr-BE"/>
        </w:rPr>
        <w:t xml:space="preserve">Test </w:t>
      </w:r>
      <w:r w:rsidR="00F24A50" w:rsidRPr="007C10F1">
        <w:rPr>
          <w:rFonts w:ascii="Times New Roman" w:eastAsia="Times New Roman" w:hAnsi="Times New Roman" w:cs="Times New Roman"/>
          <w:sz w:val="24"/>
          <w:szCs w:val="20"/>
          <w:lang w:val="fr-BE"/>
        </w:rPr>
        <w:t>2 :</w:t>
      </w:r>
      <w:r w:rsidRPr="007C10F1">
        <w:rPr>
          <w:rFonts w:ascii="Times New Roman" w:eastAsia="Times New Roman" w:hAnsi="Times New Roman" w:cs="Times New Roman"/>
          <w:sz w:val="24"/>
          <w:szCs w:val="20"/>
          <w:lang w:val="fr-BE"/>
        </w:rPr>
        <w:t xml:space="preserve"> </w:t>
      </w:r>
      <w:r w:rsidR="00194EDB" w:rsidRPr="007C10F1">
        <w:rPr>
          <w:rFonts w:ascii="Times New Roman" w:eastAsia="Times New Roman" w:hAnsi="Times New Roman" w:cs="Times New Roman"/>
          <w:sz w:val="24"/>
          <w:szCs w:val="20"/>
          <w:lang w:val="fr-BE"/>
        </w:rPr>
        <w:t xml:space="preserve">épreuve alternative de natation </w:t>
      </w:r>
      <w:r w:rsidRPr="007C10F1">
        <w:rPr>
          <w:rFonts w:ascii="Times New Roman" w:eastAsia="Times New Roman" w:hAnsi="Times New Roman" w:cs="Times New Roman"/>
          <w:sz w:val="24"/>
          <w:szCs w:val="20"/>
          <w:lang w:val="fr-BE"/>
        </w:rPr>
        <w:t xml:space="preserve">12 minutes </w:t>
      </w:r>
    </w:p>
    <w:p w:rsidR="00936CC8" w:rsidRPr="007C10F1" w:rsidRDefault="00936CC8" w:rsidP="00936CC8">
      <w:pPr>
        <w:numPr>
          <w:ilvl w:val="1"/>
          <w:numId w:val="2"/>
        </w:numPr>
        <w:spacing w:before="100" w:beforeAutospacing="1" w:after="100" w:afterAutospacing="1" w:line="240" w:lineRule="auto"/>
        <w:rPr>
          <w:rFonts w:ascii="Times New Roman" w:eastAsia="Times New Roman" w:hAnsi="Times New Roman" w:cs="Times New Roman"/>
          <w:sz w:val="24"/>
          <w:szCs w:val="20"/>
          <w:lang w:val="fr-BE"/>
        </w:rPr>
      </w:pPr>
      <w:r w:rsidRPr="007C10F1">
        <w:rPr>
          <w:rFonts w:ascii="Times New Roman" w:eastAsia="Times New Roman" w:hAnsi="Times New Roman" w:cs="Times New Roman"/>
          <w:sz w:val="24"/>
          <w:szCs w:val="20"/>
          <w:lang w:val="fr-BE"/>
        </w:rPr>
        <w:t>Test 3</w:t>
      </w:r>
      <w:r w:rsidR="000D6E4F" w:rsidRPr="007C10F1">
        <w:rPr>
          <w:rFonts w:ascii="Times New Roman" w:eastAsia="Times New Roman" w:hAnsi="Times New Roman" w:cs="Times New Roman"/>
          <w:sz w:val="24"/>
          <w:szCs w:val="20"/>
          <w:lang w:val="fr-BE"/>
        </w:rPr>
        <w:t xml:space="preserve"> </w:t>
      </w:r>
      <w:r w:rsidRPr="007C10F1">
        <w:rPr>
          <w:rFonts w:ascii="Times New Roman" w:eastAsia="Times New Roman" w:hAnsi="Times New Roman" w:cs="Times New Roman"/>
          <w:sz w:val="24"/>
          <w:szCs w:val="20"/>
          <w:lang w:val="fr-BE"/>
        </w:rPr>
        <w:t xml:space="preserve">: </w:t>
      </w:r>
      <w:r w:rsidR="00194EDB" w:rsidRPr="007C10F1">
        <w:rPr>
          <w:rFonts w:ascii="Times New Roman" w:eastAsia="Times New Roman" w:hAnsi="Times New Roman" w:cs="Times New Roman"/>
          <w:sz w:val="24"/>
          <w:szCs w:val="20"/>
          <w:lang w:val="fr-BE"/>
        </w:rPr>
        <w:t xml:space="preserve">épreuve alternative </w:t>
      </w:r>
      <w:r w:rsidR="00723A4E" w:rsidRPr="007C10F1">
        <w:rPr>
          <w:rFonts w:ascii="Times New Roman" w:eastAsia="Times New Roman" w:hAnsi="Times New Roman" w:cs="Times New Roman"/>
          <w:sz w:val="24"/>
          <w:szCs w:val="20"/>
          <w:lang w:val="fr-BE"/>
        </w:rPr>
        <w:t>vélo (TBD</w:t>
      </w:r>
      <w:r w:rsidRPr="007C10F1">
        <w:rPr>
          <w:rFonts w:ascii="Times New Roman" w:eastAsia="Times New Roman" w:hAnsi="Times New Roman" w:cs="Times New Roman"/>
          <w:sz w:val="24"/>
          <w:szCs w:val="20"/>
          <w:lang w:val="fr-BE"/>
        </w:rPr>
        <w:t>)</w:t>
      </w:r>
    </w:p>
    <w:p w:rsidR="00936CC8" w:rsidRPr="007C10F1" w:rsidRDefault="00936CC8" w:rsidP="00936CC8">
      <w:pPr>
        <w:numPr>
          <w:ilvl w:val="1"/>
          <w:numId w:val="2"/>
        </w:numPr>
        <w:spacing w:before="100" w:beforeAutospacing="1" w:after="100" w:afterAutospacing="1" w:line="240" w:lineRule="auto"/>
        <w:rPr>
          <w:rFonts w:ascii="Times New Roman" w:eastAsia="Times New Roman" w:hAnsi="Times New Roman" w:cs="Times New Roman"/>
          <w:sz w:val="24"/>
          <w:szCs w:val="20"/>
          <w:lang w:val="en-US"/>
        </w:rPr>
      </w:pPr>
      <w:r w:rsidRPr="007C10F1">
        <w:rPr>
          <w:rFonts w:ascii="Times New Roman" w:eastAsia="Times New Roman" w:hAnsi="Times New Roman" w:cs="Times New Roman"/>
          <w:sz w:val="24"/>
          <w:szCs w:val="20"/>
          <w:lang w:val="en-US"/>
        </w:rPr>
        <w:t>Test 4</w:t>
      </w:r>
      <w:r w:rsidR="000D6E4F" w:rsidRPr="007C10F1">
        <w:rPr>
          <w:rFonts w:ascii="Times New Roman" w:eastAsia="Times New Roman" w:hAnsi="Times New Roman" w:cs="Times New Roman"/>
          <w:sz w:val="24"/>
          <w:szCs w:val="20"/>
          <w:lang w:val="en-US"/>
        </w:rPr>
        <w:t xml:space="preserve"> </w:t>
      </w:r>
      <w:r w:rsidRPr="007C10F1">
        <w:rPr>
          <w:rFonts w:ascii="Times New Roman" w:eastAsia="Times New Roman" w:hAnsi="Times New Roman" w:cs="Times New Roman"/>
          <w:sz w:val="24"/>
          <w:szCs w:val="20"/>
          <w:lang w:val="en-US"/>
        </w:rPr>
        <w:t xml:space="preserve">: </w:t>
      </w:r>
      <w:proofErr w:type="spellStart"/>
      <w:r w:rsidR="00723A4E" w:rsidRPr="007C10F1">
        <w:rPr>
          <w:rFonts w:ascii="Times New Roman" w:eastAsia="Times New Roman" w:hAnsi="Times New Roman" w:cs="Times New Roman"/>
          <w:sz w:val="24"/>
          <w:szCs w:val="20"/>
          <w:lang w:val="en-US"/>
        </w:rPr>
        <w:t>épreuve</w:t>
      </w:r>
      <w:proofErr w:type="spellEnd"/>
      <w:r w:rsidR="00723A4E" w:rsidRPr="007C10F1">
        <w:rPr>
          <w:rFonts w:ascii="Times New Roman" w:eastAsia="Times New Roman" w:hAnsi="Times New Roman" w:cs="Times New Roman"/>
          <w:sz w:val="24"/>
          <w:szCs w:val="20"/>
          <w:lang w:val="en-US"/>
        </w:rPr>
        <w:t xml:space="preserve"> </w:t>
      </w:r>
      <w:r w:rsidRPr="007C10F1">
        <w:rPr>
          <w:rFonts w:ascii="Times New Roman" w:eastAsia="Times New Roman" w:hAnsi="Times New Roman" w:cs="Times New Roman"/>
          <w:sz w:val="24"/>
          <w:szCs w:val="20"/>
          <w:lang w:val="en-US"/>
        </w:rPr>
        <w:t>Left and Right Side Bridge</w:t>
      </w:r>
    </w:p>
    <w:p w:rsidR="00936CC8" w:rsidRPr="007C10F1" w:rsidRDefault="00936CC8" w:rsidP="00936CC8">
      <w:pPr>
        <w:numPr>
          <w:ilvl w:val="1"/>
          <w:numId w:val="2"/>
        </w:numPr>
        <w:spacing w:before="100" w:beforeAutospacing="1" w:after="100" w:afterAutospacing="1" w:line="240" w:lineRule="auto"/>
        <w:rPr>
          <w:rFonts w:ascii="Times New Roman" w:eastAsia="Times New Roman" w:hAnsi="Times New Roman" w:cs="Times New Roman"/>
          <w:sz w:val="24"/>
          <w:szCs w:val="20"/>
          <w:lang w:val="fr-BE"/>
        </w:rPr>
      </w:pPr>
      <w:r w:rsidRPr="007C10F1">
        <w:rPr>
          <w:rFonts w:ascii="Times New Roman" w:eastAsia="Times New Roman" w:hAnsi="Times New Roman" w:cs="Times New Roman"/>
          <w:sz w:val="24"/>
          <w:szCs w:val="20"/>
          <w:lang w:val="fr-BE"/>
        </w:rPr>
        <w:t>Test 5</w:t>
      </w:r>
      <w:r w:rsidR="000D6E4F" w:rsidRPr="007C10F1">
        <w:rPr>
          <w:rFonts w:ascii="Times New Roman" w:eastAsia="Times New Roman" w:hAnsi="Times New Roman" w:cs="Times New Roman"/>
          <w:sz w:val="24"/>
          <w:szCs w:val="20"/>
          <w:lang w:val="fr-BE"/>
        </w:rPr>
        <w:t xml:space="preserve"> </w:t>
      </w:r>
      <w:r w:rsidRPr="007C10F1">
        <w:rPr>
          <w:rFonts w:ascii="Times New Roman" w:eastAsia="Times New Roman" w:hAnsi="Times New Roman" w:cs="Times New Roman"/>
          <w:sz w:val="24"/>
          <w:szCs w:val="20"/>
          <w:lang w:val="fr-BE"/>
        </w:rPr>
        <w:t xml:space="preserve">: </w:t>
      </w:r>
      <w:r w:rsidR="00194EDB" w:rsidRPr="007C10F1">
        <w:rPr>
          <w:rFonts w:ascii="Times New Roman" w:eastAsia="Times New Roman" w:hAnsi="Times New Roman" w:cs="Times New Roman"/>
          <w:sz w:val="24"/>
          <w:szCs w:val="20"/>
          <w:lang w:val="fr-BE"/>
        </w:rPr>
        <w:t>épreuve alternative</w:t>
      </w:r>
      <w:r w:rsidRPr="007C10F1">
        <w:rPr>
          <w:rFonts w:ascii="Times New Roman" w:eastAsia="Times New Roman" w:hAnsi="Times New Roman" w:cs="Times New Roman"/>
          <w:sz w:val="24"/>
          <w:szCs w:val="20"/>
          <w:lang w:val="fr-BE"/>
        </w:rPr>
        <w:t xml:space="preserve"> Biering-Sörensen</w:t>
      </w:r>
    </w:p>
    <w:p w:rsidR="00936CC8" w:rsidRPr="00F43AB4" w:rsidRDefault="00194EDB" w:rsidP="00936CC8">
      <w:pPr>
        <w:spacing w:before="100" w:beforeAutospacing="1" w:after="100" w:afterAutospacing="1" w:line="240" w:lineRule="auto"/>
        <w:ind w:left="502"/>
        <w:rPr>
          <w:rFonts w:ascii="Times New Roman" w:eastAsia="Times New Roman" w:hAnsi="Times New Roman" w:cs="Times New Roman"/>
          <w:b/>
          <w:sz w:val="24"/>
          <w:szCs w:val="20"/>
          <w:lang w:val="fr-BE"/>
        </w:rPr>
      </w:pPr>
      <w:r w:rsidRPr="00F43AB4">
        <w:rPr>
          <w:rFonts w:ascii="Times New Roman" w:eastAsia="Times New Roman" w:hAnsi="Times New Roman" w:cs="Times New Roman"/>
          <w:b/>
          <w:sz w:val="24"/>
          <w:szCs w:val="20"/>
          <w:lang w:val="fr-BE"/>
        </w:rPr>
        <w:t>Partie</w:t>
      </w:r>
      <w:r w:rsidR="00936CC8" w:rsidRPr="00F43AB4">
        <w:rPr>
          <w:rFonts w:ascii="Times New Roman" w:eastAsia="Times New Roman" w:hAnsi="Times New Roman" w:cs="Times New Roman"/>
          <w:b/>
          <w:sz w:val="24"/>
          <w:szCs w:val="20"/>
          <w:lang w:val="fr-BE"/>
        </w:rPr>
        <w:t xml:space="preserve"> </w:t>
      </w:r>
      <w:r w:rsidR="00F24A50" w:rsidRPr="00F43AB4">
        <w:rPr>
          <w:rFonts w:ascii="Times New Roman" w:eastAsia="Times New Roman" w:hAnsi="Times New Roman" w:cs="Times New Roman"/>
          <w:b/>
          <w:sz w:val="24"/>
          <w:szCs w:val="20"/>
          <w:lang w:val="fr-BE"/>
        </w:rPr>
        <w:t>II :</w:t>
      </w:r>
      <w:r w:rsidR="00936CC8" w:rsidRPr="00F43AB4">
        <w:rPr>
          <w:rFonts w:ascii="Times New Roman" w:eastAsia="Times New Roman" w:hAnsi="Times New Roman" w:cs="Times New Roman"/>
          <w:b/>
          <w:sz w:val="24"/>
          <w:szCs w:val="20"/>
          <w:lang w:val="fr-BE"/>
        </w:rPr>
        <w:t xml:space="preserve"> Analyse de risques</w:t>
      </w:r>
    </w:p>
    <w:p w:rsidR="00936CC8" w:rsidRPr="00F43AB4" w:rsidRDefault="00194EDB" w:rsidP="00936CC8">
      <w:pPr>
        <w:numPr>
          <w:ilvl w:val="0"/>
          <w:numId w:val="10"/>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Méthode de travail</w:t>
      </w:r>
    </w:p>
    <w:p w:rsidR="00936CC8" w:rsidRPr="00F43AB4" w:rsidRDefault="00936CC8" w:rsidP="00936CC8">
      <w:pPr>
        <w:numPr>
          <w:ilvl w:val="0"/>
          <w:numId w:val="10"/>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Output</w:t>
      </w:r>
    </w:p>
    <w:p w:rsidR="00936CC8" w:rsidRPr="00F43AB4" w:rsidRDefault="00936CC8" w:rsidP="00936CC8">
      <w:pPr>
        <w:numPr>
          <w:ilvl w:val="0"/>
          <w:numId w:val="10"/>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Analyse p</w:t>
      </w:r>
      <w:r w:rsidR="00194EDB" w:rsidRPr="00F43AB4">
        <w:rPr>
          <w:rFonts w:ascii="Times New Roman" w:eastAsia="Times New Roman" w:hAnsi="Times New Roman" w:cs="Times New Roman"/>
          <w:sz w:val="24"/>
          <w:szCs w:val="20"/>
          <w:lang w:val="fr-BE"/>
        </w:rPr>
        <w:t>a</w:t>
      </w:r>
      <w:r w:rsidRPr="00F43AB4">
        <w:rPr>
          <w:rFonts w:ascii="Times New Roman" w:eastAsia="Times New Roman" w:hAnsi="Times New Roman" w:cs="Times New Roman"/>
          <w:sz w:val="24"/>
          <w:szCs w:val="20"/>
          <w:lang w:val="fr-BE"/>
        </w:rPr>
        <w:t xml:space="preserve">r </w:t>
      </w:r>
      <w:r w:rsidR="0085542A" w:rsidRPr="00F43AB4">
        <w:rPr>
          <w:rFonts w:ascii="Times New Roman" w:eastAsia="Times New Roman" w:hAnsi="Times New Roman" w:cs="Times New Roman"/>
          <w:sz w:val="24"/>
          <w:szCs w:val="20"/>
          <w:lang w:val="fr-BE"/>
        </w:rPr>
        <w:t>sous-</w:t>
      </w:r>
      <w:r w:rsidRPr="00F43AB4">
        <w:rPr>
          <w:rFonts w:ascii="Times New Roman" w:eastAsia="Times New Roman" w:hAnsi="Times New Roman" w:cs="Times New Roman"/>
          <w:sz w:val="24"/>
          <w:szCs w:val="20"/>
          <w:lang w:val="fr-BE"/>
        </w:rPr>
        <w:t xml:space="preserve">tâche </w:t>
      </w:r>
    </w:p>
    <w:p w:rsidR="00936CC8" w:rsidRPr="00F43AB4" w:rsidRDefault="00194EDB" w:rsidP="00936CC8">
      <w:pPr>
        <w:spacing w:before="100" w:beforeAutospacing="1" w:after="100" w:afterAutospacing="1" w:line="240" w:lineRule="auto"/>
        <w:ind w:left="502"/>
        <w:rPr>
          <w:rFonts w:ascii="Times New Roman" w:eastAsia="Times New Roman" w:hAnsi="Times New Roman" w:cs="Times New Roman"/>
          <w:b/>
          <w:sz w:val="24"/>
          <w:szCs w:val="20"/>
          <w:lang w:val="fr-BE"/>
        </w:rPr>
      </w:pPr>
      <w:r w:rsidRPr="00F43AB4">
        <w:rPr>
          <w:rFonts w:ascii="Times New Roman" w:eastAsia="Times New Roman" w:hAnsi="Times New Roman" w:cs="Times New Roman"/>
          <w:b/>
          <w:sz w:val="24"/>
          <w:szCs w:val="20"/>
          <w:lang w:val="fr-BE"/>
        </w:rPr>
        <w:t>Partie</w:t>
      </w:r>
      <w:r w:rsidR="00936CC8" w:rsidRPr="00F43AB4">
        <w:rPr>
          <w:rFonts w:ascii="Times New Roman" w:eastAsia="Times New Roman" w:hAnsi="Times New Roman" w:cs="Times New Roman"/>
          <w:b/>
          <w:sz w:val="24"/>
          <w:szCs w:val="20"/>
          <w:lang w:val="fr-BE"/>
        </w:rPr>
        <w:t xml:space="preserve"> </w:t>
      </w:r>
      <w:r w:rsidR="00F24A50" w:rsidRPr="00F43AB4">
        <w:rPr>
          <w:rFonts w:ascii="Times New Roman" w:eastAsia="Times New Roman" w:hAnsi="Times New Roman" w:cs="Times New Roman"/>
          <w:b/>
          <w:sz w:val="24"/>
          <w:szCs w:val="20"/>
          <w:lang w:val="fr-BE"/>
        </w:rPr>
        <w:t>III :</w:t>
      </w:r>
      <w:r w:rsidR="00936CC8" w:rsidRPr="00F43AB4">
        <w:rPr>
          <w:rFonts w:ascii="Times New Roman" w:eastAsia="Times New Roman" w:hAnsi="Times New Roman" w:cs="Times New Roman"/>
          <w:b/>
          <w:sz w:val="24"/>
          <w:szCs w:val="20"/>
          <w:lang w:val="fr-BE"/>
        </w:rPr>
        <w:t xml:space="preserve"> </w:t>
      </w:r>
      <w:r w:rsidR="00C15CDE" w:rsidRPr="00F43AB4">
        <w:rPr>
          <w:rFonts w:ascii="Times New Roman" w:eastAsia="Times New Roman" w:hAnsi="Times New Roman" w:cs="Times New Roman"/>
          <w:b/>
          <w:sz w:val="24"/>
          <w:szCs w:val="20"/>
          <w:lang w:val="fr-BE"/>
        </w:rPr>
        <w:t>Recommandations</w:t>
      </w:r>
    </w:p>
    <w:p w:rsidR="00936CC8" w:rsidRPr="00F43AB4" w:rsidRDefault="00936CC8" w:rsidP="00936CC8">
      <w:pPr>
        <w:numPr>
          <w:ilvl w:val="0"/>
          <w:numId w:val="11"/>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Généralités</w:t>
      </w:r>
    </w:p>
    <w:p w:rsidR="00936CC8" w:rsidRPr="00F43AB4" w:rsidRDefault="00936CC8" w:rsidP="00936CC8">
      <w:pPr>
        <w:numPr>
          <w:ilvl w:val="0"/>
          <w:numId w:val="11"/>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Organisat</w:t>
      </w:r>
      <w:r w:rsidR="00194EDB" w:rsidRPr="00F43AB4">
        <w:rPr>
          <w:rFonts w:ascii="Times New Roman" w:eastAsia="Times New Roman" w:hAnsi="Times New Roman" w:cs="Times New Roman"/>
          <w:sz w:val="24"/>
          <w:szCs w:val="20"/>
          <w:lang w:val="fr-BE"/>
        </w:rPr>
        <w:t>eu</w:t>
      </w:r>
      <w:r w:rsidRPr="00F43AB4">
        <w:rPr>
          <w:rFonts w:ascii="Times New Roman" w:eastAsia="Times New Roman" w:hAnsi="Times New Roman" w:cs="Times New Roman"/>
          <w:sz w:val="24"/>
          <w:szCs w:val="20"/>
          <w:lang w:val="fr-BE"/>
        </w:rPr>
        <w:t>r</w:t>
      </w:r>
    </w:p>
    <w:p w:rsidR="00936CC8" w:rsidRPr="00F43AB4" w:rsidRDefault="00936CC8" w:rsidP="00936CC8">
      <w:pPr>
        <w:numPr>
          <w:ilvl w:val="0"/>
          <w:numId w:val="11"/>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(A)PTI</w:t>
      </w:r>
    </w:p>
    <w:p w:rsidR="00936CC8" w:rsidRPr="00F43AB4" w:rsidRDefault="00194EDB" w:rsidP="00936CC8">
      <w:pPr>
        <w:numPr>
          <w:ilvl w:val="0"/>
          <w:numId w:val="11"/>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Suivi</w:t>
      </w:r>
    </w:p>
    <w:p w:rsidR="00936CC8" w:rsidRPr="00F43AB4" w:rsidRDefault="00194EDB" w:rsidP="00936CC8">
      <w:pPr>
        <w:spacing w:before="100" w:beforeAutospacing="1" w:after="100" w:afterAutospacing="1" w:line="240" w:lineRule="auto"/>
        <w:ind w:left="502"/>
        <w:rPr>
          <w:rFonts w:ascii="Times New Roman" w:eastAsia="Times New Roman" w:hAnsi="Times New Roman" w:cs="Times New Roman"/>
          <w:b/>
          <w:sz w:val="24"/>
          <w:szCs w:val="20"/>
          <w:lang w:val="fr-BE"/>
        </w:rPr>
      </w:pPr>
      <w:r w:rsidRPr="00F43AB4">
        <w:rPr>
          <w:rFonts w:ascii="Times New Roman" w:eastAsia="Times New Roman" w:hAnsi="Times New Roman" w:cs="Times New Roman"/>
          <w:b/>
          <w:sz w:val="24"/>
          <w:szCs w:val="20"/>
          <w:lang w:val="fr-BE"/>
        </w:rPr>
        <w:t>Partie</w:t>
      </w:r>
      <w:r w:rsidR="00936CC8" w:rsidRPr="00F43AB4">
        <w:rPr>
          <w:rFonts w:ascii="Times New Roman" w:eastAsia="Times New Roman" w:hAnsi="Times New Roman" w:cs="Times New Roman"/>
          <w:b/>
          <w:sz w:val="24"/>
          <w:szCs w:val="20"/>
          <w:lang w:val="fr-BE"/>
        </w:rPr>
        <w:t xml:space="preserve"> </w:t>
      </w:r>
      <w:r w:rsidR="00F24A50" w:rsidRPr="00F43AB4">
        <w:rPr>
          <w:rFonts w:ascii="Times New Roman" w:eastAsia="Times New Roman" w:hAnsi="Times New Roman" w:cs="Times New Roman"/>
          <w:b/>
          <w:sz w:val="24"/>
          <w:szCs w:val="20"/>
          <w:lang w:val="fr-BE"/>
        </w:rPr>
        <w:t>IV :</w:t>
      </w:r>
      <w:r w:rsidR="00936CC8" w:rsidRPr="00F43AB4">
        <w:rPr>
          <w:rFonts w:ascii="Times New Roman" w:eastAsia="Times New Roman" w:hAnsi="Times New Roman" w:cs="Times New Roman"/>
          <w:b/>
          <w:sz w:val="24"/>
          <w:szCs w:val="20"/>
          <w:lang w:val="fr-BE"/>
        </w:rPr>
        <w:t xml:space="preserve"> </w:t>
      </w:r>
      <w:r w:rsidR="00C20760" w:rsidRPr="00F43AB4">
        <w:rPr>
          <w:rFonts w:ascii="Times New Roman" w:eastAsia="Times New Roman" w:hAnsi="Times New Roman" w:cs="Times New Roman"/>
          <w:b/>
          <w:sz w:val="24"/>
          <w:szCs w:val="20"/>
          <w:lang w:val="fr-BE"/>
        </w:rPr>
        <w:t>Annexes</w:t>
      </w:r>
    </w:p>
    <w:p w:rsidR="00936CC8" w:rsidRPr="00F43AB4" w:rsidRDefault="00C20760" w:rsidP="00936CC8">
      <w:pPr>
        <w:numPr>
          <w:ilvl w:val="0"/>
          <w:numId w:val="5"/>
        </w:numPr>
        <w:spacing w:before="100" w:beforeAutospacing="1" w:after="100" w:afterAutospacing="1" w:line="240" w:lineRule="auto"/>
        <w:ind w:hanging="153"/>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Version intégrale de l’a</w:t>
      </w:r>
      <w:r w:rsidR="00936CC8" w:rsidRPr="00F43AB4">
        <w:rPr>
          <w:rFonts w:ascii="Times New Roman" w:eastAsia="Times New Roman" w:hAnsi="Times New Roman" w:cs="Times New Roman"/>
          <w:sz w:val="24"/>
          <w:szCs w:val="20"/>
          <w:lang w:val="fr-BE"/>
        </w:rPr>
        <w:t>nalyse de risques</w:t>
      </w:r>
    </w:p>
    <w:p w:rsidR="00936CC8" w:rsidRPr="00F43AB4" w:rsidRDefault="00C20760" w:rsidP="00936CC8">
      <w:pPr>
        <w:numPr>
          <w:ilvl w:val="0"/>
          <w:numId w:val="5"/>
        </w:numPr>
        <w:spacing w:before="100" w:beforeAutospacing="1" w:after="100" w:afterAutospacing="1" w:line="240" w:lineRule="auto"/>
        <w:ind w:hanging="153"/>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Fiche d’inspection</w:t>
      </w:r>
    </w:p>
    <w:p w:rsidR="00936CC8" w:rsidRPr="00F43AB4" w:rsidRDefault="00936CC8" w:rsidP="00936CC8">
      <w:pPr>
        <w:numPr>
          <w:ilvl w:val="0"/>
          <w:numId w:val="5"/>
        </w:numPr>
        <w:spacing w:before="100" w:beforeAutospacing="1" w:after="100" w:afterAutospacing="1" w:line="240" w:lineRule="auto"/>
        <w:ind w:hanging="153"/>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 xml:space="preserve">Template </w:t>
      </w:r>
      <w:r w:rsidR="002C3AB3" w:rsidRPr="00F43AB4">
        <w:rPr>
          <w:rFonts w:ascii="Times New Roman" w:eastAsia="Times New Roman" w:hAnsi="Times New Roman" w:cs="Times New Roman"/>
          <w:sz w:val="24"/>
          <w:szCs w:val="20"/>
          <w:lang w:val="fr-BE"/>
        </w:rPr>
        <w:t>journal de bord</w:t>
      </w: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b/>
          <w:sz w:val="24"/>
          <w:szCs w:val="20"/>
          <w:lang w:val="fr-BE"/>
        </w:rPr>
        <w:br w:type="page"/>
      </w:r>
      <w:r w:rsidRPr="00F43AB4">
        <w:rPr>
          <w:rFonts w:ascii="Times New Roman" w:eastAsia="Times New Roman" w:hAnsi="Times New Roman" w:cs="Times New Roman"/>
          <w:noProof/>
          <w:sz w:val="24"/>
          <w:szCs w:val="20"/>
          <w:lang w:val="en-US"/>
        </w:rPr>
        <w:lastRenderedPageBreak/>
        <mc:AlternateContent>
          <mc:Choice Requires="wps">
            <w:drawing>
              <wp:anchor distT="0" distB="0" distL="114300" distR="114300" simplePos="0" relativeHeight="251660288" behindDoc="0" locked="0" layoutInCell="1" allowOverlap="1" wp14:anchorId="5DFEFE0E" wp14:editId="5DFEFE0F">
                <wp:simplePos x="0" y="0"/>
                <wp:positionH relativeFrom="column">
                  <wp:posOffset>332105</wp:posOffset>
                </wp:positionH>
                <wp:positionV relativeFrom="paragraph">
                  <wp:posOffset>2700655</wp:posOffset>
                </wp:positionV>
                <wp:extent cx="5600700" cy="3314700"/>
                <wp:effectExtent l="13335" t="8255" r="5715" b="1079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3314700"/>
                        </a:xfrm>
                        <a:prstGeom prst="rect">
                          <a:avLst/>
                        </a:prstGeom>
                        <a:solidFill>
                          <a:srgbClr val="C0C0C0"/>
                        </a:solidFill>
                        <a:ln w="9525">
                          <a:solidFill>
                            <a:srgbClr val="000000"/>
                          </a:solidFill>
                          <a:miter lim="800000"/>
                          <a:headEnd/>
                          <a:tailEnd/>
                        </a:ln>
                      </wps:spPr>
                      <wps:txbx>
                        <w:txbxContent>
                          <w:p w:rsidR="002119CB" w:rsidRPr="004413FA" w:rsidRDefault="002119CB" w:rsidP="00936CC8">
                            <w:pPr>
                              <w:jc w:val="center"/>
                              <w:rPr>
                                <w:b/>
                                <w:sz w:val="72"/>
                                <w:szCs w:val="72"/>
                                <w:lang w:val="nl-BE"/>
                              </w:rPr>
                            </w:pPr>
                          </w:p>
                          <w:p w:rsidR="002119CB" w:rsidRPr="002C3AB3" w:rsidRDefault="002119CB" w:rsidP="00936CC8">
                            <w:pPr>
                              <w:jc w:val="center"/>
                              <w:rPr>
                                <w:b/>
                                <w:sz w:val="72"/>
                                <w:szCs w:val="72"/>
                              </w:rPr>
                            </w:pPr>
                            <w:r w:rsidRPr="002C3AB3">
                              <w:rPr>
                                <w:b/>
                                <w:sz w:val="72"/>
                                <w:szCs w:val="72"/>
                              </w:rPr>
                              <w:t>Partie I</w:t>
                            </w:r>
                          </w:p>
                          <w:p w:rsidR="002119CB" w:rsidRPr="002C3AB3" w:rsidRDefault="002119CB" w:rsidP="00936CC8">
                            <w:pPr>
                              <w:jc w:val="center"/>
                              <w:rPr>
                                <w:b/>
                                <w:sz w:val="72"/>
                                <w:szCs w:val="72"/>
                              </w:rPr>
                            </w:pPr>
                          </w:p>
                          <w:p w:rsidR="002119CB" w:rsidRPr="002C3AB3" w:rsidRDefault="002119CB" w:rsidP="00936CC8">
                            <w:pPr>
                              <w:jc w:val="center"/>
                              <w:rPr>
                                <w:b/>
                                <w:sz w:val="72"/>
                                <w:szCs w:val="72"/>
                              </w:rPr>
                            </w:pPr>
                            <w:r w:rsidRPr="002C3AB3">
                              <w:rPr>
                                <w:b/>
                                <w:sz w:val="72"/>
                                <w:szCs w:val="72"/>
                              </w:rPr>
                              <w:t>“Description des tâches"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7" style="position:absolute;margin-left:26.15pt;margin-top:212.65pt;width:441pt;height:26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" fillcolor="silver">
                <v:textbox>
                  <w:txbxContent>
                    <w:p w:rsidR="002119CB" w:rsidRPr="004413FA" w:rsidRDefault="002119CB" w:rsidP="00936CC8">
                      <w:pPr>
                        <w:jc w:val="center"/>
                        <w:rPr>
                          <w:b/>
                          <w:sz w:val="72"/>
                          <w:szCs w:val="72"/>
                          <w:lang w:val="nl-BE"/>
                        </w:rPr>
                      </w:pPr>
                    </w:p>
                    <w:p w:rsidR="002119CB" w:rsidRPr="002C3AB3" w:rsidRDefault="002119CB" w:rsidP="00936CC8">
                      <w:pPr>
                        <w:jc w:val="center"/>
                        <w:rPr>
                          <w:b/>
                          <w:sz w:val="72"/>
                          <w:szCs w:val="72"/>
                        </w:rPr>
                      </w:pPr>
                      <w:r w:rsidRPr="002C3AB3">
                        <w:rPr>
                          <w:b/>
                          <w:sz w:val="72"/>
                          <w:szCs w:val="72"/>
                        </w:rPr>
                        <w:t>Partie I</w:t>
                      </w:r>
                    </w:p>
                    <w:p w:rsidR="002119CB" w:rsidRPr="002C3AB3" w:rsidRDefault="002119CB" w:rsidP="00936CC8">
                      <w:pPr>
                        <w:jc w:val="center"/>
                        <w:rPr>
                          <w:b/>
                          <w:sz w:val="72"/>
                          <w:szCs w:val="72"/>
                        </w:rPr>
                      </w:pPr>
                    </w:p>
                    <w:p w:rsidR="002119CB" w:rsidRPr="002C3AB3" w:rsidRDefault="002119CB" w:rsidP="00936CC8">
                      <w:pPr>
                        <w:jc w:val="center"/>
                        <w:rPr>
                          <w:b/>
                          <w:sz w:val="72"/>
                          <w:szCs w:val="72"/>
                        </w:rPr>
                      </w:pPr>
                      <w:r w:rsidRPr="002C3AB3">
                        <w:rPr>
                          <w:b/>
                          <w:sz w:val="72"/>
                          <w:szCs w:val="72"/>
                        </w:rPr>
                        <w:t>“Description des tâches"</w:t>
                      </w:r>
                    </w:p>
                  </w:txbxContent>
                </v:textbox>
              </v:rect>
            </w:pict>
          </mc:Fallback>
        </mc:AlternateContent>
      </w:r>
      <w:r w:rsidRPr="00F43AB4">
        <w:rPr>
          <w:rFonts w:ascii="Times New Roman" w:eastAsia="Times New Roman" w:hAnsi="Times New Roman" w:cs="Times New Roman"/>
          <w:sz w:val="24"/>
          <w:szCs w:val="20"/>
          <w:lang w:val="fr-BE"/>
        </w:rPr>
        <w:br w:type="page"/>
      </w:r>
    </w:p>
    <w:p w:rsidR="00936CC8" w:rsidRPr="00F43AB4" w:rsidRDefault="00936CC8" w:rsidP="00936CC8">
      <w:pPr>
        <w:numPr>
          <w:ilvl w:val="0"/>
          <w:numId w:val="1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lastRenderedPageBreak/>
        <w:t xml:space="preserve">Cadre légal / </w:t>
      </w:r>
      <w:r w:rsidR="004E79D6" w:rsidRPr="00F43AB4">
        <w:rPr>
          <w:rFonts w:ascii="Times New Roman" w:eastAsia="Times New Roman" w:hAnsi="Times New Roman" w:cs="Times New Roman"/>
          <w:sz w:val="24"/>
          <w:szCs w:val="20"/>
          <w:lang w:val="fr-BE"/>
        </w:rPr>
        <w:t>D</w:t>
      </w:r>
      <w:r w:rsidRPr="00F43AB4">
        <w:rPr>
          <w:rFonts w:ascii="Times New Roman" w:eastAsia="Times New Roman" w:hAnsi="Times New Roman" w:cs="Times New Roman"/>
          <w:sz w:val="24"/>
          <w:szCs w:val="20"/>
          <w:lang w:val="fr-BE"/>
        </w:rPr>
        <w:t>ocuments de référence</w:t>
      </w:r>
    </w:p>
    <w:p w:rsidR="00936CC8" w:rsidRPr="00F43AB4" w:rsidRDefault="00936CC8" w:rsidP="00936CC8">
      <w:pPr>
        <w:numPr>
          <w:ilvl w:val="1"/>
          <w:numId w:val="1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Civils</w:t>
      </w:r>
    </w:p>
    <w:p w:rsidR="00936CC8" w:rsidRPr="00F43AB4"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Généralités</w:t>
      </w:r>
    </w:p>
    <w:p w:rsidR="00936CC8" w:rsidRPr="00F43AB4" w:rsidRDefault="00936CC8" w:rsidP="00936CC8">
      <w:pPr>
        <w:spacing w:before="100" w:beforeAutospacing="1" w:after="100" w:afterAutospacing="1" w:line="240" w:lineRule="auto"/>
        <w:ind w:left="2482"/>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Loi du 4 août 1996 relative au bien-être des travailleurs lors de l'exécution de leur travail (Loi sur le bien-être)</w:t>
      </w:r>
    </w:p>
    <w:p w:rsidR="00936CC8" w:rsidRPr="00F43AB4" w:rsidRDefault="00936CC8" w:rsidP="00936CC8">
      <w:pPr>
        <w:spacing w:before="100" w:beforeAutospacing="1" w:after="100" w:afterAutospacing="1" w:line="240" w:lineRule="auto"/>
        <w:ind w:left="2198" w:firstLine="284"/>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Base de la sécurité  =&gt; analyse de risques</w:t>
      </w:r>
    </w:p>
    <w:p w:rsidR="00936CC8" w:rsidRPr="00F43AB4" w:rsidRDefault="00936CC8" w:rsidP="00936CC8">
      <w:pPr>
        <w:spacing w:before="100" w:beforeAutospacing="1" w:after="100" w:afterAutospacing="1" w:line="240" w:lineRule="auto"/>
        <w:ind w:left="2552"/>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Inspection &amp; entretien des appareils et pistes</w:t>
      </w:r>
    </w:p>
    <w:p w:rsidR="00936CC8" w:rsidRPr="00F43AB4" w:rsidRDefault="00936CC8" w:rsidP="00936CC8">
      <w:pPr>
        <w:numPr>
          <w:ilvl w:val="5"/>
          <w:numId w:val="12"/>
        </w:numPr>
        <w:spacing w:before="100" w:beforeAutospacing="1" w:after="100" w:afterAutospacing="1" w:line="240" w:lineRule="auto"/>
        <w:ind w:hanging="1665"/>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Vérification: quotidien/ hebdomadaire</w:t>
      </w:r>
    </w:p>
    <w:p w:rsidR="00936CC8" w:rsidRPr="00F43AB4" w:rsidRDefault="00936CC8" w:rsidP="00936CC8">
      <w:pPr>
        <w:numPr>
          <w:ilvl w:val="5"/>
          <w:numId w:val="12"/>
        </w:numPr>
        <w:spacing w:before="100" w:beforeAutospacing="1" w:after="100" w:afterAutospacing="1" w:line="240" w:lineRule="auto"/>
        <w:ind w:hanging="1665"/>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Entretien</w:t>
      </w:r>
      <w:r w:rsidRPr="00F43AB4">
        <w:rPr>
          <w:rFonts w:ascii="Times New Roman" w:eastAsia="Times New Roman" w:hAnsi="Times New Roman" w:cs="Times New Roman"/>
          <w:sz w:val="24"/>
          <w:szCs w:val="20"/>
          <w:lang w:val="fr-BE"/>
        </w:rPr>
        <w:tab/>
        <w:t>: mensuel</w:t>
      </w:r>
    </w:p>
    <w:p w:rsidR="00936CC8" w:rsidRPr="00F43AB4" w:rsidRDefault="00936CC8" w:rsidP="00936CC8">
      <w:pPr>
        <w:numPr>
          <w:ilvl w:val="5"/>
          <w:numId w:val="12"/>
        </w:numPr>
        <w:spacing w:before="100" w:beforeAutospacing="1" w:after="100" w:afterAutospacing="1" w:line="240" w:lineRule="auto"/>
        <w:ind w:hanging="1665"/>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Contrôle</w:t>
      </w:r>
      <w:r w:rsidRPr="00F43AB4">
        <w:rPr>
          <w:rFonts w:ascii="Times New Roman" w:eastAsia="Times New Roman" w:hAnsi="Times New Roman" w:cs="Times New Roman"/>
          <w:sz w:val="24"/>
          <w:szCs w:val="20"/>
          <w:lang w:val="fr-BE"/>
        </w:rPr>
        <w:tab/>
        <w:t>: annuel</w:t>
      </w:r>
    </w:p>
    <w:p w:rsidR="00936CC8" w:rsidRPr="00F43AB4" w:rsidRDefault="00936CC8" w:rsidP="00936CC8">
      <w:pPr>
        <w:spacing w:before="100" w:beforeAutospacing="1" w:after="100" w:afterAutospacing="1" w:line="240" w:lineRule="auto"/>
        <w:ind w:left="2552"/>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 xml:space="preserve">Organisateur / exploitant : à désigner </w:t>
      </w:r>
      <w:r w:rsidR="0047654C" w:rsidRPr="00F43AB4">
        <w:rPr>
          <w:rFonts w:ascii="Times New Roman" w:eastAsia="Times New Roman" w:hAnsi="Times New Roman" w:cs="Times New Roman"/>
          <w:sz w:val="24"/>
          <w:szCs w:val="20"/>
          <w:lang w:val="fr-BE"/>
        </w:rPr>
        <w:t xml:space="preserve">et afficher </w:t>
      </w:r>
      <w:r w:rsidRPr="00F43AB4">
        <w:rPr>
          <w:rFonts w:ascii="Times New Roman" w:eastAsia="Times New Roman" w:hAnsi="Times New Roman" w:cs="Times New Roman"/>
          <w:sz w:val="24"/>
          <w:szCs w:val="20"/>
          <w:lang w:val="fr-BE"/>
        </w:rPr>
        <w:t xml:space="preserve">clairement </w:t>
      </w:r>
    </w:p>
    <w:p w:rsidR="00936CC8" w:rsidRPr="00F43AB4" w:rsidRDefault="00936CC8" w:rsidP="00936CC8">
      <w:pPr>
        <w:spacing w:before="100" w:beforeAutospacing="1" w:after="100" w:afterAutospacing="1" w:line="240" w:lineRule="auto"/>
        <w:ind w:left="2552"/>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Chaque appareil porte un code unique (à apposer sur l’appareil)</w:t>
      </w:r>
    </w:p>
    <w:p w:rsidR="00936CC8" w:rsidRPr="00F43AB4" w:rsidRDefault="00936CC8" w:rsidP="00936CC8">
      <w:pPr>
        <w:spacing w:before="100" w:beforeAutospacing="1" w:after="100" w:afterAutospacing="1" w:line="240" w:lineRule="auto"/>
        <w:ind w:left="2552"/>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Afficher le règlement général</w:t>
      </w:r>
    </w:p>
    <w:p w:rsidR="00936CC8" w:rsidRPr="00F43AB4" w:rsidRDefault="00936CC8" w:rsidP="00936CC8">
      <w:pPr>
        <w:spacing w:before="100" w:beforeAutospacing="1" w:after="100" w:afterAutospacing="1" w:line="240" w:lineRule="auto"/>
        <w:ind w:left="2552"/>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 xml:space="preserve">Tenir un </w:t>
      </w:r>
      <w:r w:rsidR="001008DF" w:rsidRPr="00F43AB4">
        <w:rPr>
          <w:rFonts w:ascii="Times New Roman" w:eastAsia="Times New Roman" w:hAnsi="Times New Roman" w:cs="Times New Roman"/>
          <w:sz w:val="24"/>
          <w:szCs w:val="20"/>
          <w:lang w:val="fr-BE"/>
        </w:rPr>
        <w:t>journal de bord</w:t>
      </w:r>
      <w:r w:rsidRPr="00F43AB4">
        <w:rPr>
          <w:rFonts w:ascii="Times New Roman" w:eastAsia="Times New Roman" w:hAnsi="Times New Roman" w:cs="Times New Roman"/>
          <w:sz w:val="24"/>
          <w:szCs w:val="20"/>
          <w:lang w:val="fr-BE"/>
        </w:rPr>
        <w:t xml:space="preserve"> </w:t>
      </w:r>
    </w:p>
    <w:p w:rsidR="0047654C" w:rsidRPr="00F43AB4" w:rsidRDefault="00936CC8" w:rsidP="0047654C">
      <w:pPr>
        <w:pStyle w:val="ListParagraph"/>
        <w:numPr>
          <w:ilvl w:val="0"/>
          <w:numId w:val="44"/>
        </w:numPr>
        <w:spacing w:before="100" w:beforeAutospacing="1" w:after="100" w:afterAutospacing="1"/>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Désigner l’exploitant</w:t>
      </w:r>
      <w:r w:rsidRPr="00F43AB4">
        <w:rPr>
          <w:rFonts w:ascii="Times New Roman" w:eastAsia="Times New Roman" w:hAnsi="Times New Roman" w:cs="Times New Roman"/>
          <w:sz w:val="24"/>
          <w:szCs w:val="20"/>
          <w:lang w:val="fr-BE"/>
        </w:rPr>
        <w:tab/>
      </w:r>
    </w:p>
    <w:p w:rsidR="0047654C" w:rsidRPr="00F43AB4" w:rsidRDefault="00936CC8" w:rsidP="0047654C">
      <w:pPr>
        <w:pStyle w:val="ListParagraph"/>
        <w:numPr>
          <w:ilvl w:val="0"/>
          <w:numId w:val="44"/>
        </w:numPr>
        <w:spacing w:before="100" w:beforeAutospacing="1" w:after="100" w:afterAutospacing="1"/>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Emplacement</w:t>
      </w:r>
      <w:r w:rsidRPr="00F43AB4">
        <w:rPr>
          <w:rFonts w:ascii="Times New Roman" w:eastAsia="Times New Roman" w:hAnsi="Times New Roman" w:cs="Times New Roman"/>
          <w:sz w:val="24"/>
          <w:szCs w:val="20"/>
          <w:lang w:val="fr-BE"/>
        </w:rPr>
        <w:tab/>
      </w:r>
      <w:r w:rsidRPr="00F43AB4">
        <w:rPr>
          <w:rFonts w:ascii="Times New Roman" w:eastAsia="Times New Roman" w:hAnsi="Times New Roman" w:cs="Times New Roman"/>
          <w:sz w:val="24"/>
          <w:szCs w:val="20"/>
          <w:lang w:val="fr-BE"/>
        </w:rPr>
        <w:tab/>
      </w:r>
    </w:p>
    <w:p w:rsidR="00936CC8" w:rsidRPr="00F43AB4" w:rsidRDefault="00936CC8" w:rsidP="0047654C">
      <w:pPr>
        <w:pStyle w:val="ListParagraph"/>
        <w:numPr>
          <w:ilvl w:val="0"/>
          <w:numId w:val="44"/>
        </w:numPr>
        <w:spacing w:before="100" w:beforeAutospacing="1" w:after="100" w:afterAutospacing="1"/>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Contrôles périodiques</w:t>
      </w:r>
    </w:p>
    <w:p w:rsidR="0047654C" w:rsidRPr="00F43AB4" w:rsidRDefault="00936CC8" w:rsidP="0047654C">
      <w:pPr>
        <w:pStyle w:val="ListParagraph"/>
        <w:numPr>
          <w:ilvl w:val="0"/>
          <w:numId w:val="44"/>
        </w:numPr>
        <w:spacing w:before="100" w:beforeAutospacing="1" w:after="100" w:afterAutospacing="1"/>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Appareils</w:t>
      </w:r>
    </w:p>
    <w:p w:rsidR="00936CC8" w:rsidRPr="00F43AB4" w:rsidRDefault="00936CC8" w:rsidP="0047654C">
      <w:pPr>
        <w:pStyle w:val="ListParagraph"/>
        <w:numPr>
          <w:ilvl w:val="0"/>
          <w:numId w:val="44"/>
        </w:numPr>
        <w:spacing w:before="100" w:beforeAutospacing="1" w:after="100" w:afterAutospacing="1"/>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Entretien &amp; réparation</w:t>
      </w:r>
    </w:p>
    <w:p w:rsidR="00936CC8" w:rsidRPr="00F43AB4" w:rsidRDefault="00936CC8" w:rsidP="0047654C">
      <w:pPr>
        <w:pStyle w:val="ListParagraph"/>
        <w:numPr>
          <w:ilvl w:val="0"/>
          <w:numId w:val="44"/>
        </w:numPr>
        <w:spacing w:before="100" w:beforeAutospacing="1" w:after="100" w:afterAutospacing="1"/>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N°</w:t>
      </w:r>
      <w:r w:rsidRPr="00F43AB4">
        <w:rPr>
          <w:rFonts w:ascii="Times New Roman" w:eastAsia="Times New Roman" w:hAnsi="Times New Roman" w:cs="Times New Roman"/>
          <w:sz w:val="24"/>
          <w:szCs w:val="20"/>
          <w:lang w:val="fr-BE"/>
        </w:rPr>
        <w:tab/>
      </w:r>
    </w:p>
    <w:p w:rsidR="0047654C" w:rsidRPr="00F43AB4" w:rsidRDefault="00936CC8" w:rsidP="0047654C">
      <w:pPr>
        <w:pStyle w:val="ListParagraph"/>
        <w:numPr>
          <w:ilvl w:val="0"/>
          <w:numId w:val="44"/>
        </w:numPr>
        <w:spacing w:before="100" w:beforeAutospacing="1" w:after="100" w:afterAutospacing="1"/>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Producteur</w:t>
      </w:r>
    </w:p>
    <w:p w:rsidR="00936CC8" w:rsidRPr="00F43AB4" w:rsidRDefault="00936CC8" w:rsidP="0047654C">
      <w:pPr>
        <w:pStyle w:val="ListParagraph"/>
        <w:numPr>
          <w:ilvl w:val="0"/>
          <w:numId w:val="44"/>
        </w:numPr>
        <w:spacing w:before="100" w:beforeAutospacing="1" w:after="100" w:afterAutospacing="1"/>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Plaintes</w:t>
      </w:r>
    </w:p>
    <w:p w:rsidR="0047654C" w:rsidRPr="00F43AB4" w:rsidRDefault="00936CC8" w:rsidP="0047654C">
      <w:pPr>
        <w:pStyle w:val="ListParagraph"/>
        <w:numPr>
          <w:ilvl w:val="0"/>
          <w:numId w:val="44"/>
        </w:numPr>
        <w:spacing w:before="100" w:beforeAutospacing="1" w:after="100" w:afterAutospacing="1"/>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Réception</w:t>
      </w:r>
    </w:p>
    <w:p w:rsidR="0047654C" w:rsidRPr="00F43AB4" w:rsidRDefault="0047654C" w:rsidP="0047654C">
      <w:pPr>
        <w:pStyle w:val="ListParagraph"/>
        <w:numPr>
          <w:ilvl w:val="0"/>
          <w:numId w:val="44"/>
        </w:numPr>
        <w:spacing w:before="100" w:beforeAutospacing="1" w:after="100" w:afterAutospacing="1"/>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Sol</w:t>
      </w:r>
    </w:p>
    <w:p w:rsidR="00936CC8" w:rsidRPr="00F43AB4" w:rsidRDefault="0047654C" w:rsidP="0047654C">
      <w:pPr>
        <w:pStyle w:val="ListParagraph"/>
        <w:numPr>
          <w:ilvl w:val="0"/>
          <w:numId w:val="44"/>
        </w:numPr>
        <w:spacing w:before="100" w:beforeAutospacing="1" w:after="100" w:afterAutospacing="1"/>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Accidents</w:t>
      </w:r>
    </w:p>
    <w:p w:rsidR="00936CC8" w:rsidRPr="00F43AB4" w:rsidRDefault="00936CC8" w:rsidP="00936CC8">
      <w:pPr>
        <w:spacing w:before="100" w:beforeAutospacing="1" w:after="100" w:afterAutospacing="1" w:line="240" w:lineRule="auto"/>
        <w:ind w:left="2482"/>
        <w:rPr>
          <w:rFonts w:ascii="Times New Roman" w:eastAsia="Times New Roman" w:hAnsi="Times New Roman" w:cs="Times New Roman"/>
          <w:b/>
          <w:sz w:val="24"/>
          <w:szCs w:val="20"/>
          <w:lang w:val="fr-BE"/>
        </w:rPr>
      </w:pPr>
      <w:r w:rsidRPr="00F43AB4">
        <w:rPr>
          <w:rFonts w:ascii="Times New Roman" w:eastAsia="Times New Roman" w:hAnsi="Times New Roman" w:cs="Times New Roman"/>
          <w:b/>
          <w:sz w:val="24"/>
          <w:szCs w:val="20"/>
          <w:lang w:val="fr-BE"/>
        </w:rPr>
        <w:t>EN 1176 “Sécurité des aires de jeux ”</w:t>
      </w:r>
    </w:p>
    <w:p w:rsidR="00936CC8" w:rsidRPr="00F43AB4"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Spécificité militaire (dérogations, exceptions, …)</w:t>
      </w:r>
    </w:p>
    <w:p w:rsidR="00936CC8" w:rsidRPr="00F43AB4" w:rsidRDefault="00936CC8" w:rsidP="00936CC8">
      <w:pPr>
        <w:spacing w:before="100" w:beforeAutospacing="1" w:after="100" w:afterAutospacing="1" w:line="240" w:lineRule="auto"/>
        <w:ind w:left="2482"/>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 xml:space="preserve">D’après les </w:t>
      </w:r>
      <w:r w:rsidR="008F2076" w:rsidRPr="00F43AB4">
        <w:rPr>
          <w:rFonts w:ascii="Times New Roman" w:eastAsia="Times New Roman" w:hAnsi="Times New Roman" w:cs="Times New Roman"/>
          <w:sz w:val="24"/>
          <w:szCs w:val="20"/>
          <w:lang w:val="fr-BE"/>
        </w:rPr>
        <w:t xml:space="preserve">informations du </w:t>
      </w:r>
      <w:r w:rsidRPr="00F43AB4">
        <w:rPr>
          <w:rFonts w:ascii="Times New Roman" w:eastAsia="Times New Roman" w:hAnsi="Times New Roman" w:cs="Times New Roman"/>
          <w:sz w:val="24"/>
          <w:szCs w:val="20"/>
          <w:lang w:val="fr-BE"/>
        </w:rPr>
        <w:t>SPF ETCS, il n</w:t>
      </w:r>
      <w:r w:rsidR="001008DF" w:rsidRPr="00F43AB4">
        <w:rPr>
          <w:rFonts w:ascii="Times New Roman" w:eastAsia="Times New Roman" w:hAnsi="Times New Roman" w:cs="Times New Roman"/>
          <w:sz w:val="24"/>
          <w:szCs w:val="20"/>
          <w:lang w:val="fr-BE"/>
        </w:rPr>
        <w:t xml:space="preserve">’est pas nécessaire de </w:t>
      </w:r>
      <w:r w:rsidRPr="00F43AB4">
        <w:rPr>
          <w:rFonts w:ascii="Times New Roman" w:eastAsia="Times New Roman" w:hAnsi="Times New Roman" w:cs="Times New Roman"/>
          <w:sz w:val="24"/>
          <w:szCs w:val="20"/>
          <w:lang w:val="fr-BE"/>
        </w:rPr>
        <w:t xml:space="preserve">rédiger un </w:t>
      </w:r>
      <w:r w:rsidR="000D6E4F" w:rsidRPr="00F43AB4">
        <w:rPr>
          <w:rFonts w:ascii="Times New Roman" w:eastAsia="Times New Roman" w:hAnsi="Times New Roman" w:cs="Times New Roman"/>
          <w:sz w:val="24"/>
          <w:szCs w:val="20"/>
          <w:lang w:val="fr-BE"/>
        </w:rPr>
        <w:t>(projet d’)</w:t>
      </w:r>
      <w:r w:rsidR="008F2076" w:rsidRPr="00F43AB4">
        <w:rPr>
          <w:rFonts w:ascii="Times New Roman" w:eastAsia="Times New Roman" w:hAnsi="Times New Roman" w:cs="Times New Roman"/>
          <w:sz w:val="24"/>
          <w:szCs w:val="20"/>
          <w:lang w:val="fr-BE"/>
        </w:rPr>
        <w:t xml:space="preserve"> </w:t>
      </w:r>
      <w:r w:rsidRPr="00F43AB4">
        <w:rPr>
          <w:rFonts w:ascii="Times New Roman" w:eastAsia="Times New Roman" w:hAnsi="Times New Roman" w:cs="Times New Roman"/>
          <w:sz w:val="24"/>
          <w:szCs w:val="20"/>
          <w:lang w:val="fr-BE"/>
        </w:rPr>
        <w:t>AR spécifique pour invoquer la spécificité militaire. Jusqu’à nouvel ordre, il suffit d’exécuter une analyse de risques approfondie et de démontrer que to</w:t>
      </w:r>
      <w:r w:rsidR="00D23B78">
        <w:rPr>
          <w:rFonts w:ascii="Times New Roman" w:eastAsia="Times New Roman" w:hAnsi="Times New Roman" w:cs="Times New Roman"/>
          <w:sz w:val="24"/>
          <w:szCs w:val="20"/>
          <w:lang w:val="fr-BE"/>
        </w:rPr>
        <w:t xml:space="preserve">us les risques sont exclus ou </w:t>
      </w:r>
      <w:r w:rsidRPr="007C10F1">
        <w:rPr>
          <w:rFonts w:ascii="Times New Roman" w:eastAsia="Times New Roman" w:hAnsi="Times New Roman" w:cs="Times New Roman"/>
          <w:sz w:val="24"/>
          <w:szCs w:val="20"/>
          <w:lang w:val="fr-BE"/>
        </w:rPr>
        <w:t>acceptables.</w:t>
      </w:r>
    </w:p>
    <w:p w:rsidR="00936CC8" w:rsidRPr="00F43AB4" w:rsidRDefault="00936CC8" w:rsidP="00936CC8">
      <w:pPr>
        <w:numPr>
          <w:ilvl w:val="1"/>
          <w:numId w:val="1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br w:type="page"/>
      </w:r>
      <w:r w:rsidRPr="00F43AB4">
        <w:rPr>
          <w:rFonts w:ascii="Times New Roman" w:eastAsia="Times New Roman" w:hAnsi="Times New Roman" w:cs="Times New Roman"/>
          <w:sz w:val="24"/>
          <w:szCs w:val="20"/>
          <w:lang w:val="fr-BE"/>
        </w:rPr>
        <w:lastRenderedPageBreak/>
        <w:t>Militaires</w:t>
      </w:r>
    </w:p>
    <w:p w:rsidR="00936CC8" w:rsidRPr="00F43AB4" w:rsidRDefault="00936CC8" w:rsidP="00936CC8">
      <w:pPr>
        <w:spacing w:before="100" w:beforeAutospacing="1" w:after="100" w:afterAutospacing="1" w:line="240" w:lineRule="auto"/>
        <w:ind w:left="2482" w:hanging="922"/>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Monographie de la formation (A</w:t>
      </w:r>
      <w:proofErr w:type="gramStart"/>
      <w:r w:rsidRPr="00F43AB4">
        <w:rPr>
          <w:rFonts w:ascii="Times New Roman" w:eastAsia="Times New Roman" w:hAnsi="Times New Roman" w:cs="Times New Roman"/>
          <w:sz w:val="24"/>
          <w:szCs w:val="20"/>
          <w:lang w:val="fr-BE"/>
        </w:rPr>
        <w:t>)PTI</w:t>
      </w:r>
      <w:proofErr w:type="gramEnd"/>
      <w:r w:rsidRPr="00F43AB4">
        <w:rPr>
          <w:rFonts w:ascii="Times New Roman" w:eastAsia="Times New Roman" w:hAnsi="Times New Roman" w:cs="Times New Roman"/>
          <w:sz w:val="24"/>
          <w:szCs w:val="20"/>
          <w:lang w:val="fr-BE"/>
        </w:rPr>
        <w:t xml:space="preserve"> en matière PhEF (IRMEP)</w:t>
      </w:r>
    </w:p>
    <w:p w:rsidR="00936CC8" w:rsidRPr="00F43AB4" w:rsidRDefault="00936CC8" w:rsidP="00936CC8">
      <w:pPr>
        <w:spacing w:before="100" w:beforeAutospacing="1" w:after="100" w:afterAutospacing="1" w:line="240" w:lineRule="auto"/>
        <w:ind w:left="2482" w:hanging="922"/>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 xml:space="preserve">ACOT-SPS-PTSECU-TCPT  (*) </w:t>
      </w:r>
      <w:r w:rsidR="0085542A" w:rsidRPr="00F43AB4">
        <w:rPr>
          <w:rFonts w:ascii="Times New Roman" w:eastAsia="Times New Roman" w:hAnsi="Times New Roman" w:cs="Times New Roman"/>
          <w:sz w:val="24"/>
          <w:szCs w:val="20"/>
          <w:lang w:val="fr-BE"/>
        </w:rPr>
        <w:t>L</w:t>
      </w:r>
      <w:r w:rsidRPr="00F43AB4">
        <w:rPr>
          <w:rFonts w:ascii="Times New Roman" w:eastAsia="Times New Roman" w:hAnsi="Times New Roman" w:cs="Times New Roman"/>
          <w:sz w:val="24"/>
          <w:szCs w:val="20"/>
          <w:lang w:val="fr-BE"/>
        </w:rPr>
        <w:t xml:space="preserve">a sécurité </w:t>
      </w:r>
      <w:r w:rsidR="00C067F8" w:rsidRPr="00F43AB4">
        <w:rPr>
          <w:rFonts w:ascii="Times New Roman" w:eastAsia="Times New Roman" w:hAnsi="Times New Roman" w:cs="Times New Roman"/>
          <w:sz w:val="24"/>
          <w:szCs w:val="20"/>
          <w:lang w:val="fr-BE"/>
        </w:rPr>
        <w:t>lors</w:t>
      </w:r>
      <w:r w:rsidRPr="00F43AB4">
        <w:rPr>
          <w:rFonts w:ascii="Times New Roman" w:eastAsia="Times New Roman" w:hAnsi="Times New Roman" w:cs="Times New Roman"/>
          <w:sz w:val="24"/>
          <w:szCs w:val="20"/>
          <w:lang w:val="fr-BE"/>
        </w:rPr>
        <w:t xml:space="preserve"> </w:t>
      </w:r>
      <w:r w:rsidR="00C067F8" w:rsidRPr="00F43AB4">
        <w:rPr>
          <w:rFonts w:ascii="Times New Roman" w:eastAsia="Times New Roman" w:hAnsi="Times New Roman" w:cs="Times New Roman"/>
          <w:sz w:val="24"/>
          <w:szCs w:val="20"/>
          <w:lang w:val="fr-BE"/>
        </w:rPr>
        <w:t>d</w:t>
      </w:r>
      <w:r w:rsidRPr="00F43AB4">
        <w:rPr>
          <w:rFonts w:ascii="Times New Roman" w:eastAsia="Times New Roman" w:hAnsi="Times New Roman" w:cs="Times New Roman"/>
          <w:sz w:val="24"/>
          <w:szCs w:val="20"/>
          <w:lang w:val="fr-BE"/>
        </w:rPr>
        <w:t>es activités sportives</w:t>
      </w:r>
    </w:p>
    <w:p w:rsidR="00936CC8" w:rsidRPr="00F43AB4" w:rsidRDefault="00936CC8" w:rsidP="00936CC8">
      <w:pPr>
        <w:spacing w:before="100" w:beforeAutospacing="1" w:after="100" w:afterAutospacing="1" w:line="240" w:lineRule="auto"/>
        <w:ind w:left="1560"/>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4"/>
          <w:lang w:val="fr-BE"/>
        </w:rPr>
        <w:fldChar w:fldCharType="begin"/>
      </w:r>
      <w:r w:rsidRPr="00F43AB4">
        <w:rPr>
          <w:rFonts w:ascii="Times New Roman" w:eastAsia="Times New Roman" w:hAnsi="Times New Roman" w:cs="Times New Roman"/>
          <w:sz w:val="24"/>
          <w:szCs w:val="24"/>
          <w:lang w:val="fr-BE"/>
        </w:rPr>
        <w:instrText xml:space="preserve"> TITLE   \* MERGEFORMAT </w:instrText>
      </w:r>
      <w:r w:rsidRPr="00F43AB4">
        <w:rPr>
          <w:rFonts w:ascii="Times New Roman" w:eastAsia="Times New Roman" w:hAnsi="Times New Roman" w:cs="Times New Roman"/>
          <w:sz w:val="24"/>
          <w:szCs w:val="24"/>
          <w:lang w:val="fr-BE"/>
        </w:rPr>
        <w:fldChar w:fldCharType="separate"/>
      </w:r>
      <w:r w:rsidRPr="00F43AB4">
        <w:rPr>
          <w:rFonts w:ascii="Times New Roman" w:eastAsia="Times New Roman" w:hAnsi="Times New Roman" w:cs="Times New Roman"/>
          <w:sz w:val="24"/>
          <w:szCs w:val="24"/>
          <w:lang w:val="fr-BE"/>
        </w:rPr>
        <w:t>ACOT-GID-PTSPOL-TPTQ-001</w:t>
      </w:r>
      <w:r w:rsidRPr="00F43AB4">
        <w:rPr>
          <w:rFonts w:ascii="Times New Roman" w:eastAsia="Times New Roman" w:hAnsi="Times New Roman" w:cs="Times New Roman"/>
          <w:sz w:val="24"/>
          <w:szCs w:val="24"/>
          <w:lang w:val="fr-BE"/>
        </w:rPr>
        <w:fldChar w:fldCharType="end"/>
      </w:r>
      <w:r w:rsidRPr="00F43AB4">
        <w:rPr>
          <w:rFonts w:ascii="Times New Roman" w:eastAsia="Times New Roman" w:hAnsi="Times New Roman" w:cs="Times New Roman"/>
          <w:sz w:val="24"/>
          <w:szCs w:val="24"/>
          <w:lang w:val="fr-BE"/>
        </w:rPr>
        <w:t>/</w:t>
      </w:r>
      <w:r w:rsidRPr="00F43AB4">
        <w:rPr>
          <w:rFonts w:ascii="Times New Roman" w:eastAsia="Times New Roman" w:hAnsi="Times New Roman" w:cs="Times New Roman"/>
          <w:sz w:val="24"/>
          <w:szCs w:val="24"/>
          <w:lang w:val="fr-BE"/>
        </w:rPr>
        <w:fldChar w:fldCharType="begin"/>
      </w:r>
      <w:r w:rsidRPr="00F43AB4">
        <w:rPr>
          <w:rFonts w:ascii="Times New Roman" w:eastAsia="Times New Roman" w:hAnsi="Times New Roman" w:cs="Times New Roman"/>
          <w:sz w:val="24"/>
          <w:szCs w:val="24"/>
          <w:lang w:val="fr-BE"/>
        </w:rPr>
        <w:instrText xml:space="preserve"> DOCPROPERTY  EDirN_RedactioneleOverheid  \* MERGEFORMAT </w:instrText>
      </w:r>
      <w:r w:rsidRPr="00F43AB4">
        <w:rPr>
          <w:rFonts w:ascii="Times New Roman" w:eastAsia="Times New Roman" w:hAnsi="Times New Roman" w:cs="Times New Roman"/>
          <w:sz w:val="24"/>
          <w:szCs w:val="24"/>
          <w:lang w:val="fr-BE"/>
        </w:rPr>
        <w:fldChar w:fldCharType="separate"/>
      </w:r>
      <w:r w:rsidRPr="00F43AB4">
        <w:rPr>
          <w:rFonts w:ascii="Times New Roman" w:eastAsia="Times New Roman" w:hAnsi="Times New Roman" w:cs="Times New Roman"/>
          <w:sz w:val="24"/>
          <w:szCs w:val="24"/>
          <w:lang w:val="fr-BE"/>
        </w:rPr>
        <w:t>TRPT</w:t>
      </w:r>
      <w:r w:rsidRPr="00F43AB4">
        <w:rPr>
          <w:rFonts w:ascii="Times New Roman" w:eastAsia="Times New Roman" w:hAnsi="Times New Roman" w:cs="Times New Roman"/>
          <w:sz w:val="24"/>
          <w:szCs w:val="24"/>
          <w:lang w:val="fr-BE"/>
        </w:rPr>
        <w:fldChar w:fldCharType="end"/>
      </w:r>
      <w:r w:rsidR="00A14C4A">
        <w:rPr>
          <w:rFonts w:ascii="Times New Roman" w:eastAsia="Times New Roman" w:hAnsi="Times New Roman" w:cs="Times New Roman"/>
          <w:sz w:val="24"/>
          <w:szCs w:val="24"/>
          <w:lang w:val="fr-BE"/>
        </w:rPr>
        <w:t xml:space="preserve"> </w:t>
      </w:r>
      <w:r w:rsidRPr="00F43AB4">
        <w:rPr>
          <w:rFonts w:ascii="Times New Roman" w:eastAsia="Times New Roman" w:hAnsi="Times New Roman" w:cs="Times New Roman"/>
          <w:sz w:val="24"/>
          <w:szCs w:val="24"/>
          <w:lang w:val="fr-BE"/>
        </w:rPr>
        <w:fldChar w:fldCharType="begin"/>
      </w:r>
      <w:r w:rsidRPr="00F43AB4">
        <w:rPr>
          <w:rFonts w:ascii="Times New Roman" w:eastAsia="Times New Roman" w:hAnsi="Times New Roman" w:cs="Times New Roman"/>
          <w:sz w:val="24"/>
          <w:szCs w:val="24"/>
          <w:lang w:val="fr-BE"/>
        </w:rPr>
        <w:instrText xml:space="preserve"> DOCPROPERTY  EDirN_Onderwerp  \* MERGEFORMAT </w:instrText>
      </w:r>
      <w:r w:rsidRPr="00F43AB4">
        <w:rPr>
          <w:rFonts w:ascii="Times New Roman" w:eastAsia="Times New Roman" w:hAnsi="Times New Roman" w:cs="Times New Roman"/>
          <w:sz w:val="24"/>
          <w:szCs w:val="24"/>
          <w:lang w:val="fr-BE"/>
        </w:rPr>
        <w:fldChar w:fldCharType="separate"/>
      </w:r>
      <w:r w:rsidR="001008DF" w:rsidRPr="00F43AB4">
        <w:rPr>
          <w:rFonts w:ascii="Times New Roman" w:eastAsia="Times New Roman" w:hAnsi="Times New Roman" w:cs="Times New Roman"/>
          <w:sz w:val="24"/>
          <w:szCs w:val="24"/>
          <w:lang w:val="fr-BE"/>
        </w:rPr>
        <w:t>D</w:t>
      </w:r>
      <w:r w:rsidRPr="00F43AB4">
        <w:rPr>
          <w:rFonts w:ascii="Times New Roman" w:eastAsia="Times New Roman" w:hAnsi="Times New Roman" w:cs="Times New Roman"/>
          <w:sz w:val="24"/>
          <w:szCs w:val="24"/>
          <w:lang w:val="fr-BE"/>
        </w:rPr>
        <w:t>escription des évaluations physiques</w:t>
      </w:r>
      <w:r w:rsidRPr="00F43AB4">
        <w:rPr>
          <w:rFonts w:ascii="Times New Roman" w:eastAsia="Times New Roman" w:hAnsi="Times New Roman" w:cs="Times New Roman"/>
          <w:sz w:val="24"/>
          <w:szCs w:val="24"/>
          <w:lang w:val="fr-BE"/>
        </w:rPr>
        <w:fldChar w:fldCharType="end"/>
      </w:r>
    </w:p>
    <w:p w:rsidR="00936CC8" w:rsidRPr="00F43AB4" w:rsidRDefault="00936CC8" w:rsidP="00936CC8">
      <w:pPr>
        <w:numPr>
          <w:ilvl w:val="0"/>
          <w:numId w:val="1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 xml:space="preserve">Tâches </w:t>
      </w:r>
    </w:p>
    <w:p w:rsidR="00936CC8" w:rsidRPr="00F43AB4" w:rsidRDefault="00936CC8" w:rsidP="00936CC8">
      <w:pPr>
        <w:spacing w:before="100" w:beforeAutospacing="1" w:after="100" w:afterAutospacing="1" w:line="240" w:lineRule="auto"/>
        <w:ind w:left="862"/>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 xml:space="preserve">Au vu de la nature des tests il </w:t>
      </w:r>
      <w:r w:rsidR="001008DF" w:rsidRPr="00F43AB4">
        <w:rPr>
          <w:rFonts w:ascii="Times New Roman" w:eastAsia="Times New Roman" w:hAnsi="Times New Roman" w:cs="Times New Roman"/>
          <w:sz w:val="24"/>
          <w:szCs w:val="20"/>
          <w:lang w:val="fr-BE"/>
        </w:rPr>
        <w:t xml:space="preserve">est facile </w:t>
      </w:r>
      <w:r w:rsidRPr="00F43AB4">
        <w:rPr>
          <w:rFonts w:ascii="Times New Roman" w:eastAsia="Times New Roman" w:hAnsi="Times New Roman" w:cs="Times New Roman"/>
          <w:sz w:val="24"/>
          <w:szCs w:val="20"/>
          <w:lang w:val="fr-BE"/>
        </w:rPr>
        <w:t xml:space="preserve">de </w:t>
      </w:r>
      <w:r w:rsidR="001008DF" w:rsidRPr="00F43AB4">
        <w:rPr>
          <w:rFonts w:ascii="Times New Roman" w:eastAsia="Times New Roman" w:hAnsi="Times New Roman" w:cs="Times New Roman"/>
          <w:sz w:val="24"/>
          <w:szCs w:val="20"/>
          <w:lang w:val="fr-BE"/>
        </w:rPr>
        <w:t>sub</w:t>
      </w:r>
      <w:r w:rsidRPr="00F43AB4">
        <w:rPr>
          <w:rFonts w:ascii="Times New Roman" w:eastAsia="Times New Roman" w:hAnsi="Times New Roman" w:cs="Times New Roman"/>
          <w:sz w:val="24"/>
          <w:szCs w:val="20"/>
          <w:lang w:val="fr-BE"/>
        </w:rPr>
        <w:t>diviser les tâches. Chaque test est considéré comme une sous-tâche.</w:t>
      </w:r>
      <w:r w:rsidR="00A14C4A">
        <w:rPr>
          <w:rFonts w:ascii="Times New Roman" w:eastAsia="Times New Roman" w:hAnsi="Times New Roman" w:cs="Times New Roman"/>
          <w:sz w:val="24"/>
          <w:szCs w:val="20"/>
          <w:lang w:val="fr-BE"/>
        </w:rPr>
        <w:t xml:space="preserve"> </w:t>
      </w:r>
      <w:r w:rsidRPr="00F43AB4">
        <w:rPr>
          <w:rFonts w:ascii="Times New Roman" w:eastAsia="Times New Roman" w:hAnsi="Times New Roman" w:cs="Times New Roman"/>
          <w:sz w:val="24"/>
          <w:szCs w:val="20"/>
          <w:lang w:val="fr-BE"/>
        </w:rPr>
        <w:t>Une sous-tâche (générale) supplémentaire est ajoutée pour identifier des éléments supplémentaires (organisation, environnement, etc.).</w:t>
      </w:r>
    </w:p>
    <w:p w:rsidR="00936CC8" w:rsidRPr="00F43AB4" w:rsidRDefault="00936CC8" w:rsidP="00936CC8">
      <w:pPr>
        <w:numPr>
          <w:ilvl w:val="0"/>
          <w:numId w:val="1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Global</w:t>
      </w:r>
    </w:p>
    <w:p w:rsidR="00936CC8" w:rsidRPr="00F43AB4" w:rsidRDefault="00936CC8" w:rsidP="00936CC8">
      <w:pPr>
        <w:numPr>
          <w:ilvl w:val="1"/>
          <w:numId w:val="1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Standard</w:t>
      </w:r>
    </w:p>
    <w:p w:rsidR="00936CC8" w:rsidRPr="00F43AB4" w:rsidRDefault="00D60341" w:rsidP="00936CC8">
      <w:pPr>
        <w:spacing w:before="100" w:beforeAutospacing="1" w:after="100" w:afterAutospacing="1" w:line="240" w:lineRule="auto"/>
        <w:ind w:left="1582"/>
        <w:rPr>
          <w:rFonts w:ascii="Times New Roman" w:eastAsia="Times New Roman" w:hAnsi="Times New Roman" w:cs="Times New Roman"/>
          <w:sz w:val="24"/>
          <w:szCs w:val="20"/>
          <w:lang w:val="fr-BE"/>
        </w:rPr>
      </w:pPr>
      <w:r>
        <w:rPr>
          <w:rFonts w:ascii="Times New Roman" w:eastAsia="Times New Roman" w:hAnsi="Times New Roman" w:cs="Times New Roman"/>
          <w:sz w:val="24"/>
          <w:szCs w:val="20"/>
          <w:lang w:val="fr-BE"/>
        </w:rPr>
        <w:t xml:space="preserve">Pour organiser des </w:t>
      </w:r>
      <w:proofErr w:type="spellStart"/>
      <w:r>
        <w:rPr>
          <w:rFonts w:ascii="Times New Roman" w:eastAsia="Times New Roman" w:hAnsi="Times New Roman" w:cs="Times New Roman"/>
          <w:sz w:val="24"/>
          <w:szCs w:val="20"/>
          <w:lang w:val="fr-BE"/>
        </w:rPr>
        <w:t>Physical</w:t>
      </w:r>
      <w:proofErr w:type="spellEnd"/>
      <w:r>
        <w:rPr>
          <w:rFonts w:ascii="Times New Roman" w:eastAsia="Times New Roman" w:hAnsi="Times New Roman" w:cs="Times New Roman"/>
          <w:sz w:val="24"/>
          <w:szCs w:val="20"/>
          <w:lang w:val="fr-BE"/>
        </w:rPr>
        <w:t xml:space="preserve"> Evaluations Fitness</w:t>
      </w:r>
      <w:r w:rsidR="00936CC8" w:rsidRPr="00F43AB4">
        <w:rPr>
          <w:rFonts w:ascii="Times New Roman" w:eastAsia="Times New Roman" w:hAnsi="Times New Roman" w:cs="Times New Roman"/>
          <w:sz w:val="24"/>
          <w:szCs w:val="20"/>
          <w:lang w:val="fr-BE"/>
        </w:rPr>
        <w:t xml:space="preserve"> </w:t>
      </w:r>
      <w:r>
        <w:rPr>
          <w:rFonts w:ascii="Times New Roman" w:eastAsia="Times New Roman" w:hAnsi="Times New Roman" w:cs="Times New Roman"/>
          <w:sz w:val="24"/>
          <w:szCs w:val="20"/>
          <w:lang w:val="fr-BE"/>
        </w:rPr>
        <w:t>(</w:t>
      </w:r>
      <w:proofErr w:type="spellStart"/>
      <w:r>
        <w:rPr>
          <w:rFonts w:ascii="Times New Roman" w:eastAsia="Times New Roman" w:hAnsi="Times New Roman" w:cs="Times New Roman"/>
          <w:sz w:val="24"/>
          <w:szCs w:val="20"/>
          <w:lang w:val="fr-BE"/>
        </w:rPr>
        <w:t>PhEF</w:t>
      </w:r>
      <w:proofErr w:type="spellEnd"/>
      <w:r>
        <w:rPr>
          <w:rFonts w:ascii="Times New Roman" w:eastAsia="Times New Roman" w:hAnsi="Times New Roman" w:cs="Times New Roman"/>
          <w:sz w:val="24"/>
          <w:szCs w:val="20"/>
          <w:lang w:val="fr-BE"/>
        </w:rPr>
        <w:t>)</w:t>
      </w:r>
      <w:r w:rsidRPr="00F43AB4">
        <w:rPr>
          <w:rFonts w:ascii="Times New Roman" w:eastAsia="Times New Roman" w:hAnsi="Times New Roman" w:cs="Times New Roman"/>
          <w:sz w:val="24"/>
          <w:szCs w:val="20"/>
          <w:lang w:val="fr-BE"/>
        </w:rPr>
        <w:t xml:space="preserve"> </w:t>
      </w:r>
      <w:r w:rsidR="00936CC8" w:rsidRPr="00F43AB4">
        <w:rPr>
          <w:rFonts w:ascii="Times New Roman" w:eastAsia="Times New Roman" w:hAnsi="Times New Roman" w:cs="Times New Roman"/>
          <w:sz w:val="24"/>
          <w:szCs w:val="20"/>
          <w:lang w:val="fr-BE"/>
        </w:rPr>
        <w:t xml:space="preserve">les aspects organisationnels (Infra, exécution…) doivent correspondre à une norme imposée. Celle-ci doit être formulée dans un règlement </w:t>
      </w:r>
      <w:r w:rsidR="0085542A" w:rsidRPr="00F43AB4">
        <w:rPr>
          <w:rFonts w:ascii="Times New Roman" w:eastAsia="Times New Roman" w:hAnsi="Times New Roman" w:cs="Times New Roman"/>
          <w:sz w:val="24"/>
          <w:szCs w:val="20"/>
          <w:lang w:val="fr-BE"/>
        </w:rPr>
        <w:t xml:space="preserve">et </w:t>
      </w:r>
      <w:r w:rsidR="00936CC8" w:rsidRPr="00F43AB4">
        <w:rPr>
          <w:rFonts w:ascii="Times New Roman" w:eastAsia="Times New Roman" w:hAnsi="Times New Roman" w:cs="Times New Roman"/>
          <w:sz w:val="24"/>
          <w:szCs w:val="20"/>
          <w:lang w:val="fr-BE"/>
        </w:rPr>
        <w:t>accessible à tous. L’analyse de risques (AR) devient alors moins complexe.</w:t>
      </w:r>
    </w:p>
    <w:p w:rsidR="00936CC8" w:rsidRPr="00F43AB4" w:rsidRDefault="00936CC8" w:rsidP="00936CC8">
      <w:pPr>
        <w:numPr>
          <w:ilvl w:val="1"/>
          <w:numId w:val="1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Description</w:t>
      </w:r>
    </w:p>
    <w:p w:rsidR="00936CC8" w:rsidRPr="00F43AB4" w:rsidRDefault="007B3B3C" w:rsidP="00C23C82">
      <w:pPr>
        <w:spacing w:before="100" w:beforeAutospacing="1" w:after="100" w:afterAutospacing="1"/>
        <w:ind w:left="1582"/>
        <w:rPr>
          <w:rFonts w:ascii="Times New Roman" w:eastAsia="Times New Roman" w:hAnsi="Times New Roman" w:cs="Times New Roman"/>
          <w:sz w:val="24"/>
          <w:szCs w:val="20"/>
          <w:lang w:val="fr-BE"/>
        </w:rPr>
      </w:pPr>
      <w:r w:rsidRPr="00F43AB4">
        <w:rPr>
          <w:rFonts w:ascii="Times New Roman" w:hAnsi="Times New Roman" w:cs="Times New Roman"/>
          <w:sz w:val="24"/>
          <w:szCs w:val="24"/>
          <w:lang w:val="fr-BE"/>
        </w:rPr>
        <w:t>L</w:t>
      </w:r>
      <w:r w:rsidR="00B40B28" w:rsidRPr="00F43AB4">
        <w:rPr>
          <w:rFonts w:ascii="Times New Roman" w:hAnsi="Times New Roman" w:cs="Times New Roman"/>
          <w:sz w:val="24"/>
          <w:szCs w:val="24"/>
          <w:lang w:val="fr-BE"/>
        </w:rPr>
        <w:t>es</w:t>
      </w:r>
      <w:r w:rsidR="00D815F0" w:rsidRPr="00F43AB4">
        <w:rPr>
          <w:rFonts w:ascii="Times New Roman" w:hAnsi="Times New Roman" w:cs="Times New Roman"/>
          <w:sz w:val="24"/>
          <w:szCs w:val="24"/>
          <w:lang w:val="fr-BE"/>
        </w:rPr>
        <w:t xml:space="preserve"> PhEF </w:t>
      </w:r>
      <w:r w:rsidR="00B40B28" w:rsidRPr="00F43AB4">
        <w:rPr>
          <w:rFonts w:ascii="Times New Roman" w:hAnsi="Times New Roman" w:cs="Times New Roman"/>
          <w:sz w:val="24"/>
          <w:szCs w:val="24"/>
          <w:lang w:val="fr-BE"/>
        </w:rPr>
        <w:t>ont</w:t>
      </w:r>
      <w:r w:rsidRPr="00F43AB4">
        <w:rPr>
          <w:rFonts w:ascii="Times New Roman" w:hAnsi="Times New Roman" w:cs="Times New Roman"/>
          <w:sz w:val="24"/>
          <w:szCs w:val="24"/>
          <w:lang w:val="fr-BE"/>
        </w:rPr>
        <w:t xml:space="preserve"> pour but d’évaluer la condition physique de base de tous les </w:t>
      </w:r>
      <w:proofErr w:type="spellStart"/>
      <w:r w:rsidRPr="00F43AB4">
        <w:rPr>
          <w:rFonts w:ascii="Times New Roman" w:hAnsi="Times New Roman" w:cs="Times New Roman"/>
          <w:sz w:val="24"/>
          <w:szCs w:val="24"/>
          <w:lang w:val="fr-BE"/>
        </w:rPr>
        <w:t>militaires</w:t>
      </w:r>
      <w:r w:rsidR="00D815F0" w:rsidRPr="00F43AB4">
        <w:rPr>
          <w:rFonts w:ascii="Times New Roman" w:hAnsi="Times New Roman" w:cs="Times New Roman"/>
          <w:sz w:val="24"/>
          <w:szCs w:val="24"/>
          <w:lang w:val="fr-BE"/>
        </w:rPr>
        <w:t>.</w:t>
      </w:r>
      <w:r w:rsidR="00936CC8" w:rsidRPr="00F43AB4">
        <w:rPr>
          <w:rFonts w:ascii="Times New Roman" w:eastAsia="Times New Roman" w:hAnsi="Times New Roman" w:cs="Times New Roman"/>
          <w:sz w:val="24"/>
          <w:szCs w:val="20"/>
          <w:lang w:val="fr-BE"/>
        </w:rPr>
        <w:t>Les</w:t>
      </w:r>
      <w:proofErr w:type="spellEnd"/>
      <w:r w:rsidR="00936CC8" w:rsidRPr="00F43AB4">
        <w:rPr>
          <w:rFonts w:ascii="Times New Roman" w:eastAsia="Times New Roman" w:hAnsi="Times New Roman" w:cs="Times New Roman"/>
          <w:sz w:val="24"/>
          <w:szCs w:val="20"/>
          <w:lang w:val="fr-BE"/>
        </w:rPr>
        <w:t xml:space="preserve"> </w:t>
      </w:r>
      <w:proofErr w:type="spellStart"/>
      <w:r w:rsidR="00936CC8" w:rsidRPr="00F43AB4">
        <w:rPr>
          <w:rFonts w:ascii="Times New Roman" w:eastAsia="Times New Roman" w:hAnsi="Times New Roman" w:cs="Times New Roman"/>
          <w:sz w:val="24"/>
          <w:szCs w:val="20"/>
          <w:lang w:val="fr-BE"/>
        </w:rPr>
        <w:t>PhEF</w:t>
      </w:r>
      <w:proofErr w:type="spellEnd"/>
      <w:r w:rsidR="00936CC8" w:rsidRPr="00F43AB4">
        <w:rPr>
          <w:rFonts w:ascii="Times New Roman" w:eastAsia="Times New Roman" w:hAnsi="Times New Roman" w:cs="Times New Roman"/>
          <w:sz w:val="24"/>
          <w:szCs w:val="20"/>
          <w:lang w:val="fr-BE"/>
        </w:rPr>
        <w:t xml:space="preserve"> comprennent :</w:t>
      </w:r>
    </w:p>
    <w:p w:rsidR="00936CC8" w:rsidRPr="007C10F1"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0"/>
          <w:lang w:val="fr-BE"/>
        </w:rPr>
      </w:pPr>
      <w:bookmarkStart w:id="1" w:name="_Toc333558732"/>
      <w:r w:rsidRPr="007C10F1">
        <w:rPr>
          <w:rFonts w:ascii="Times New Roman" w:eastAsia="Times New Roman" w:hAnsi="Times New Roman" w:cs="Times New Roman"/>
          <w:sz w:val="24"/>
          <w:szCs w:val="20"/>
          <w:lang w:val="fr-BE"/>
        </w:rPr>
        <w:t>L’évaluation de l’endurance, de la capacité aérobie ou cardiopulmonaire</w:t>
      </w:r>
      <w:bookmarkEnd w:id="1"/>
      <w:r w:rsidRPr="007C10F1">
        <w:rPr>
          <w:rFonts w:ascii="Times New Roman" w:eastAsia="Times New Roman" w:hAnsi="Times New Roman" w:cs="Times New Roman"/>
          <w:sz w:val="24"/>
          <w:szCs w:val="20"/>
          <w:lang w:val="fr-BE"/>
        </w:rPr>
        <w:t xml:space="preserve"> :</w:t>
      </w:r>
    </w:p>
    <w:p w:rsidR="00936CC8" w:rsidRPr="007C10F1" w:rsidRDefault="00D768DF"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7C10F1">
        <w:rPr>
          <w:rFonts w:ascii="Times New Roman" w:eastAsia="Times New Roman" w:hAnsi="Times New Roman" w:cs="Times New Roman"/>
          <w:sz w:val="24"/>
          <w:szCs w:val="20"/>
          <w:lang w:val="fr-BE"/>
        </w:rPr>
        <w:t>Epreuve de course à pied sur 2400M.</w:t>
      </w:r>
    </w:p>
    <w:p w:rsidR="00936CC8" w:rsidRPr="007C10F1" w:rsidRDefault="00D768DF"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7C10F1">
        <w:rPr>
          <w:rFonts w:ascii="Times New Roman" w:eastAsia="Times New Roman" w:hAnsi="Times New Roman" w:cs="Times New Roman"/>
          <w:sz w:val="24"/>
          <w:szCs w:val="20"/>
          <w:lang w:val="fr-BE"/>
        </w:rPr>
        <w:t>Epreuve alternative de</w:t>
      </w:r>
      <w:r w:rsidR="00936CC8" w:rsidRPr="007C10F1">
        <w:rPr>
          <w:rFonts w:ascii="Times New Roman" w:eastAsia="Times New Roman" w:hAnsi="Times New Roman" w:cs="Times New Roman"/>
          <w:sz w:val="24"/>
          <w:szCs w:val="20"/>
          <w:lang w:val="fr-BE"/>
        </w:rPr>
        <w:t xml:space="preserve"> natation</w:t>
      </w:r>
      <w:r w:rsidRPr="007C10F1">
        <w:rPr>
          <w:rFonts w:ascii="Times New Roman" w:eastAsia="Times New Roman" w:hAnsi="Times New Roman" w:cs="Times New Roman"/>
          <w:sz w:val="24"/>
          <w:szCs w:val="20"/>
          <w:lang w:val="fr-BE"/>
        </w:rPr>
        <w:t xml:space="preserve"> 12 minutes</w:t>
      </w:r>
      <w:r w:rsidR="00936CC8" w:rsidRPr="007C10F1">
        <w:rPr>
          <w:rFonts w:ascii="Times New Roman" w:eastAsia="Times New Roman" w:hAnsi="Times New Roman" w:cs="Times New Roman"/>
          <w:sz w:val="24"/>
          <w:szCs w:val="20"/>
          <w:lang w:val="fr-BE"/>
        </w:rPr>
        <w:t xml:space="preserve"> : </w:t>
      </w:r>
      <w:r w:rsidR="001008DF" w:rsidRPr="007C10F1">
        <w:rPr>
          <w:rFonts w:ascii="Times New Roman" w:eastAsia="Times New Roman" w:hAnsi="Times New Roman" w:cs="Times New Roman"/>
          <w:sz w:val="24"/>
          <w:szCs w:val="20"/>
          <w:lang w:val="fr-BE"/>
        </w:rPr>
        <w:t>en cas d’</w:t>
      </w:r>
      <w:r w:rsidR="00936CC8" w:rsidRPr="007C10F1">
        <w:rPr>
          <w:rFonts w:ascii="Times New Roman" w:eastAsia="Times New Roman" w:hAnsi="Times New Roman" w:cs="Times New Roman"/>
          <w:sz w:val="24"/>
          <w:szCs w:val="20"/>
          <w:lang w:val="fr-BE"/>
        </w:rPr>
        <w:t xml:space="preserve">inaptitude médicale </w:t>
      </w:r>
      <w:r w:rsidR="001008DF" w:rsidRPr="007C10F1">
        <w:rPr>
          <w:rFonts w:ascii="Times New Roman" w:eastAsia="Times New Roman" w:hAnsi="Times New Roman" w:cs="Times New Roman"/>
          <w:sz w:val="24"/>
          <w:szCs w:val="20"/>
          <w:lang w:val="fr-BE"/>
        </w:rPr>
        <w:t xml:space="preserve">pour l’épreuve de </w:t>
      </w:r>
      <w:r w:rsidRPr="007C10F1">
        <w:rPr>
          <w:rFonts w:ascii="Times New Roman" w:eastAsia="Times New Roman" w:hAnsi="Times New Roman" w:cs="Times New Roman"/>
          <w:sz w:val="24"/>
          <w:szCs w:val="20"/>
          <w:lang w:val="fr-BE"/>
        </w:rPr>
        <w:t>course à pied sur 2400M.</w:t>
      </w:r>
    </w:p>
    <w:p w:rsidR="00936CC8" w:rsidRPr="007C10F1" w:rsidRDefault="00D768DF"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7C10F1">
        <w:rPr>
          <w:rFonts w:ascii="Times New Roman" w:eastAsia="Times New Roman" w:hAnsi="Times New Roman" w:cs="Times New Roman"/>
          <w:sz w:val="24"/>
          <w:szCs w:val="20"/>
          <w:lang w:val="fr-BE"/>
        </w:rPr>
        <w:t>Epreuve alternative vélo (TBD</w:t>
      </w:r>
      <w:r w:rsidR="00936CC8" w:rsidRPr="007C10F1">
        <w:rPr>
          <w:rFonts w:ascii="Times New Roman" w:eastAsia="Times New Roman" w:hAnsi="Times New Roman" w:cs="Times New Roman"/>
          <w:sz w:val="24"/>
          <w:szCs w:val="20"/>
          <w:lang w:val="fr-BE"/>
        </w:rPr>
        <w:t xml:space="preserve">) en cas d’inaptitude médicale pour </w:t>
      </w:r>
      <w:r w:rsidRPr="007C10F1">
        <w:rPr>
          <w:rFonts w:ascii="Times New Roman" w:eastAsia="Times New Roman" w:hAnsi="Times New Roman" w:cs="Times New Roman"/>
          <w:sz w:val="24"/>
          <w:szCs w:val="20"/>
          <w:lang w:val="fr-BE"/>
        </w:rPr>
        <w:t>l’épreuve de course à pied 2400M</w:t>
      </w:r>
      <w:r w:rsidR="00936CC8" w:rsidRPr="007C10F1">
        <w:rPr>
          <w:rFonts w:ascii="Times New Roman" w:eastAsia="Times New Roman" w:hAnsi="Times New Roman" w:cs="Times New Roman"/>
          <w:sz w:val="24"/>
          <w:szCs w:val="20"/>
          <w:lang w:val="fr-BE"/>
        </w:rPr>
        <w:t xml:space="preserve"> et </w:t>
      </w:r>
      <w:r w:rsidR="001008DF" w:rsidRPr="007C10F1">
        <w:rPr>
          <w:rFonts w:ascii="Times New Roman" w:eastAsia="Times New Roman" w:hAnsi="Times New Roman" w:cs="Times New Roman"/>
          <w:sz w:val="24"/>
          <w:szCs w:val="20"/>
          <w:lang w:val="fr-BE"/>
        </w:rPr>
        <w:t>l’</w:t>
      </w:r>
      <w:r w:rsidR="00936CC8" w:rsidRPr="007C10F1">
        <w:rPr>
          <w:rFonts w:ascii="Times New Roman" w:eastAsia="Times New Roman" w:hAnsi="Times New Roman" w:cs="Times New Roman"/>
          <w:sz w:val="24"/>
          <w:szCs w:val="20"/>
          <w:lang w:val="fr-BE"/>
        </w:rPr>
        <w:t>épreuve alternative de natation</w:t>
      </w:r>
      <w:r w:rsidRPr="007C10F1">
        <w:rPr>
          <w:rFonts w:ascii="Times New Roman" w:eastAsia="Times New Roman" w:hAnsi="Times New Roman" w:cs="Times New Roman"/>
          <w:sz w:val="24"/>
          <w:szCs w:val="20"/>
          <w:lang w:val="fr-BE"/>
        </w:rPr>
        <w:t>.</w:t>
      </w:r>
      <w:r w:rsidR="00936CC8" w:rsidRPr="007C10F1">
        <w:rPr>
          <w:rFonts w:ascii="Times New Roman" w:eastAsia="Times New Roman" w:hAnsi="Times New Roman" w:cs="Times New Roman"/>
          <w:sz w:val="24"/>
          <w:szCs w:val="20"/>
          <w:lang w:val="fr-BE"/>
        </w:rPr>
        <w:t xml:space="preserve"> </w:t>
      </w:r>
    </w:p>
    <w:p w:rsidR="00936CC8" w:rsidRPr="007C10F1"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0"/>
          <w:lang w:val="fr-BE"/>
        </w:rPr>
      </w:pPr>
      <w:bookmarkStart w:id="2" w:name="_Toc333558733"/>
      <w:r w:rsidRPr="007C10F1">
        <w:rPr>
          <w:rFonts w:ascii="Times New Roman" w:eastAsia="Times New Roman" w:hAnsi="Times New Roman" w:cs="Times New Roman"/>
          <w:sz w:val="24"/>
          <w:szCs w:val="20"/>
          <w:lang w:val="fr-BE"/>
        </w:rPr>
        <w:t xml:space="preserve">L’évaluation de la stabilité du tronc </w:t>
      </w:r>
      <w:bookmarkEnd w:id="2"/>
    </w:p>
    <w:p w:rsidR="00936CC8" w:rsidRPr="007C10F1" w:rsidRDefault="00D768DF"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en-US"/>
        </w:rPr>
      </w:pPr>
      <w:proofErr w:type="spellStart"/>
      <w:r w:rsidRPr="007C10F1">
        <w:rPr>
          <w:rFonts w:ascii="Times New Roman" w:eastAsia="Times New Roman" w:hAnsi="Times New Roman" w:cs="Times New Roman"/>
          <w:sz w:val="24"/>
          <w:szCs w:val="20"/>
          <w:lang w:val="en-US"/>
        </w:rPr>
        <w:t>Epreuve</w:t>
      </w:r>
      <w:proofErr w:type="spellEnd"/>
      <w:r w:rsidRPr="007C10F1">
        <w:rPr>
          <w:rFonts w:ascii="Times New Roman" w:eastAsia="Times New Roman" w:hAnsi="Times New Roman" w:cs="Times New Roman"/>
          <w:sz w:val="24"/>
          <w:szCs w:val="20"/>
          <w:lang w:val="en-US"/>
        </w:rPr>
        <w:t xml:space="preserve"> </w:t>
      </w:r>
      <w:r w:rsidR="00936CC8" w:rsidRPr="007C10F1">
        <w:rPr>
          <w:rFonts w:ascii="Times New Roman" w:eastAsia="Times New Roman" w:hAnsi="Times New Roman" w:cs="Times New Roman"/>
          <w:sz w:val="24"/>
          <w:szCs w:val="20"/>
          <w:lang w:val="en-US"/>
        </w:rPr>
        <w:t xml:space="preserve">Left and </w:t>
      </w:r>
      <w:proofErr w:type="gramStart"/>
      <w:r w:rsidR="00936CC8" w:rsidRPr="007C10F1">
        <w:rPr>
          <w:rFonts w:ascii="Times New Roman" w:eastAsia="Times New Roman" w:hAnsi="Times New Roman" w:cs="Times New Roman"/>
          <w:sz w:val="24"/>
          <w:szCs w:val="20"/>
          <w:lang w:val="en-US"/>
        </w:rPr>
        <w:t>right side bridge</w:t>
      </w:r>
      <w:proofErr w:type="gramEnd"/>
      <w:r w:rsidRPr="007C10F1">
        <w:rPr>
          <w:rFonts w:ascii="Times New Roman" w:eastAsia="Times New Roman" w:hAnsi="Times New Roman" w:cs="Times New Roman"/>
          <w:sz w:val="24"/>
          <w:szCs w:val="20"/>
          <w:lang w:val="en-US"/>
        </w:rPr>
        <w:t>.</w:t>
      </w:r>
    </w:p>
    <w:p w:rsidR="00936CC8" w:rsidRPr="007C10F1" w:rsidRDefault="00D768DF"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7C10F1">
        <w:rPr>
          <w:rFonts w:ascii="Times New Roman" w:eastAsia="Times New Roman" w:hAnsi="Times New Roman" w:cs="Times New Roman"/>
          <w:sz w:val="24"/>
          <w:szCs w:val="20"/>
          <w:lang w:val="fr-BE"/>
        </w:rPr>
        <w:t>E</w:t>
      </w:r>
      <w:r w:rsidR="00936CC8" w:rsidRPr="007C10F1">
        <w:rPr>
          <w:rFonts w:ascii="Times New Roman" w:eastAsia="Times New Roman" w:hAnsi="Times New Roman" w:cs="Times New Roman"/>
          <w:sz w:val="24"/>
          <w:szCs w:val="20"/>
          <w:lang w:val="fr-BE"/>
        </w:rPr>
        <w:t xml:space="preserve">preuve alternative </w:t>
      </w:r>
      <w:proofErr w:type="spellStart"/>
      <w:r w:rsidR="00936CC8" w:rsidRPr="007C10F1">
        <w:rPr>
          <w:rFonts w:ascii="Times New Roman" w:eastAsia="Times New Roman" w:hAnsi="Times New Roman" w:cs="Times New Roman"/>
          <w:sz w:val="24"/>
          <w:szCs w:val="20"/>
          <w:lang w:val="fr-BE"/>
        </w:rPr>
        <w:t>Biering-Sörensen</w:t>
      </w:r>
      <w:proofErr w:type="spellEnd"/>
      <w:r w:rsidRPr="007C10F1">
        <w:rPr>
          <w:rFonts w:ascii="Times New Roman" w:eastAsia="Times New Roman" w:hAnsi="Times New Roman" w:cs="Times New Roman"/>
          <w:sz w:val="24"/>
          <w:szCs w:val="20"/>
          <w:lang w:val="fr-BE"/>
        </w:rPr>
        <w:t>.</w:t>
      </w:r>
    </w:p>
    <w:p w:rsidR="00936CC8" w:rsidRPr="007C10F1" w:rsidRDefault="00936CC8" w:rsidP="00936CC8">
      <w:pPr>
        <w:spacing w:before="100" w:beforeAutospacing="1" w:after="100" w:afterAutospacing="1" w:line="240" w:lineRule="auto"/>
        <w:ind w:left="851"/>
        <w:rPr>
          <w:rFonts w:ascii="Times New Roman" w:eastAsia="Times New Roman" w:hAnsi="Times New Roman" w:cs="Times New Roman"/>
          <w:sz w:val="24"/>
          <w:szCs w:val="20"/>
          <w:lang w:val="fr-BE"/>
        </w:rPr>
      </w:pPr>
      <w:r w:rsidRPr="007C10F1">
        <w:rPr>
          <w:rFonts w:ascii="Times New Roman" w:eastAsia="Times New Roman" w:hAnsi="Times New Roman" w:cs="Times New Roman"/>
          <w:sz w:val="24"/>
          <w:szCs w:val="20"/>
          <w:lang w:val="fr-BE"/>
        </w:rPr>
        <w:t xml:space="preserve">Test 1: </w:t>
      </w:r>
      <w:r w:rsidR="00CE34D3" w:rsidRPr="007C10F1">
        <w:rPr>
          <w:rFonts w:ascii="Times New Roman" w:eastAsia="Times New Roman" w:hAnsi="Times New Roman" w:cs="Times New Roman"/>
          <w:sz w:val="24"/>
          <w:szCs w:val="20"/>
          <w:lang w:val="fr-BE"/>
        </w:rPr>
        <w:t>épreuve de</w:t>
      </w:r>
      <w:r w:rsidRPr="007C10F1">
        <w:rPr>
          <w:rFonts w:ascii="Times New Roman" w:eastAsia="Times New Roman" w:hAnsi="Times New Roman" w:cs="Times New Roman"/>
          <w:sz w:val="24"/>
          <w:szCs w:val="20"/>
          <w:lang w:val="fr-BE"/>
        </w:rPr>
        <w:t xml:space="preserve"> course</w:t>
      </w:r>
      <w:r w:rsidR="00C067F8" w:rsidRPr="007C10F1">
        <w:rPr>
          <w:rFonts w:ascii="Times New Roman" w:eastAsia="Times New Roman" w:hAnsi="Times New Roman" w:cs="Times New Roman"/>
          <w:sz w:val="24"/>
          <w:szCs w:val="20"/>
          <w:lang w:val="fr-BE"/>
        </w:rPr>
        <w:t xml:space="preserve"> à pied</w:t>
      </w:r>
      <w:r w:rsidR="00CE34D3" w:rsidRPr="007C10F1">
        <w:rPr>
          <w:rFonts w:ascii="Times New Roman" w:eastAsia="Times New Roman" w:hAnsi="Times New Roman" w:cs="Times New Roman"/>
          <w:sz w:val="24"/>
          <w:szCs w:val="20"/>
          <w:lang w:val="fr-BE"/>
        </w:rPr>
        <w:t xml:space="preserve"> 2400M.</w:t>
      </w:r>
    </w:p>
    <w:p w:rsidR="00936CC8" w:rsidRPr="007C10F1" w:rsidRDefault="00936CC8" w:rsidP="00936CC8">
      <w:pPr>
        <w:spacing w:before="100" w:beforeAutospacing="1" w:after="100" w:afterAutospacing="1" w:line="240" w:lineRule="auto"/>
        <w:ind w:left="851"/>
        <w:rPr>
          <w:rFonts w:ascii="Times New Roman" w:eastAsia="Times New Roman" w:hAnsi="Times New Roman" w:cs="Times New Roman"/>
          <w:sz w:val="24"/>
          <w:szCs w:val="20"/>
          <w:lang w:val="fr-BE"/>
        </w:rPr>
      </w:pPr>
      <w:r w:rsidRPr="007C10F1">
        <w:rPr>
          <w:rFonts w:ascii="Times New Roman" w:eastAsia="Times New Roman" w:hAnsi="Times New Roman" w:cs="Times New Roman"/>
          <w:sz w:val="24"/>
          <w:szCs w:val="20"/>
          <w:lang w:val="fr-BE"/>
        </w:rPr>
        <w:t>Test 2 : épreuve alternative de natation 12 minutes</w:t>
      </w:r>
      <w:r w:rsidR="00CE34D3" w:rsidRPr="007C10F1">
        <w:rPr>
          <w:rFonts w:ascii="Times New Roman" w:eastAsia="Times New Roman" w:hAnsi="Times New Roman" w:cs="Times New Roman"/>
          <w:sz w:val="24"/>
          <w:szCs w:val="20"/>
          <w:lang w:val="fr-BE"/>
        </w:rPr>
        <w:t>.</w:t>
      </w:r>
    </w:p>
    <w:p w:rsidR="00936CC8" w:rsidRPr="007C10F1" w:rsidRDefault="00936CC8" w:rsidP="00936CC8">
      <w:pPr>
        <w:spacing w:before="100" w:beforeAutospacing="1" w:after="100" w:afterAutospacing="1" w:line="240" w:lineRule="auto"/>
        <w:ind w:left="851"/>
        <w:rPr>
          <w:rFonts w:ascii="Times New Roman" w:eastAsia="Times New Roman" w:hAnsi="Times New Roman" w:cs="Times New Roman"/>
          <w:sz w:val="24"/>
          <w:szCs w:val="20"/>
          <w:lang w:val="fr-BE"/>
        </w:rPr>
      </w:pPr>
      <w:r w:rsidRPr="007C10F1">
        <w:rPr>
          <w:rFonts w:ascii="Times New Roman" w:eastAsia="Times New Roman" w:hAnsi="Times New Roman" w:cs="Times New Roman"/>
          <w:sz w:val="24"/>
          <w:szCs w:val="20"/>
          <w:lang w:val="fr-BE"/>
        </w:rPr>
        <w:t xml:space="preserve">Test 3 : épreuve alternative </w:t>
      </w:r>
      <w:r w:rsidR="00C067F8" w:rsidRPr="007C10F1">
        <w:rPr>
          <w:rFonts w:ascii="Times New Roman" w:eastAsia="Times New Roman" w:hAnsi="Times New Roman" w:cs="Times New Roman"/>
          <w:sz w:val="24"/>
          <w:szCs w:val="20"/>
          <w:lang w:val="fr-BE"/>
        </w:rPr>
        <w:t>vélo</w:t>
      </w:r>
      <w:r w:rsidR="00CE34D3" w:rsidRPr="007C10F1">
        <w:rPr>
          <w:rFonts w:ascii="Times New Roman" w:eastAsia="Times New Roman" w:hAnsi="Times New Roman" w:cs="Times New Roman"/>
          <w:sz w:val="24"/>
          <w:szCs w:val="20"/>
          <w:lang w:val="fr-BE"/>
        </w:rPr>
        <w:t xml:space="preserve"> (TBD</w:t>
      </w:r>
      <w:r w:rsidRPr="007C10F1">
        <w:rPr>
          <w:rFonts w:ascii="Times New Roman" w:eastAsia="Times New Roman" w:hAnsi="Times New Roman" w:cs="Times New Roman"/>
          <w:sz w:val="24"/>
          <w:szCs w:val="20"/>
          <w:lang w:val="fr-BE"/>
        </w:rPr>
        <w:t>)</w:t>
      </w:r>
      <w:r w:rsidR="00CE34D3" w:rsidRPr="007C10F1">
        <w:rPr>
          <w:rFonts w:ascii="Times New Roman" w:eastAsia="Times New Roman" w:hAnsi="Times New Roman" w:cs="Times New Roman"/>
          <w:sz w:val="24"/>
          <w:szCs w:val="20"/>
          <w:lang w:val="fr-BE"/>
        </w:rPr>
        <w:t>.</w:t>
      </w:r>
    </w:p>
    <w:p w:rsidR="00936CC8" w:rsidRPr="007C10F1" w:rsidRDefault="00936CC8" w:rsidP="00936CC8">
      <w:pPr>
        <w:spacing w:before="100" w:beforeAutospacing="1" w:after="100" w:afterAutospacing="1" w:line="240" w:lineRule="auto"/>
        <w:ind w:left="851"/>
        <w:rPr>
          <w:rFonts w:ascii="Times New Roman" w:eastAsia="Times New Roman" w:hAnsi="Times New Roman" w:cs="Times New Roman"/>
          <w:sz w:val="24"/>
          <w:szCs w:val="20"/>
          <w:lang w:val="en-US"/>
        </w:rPr>
      </w:pPr>
      <w:r w:rsidRPr="007C10F1">
        <w:rPr>
          <w:rFonts w:ascii="Times New Roman" w:eastAsia="Times New Roman" w:hAnsi="Times New Roman" w:cs="Times New Roman"/>
          <w:sz w:val="24"/>
          <w:szCs w:val="20"/>
          <w:lang w:val="en-US"/>
        </w:rPr>
        <w:t xml:space="preserve">Test </w:t>
      </w:r>
      <w:proofErr w:type="gramStart"/>
      <w:r w:rsidRPr="007C10F1">
        <w:rPr>
          <w:rFonts w:ascii="Times New Roman" w:eastAsia="Times New Roman" w:hAnsi="Times New Roman" w:cs="Times New Roman"/>
          <w:sz w:val="24"/>
          <w:szCs w:val="20"/>
          <w:lang w:val="en-US"/>
        </w:rPr>
        <w:t>4</w:t>
      </w:r>
      <w:r w:rsidR="008F2076" w:rsidRPr="007C10F1">
        <w:rPr>
          <w:rFonts w:ascii="Times New Roman" w:eastAsia="Times New Roman" w:hAnsi="Times New Roman" w:cs="Times New Roman"/>
          <w:sz w:val="24"/>
          <w:szCs w:val="20"/>
          <w:lang w:val="en-US"/>
        </w:rPr>
        <w:t xml:space="preserve"> </w:t>
      </w:r>
      <w:r w:rsidRPr="007C10F1">
        <w:rPr>
          <w:rFonts w:ascii="Times New Roman" w:eastAsia="Times New Roman" w:hAnsi="Times New Roman" w:cs="Times New Roman"/>
          <w:sz w:val="24"/>
          <w:szCs w:val="20"/>
          <w:lang w:val="en-US"/>
        </w:rPr>
        <w:t>:</w:t>
      </w:r>
      <w:proofErr w:type="gramEnd"/>
      <w:r w:rsidRPr="007C10F1">
        <w:rPr>
          <w:rFonts w:ascii="Times New Roman" w:eastAsia="Times New Roman" w:hAnsi="Times New Roman" w:cs="Times New Roman"/>
          <w:sz w:val="24"/>
          <w:szCs w:val="20"/>
          <w:lang w:val="en-US"/>
        </w:rPr>
        <w:t xml:space="preserve"> </w:t>
      </w:r>
      <w:proofErr w:type="spellStart"/>
      <w:r w:rsidR="00CE34D3" w:rsidRPr="007C10F1">
        <w:rPr>
          <w:rFonts w:ascii="Times New Roman" w:eastAsia="Times New Roman" w:hAnsi="Times New Roman" w:cs="Times New Roman"/>
          <w:sz w:val="24"/>
          <w:szCs w:val="20"/>
          <w:lang w:val="en-US"/>
        </w:rPr>
        <w:t>épreuve</w:t>
      </w:r>
      <w:proofErr w:type="spellEnd"/>
      <w:r w:rsidR="00CE34D3" w:rsidRPr="007C10F1">
        <w:rPr>
          <w:rFonts w:ascii="Times New Roman" w:eastAsia="Times New Roman" w:hAnsi="Times New Roman" w:cs="Times New Roman"/>
          <w:sz w:val="24"/>
          <w:szCs w:val="20"/>
          <w:lang w:val="en-US"/>
        </w:rPr>
        <w:t xml:space="preserve"> </w:t>
      </w:r>
      <w:r w:rsidRPr="007C10F1">
        <w:rPr>
          <w:rFonts w:ascii="Times New Roman" w:eastAsia="Times New Roman" w:hAnsi="Times New Roman" w:cs="Times New Roman"/>
          <w:sz w:val="24"/>
          <w:szCs w:val="20"/>
          <w:lang w:val="en-US"/>
        </w:rPr>
        <w:t>Left &amp; right side bridge</w:t>
      </w:r>
      <w:r w:rsidR="00CE34D3" w:rsidRPr="007C10F1">
        <w:rPr>
          <w:rFonts w:ascii="Times New Roman" w:eastAsia="Times New Roman" w:hAnsi="Times New Roman" w:cs="Times New Roman"/>
          <w:sz w:val="24"/>
          <w:szCs w:val="20"/>
          <w:lang w:val="en-US"/>
        </w:rPr>
        <w:t>.</w:t>
      </w:r>
    </w:p>
    <w:p w:rsidR="00936CC8" w:rsidRPr="00E90D42" w:rsidRDefault="00936CC8" w:rsidP="00936CC8">
      <w:pPr>
        <w:spacing w:before="100" w:beforeAutospacing="1" w:after="100" w:afterAutospacing="1" w:line="240" w:lineRule="auto"/>
        <w:ind w:left="851"/>
        <w:rPr>
          <w:rFonts w:ascii="Times New Roman" w:eastAsia="Times New Roman" w:hAnsi="Times New Roman" w:cs="Times New Roman"/>
          <w:sz w:val="24"/>
          <w:szCs w:val="20"/>
          <w:lang w:val="fr-BE"/>
        </w:rPr>
      </w:pPr>
      <w:r w:rsidRPr="007C10F1">
        <w:rPr>
          <w:rFonts w:ascii="Times New Roman" w:eastAsia="Times New Roman" w:hAnsi="Times New Roman" w:cs="Times New Roman"/>
          <w:sz w:val="24"/>
          <w:szCs w:val="20"/>
          <w:lang w:val="fr-BE"/>
        </w:rPr>
        <w:t xml:space="preserve">Test 5 : épreuve alternative </w:t>
      </w:r>
      <w:proofErr w:type="spellStart"/>
      <w:r w:rsidRPr="007C10F1">
        <w:rPr>
          <w:rFonts w:ascii="Times New Roman" w:eastAsia="Times New Roman" w:hAnsi="Times New Roman" w:cs="Times New Roman"/>
          <w:sz w:val="24"/>
          <w:szCs w:val="20"/>
          <w:lang w:val="fr-BE"/>
        </w:rPr>
        <w:t>Biering-Sörensen</w:t>
      </w:r>
      <w:proofErr w:type="spellEnd"/>
      <w:r w:rsidR="00CE34D3" w:rsidRPr="007C10F1">
        <w:rPr>
          <w:rFonts w:ascii="Times New Roman" w:eastAsia="Times New Roman" w:hAnsi="Times New Roman" w:cs="Times New Roman"/>
          <w:sz w:val="24"/>
          <w:szCs w:val="20"/>
          <w:lang w:val="fr-BE"/>
        </w:rPr>
        <w:t>.</w:t>
      </w:r>
    </w:p>
    <w:p w:rsidR="00936CC8" w:rsidRPr="00F43AB4" w:rsidRDefault="00806881" w:rsidP="00806881">
      <w:pPr>
        <w:spacing w:before="100" w:beforeAutospacing="1" w:after="100" w:afterAutospacing="1" w:line="240" w:lineRule="auto"/>
        <w:ind w:left="1582"/>
        <w:rPr>
          <w:rFonts w:ascii="Times New Roman" w:eastAsia="Times New Roman" w:hAnsi="Times New Roman" w:cs="Times New Roman"/>
          <w:sz w:val="24"/>
          <w:szCs w:val="20"/>
          <w:lang w:val="fr-BE"/>
        </w:rPr>
      </w:pPr>
      <w:r w:rsidRPr="00806881">
        <w:rPr>
          <w:rFonts w:ascii="Times New Roman" w:eastAsia="Times New Roman" w:hAnsi="Times New Roman" w:cs="Times New Roman"/>
          <w:sz w:val="24"/>
          <w:szCs w:val="20"/>
          <w:lang w:val="fr-BE"/>
        </w:rPr>
        <w:t xml:space="preserve">(*) Document encore à rédiger </w:t>
      </w:r>
      <w:r w:rsidR="00936CC8" w:rsidRPr="00806881">
        <w:rPr>
          <w:rFonts w:ascii="Times New Roman" w:eastAsia="Times New Roman" w:hAnsi="Times New Roman" w:cs="Times New Roman"/>
          <w:sz w:val="24"/>
          <w:szCs w:val="20"/>
          <w:lang w:val="fr-BE"/>
        </w:rPr>
        <w:br w:type="page"/>
      </w:r>
      <w:r w:rsidR="00C067F8" w:rsidRPr="00F43AB4">
        <w:rPr>
          <w:rFonts w:ascii="Times New Roman" w:eastAsia="Times New Roman" w:hAnsi="Times New Roman" w:cs="Times New Roman"/>
          <w:sz w:val="24"/>
          <w:szCs w:val="20"/>
          <w:lang w:val="fr-BE"/>
        </w:rPr>
        <w:lastRenderedPageBreak/>
        <w:t xml:space="preserve">Test 1: </w:t>
      </w:r>
      <w:r w:rsidR="00E90D42" w:rsidRPr="007C10F1">
        <w:rPr>
          <w:rFonts w:ascii="Times New Roman" w:eastAsia="Times New Roman" w:hAnsi="Times New Roman" w:cs="Times New Roman"/>
          <w:sz w:val="24"/>
          <w:szCs w:val="20"/>
          <w:lang w:val="fr-BE"/>
        </w:rPr>
        <w:t xml:space="preserve">Epreuve de </w:t>
      </w:r>
      <w:r w:rsidR="00C067F8" w:rsidRPr="007C10F1">
        <w:rPr>
          <w:rFonts w:ascii="Times New Roman" w:eastAsia="Times New Roman" w:hAnsi="Times New Roman" w:cs="Times New Roman"/>
          <w:sz w:val="24"/>
          <w:szCs w:val="20"/>
          <w:lang w:val="fr-BE"/>
        </w:rPr>
        <w:t>c</w:t>
      </w:r>
      <w:r w:rsidR="00936CC8" w:rsidRPr="007C10F1">
        <w:rPr>
          <w:rFonts w:ascii="Times New Roman" w:eastAsia="Times New Roman" w:hAnsi="Times New Roman" w:cs="Times New Roman"/>
          <w:sz w:val="24"/>
          <w:szCs w:val="20"/>
          <w:lang w:val="fr-BE"/>
        </w:rPr>
        <w:t>ourse à pied</w:t>
      </w:r>
      <w:r w:rsidR="00E90D42" w:rsidRPr="007C10F1">
        <w:rPr>
          <w:rFonts w:ascii="Times New Roman" w:eastAsia="Times New Roman" w:hAnsi="Times New Roman" w:cs="Times New Roman"/>
          <w:sz w:val="24"/>
          <w:szCs w:val="20"/>
          <w:lang w:val="fr-BE"/>
        </w:rPr>
        <w:t xml:space="preserve"> 2400M.</w:t>
      </w:r>
    </w:p>
    <w:p w:rsidR="00D815F0" w:rsidRPr="00F43AB4" w:rsidRDefault="00936CC8" w:rsidP="00D815F0">
      <w:pPr>
        <w:numPr>
          <w:ilvl w:val="2"/>
          <w:numId w:val="12"/>
        </w:numPr>
        <w:spacing w:before="100" w:beforeAutospacing="1" w:after="100" w:afterAutospacing="1" w:line="240" w:lineRule="auto"/>
        <w:rPr>
          <w:rFonts w:ascii="Times New Roman" w:hAnsi="Times New Roman" w:cs="Times New Roman"/>
          <w:sz w:val="24"/>
          <w:szCs w:val="24"/>
          <w:lang w:val="fr-BE"/>
        </w:rPr>
      </w:pPr>
      <w:r w:rsidRPr="00F43AB4">
        <w:rPr>
          <w:rFonts w:ascii="Times New Roman" w:eastAsia="Times New Roman" w:hAnsi="Times New Roman" w:cs="Times New Roman"/>
          <w:sz w:val="24"/>
          <w:szCs w:val="20"/>
          <w:lang w:val="fr-BE"/>
        </w:rPr>
        <w:t xml:space="preserve">Tenue : </w:t>
      </w:r>
      <w:r w:rsidRPr="00F43AB4">
        <w:rPr>
          <w:rFonts w:ascii="Times New Roman" w:eastAsia="Times New Roman" w:hAnsi="Times New Roman" w:cs="Times New Roman"/>
          <w:sz w:val="24"/>
          <w:szCs w:val="20"/>
          <w:lang w:val="fr-BE"/>
        </w:rPr>
        <w:br/>
      </w:r>
      <w:r w:rsidRPr="00F43AB4">
        <w:rPr>
          <w:rFonts w:ascii="Times New Roman" w:eastAsia="Times New Roman" w:hAnsi="Times New Roman" w:cs="Times New Roman"/>
          <w:sz w:val="24"/>
          <w:szCs w:val="24"/>
          <w:lang w:val="fr-BE"/>
        </w:rPr>
        <w:t>Tenue sportive adaptée</w:t>
      </w:r>
      <w:r w:rsidR="00875E99" w:rsidRPr="00F43AB4">
        <w:rPr>
          <w:rFonts w:ascii="Times New Roman" w:eastAsia="Times New Roman" w:hAnsi="Times New Roman" w:cs="Times New Roman"/>
          <w:sz w:val="24"/>
          <w:szCs w:val="24"/>
          <w:lang w:val="fr-BE"/>
        </w:rPr>
        <w:t xml:space="preserve"> à la course</w:t>
      </w:r>
      <w:r w:rsidRPr="00F43AB4">
        <w:rPr>
          <w:rFonts w:ascii="Times New Roman" w:eastAsia="Times New Roman" w:hAnsi="Times New Roman" w:cs="Times New Roman"/>
          <w:sz w:val="24"/>
          <w:szCs w:val="24"/>
          <w:lang w:val="fr-BE"/>
        </w:rPr>
        <w:t>.</w:t>
      </w:r>
      <w:r w:rsidR="00D815F0" w:rsidRPr="00F43AB4">
        <w:rPr>
          <w:rFonts w:ascii="Times New Roman" w:hAnsi="Times New Roman" w:cs="Times New Roman"/>
          <w:sz w:val="24"/>
          <w:szCs w:val="24"/>
          <w:lang w:val="fr-BE"/>
        </w:rPr>
        <w:t xml:space="preserve"> </w:t>
      </w:r>
      <w:r w:rsidR="00875E99" w:rsidRPr="00F43AB4">
        <w:rPr>
          <w:rFonts w:ascii="Times New Roman" w:hAnsi="Times New Roman" w:cs="Times New Roman"/>
          <w:sz w:val="24"/>
          <w:szCs w:val="24"/>
          <w:lang w:val="fr-BE"/>
        </w:rPr>
        <w:t>Il importe avant tout d’avoir les chaussures adéquates pour la course</w:t>
      </w:r>
      <w:r w:rsidR="00D815F0" w:rsidRPr="00F43AB4">
        <w:rPr>
          <w:rFonts w:ascii="Times New Roman" w:hAnsi="Times New Roman" w:cs="Times New Roman"/>
          <w:sz w:val="24"/>
          <w:szCs w:val="24"/>
          <w:lang w:val="fr-BE"/>
        </w:rPr>
        <w:t xml:space="preserve">. </w:t>
      </w:r>
      <w:r w:rsidR="00875E99" w:rsidRPr="00F43AB4">
        <w:rPr>
          <w:rFonts w:ascii="Times New Roman" w:hAnsi="Times New Roman" w:cs="Times New Roman"/>
          <w:sz w:val="24"/>
          <w:szCs w:val="24"/>
          <w:lang w:val="fr-BE"/>
        </w:rPr>
        <w:t xml:space="preserve">Prévoir une tenue pour l’échauffement et la </w:t>
      </w:r>
      <w:r w:rsidR="00DF2456" w:rsidRPr="00F43AB4">
        <w:rPr>
          <w:rFonts w:ascii="Times New Roman" w:hAnsi="Times New Roman" w:cs="Times New Roman"/>
          <w:sz w:val="24"/>
          <w:szCs w:val="24"/>
          <w:lang w:val="fr-BE"/>
        </w:rPr>
        <w:t xml:space="preserve">séance de </w:t>
      </w:r>
      <w:r w:rsidR="00875E99" w:rsidRPr="00F43AB4">
        <w:rPr>
          <w:rFonts w:ascii="Times New Roman" w:hAnsi="Times New Roman" w:cs="Times New Roman"/>
          <w:sz w:val="24"/>
          <w:szCs w:val="24"/>
          <w:lang w:val="fr-BE"/>
        </w:rPr>
        <w:t>récupération</w:t>
      </w:r>
      <w:r w:rsidR="00D815F0" w:rsidRPr="00F43AB4">
        <w:rPr>
          <w:rFonts w:ascii="Times New Roman" w:hAnsi="Times New Roman" w:cs="Times New Roman"/>
          <w:sz w:val="24"/>
          <w:szCs w:val="24"/>
          <w:lang w:val="fr-BE"/>
        </w:rPr>
        <w:t>.</w:t>
      </w:r>
    </w:p>
    <w:p w:rsidR="00936CC8" w:rsidRPr="00F43AB4" w:rsidRDefault="00D815F0" w:rsidP="00936CC8">
      <w:pPr>
        <w:numPr>
          <w:ilvl w:val="2"/>
          <w:numId w:val="1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I</w:t>
      </w:r>
      <w:r w:rsidR="004070FF">
        <w:rPr>
          <w:rFonts w:ascii="Times New Roman" w:eastAsia="Times New Roman" w:hAnsi="Times New Roman" w:cs="Times New Roman"/>
          <w:sz w:val="24"/>
          <w:szCs w:val="20"/>
          <w:lang w:val="fr-BE"/>
        </w:rPr>
        <w:t xml:space="preserve">nfrastructure : </w:t>
      </w:r>
      <w:r w:rsidR="004070FF">
        <w:rPr>
          <w:rFonts w:ascii="Times New Roman" w:eastAsia="Times New Roman" w:hAnsi="Times New Roman" w:cs="Times New Roman"/>
          <w:sz w:val="24"/>
          <w:szCs w:val="20"/>
          <w:lang w:val="fr-BE"/>
        </w:rPr>
        <w:br/>
        <w:t>La</w:t>
      </w:r>
      <w:r w:rsidR="00936CC8" w:rsidRPr="00F43AB4">
        <w:rPr>
          <w:rFonts w:ascii="Times New Roman" w:eastAsia="Times New Roman" w:hAnsi="Times New Roman" w:cs="Times New Roman"/>
          <w:sz w:val="24"/>
          <w:szCs w:val="20"/>
          <w:lang w:val="fr-BE"/>
        </w:rPr>
        <w:t xml:space="preserve"> piste d’athlétisme</w:t>
      </w:r>
      <w:r w:rsidR="00617EBF">
        <w:rPr>
          <w:rFonts w:ascii="Times New Roman" w:eastAsia="Times New Roman" w:hAnsi="Times New Roman" w:cs="Times New Roman"/>
          <w:sz w:val="24"/>
          <w:szCs w:val="20"/>
          <w:lang w:val="fr-BE"/>
        </w:rPr>
        <w:t xml:space="preserve"> du </w:t>
      </w:r>
      <w:proofErr w:type="spellStart"/>
      <w:r w:rsidR="00617EBF">
        <w:rPr>
          <w:rFonts w:ascii="Times New Roman" w:eastAsia="Times New Roman" w:hAnsi="Times New Roman" w:cs="Times New Roman"/>
          <w:sz w:val="24"/>
          <w:szCs w:val="20"/>
          <w:lang w:val="fr-BE"/>
        </w:rPr>
        <w:t>Qu</w:t>
      </w:r>
      <w:proofErr w:type="spellEnd"/>
      <w:r w:rsidR="00617EBF">
        <w:rPr>
          <w:rFonts w:ascii="Times New Roman" w:eastAsia="Times New Roman" w:hAnsi="Times New Roman" w:cs="Times New Roman"/>
          <w:sz w:val="24"/>
          <w:szCs w:val="20"/>
          <w:lang w:val="fr-BE"/>
        </w:rPr>
        <w:t xml:space="preserve"> (Ann </w:t>
      </w:r>
      <w:r w:rsidR="00723408">
        <w:rPr>
          <w:rFonts w:ascii="Times New Roman" w:eastAsia="Times New Roman" w:hAnsi="Times New Roman" w:cs="Times New Roman"/>
          <w:sz w:val="24"/>
          <w:szCs w:val="20"/>
          <w:lang w:val="fr-BE"/>
        </w:rPr>
        <w:t xml:space="preserve"> </w:t>
      </w:r>
      <w:proofErr w:type="gramStart"/>
      <w:r w:rsidR="00723408">
        <w:rPr>
          <w:rFonts w:ascii="Times New Roman" w:eastAsia="Times New Roman" w:hAnsi="Times New Roman" w:cs="Times New Roman"/>
          <w:sz w:val="24"/>
          <w:szCs w:val="20"/>
          <w:lang w:val="fr-BE"/>
        </w:rPr>
        <w:t>D</w:t>
      </w:r>
      <w:r w:rsidR="004070FF">
        <w:rPr>
          <w:rFonts w:ascii="Times New Roman" w:eastAsia="Times New Roman" w:hAnsi="Times New Roman" w:cs="Times New Roman"/>
          <w:sz w:val="24"/>
          <w:szCs w:val="20"/>
          <w:lang w:val="fr-BE"/>
        </w:rPr>
        <w:t xml:space="preserve"> )</w:t>
      </w:r>
      <w:proofErr w:type="gramEnd"/>
      <w:r w:rsidR="004070FF">
        <w:rPr>
          <w:rFonts w:ascii="Times New Roman" w:eastAsia="Times New Roman" w:hAnsi="Times New Roman" w:cs="Times New Roman"/>
          <w:sz w:val="24"/>
          <w:szCs w:val="20"/>
          <w:lang w:val="fr-BE"/>
        </w:rPr>
        <w:t>, ou le</w:t>
      </w:r>
      <w:r w:rsidR="00936CC8" w:rsidRPr="00F43AB4">
        <w:rPr>
          <w:rFonts w:ascii="Times New Roman" w:eastAsia="Times New Roman" w:hAnsi="Times New Roman" w:cs="Times New Roman"/>
          <w:sz w:val="24"/>
          <w:szCs w:val="20"/>
          <w:lang w:val="fr-BE"/>
        </w:rPr>
        <w:t xml:space="preserve"> parcours</w:t>
      </w:r>
      <w:r w:rsidR="004070FF">
        <w:rPr>
          <w:rFonts w:ascii="Times New Roman" w:eastAsia="Times New Roman" w:hAnsi="Times New Roman" w:cs="Times New Roman"/>
          <w:sz w:val="24"/>
          <w:szCs w:val="20"/>
          <w:lang w:val="fr-BE"/>
        </w:rPr>
        <w:t xml:space="preserve"> alternatif (Ann : </w:t>
      </w:r>
      <w:r w:rsidR="00723408">
        <w:rPr>
          <w:rFonts w:ascii="Times New Roman" w:eastAsia="Times New Roman" w:hAnsi="Times New Roman" w:cs="Times New Roman"/>
          <w:sz w:val="24"/>
          <w:szCs w:val="20"/>
          <w:lang w:val="fr-BE"/>
        </w:rPr>
        <w:t>E</w:t>
      </w:r>
      <w:r w:rsidR="004070FF">
        <w:rPr>
          <w:rFonts w:ascii="Times New Roman" w:eastAsia="Times New Roman" w:hAnsi="Times New Roman" w:cs="Times New Roman"/>
          <w:sz w:val="24"/>
          <w:szCs w:val="20"/>
          <w:lang w:val="fr-BE"/>
        </w:rPr>
        <w:t>)</w:t>
      </w:r>
      <w:r w:rsidR="00936CC8" w:rsidRPr="00F43AB4">
        <w:rPr>
          <w:rFonts w:ascii="Times New Roman" w:eastAsia="Times New Roman" w:hAnsi="Times New Roman" w:cs="Times New Roman"/>
          <w:sz w:val="24"/>
          <w:szCs w:val="20"/>
          <w:lang w:val="fr-BE"/>
        </w:rPr>
        <w:t xml:space="preserve"> en terrain plat</w:t>
      </w:r>
      <w:r w:rsidR="004070FF">
        <w:rPr>
          <w:rFonts w:ascii="Times New Roman" w:eastAsia="Times New Roman" w:hAnsi="Times New Roman" w:cs="Times New Roman"/>
          <w:sz w:val="24"/>
          <w:szCs w:val="20"/>
          <w:lang w:val="fr-BE"/>
        </w:rPr>
        <w:t>,</w:t>
      </w:r>
      <w:r w:rsidR="00BC7638" w:rsidRPr="00F43AB4">
        <w:rPr>
          <w:rFonts w:ascii="Times New Roman" w:eastAsia="Times New Roman" w:hAnsi="Times New Roman" w:cs="Times New Roman"/>
          <w:sz w:val="24"/>
          <w:szCs w:val="20"/>
          <w:lang w:val="fr-BE"/>
        </w:rPr>
        <w:t xml:space="preserve"> sans</w:t>
      </w:r>
      <w:r w:rsidR="008F2076" w:rsidRPr="00F43AB4">
        <w:rPr>
          <w:rFonts w:ascii="Times New Roman" w:eastAsia="Times New Roman" w:hAnsi="Times New Roman" w:cs="Times New Roman"/>
          <w:sz w:val="24"/>
          <w:szCs w:val="20"/>
          <w:lang w:val="fr-BE"/>
        </w:rPr>
        <w:t xml:space="preserve"> </w:t>
      </w:r>
      <w:r w:rsidR="00936CC8" w:rsidRPr="00F43AB4">
        <w:rPr>
          <w:rFonts w:ascii="Times New Roman" w:eastAsia="Times New Roman" w:hAnsi="Times New Roman" w:cs="Times New Roman"/>
          <w:sz w:val="24"/>
          <w:szCs w:val="20"/>
          <w:lang w:val="fr-BE"/>
        </w:rPr>
        <w:t xml:space="preserve">obstacle </w:t>
      </w:r>
      <w:r w:rsidR="008F2076" w:rsidRPr="00F43AB4">
        <w:rPr>
          <w:rFonts w:ascii="Times New Roman" w:eastAsia="Times New Roman" w:hAnsi="Times New Roman" w:cs="Times New Roman"/>
          <w:sz w:val="24"/>
          <w:szCs w:val="20"/>
          <w:lang w:val="fr-BE"/>
        </w:rPr>
        <w:t xml:space="preserve">ni </w:t>
      </w:r>
      <w:r w:rsidR="00936CC8" w:rsidRPr="00F43AB4">
        <w:rPr>
          <w:rFonts w:ascii="Times New Roman" w:eastAsia="Times New Roman" w:hAnsi="Times New Roman" w:cs="Times New Roman"/>
          <w:sz w:val="24"/>
          <w:szCs w:val="20"/>
          <w:lang w:val="fr-BE"/>
        </w:rPr>
        <w:t>circulation</w:t>
      </w:r>
      <w:r w:rsidRPr="00F43AB4">
        <w:rPr>
          <w:rFonts w:ascii="Times New Roman" w:eastAsia="Times New Roman" w:hAnsi="Times New Roman" w:cs="Times New Roman"/>
          <w:sz w:val="24"/>
          <w:szCs w:val="20"/>
          <w:lang w:val="fr-BE"/>
        </w:rPr>
        <w:t xml:space="preserve"> avec un sol adapté à la course (en dur et sans aspérités)</w:t>
      </w:r>
      <w:r w:rsidR="00936CC8" w:rsidRPr="00F43AB4">
        <w:rPr>
          <w:rFonts w:ascii="Times New Roman" w:eastAsia="Times New Roman" w:hAnsi="Times New Roman" w:cs="Times New Roman"/>
          <w:sz w:val="24"/>
          <w:szCs w:val="20"/>
          <w:lang w:val="fr-BE"/>
        </w:rPr>
        <w:t>.</w:t>
      </w:r>
    </w:p>
    <w:p w:rsidR="00936CC8" w:rsidRPr="00F43AB4"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4"/>
          <w:lang w:val="fr-BE"/>
        </w:rPr>
      </w:pPr>
      <w:r w:rsidRPr="00F43AB4">
        <w:rPr>
          <w:rFonts w:ascii="Times New Roman" w:eastAsia="Times New Roman" w:hAnsi="Times New Roman" w:cs="Times New Roman"/>
          <w:sz w:val="24"/>
          <w:szCs w:val="20"/>
          <w:lang w:val="fr-BE"/>
        </w:rPr>
        <w:t xml:space="preserve">Matériel : </w:t>
      </w:r>
      <w:r w:rsidRPr="00F43AB4">
        <w:rPr>
          <w:rFonts w:ascii="Times New Roman" w:eastAsia="Times New Roman" w:hAnsi="Times New Roman" w:cs="Times New Roman"/>
          <w:sz w:val="24"/>
          <w:szCs w:val="20"/>
          <w:lang w:val="fr-BE"/>
        </w:rPr>
        <w:br/>
        <w:t xml:space="preserve">Un chronomètre, un sifflet (ou autre signal sonore) et au besoin le </w:t>
      </w:r>
      <w:r w:rsidRPr="00F43AB4">
        <w:rPr>
          <w:rFonts w:ascii="Times New Roman" w:eastAsia="Times New Roman" w:hAnsi="Times New Roman" w:cs="Times New Roman"/>
          <w:sz w:val="24"/>
          <w:szCs w:val="24"/>
          <w:lang w:val="fr-BE"/>
        </w:rPr>
        <w:t>matériel de marquage du parcours.</w:t>
      </w:r>
    </w:p>
    <w:p w:rsidR="00D815F0" w:rsidRPr="00F43AB4"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4"/>
          <w:lang w:val="fr-BE"/>
        </w:rPr>
      </w:pPr>
      <w:r w:rsidRPr="00F43AB4">
        <w:rPr>
          <w:rFonts w:ascii="Times New Roman" w:eastAsia="Times New Roman" w:hAnsi="Times New Roman" w:cs="Times New Roman"/>
          <w:sz w:val="24"/>
          <w:szCs w:val="24"/>
          <w:lang w:val="fr-BE"/>
        </w:rPr>
        <w:t>Description :</w:t>
      </w:r>
    </w:p>
    <w:p w:rsidR="00D815F0" w:rsidRPr="00F43AB4" w:rsidRDefault="00D815F0" w:rsidP="00D815F0">
      <w:pPr>
        <w:numPr>
          <w:ilvl w:val="3"/>
          <w:numId w:val="12"/>
        </w:numPr>
        <w:spacing w:before="100" w:beforeAutospacing="1" w:after="100" w:afterAutospacing="1" w:line="240" w:lineRule="auto"/>
        <w:rPr>
          <w:rFonts w:ascii="Times New Roman" w:hAnsi="Times New Roman" w:cs="Times New Roman"/>
          <w:sz w:val="24"/>
          <w:szCs w:val="24"/>
          <w:lang w:val="fr-BE"/>
        </w:rPr>
      </w:pPr>
      <w:r w:rsidRPr="00F43AB4">
        <w:rPr>
          <w:rFonts w:ascii="Times New Roman" w:hAnsi="Times New Roman" w:cs="Times New Roman"/>
          <w:sz w:val="24"/>
          <w:szCs w:val="24"/>
          <w:lang w:val="fr-BE"/>
        </w:rPr>
        <w:t xml:space="preserve">L’épreuve de course à pied sur 2400 s’inscrit dans une longue tradition à la </w:t>
      </w:r>
      <w:r w:rsidR="00DF2456" w:rsidRPr="00F43AB4">
        <w:rPr>
          <w:rFonts w:ascii="Times New Roman" w:hAnsi="Times New Roman" w:cs="Times New Roman"/>
          <w:sz w:val="24"/>
          <w:szCs w:val="24"/>
          <w:lang w:val="fr-BE"/>
        </w:rPr>
        <w:t>D</w:t>
      </w:r>
      <w:r w:rsidRPr="00F43AB4">
        <w:rPr>
          <w:rFonts w:ascii="Times New Roman" w:hAnsi="Times New Roman" w:cs="Times New Roman"/>
          <w:sz w:val="24"/>
          <w:szCs w:val="24"/>
          <w:lang w:val="fr-BE"/>
        </w:rPr>
        <w:t xml:space="preserve">éfense et au sein d’autres forces armées. </w:t>
      </w:r>
      <w:r w:rsidR="004F6D1E" w:rsidRPr="00F43AB4">
        <w:rPr>
          <w:rFonts w:ascii="Times New Roman" w:hAnsi="Times New Roman" w:cs="Times New Roman"/>
          <w:sz w:val="24"/>
          <w:szCs w:val="24"/>
          <w:lang w:val="fr-BE"/>
        </w:rPr>
        <w:t xml:space="preserve">Ce test est inspiré du fameux test de </w:t>
      </w:r>
      <w:r w:rsidRPr="00F43AB4">
        <w:rPr>
          <w:rFonts w:ascii="Times New Roman" w:hAnsi="Times New Roman" w:cs="Times New Roman"/>
          <w:sz w:val="24"/>
          <w:szCs w:val="24"/>
          <w:lang w:val="fr-BE"/>
        </w:rPr>
        <w:t xml:space="preserve">Cooper. </w:t>
      </w:r>
    </w:p>
    <w:p w:rsidR="00D815F0" w:rsidRPr="00F43AB4" w:rsidRDefault="004F6D1E" w:rsidP="00D815F0">
      <w:pPr>
        <w:numPr>
          <w:ilvl w:val="3"/>
          <w:numId w:val="12"/>
        </w:numPr>
        <w:spacing w:before="100" w:beforeAutospacing="1" w:after="100" w:afterAutospacing="1" w:line="240" w:lineRule="auto"/>
        <w:rPr>
          <w:rFonts w:ascii="Times New Roman" w:hAnsi="Times New Roman" w:cs="Times New Roman"/>
          <w:sz w:val="24"/>
          <w:szCs w:val="24"/>
          <w:lang w:val="fr-BE"/>
        </w:rPr>
      </w:pPr>
      <w:r w:rsidRPr="00F43AB4">
        <w:rPr>
          <w:rFonts w:ascii="Times New Roman" w:hAnsi="Times New Roman" w:cs="Times New Roman"/>
          <w:sz w:val="24"/>
          <w:szCs w:val="24"/>
          <w:lang w:val="fr-BE"/>
        </w:rPr>
        <w:t>Avant le test, le PTI ou l’</w:t>
      </w:r>
      <w:r w:rsidR="00D815F0" w:rsidRPr="00F43AB4">
        <w:rPr>
          <w:rFonts w:ascii="Times New Roman" w:hAnsi="Times New Roman" w:cs="Times New Roman"/>
          <w:sz w:val="24"/>
          <w:szCs w:val="24"/>
          <w:lang w:val="fr-BE"/>
        </w:rPr>
        <w:t xml:space="preserve">APTI </w:t>
      </w:r>
      <w:r w:rsidRPr="00F43AB4">
        <w:rPr>
          <w:rFonts w:ascii="Times New Roman" w:hAnsi="Times New Roman" w:cs="Times New Roman"/>
          <w:sz w:val="24"/>
          <w:szCs w:val="24"/>
          <w:lang w:val="fr-BE"/>
        </w:rPr>
        <w:t xml:space="preserve">s’enquiert de la condition physique des </w:t>
      </w:r>
      <w:r w:rsidR="00875E99" w:rsidRPr="00F43AB4">
        <w:rPr>
          <w:rFonts w:ascii="Times New Roman" w:hAnsi="Times New Roman" w:cs="Times New Roman"/>
          <w:sz w:val="24"/>
          <w:szCs w:val="24"/>
          <w:lang w:val="fr-BE"/>
        </w:rPr>
        <w:t>coureurs</w:t>
      </w:r>
      <w:r w:rsidR="00D815F0" w:rsidRPr="00F43AB4">
        <w:rPr>
          <w:rFonts w:ascii="Times New Roman" w:hAnsi="Times New Roman" w:cs="Times New Roman"/>
          <w:sz w:val="24"/>
          <w:szCs w:val="24"/>
          <w:lang w:val="fr-BE"/>
        </w:rPr>
        <w:t xml:space="preserve">. </w:t>
      </w:r>
      <w:r w:rsidR="00875E99" w:rsidRPr="00F43AB4">
        <w:rPr>
          <w:rFonts w:ascii="Times New Roman" w:hAnsi="Times New Roman" w:cs="Times New Roman"/>
          <w:sz w:val="24"/>
          <w:szCs w:val="24"/>
          <w:lang w:val="fr-BE"/>
        </w:rPr>
        <w:t>Il est informé par l’</w:t>
      </w:r>
      <w:r w:rsidR="00D815F0" w:rsidRPr="00F43AB4">
        <w:rPr>
          <w:rFonts w:ascii="Times New Roman" w:hAnsi="Times New Roman" w:cs="Times New Roman"/>
          <w:sz w:val="24"/>
          <w:szCs w:val="24"/>
          <w:lang w:val="fr-BE"/>
        </w:rPr>
        <w:t>AMT e</w:t>
      </w:r>
      <w:r w:rsidR="00875E99" w:rsidRPr="00F43AB4">
        <w:rPr>
          <w:rFonts w:ascii="Times New Roman" w:hAnsi="Times New Roman" w:cs="Times New Roman"/>
          <w:sz w:val="24"/>
          <w:szCs w:val="24"/>
          <w:lang w:val="fr-BE"/>
        </w:rPr>
        <w:t xml:space="preserve">t le </w:t>
      </w:r>
      <w:r w:rsidR="00D815F0" w:rsidRPr="00F43AB4">
        <w:rPr>
          <w:rFonts w:ascii="Times New Roman" w:hAnsi="Times New Roman" w:cs="Times New Roman"/>
          <w:sz w:val="24"/>
          <w:szCs w:val="24"/>
          <w:lang w:val="fr-BE"/>
        </w:rPr>
        <w:t>HRIS New</w:t>
      </w:r>
      <w:r w:rsidR="007B6C33" w:rsidRPr="00F43AB4">
        <w:rPr>
          <w:rFonts w:ascii="Times New Roman" w:hAnsi="Times New Roman" w:cs="Times New Roman"/>
          <w:sz w:val="24"/>
          <w:szCs w:val="24"/>
          <w:lang w:val="fr-BE"/>
        </w:rPr>
        <w:t xml:space="preserve"> </w:t>
      </w:r>
      <w:r w:rsidR="00875E99" w:rsidRPr="00F43AB4">
        <w:rPr>
          <w:rFonts w:ascii="Times New Roman" w:hAnsi="Times New Roman" w:cs="Times New Roman"/>
          <w:sz w:val="24"/>
          <w:szCs w:val="24"/>
          <w:lang w:val="fr-BE"/>
        </w:rPr>
        <w:t xml:space="preserve">des éventuelles dispenses </w:t>
      </w:r>
      <w:r w:rsidR="00D815F0" w:rsidRPr="00F43AB4">
        <w:rPr>
          <w:rFonts w:ascii="Times New Roman" w:hAnsi="Times New Roman" w:cs="Times New Roman"/>
          <w:sz w:val="24"/>
          <w:szCs w:val="24"/>
          <w:lang w:val="fr-BE"/>
        </w:rPr>
        <w:t xml:space="preserve"> </w:t>
      </w:r>
      <w:r w:rsidR="00875E99" w:rsidRPr="00F43AB4">
        <w:rPr>
          <w:rFonts w:ascii="Times New Roman" w:hAnsi="Times New Roman" w:cs="Times New Roman"/>
          <w:sz w:val="24"/>
          <w:szCs w:val="24"/>
          <w:lang w:val="fr-BE"/>
        </w:rPr>
        <w:t xml:space="preserve">ou restrictions </w:t>
      </w:r>
      <w:r w:rsidR="00D815F0" w:rsidRPr="00F43AB4">
        <w:rPr>
          <w:rFonts w:ascii="Times New Roman" w:hAnsi="Times New Roman" w:cs="Times New Roman"/>
          <w:sz w:val="24"/>
          <w:szCs w:val="24"/>
          <w:lang w:val="fr-BE"/>
        </w:rPr>
        <w:t xml:space="preserve">Med. </w:t>
      </w:r>
      <w:r w:rsidR="00875E99" w:rsidRPr="00F43AB4">
        <w:rPr>
          <w:rFonts w:ascii="Times New Roman" w:hAnsi="Times New Roman" w:cs="Times New Roman"/>
          <w:sz w:val="24"/>
          <w:szCs w:val="24"/>
          <w:lang w:val="fr-BE"/>
        </w:rPr>
        <w:t xml:space="preserve">Il peut également suivre l’évolution de l’Eval physique des intéressés via le </w:t>
      </w:r>
      <w:r w:rsidR="00D815F0" w:rsidRPr="00F43AB4">
        <w:rPr>
          <w:rFonts w:ascii="Times New Roman" w:hAnsi="Times New Roman" w:cs="Times New Roman"/>
          <w:sz w:val="24"/>
          <w:szCs w:val="24"/>
          <w:lang w:val="fr-BE"/>
        </w:rPr>
        <w:t>HRIS New.</w:t>
      </w:r>
    </w:p>
    <w:p w:rsidR="007B6C33" w:rsidRPr="00F43AB4" w:rsidRDefault="007B6C33" w:rsidP="007B6C33">
      <w:pPr>
        <w:numPr>
          <w:ilvl w:val="3"/>
          <w:numId w:val="12"/>
        </w:numPr>
        <w:spacing w:before="100" w:beforeAutospacing="1" w:after="100" w:afterAutospacing="1" w:line="240" w:lineRule="auto"/>
        <w:rPr>
          <w:rFonts w:ascii="Times New Roman" w:eastAsia="Times New Roman" w:hAnsi="Times New Roman" w:cs="Times New Roman"/>
          <w:sz w:val="24"/>
          <w:szCs w:val="24"/>
          <w:lang w:val="fr-BE"/>
        </w:rPr>
      </w:pPr>
      <w:r w:rsidRPr="00F43AB4">
        <w:rPr>
          <w:rFonts w:ascii="Times New Roman" w:hAnsi="Times New Roman" w:cs="Times New Roman"/>
          <w:sz w:val="24"/>
          <w:szCs w:val="24"/>
          <w:lang w:val="fr-BE"/>
        </w:rPr>
        <w:t>Le but d</w:t>
      </w:r>
      <w:r w:rsidRPr="00F43AB4">
        <w:rPr>
          <w:rFonts w:ascii="Times New Roman" w:eastAsia="Times New Roman" w:hAnsi="Times New Roman" w:cs="Times New Roman"/>
          <w:sz w:val="24"/>
          <w:szCs w:val="24"/>
          <w:lang w:val="fr-BE"/>
        </w:rPr>
        <w:t xml:space="preserve">u test et les normes sont </w:t>
      </w:r>
      <w:r w:rsidR="00167F09" w:rsidRPr="00F43AB4">
        <w:rPr>
          <w:rFonts w:ascii="Times New Roman" w:eastAsia="Times New Roman" w:hAnsi="Times New Roman" w:cs="Times New Roman"/>
          <w:sz w:val="24"/>
          <w:szCs w:val="24"/>
          <w:lang w:val="fr-BE"/>
        </w:rPr>
        <w:t xml:space="preserve">expliqués </w:t>
      </w:r>
      <w:r w:rsidRPr="00F43AB4">
        <w:rPr>
          <w:rFonts w:ascii="Times New Roman" w:eastAsia="Times New Roman" w:hAnsi="Times New Roman" w:cs="Times New Roman"/>
          <w:sz w:val="24"/>
          <w:szCs w:val="24"/>
          <w:lang w:val="fr-BE"/>
        </w:rPr>
        <w:t>a</w:t>
      </w:r>
      <w:r w:rsidR="00167F09" w:rsidRPr="00F43AB4">
        <w:rPr>
          <w:rFonts w:ascii="Times New Roman" w:eastAsia="Times New Roman" w:hAnsi="Times New Roman" w:cs="Times New Roman"/>
          <w:sz w:val="24"/>
          <w:szCs w:val="24"/>
          <w:lang w:val="fr-BE"/>
        </w:rPr>
        <w:t>van</w:t>
      </w:r>
      <w:r w:rsidRPr="00F43AB4">
        <w:rPr>
          <w:rFonts w:ascii="Times New Roman" w:eastAsia="Times New Roman" w:hAnsi="Times New Roman" w:cs="Times New Roman"/>
          <w:sz w:val="24"/>
          <w:szCs w:val="24"/>
          <w:lang w:val="fr-BE"/>
        </w:rPr>
        <w:t>t l’exécution.</w:t>
      </w:r>
    </w:p>
    <w:p w:rsidR="00536312" w:rsidRPr="00F43AB4" w:rsidRDefault="007B6C33" w:rsidP="00536312">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hAnsi="Times New Roman" w:cs="Times New Roman"/>
          <w:sz w:val="24"/>
          <w:szCs w:val="24"/>
          <w:lang w:val="fr-BE"/>
        </w:rPr>
        <w:t>Déterminer une distance de 2400 m de manière exacte et sans le moindre doute. A défaut de circuit standard de 400 mètres existant, un marquage sera prévu. Le moniteur de sport (PTI) ou l</w:t>
      </w:r>
      <w:r w:rsidR="00DF2456" w:rsidRPr="00F43AB4">
        <w:rPr>
          <w:rFonts w:ascii="Times New Roman" w:hAnsi="Times New Roman" w:cs="Times New Roman"/>
          <w:sz w:val="24"/>
          <w:szCs w:val="24"/>
          <w:lang w:val="fr-BE"/>
        </w:rPr>
        <w:t>’aide-</w:t>
      </w:r>
      <w:r w:rsidRPr="00F43AB4">
        <w:rPr>
          <w:rFonts w:ascii="Times New Roman" w:hAnsi="Times New Roman" w:cs="Times New Roman"/>
          <w:sz w:val="24"/>
          <w:szCs w:val="24"/>
          <w:lang w:val="fr-BE"/>
        </w:rPr>
        <w:t>moniteur de sport (ATPI) tâchera si possible de communiquer les temps intermédiaires tous les 400 mètres aux coureurs.</w:t>
      </w:r>
      <w:r w:rsidRPr="00F43AB4">
        <w:rPr>
          <w:rFonts w:ascii="Times New Roman" w:eastAsia="Times New Roman" w:hAnsi="Times New Roman" w:cs="Times New Roman"/>
          <w:sz w:val="24"/>
          <w:szCs w:val="20"/>
          <w:lang w:val="fr-BE"/>
        </w:rPr>
        <w:t xml:space="preserve"> </w:t>
      </w:r>
    </w:p>
    <w:p w:rsidR="007B6C33" w:rsidRPr="00F43AB4" w:rsidRDefault="00405AE0" w:rsidP="007B6C33">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L</w:t>
      </w:r>
      <w:r w:rsidR="007B6C33" w:rsidRPr="00F43AB4">
        <w:rPr>
          <w:rFonts w:ascii="Times New Roman" w:eastAsia="Times New Roman" w:hAnsi="Times New Roman" w:cs="Times New Roman"/>
          <w:sz w:val="24"/>
          <w:szCs w:val="20"/>
          <w:lang w:val="fr-BE"/>
        </w:rPr>
        <w:t xml:space="preserve">e test consiste à parcourir la distance fixée ci-dessus, sans aucune forme d’aide, le plus rapidement possible et de préférence à un rythme régulier. </w:t>
      </w:r>
    </w:p>
    <w:p w:rsidR="007B6C33" w:rsidRPr="00F43AB4" w:rsidRDefault="007B6C33" w:rsidP="007B6C33">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Ce test sera exécuté sur une surface dur</w:t>
      </w:r>
      <w:r w:rsidR="00F43AB4" w:rsidRPr="00F43AB4">
        <w:rPr>
          <w:rFonts w:ascii="Times New Roman" w:eastAsia="Times New Roman" w:hAnsi="Times New Roman" w:cs="Times New Roman"/>
          <w:sz w:val="24"/>
          <w:szCs w:val="20"/>
          <w:lang w:val="fr-BE"/>
        </w:rPr>
        <w:t>cie</w:t>
      </w:r>
      <w:r w:rsidRPr="00F43AB4">
        <w:rPr>
          <w:rFonts w:ascii="Times New Roman" w:eastAsia="Times New Roman" w:hAnsi="Times New Roman" w:cs="Times New Roman"/>
          <w:sz w:val="24"/>
          <w:szCs w:val="20"/>
          <w:lang w:val="fr-BE"/>
        </w:rPr>
        <w:t>, non-glissante, dans des conditions météorologiques normales (température entre 10°C et 25°C).</w:t>
      </w:r>
    </w:p>
    <w:p w:rsidR="00405AE0" w:rsidRPr="00F43AB4" w:rsidRDefault="00405AE0" w:rsidP="00405AE0">
      <w:pPr>
        <w:numPr>
          <w:ilvl w:val="3"/>
          <w:numId w:val="12"/>
        </w:numPr>
        <w:spacing w:before="100" w:beforeAutospacing="1" w:after="100" w:afterAutospacing="1" w:line="240" w:lineRule="auto"/>
        <w:rPr>
          <w:rFonts w:ascii="Times New Roman" w:hAnsi="Times New Roman" w:cs="Times New Roman"/>
          <w:sz w:val="24"/>
          <w:szCs w:val="24"/>
          <w:lang w:val="fr-BE"/>
        </w:rPr>
      </w:pPr>
      <w:r w:rsidRPr="00F43AB4">
        <w:rPr>
          <w:rFonts w:ascii="Times New Roman" w:hAnsi="Times New Roman" w:cs="Times New Roman"/>
          <w:sz w:val="24"/>
          <w:szCs w:val="24"/>
          <w:lang w:val="fr-BE"/>
        </w:rPr>
        <w:t>Le test de course à pied ne sera PAS réalisé en cas de conditions météorologiques extrêmes. L’info à ce sujet est en principe disponible via le conseiller en prévention qui pourra aussi la confirmer. Quelques exemples: concentration d’ozone ou de particules fines trop importantes, t</w:t>
      </w:r>
      <w:r w:rsidR="00617EBF">
        <w:rPr>
          <w:rFonts w:ascii="Times New Roman" w:hAnsi="Times New Roman" w:cs="Times New Roman"/>
          <w:sz w:val="24"/>
          <w:szCs w:val="24"/>
          <w:lang w:val="fr-BE"/>
        </w:rPr>
        <w:t>empête, chute de neige, verglas</w:t>
      </w:r>
      <w:r w:rsidRPr="00F43AB4">
        <w:rPr>
          <w:rFonts w:ascii="Times New Roman" w:hAnsi="Times New Roman" w:cs="Times New Roman"/>
          <w:sz w:val="24"/>
          <w:szCs w:val="24"/>
          <w:lang w:val="fr-BE"/>
        </w:rPr>
        <w:t>… Dans ce cas, les épreuves anaérobiques qui précèdent le test en question sont également annulées.</w:t>
      </w:r>
    </w:p>
    <w:p w:rsidR="00F2728A" w:rsidRPr="00F43AB4" w:rsidRDefault="00F2728A" w:rsidP="00F2728A">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Le test sera précédé d’un échauffement sous la direction d’un moniteur de sport (PTI) ou un aide-moniteur (APTI). Il comprend :</w:t>
      </w:r>
    </w:p>
    <w:p w:rsidR="00F2728A" w:rsidRPr="00F43AB4" w:rsidRDefault="00F2728A" w:rsidP="00F2728A">
      <w:pPr>
        <w:pStyle w:val="ListParagraph"/>
        <w:numPr>
          <w:ilvl w:val="4"/>
          <w:numId w:val="12"/>
        </w:numPr>
        <w:rPr>
          <w:rFonts w:ascii="Times New Roman" w:hAnsi="Times New Roman" w:cs="Times New Roman"/>
          <w:sz w:val="24"/>
          <w:szCs w:val="24"/>
          <w:lang w:val="fr-BE"/>
        </w:rPr>
      </w:pPr>
      <w:r w:rsidRPr="00F43AB4">
        <w:rPr>
          <w:rFonts w:ascii="Times New Roman" w:hAnsi="Times New Roman" w:cs="Times New Roman"/>
          <w:sz w:val="24"/>
          <w:szCs w:val="24"/>
          <w:lang w:val="fr-BE"/>
        </w:rPr>
        <w:t xml:space="preserve">Un échauffement général modéré de 5 Min visant principalement à activer le système cardiopulmonaire (pulsation loin sous le seuil aérobie (120-140). Il faut pouvoir bavarder tranquillement pendant cette activation. </w:t>
      </w:r>
      <w:r w:rsidRPr="00F43AB4">
        <w:rPr>
          <w:rFonts w:ascii="Times New Roman" w:hAnsi="Times New Roman" w:cs="Times New Roman"/>
          <w:sz w:val="24"/>
          <w:szCs w:val="24"/>
          <w:lang w:val="fr-BE"/>
        </w:rPr>
        <w:lastRenderedPageBreak/>
        <w:t xml:space="preserve">Un échauffement séparé est possible après l’épreuve anaérobique et avant l’épreuve </w:t>
      </w:r>
      <w:r w:rsidR="00F43AB4" w:rsidRPr="00F43AB4">
        <w:rPr>
          <w:rFonts w:ascii="Times New Roman" w:hAnsi="Times New Roman" w:cs="Times New Roman"/>
          <w:sz w:val="24"/>
          <w:szCs w:val="24"/>
          <w:lang w:val="fr-BE"/>
        </w:rPr>
        <w:t>aérobie</w:t>
      </w:r>
      <w:r w:rsidRPr="00F43AB4">
        <w:rPr>
          <w:rFonts w:ascii="Times New Roman" w:hAnsi="Times New Roman" w:cs="Times New Roman"/>
          <w:sz w:val="24"/>
          <w:szCs w:val="24"/>
          <w:lang w:val="fr-BE"/>
        </w:rPr>
        <w:t>.</w:t>
      </w:r>
    </w:p>
    <w:p w:rsidR="00F2728A" w:rsidRPr="00601A7F" w:rsidRDefault="00F2728A" w:rsidP="00F2728A">
      <w:pPr>
        <w:numPr>
          <w:ilvl w:val="4"/>
          <w:numId w:val="12"/>
        </w:numPr>
        <w:spacing w:after="0" w:line="240" w:lineRule="auto"/>
        <w:rPr>
          <w:rFonts w:ascii="Times New Roman" w:eastAsia="Calibri" w:hAnsi="Times New Roman" w:cs="Times New Roman"/>
          <w:sz w:val="24"/>
          <w:szCs w:val="24"/>
          <w:lang w:val="fr-BE"/>
        </w:rPr>
      </w:pPr>
      <w:r w:rsidRPr="00601A7F">
        <w:rPr>
          <w:rFonts w:ascii="Times New Roman" w:eastAsia="Calibri" w:hAnsi="Times New Roman" w:cs="Times New Roman"/>
          <w:sz w:val="24"/>
          <w:szCs w:val="24"/>
          <w:lang w:val="fr-BE"/>
        </w:rPr>
        <w:t>Quelques exercices d’assouplissement</w:t>
      </w:r>
      <w:r w:rsidR="00F43AB4" w:rsidRPr="00601A7F">
        <w:rPr>
          <w:rFonts w:ascii="Times New Roman" w:eastAsia="Calibri" w:hAnsi="Times New Roman" w:cs="Times New Roman"/>
          <w:sz w:val="24"/>
          <w:szCs w:val="24"/>
          <w:lang w:val="fr-BE"/>
        </w:rPr>
        <w:t>.</w:t>
      </w:r>
    </w:p>
    <w:p w:rsidR="00F2728A" w:rsidRPr="00601A7F" w:rsidRDefault="00F2728A" w:rsidP="00F2728A">
      <w:pPr>
        <w:pStyle w:val="ListParagraph"/>
        <w:numPr>
          <w:ilvl w:val="4"/>
          <w:numId w:val="12"/>
        </w:numPr>
        <w:rPr>
          <w:rFonts w:ascii="Times New Roman" w:hAnsi="Times New Roman" w:cs="Times New Roman"/>
          <w:sz w:val="24"/>
          <w:szCs w:val="24"/>
          <w:lang w:val="fr-BE"/>
        </w:rPr>
      </w:pPr>
      <w:r w:rsidRPr="00601A7F">
        <w:rPr>
          <w:rFonts w:ascii="Times New Roman" w:hAnsi="Times New Roman" w:cs="Times New Roman"/>
          <w:sz w:val="24"/>
          <w:szCs w:val="24"/>
          <w:lang w:val="fr-BE"/>
        </w:rPr>
        <w:t>Pour terminer, une activation intensive, sous forme ludique ou non, de 2 à 4 Min. Quelques déboulés rapides en alternance avec une petite foulée de récupération devraient suffire.</w:t>
      </w:r>
    </w:p>
    <w:p w:rsidR="00F2728A" w:rsidRPr="00601A7F" w:rsidRDefault="00F2728A" w:rsidP="00F2728A">
      <w:pPr>
        <w:numPr>
          <w:ilvl w:val="3"/>
          <w:numId w:val="12"/>
        </w:numPr>
        <w:spacing w:before="100" w:beforeAutospacing="1" w:after="100" w:afterAutospacing="1" w:line="240" w:lineRule="auto"/>
        <w:rPr>
          <w:rFonts w:ascii="Times New Roman" w:hAnsi="Times New Roman" w:cs="Times New Roman"/>
          <w:sz w:val="24"/>
          <w:szCs w:val="24"/>
          <w:lang w:val="fr-BE"/>
        </w:rPr>
      </w:pPr>
      <w:r w:rsidRPr="00601A7F">
        <w:rPr>
          <w:rFonts w:ascii="Times New Roman" w:eastAsia="Times New Roman" w:hAnsi="Times New Roman" w:cs="Times New Roman"/>
          <w:sz w:val="24"/>
          <w:szCs w:val="24"/>
          <w:lang w:val="fr-BE"/>
        </w:rPr>
        <w:t>Le test sera suivi d’un</w:t>
      </w:r>
      <w:r w:rsidR="00585B69" w:rsidRPr="00601A7F">
        <w:rPr>
          <w:rFonts w:ascii="Times New Roman" w:eastAsia="Times New Roman" w:hAnsi="Times New Roman" w:cs="Times New Roman"/>
          <w:sz w:val="24"/>
          <w:szCs w:val="24"/>
          <w:lang w:val="fr-BE"/>
        </w:rPr>
        <w:t>e récupération,</w:t>
      </w:r>
      <w:r w:rsidRPr="00601A7F">
        <w:rPr>
          <w:rFonts w:ascii="Times New Roman" w:eastAsia="Times New Roman" w:hAnsi="Times New Roman" w:cs="Times New Roman"/>
          <w:sz w:val="24"/>
          <w:szCs w:val="20"/>
          <w:lang w:val="fr-BE"/>
        </w:rPr>
        <w:t xml:space="preserve"> sous la direction d’un moniteur de sport (PTI) ou un aide-moniteur (APTI</w:t>
      </w:r>
      <w:r w:rsidRPr="00601A7F">
        <w:rPr>
          <w:rFonts w:ascii="Times New Roman" w:eastAsia="Times New Roman" w:hAnsi="Times New Roman" w:cs="Times New Roman"/>
          <w:sz w:val="24"/>
          <w:szCs w:val="24"/>
          <w:lang w:val="fr-BE"/>
        </w:rPr>
        <w:t>).</w:t>
      </w:r>
      <w:r w:rsidRPr="00601A7F">
        <w:rPr>
          <w:rFonts w:ascii="Times New Roman" w:hAnsi="Times New Roman" w:cs="Times New Roman"/>
          <w:sz w:val="24"/>
          <w:szCs w:val="24"/>
          <w:lang w:val="fr-BE"/>
        </w:rPr>
        <w:t xml:space="preserve"> 5 Min de récupération pour diminuer les pulsations suivi de quelques exercices </w:t>
      </w:r>
      <w:r w:rsidR="00F43AB4" w:rsidRPr="00601A7F">
        <w:rPr>
          <w:rFonts w:ascii="Times New Roman" w:hAnsi="Times New Roman" w:cs="Times New Roman"/>
          <w:sz w:val="24"/>
          <w:szCs w:val="24"/>
          <w:lang w:val="fr-BE"/>
        </w:rPr>
        <w:t xml:space="preserve">très légers </w:t>
      </w:r>
      <w:r w:rsidRPr="00601A7F">
        <w:rPr>
          <w:rFonts w:ascii="Times New Roman" w:hAnsi="Times New Roman" w:cs="Times New Roman"/>
          <w:sz w:val="24"/>
          <w:szCs w:val="24"/>
          <w:lang w:val="fr-BE"/>
        </w:rPr>
        <w:t>d’assouplissement. Il faut veiller à ce que le Pers ne se refroidisse P</w:t>
      </w:r>
      <w:r w:rsidR="00DF2456" w:rsidRPr="00601A7F">
        <w:rPr>
          <w:rFonts w:ascii="Times New Roman" w:hAnsi="Times New Roman" w:cs="Times New Roman"/>
          <w:sz w:val="24"/>
          <w:szCs w:val="24"/>
          <w:lang w:val="fr-BE"/>
        </w:rPr>
        <w:t>AS</w:t>
      </w:r>
      <w:r w:rsidRPr="00601A7F">
        <w:rPr>
          <w:rFonts w:ascii="Times New Roman" w:hAnsi="Times New Roman" w:cs="Times New Roman"/>
          <w:sz w:val="24"/>
          <w:szCs w:val="24"/>
          <w:lang w:val="fr-BE"/>
        </w:rPr>
        <w:t xml:space="preserve"> trop et qu’il ait rapidement accès aux installations sanitaires après la course.</w:t>
      </w:r>
    </w:p>
    <w:p w:rsidR="00F2728A" w:rsidRPr="00601A7F" w:rsidRDefault="00F2728A" w:rsidP="00F2728A">
      <w:pPr>
        <w:numPr>
          <w:ilvl w:val="3"/>
          <w:numId w:val="12"/>
        </w:numPr>
        <w:spacing w:before="100" w:beforeAutospacing="1" w:after="100" w:afterAutospacing="1" w:line="240" w:lineRule="auto"/>
        <w:rPr>
          <w:rFonts w:ascii="Times New Roman" w:hAnsi="Times New Roman" w:cs="Times New Roman"/>
          <w:sz w:val="24"/>
          <w:szCs w:val="24"/>
          <w:lang w:val="fr-BE"/>
        </w:rPr>
      </w:pPr>
      <w:r w:rsidRPr="00601A7F">
        <w:rPr>
          <w:rFonts w:ascii="Times New Roman" w:hAnsi="Times New Roman" w:cs="Times New Roman"/>
          <w:sz w:val="24"/>
          <w:szCs w:val="24"/>
          <w:lang w:val="fr-BE"/>
        </w:rPr>
        <w:t>Il est conseillé aux coureurs de prévoir une tenue supplémentaire à porter lors de l’échauffement et de la récupération, pour maintenir le corps à la bonne température.</w:t>
      </w:r>
    </w:p>
    <w:p w:rsidR="00F2728A" w:rsidRPr="00601A7F" w:rsidRDefault="00F2728A" w:rsidP="00405AE0">
      <w:pPr>
        <w:numPr>
          <w:ilvl w:val="3"/>
          <w:numId w:val="12"/>
        </w:numPr>
        <w:spacing w:before="100" w:beforeAutospacing="1" w:after="100" w:afterAutospacing="1" w:line="240" w:lineRule="auto"/>
        <w:rPr>
          <w:rFonts w:ascii="Times New Roman" w:hAnsi="Times New Roman" w:cs="Times New Roman"/>
          <w:sz w:val="24"/>
          <w:szCs w:val="24"/>
          <w:lang w:val="fr-BE"/>
        </w:rPr>
      </w:pPr>
      <w:r w:rsidRPr="00601A7F">
        <w:rPr>
          <w:rFonts w:ascii="Times New Roman" w:hAnsi="Times New Roman" w:cs="Times New Roman"/>
          <w:sz w:val="24"/>
          <w:szCs w:val="24"/>
          <w:lang w:val="fr-BE"/>
        </w:rPr>
        <w:t xml:space="preserve">Les programmes sportifs </w:t>
      </w:r>
      <w:r w:rsidR="00E77B0F" w:rsidRPr="00601A7F">
        <w:rPr>
          <w:rFonts w:ascii="Times New Roman" w:hAnsi="Times New Roman" w:cs="Times New Roman"/>
          <w:sz w:val="24"/>
          <w:szCs w:val="24"/>
          <w:lang w:val="fr-BE"/>
        </w:rPr>
        <w:t>dans l’unité doivent être adaptés pour éviter les efforts lourds avant et après les tests</w:t>
      </w:r>
      <w:r w:rsidRPr="00601A7F">
        <w:rPr>
          <w:rFonts w:ascii="Times New Roman" w:hAnsi="Times New Roman" w:cs="Times New Roman"/>
          <w:sz w:val="24"/>
          <w:szCs w:val="24"/>
          <w:lang w:val="fr-BE"/>
        </w:rPr>
        <w:t>.</w:t>
      </w:r>
    </w:p>
    <w:p w:rsidR="00936CC8" w:rsidRPr="00601A7F"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0"/>
          <w:lang w:val="fr-BE"/>
        </w:rPr>
      </w:pPr>
      <w:r w:rsidRPr="00601A7F">
        <w:rPr>
          <w:rFonts w:ascii="Times New Roman" w:eastAsia="Times New Roman" w:hAnsi="Times New Roman" w:cs="Times New Roman"/>
          <w:sz w:val="24"/>
          <w:szCs w:val="20"/>
          <w:lang w:val="fr-BE"/>
        </w:rPr>
        <w:t>Procédure :</w:t>
      </w:r>
    </w:p>
    <w:p w:rsidR="00936CC8" w:rsidRPr="00601A7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601A7F">
        <w:rPr>
          <w:rFonts w:ascii="Times New Roman" w:eastAsia="Times New Roman" w:hAnsi="Times New Roman" w:cs="Times New Roman"/>
          <w:sz w:val="24"/>
          <w:szCs w:val="20"/>
          <w:lang w:val="fr-BE"/>
        </w:rPr>
        <w:t xml:space="preserve">Ce test suit l’épreuve de </w:t>
      </w:r>
      <w:proofErr w:type="spellStart"/>
      <w:r w:rsidRPr="00601A7F">
        <w:rPr>
          <w:rFonts w:ascii="Times New Roman" w:eastAsia="Times New Roman" w:hAnsi="Times New Roman" w:cs="Times New Roman"/>
          <w:sz w:val="24"/>
          <w:szCs w:val="20"/>
          <w:lang w:val="fr-BE"/>
        </w:rPr>
        <w:t>Left</w:t>
      </w:r>
      <w:proofErr w:type="spellEnd"/>
      <w:r w:rsidRPr="00601A7F">
        <w:rPr>
          <w:rFonts w:ascii="Times New Roman" w:eastAsia="Times New Roman" w:hAnsi="Times New Roman" w:cs="Times New Roman"/>
          <w:sz w:val="24"/>
          <w:szCs w:val="20"/>
          <w:lang w:val="fr-BE"/>
        </w:rPr>
        <w:t xml:space="preserve"> &amp; Right </w:t>
      </w:r>
      <w:proofErr w:type="spellStart"/>
      <w:r w:rsidRPr="00601A7F">
        <w:rPr>
          <w:rFonts w:ascii="Times New Roman" w:eastAsia="Times New Roman" w:hAnsi="Times New Roman" w:cs="Times New Roman"/>
          <w:sz w:val="24"/>
          <w:szCs w:val="20"/>
          <w:lang w:val="fr-BE"/>
        </w:rPr>
        <w:t>side</w:t>
      </w:r>
      <w:proofErr w:type="spellEnd"/>
      <w:r w:rsidR="00C067F8" w:rsidRPr="00601A7F">
        <w:rPr>
          <w:rFonts w:ascii="Times New Roman" w:eastAsia="Times New Roman" w:hAnsi="Times New Roman" w:cs="Times New Roman"/>
          <w:sz w:val="24"/>
          <w:szCs w:val="20"/>
          <w:lang w:val="fr-BE"/>
        </w:rPr>
        <w:t xml:space="preserve"> </w:t>
      </w:r>
      <w:r w:rsidRPr="00601A7F">
        <w:rPr>
          <w:rFonts w:ascii="Times New Roman" w:eastAsia="Times New Roman" w:hAnsi="Times New Roman" w:cs="Times New Roman"/>
          <w:sz w:val="24"/>
          <w:szCs w:val="20"/>
          <w:lang w:val="fr-BE"/>
        </w:rPr>
        <w:t xml:space="preserve">bridge avec une pause de 10 minutes </w:t>
      </w:r>
      <w:r w:rsidR="00E77B0F" w:rsidRPr="00601A7F">
        <w:rPr>
          <w:rFonts w:ascii="Times New Roman" w:eastAsia="Times New Roman" w:hAnsi="Times New Roman" w:cs="Times New Roman"/>
          <w:sz w:val="24"/>
          <w:szCs w:val="20"/>
          <w:lang w:val="fr-BE"/>
        </w:rPr>
        <w:t xml:space="preserve">minimum </w:t>
      </w:r>
      <w:r w:rsidRPr="00601A7F">
        <w:rPr>
          <w:rFonts w:ascii="Times New Roman" w:eastAsia="Times New Roman" w:hAnsi="Times New Roman" w:cs="Times New Roman"/>
          <w:sz w:val="24"/>
          <w:szCs w:val="20"/>
          <w:lang w:val="fr-BE"/>
        </w:rPr>
        <w:t xml:space="preserve">avant le départ de la course à pied. </w:t>
      </w:r>
    </w:p>
    <w:p w:rsidR="00936CC8" w:rsidRPr="00601A7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601A7F">
        <w:rPr>
          <w:rFonts w:ascii="Times New Roman" w:eastAsia="Times New Roman" w:hAnsi="Times New Roman" w:cs="Times New Roman"/>
          <w:sz w:val="24"/>
          <w:szCs w:val="20"/>
          <w:lang w:val="fr-BE"/>
        </w:rPr>
        <w:t>Explication du test aux participants</w:t>
      </w:r>
      <w:r w:rsidR="00E77B0F" w:rsidRPr="00601A7F">
        <w:rPr>
          <w:rFonts w:ascii="Times New Roman" w:eastAsia="Times New Roman" w:hAnsi="Times New Roman" w:cs="Times New Roman"/>
          <w:sz w:val="24"/>
          <w:szCs w:val="20"/>
          <w:lang w:val="fr-BE"/>
        </w:rPr>
        <w:t xml:space="preserve"> et du déroulement (échauffement, </w:t>
      </w:r>
      <w:r w:rsidR="006406E1" w:rsidRPr="00601A7F">
        <w:rPr>
          <w:rFonts w:ascii="Times New Roman" w:eastAsia="Times New Roman" w:hAnsi="Times New Roman" w:cs="Times New Roman"/>
          <w:sz w:val="24"/>
          <w:szCs w:val="20"/>
          <w:lang w:val="fr-BE"/>
        </w:rPr>
        <w:t xml:space="preserve">séance de </w:t>
      </w:r>
      <w:r w:rsidR="00617EBF">
        <w:rPr>
          <w:rFonts w:ascii="Times New Roman" w:eastAsia="Times New Roman" w:hAnsi="Times New Roman" w:cs="Times New Roman"/>
          <w:sz w:val="24"/>
          <w:szCs w:val="20"/>
          <w:lang w:val="fr-BE"/>
        </w:rPr>
        <w:t>récupération, hygiène) </w:t>
      </w:r>
    </w:p>
    <w:p w:rsidR="00936CC8" w:rsidRPr="00601A7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601A7F">
        <w:rPr>
          <w:rFonts w:ascii="Times New Roman" w:eastAsia="Times New Roman" w:hAnsi="Times New Roman" w:cs="Times New Roman"/>
          <w:sz w:val="24"/>
          <w:szCs w:val="20"/>
          <w:lang w:val="fr-BE"/>
        </w:rPr>
        <w:t>Échauffement</w:t>
      </w:r>
    </w:p>
    <w:p w:rsidR="00936CC8" w:rsidRPr="00601A7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601A7F">
        <w:rPr>
          <w:rFonts w:ascii="Times New Roman" w:eastAsia="Times New Roman" w:hAnsi="Times New Roman" w:cs="Times New Roman"/>
          <w:sz w:val="24"/>
          <w:szCs w:val="20"/>
          <w:lang w:val="fr-BE"/>
        </w:rPr>
        <w:t>Les participants prennent position sur la ligne de départ.</w:t>
      </w:r>
    </w:p>
    <w:p w:rsidR="00936CC8" w:rsidRPr="00601A7F" w:rsidRDefault="008F2076"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601A7F">
        <w:rPr>
          <w:rFonts w:ascii="Times New Roman" w:eastAsia="Times New Roman" w:hAnsi="Times New Roman" w:cs="Times New Roman"/>
          <w:sz w:val="24"/>
          <w:szCs w:val="20"/>
          <w:lang w:val="fr-BE"/>
        </w:rPr>
        <w:t xml:space="preserve">Le test débute au </w:t>
      </w:r>
      <w:r w:rsidR="00936CC8" w:rsidRPr="00601A7F">
        <w:rPr>
          <w:rFonts w:ascii="Times New Roman" w:eastAsia="Times New Roman" w:hAnsi="Times New Roman" w:cs="Times New Roman"/>
          <w:sz w:val="24"/>
          <w:szCs w:val="20"/>
          <w:lang w:val="fr-BE"/>
        </w:rPr>
        <w:t xml:space="preserve">signal sonore </w:t>
      </w:r>
      <w:r w:rsidR="001008DF" w:rsidRPr="00601A7F">
        <w:rPr>
          <w:rFonts w:ascii="Times New Roman" w:eastAsia="Times New Roman" w:hAnsi="Times New Roman" w:cs="Times New Roman"/>
          <w:sz w:val="24"/>
          <w:szCs w:val="20"/>
          <w:lang w:val="fr-BE"/>
        </w:rPr>
        <w:t xml:space="preserve">qui </w:t>
      </w:r>
      <w:r w:rsidR="00936CC8" w:rsidRPr="00601A7F">
        <w:rPr>
          <w:rFonts w:ascii="Times New Roman" w:eastAsia="Times New Roman" w:hAnsi="Times New Roman" w:cs="Times New Roman"/>
          <w:sz w:val="24"/>
          <w:szCs w:val="20"/>
          <w:lang w:val="fr-BE"/>
        </w:rPr>
        <w:t>marqu</w:t>
      </w:r>
      <w:r w:rsidR="001008DF" w:rsidRPr="00601A7F">
        <w:rPr>
          <w:rFonts w:ascii="Times New Roman" w:eastAsia="Times New Roman" w:hAnsi="Times New Roman" w:cs="Times New Roman"/>
          <w:sz w:val="24"/>
          <w:szCs w:val="20"/>
          <w:lang w:val="fr-BE"/>
        </w:rPr>
        <w:t>e</w:t>
      </w:r>
      <w:r w:rsidR="00936CC8" w:rsidRPr="00601A7F">
        <w:rPr>
          <w:rFonts w:ascii="Times New Roman" w:eastAsia="Times New Roman" w:hAnsi="Times New Roman" w:cs="Times New Roman"/>
          <w:sz w:val="24"/>
          <w:szCs w:val="20"/>
          <w:lang w:val="fr-BE"/>
        </w:rPr>
        <w:t xml:space="preserve"> le départ de la course </w:t>
      </w:r>
      <w:r w:rsidRPr="00601A7F">
        <w:rPr>
          <w:rFonts w:ascii="Times New Roman" w:eastAsia="Times New Roman" w:hAnsi="Times New Roman" w:cs="Times New Roman"/>
          <w:sz w:val="24"/>
          <w:szCs w:val="20"/>
          <w:lang w:val="fr-BE"/>
        </w:rPr>
        <w:t xml:space="preserve">et </w:t>
      </w:r>
      <w:r w:rsidR="00936CC8" w:rsidRPr="00601A7F">
        <w:rPr>
          <w:rFonts w:ascii="Times New Roman" w:eastAsia="Times New Roman" w:hAnsi="Times New Roman" w:cs="Times New Roman"/>
          <w:sz w:val="24"/>
          <w:szCs w:val="20"/>
          <w:lang w:val="fr-BE"/>
        </w:rPr>
        <w:t>déclenche le chronomètre.</w:t>
      </w:r>
    </w:p>
    <w:p w:rsidR="00936CC8" w:rsidRPr="00601A7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601A7F">
        <w:rPr>
          <w:rFonts w:ascii="Times New Roman" w:eastAsia="Times New Roman" w:hAnsi="Times New Roman" w:cs="Times New Roman"/>
          <w:sz w:val="24"/>
          <w:szCs w:val="20"/>
          <w:lang w:val="fr-BE"/>
        </w:rPr>
        <w:t>Tous les temps individuel</w:t>
      </w:r>
      <w:r w:rsidR="008F2076" w:rsidRPr="00601A7F">
        <w:rPr>
          <w:rFonts w:ascii="Times New Roman" w:eastAsia="Times New Roman" w:hAnsi="Times New Roman" w:cs="Times New Roman"/>
          <w:sz w:val="24"/>
          <w:szCs w:val="20"/>
          <w:lang w:val="fr-BE"/>
        </w:rPr>
        <w:t>s</w:t>
      </w:r>
      <w:r w:rsidRPr="00601A7F">
        <w:rPr>
          <w:rFonts w:ascii="Times New Roman" w:eastAsia="Times New Roman" w:hAnsi="Times New Roman" w:cs="Times New Roman"/>
          <w:sz w:val="24"/>
          <w:szCs w:val="20"/>
          <w:lang w:val="fr-BE"/>
        </w:rPr>
        <w:t xml:space="preserve"> sont notés en minutes et en secondes à l’issue du test. </w:t>
      </w:r>
    </w:p>
    <w:p w:rsidR="00936CC8" w:rsidRPr="00601A7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601A7F">
        <w:rPr>
          <w:rFonts w:ascii="Times New Roman" w:eastAsia="Times New Roman" w:hAnsi="Times New Roman" w:cs="Times New Roman"/>
          <w:sz w:val="24"/>
          <w:szCs w:val="20"/>
          <w:lang w:val="fr-BE"/>
        </w:rPr>
        <w:t>Les temps sont communiqués à chaque participant directement à l’issue du test.</w:t>
      </w:r>
    </w:p>
    <w:p w:rsidR="00E77B0F" w:rsidRPr="00601A7F" w:rsidRDefault="00936CC8" w:rsidP="00E77B0F">
      <w:pPr>
        <w:numPr>
          <w:ilvl w:val="2"/>
          <w:numId w:val="12"/>
        </w:numPr>
        <w:spacing w:before="100" w:beforeAutospacing="1" w:after="100" w:afterAutospacing="1" w:line="240" w:lineRule="auto"/>
        <w:rPr>
          <w:lang w:val="fr-BE"/>
        </w:rPr>
      </w:pPr>
      <w:r w:rsidRPr="00601A7F">
        <w:rPr>
          <w:rFonts w:ascii="Times New Roman" w:eastAsia="Times New Roman" w:hAnsi="Times New Roman" w:cs="Times New Roman"/>
          <w:sz w:val="24"/>
          <w:szCs w:val="20"/>
          <w:lang w:val="fr-BE"/>
        </w:rPr>
        <w:t xml:space="preserve">Durée du test : </w:t>
      </w:r>
      <w:r w:rsidRPr="00601A7F">
        <w:rPr>
          <w:rFonts w:ascii="Times New Roman" w:eastAsia="Times New Roman" w:hAnsi="Times New Roman" w:cs="Times New Roman"/>
          <w:sz w:val="24"/>
          <w:szCs w:val="20"/>
          <w:lang w:val="fr-BE"/>
        </w:rPr>
        <w:br/>
        <w:t>Une période d’au moins 40 minutes.</w:t>
      </w:r>
      <w:r w:rsidR="00E77B0F" w:rsidRPr="00601A7F">
        <w:rPr>
          <w:rFonts w:ascii="Times New Roman" w:eastAsia="Times New Roman" w:hAnsi="Times New Roman" w:cs="Times New Roman"/>
          <w:sz w:val="24"/>
          <w:szCs w:val="20"/>
          <w:lang w:val="fr-BE"/>
        </w:rPr>
        <w:t xml:space="preserve"> En fonction du nombre de </w:t>
      </w:r>
      <w:r w:rsidR="00E77B0F" w:rsidRPr="00601A7F">
        <w:rPr>
          <w:rFonts w:ascii="Times New Roman" w:eastAsia="Times New Roman" w:hAnsi="Times New Roman" w:cs="Times New Roman"/>
          <w:sz w:val="24"/>
          <w:szCs w:val="24"/>
          <w:lang w:val="fr-BE"/>
        </w:rPr>
        <w:t>participants</w:t>
      </w:r>
      <w:r w:rsidR="00E77B0F" w:rsidRPr="00601A7F">
        <w:rPr>
          <w:rFonts w:ascii="Times New Roman" w:hAnsi="Times New Roman" w:cs="Times New Roman"/>
          <w:sz w:val="24"/>
          <w:szCs w:val="24"/>
          <w:lang w:val="fr-BE"/>
        </w:rPr>
        <w:t xml:space="preserve">  et du parcours, les départs peuvent se faire par vague</w:t>
      </w:r>
      <w:r w:rsidR="00BF39EB" w:rsidRPr="00601A7F">
        <w:rPr>
          <w:rFonts w:ascii="Times New Roman" w:hAnsi="Times New Roman" w:cs="Times New Roman"/>
          <w:sz w:val="24"/>
          <w:szCs w:val="24"/>
          <w:lang w:val="fr-BE"/>
        </w:rPr>
        <w:t xml:space="preserve">. Attention à adapter les différentes phases (échauffement, test, </w:t>
      </w:r>
      <w:r w:rsidR="006406E1" w:rsidRPr="00601A7F">
        <w:rPr>
          <w:rFonts w:ascii="Times New Roman" w:hAnsi="Times New Roman" w:cs="Times New Roman"/>
          <w:sz w:val="24"/>
          <w:szCs w:val="24"/>
          <w:lang w:val="fr-BE"/>
        </w:rPr>
        <w:t xml:space="preserve">séance de </w:t>
      </w:r>
      <w:r w:rsidR="00BF39EB" w:rsidRPr="00601A7F">
        <w:rPr>
          <w:rFonts w:ascii="Times New Roman" w:hAnsi="Times New Roman" w:cs="Times New Roman"/>
          <w:sz w:val="24"/>
          <w:szCs w:val="24"/>
          <w:lang w:val="fr-BE"/>
        </w:rPr>
        <w:t>récupération et hygiène</w:t>
      </w:r>
      <w:r w:rsidR="00E77B0F" w:rsidRPr="00601A7F">
        <w:rPr>
          <w:rFonts w:ascii="Times New Roman" w:hAnsi="Times New Roman" w:cs="Times New Roman"/>
          <w:sz w:val="24"/>
          <w:szCs w:val="24"/>
          <w:lang w:val="fr-BE"/>
        </w:rPr>
        <w:t xml:space="preserve">). </w:t>
      </w:r>
      <w:r w:rsidR="00BF39EB" w:rsidRPr="00601A7F">
        <w:rPr>
          <w:rFonts w:ascii="Times New Roman" w:hAnsi="Times New Roman" w:cs="Times New Roman"/>
          <w:sz w:val="24"/>
          <w:szCs w:val="24"/>
          <w:lang w:val="fr-BE"/>
        </w:rPr>
        <w:t xml:space="preserve">Un renfort d’autres moniteurs de sports (PTI) ou </w:t>
      </w:r>
      <w:r w:rsidR="00DF2456" w:rsidRPr="00601A7F">
        <w:rPr>
          <w:rFonts w:ascii="Times New Roman" w:hAnsi="Times New Roman" w:cs="Times New Roman"/>
          <w:sz w:val="24"/>
          <w:szCs w:val="24"/>
          <w:lang w:val="fr-BE"/>
        </w:rPr>
        <w:t>aide-moniteur</w:t>
      </w:r>
      <w:r w:rsidR="00BF39EB" w:rsidRPr="00601A7F">
        <w:rPr>
          <w:rFonts w:ascii="Times New Roman" w:hAnsi="Times New Roman" w:cs="Times New Roman"/>
          <w:sz w:val="24"/>
          <w:szCs w:val="24"/>
          <w:lang w:val="fr-BE"/>
        </w:rPr>
        <w:t xml:space="preserve">s </w:t>
      </w:r>
      <w:r w:rsidR="00E77B0F" w:rsidRPr="00601A7F">
        <w:rPr>
          <w:rFonts w:ascii="Times New Roman" w:hAnsi="Times New Roman" w:cs="Times New Roman"/>
          <w:sz w:val="24"/>
          <w:szCs w:val="24"/>
          <w:lang w:val="fr-BE"/>
        </w:rPr>
        <w:t xml:space="preserve"> (APT</w:t>
      </w:r>
      <w:r w:rsidR="00BF39EB" w:rsidRPr="00601A7F">
        <w:rPr>
          <w:rFonts w:ascii="Times New Roman" w:hAnsi="Times New Roman" w:cs="Times New Roman"/>
          <w:sz w:val="24"/>
          <w:szCs w:val="24"/>
          <w:lang w:val="fr-BE"/>
        </w:rPr>
        <w:t>) peut s’avérer nécessaire</w:t>
      </w:r>
      <w:r w:rsidR="00E77B0F" w:rsidRPr="00601A7F">
        <w:rPr>
          <w:rFonts w:ascii="Times New Roman" w:hAnsi="Times New Roman" w:cs="Times New Roman"/>
          <w:sz w:val="24"/>
          <w:szCs w:val="24"/>
          <w:lang w:val="fr-BE"/>
        </w:rPr>
        <w:t>.</w:t>
      </w:r>
    </w:p>
    <w:p w:rsidR="00936CC8" w:rsidRPr="00601A7F" w:rsidRDefault="00936CC8" w:rsidP="00BF39EB">
      <w:pPr>
        <w:spacing w:before="100" w:beforeAutospacing="1" w:after="100" w:afterAutospacing="1" w:line="240" w:lineRule="auto"/>
        <w:ind w:left="2482"/>
        <w:rPr>
          <w:rFonts w:ascii="Times New Roman" w:eastAsia="Times New Roman" w:hAnsi="Times New Roman" w:cs="Times New Roman"/>
          <w:sz w:val="24"/>
          <w:szCs w:val="20"/>
          <w:lang w:val="fr-BE"/>
        </w:rPr>
      </w:pPr>
    </w:p>
    <w:p w:rsidR="00936CC8" w:rsidRPr="00601A7F" w:rsidRDefault="00936CC8" w:rsidP="00936CC8">
      <w:pPr>
        <w:numPr>
          <w:ilvl w:val="1"/>
          <w:numId w:val="12"/>
        </w:numPr>
        <w:spacing w:before="100" w:beforeAutospacing="1" w:after="100" w:afterAutospacing="1" w:line="240" w:lineRule="auto"/>
        <w:rPr>
          <w:rFonts w:ascii="Times New Roman" w:eastAsia="Times New Roman" w:hAnsi="Times New Roman" w:cs="Times New Roman"/>
          <w:sz w:val="24"/>
          <w:szCs w:val="20"/>
          <w:lang w:val="fr-BE"/>
        </w:rPr>
      </w:pPr>
      <w:r w:rsidRPr="00601A7F">
        <w:rPr>
          <w:rFonts w:ascii="Times New Roman" w:eastAsia="Times New Roman" w:hAnsi="Times New Roman" w:cs="Times New Roman"/>
          <w:sz w:val="24"/>
          <w:szCs w:val="20"/>
          <w:lang w:val="fr-BE"/>
        </w:rPr>
        <w:br w:type="page"/>
      </w:r>
      <w:r w:rsidRPr="00601A7F">
        <w:rPr>
          <w:rFonts w:ascii="Times New Roman" w:eastAsia="Times New Roman" w:hAnsi="Times New Roman" w:cs="Times New Roman"/>
          <w:sz w:val="24"/>
          <w:szCs w:val="20"/>
          <w:lang w:val="fr-BE"/>
        </w:rPr>
        <w:lastRenderedPageBreak/>
        <w:t xml:space="preserve">Test 2 : </w:t>
      </w:r>
      <w:r w:rsidR="001008DF" w:rsidRPr="00601A7F">
        <w:rPr>
          <w:rFonts w:ascii="Times New Roman" w:eastAsia="Times New Roman" w:hAnsi="Times New Roman" w:cs="Times New Roman"/>
          <w:sz w:val="24"/>
          <w:szCs w:val="20"/>
          <w:lang w:val="fr-BE"/>
        </w:rPr>
        <w:t>E</w:t>
      </w:r>
      <w:r w:rsidRPr="00601A7F">
        <w:rPr>
          <w:rFonts w:ascii="Times New Roman" w:eastAsia="Times New Roman" w:hAnsi="Times New Roman" w:cs="Times New Roman"/>
          <w:sz w:val="24"/>
          <w:szCs w:val="20"/>
          <w:lang w:val="fr-BE"/>
        </w:rPr>
        <w:t xml:space="preserve">preuve alternative de natation </w:t>
      </w:r>
      <w:r w:rsidR="008F2076" w:rsidRPr="00601A7F">
        <w:rPr>
          <w:rFonts w:ascii="Times New Roman" w:eastAsia="Times New Roman" w:hAnsi="Times New Roman" w:cs="Times New Roman"/>
          <w:sz w:val="24"/>
          <w:szCs w:val="20"/>
          <w:lang w:val="fr-BE"/>
        </w:rPr>
        <w:t xml:space="preserve">de </w:t>
      </w:r>
      <w:r w:rsidRPr="00601A7F">
        <w:rPr>
          <w:rFonts w:ascii="Times New Roman" w:eastAsia="Times New Roman" w:hAnsi="Times New Roman" w:cs="Times New Roman"/>
          <w:sz w:val="24"/>
          <w:szCs w:val="20"/>
          <w:lang w:val="fr-BE"/>
        </w:rPr>
        <w:t>12 minutes</w:t>
      </w:r>
      <w:r w:rsidR="007C16ED">
        <w:rPr>
          <w:rFonts w:ascii="Times New Roman" w:eastAsia="Times New Roman" w:hAnsi="Times New Roman" w:cs="Times New Roman"/>
          <w:sz w:val="24"/>
          <w:szCs w:val="20"/>
          <w:lang w:val="fr-BE"/>
        </w:rPr>
        <w:t>.</w:t>
      </w:r>
      <w:r w:rsidRPr="00601A7F">
        <w:rPr>
          <w:rFonts w:ascii="Times New Roman" w:eastAsia="Times New Roman" w:hAnsi="Times New Roman" w:cs="Times New Roman"/>
          <w:sz w:val="24"/>
          <w:szCs w:val="20"/>
          <w:lang w:val="fr-BE"/>
        </w:rPr>
        <w:t xml:space="preserve"> </w:t>
      </w:r>
    </w:p>
    <w:p w:rsidR="00936CC8" w:rsidRPr="00601A7F"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0"/>
          <w:lang w:val="fr-BE"/>
        </w:rPr>
      </w:pPr>
      <w:r w:rsidRPr="00601A7F">
        <w:rPr>
          <w:rFonts w:ascii="Times New Roman" w:eastAsia="Times New Roman" w:hAnsi="Times New Roman" w:cs="Times New Roman"/>
          <w:sz w:val="24"/>
          <w:szCs w:val="20"/>
          <w:lang w:val="fr-BE"/>
        </w:rPr>
        <w:t xml:space="preserve">Tenue : </w:t>
      </w:r>
      <w:r w:rsidR="006406E1" w:rsidRPr="00601A7F">
        <w:rPr>
          <w:rFonts w:ascii="Times New Roman" w:eastAsia="Times New Roman" w:hAnsi="Times New Roman" w:cs="Times New Roman"/>
          <w:sz w:val="24"/>
          <w:szCs w:val="20"/>
          <w:lang w:val="fr-BE"/>
        </w:rPr>
        <w:br/>
      </w:r>
      <w:r w:rsidRPr="00601A7F">
        <w:rPr>
          <w:rFonts w:ascii="Times New Roman" w:eastAsia="Times New Roman" w:hAnsi="Times New Roman" w:cs="Times New Roman"/>
          <w:sz w:val="24"/>
          <w:szCs w:val="20"/>
          <w:lang w:val="fr-BE"/>
        </w:rPr>
        <w:t>Maillot de bain, de préférence des lunettes de protection, des bouchons d’oreilles</w:t>
      </w:r>
      <w:r w:rsidR="001008DF" w:rsidRPr="00601A7F">
        <w:rPr>
          <w:rFonts w:ascii="Times New Roman" w:eastAsia="Times New Roman" w:hAnsi="Times New Roman" w:cs="Times New Roman"/>
          <w:sz w:val="24"/>
          <w:szCs w:val="20"/>
          <w:lang w:val="fr-BE"/>
        </w:rPr>
        <w:t xml:space="preserve"> sont autorisés</w:t>
      </w:r>
      <w:r w:rsidRPr="00601A7F">
        <w:rPr>
          <w:rFonts w:ascii="Times New Roman" w:eastAsia="Times New Roman" w:hAnsi="Times New Roman" w:cs="Times New Roman"/>
          <w:sz w:val="24"/>
          <w:szCs w:val="20"/>
          <w:lang w:val="fr-BE"/>
        </w:rPr>
        <w:t xml:space="preserve">. Un bonnet de bain en fonction du règlement </w:t>
      </w:r>
      <w:r w:rsidR="006406E1" w:rsidRPr="00601A7F">
        <w:rPr>
          <w:rFonts w:ascii="Times New Roman" w:eastAsia="Times New Roman" w:hAnsi="Times New Roman" w:cs="Times New Roman"/>
          <w:sz w:val="24"/>
          <w:szCs w:val="20"/>
          <w:lang w:val="fr-BE"/>
        </w:rPr>
        <w:t xml:space="preserve">de l’exploitant </w:t>
      </w:r>
      <w:r w:rsidRPr="00601A7F">
        <w:rPr>
          <w:rFonts w:ascii="Times New Roman" w:eastAsia="Times New Roman" w:hAnsi="Times New Roman" w:cs="Times New Roman"/>
          <w:sz w:val="24"/>
          <w:szCs w:val="20"/>
          <w:lang w:val="fr-BE"/>
        </w:rPr>
        <w:t>du bassin de nation.</w:t>
      </w:r>
      <w:r w:rsidR="006406E1" w:rsidRPr="00601A7F">
        <w:rPr>
          <w:rFonts w:ascii="Times New Roman" w:eastAsia="Times New Roman" w:hAnsi="Times New Roman" w:cs="Times New Roman"/>
          <w:sz w:val="24"/>
          <w:szCs w:val="20"/>
          <w:lang w:val="fr-BE"/>
        </w:rPr>
        <w:br/>
      </w:r>
    </w:p>
    <w:p w:rsidR="00BF39EB" w:rsidRPr="00DC50BF" w:rsidRDefault="00936CC8" w:rsidP="00BF39EB">
      <w:pPr>
        <w:numPr>
          <w:ilvl w:val="2"/>
          <w:numId w:val="12"/>
        </w:numPr>
        <w:spacing w:before="100" w:beforeAutospacing="1" w:after="100" w:afterAutospacing="1" w:line="240" w:lineRule="auto"/>
        <w:rPr>
          <w:rFonts w:ascii="Times New Roman" w:hAnsi="Times New Roman" w:cs="Times New Roman"/>
          <w:sz w:val="24"/>
          <w:szCs w:val="24"/>
          <w:lang w:val="fr-BE"/>
        </w:rPr>
      </w:pPr>
      <w:r w:rsidRPr="00601A7F">
        <w:rPr>
          <w:rFonts w:ascii="Times New Roman" w:eastAsia="Times New Roman" w:hAnsi="Times New Roman" w:cs="Times New Roman"/>
          <w:sz w:val="24"/>
          <w:szCs w:val="20"/>
          <w:lang w:val="fr-BE"/>
        </w:rPr>
        <w:t xml:space="preserve">Infrastructure : </w:t>
      </w:r>
      <w:r w:rsidR="006406E1" w:rsidRPr="00601A7F">
        <w:rPr>
          <w:rFonts w:ascii="Times New Roman" w:eastAsia="Times New Roman" w:hAnsi="Times New Roman" w:cs="Times New Roman"/>
          <w:sz w:val="24"/>
          <w:szCs w:val="20"/>
          <w:lang w:val="fr-BE"/>
        </w:rPr>
        <w:br/>
      </w:r>
      <w:r w:rsidR="008F4535">
        <w:rPr>
          <w:rFonts w:ascii="Times New Roman" w:eastAsia="Times New Roman" w:hAnsi="Times New Roman" w:cs="Times New Roman"/>
          <w:sz w:val="24"/>
          <w:szCs w:val="20"/>
          <w:lang w:val="fr-BE"/>
        </w:rPr>
        <w:t xml:space="preserve">Le </w:t>
      </w:r>
      <w:proofErr w:type="spellStart"/>
      <w:r w:rsidR="008F4535">
        <w:rPr>
          <w:rFonts w:ascii="Times New Roman" w:eastAsia="Times New Roman" w:hAnsi="Times New Roman" w:cs="Times New Roman"/>
          <w:sz w:val="24"/>
          <w:szCs w:val="20"/>
          <w:lang w:val="fr-BE"/>
        </w:rPr>
        <w:t>Qu</w:t>
      </w:r>
      <w:proofErr w:type="spellEnd"/>
      <w:r w:rsidR="008F4535">
        <w:rPr>
          <w:rFonts w:ascii="Times New Roman" w:eastAsia="Times New Roman" w:hAnsi="Times New Roman" w:cs="Times New Roman"/>
          <w:sz w:val="24"/>
          <w:szCs w:val="20"/>
          <w:lang w:val="fr-BE"/>
        </w:rPr>
        <w:t xml:space="preserve"> d’Evere utilise les bassins de natation de l’OTAN</w:t>
      </w:r>
      <w:r w:rsidR="00617EBF">
        <w:rPr>
          <w:rFonts w:ascii="Times New Roman" w:eastAsia="Times New Roman" w:hAnsi="Times New Roman" w:cs="Times New Roman"/>
          <w:sz w:val="24"/>
          <w:szCs w:val="20"/>
          <w:lang w:val="fr-BE"/>
        </w:rPr>
        <w:t xml:space="preserve"> (Ann : </w:t>
      </w:r>
      <w:r w:rsidR="00723408">
        <w:rPr>
          <w:rFonts w:ascii="Times New Roman" w:eastAsia="Times New Roman" w:hAnsi="Times New Roman" w:cs="Times New Roman"/>
          <w:sz w:val="24"/>
          <w:szCs w:val="20"/>
          <w:lang w:val="fr-BE"/>
        </w:rPr>
        <w:t>F</w:t>
      </w:r>
      <w:r w:rsidR="00510D62">
        <w:rPr>
          <w:rFonts w:ascii="Times New Roman" w:eastAsia="Times New Roman" w:hAnsi="Times New Roman" w:cs="Times New Roman"/>
          <w:sz w:val="24"/>
          <w:szCs w:val="20"/>
          <w:lang w:val="fr-BE"/>
        </w:rPr>
        <w:t>)</w:t>
      </w:r>
      <w:r w:rsidR="008F4535">
        <w:rPr>
          <w:rFonts w:ascii="Times New Roman" w:eastAsia="Times New Roman" w:hAnsi="Times New Roman" w:cs="Times New Roman"/>
          <w:sz w:val="24"/>
          <w:szCs w:val="20"/>
          <w:lang w:val="fr-BE"/>
        </w:rPr>
        <w:t xml:space="preserve"> et du TRITON</w:t>
      </w:r>
      <w:r w:rsidR="00617EBF">
        <w:rPr>
          <w:rFonts w:ascii="Times New Roman" w:eastAsia="Times New Roman" w:hAnsi="Times New Roman" w:cs="Times New Roman"/>
          <w:sz w:val="24"/>
          <w:szCs w:val="20"/>
          <w:lang w:val="fr-BE"/>
        </w:rPr>
        <w:t xml:space="preserve"> (Ann </w:t>
      </w:r>
      <w:proofErr w:type="gramStart"/>
      <w:r w:rsidR="00617EBF">
        <w:rPr>
          <w:rFonts w:ascii="Times New Roman" w:eastAsia="Times New Roman" w:hAnsi="Times New Roman" w:cs="Times New Roman"/>
          <w:sz w:val="24"/>
          <w:szCs w:val="20"/>
          <w:lang w:val="fr-BE"/>
        </w:rPr>
        <w:t>:</w:t>
      </w:r>
      <w:r w:rsidR="00723408">
        <w:rPr>
          <w:rFonts w:ascii="Times New Roman" w:eastAsia="Times New Roman" w:hAnsi="Times New Roman" w:cs="Times New Roman"/>
          <w:sz w:val="24"/>
          <w:szCs w:val="20"/>
          <w:lang w:val="fr-BE"/>
        </w:rPr>
        <w:t>G</w:t>
      </w:r>
      <w:proofErr w:type="gramEnd"/>
      <w:r w:rsidR="00510D62">
        <w:rPr>
          <w:rFonts w:ascii="Times New Roman" w:eastAsia="Times New Roman" w:hAnsi="Times New Roman" w:cs="Times New Roman"/>
          <w:sz w:val="24"/>
          <w:szCs w:val="20"/>
          <w:lang w:val="fr-BE"/>
        </w:rPr>
        <w:t>)</w:t>
      </w:r>
      <w:r w:rsidR="008F4535">
        <w:rPr>
          <w:rFonts w:ascii="Times New Roman" w:eastAsia="Times New Roman" w:hAnsi="Times New Roman" w:cs="Times New Roman"/>
          <w:sz w:val="24"/>
          <w:szCs w:val="20"/>
          <w:lang w:val="fr-BE"/>
        </w:rPr>
        <w:t>.</w:t>
      </w:r>
      <w:r w:rsidR="00510D62">
        <w:rPr>
          <w:rFonts w:ascii="Times New Roman" w:eastAsia="Times New Roman" w:hAnsi="Times New Roman" w:cs="Times New Roman"/>
          <w:sz w:val="24"/>
          <w:szCs w:val="20"/>
          <w:lang w:val="fr-BE"/>
        </w:rPr>
        <w:t xml:space="preserve"> Ces</w:t>
      </w:r>
      <w:r w:rsidRPr="00DC50BF">
        <w:rPr>
          <w:rFonts w:ascii="Times New Roman" w:eastAsia="Times New Roman" w:hAnsi="Times New Roman" w:cs="Times New Roman"/>
          <w:sz w:val="24"/>
          <w:szCs w:val="20"/>
          <w:lang w:val="fr-BE"/>
        </w:rPr>
        <w:t xml:space="preserve"> bassin</w:t>
      </w:r>
      <w:r w:rsidR="00510D62">
        <w:rPr>
          <w:rFonts w:ascii="Times New Roman" w:eastAsia="Times New Roman" w:hAnsi="Times New Roman" w:cs="Times New Roman"/>
          <w:sz w:val="24"/>
          <w:szCs w:val="20"/>
          <w:lang w:val="fr-BE"/>
        </w:rPr>
        <w:t>s</w:t>
      </w:r>
      <w:r w:rsidRPr="00DC50BF">
        <w:rPr>
          <w:rFonts w:ascii="Times New Roman" w:eastAsia="Times New Roman" w:hAnsi="Times New Roman" w:cs="Times New Roman"/>
          <w:sz w:val="24"/>
          <w:szCs w:val="20"/>
          <w:lang w:val="fr-BE"/>
        </w:rPr>
        <w:t xml:space="preserve"> de natation de 25 m </w:t>
      </w:r>
      <w:r w:rsidR="00510D62">
        <w:rPr>
          <w:rFonts w:ascii="Times New Roman" w:eastAsia="Times New Roman" w:hAnsi="Times New Roman" w:cs="Times New Roman"/>
          <w:sz w:val="24"/>
          <w:szCs w:val="20"/>
          <w:lang w:val="fr-BE"/>
        </w:rPr>
        <w:t>de longueur sont des bassins couverts</w:t>
      </w:r>
      <w:r w:rsidRPr="00DC50BF">
        <w:rPr>
          <w:rFonts w:ascii="Times New Roman" w:eastAsia="Times New Roman" w:hAnsi="Times New Roman" w:cs="Times New Roman"/>
          <w:sz w:val="24"/>
          <w:szCs w:val="20"/>
          <w:lang w:val="fr-BE"/>
        </w:rPr>
        <w:t xml:space="preserve"> où la température de l’eau est supérieure à 24°C.</w:t>
      </w:r>
      <w:r w:rsidR="00BF39EB" w:rsidRPr="00DC50BF">
        <w:rPr>
          <w:lang w:val="fr-BE"/>
        </w:rPr>
        <w:t xml:space="preserve"> </w:t>
      </w:r>
      <w:r w:rsidR="006406E1" w:rsidRPr="00DC50BF">
        <w:rPr>
          <w:rFonts w:ascii="Times New Roman" w:hAnsi="Times New Roman" w:cs="Times New Roman"/>
          <w:sz w:val="24"/>
          <w:szCs w:val="24"/>
          <w:lang w:val="fr-BE"/>
        </w:rPr>
        <w:t xml:space="preserve"> </w:t>
      </w:r>
      <w:r w:rsidR="00510D62">
        <w:rPr>
          <w:rFonts w:ascii="Times New Roman" w:hAnsi="Times New Roman" w:cs="Times New Roman"/>
          <w:sz w:val="24"/>
          <w:szCs w:val="24"/>
          <w:lang w:val="fr-BE"/>
        </w:rPr>
        <w:t>Un couloir y est délimité pour les</w:t>
      </w:r>
      <w:r w:rsidR="00BF39EB" w:rsidRPr="00DC50BF">
        <w:rPr>
          <w:rFonts w:ascii="Times New Roman" w:hAnsi="Times New Roman" w:cs="Times New Roman"/>
          <w:sz w:val="24"/>
          <w:szCs w:val="24"/>
          <w:lang w:val="fr-BE"/>
        </w:rPr>
        <w:t xml:space="preserve"> nageur</w:t>
      </w:r>
      <w:r w:rsidR="00510D62">
        <w:rPr>
          <w:rFonts w:ascii="Times New Roman" w:hAnsi="Times New Roman" w:cs="Times New Roman"/>
          <w:sz w:val="24"/>
          <w:szCs w:val="24"/>
          <w:lang w:val="fr-BE"/>
        </w:rPr>
        <w:t>s</w:t>
      </w:r>
      <w:r w:rsidR="00BF39EB" w:rsidRPr="00DC50BF">
        <w:rPr>
          <w:rFonts w:ascii="Times New Roman" w:hAnsi="Times New Roman" w:cs="Times New Roman"/>
          <w:sz w:val="24"/>
          <w:szCs w:val="24"/>
          <w:lang w:val="fr-BE"/>
        </w:rPr>
        <w:t>.</w:t>
      </w:r>
      <w:r w:rsidR="00510D62">
        <w:rPr>
          <w:rFonts w:ascii="Times New Roman" w:hAnsi="Times New Roman" w:cs="Times New Roman"/>
          <w:sz w:val="24"/>
          <w:szCs w:val="24"/>
          <w:lang w:val="fr-BE"/>
        </w:rPr>
        <w:t xml:space="preserve"> Les bords de la piscine </w:t>
      </w:r>
      <w:r w:rsidR="00BF39EB" w:rsidRPr="00DC50BF">
        <w:rPr>
          <w:rFonts w:ascii="Times New Roman" w:hAnsi="Times New Roman" w:cs="Times New Roman"/>
          <w:sz w:val="24"/>
          <w:szCs w:val="24"/>
          <w:lang w:val="fr-BE"/>
        </w:rPr>
        <w:t xml:space="preserve"> permettre d’eff</w:t>
      </w:r>
      <w:r w:rsidR="00510D62">
        <w:rPr>
          <w:rFonts w:ascii="Times New Roman" w:hAnsi="Times New Roman" w:cs="Times New Roman"/>
          <w:sz w:val="24"/>
          <w:szCs w:val="24"/>
          <w:lang w:val="fr-BE"/>
        </w:rPr>
        <w:t>ectuer un virage et ne sont pas</w:t>
      </w:r>
      <w:r w:rsidR="00BF39EB" w:rsidRPr="00DC50BF">
        <w:rPr>
          <w:rFonts w:ascii="Times New Roman" w:hAnsi="Times New Roman" w:cs="Times New Roman"/>
          <w:sz w:val="24"/>
          <w:szCs w:val="24"/>
          <w:lang w:val="fr-BE"/>
        </w:rPr>
        <w:t xml:space="preserve"> tranchants.</w:t>
      </w:r>
      <w:r w:rsidR="006406E1" w:rsidRPr="00DC50BF">
        <w:rPr>
          <w:rFonts w:ascii="Times New Roman" w:hAnsi="Times New Roman" w:cs="Times New Roman"/>
          <w:sz w:val="24"/>
          <w:szCs w:val="24"/>
          <w:lang w:val="fr-BE"/>
        </w:rPr>
        <w:br/>
      </w:r>
    </w:p>
    <w:p w:rsidR="00936CC8" w:rsidRPr="00DC50BF" w:rsidRDefault="00936CC8" w:rsidP="00BF39EB">
      <w:pPr>
        <w:numPr>
          <w:ilvl w:val="2"/>
          <w:numId w:val="12"/>
        </w:numPr>
        <w:spacing w:before="100" w:beforeAutospacing="1" w:after="100" w:afterAutospacing="1" w:line="240" w:lineRule="auto"/>
        <w:ind w:left="2482"/>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4"/>
          <w:lang w:val="fr-BE"/>
        </w:rPr>
        <w:t>Matériel </w:t>
      </w:r>
      <w:proofErr w:type="gramStart"/>
      <w:r w:rsidRPr="00DC50BF">
        <w:rPr>
          <w:rFonts w:ascii="Times New Roman" w:eastAsia="Times New Roman" w:hAnsi="Times New Roman" w:cs="Times New Roman"/>
          <w:sz w:val="24"/>
          <w:szCs w:val="24"/>
          <w:lang w:val="fr-BE"/>
        </w:rPr>
        <w:t>:</w:t>
      </w:r>
      <w:proofErr w:type="gramEnd"/>
      <w:r w:rsidR="006406E1" w:rsidRPr="00DC50BF">
        <w:rPr>
          <w:rFonts w:ascii="Times New Roman" w:eastAsia="Times New Roman" w:hAnsi="Times New Roman" w:cs="Times New Roman"/>
          <w:sz w:val="24"/>
          <w:szCs w:val="24"/>
          <w:lang w:val="fr-BE"/>
        </w:rPr>
        <w:br/>
      </w:r>
      <w:r w:rsidRPr="00DC50BF">
        <w:rPr>
          <w:rFonts w:ascii="Times New Roman" w:eastAsia="Times New Roman" w:hAnsi="Times New Roman" w:cs="Times New Roman"/>
          <w:sz w:val="24"/>
          <w:szCs w:val="20"/>
          <w:lang w:val="fr-BE"/>
        </w:rPr>
        <w:t xml:space="preserve">Un signal sonore, un chronomètre et du matériel de premiers </w:t>
      </w:r>
      <w:r w:rsidR="00C5511F" w:rsidRPr="00DC50BF">
        <w:rPr>
          <w:rFonts w:ascii="Times New Roman" w:eastAsia="Times New Roman" w:hAnsi="Times New Roman" w:cs="Times New Roman"/>
          <w:sz w:val="24"/>
          <w:szCs w:val="20"/>
          <w:lang w:val="fr-BE"/>
        </w:rPr>
        <w:t>secours</w:t>
      </w:r>
      <w:r w:rsidRPr="00DC50BF">
        <w:rPr>
          <w:rFonts w:ascii="Times New Roman" w:eastAsia="Times New Roman" w:hAnsi="Times New Roman" w:cs="Times New Roman"/>
          <w:sz w:val="24"/>
          <w:szCs w:val="20"/>
          <w:lang w:val="fr-BE"/>
        </w:rPr>
        <w:t xml:space="preserve"> tel que prévu par la législation applicable aux bassins de natation.</w:t>
      </w:r>
      <w:r w:rsidR="00A938E8">
        <w:rPr>
          <w:rFonts w:ascii="Times New Roman" w:eastAsia="Times New Roman" w:hAnsi="Times New Roman" w:cs="Times New Roman"/>
          <w:sz w:val="24"/>
          <w:szCs w:val="20"/>
          <w:lang w:val="fr-BE"/>
        </w:rPr>
        <w:t xml:space="preserve"> De plus chacun de ces 2 bassins dispose d’un défibrillateur (DEA).</w:t>
      </w:r>
      <w:r w:rsidR="006406E1" w:rsidRPr="00DC50BF">
        <w:rPr>
          <w:rFonts w:ascii="Times New Roman" w:eastAsia="Times New Roman" w:hAnsi="Times New Roman" w:cs="Times New Roman"/>
          <w:sz w:val="24"/>
          <w:szCs w:val="20"/>
          <w:lang w:val="fr-BE"/>
        </w:rPr>
        <w:br/>
      </w:r>
    </w:p>
    <w:p w:rsidR="00936CC8" w:rsidRPr="00DC50BF" w:rsidRDefault="00936CC8" w:rsidP="00936CC8">
      <w:pPr>
        <w:numPr>
          <w:ilvl w:val="2"/>
          <w:numId w:val="12"/>
        </w:numPr>
        <w:spacing w:before="100" w:beforeAutospacing="1" w:after="0" w:line="240" w:lineRule="auto"/>
        <w:ind w:left="2483"/>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Organisation</w:t>
      </w:r>
      <w:r w:rsidR="006406E1" w:rsidRPr="00DC50BF">
        <w:rPr>
          <w:rFonts w:ascii="Times New Roman" w:eastAsia="Times New Roman" w:hAnsi="Times New Roman" w:cs="Times New Roman"/>
          <w:sz w:val="24"/>
          <w:szCs w:val="20"/>
          <w:lang w:val="fr-BE"/>
        </w:rPr>
        <w:t> :</w:t>
      </w:r>
      <w:r w:rsidR="006406E1" w:rsidRPr="00DC50BF">
        <w:rPr>
          <w:rFonts w:ascii="Times New Roman" w:eastAsia="Times New Roman" w:hAnsi="Times New Roman" w:cs="Times New Roman"/>
          <w:sz w:val="24"/>
          <w:szCs w:val="20"/>
          <w:lang w:val="fr-BE"/>
        </w:rPr>
        <w:br/>
      </w:r>
    </w:p>
    <w:p w:rsidR="00BF39EB" w:rsidRPr="00DC50BF" w:rsidRDefault="00936CC8" w:rsidP="00BF39EB">
      <w:pPr>
        <w:numPr>
          <w:ilvl w:val="3"/>
          <w:numId w:val="12"/>
        </w:numPr>
        <w:spacing w:before="100" w:beforeAutospacing="1" w:after="0" w:line="240" w:lineRule="auto"/>
        <w:rPr>
          <w:rFonts w:ascii="Times New Roman" w:hAnsi="Times New Roman" w:cs="Times New Roman"/>
          <w:sz w:val="24"/>
          <w:szCs w:val="24"/>
          <w:lang w:val="fr-BE"/>
        </w:rPr>
      </w:pPr>
      <w:r w:rsidRPr="00DC50BF">
        <w:rPr>
          <w:rFonts w:ascii="Times New Roman" w:eastAsia="Times New Roman" w:hAnsi="Times New Roman" w:cs="Times New Roman"/>
          <w:sz w:val="24"/>
          <w:szCs w:val="20"/>
          <w:lang w:val="fr-BE"/>
        </w:rPr>
        <w:t xml:space="preserve">Un sauveteur doit être présent. Pour des raisons d’organisation cette épreuve peut être organisée un autre jour que l’épreuve des </w:t>
      </w:r>
      <w:proofErr w:type="spellStart"/>
      <w:r w:rsidRPr="00DC50BF">
        <w:rPr>
          <w:rFonts w:ascii="Times New Roman" w:eastAsia="Times New Roman" w:hAnsi="Times New Roman" w:cs="Times New Roman"/>
          <w:sz w:val="24"/>
          <w:szCs w:val="20"/>
          <w:lang w:val="fr-BE"/>
        </w:rPr>
        <w:t>left</w:t>
      </w:r>
      <w:proofErr w:type="spellEnd"/>
      <w:r w:rsidRPr="00DC50BF">
        <w:rPr>
          <w:rFonts w:ascii="Times New Roman" w:eastAsia="Times New Roman" w:hAnsi="Times New Roman" w:cs="Times New Roman"/>
          <w:sz w:val="24"/>
          <w:szCs w:val="20"/>
          <w:lang w:val="fr-BE"/>
        </w:rPr>
        <w:t xml:space="preserve"> &amp; right </w:t>
      </w:r>
      <w:proofErr w:type="spellStart"/>
      <w:r w:rsidRPr="00DC50BF">
        <w:rPr>
          <w:rFonts w:ascii="Times New Roman" w:eastAsia="Times New Roman" w:hAnsi="Times New Roman" w:cs="Times New Roman"/>
          <w:sz w:val="24"/>
          <w:szCs w:val="20"/>
          <w:lang w:val="fr-BE"/>
        </w:rPr>
        <w:t>side</w:t>
      </w:r>
      <w:proofErr w:type="spellEnd"/>
      <w:r w:rsidRPr="00DC50BF">
        <w:rPr>
          <w:rFonts w:ascii="Times New Roman" w:eastAsia="Times New Roman" w:hAnsi="Times New Roman" w:cs="Times New Roman"/>
          <w:sz w:val="24"/>
          <w:szCs w:val="20"/>
          <w:lang w:val="fr-BE"/>
        </w:rPr>
        <w:t xml:space="preserve"> bridges. </w:t>
      </w:r>
      <w:r w:rsidR="007B3B3C" w:rsidRPr="00DC50BF">
        <w:rPr>
          <w:rFonts w:ascii="Times New Roman" w:hAnsi="Times New Roman" w:cs="Times New Roman"/>
          <w:sz w:val="24"/>
          <w:szCs w:val="24"/>
          <w:lang w:val="fr-BE"/>
        </w:rPr>
        <w:t xml:space="preserve">Les nageurs éventuellement moins performants peuvent se faire connaitre auprès </w:t>
      </w:r>
      <w:r w:rsidR="007C4C44" w:rsidRPr="00DC50BF">
        <w:rPr>
          <w:rFonts w:ascii="Times New Roman" w:hAnsi="Times New Roman" w:cs="Times New Roman"/>
          <w:sz w:val="24"/>
          <w:szCs w:val="24"/>
          <w:lang w:val="fr-BE"/>
        </w:rPr>
        <w:t>de l’APTI ou du PTI. Ils utiliseront les couloirs extérieurs pour les tests</w:t>
      </w:r>
      <w:r w:rsidR="00BF39EB" w:rsidRPr="00DC50BF">
        <w:rPr>
          <w:rFonts w:ascii="Times New Roman" w:hAnsi="Times New Roman" w:cs="Times New Roman"/>
          <w:sz w:val="24"/>
          <w:szCs w:val="24"/>
          <w:lang w:val="fr-BE"/>
        </w:rPr>
        <w:t>.</w:t>
      </w:r>
    </w:p>
    <w:p w:rsidR="00BF39EB" w:rsidRPr="00DC50BF" w:rsidRDefault="00BF39EB" w:rsidP="00BF39EB">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Le test sera précédé d’un échauffement sous la direction d’un moniteur de sport (PTI) ou un aide-moniteur (APTI). Il comprend :</w:t>
      </w:r>
    </w:p>
    <w:p w:rsidR="00BF39EB" w:rsidRPr="00DC50BF" w:rsidRDefault="00BF39EB" w:rsidP="00BF39EB">
      <w:pPr>
        <w:numPr>
          <w:ilvl w:val="4"/>
          <w:numId w:val="12"/>
        </w:numPr>
        <w:spacing w:after="0" w:line="240" w:lineRule="auto"/>
        <w:rPr>
          <w:rFonts w:ascii="Times New Roman" w:eastAsia="Calibri" w:hAnsi="Times New Roman" w:cs="Times New Roman"/>
          <w:sz w:val="24"/>
          <w:szCs w:val="24"/>
          <w:lang w:val="fr-BE"/>
        </w:rPr>
      </w:pPr>
      <w:r w:rsidRPr="00DC50BF">
        <w:rPr>
          <w:rFonts w:ascii="Times New Roman" w:eastAsia="Calibri" w:hAnsi="Times New Roman" w:cs="Times New Roman"/>
          <w:sz w:val="24"/>
          <w:szCs w:val="24"/>
          <w:lang w:val="fr-BE"/>
        </w:rPr>
        <w:t>Un échauffement général modéré de 5 Min visant principalement à activer le</w:t>
      </w:r>
      <w:r w:rsidR="00C75BEB" w:rsidRPr="00DC50BF">
        <w:rPr>
          <w:rFonts w:ascii="Times New Roman" w:eastAsia="Calibri" w:hAnsi="Times New Roman" w:cs="Times New Roman"/>
          <w:sz w:val="24"/>
          <w:szCs w:val="24"/>
          <w:lang w:val="fr-BE"/>
        </w:rPr>
        <w:t xml:space="preserve"> système cardiopulmonaire. Cet échauffement s’exécute de préférence en nageant de la même façon, dont laquelle l’épreuve va être exécutée.</w:t>
      </w:r>
    </w:p>
    <w:p w:rsidR="00BF39EB" w:rsidRPr="00DC50BF" w:rsidRDefault="00BF39EB" w:rsidP="00BF39EB">
      <w:pPr>
        <w:numPr>
          <w:ilvl w:val="4"/>
          <w:numId w:val="12"/>
        </w:numPr>
        <w:spacing w:after="0" w:line="240" w:lineRule="auto"/>
        <w:rPr>
          <w:rFonts w:ascii="Times New Roman" w:eastAsia="Calibri" w:hAnsi="Times New Roman" w:cs="Times New Roman"/>
          <w:sz w:val="24"/>
          <w:szCs w:val="24"/>
          <w:lang w:val="fr-BE"/>
        </w:rPr>
      </w:pPr>
      <w:r w:rsidRPr="00DC50BF">
        <w:rPr>
          <w:rFonts w:ascii="Times New Roman" w:eastAsia="Calibri" w:hAnsi="Times New Roman" w:cs="Times New Roman"/>
          <w:sz w:val="24"/>
          <w:szCs w:val="24"/>
          <w:lang w:val="fr-BE"/>
        </w:rPr>
        <w:t>Quelques exercices d’assouplissement ;</w:t>
      </w:r>
    </w:p>
    <w:p w:rsidR="00135A3E" w:rsidRPr="00DC50BF" w:rsidRDefault="00BF39EB" w:rsidP="00135A3E">
      <w:pPr>
        <w:pStyle w:val="ListParagraph"/>
        <w:numPr>
          <w:ilvl w:val="4"/>
          <w:numId w:val="12"/>
        </w:numPr>
        <w:spacing w:before="100" w:beforeAutospacing="1"/>
        <w:rPr>
          <w:lang w:val="fr-BE"/>
        </w:rPr>
      </w:pPr>
      <w:r w:rsidRPr="00DC50BF">
        <w:rPr>
          <w:rFonts w:ascii="Times New Roman" w:hAnsi="Times New Roman" w:cs="Times New Roman"/>
          <w:sz w:val="24"/>
          <w:szCs w:val="24"/>
          <w:lang w:val="fr-BE"/>
        </w:rPr>
        <w:t xml:space="preserve">Pour terminer, une activation intensive, sous forme ludique ou non, de 2 à 4 Min. </w:t>
      </w:r>
      <w:r w:rsidR="007C4C44" w:rsidRPr="00DC50BF">
        <w:rPr>
          <w:rFonts w:ascii="Times New Roman" w:hAnsi="Times New Roman" w:cs="Times New Roman"/>
          <w:sz w:val="24"/>
          <w:szCs w:val="24"/>
          <w:lang w:val="fr-BE"/>
        </w:rPr>
        <w:t>Quelques courtes accélérations pourraient suffire</w:t>
      </w:r>
      <w:r w:rsidR="00135A3E" w:rsidRPr="00DC50BF">
        <w:rPr>
          <w:rFonts w:ascii="Times New Roman" w:hAnsi="Times New Roman" w:cs="Times New Roman"/>
          <w:sz w:val="24"/>
          <w:szCs w:val="24"/>
          <w:lang w:val="fr-BE"/>
        </w:rPr>
        <w:t>.</w:t>
      </w:r>
    </w:p>
    <w:p w:rsidR="00135A3E" w:rsidRPr="00DC50BF" w:rsidRDefault="007C4C44" w:rsidP="00135A3E">
      <w:pPr>
        <w:pStyle w:val="ListParagraph"/>
        <w:numPr>
          <w:ilvl w:val="4"/>
          <w:numId w:val="12"/>
        </w:numPr>
        <w:spacing w:before="100" w:beforeAutospacing="1"/>
        <w:rPr>
          <w:lang w:val="fr-BE"/>
        </w:rPr>
      </w:pPr>
      <w:r w:rsidRPr="00DC50BF">
        <w:rPr>
          <w:rFonts w:ascii="Times New Roman" w:hAnsi="Times New Roman" w:cs="Times New Roman"/>
          <w:sz w:val="24"/>
          <w:szCs w:val="24"/>
          <w:lang w:val="fr-BE"/>
        </w:rPr>
        <w:t>En fonction du nombre de de participants, des départs peuvent être organisés par vagues</w:t>
      </w:r>
      <w:r w:rsidR="00135A3E" w:rsidRPr="00DC50BF">
        <w:rPr>
          <w:rFonts w:ascii="Times New Roman" w:hAnsi="Times New Roman" w:cs="Times New Roman"/>
          <w:sz w:val="24"/>
          <w:szCs w:val="24"/>
          <w:lang w:val="fr-BE"/>
        </w:rPr>
        <w:t xml:space="preserve">. </w:t>
      </w:r>
      <w:r w:rsidRPr="00DC50BF">
        <w:rPr>
          <w:rFonts w:ascii="Times New Roman" w:hAnsi="Times New Roman" w:cs="Times New Roman"/>
          <w:sz w:val="24"/>
          <w:szCs w:val="24"/>
          <w:lang w:val="fr-BE"/>
        </w:rPr>
        <w:t>Il faut toutefois veiller à ce que les participants ne se refroidissent PAS entre les différentes vagues. Un couloir peut être réservé à cette fin</w:t>
      </w:r>
      <w:r w:rsidR="00135A3E" w:rsidRPr="00DC50BF">
        <w:rPr>
          <w:lang w:val="fr-BE"/>
        </w:rPr>
        <w:t>.</w:t>
      </w:r>
    </w:p>
    <w:p w:rsidR="00135A3E" w:rsidRPr="00DC50BF" w:rsidRDefault="00BF39EB" w:rsidP="00D0445C">
      <w:pPr>
        <w:numPr>
          <w:ilvl w:val="3"/>
          <w:numId w:val="12"/>
        </w:numPr>
        <w:spacing w:before="100" w:beforeAutospacing="1" w:after="100" w:afterAutospacing="1" w:line="240" w:lineRule="auto"/>
        <w:rPr>
          <w:rFonts w:ascii="Times New Roman" w:hAnsi="Times New Roman" w:cs="Times New Roman"/>
          <w:sz w:val="24"/>
          <w:szCs w:val="24"/>
          <w:lang w:val="fr-BE"/>
        </w:rPr>
      </w:pPr>
      <w:r w:rsidRPr="00DC50BF">
        <w:rPr>
          <w:rFonts w:ascii="Times New Roman" w:eastAsia="Times New Roman" w:hAnsi="Times New Roman" w:cs="Times New Roman"/>
          <w:sz w:val="24"/>
          <w:szCs w:val="24"/>
          <w:lang w:val="fr-BE"/>
        </w:rPr>
        <w:t>Le test sera suivi d’un</w:t>
      </w:r>
      <w:r w:rsidR="00585B69" w:rsidRPr="00DC50BF">
        <w:rPr>
          <w:rFonts w:ascii="Times New Roman" w:eastAsia="Times New Roman" w:hAnsi="Times New Roman" w:cs="Times New Roman"/>
          <w:sz w:val="24"/>
          <w:szCs w:val="24"/>
          <w:lang w:val="fr-BE"/>
        </w:rPr>
        <w:t>e</w:t>
      </w:r>
      <w:r w:rsidR="006406E1" w:rsidRPr="00DC50BF">
        <w:rPr>
          <w:rFonts w:ascii="Times New Roman" w:eastAsia="Times New Roman" w:hAnsi="Times New Roman" w:cs="Times New Roman"/>
          <w:sz w:val="24"/>
          <w:szCs w:val="24"/>
          <w:lang w:val="fr-BE"/>
        </w:rPr>
        <w:t xml:space="preserve"> séance de </w:t>
      </w:r>
      <w:r w:rsidR="00585B69" w:rsidRPr="00DC50BF">
        <w:rPr>
          <w:rFonts w:ascii="Times New Roman" w:eastAsia="Times New Roman" w:hAnsi="Times New Roman" w:cs="Times New Roman"/>
          <w:sz w:val="24"/>
          <w:szCs w:val="24"/>
          <w:lang w:val="fr-BE"/>
        </w:rPr>
        <w:t xml:space="preserve"> récupération</w:t>
      </w:r>
      <w:r w:rsidR="00601A7F" w:rsidRPr="00DC50BF">
        <w:rPr>
          <w:rFonts w:ascii="Times New Roman" w:eastAsia="Times New Roman" w:hAnsi="Times New Roman" w:cs="Times New Roman"/>
          <w:sz w:val="24"/>
          <w:szCs w:val="24"/>
          <w:lang w:val="fr-BE"/>
        </w:rPr>
        <w:t xml:space="preserve"> (cool down</w:t>
      </w:r>
      <w:proofErr w:type="gramStart"/>
      <w:r w:rsidR="00601A7F" w:rsidRPr="00DC50BF">
        <w:rPr>
          <w:rFonts w:ascii="Times New Roman" w:eastAsia="Times New Roman" w:hAnsi="Times New Roman" w:cs="Times New Roman"/>
          <w:sz w:val="24"/>
          <w:szCs w:val="24"/>
          <w:lang w:val="fr-BE"/>
        </w:rPr>
        <w:t xml:space="preserve">) </w:t>
      </w:r>
      <w:r w:rsidRPr="00DC50BF">
        <w:rPr>
          <w:rFonts w:ascii="Times New Roman" w:eastAsia="Times New Roman" w:hAnsi="Times New Roman" w:cs="Times New Roman"/>
          <w:sz w:val="24"/>
          <w:szCs w:val="24"/>
          <w:lang w:val="fr-BE"/>
        </w:rPr>
        <w:t>,</w:t>
      </w:r>
      <w:proofErr w:type="gramEnd"/>
      <w:r w:rsidRPr="00DC50BF">
        <w:rPr>
          <w:rFonts w:ascii="Times New Roman" w:eastAsia="Times New Roman" w:hAnsi="Times New Roman" w:cs="Times New Roman"/>
          <w:sz w:val="24"/>
          <w:szCs w:val="24"/>
          <w:lang w:val="fr-BE"/>
        </w:rPr>
        <w:t xml:space="preserve"> sous la direction d’un moniteur de sport (PTI) ou un aide-moniteur (APTI).</w:t>
      </w:r>
      <w:r w:rsidR="00135A3E" w:rsidRPr="00DC50BF">
        <w:rPr>
          <w:rFonts w:ascii="Times New Roman" w:hAnsi="Times New Roman" w:cs="Times New Roman"/>
          <w:sz w:val="24"/>
          <w:szCs w:val="24"/>
          <w:lang w:val="fr-BE"/>
        </w:rPr>
        <w:t xml:space="preserve"> 5 Min </w:t>
      </w:r>
      <w:r w:rsidR="007C4C44" w:rsidRPr="00DC50BF">
        <w:rPr>
          <w:rFonts w:ascii="Times New Roman" w:hAnsi="Times New Roman" w:cs="Times New Roman"/>
          <w:sz w:val="24"/>
          <w:szCs w:val="24"/>
          <w:lang w:val="fr-BE"/>
        </w:rPr>
        <w:t xml:space="preserve">de nage tranquille, de préférence </w:t>
      </w:r>
      <w:r w:rsidR="00F43AB4" w:rsidRPr="00DC50BF">
        <w:rPr>
          <w:rFonts w:ascii="Times New Roman" w:hAnsi="Times New Roman" w:cs="Times New Roman"/>
          <w:sz w:val="24"/>
          <w:szCs w:val="24"/>
          <w:lang w:val="fr-BE"/>
        </w:rPr>
        <w:t>pour</w:t>
      </w:r>
      <w:r w:rsidR="007C4C44" w:rsidRPr="00DC50BF">
        <w:rPr>
          <w:rFonts w:ascii="Times New Roman" w:hAnsi="Times New Roman" w:cs="Times New Roman"/>
          <w:sz w:val="24"/>
          <w:szCs w:val="24"/>
          <w:lang w:val="fr-BE"/>
        </w:rPr>
        <w:t xml:space="preserve"> faire redescendre les pulsations cardiaque</w:t>
      </w:r>
      <w:r w:rsidR="00135A3E" w:rsidRPr="00DC50BF">
        <w:rPr>
          <w:rFonts w:ascii="Times New Roman" w:hAnsi="Times New Roman" w:cs="Times New Roman"/>
          <w:sz w:val="24"/>
          <w:szCs w:val="24"/>
          <w:lang w:val="fr-BE"/>
        </w:rPr>
        <w:t>s</w:t>
      </w:r>
      <w:r w:rsidR="00585B69" w:rsidRPr="00DC50BF">
        <w:rPr>
          <w:rFonts w:ascii="Times New Roman" w:hAnsi="Times New Roman" w:cs="Times New Roman"/>
          <w:sz w:val="24"/>
          <w:szCs w:val="24"/>
          <w:lang w:val="fr-BE"/>
        </w:rPr>
        <w:t xml:space="preserve"> suivi de quelques exercices </w:t>
      </w:r>
      <w:r w:rsidR="00C75BEB" w:rsidRPr="00DC50BF">
        <w:rPr>
          <w:rFonts w:ascii="Times New Roman" w:hAnsi="Times New Roman" w:cs="Times New Roman"/>
          <w:sz w:val="24"/>
          <w:szCs w:val="24"/>
          <w:lang w:val="fr-BE"/>
        </w:rPr>
        <w:t>très légers</w:t>
      </w:r>
      <w:r w:rsidR="00601A7F" w:rsidRPr="00DC50BF">
        <w:rPr>
          <w:rFonts w:ascii="Times New Roman" w:hAnsi="Times New Roman" w:cs="Times New Roman"/>
          <w:sz w:val="24"/>
          <w:szCs w:val="24"/>
          <w:lang w:val="fr-BE"/>
        </w:rPr>
        <w:t xml:space="preserve"> </w:t>
      </w:r>
      <w:r w:rsidR="00585B69" w:rsidRPr="00DC50BF">
        <w:rPr>
          <w:rFonts w:ascii="Times New Roman" w:hAnsi="Times New Roman" w:cs="Times New Roman"/>
          <w:sz w:val="24"/>
          <w:szCs w:val="24"/>
          <w:lang w:val="fr-BE"/>
        </w:rPr>
        <w:t>d’assouplissement</w:t>
      </w:r>
      <w:r w:rsidR="00135A3E" w:rsidRPr="00DC50BF">
        <w:rPr>
          <w:rFonts w:ascii="Times New Roman" w:hAnsi="Times New Roman" w:cs="Times New Roman"/>
          <w:sz w:val="24"/>
          <w:szCs w:val="24"/>
          <w:lang w:val="fr-BE"/>
        </w:rPr>
        <w:t xml:space="preserve">. </w:t>
      </w:r>
      <w:r w:rsidR="00585B69" w:rsidRPr="00DC50BF">
        <w:rPr>
          <w:rFonts w:ascii="Times New Roman" w:hAnsi="Times New Roman" w:cs="Times New Roman"/>
          <w:sz w:val="24"/>
          <w:szCs w:val="24"/>
          <w:lang w:val="fr-BE"/>
        </w:rPr>
        <w:t>Un couloir peut être réservé à cette fin</w:t>
      </w:r>
      <w:r w:rsidR="00135A3E" w:rsidRPr="00DC50BF">
        <w:rPr>
          <w:rFonts w:ascii="Times New Roman" w:hAnsi="Times New Roman" w:cs="Times New Roman"/>
          <w:sz w:val="24"/>
          <w:szCs w:val="24"/>
          <w:lang w:val="fr-BE"/>
        </w:rPr>
        <w:t xml:space="preserve">. </w:t>
      </w:r>
      <w:r w:rsidR="00585B69" w:rsidRPr="00DC50BF">
        <w:rPr>
          <w:rFonts w:ascii="Times New Roman" w:hAnsi="Times New Roman" w:cs="Times New Roman"/>
          <w:sz w:val="24"/>
          <w:szCs w:val="24"/>
          <w:lang w:val="fr-BE"/>
        </w:rPr>
        <w:t>Il faut veiller à ce que le Pers ne se refroidisse PAS trop et lui donner un accès rapide aux installations sanitaires après l’épreuve</w:t>
      </w:r>
      <w:r w:rsidR="00135A3E" w:rsidRPr="00DC50BF">
        <w:rPr>
          <w:rFonts w:ascii="Times New Roman" w:hAnsi="Times New Roman" w:cs="Times New Roman"/>
          <w:sz w:val="24"/>
          <w:szCs w:val="24"/>
          <w:lang w:val="fr-BE"/>
        </w:rPr>
        <w:t>.</w:t>
      </w:r>
    </w:p>
    <w:p w:rsidR="00135A3E" w:rsidRPr="00DC50BF" w:rsidRDefault="00585B69" w:rsidP="00135A3E">
      <w:pPr>
        <w:numPr>
          <w:ilvl w:val="3"/>
          <w:numId w:val="12"/>
        </w:numPr>
        <w:spacing w:before="100" w:beforeAutospacing="1" w:after="100" w:afterAutospacing="1" w:line="240" w:lineRule="auto"/>
        <w:rPr>
          <w:rFonts w:ascii="Times New Roman" w:hAnsi="Times New Roman" w:cs="Times New Roman"/>
          <w:sz w:val="24"/>
          <w:szCs w:val="24"/>
          <w:lang w:val="fr-BE"/>
        </w:rPr>
      </w:pPr>
      <w:r w:rsidRPr="00DC50BF">
        <w:rPr>
          <w:rFonts w:ascii="Times New Roman" w:hAnsi="Times New Roman" w:cs="Times New Roman"/>
          <w:sz w:val="24"/>
          <w:szCs w:val="24"/>
          <w:lang w:val="fr-BE"/>
        </w:rPr>
        <w:lastRenderedPageBreak/>
        <w:t>Les programmes sportifs dans les unités doivent être adaptés en vue d’éviter les efforts lourds avant et après les tests</w:t>
      </w:r>
      <w:r w:rsidR="00135A3E" w:rsidRPr="00DC50BF">
        <w:rPr>
          <w:rFonts w:ascii="Times New Roman" w:hAnsi="Times New Roman" w:cs="Times New Roman"/>
          <w:sz w:val="24"/>
          <w:szCs w:val="24"/>
          <w:lang w:val="fr-BE"/>
        </w:rPr>
        <w:t>.</w:t>
      </w:r>
      <w:r w:rsidR="006406E1" w:rsidRPr="00DC50BF">
        <w:rPr>
          <w:rFonts w:ascii="Times New Roman" w:hAnsi="Times New Roman" w:cs="Times New Roman"/>
          <w:sz w:val="24"/>
          <w:szCs w:val="24"/>
          <w:lang w:val="fr-BE"/>
        </w:rPr>
        <w:br/>
      </w:r>
    </w:p>
    <w:p w:rsidR="00936CC8" w:rsidRPr="00DC50BF"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Description :</w:t>
      </w:r>
    </w:p>
    <w:p w:rsidR="00135A3E" w:rsidRPr="00DC50BF" w:rsidRDefault="00585B69" w:rsidP="00135A3E">
      <w:pPr>
        <w:pStyle w:val="ListParagraph"/>
        <w:spacing w:before="100" w:beforeAutospacing="1" w:after="100" w:afterAutospacing="1"/>
        <w:ind w:left="2552"/>
        <w:rPr>
          <w:rFonts w:ascii="Times New Roman" w:hAnsi="Times New Roman" w:cs="Times New Roman"/>
          <w:sz w:val="24"/>
          <w:szCs w:val="24"/>
          <w:lang w:val="fr-BE"/>
        </w:rPr>
      </w:pPr>
      <w:r w:rsidRPr="00DC50BF">
        <w:rPr>
          <w:rFonts w:ascii="Times New Roman" w:hAnsi="Times New Roman" w:cs="Times New Roman"/>
          <w:sz w:val="24"/>
          <w:szCs w:val="24"/>
          <w:lang w:val="fr-BE"/>
        </w:rPr>
        <w:t>Ce test constitue une alternative au test de 2400 m</w:t>
      </w:r>
      <w:r w:rsidR="00C5511F" w:rsidRPr="00DC50BF">
        <w:rPr>
          <w:rFonts w:ascii="Times New Roman" w:hAnsi="Times New Roman" w:cs="Times New Roman"/>
          <w:sz w:val="24"/>
          <w:szCs w:val="24"/>
          <w:lang w:val="fr-BE"/>
        </w:rPr>
        <w:t xml:space="preserve"> course à pied, uniquement prévu pour le Pers exempté médicalement</w:t>
      </w:r>
      <w:r w:rsidR="00135A3E" w:rsidRPr="00DC50BF">
        <w:rPr>
          <w:rFonts w:ascii="Times New Roman" w:hAnsi="Times New Roman" w:cs="Times New Roman"/>
          <w:sz w:val="24"/>
          <w:szCs w:val="24"/>
          <w:lang w:val="fr-BE"/>
        </w:rPr>
        <w:t xml:space="preserve">. </w:t>
      </w:r>
      <w:r w:rsidRPr="00DC50BF">
        <w:rPr>
          <w:rFonts w:ascii="Times New Roman" w:hAnsi="Times New Roman" w:cs="Times New Roman"/>
          <w:sz w:val="24"/>
          <w:szCs w:val="24"/>
          <w:lang w:val="fr-BE"/>
        </w:rPr>
        <w:t>Le test en question est également repris dans l</w:t>
      </w:r>
      <w:r w:rsidR="00C75BEB" w:rsidRPr="00DC50BF">
        <w:rPr>
          <w:rFonts w:ascii="Times New Roman" w:hAnsi="Times New Roman" w:cs="Times New Roman"/>
          <w:sz w:val="24"/>
          <w:szCs w:val="24"/>
          <w:lang w:val="fr-BE"/>
        </w:rPr>
        <w:t>’</w:t>
      </w:r>
      <w:r w:rsidRPr="00DC50BF">
        <w:rPr>
          <w:rFonts w:ascii="Times New Roman" w:hAnsi="Times New Roman" w:cs="Times New Roman"/>
          <w:sz w:val="24"/>
          <w:szCs w:val="24"/>
          <w:lang w:val="fr-BE"/>
        </w:rPr>
        <w:t>Institut Cooper</w:t>
      </w:r>
      <w:r w:rsidR="00135A3E" w:rsidRPr="00DC50BF">
        <w:rPr>
          <w:rFonts w:ascii="Times New Roman" w:hAnsi="Times New Roman" w:cs="Times New Roman"/>
          <w:sz w:val="24"/>
          <w:szCs w:val="24"/>
          <w:lang w:val="fr-BE"/>
        </w:rPr>
        <w:t>.</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Le but du test et les normes sont rappelés avant l’exécution.</w:t>
      </w:r>
    </w:p>
    <w:p w:rsidR="00135A3E" w:rsidRPr="00DC50BF" w:rsidRDefault="00936CC8" w:rsidP="00135A3E">
      <w:pPr>
        <w:numPr>
          <w:ilvl w:val="3"/>
          <w:numId w:val="12"/>
        </w:numPr>
        <w:spacing w:before="100" w:beforeAutospacing="1" w:after="100" w:afterAutospacing="1" w:line="240" w:lineRule="auto"/>
        <w:rPr>
          <w:rFonts w:ascii="Times New Roman" w:hAnsi="Times New Roman" w:cs="Times New Roman"/>
          <w:sz w:val="24"/>
          <w:szCs w:val="24"/>
          <w:lang w:val="fr-BE"/>
        </w:rPr>
      </w:pPr>
      <w:r w:rsidRPr="00DC50BF">
        <w:rPr>
          <w:rFonts w:ascii="Times New Roman" w:eastAsia="Times New Roman" w:hAnsi="Times New Roman" w:cs="Times New Roman"/>
          <w:sz w:val="24"/>
          <w:szCs w:val="20"/>
          <w:lang w:val="fr-BE"/>
        </w:rPr>
        <w:t xml:space="preserve">Franchir un maximum de distance en nageant sans </w:t>
      </w:r>
      <w:r w:rsidR="001008DF" w:rsidRPr="00DC50BF">
        <w:rPr>
          <w:rFonts w:ascii="Times New Roman" w:eastAsia="Times New Roman" w:hAnsi="Times New Roman" w:cs="Times New Roman"/>
          <w:sz w:val="24"/>
          <w:szCs w:val="20"/>
          <w:lang w:val="fr-BE"/>
        </w:rPr>
        <w:t xml:space="preserve">prendre </w:t>
      </w:r>
      <w:r w:rsidRPr="00DC50BF">
        <w:rPr>
          <w:rFonts w:ascii="Times New Roman" w:eastAsia="Times New Roman" w:hAnsi="Times New Roman" w:cs="Times New Roman"/>
          <w:sz w:val="24"/>
          <w:szCs w:val="20"/>
          <w:lang w:val="fr-BE"/>
        </w:rPr>
        <w:t>appui au sol pendant une période de 12 minutes</w:t>
      </w:r>
      <w:r w:rsidR="00585B69" w:rsidRPr="00DC50BF">
        <w:rPr>
          <w:rFonts w:ascii="Times New Roman" w:eastAsia="Times New Roman" w:hAnsi="Times New Roman" w:cs="Times New Roman"/>
          <w:sz w:val="24"/>
          <w:szCs w:val="20"/>
          <w:lang w:val="fr-BE"/>
        </w:rPr>
        <w:t xml:space="preserve"> </w:t>
      </w:r>
      <w:r w:rsidR="00585B69" w:rsidRPr="00DC50BF">
        <w:rPr>
          <w:rFonts w:ascii="Times New Roman" w:eastAsia="Times New Roman" w:hAnsi="Times New Roman" w:cs="Times New Roman"/>
          <w:sz w:val="24"/>
          <w:szCs w:val="24"/>
          <w:lang w:val="fr-BE"/>
        </w:rPr>
        <w:t>dans un couloir fixe.</w:t>
      </w:r>
      <w:r w:rsidRPr="00DC50BF">
        <w:rPr>
          <w:rFonts w:ascii="Times New Roman" w:eastAsia="Times New Roman" w:hAnsi="Times New Roman" w:cs="Times New Roman"/>
          <w:sz w:val="24"/>
          <w:szCs w:val="24"/>
          <w:lang w:val="fr-BE"/>
        </w:rPr>
        <w:t xml:space="preserve"> </w:t>
      </w:r>
      <w:r w:rsidR="00585B69" w:rsidRPr="00DC50BF">
        <w:rPr>
          <w:rFonts w:ascii="Times New Roman" w:eastAsia="Times New Roman" w:hAnsi="Times New Roman" w:cs="Times New Roman"/>
          <w:sz w:val="24"/>
          <w:szCs w:val="24"/>
          <w:lang w:val="fr-BE"/>
        </w:rPr>
        <w:t>La nage est libre</w:t>
      </w:r>
      <w:r w:rsidR="00135A3E" w:rsidRPr="00DC50BF">
        <w:rPr>
          <w:rFonts w:ascii="Times New Roman" w:hAnsi="Times New Roman" w:cs="Times New Roman"/>
          <w:sz w:val="24"/>
          <w:szCs w:val="24"/>
          <w:lang w:val="fr-BE"/>
        </w:rPr>
        <w:t xml:space="preserve">. </w:t>
      </w:r>
      <w:r w:rsidR="00585B69" w:rsidRPr="00DC50BF">
        <w:rPr>
          <w:rFonts w:ascii="Times New Roman" w:hAnsi="Times New Roman" w:cs="Times New Roman"/>
          <w:sz w:val="24"/>
          <w:szCs w:val="24"/>
          <w:lang w:val="fr-BE"/>
        </w:rPr>
        <w:t xml:space="preserve">Il faut au moins toucher le bord avant </w:t>
      </w:r>
      <w:r w:rsidR="006406E1" w:rsidRPr="00DC50BF">
        <w:rPr>
          <w:rFonts w:ascii="Times New Roman" w:hAnsi="Times New Roman" w:cs="Times New Roman"/>
          <w:sz w:val="24"/>
          <w:szCs w:val="24"/>
          <w:lang w:val="fr-BE"/>
        </w:rPr>
        <w:t>d’effectuer le virage</w:t>
      </w:r>
      <w:r w:rsidR="00135A3E" w:rsidRPr="00DC50BF">
        <w:rPr>
          <w:rFonts w:ascii="Times New Roman" w:hAnsi="Times New Roman" w:cs="Times New Roman"/>
          <w:sz w:val="24"/>
          <w:szCs w:val="24"/>
          <w:lang w:val="fr-BE"/>
        </w:rPr>
        <w:t xml:space="preserve">. </w:t>
      </w:r>
      <w:r w:rsidR="00C75BEB" w:rsidRPr="00DC50BF">
        <w:rPr>
          <w:rFonts w:ascii="Times New Roman" w:hAnsi="Times New Roman" w:cs="Times New Roman"/>
          <w:sz w:val="24"/>
          <w:szCs w:val="24"/>
          <w:lang w:val="fr-BE"/>
        </w:rPr>
        <w:t>L’exécutant peut se reposer au bord avant de prendre le virage.</w:t>
      </w:r>
    </w:p>
    <w:p w:rsidR="00936CC8" w:rsidRPr="00DC50BF"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Procédure :</w:t>
      </w:r>
      <w:r w:rsidR="00CA7C6F" w:rsidRPr="00DC50BF">
        <w:rPr>
          <w:rFonts w:ascii="Times New Roman" w:eastAsia="Times New Roman" w:hAnsi="Times New Roman" w:cs="Times New Roman"/>
          <w:sz w:val="24"/>
          <w:szCs w:val="24"/>
          <w:lang w:val="fr-BE"/>
        </w:rPr>
        <w:br/>
      </w:r>
    </w:p>
    <w:p w:rsidR="00CA7C6F" w:rsidRPr="00DC50BF" w:rsidRDefault="00CA7C6F" w:rsidP="00CA7C6F">
      <w:pPr>
        <w:numPr>
          <w:ilvl w:val="3"/>
          <w:numId w:val="12"/>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 xml:space="preserve">Avant le test, le PTI ou l’APTI s’enquiert de la condition physique des </w:t>
      </w:r>
      <w:r w:rsidR="00601A7F" w:rsidRPr="00DC50BF">
        <w:rPr>
          <w:rFonts w:ascii="Times New Roman" w:eastAsia="Times New Roman" w:hAnsi="Times New Roman" w:cs="Times New Roman"/>
          <w:sz w:val="24"/>
          <w:szCs w:val="24"/>
          <w:lang w:val="fr-BE"/>
        </w:rPr>
        <w:t>exécutants</w:t>
      </w:r>
      <w:r w:rsidRPr="00DC50BF">
        <w:rPr>
          <w:rFonts w:ascii="Times New Roman" w:eastAsia="Times New Roman" w:hAnsi="Times New Roman" w:cs="Times New Roman"/>
          <w:sz w:val="24"/>
          <w:szCs w:val="24"/>
          <w:lang w:val="fr-BE"/>
        </w:rPr>
        <w:t>. Il est informé par l’AMT et le HRIS New</w:t>
      </w:r>
      <w:r w:rsidRPr="00DC50BF">
        <w:rPr>
          <w:rFonts w:ascii="Times New Roman" w:hAnsi="Times New Roman" w:cs="Times New Roman"/>
          <w:sz w:val="24"/>
          <w:szCs w:val="24"/>
          <w:lang w:val="fr-BE"/>
        </w:rPr>
        <w:t xml:space="preserve"> des éventuelles dispenses  ou restrictions Med. Il peut également suivre l’évolution de l’Eval physique des intéressés via le HRIS New.</w:t>
      </w:r>
    </w:p>
    <w:p w:rsidR="00CA7C6F" w:rsidRPr="00DC50BF" w:rsidRDefault="00CA7C6F" w:rsidP="00CA7C6F">
      <w:pPr>
        <w:numPr>
          <w:ilvl w:val="3"/>
          <w:numId w:val="12"/>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 xml:space="preserve"> Explication du test aux participants.</w:t>
      </w:r>
    </w:p>
    <w:p w:rsidR="00CA7C6F"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 xml:space="preserve">Échauffement </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Les participants prennent place sur la ligne de départ.</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 xml:space="preserve">Les participants </w:t>
      </w:r>
      <w:r w:rsidR="001008DF" w:rsidRPr="00DC50BF">
        <w:rPr>
          <w:rFonts w:ascii="Times New Roman" w:eastAsia="Times New Roman" w:hAnsi="Times New Roman" w:cs="Times New Roman"/>
          <w:sz w:val="24"/>
          <w:szCs w:val="24"/>
          <w:lang w:val="fr-BE"/>
        </w:rPr>
        <w:t xml:space="preserve">se </w:t>
      </w:r>
      <w:r w:rsidRPr="00DC50BF">
        <w:rPr>
          <w:rFonts w:ascii="Times New Roman" w:eastAsia="Times New Roman" w:hAnsi="Times New Roman" w:cs="Times New Roman"/>
          <w:sz w:val="24"/>
          <w:szCs w:val="24"/>
          <w:lang w:val="fr-BE"/>
        </w:rPr>
        <w:t>place</w:t>
      </w:r>
      <w:r w:rsidR="001008DF" w:rsidRPr="00DC50BF">
        <w:rPr>
          <w:rFonts w:ascii="Times New Roman" w:eastAsia="Times New Roman" w:hAnsi="Times New Roman" w:cs="Times New Roman"/>
          <w:sz w:val="24"/>
          <w:szCs w:val="24"/>
          <w:lang w:val="fr-BE"/>
        </w:rPr>
        <w:t>nt</w:t>
      </w:r>
      <w:r w:rsidRPr="00DC50BF">
        <w:rPr>
          <w:rFonts w:ascii="Times New Roman" w:eastAsia="Times New Roman" w:hAnsi="Times New Roman" w:cs="Times New Roman"/>
          <w:sz w:val="24"/>
          <w:szCs w:val="24"/>
          <w:lang w:val="fr-BE"/>
        </w:rPr>
        <w:t xml:space="preserve"> </w:t>
      </w:r>
      <w:r w:rsidR="001008DF" w:rsidRPr="00DC50BF">
        <w:rPr>
          <w:rFonts w:ascii="Times New Roman" w:eastAsia="Times New Roman" w:hAnsi="Times New Roman" w:cs="Times New Roman"/>
          <w:sz w:val="24"/>
          <w:szCs w:val="24"/>
          <w:lang w:val="fr-BE"/>
        </w:rPr>
        <w:t xml:space="preserve">au bord du bassin </w:t>
      </w:r>
      <w:r w:rsidRPr="00DC50BF">
        <w:rPr>
          <w:rFonts w:ascii="Times New Roman" w:eastAsia="Times New Roman" w:hAnsi="Times New Roman" w:cs="Times New Roman"/>
          <w:sz w:val="24"/>
          <w:szCs w:val="24"/>
          <w:lang w:val="fr-BE"/>
        </w:rPr>
        <w:t>et prennent le départ par plongeon ou poussée.</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 xml:space="preserve">Le début du test est marqué par un coup de sifflet. </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Les résultats individuels sont notés à l’issue du test.</w:t>
      </w:r>
    </w:p>
    <w:p w:rsidR="00135A3E" w:rsidRPr="00DC50BF" w:rsidRDefault="00CA7C6F" w:rsidP="00135A3E">
      <w:pPr>
        <w:numPr>
          <w:ilvl w:val="3"/>
          <w:numId w:val="12"/>
        </w:numPr>
        <w:spacing w:before="100" w:beforeAutospacing="1" w:after="100" w:afterAutospacing="1" w:line="240" w:lineRule="auto"/>
        <w:rPr>
          <w:rFonts w:ascii="Times New Roman" w:hAnsi="Times New Roman" w:cs="Times New Roman"/>
          <w:sz w:val="24"/>
          <w:szCs w:val="24"/>
          <w:lang w:val="fr-BE"/>
        </w:rPr>
      </w:pPr>
      <w:r w:rsidRPr="00DC50BF">
        <w:rPr>
          <w:rFonts w:ascii="Times New Roman" w:hAnsi="Times New Roman" w:cs="Times New Roman"/>
          <w:sz w:val="24"/>
          <w:szCs w:val="24"/>
          <w:lang w:val="fr-BE"/>
        </w:rPr>
        <w:t>Séance de r</w:t>
      </w:r>
      <w:r w:rsidR="00585B69" w:rsidRPr="00DC50BF">
        <w:rPr>
          <w:rFonts w:ascii="Times New Roman" w:hAnsi="Times New Roman" w:cs="Times New Roman"/>
          <w:sz w:val="24"/>
          <w:szCs w:val="24"/>
          <w:lang w:val="fr-BE"/>
        </w:rPr>
        <w:t xml:space="preserve">écupération </w:t>
      </w:r>
      <w:r w:rsidR="00601A7F" w:rsidRPr="00DC50BF">
        <w:rPr>
          <w:rFonts w:ascii="Times New Roman" w:hAnsi="Times New Roman" w:cs="Times New Roman"/>
          <w:sz w:val="24"/>
          <w:szCs w:val="24"/>
          <w:lang w:val="fr-BE"/>
        </w:rPr>
        <w:t xml:space="preserve">(cool down) </w:t>
      </w:r>
      <w:r w:rsidR="00585B69" w:rsidRPr="00DC50BF">
        <w:rPr>
          <w:rFonts w:ascii="Times New Roman" w:hAnsi="Times New Roman" w:cs="Times New Roman"/>
          <w:sz w:val="24"/>
          <w:szCs w:val="24"/>
          <w:lang w:val="fr-BE"/>
        </w:rPr>
        <w:t>dirigée</w:t>
      </w:r>
      <w:r w:rsidR="00135A3E" w:rsidRPr="00DC50BF">
        <w:rPr>
          <w:rFonts w:ascii="Times New Roman" w:hAnsi="Times New Roman" w:cs="Times New Roman"/>
          <w:sz w:val="24"/>
          <w:szCs w:val="24"/>
          <w:lang w:val="fr-BE"/>
        </w:rPr>
        <w:t>.</w:t>
      </w:r>
      <w:r w:rsidRPr="00DC50BF">
        <w:rPr>
          <w:rFonts w:ascii="Times New Roman" w:hAnsi="Times New Roman" w:cs="Times New Roman"/>
          <w:sz w:val="24"/>
          <w:szCs w:val="24"/>
          <w:lang w:val="fr-BE"/>
        </w:rPr>
        <w:br/>
      </w:r>
    </w:p>
    <w:p w:rsidR="00936CC8" w:rsidRPr="00DC50BF"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 xml:space="preserve">Durée du test : </w:t>
      </w:r>
      <w:r w:rsidRPr="00DC50BF">
        <w:rPr>
          <w:rFonts w:ascii="Times New Roman" w:eastAsia="Times New Roman" w:hAnsi="Times New Roman" w:cs="Times New Roman"/>
          <w:sz w:val="24"/>
          <w:szCs w:val="24"/>
          <w:lang w:val="fr-BE"/>
        </w:rPr>
        <w:br/>
        <w:t>Une période d’au moins 20 minutes.</w:t>
      </w:r>
    </w:p>
    <w:p w:rsidR="00936CC8" w:rsidRPr="00996335"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r w:rsidRPr="00996335">
        <w:rPr>
          <w:rFonts w:ascii="Times New Roman" w:eastAsia="Times New Roman" w:hAnsi="Times New Roman" w:cs="Times New Roman"/>
          <w:sz w:val="24"/>
          <w:szCs w:val="24"/>
          <w:lang w:val="fr-BE"/>
        </w:rPr>
        <w:br w:type="page"/>
      </w:r>
      <w:r w:rsidR="00996335" w:rsidRPr="007C10F1">
        <w:rPr>
          <w:rFonts w:ascii="Times New Roman" w:eastAsia="Times New Roman" w:hAnsi="Times New Roman" w:cs="Times New Roman"/>
          <w:sz w:val="24"/>
          <w:szCs w:val="20"/>
          <w:lang w:val="fr-BE"/>
        </w:rPr>
        <w:lastRenderedPageBreak/>
        <w:t>Test 3 : Epreuve alternative vélo (TBD).</w:t>
      </w:r>
    </w:p>
    <w:p w:rsidR="00233235" w:rsidRPr="007C10F1" w:rsidRDefault="00233235" w:rsidP="00233235">
      <w:pPr>
        <w:spacing w:before="100" w:beforeAutospacing="1" w:after="100" w:afterAutospacing="1" w:line="240" w:lineRule="auto"/>
        <w:ind w:firstLine="708"/>
        <w:rPr>
          <w:rFonts w:ascii="Times New Roman" w:eastAsia="Times New Roman" w:hAnsi="Times New Roman" w:cs="Times New Roman"/>
          <w:sz w:val="24"/>
          <w:szCs w:val="20"/>
          <w:lang w:val="fr-BE"/>
        </w:rPr>
      </w:pPr>
    </w:p>
    <w:p w:rsidR="00936CC8" w:rsidRPr="007C10F1"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252AB" w:rsidRDefault="00936CC8" w:rsidP="00936CC8">
      <w:pPr>
        <w:numPr>
          <w:ilvl w:val="1"/>
          <w:numId w:val="12"/>
        </w:numPr>
        <w:spacing w:before="100" w:beforeAutospacing="1" w:after="100" w:afterAutospacing="1" w:line="240" w:lineRule="auto"/>
        <w:rPr>
          <w:rFonts w:ascii="Times New Roman" w:eastAsia="Times New Roman" w:hAnsi="Times New Roman" w:cs="Times New Roman"/>
          <w:sz w:val="24"/>
          <w:szCs w:val="20"/>
          <w:lang w:val="en-US"/>
        </w:rPr>
      </w:pPr>
      <w:r w:rsidRPr="00CD7371">
        <w:rPr>
          <w:rFonts w:ascii="Times New Roman" w:eastAsia="Times New Roman" w:hAnsi="Times New Roman" w:cs="Times New Roman"/>
          <w:sz w:val="24"/>
          <w:szCs w:val="20"/>
          <w:lang w:val="en-US"/>
        </w:rPr>
        <w:br w:type="page"/>
      </w:r>
      <w:r w:rsidRPr="007C10F1">
        <w:rPr>
          <w:rFonts w:ascii="Times New Roman" w:eastAsia="Times New Roman" w:hAnsi="Times New Roman" w:cs="Times New Roman"/>
          <w:sz w:val="24"/>
          <w:szCs w:val="20"/>
          <w:lang w:val="en-US"/>
        </w:rPr>
        <w:lastRenderedPageBreak/>
        <w:t xml:space="preserve">Test </w:t>
      </w:r>
      <w:proofErr w:type="gramStart"/>
      <w:r w:rsidRPr="007C10F1">
        <w:rPr>
          <w:rFonts w:ascii="Times New Roman" w:eastAsia="Times New Roman" w:hAnsi="Times New Roman" w:cs="Times New Roman"/>
          <w:sz w:val="24"/>
          <w:szCs w:val="20"/>
          <w:lang w:val="en-US"/>
        </w:rPr>
        <w:t>4 :</w:t>
      </w:r>
      <w:proofErr w:type="gramEnd"/>
      <w:r w:rsidRPr="007C10F1">
        <w:rPr>
          <w:rFonts w:ascii="Times New Roman" w:eastAsia="Times New Roman" w:hAnsi="Times New Roman" w:cs="Times New Roman"/>
          <w:sz w:val="24"/>
          <w:szCs w:val="20"/>
          <w:lang w:val="en-US"/>
        </w:rPr>
        <w:t xml:space="preserve"> </w:t>
      </w:r>
      <w:proofErr w:type="spellStart"/>
      <w:r w:rsidR="00996335" w:rsidRPr="007C10F1">
        <w:rPr>
          <w:rFonts w:ascii="Times New Roman" w:eastAsia="Times New Roman" w:hAnsi="Times New Roman" w:cs="Times New Roman"/>
          <w:sz w:val="24"/>
          <w:szCs w:val="20"/>
          <w:lang w:val="en-US"/>
        </w:rPr>
        <w:t>Epreuve</w:t>
      </w:r>
      <w:proofErr w:type="spellEnd"/>
      <w:r w:rsidR="00996335" w:rsidRPr="007C10F1">
        <w:rPr>
          <w:rFonts w:ascii="Times New Roman" w:eastAsia="Times New Roman" w:hAnsi="Times New Roman" w:cs="Times New Roman"/>
          <w:sz w:val="24"/>
          <w:szCs w:val="20"/>
          <w:lang w:val="en-US"/>
        </w:rPr>
        <w:t xml:space="preserve"> </w:t>
      </w:r>
      <w:r w:rsidRPr="007C10F1">
        <w:rPr>
          <w:rFonts w:ascii="Times New Roman" w:eastAsia="Times New Roman" w:hAnsi="Times New Roman" w:cs="Times New Roman"/>
          <w:sz w:val="24"/>
          <w:szCs w:val="20"/>
          <w:lang w:val="en-US"/>
        </w:rPr>
        <w:t>Left and Right Side Bridge</w:t>
      </w:r>
      <w:r w:rsidR="00996335" w:rsidRPr="007C10F1">
        <w:rPr>
          <w:rFonts w:ascii="Times New Roman" w:eastAsia="Times New Roman" w:hAnsi="Times New Roman" w:cs="Times New Roman"/>
          <w:sz w:val="24"/>
          <w:szCs w:val="20"/>
          <w:lang w:val="en-US"/>
        </w:rPr>
        <w:t>.</w:t>
      </w:r>
    </w:p>
    <w:p w:rsidR="00936CC8" w:rsidRPr="00DC50BF"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Tenue sportive : </w:t>
      </w:r>
      <w:r w:rsidRPr="00DC50BF">
        <w:rPr>
          <w:rFonts w:ascii="Times New Roman" w:eastAsia="Times New Roman" w:hAnsi="Times New Roman" w:cs="Times New Roman"/>
          <w:sz w:val="24"/>
          <w:szCs w:val="20"/>
          <w:lang w:val="fr-BE"/>
        </w:rPr>
        <w:br/>
        <w:t>Tenue sportive : short ou pantalon de jogging, T-shirt et chaussures de sport</w:t>
      </w:r>
      <w:r w:rsidR="009C0E96">
        <w:rPr>
          <w:rFonts w:ascii="Times New Roman" w:eastAsia="Times New Roman" w:hAnsi="Times New Roman" w:cs="Times New Roman"/>
          <w:sz w:val="24"/>
          <w:szCs w:val="20"/>
          <w:lang w:val="fr-BE"/>
        </w:rPr>
        <w:t xml:space="preserve"> d’intérieur.</w:t>
      </w:r>
    </w:p>
    <w:p w:rsidR="00135A3E" w:rsidRPr="00DC50BF" w:rsidRDefault="00936CC8" w:rsidP="00135A3E">
      <w:pPr>
        <w:numPr>
          <w:ilvl w:val="2"/>
          <w:numId w:val="12"/>
        </w:numPr>
        <w:spacing w:before="100" w:beforeAutospacing="1" w:after="100" w:afterAutospacing="1" w:line="240" w:lineRule="auto"/>
        <w:rPr>
          <w:rFonts w:ascii="Times New Roman" w:hAnsi="Times New Roman" w:cs="Times New Roman"/>
          <w:sz w:val="24"/>
          <w:szCs w:val="24"/>
          <w:lang w:val="fr-BE"/>
        </w:rPr>
      </w:pPr>
      <w:r w:rsidRPr="00DC50BF">
        <w:rPr>
          <w:rFonts w:ascii="Times New Roman" w:eastAsia="Times New Roman" w:hAnsi="Times New Roman" w:cs="Times New Roman"/>
          <w:sz w:val="24"/>
          <w:szCs w:val="20"/>
          <w:lang w:val="fr-BE"/>
        </w:rPr>
        <w:t xml:space="preserve">Remarque : le T-shirt doit être rentré dans le pantalon. Le pantalon ne </w:t>
      </w:r>
      <w:r w:rsidRPr="00DC50BF">
        <w:rPr>
          <w:rFonts w:ascii="Times New Roman" w:eastAsia="Times New Roman" w:hAnsi="Times New Roman" w:cs="Times New Roman"/>
          <w:sz w:val="24"/>
          <w:szCs w:val="24"/>
          <w:lang w:val="fr-BE"/>
        </w:rPr>
        <w:t>peut pas toucher le sol ni être trop serré sur les jambes</w:t>
      </w:r>
      <w:r w:rsidR="00F553BC" w:rsidRPr="00DC50BF">
        <w:rPr>
          <w:rFonts w:ascii="Times New Roman" w:hAnsi="Times New Roman" w:cs="Times New Roman"/>
          <w:sz w:val="24"/>
          <w:szCs w:val="24"/>
          <w:lang w:val="fr-BE"/>
        </w:rPr>
        <w:t xml:space="preserve"> afin qu’il soit toujours possible de contrôler si le test a été correctement réalisé</w:t>
      </w:r>
      <w:r w:rsidR="00135A3E" w:rsidRPr="00DC50BF">
        <w:rPr>
          <w:rFonts w:ascii="Times New Roman" w:hAnsi="Times New Roman" w:cs="Times New Roman"/>
          <w:sz w:val="24"/>
          <w:szCs w:val="24"/>
          <w:lang w:val="fr-BE"/>
        </w:rPr>
        <w:t>.</w:t>
      </w:r>
    </w:p>
    <w:p w:rsidR="00936CC8" w:rsidRPr="00DC50BF"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 xml:space="preserve">Infrastructure : </w:t>
      </w:r>
      <w:r w:rsidRPr="00DC50BF">
        <w:rPr>
          <w:rFonts w:ascii="Times New Roman" w:eastAsia="Times New Roman" w:hAnsi="Times New Roman" w:cs="Times New Roman"/>
          <w:sz w:val="24"/>
          <w:szCs w:val="24"/>
          <w:lang w:val="fr-BE"/>
        </w:rPr>
        <w:br/>
      </w:r>
      <w:r w:rsidR="009C0E96">
        <w:rPr>
          <w:rFonts w:ascii="Times New Roman" w:eastAsia="Times New Roman" w:hAnsi="Times New Roman" w:cs="Times New Roman"/>
          <w:sz w:val="24"/>
          <w:szCs w:val="24"/>
          <w:lang w:val="fr-BE"/>
        </w:rPr>
        <w:t xml:space="preserve">Petite salle de sport du complexe sportif du </w:t>
      </w:r>
      <w:proofErr w:type="spellStart"/>
      <w:r w:rsidR="009C0E96">
        <w:rPr>
          <w:rFonts w:ascii="Times New Roman" w:eastAsia="Times New Roman" w:hAnsi="Times New Roman" w:cs="Times New Roman"/>
          <w:sz w:val="24"/>
          <w:szCs w:val="24"/>
          <w:lang w:val="fr-BE"/>
        </w:rPr>
        <w:t>Qu</w:t>
      </w:r>
      <w:proofErr w:type="spellEnd"/>
      <w:r w:rsidR="009C0E96">
        <w:rPr>
          <w:rFonts w:ascii="Times New Roman" w:eastAsia="Times New Roman" w:hAnsi="Times New Roman" w:cs="Times New Roman"/>
          <w:sz w:val="24"/>
          <w:szCs w:val="24"/>
          <w:lang w:val="fr-BE"/>
        </w:rPr>
        <w:t>, bloc 8 (Ann :</w:t>
      </w:r>
      <w:r w:rsidR="00723408">
        <w:rPr>
          <w:rFonts w:ascii="Times New Roman" w:eastAsia="Times New Roman" w:hAnsi="Times New Roman" w:cs="Times New Roman"/>
          <w:sz w:val="24"/>
          <w:szCs w:val="24"/>
          <w:lang w:val="fr-BE"/>
        </w:rPr>
        <w:t xml:space="preserve"> </w:t>
      </w:r>
      <w:proofErr w:type="gramStart"/>
      <w:r w:rsidR="00723408">
        <w:rPr>
          <w:rFonts w:ascii="Times New Roman" w:eastAsia="Times New Roman" w:hAnsi="Times New Roman" w:cs="Times New Roman"/>
          <w:sz w:val="24"/>
          <w:szCs w:val="24"/>
          <w:lang w:val="fr-BE"/>
        </w:rPr>
        <w:t>H</w:t>
      </w:r>
      <w:r w:rsidR="009C0E96">
        <w:rPr>
          <w:rFonts w:ascii="Times New Roman" w:eastAsia="Times New Roman" w:hAnsi="Times New Roman" w:cs="Times New Roman"/>
          <w:sz w:val="24"/>
          <w:szCs w:val="24"/>
          <w:lang w:val="fr-BE"/>
        </w:rPr>
        <w:t xml:space="preserve"> )</w:t>
      </w:r>
      <w:proofErr w:type="gramEnd"/>
    </w:p>
    <w:p w:rsidR="00936CC8" w:rsidRPr="00DC50BF"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 xml:space="preserve">Matériel : </w:t>
      </w:r>
      <w:r w:rsidRPr="00DC50BF">
        <w:rPr>
          <w:rFonts w:ascii="Times New Roman" w:eastAsia="Times New Roman" w:hAnsi="Times New Roman" w:cs="Times New Roman"/>
          <w:sz w:val="24"/>
          <w:szCs w:val="24"/>
          <w:lang w:val="fr-BE"/>
        </w:rPr>
        <w:br/>
        <w:t>Un chronomètre, un signal sonore et des tapis de gym- ou tatami</w:t>
      </w:r>
      <w:r w:rsidR="001008DF" w:rsidRPr="00DC50BF">
        <w:rPr>
          <w:rFonts w:ascii="Times New Roman" w:eastAsia="Times New Roman" w:hAnsi="Times New Roman" w:cs="Times New Roman"/>
          <w:sz w:val="24"/>
          <w:szCs w:val="24"/>
          <w:lang w:val="fr-BE"/>
        </w:rPr>
        <w:t>s</w:t>
      </w:r>
      <w:r w:rsidRPr="00DC50BF">
        <w:rPr>
          <w:rFonts w:ascii="Times New Roman" w:eastAsia="Times New Roman" w:hAnsi="Times New Roman" w:cs="Times New Roman"/>
          <w:sz w:val="24"/>
          <w:szCs w:val="24"/>
          <w:lang w:val="fr-BE"/>
        </w:rPr>
        <w:t>.</w:t>
      </w:r>
    </w:p>
    <w:p w:rsidR="00936CC8" w:rsidRPr="00DC50BF"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Description :</w:t>
      </w:r>
    </w:p>
    <w:p w:rsidR="00135A3E" w:rsidRPr="00DC50BF" w:rsidRDefault="00F553BC" w:rsidP="00135A3E">
      <w:pPr>
        <w:numPr>
          <w:ilvl w:val="3"/>
          <w:numId w:val="12"/>
        </w:numPr>
        <w:spacing w:before="100" w:beforeAutospacing="1" w:after="100" w:afterAutospacing="1" w:line="240" w:lineRule="auto"/>
        <w:rPr>
          <w:rFonts w:ascii="Times New Roman" w:hAnsi="Times New Roman" w:cs="Times New Roman"/>
          <w:sz w:val="24"/>
          <w:szCs w:val="24"/>
          <w:lang w:val="fr-BE"/>
        </w:rPr>
      </w:pPr>
      <w:r w:rsidRPr="00DC50BF">
        <w:rPr>
          <w:rFonts w:ascii="Times New Roman" w:hAnsi="Times New Roman" w:cs="Times New Roman"/>
          <w:sz w:val="24"/>
          <w:szCs w:val="24"/>
          <w:lang w:val="fr-BE"/>
        </w:rPr>
        <w:t>Ce test est utilisé pour évaluer les capacités sur le plan de la stabilité du tronc. Il s’agit d’un des exercices les moins lourds</w:t>
      </w:r>
      <w:r w:rsidR="00135A3E" w:rsidRPr="00DC50BF">
        <w:rPr>
          <w:rFonts w:ascii="Times New Roman" w:hAnsi="Times New Roman" w:cs="Times New Roman"/>
          <w:sz w:val="24"/>
          <w:szCs w:val="24"/>
          <w:lang w:val="fr-BE"/>
        </w:rPr>
        <w:t xml:space="preserve">: </w:t>
      </w:r>
      <w:r w:rsidRPr="00DC50BF">
        <w:rPr>
          <w:rFonts w:ascii="Times New Roman" w:hAnsi="Times New Roman" w:cs="Times New Roman"/>
          <w:sz w:val="24"/>
          <w:szCs w:val="24"/>
          <w:lang w:val="fr-BE"/>
        </w:rPr>
        <w:t>maintien de la courbe naturelle du dos, stabilisation équilibrée du tronc par les mu</w:t>
      </w:r>
      <w:r w:rsidR="00A27737" w:rsidRPr="00DC50BF">
        <w:rPr>
          <w:rFonts w:ascii="Times New Roman" w:hAnsi="Times New Roman" w:cs="Times New Roman"/>
          <w:sz w:val="24"/>
          <w:szCs w:val="24"/>
          <w:lang w:val="fr-BE"/>
        </w:rPr>
        <w:t>scles ventraux et dorsaux. Eviter le déséquilibre avec les muscles des hanches</w:t>
      </w:r>
      <w:r w:rsidR="00135A3E" w:rsidRPr="00DC50BF">
        <w:rPr>
          <w:rFonts w:ascii="Times New Roman" w:hAnsi="Times New Roman" w:cs="Times New Roman"/>
          <w:sz w:val="24"/>
          <w:szCs w:val="24"/>
          <w:lang w:val="fr-BE"/>
        </w:rPr>
        <w:t xml:space="preserve">. </w:t>
      </w:r>
      <w:r w:rsidRPr="00DC50BF">
        <w:rPr>
          <w:rFonts w:ascii="Times New Roman" w:hAnsi="Times New Roman" w:cs="Times New Roman"/>
          <w:sz w:val="24"/>
          <w:szCs w:val="24"/>
          <w:lang w:val="fr-BE"/>
        </w:rPr>
        <w:t xml:space="preserve">Le but est de maintenir aussi longtemps </w:t>
      </w:r>
      <w:r w:rsidR="00CA7C6F" w:rsidRPr="00DC50BF">
        <w:rPr>
          <w:rFonts w:ascii="Times New Roman" w:hAnsi="Times New Roman" w:cs="Times New Roman"/>
          <w:sz w:val="24"/>
          <w:szCs w:val="24"/>
          <w:lang w:val="fr-BE"/>
        </w:rPr>
        <w:t xml:space="preserve">que possible </w:t>
      </w:r>
      <w:r w:rsidRPr="00DC50BF">
        <w:rPr>
          <w:rFonts w:ascii="Times New Roman" w:hAnsi="Times New Roman" w:cs="Times New Roman"/>
          <w:sz w:val="24"/>
          <w:szCs w:val="24"/>
          <w:lang w:val="fr-BE"/>
        </w:rPr>
        <w:t>la position</w:t>
      </w:r>
      <w:r w:rsidR="00135A3E" w:rsidRPr="00DC50BF">
        <w:rPr>
          <w:rFonts w:ascii="Times New Roman" w:hAnsi="Times New Roman" w:cs="Times New Roman"/>
          <w:sz w:val="24"/>
          <w:szCs w:val="24"/>
          <w:lang w:val="fr-BE"/>
        </w:rPr>
        <w:t xml:space="preserve"> </w:t>
      </w:r>
      <w:proofErr w:type="spellStart"/>
      <w:r w:rsidR="00135A3E" w:rsidRPr="00DC50BF">
        <w:rPr>
          <w:rFonts w:ascii="Times New Roman" w:hAnsi="Times New Roman" w:cs="Times New Roman"/>
          <w:sz w:val="24"/>
          <w:szCs w:val="24"/>
          <w:lang w:val="fr-BE"/>
        </w:rPr>
        <w:t>Side</w:t>
      </w:r>
      <w:proofErr w:type="spellEnd"/>
      <w:r w:rsidR="00135A3E" w:rsidRPr="00DC50BF">
        <w:rPr>
          <w:rFonts w:ascii="Times New Roman" w:hAnsi="Times New Roman" w:cs="Times New Roman"/>
          <w:sz w:val="24"/>
          <w:szCs w:val="24"/>
          <w:lang w:val="fr-BE"/>
        </w:rPr>
        <w:t xml:space="preserve"> Bridge </w:t>
      </w:r>
      <w:r w:rsidRPr="00DC50BF">
        <w:rPr>
          <w:rFonts w:ascii="Times New Roman" w:hAnsi="Times New Roman" w:cs="Times New Roman"/>
          <w:sz w:val="24"/>
          <w:szCs w:val="24"/>
          <w:lang w:val="fr-BE"/>
        </w:rPr>
        <w:t>à gauche et à droite</w:t>
      </w:r>
      <w:r w:rsidR="00135A3E" w:rsidRPr="00DC50BF">
        <w:rPr>
          <w:rFonts w:ascii="Times New Roman" w:hAnsi="Times New Roman" w:cs="Times New Roman"/>
          <w:sz w:val="24"/>
          <w:szCs w:val="24"/>
          <w:lang w:val="fr-BE"/>
        </w:rPr>
        <w:t>.</w:t>
      </w:r>
    </w:p>
    <w:p w:rsidR="00135A3E" w:rsidRPr="00DC50BF" w:rsidRDefault="00135A3E" w:rsidP="00135A3E">
      <w:pPr>
        <w:numPr>
          <w:ilvl w:val="3"/>
          <w:numId w:val="12"/>
        </w:numPr>
        <w:spacing w:before="100" w:beforeAutospacing="1" w:after="100" w:afterAutospacing="1" w:line="240" w:lineRule="auto"/>
        <w:rPr>
          <w:lang w:val="fr-BE"/>
        </w:rPr>
      </w:pPr>
      <w:r w:rsidRPr="00DC50BF">
        <w:rPr>
          <w:rFonts w:ascii="Times New Roman" w:eastAsia="Times New Roman" w:hAnsi="Times New Roman" w:cs="Times New Roman"/>
          <w:sz w:val="24"/>
          <w:szCs w:val="20"/>
          <w:lang w:val="fr-BE"/>
        </w:rPr>
        <w:t>Le but du test et les normes sont rappelés avant l’exécution.</w:t>
      </w:r>
      <w:r w:rsidRPr="00DC50BF">
        <w:rPr>
          <w:lang w:val="fr-BE"/>
        </w:rPr>
        <w:t xml:space="preserve"> </w:t>
      </w:r>
    </w:p>
    <w:p w:rsidR="00A27737" w:rsidRPr="00DC50BF" w:rsidRDefault="00A27737" w:rsidP="00A27737">
      <w:pPr>
        <w:numPr>
          <w:ilvl w:val="3"/>
          <w:numId w:val="12"/>
        </w:numPr>
        <w:spacing w:before="100" w:beforeAutospacing="1" w:after="100" w:afterAutospacing="1" w:line="240" w:lineRule="auto"/>
        <w:rPr>
          <w:rFonts w:ascii="Times New Roman" w:hAnsi="Times New Roman" w:cs="Times New Roman"/>
          <w:sz w:val="24"/>
          <w:szCs w:val="24"/>
          <w:lang w:val="fr-BE"/>
        </w:rPr>
      </w:pPr>
      <w:r w:rsidRPr="00DC50BF">
        <w:rPr>
          <w:lang w:val="fr-BE"/>
        </w:rPr>
        <w:t xml:space="preserve"> </w:t>
      </w:r>
      <w:r w:rsidRPr="00DC50BF">
        <w:rPr>
          <w:rFonts w:ascii="Times New Roman" w:hAnsi="Times New Roman" w:cs="Times New Roman"/>
          <w:sz w:val="24"/>
          <w:szCs w:val="24"/>
          <w:lang w:val="fr-BE"/>
        </w:rPr>
        <w:t xml:space="preserve">Avant le test, le PTI ou l’APTI s’enquiert de la condition physique des </w:t>
      </w:r>
      <w:r w:rsidR="00C8575F" w:rsidRPr="00DC50BF">
        <w:rPr>
          <w:rFonts w:ascii="Times New Roman" w:hAnsi="Times New Roman" w:cs="Times New Roman"/>
          <w:sz w:val="24"/>
          <w:szCs w:val="24"/>
          <w:lang w:val="fr-BE"/>
        </w:rPr>
        <w:t>exécutants</w:t>
      </w:r>
      <w:r w:rsidRPr="00DC50BF">
        <w:rPr>
          <w:rFonts w:ascii="Times New Roman" w:hAnsi="Times New Roman" w:cs="Times New Roman"/>
          <w:sz w:val="24"/>
          <w:szCs w:val="24"/>
          <w:lang w:val="fr-BE"/>
        </w:rPr>
        <w:t>. Il est informé par l’AMT et le HRIS New des éventuelles dispenses  ou restrictions Med. Il peut également suivre l’évolution de l’Eval physique des intéressés via le HRIS New.</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L’évaluation comprend deux tests : le premier effectué sur le côté gauche et le second sur le côté droit. Ces deux parties consistent à maintenir le plus longtemps possible une position statique dite “</w:t>
      </w:r>
      <w:proofErr w:type="spellStart"/>
      <w:r w:rsidRPr="00DC50BF">
        <w:rPr>
          <w:rFonts w:ascii="Times New Roman" w:eastAsia="Times New Roman" w:hAnsi="Times New Roman" w:cs="Times New Roman"/>
          <w:sz w:val="24"/>
          <w:szCs w:val="20"/>
          <w:lang w:val="fr-BE"/>
        </w:rPr>
        <w:t>side</w:t>
      </w:r>
      <w:proofErr w:type="spellEnd"/>
      <w:r w:rsidRPr="00DC50BF">
        <w:rPr>
          <w:rFonts w:ascii="Times New Roman" w:eastAsia="Times New Roman" w:hAnsi="Times New Roman" w:cs="Times New Roman"/>
          <w:sz w:val="24"/>
          <w:szCs w:val="20"/>
          <w:lang w:val="fr-BE"/>
        </w:rPr>
        <w:t xml:space="preserve"> bridge” </w:t>
      </w:r>
      <w:r w:rsidR="00B3680F" w:rsidRPr="00DC50BF">
        <w:rPr>
          <w:rFonts w:ascii="Times New Roman" w:eastAsia="Times New Roman" w:hAnsi="Times New Roman" w:cs="Times New Roman"/>
          <w:sz w:val="24"/>
          <w:szCs w:val="20"/>
          <w:lang w:val="fr-BE"/>
        </w:rPr>
        <w:t xml:space="preserve">respectivement sur le </w:t>
      </w:r>
      <w:r w:rsidR="001008DF" w:rsidRPr="00DC50BF">
        <w:rPr>
          <w:rFonts w:ascii="Times New Roman" w:eastAsia="Times New Roman" w:hAnsi="Times New Roman" w:cs="Times New Roman"/>
          <w:sz w:val="24"/>
          <w:szCs w:val="20"/>
          <w:lang w:val="fr-BE"/>
        </w:rPr>
        <w:t xml:space="preserve">côté </w:t>
      </w:r>
      <w:r w:rsidRPr="00DC50BF">
        <w:rPr>
          <w:rFonts w:ascii="Times New Roman" w:eastAsia="Times New Roman" w:hAnsi="Times New Roman" w:cs="Times New Roman"/>
          <w:sz w:val="24"/>
          <w:szCs w:val="20"/>
          <w:lang w:val="fr-BE"/>
        </w:rPr>
        <w:t xml:space="preserve">gauche et </w:t>
      </w:r>
      <w:r w:rsidR="00B3680F" w:rsidRPr="00DC50BF">
        <w:rPr>
          <w:rFonts w:ascii="Times New Roman" w:eastAsia="Times New Roman" w:hAnsi="Times New Roman" w:cs="Times New Roman"/>
          <w:sz w:val="24"/>
          <w:szCs w:val="20"/>
          <w:lang w:val="fr-BE"/>
        </w:rPr>
        <w:t xml:space="preserve">sur le côté </w:t>
      </w:r>
      <w:r w:rsidRPr="00DC50BF">
        <w:rPr>
          <w:rFonts w:ascii="Times New Roman" w:eastAsia="Times New Roman" w:hAnsi="Times New Roman" w:cs="Times New Roman"/>
          <w:sz w:val="24"/>
          <w:szCs w:val="20"/>
          <w:lang w:val="fr-BE"/>
        </w:rPr>
        <w:t>droit</w:t>
      </w:r>
      <w:r w:rsidR="001008DF" w:rsidRPr="00DC50BF">
        <w:rPr>
          <w:rFonts w:ascii="Times New Roman" w:eastAsia="Times New Roman" w:hAnsi="Times New Roman" w:cs="Times New Roman"/>
          <w:sz w:val="24"/>
          <w:szCs w:val="20"/>
          <w:lang w:val="fr-BE"/>
        </w:rPr>
        <w:t xml:space="preserve">, </w:t>
      </w:r>
      <w:r w:rsidRPr="00DC50BF">
        <w:rPr>
          <w:rFonts w:ascii="Times New Roman" w:eastAsia="Times New Roman" w:hAnsi="Times New Roman" w:cs="Times New Roman"/>
          <w:sz w:val="24"/>
          <w:szCs w:val="20"/>
          <w:lang w:val="fr-BE"/>
        </w:rPr>
        <w:t xml:space="preserve"> tout en gardant une respiration normale. </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Position préparatoire : couché au sol sur le côté (G ou D), jambes et pieds joints, en appui sur l’avant-bras perpendiculaire par rapport au corps, formant un angle de 90 ° avec le bras, le poing serré et le pouce vers le haut. Les tapis sont placés de manière à ce que les pieds prennent appui sur le </w:t>
      </w:r>
      <w:r w:rsidR="001008DF" w:rsidRPr="00DC50BF">
        <w:rPr>
          <w:rFonts w:ascii="Times New Roman" w:eastAsia="Times New Roman" w:hAnsi="Times New Roman" w:cs="Times New Roman"/>
          <w:sz w:val="24"/>
          <w:szCs w:val="20"/>
          <w:lang w:val="fr-BE"/>
        </w:rPr>
        <w:t xml:space="preserve">bord </w:t>
      </w:r>
      <w:r w:rsidRPr="00DC50BF">
        <w:rPr>
          <w:rFonts w:ascii="Times New Roman" w:eastAsia="Times New Roman" w:hAnsi="Times New Roman" w:cs="Times New Roman"/>
          <w:sz w:val="24"/>
          <w:szCs w:val="20"/>
          <w:lang w:val="fr-BE"/>
        </w:rPr>
        <w:t xml:space="preserve">du tapis et le coude sur le </w:t>
      </w:r>
      <w:r w:rsidR="001008DF" w:rsidRPr="00DC50BF">
        <w:rPr>
          <w:rFonts w:ascii="Times New Roman" w:eastAsia="Times New Roman" w:hAnsi="Times New Roman" w:cs="Times New Roman"/>
          <w:sz w:val="24"/>
          <w:szCs w:val="20"/>
          <w:lang w:val="fr-BE"/>
        </w:rPr>
        <w:t xml:space="preserve">deuxième </w:t>
      </w:r>
      <w:r w:rsidRPr="00DC50BF">
        <w:rPr>
          <w:rFonts w:ascii="Times New Roman" w:eastAsia="Times New Roman" w:hAnsi="Times New Roman" w:cs="Times New Roman"/>
          <w:sz w:val="24"/>
          <w:szCs w:val="20"/>
          <w:lang w:val="fr-BE"/>
        </w:rPr>
        <w:t>tapis. Les 2 tapis sont séparés par un espace vide de sorte que le mollet n’entre pas en contact avec le sol au moment d’adopter la position du test.</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Position de test : à partir de la position de départ prendre appui sur l’avant-bras et le pied le plus proche du sol. La cheville reste tendue de manière à en pas toucher le tapis. Bloquer le bassin et contracter toute la ceinture abdominale de manière à </w:t>
      </w:r>
      <w:r w:rsidR="001008DF" w:rsidRPr="00DC50BF">
        <w:rPr>
          <w:rFonts w:ascii="Times New Roman" w:eastAsia="Times New Roman" w:hAnsi="Times New Roman" w:cs="Times New Roman"/>
          <w:sz w:val="24"/>
          <w:szCs w:val="20"/>
          <w:lang w:val="fr-BE"/>
        </w:rPr>
        <w:t xml:space="preserve">soulever </w:t>
      </w:r>
      <w:r w:rsidRPr="00DC50BF">
        <w:rPr>
          <w:rFonts w:ascii="Times New Roman" w:eastAsia="Times New Roman" w:hAnsi="Times New Roman" w:cs="Times New Roman"/>
          <w:sz w:val="24"/>
          <w:szCs w:val="20"/>
          <w:lang w:val="fr-BE"/>
        </w:rPr>
        <w:t>les hanches. Maintenir les pieds, jambes, le bassin, le tronc et la tête, en une position rectiligne sur un même axe. Le haut du corps doit être perpendiculaire par rapport au sol. La main libre est placée sur la cuisse supérieure, le bras reposant sur le corps. Le (A</w:t>
      </w:r>
      <w:proofErr w:type="gramStart"/>
      <w:r w:rsidRPr="00DC50BF">
        <w:rPr>
          <w:rFonts w:ascii="Times New Roman" w:eastAsia="Times New Roman" w:hAnsi="Times New Roman" w:cs="Times New Roman"/>
          <w:sz w:val="24"/>
          <w:szCs w:val="20"/>
          <w:lang w:val="fr-BE"/>
        </w:rPr>
        <w:t>)PTI</w:t>
      </w:r>
      <w:proofErr w:type="gramEnd"/>
      <w:r w:rsidRPr="00DC50BF">
        <w:rPr>
          <w:rFonts w:ascii="Times New Roman" w:eastAsia="Times New Roman" w:hAnsi="Times New Roman" w:cs="Times New Roman"/>
          <w:sz w:val="24"/>
          <w:szCs w:val="20"/>
          <w:lang w:val="fr-BE"/>
        </w:rPr>
        <w:t xml:space="preserve"> peut corriger la position de manière à ce qu’elle reste parfaite.</w:t>
      </w:r>
    </w:p>
    <w:p w:rsidR="005103E6" w:rsidRPr="00DC50BF" w:rsidRDefault="005103E6"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Le test sera précédé d’un échauffement sous la direction d’un moniteur de sport (PTI) ou d’un aide moniteur de sport (APTI)</w:t>
      </w:r>
    </w:p>
    <w:p w:rsidR="00DC234D" w:rsidRPr="00DC50BF" w:rsidRDefault="005103E6" w:rsidP="00DC234D">
      <w:pPr>
        <w:pStyle w:val="ListParagraph"/>
        <w:numPr>
          <w:ilvl w:val="4"/>
          <w:numId w:val="12"/>
        </w:numPr>
        <w:spacing w:before="100" w:beforeAutospacing="1" w:after="100" w:afterAutospacing="1"/>
        <w:rPr>
          <w:rFonts w:ascii="Times New Roman" w:hAnsi="Times New Roman" w:cs="Times New Roman"/>
          <w:sz w:val="24"/>
          <w:szCs w:val="24"/>
          <w:lang w:val="fr-BE"/>
        </w:rPr>
      </w:pPr>
      <w:r w:rsidRPr="00DC50BF">
        <w:rPr>
          <w:rFonts w:ascii="Times New Roman" w:eastAsia="Times New Roman" w:hAnsi="Times New Roman" w:cs="Times New Roman"/>
          <w:sz w:val="24"/>
          <w:szCs w:val="20"/>
          <w:lang w:val="fr-BE"/>
        </w:rPr>
        <w:lastRenderedPageBreak/>
        <w:t>Il comprend </w:t>
      </w:r>
      <w:r w:rsidRPr="00DC50BF">
        <w:rPr>
          <w:rFonts w:ascii="Times New Roman" w:hAnsi="Times New Roman" w:cs="Times New Roman"/>
          <w:sz w:val="24"/>
          <w:szCs w:val="24"/>
          <w:lang w:val="fr-BE"/>
        </w:rPr>
        <w:t xml:space="preserve"> un échauffement général modéré de 5 Min visant principalement à activer le système cardiopulmonaire</w:t>
      </w:r>
      <w:r w:rsidR="00DC234D" w:rsidRPr="00DC50BF">
        <w:rPr>
          <w:rFonts w:ascii="Times New Roman" w:hAnsi="Times New Roman" w:cs="Times New Roman"/>
          <w:sz w:val="24"/>
          <w:szCs w:val="24"/>
          <w:lang w:val="fr-BE"/>
        </w:rPr>
        <w:t xml:space="preserve">. </w:t>
      </w:r>
      <w:r w:rsidR="00C36A82" w:rsidRPr="00DC50BF">
        <w:rPr>
          <w:rFonts w:ascii="Times New Roman" w:hAnsi="Times New Roman" w:cs="Times New Roman"/>
          <w:sz w:val="24"/>
          <w:szCs w:val="24"/>
          <w:lang w:val="fr-BE"/>
        </w:rPr>
        <w:t xml:space="preserve">Il faut pouvoir bavarder tranquillement pendant cette activation. </w:t>
      </w:r>
    </w:p>
    <w:p w:rsidR="005103E6" w:rsidRPr="00DC50BF" w:rsidRDefault="005103E6" w:rsidP="005103E6">
      <w:pPr>
        <w:numPr>
          <w:ilvl w:val="4"/>
          <w:numId w:val="12"/>
        </w:numPr>
        <w:spacing w:after="0" w:line="240" w:lineRule="auto"/>
        <w:rPr>
          <w:rFonts w:ascii="Times New Roman" w:eastAsia="Calibri" w:hAnsi="Times New Roman" w:cs="Times New Roman"/>
          <w:sz w:val="24"/>
          <w:szCs w:val="24"/>
          <w:lang w:val="fr-BE"/>
        </w:rPr>
      </w:pPr>
      <w:r w:rsidRPr="00DC50BF">
        <w:rPr>
          <w:rFonts w:ascii="Times New Roman" w:eastAsia="Calibri" w:hAnsi="Times New Roman" w:cs="Times New Roman"/>
          <w:sz w:val="24"/>
          <w:szCs w:val="24"/>
          <w:lang w:val="fr-BE"/>
        </w:rPr>
        <w:t>Quelques exercices d’assouplissement ;</w:t>
      </w:r>
    </w:p>
    <w:p w:rsidR="00DC234D" w:rsidRPr="00DC50BF" w:rsidRDefault="005103E6" w:rsidP="00DC234D">
      <w:pPr>
        <w:pStyle w:val="ListParagraph"/>
        <w:numPr>
          <w:ilvl w:val="4"/>
          <w:numId w:val="12"/>
        </w:numPr>
        <w:rPr>
          <w:rFonts w:ascii="Times New Roman" w:hAnsi="Times New Roman" w:cs="Times New Roman"/>
          <w:sz w:val="24"/>
          <w:szCs w:val="24"/>
          <w:lang w:val="fr-BE"/>
        </w:rPr>
      </w:pPr>
      <w:r w:rsidRPr="00DC50BF">
        <w:rPr>
          <w:rFonts w:ascii="Times New Roman" w:hAnsi="Times New Roman" w:cs="Times New Roman"/>
          <w:sz w:val="24"/>
          <w:szCs w:val="24"/>
          <w:lang w:val="fr-BE"/>
        </w:rPr>
        <w:t>Pour terminer, une activation intensive, sous forme ludique ou non, de 2 à 4 Min.</w:t>
      </w:r>
      <w:r w:rsidR="00DC234D" w:rsidRPr="00DC50BF">
        <w:rPr>
          <w:rFonts w:ascii="Times New Roman" w:hAnsi="Times New Roman" w:cs="Times New Roman"/>
          <w:sz w:val="24"/>
          <w:szCs w:val="24"/>
          <w:lang w:val="fr-BE"/>
        </w:rPr>
        <w:t xml:space="preserve"> Id</w:t>
      </w:r>
      <w:r w:rsidR="00A27737" w:rsidRPr="00DC50BF">
        <w:rPr>
          <w:rFonts w:ascii="Times New Roman" w:hAnsi="Times New Roman" w:cs="Times New Roman"/>
          <w:sz w:val="24"/>
          <w:szCs w:val="24"/>
          <w:lang w:val="fr-BE"/>
        </w:rPr>
        <w:t xml:space="preserve">éalement, le </w:t>
      </w:r>
      <w:proofErr w:type="spellStart"/>
      <w:r w:rsidR="00A27737" w:rsidRPr="00DC50BF">
        <w:rPr>
          <w:rFonts w:ascii="Times New Roman" w:hAnsi="Times New Roman" w:cs="Times New Roman"/>
          <w:sz w:val="24"/>
          <w:szCs w:val="24"/>
          <w:lang w:val="fr-BE"/>
        </w:rPr>
        <w:t>side</w:t>
      </w:r>
      <w:proofErr w:type="spellEnd"/>
      <w:r w:rsidR="00A27737" w:rsidRPr="00DC50BF">
        <w:rPr>
          <w:rFonts w:ascii="Times New Roman" w:hAnsi="Times New Roman" w:cs="Times New Roman"/>
          <w:sz w:val="24"/>
          <w:szCs w:val="24"/>
          <w:lang w:val="fr-BE"/>
        </w:rPr>
        <w:t xml:space="preserve"> bridge est </w:t>
      </w:r>
      <w:r w:rsidR="0063631C" w:rsidRPr="00DC50BF">
        <w:rPr>
          <w:rFonts w:ascii="Times New Roman" w:hAnsi="Times New Roman" w:cs="Times New Roman"/>
          <w:sz w:val="24"/>
          <w:szCs w:val="24"/>
          <w:lang w:val="fr-BE"/>
        </w:rPr>
        <w:t>déjà effectué en préparation au test</w:t>
      </w:r>
      <w:r w:rsidR="00DC234D" w:rsidRPr="00DC50BF">
        <w:rPr>
          <w:rFonts w:ascii="Times New Roman" w:hAnsi="Times New Roman" w:cs="Times New Roman"/>
          <w:sz w:val="24"/>
          <w:szCs w:val="24"/>
          <w:lang w:val="fr-BE"/>
        </w:rPr>
        <w:t>.</w:t>
      </w:r>
    </w:p>
    <w:p w:rsidR="00DC234D" w:rsidRPr="00DC50BF" w:rsidRDefault="0063631C" w:rsidP="00DC234D">
      <w:pPr>
        <w:numPr>
          <w:ilvl w:val="3"/>
          <w:numId w:val="12"/>
        </w:numPr>
        <w:spacing w:before="100" w:beforeAutospacing="1" w:after="100" w:afterAutospacing="1" w:line="240" w:lineRule="auto"/>
        <w:rPr>
          <w:rFonts w:ascii="Times New Roman" w:hAnsi="Times New Roman" w:cs="Times New Roman"/>
          <w:sz w:val="24"/>
          <w:szCs w:val="24"/>
          <w:lang w:val="fr-BE"/>
        </w:rPr>
      </w:pPr>
      <w:r w:rsidRPr="00DC50BF">
        <w:rPr>
          <w:rFonts w:ascii="Times New Roman" w:hAnsi="Times New Roman" w:cs="Times New Roman"/>
          <w:sz w:val="24"/>
          <w:szCs w:val="24"/>
          <w:lang w:val="fr-BE"/>
        </w:rPr>
        <w:t>Un</w:t>
      </w:r>
      <w:r w:rsidR="00DC234D" w:rsidRPr="00DC50BF">
        <w:rPr>
          <w:rFonts w:ascii="Times New Roman" w:hAnsi="Times New Roman" w:cs="Times New Roman"/>
          <w:sz w:val="24"/>
          <w:szCs w:val="24"/>
          <w:lang w:val="fr-BE"/>
        </w:rPr>
        <w:t>e</w:t>
      </w:r>
      <w:r w:rsidRPr="00DC50BF">
        <w:rPr>
          <w:rFonts w:ascii="Times New Roman" w:hAnsi="Times New Roman" w:cs="Times New Roman"/>
          <w:sz w:val="24"/>
          <w:szCs w:val="24"/>
          <w:lang w:val="fr-BE"/>
        </w:rPr>
        <w:t xml:space="preserve"> séance de récupération, dirigée par un moniteur de sport</w:t>
      </w:r>
      <w:r w:rsidR="00DC234D" w:rsidRPr="00DC50BF">
        <w:rPr>
          <w:rFonts w:ascii="Times New Roman" w:hAnsi="Times New Roman" w:cs="Times New Roman"/>
          <w:sz w:val="24"/>
          <w:szCs w:val="24"/>
          <w:lang w:val="fr-BE"/>
        </w:rPr>
        <w:t xml:space="preserve"> (PTI) o</w:t>
      </w:r>
      <w:r w:rsidRPr="00DC50BF">
        <w:rPr>
          <w:rFonts w:ascii="Times New Roman" w:hAnsi="Times New Roman" w:cs="Times New Roman"/>
          <w:sz w:val="24"/>
          <w:szCs w:val="24"/>
          <w:lang w:val="fr-BE"/>
        </w:rPr>
        <w:t xml:space="preserve">u un </w:t>
      </w:r>
      <w:r w:rsidR="00DF2456" w:rsidRPr="00DC50BF">
        <w:rPr>
          <w:rFonts w:ascii="Times New Roman" w:hAnsi="Times New Roman" w:cs="Times New Roman"/>
          <w:sz w:val="24"/>
          <w:szCs w:val="24"/>
          <w:lang w:val="fr-BE"/>
        </w:rPr>
        <w:t>aide-</w:t>
      </w:r>
      <w:r w:rsidRPr="00DC50BF">
        <w:rPr>
          <w:rFonts w:ascii="Times New Roman" w:hAnsi="Times New Roman" w:cs="Times New Roman"/>
          <w:sz w:val="24"/>
          <w:szCs w:val="24"/>
          <w:lang w:val="fr-BE"/>
        </w:rPr>
        <w:t xml:space="preserve">moniteur </w:t>
      </w:r>
      <w:r w:rsidR="00DC234D" w:rsidRPr="00DC50BF">
        <w:rPr>
          <w:rFonts w:ascii="Times New Roman" w:hAnsi="Times New Roman" w:cs="Times New Roman"/>
          <w:sz w:val="24"/>
          <w:szCs w:val="24"/>
          <w:lang w:val="fr-BE"/>
        </w:rPr>
        <w:t xml:space="preserve">(APTI), </w:t>
      </w:r>
      <w:r w:rsidRPr="00DC50BF">
        <w:rPr>
          <w:rFonts w:ascii="Times New Roman" w:hAnsi="Times New Roman" w:cs="Times New Roman"/>
          <w:sz w:val="24"/>
          <w:szCs w:val="24"/>
          <w:lang w:val="fr-BE"/>
        </w:rPr>
        <w:t>suivra à l’issue du test s’il n’y a PAS de test aérobie</w:t>
      </w:r>
      <w:r w:rsidR="00DC234D" w:rsidRPr="00DC50BF">
        <w:rPr>
          <w:rFonts w:ascii="Times New Roman" w:hAnsi="Times New Roman" w:cs="Times New Roman"/>
          <w:sz w:val="24"/>
          <w:szCs w:val="24"/>
          <w:lang w:val="fr-BE"/>
        </w:rPr>
        <w:t xml:space="preserve">. </w:t>
      </w:r>
      <w:r w:rsidRPr="00DC50BF">
        <w:rPr>
          <w:rFonts w:ascii="Times New Roman" w:hAnsi="Times New Roman" w:cs="Times New Roman"/>
          <w:sz w:val="24"/>
          <w:szCs w:val="24"/>
          <w:lang w:val="fr-BE"/>
        </w:rPr>
        <w:t>Quelques exercices d’assouplissement clôtureront la séance</w:t>
      </w:r>
      <w:r w:rsidR="00DC234D" w:rsidRPr="00DC50BF">
        <w:rPr>
          <w:rFonts w:ascii="Times New Roman" w:hAnsi="Times New Roman" w:cs="Times New Roman"/>
          <w:sz w:val="24"/>
          <w:szCs w:val="24"/>
          <w:lang w:val="fr-BE"/>
        </w:rPr>
        <w:t>.</w:t>
      </w:r>
      <w:r w:rsidR="00D23B78">
        <w:rPr>
          <w:rFonts w:ascii="Times New Roman" w:hAnsi="Times New Roman" w:cs="Times New Roman"/>
          <w:sz w:val="24"/>
          <w:szCs w:val="24"/>
          <w:lang w:val="fr-BE"/>
        </w:rPr>
        <w:t xml:space="preserve"> </w:t>
      </w:r>
      <w:r w:rsidRPr="00DC50BF">
        <w:rPr>
          <w:rFonts w:ascii="Times New Roman" w:hAnsi="Times New Roman" w:cs="Times New Roman"/>
          <w:sz w:val="24"/>
          <w:szCs w:val="24"/>
          <w:lang w:val="fr-BE"/>
        </w:rPr>
        <w:t xml:space="preserve">Voir épreuve </w:t>
      </w:r>
      <w:r w:rsidR="00F43AB4" w:rsidRPr="00DC50BF">
        <w:rPr>
          <w:rFonts w:ascii="Times New Roman" w:hAnsi="Times New Roman" w:cs="Times New Roman"/>
          <w:sz w:val="24"/>
          <w:szCs w:val="24"/>
          <w:lang w:val="fr-BE"/>
        </w:rPr>
        <w:t>aérobie</w:t>
      </w:r>
      <w:r w:rsidRPr="00DC50BF">
        <w:rPr>
          <w:rFonts w:ascii="Times New Roman" w:hAnsi="Times New Roman" w:cs="Times New Roman"/>
          <w:sz w:val="24"/>
          <w:szCs w:val="24"/>
          <w:lang w:val="fr-BE"/>
        </w:rPr>
        <w:t xml:space="preserve"> pour la suite normale des opérations</w:t>
      </w:r>
      <w:r w:rsidR="00DC234D" w:rsidRPr="00DC50BF">
        <w:rPr>
          <w:rFonts w:ascii="Times New Roman" w:hAnsi="Times New Roman" w:cs="Times New Roman"/>
          <w:sz w:val="24"/>
          <w:szCs w:val="24"/>
          <w:lang w:val="fr-BE"/>
        </w:rPr>
        <w:t>.</w:t>
      </w:r>
    </w:p>
    <w:p w:rsidR="00936CC8" w:rsidRPr="00DC50BF"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Procédure :</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Explication du test aux participants</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Échauffement : principe : voir Par 3.c</w:t>
      </w:r>
      <w:proofErr w:type="gramStart"/>
      <w:r w:rsidRPr="00DC50BF">
        <w:rPr>
          <w:rFonts w:ascii="Times New Roman" w:eastAsia="Times New Roman" w:hAnsi="Times New Roman" w:cs="Times New Roman"/>
          <w:sz w:val="24"/>
          <w:szCs w:val="20"/>
          <w:lang w:val="fr-BE"/>
        </w:rPr>
        <w:t>.(</w:t>
      </w:r>
      <w:proofErr w:type="gramEnd"/>
      <w:r w:rsidRPr="00DC50BF">
        <w:rPr>
          <w:rFonts w:ascii="Times New Roman" w:eastAsia="Times New Roman" w:hAnsi="Times New Roman" w:cs="Times New Roman"/>
          <w:sz w:val="24"/>
          <w:szCs w:val="20"/>
          <w:lang w:val="fr-BE"/>
        </w:rPr>
        <w:t>4).(e);</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0"/>
          <w:lang w:val="fr-BE"/>
        </w:rPr>
        <w:t>Les participants prennent place sur les tapis et adopte</w:t>
      </w:r>
      <w:r w:rsidR="001008DF" w:rsidRPr="00DC50BF">
        <w:rPr>
          <w:rFonts w:ascii="Times New Roman" w:eastAsia="Times New Roman" w:hAnsi="Times New Roman" w:cs="Times New Roman"/>
          <w:sz w:val="24"/>
          <w:szCs w:val="20"/>
          <w:lang w:val="fr-BE"/>
        </w:rPr>
        <w:t>nt</w:t>
      </w:r>
      <w:r w:rsidRPr="00DC50BF">
        <w:rPr>
          <w:rFonts w:ascii="Times New Roman" w:eastAsia="Times New Roman" w:hAnsi="Times New Roman" w:cs="Times New Roman"/>
          <w:sz w:val="24"/>
          <w:szCs w:val="20"/>
          <w:lang w:val="fr-BE"/>
        </w:rPr>
        <w:t xml:space="preserve"> la position préparatoire décrite ci-dessus pour la pr</w:t>
      </w:r>
      <w:r w:rsidR="005103E6" w:rsidRPr="00DC50BF">
        <w:rPr>
          <w:rFonts w:ascii="Times New Roman" w:eastAsia="Times New Roman" w:hAnsi="Times New Roman" w:cs="Times New Roman"/>
          <w:sz w:val="24"/>
          <w:szCs w:val="20"/>
          <w:lang w:val="fr-BE"/>
        </w:rPr>
        <w:t xml:space="preserve">emière partie du </w:t>
      </w:r>
      <w:r w:rsidR="005103E6" w:rsidRPr="00DC50BF">
        <w:rPr>
          <w:rFonts w:ascii="Times New Roman" w:eastAsia="Times New Roman" w:hAnsi="Times New Roman" w:cs="Times New Roman"/>
          <w:sz w:val="24"/>
          <w:szCs w:val="24"/>
          <w:lang w:val="fr-BE"/>
        </w:rPr>
        <w:t>test</w:t>
      </w:r>
      <w:r w:rsidR="0063631C" w:rsidRPr="00DC50BF">
        <w:rPr>
          <w:rFonts w:ascii="Times New Roman" w:eastAsia="Times New Roman" w:hAnsi="Times New Roman" w:cs="Times New Roman"/>
          <w:sz w:val="24"/>
          <w:szCs w:val="24"/>
          <w:lang w:val="fr-BE"/>
        </w:rPr>
        <w:t xml:space="preserve"> </w:t>
      </w:r>
      <w:r w:rsidR="005103E6" w:rsidRPr="00DC50BF">
        <w:rPr>
          <w:rFonts w:ascii="Times New Roman" w:hAnsi="Times New Roman" w:cs="Times New Roman"/>
          <w:sz w:val="24"/>
          <w:szCs w:val="24"/>
          <w:lang w:val="fr-BE"/>
        </w:rPr>
        <w:t xml:space="preserve"> </w:t>
      </w:r>
      <w:r w:rsidR="0063631C" w:rsidRPr="00DC50BF">
        <w:rPr>
          <w:rFonts w:ascii="Times New Roman" w:hAnsi="Times New Roman" w:cs="Times New Roman"/>
          <w:sz w:val="24"/>
          <w:szCs w:val="24"/>
          <w:lang w:val="fr-BE"/>
        </w:rPr>
        <w:t>à gauche ou à droite, au choix</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Au signal sonore, indiquant le début du test, les participants prennent la position de départ. Le moniteur de sport corrigera la position si nécessaire.</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Les temps individuels sont notés en secondes à l’issue du premier test. </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Entre la première et la seconde</w:t>
      </w:r>
      <w:r w:rsidR="008F2076" w:rsidRPr="00DC50BF">
        <w:rPr>
          <w:rFonts w:ascii="Times New Roman" w:eastAsia="Times New Roman" w:hAnsi="Times New Roman" w:cs="Times New Roman"/>
          <w:sz w:val="24"/>
          <w:szCs w:val="20"/>
          <w:lang w:val="fr-BE"/>
        </w:rPr>
        <w:t xml:space="preserve"> partie du test,</w:t>
      </w:r>
      <w:r w:rsidRPr="00DC50BF">
        <w:rPr>
          <w:rFonts w:ascii="Times New Roman" w:eastAsia="Times New Roman" w:hAnsi="Times New Roman" w:cs="Times New Roman"/>
          <w:sz w:val="24"/>
          <w:szCs w:val="20"/>
          <w:lang w:val="fr-BE"/>
        </w:rPr>
        <w:t xml:space="preserve"> le participant observera une pause de 5 minutes</w:t>
      </w:r>
      <w:r w:rsidR="001C5D9E" w:rsidRPr="00DC50BF">
        <w:rPr>
          <w:rFonts w:ascii="Times New Roman" w:eastAsia="Times New Roman" w:hAnsi="Times New Roman" w:cs="Times New Roman"/>
          <w:sz w:val="24"/>
          <w:szCs w:val="20"/>
          <w:lang w:val="fr-BE"/>
        </w:rPr>
        <w:t xml:space="preserve"> minimum</w:t>
      </w:r>
      <w:r w:rsidRPr="00DC50BF">
        <w:rPr>
          <w:rFonts w:ascii="Times New Roman" w:eastAsia="Times New Roman" w:hAnsi="Times New Roman" w:cs="Times New Roman"/>
          <w:sz w:val="24"/>
          <w:szCs w:val="20"/>
          <w:lang w:val="fr-BE"/>
        </w:rPr>
        <w:t>.</w:t>
      </w:r>
    </w:p>
    <w:p w:rsidR="00936CC8" w:rsidRPr="00DC50BF" w:rsidRDefault="00936CC8" w:rsidP="00687D1C">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La deuxième partie du test se déroule selon la même procédure</w:t>
      </w:r>
      <w:r w:rsidR="001C5D9E" w:rsidRPr="00DC50BF">
        <w:rPr>
          <w:rFonts w:ascii="Times New Roman" w:eastAsia="Times New Roman" w:hAnsi="Times New Roman" w:cs="Times New Roman"/>
          <w:sz w:val="24"/>
          <w:szCs w:val="20"/>
          <w:lang w:val="fr-BE"/>
        </w:rPr>
        <w:t xml:space="preserve"> de l’autre côté</w:t>
      </w:r>
      <w:r w:rsidRPr="00DC50BF">
        <w:rPr>
          <w:rFonts w:ascii="Times New Roman" w:eastAsia="Times New Roman" w:hAnsi="Times New Roman" w:cs="Times New Roman"/>
          <w:sz w:val="24"/>
          <w:szCs w:val="20"/>
          <w:lang w:val="fr-BE"/>
        </w:rPr>
        <w:t>.</w:t>
      </w:r>
    </w:p>
    <w:p w:rsidR="00D23B78" w:rsidRPr="007C10F1" w:rsidRDefault="00D23B78" w:rsidP="00D23B78">
      <w:pPr>
        <w:numPr>
          <w:ilvl w:val="3"/>
          <w:numId w:val="12"/>
        </w:numPr>
        <w:tabs>
          <w:tab w:val="num" w:pos="540"/>
        </w:tabs>
        <w:spacing w:before="100" w:beforeAutospacing="1" w:after="100" w:afterAutospacing="1" w:line="240" w:lineRule="auto"/>
        <w:rPr>
          <w:rFonts w:ascii="Times New Roman" w:eastAsia="Times New Roman" w:hAnsi="Times New Roman" w:cs="Times New Roman"/>
          <w:sz w:val="24"/>
          <w:szCs w:val="20"/>
          <w:lang w:val="fr-BE"/>
        </w:rPr>
      </w:pPr>
      <w:r w:rsidRPr="007C10F1">
        <w:rPr>
          <w:rFonts w:ascii="Times New Roman" w:eastAsia="Times New Roman" w:hAnsi="Times New Roman" w:cs="Times New Roman"/>
          <w:sz w:val="24"/>
          <w:szCs w:val="20"/>
          <w:lang w:val="fr-BE"/>
        </w:rPr>
        <w:t>Pendant le test le PTI peut apporter trois corrections mineures par communication verbale ou tactile. Le test s’arrête à la quatrième correction ou à la perte de la position initiale du tronc.</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A l’issue du test, les temps des deux épreuves sont immédiatement communiqués à chaque participant </w:t>
      </w:r>
    </w:p>
    <w:p w:rsidR="001C5D9E" w:rsidRPr="00DC50BF" w:rsidRDefault="0063631C" w:rsidP="001C5D9E">
      <w:pPr>
        <w:numPr>
          <w:ilvl w:val="3"/>
          <w:numId w:val="12"/>
        </w:numPr>
        <w:spacing w:before="100" w:beforeAutospacing="1" w:after="100" w:afterAutospacing="1" w:line="240" w:lineRule="auto"/>
        <w:rPr>
          <w:rFonts w:ascii="Times New Roman" w:hAnsi="Times New Roman" w:cs="Times New Roman"/>
          <w:sz w:val="24"/>
          <w:szCs w:val="24"/>
          <w:lang w:val="fr-BE"/>
        </w:rPr>
      </w:pPr>
      <w:r w:rsidRPr="00DC50BF">
        <w:rPr>
          <w:rFonts w:ascii="Times New Roman" w:hAnsi="Times New Roman" w:cs="Times New Roman"/>
          <w:sz w:val="24"/>
          <w:szCs w:val="24"/>
          <w:lang w:val="fr-BE"/>
        </w:rPr>
        <w:t>Une pause de Min 1</w:t>
      </w:r>
      <w:r w:rsidR="001C5D9E" w:rsidRPr="00DC50BF">
        <w:rPr>
          <w:rFonts w:ascii="Times New Roman" w:hAnsi="Times New Roman" w:cs="Times New Roman"/>
          <w:sz w:val="24"/>
          <w:szCs w:val="24"/>
          <w:lang w:val="fr-BE"/>
        </w:rPr>
        <w:t>0 Min a</w:t>
      </w:r>
      <w:r w:rsidRPr="00DC50BF">
        <w:rPr>
          <w:rFonts w:ascii="Times New Roman" w:hAnsi="Times New Roman" w:cs="Times New Roman"/>
          <w:sz w:val="24"/>
          <w:szCs w:val="24"/>
          <w:lang w:val="fr-BE"/>
        </w:rPr>
        <w:t xml:space="preserve">vant de procéder au test de course à pied dans la foulée. Un échauffement séparé </w:t>
      </w:r>
      <w:r w:rsidR="00BD18E2" w:rsidRPr="00DC50BF">
        <w:rPr>
          <w:rFonts w:ascii="Times New Roman" w:hAnsi="Times New Roman" w:cs="Times New Roman"/>
          <w:sz w:val="24"/>
          <w:szCs w:val="24"/>
          <w:lang w:val="fr-BE"/>
        </w:rPr>
        <w:t>avant l’épreuve</w:t>
      </w:r>
      <w:r w:rsidR="001A6814" w:rsidRPr="00DC50BF">
        <w:rPr>
          <w:rFonts w:ascii="Times New Roman" w:hAnsi="Times New Roman" w:cs="Times New Roman"/>
          <w:sz w:val="24"/>
          <w:szCs w:val="24"/>
          <w:lang w:val="fr-BE"/>
        </w:rPr>
        <w:t xml:space="preserve"> </w:t>
      </w:r>
      <w:r w:rsidR="00BD18E2" w:rsidRPr="00DC50BF">
        <w:rPr>
          <w:rFonts w:ascii="Times New Roman" w:hAnsi="Times New Roman" w:cs="Times New Roman"/>
          <w:sz w:val="24"/>
          <w:szCs w:val="24"/>
          <w:lang w:val="fr-BE"/>
        </w:rPr>
        <w:t>peut être prévu.</w:t>
      </w:r>
      <w:r w:rsidR="001C5D9E" w:rsidRPr="00DC50BF">
        <w:rPr>
          <w:rFonts w:ascii="Times New Roman" w:hAnsi="Times New Roman" w:cs="Times New Roman"/>
          <w:sz w:val="24"/>
          <w:szCs w:val="24"/>
          <w:lang w:val="fr-BE"/>
        </w:rPr>
        <w:t xml:space="preserve"> </w:t>
      </w:r>
      <w:r w:rsidR="00BD18E2" w:rsidRPr="00DC50BF">
        <w:rPr>
          <w:rFonts w:ascii="Times New Roman" w:hAnsi="Times New Roman" w:cs="Times New Roman"/>
          <w:sz w:val="24"/>
          <w:szCs w:val="24"/>
          <w:lang w:val="fr-BE"/>
        </w:rPr>
        <w:t>Un déplacement éventuel pour l’épreuve de natation est à envisager</w:t>
      </w:r>
      <w:r w:rsidR="001C5D9E" w:rsidRPr="00DC50BF">
        <w:rPr>
          <w:rFonts w:ascii="Times New Roman" w:hAnsi="Times New Roman" w:cs="Times New Roman"/>
          <w:sz w:val="24"/>
          <w:szCs w:val="24"/>
          <w:lang w:val="fr-BE"/>
        </w:rPr>
        <w:t>.</w:t>
      </w:r>
      <w:r w:rsidR="00BD18E2" w:rsidRPr="00DC50BF">
        <w:rPr>
          <w:rFonts w:ascii="Times New Roman" w:hAnsi="Times New Roman" w:cs="Times New Roman"/>
          <w:sz w:val="24"/>
          <w:szCs w:val="24"/>
          <w:lang w:val="fr-BE"/>
        </w:rPr>
        <w:t xml:space="preserve"> La séance de récupération et éventuellement un nouvel échauffement pour la piscine sont à envisager en fonction de l’organisation</w:t>
      </w:r>
      <w:r w:rsidR="001C5D9E" w:rsidRPr="00DC50BF">
        <w:rPr>
          <w:rFonts w:ascii="Times New Roman" w:hAnsi="Times New Roman" w:cs="Times New Roman"/>
          <w:sz w:val="24"/>
          <w:szCs w:val="24"/>
          <w:lang w:val="fr-BE"/>
        </w:rPr>
        <w:t>.</w:t>
      </w:r>
    </w:p>
    <w:p w:rsidR="001C5D9E" w:rsidRPr="00714F28" w:rsidRDefault="00936CC8" w:rsidP="00BD18E2">
      <w:pPr>
        <w:numPr>
          <w:ilvl w:val="2"/>
          <w:numId w:val="12"/>
        </w:numPr>
        <w:spacing w:before="100" w:beforeAutospacing="1" w:after="100" w:afterAutospacing="1" w:line="240" w:lineRule="auto"/>
        <w:rPr>
          <w:lang w:val="fr-BE"/>
        </w:rPr>
      </w:pPr>
      <w:r w:rsidRPr="00DC50BF">
        <w:rPr>
          <w:rFonts w:ascii="Times New Roman" w:eastAsia="Times New Roman" w:hAnsi="Times New Roman" w:cs="Times New Roman"/>
          <w:sz w:val="24"/>
          <w:szCs w:val="20"/>
          <w:lang w:val="fr-BE"/>
        </w:rPr>
        <w:t xml:space="preserve">Durée du test : </w:t>
      </w:r>
      <w:r w:rsidR="001C5D9E" w:rsidRPr="00DC50BF">
        <w:rPr>
          <w:rFonts w:ascii="Times New Roman" w:eastAsia="Times New Roman" w:hAnsi="Times New Roman" w:cs="Times New Roman"/>
          <w:sz w:val="24"/>
          <w:szCs w:val="20"/>
          <w:lang w:val="fr-BE"/>
        </w:rPr>
        <w:t>Prévoir u</w:t>
      </w:r>
      <w:r w:rsidRPr="00DC50BF">
        <w:rPr>
          <w:rFonts w:ascii="Times New Roman" w:eastAsia="Times New Roman" w:hAnsi="Times New Roman" w:cs="Times New Roman"/>
          <w:sz w:val="24"/>
          <w:szCs w:val="20"/>
          <w:lang w:val="fr-BE"/>
        </w:rPr>
        <w:t>ne période d’au moins 15 minutes.</w:t>
      </w:r>
      <w:r w:rsidR="001C5D9E" w:rsidRPr="00DC50BF">
        <w:rPr>
          <w:lang w:val="fr-BE"/>
        </w:rPr>
        <w:t xml:space="preserve"> </w:t>
      </w:r>
      <w:r w:rsidR="00BD18E2" w:rsidRPr="00DC50BF">
        <w:rPr>
          <w:rFonts w:ascii="Times New Roman" w:hAnsi="Times New Roman" w:cs="Times New Roman"/>
          <w:sz w:val="24"/>
          <w:szCs w:val="24"/>
          <w:lang w:val="fr-BE"/>
        </w:rPr>
        <w:t>En fonction du nombre de participants,   et du parcours, les départs peuvent se faire par vague. Attention à adapter les différentes phases (échauffement, test, épreuve de course à pied, phase de récupération et hygiène). Un renfort d’autres moniteurs de sports (PTI) ou</w:t>
      </w:r>
      <w:r w:rsidR="00DF2456" w:rsidRPr="00DC50BF">
        <w:rPr>
          <w:rFonts w:ascii="Times New Roman" w:hAnsi="Times New Roman" w:cs="Times New Roman"/>
          <w:sz w:val="24"/>
          <w:szCs w:val="24"/>
          <w:lang w:val="fr-BE"/>
        </w:rPr>
        <w:t xml:space="preserve"> aide-</w:t>
      </w:r>
      <w:r w:rsidR="00BD18E2" w:rsidRPr="00DC50BF">
        <w:rPr>
          <w:rFonts w:ascii="Times New Roman" w:hAnsi="Times New Roman" w:cs="Times New Roman"/>
          <w:sz w:val="24"/>
          <w:szCs w:val="24"/>
          <w:lang w:val="fr-BE"/>
        </w:rPr>
        <w:t>moniteurs  (APT) peut s’avérer nécessaire.</w:t>
      </w:r>
    </w:p>
    <w:p w:rsidR="00714F28" w:rsidRDefault="00714F28" w:rsidP="00714F28">
      <w:pPr>
        <w:spacing w:before="100" w:beforeAutospacing="1" w:after="100" w:afterAutospacing="1" w:line="240" w:lineRule="auto"/>
        <w:rPr>
          <w:rFonts w:ascii="Times New Roman" w:hAnsi="Times New Roman" w:cs="Times New Roman"/>
          <w:sz w:val="24"/>
          <w:szCs w:val="24"/>
          <w:lang w:val="fr-BE"/>
        </w:rPr>
      </w:pPr>
    </w:p>
    <w:p w:rsidR="00714F28" w:rsidRPr="00DC50BF" w:rsidRDefault="00714F28" w:rsidP="00714F28">
      <w:pPr>
        <w:spacing w:before="100" w:beforeAutospacing="1" w:after="100" w:afterAutospacing="1" w:line="240" w:lineRule="auto"/>
        <w:rPr>
          <w:lang w:val="fr-BE"/>
        </w:rPr>
      </w:pPr>
    </w:p>
    <w:p w:rsidR="00936CC8" w:rsidRPr="00DC50BF" w:rsidRDefault="00936CC8" w:rsidP="00936CC8">
      <w:pPr>
        <w:numPr>
          <w:ilvl w:val="1"/>
          <w:numId w:val="12"/>
        </w:numPr>
        <w:spacing w:before="100" w:beforeAutospacing="1" w:after="100" w:afterAutospacing="1" w:line="240" w:lineRule="auto"/>
        <w:ind w:left="1704" w:hanging="482"/>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lastRenderedPageBreak/>
        <w:t>Test 5: Epreuve alternative Biering-Sörensen</w:t>
      </w:r>
      <w:r w:rsidR="00714F28">
        <w:rPr>
          <w:rFonts w:ascii="Times New Roman" w:eastAsia="Times New Roman" w:hAnsi="Times New Roman" w:cs="Times New Roman"/>
          <w:sz w:val="24"/>
          <w:szCs w:val="20"/>
          <w:lang w:val="fr-BE"/>
        </w:rPr>
        <w:t>.</w:t>
      </w:r>
    </w:p>
    <w:p w:rsidR="00936CC8" w:rsidRPr="00DC50BF" w:rsidRDefault="00321D35" w:rsidP="00936CC8">
      <w:pPr>
        <w:numPr>
          <w:ilvl w:val="2"/>
          <w:numId w:val="12"/>
        </w:numPr>
        <w:spacing w:before="100" w:beforeAutospacing="1" w:after="100" w:afterAutospacing="1" w:line="240" w:lineRule="auto"/>
        <w:rPr>
          <w:rFonts w:ascii="Times New Roman" w:eastAsia="Times New Roman" w:hAnsi="Times New Roman" w:cs="Times New Roman"/>
          <w:sz w:val="24"/>
          <w:szCs w:val="20"/>
          <w:lang w:val="fr-BE"/>
        </w:rPr>
      </w:pPr>
      <w:r>
        <w:rPr>
          <w:rFonts w:ascii="Times New Roman" w:eastAsia="Times New Roman" w:hAnsi="Times New Roman" w:cs="Times New Roman"/>
          <w:sz w:val="24"/>
          <w:szCs w:val="20"/>
          <w:lang w:val="fr-BE"/>
        </w:rPr>
        <w:t xml:space="preserve">Tenue : </w:t>
      </w:r>
      <w:r>
        <w:rPr>
          <w:rFonts w:ascii="Times New Roman" w:eastAsia="Times New Roman" w:hAnsi="Times New Roman" w:cs="Times New Roman"/>
          <w:sz w:val="24"/>
          <w:szCs w:val="20"/>
          <w:lang w:val="fr-BE"/>
        </w:rPr>
        <w:br/>
        <w:t xml:space="preserve">tenue sportive (voir test L&amp;R </w:t>
      </w:r>
      <w:proofErr w:type="spellStart"/>
      <w:r>
        <w:rPr>
          <w:rFonts w:ascii="Times New Roman" w:eastAsia="Times New Roman" w:hAnsi="Times New Roman" w:cs="Times New Roman"/>
          <w:sz w:val="24"/>
          <w:szCs w:val="20"/>
          <w:lang w:val="fr-BE"/>
        </w:rPr>
        <w:t>side</w:t>
      </w:r>
      <w:proofErr w:type="spellEnd"/>
      <w:r>
        <w:rPr>
          <w:rFonts w:ascii="Times New Roman" w:eastAsia="Times New Roman" w:hAnsi="Times New Roman" w:cs="Times New Roman"/>
          <w:sz w:val="24"/>
          <w:szCs w:val="20"/>
          <w:lang w:val="fr-BE"/>
        </w:rPr>
        <w:t xml:space="preserve"> bridge).</w:t>
      </w:r>
    </w:p>
    <w:p w:rsidR="00936CC8" w:rsidRPr="00DC50BF" w:rsidRDefault="00321D35" w:rsidP="00936CC8">
      <w:pPr>
        <w:numPr>
          <w:ilvl w:val="2"/>
          <w:numId w:val="12"/>
        </w:numPr>
        <w:spacing w:before="100" w:beforeAutospacing="1" w:after="100" w:afterAutospacing="1" w:line="240" w:lineRule="auto"/>
        <w:rPr>
          <w:rFonts w:ascii="Times New Roman" w:eastAsia="Times New Roman" w:hAnsi="Times New Roman" w:cs="Times New Roman"/>
          <w:sz w:val="24"/>
          <w:szCs w:val="20"/>
          <w:lang w:val="fr-BE"/>
        </w:rPr>
      </w:pPr>
      <w:r>
        <w:rPr>
          <w:rFonts w:ascii="Times New Roman" w:eastAsia="Times New Roman" w:hAnsi="Times New Roman" w:cs="Times New Roman"/>
          <w:sz w:val="24"/>
          <w:szCs w:val="20"/>
          <w:lang w:val="fr-BE"/>
        </w:rPr>
        <w:t xml:space="preserve">Infrastructure : </w:t>
      </w:r>
      <w:r>
        <w:rPr>
          <w:rFonts w:ascii="Times New Roman" w:eastAsia="Times New Roman" w:hAnsi="Times New Roman" w:cs="Times New Roman"/>
          <w:sz w:val="24"/>
          <w:szCs w:val="20"/>
          <w:lang w:val="fr-BE"/>
        </w:rPr>
        <w:br/>
        <w:t xml:space="preserve">(voir test L&amp;R </w:t>
      </w:r>
      <w:proofErr w:type="spellStart"/>
      <w:r>
        <w:rPr>
          <w:rFonts w:ascii="Times New Roman" w:eastAsia="Times New Roman" w:hAnsi="Times New Roman" w:cs="Times New Roman"/>
          <w:sz w:val="24"/>
          <w:szCs w:val="20"/>
          <w:lang w:val="fr-BE"/>
        </w:rPr>
        <w:t>side</w:t>
      </w:r>
      <w:proofErr w:type="spellEnd"/>
      <w:r>
        <w:rPr>
          <w:rFonts w:ascii="Times New Roman" w:eastAsia="Times New Roman" w:hAnsi="Times New Roman" w:cs="Times New Roman"/>
          <w:sz w:val="24"/>
          <w:szCs w:val="20"/>
          <w:lang w:val="fr-BE"/>
        </w:rPr>
        <w:t xml:space="preserve"> bridge).</w:t>
      </w:r>
    </w:p>
    <w:p w:rsidR="00936CC8" w:rsidRPr="00DC50BF"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0"/>
          <w:lang w:val="fr-BE"/>
        </w:rPr>
        <w:t xml:space="preserve">Matériel : </w:t>
      </w:r>
      <w:r w:rsidRPr="00DC50BF">
        <w:rPr>
          <w:rFonts w:ascii="Times New Roman" w:eastAsia="Times New Roman" w:hAnsi="Times New Roman" w:cs="Times New Roman"/>
          <w:sz w:val="24"/>
          <w:szCs w:val="20"/>
          <w:lang w:val="fr-BE"/>
        </w:rPr>
        <w:br/>
      </w:r>
      <w:r w:rsidRPr="00DC50BF">
        <w:rPr>
          <w:rFonts w:ascii="Times New Roman" w:eastAsia="Times New Roman" w:hAnsi="Times New Roman" w:cs="Times New Roman"/>
          <w:sz w:val="24"/>
          <w:szCs w:val="24"/>
          <w:lang w:val="fr-BE"/>
        </w:rPr>
        <w:t>Un</w:t>
      </w:r>
      <w:r w:rsidR="001008DF" w:rsidRPr="00DC50BF">
        <w:rPr>
          <w:rFonts w:ascii="Times New Roman" w:eastAsia="Times New Roman" w:hAnsi="Times New Roman" w:cs="Times New Roman"/>
          <w:sz w:val="24"/>
          <w:szCs w:val="24"/>
          <w:lang w:val="fr-BE"/>
        </w:rPr>
        <w:t xml:space="preserve"> banc </w:t>
      </w:r>
      <w:r w:rsidRPr="00DC50BF">
        <w:rPr>
          <w:rFonts w:ascii="Times New Roman" w:eastAsia="Times New Roman" w:hAnsi="Times New Roman" w:cs="Times New Roman"/>
          <w:sz w:val="24"/>
          <w:szCs w:val="24"/>
          <w:lang w:val="fr-BE"/>
        </w:rPr>
        <w:t xml:space="preserve">de fitness en position horizontale (voir photo) équipé pour les exercices </w:t>
      </w:r>
      <w:r w:rsidR="001C5D9E" w:rsidRPr="00DC50BF">
        <w:rPr>
          <w:rFonts w:ascii="Times New Roman" w:eastAsia="Times New Roman" w:hAnsi="Times New Roman" w:cs="Times New Roman"/>
          <w:sz w:val="24"/>
          <w:szCs w:val="24"/>
          <w:lang w:val="fr-BE"/>
        </w:rPr>
        <w:t>de stabilisation</w:t>
      </w:r>
      <w:r w:rsidRPr="00DC50BF">
        <w:rPr>
          <w:rFonts w:ascii="Times New Roman" w:eastAsia="Times New Roman" w:hAnsi="Times New Roman" w:cs="Times New Roman"/>
          <w:sz w:val="24"/>
          <w:szCs w:val="24"/>
          <w:lang w:val="fr-BE"/>
        </w:rPr>
        <w:t>, muni d’</w:t>
      </w:r>
      <w:r w:rsidR="00630120" w:rsidRPr="00DC50BF">
        <w:rPr>
          <w:rFonts w:ascii="Times New Roman" w:eastAsia="Times New Roman" w:hAnsi="Times New Roman" w:cs="Times New Roman"/>
          <w:sz w:val="24"/>
          <w:szCs w:val="24"/>
          <w:lang w:val="fr-BE"/>
        </w:rPr>
        <w:t>un rouleau d’</w:t>
      </w:r>
      <w:r w:rsidRPr="00DC50BF">
        <w:rPr>
          <w:rFonts w:ascii="Times New Roman" w:eastAsia="Times New Roman" w:hAnsi="Times New Roman" w:cs="Times New Roman"/>
          <w:sz w:val="24"/>
          <w:szCs w:val="24"/>
          <w:lang w:val="fr-BE"/>
        </w:rPr>
        <w:t xml:space="preserve">appui pour les chevilles réglable </w:t>
      </w:r>
      <w:r w:rsidR="001008DF" w:rsidRPr="00DC50BF">
        <w:rPr>
          <w:rFonts w:ascii="Times New Roman" w:eastAsia="Times New Roman" w:hAnsi="Times New Roman" w:cs="Times New Roman"/>
          <w:sz w:val="24"/>
          <w:szCs w:val="24"/>
          <w:lang w:val="fr-BE"/>
        </w:rPr>
        <w:t xml:space="preserve">dans la </w:t>
      </w:r>
      <w:r w:rsidRPr="00DC50BF">
        <w:rPr>
          <w:rFonts w:ascii="Times New Roman" w:eastAsia="Times New Roman" w:hAnsi="Times New Roman" w:cs="Times New Roman"/>
          <w:sz w:val="24"/>
          <w:szCs w:val="24"/>
          <w:lang w:val="fr-BE"/>
        </w:rPr>
        <w:t xml:space="preserve">longueur. </w:t>
      </w:r>
      <w:r w:rsidR="001008DF" w:rsidRPr="00DC50BF">
        <w:rPr>
          <w:rFonts w:ascii="Times New Roman" w:eastAsia="Times New Roman" w:hAnsi="Times New Roman" w:cs="Times New Roman"/>
          <w:sz w:val="24"/>
          <w:szCs w:val="24"/>
          <w:lang w:val="fr-BE"/>
        </w:rPr>
        <w:t xml:space="preserve">Cordelette </w:t>
      </w:r>
      <w:r w:rsidRPr="00DC50BF">
        <w:rPr>
          <w:rFonts w:ascii="Times New Roman" w:eastAsia="Times New Roman" w:hAnsi="Times New Roman" w:cs="Times New Roman"/>
          <w:sz w:val="24"/>
          <w:szCs w:val="24"/>
          <w:lang w:val="fr-BE"/>
        </w:rPr>
        <w:t xml:space="preserve">réglable </w:t>
      </w:r>
      <w:r w:rsidR="001008DF" w:rsidRPr="00DC50BF">
        <w:rPr>
          <w:rFonts w:ascii="Times New Roman" w:eastAsia="Times New Roman" w:hAnsi="Times New Roman" w:cs="Times New Roman"/>
          <w:sz w:val="24"/>
          <w:szCs w:val="24"/>
          <w:lang w:val="fr-BE"/>
        </w:rPr>
        <w:t>munie d’une</w:t>
      </w:r>
      <w:r w:rsidR="00687D1C" w:rsidRPr="00DC50BF">
        <w:rPr>
          <w:rFonts w:ascii="Times New Roman" w:eastAsia="Times New Roman" w:hAnsi="Times New Roman" w:cs="Times New Roman"/>
          <w:sz w:val="24"/>
          <w:szCs w:val="24"/>
          <w:lang w:val="fr-BE"/>
        </w:rPr>
        <w:t xml:space="preserve"> charge légère</w:t>
      </w:r>
      <w:r w:rsidR="00BC7638" w:rsidRPr="00DC50BF">
        <w:rPr>
          <w:rFonts w:ascii="Times New Roman" w:eastAsia="Times New Roman" w:hAnsi="Times New Roman" w:cs="Times New Roman"/>
          <w:sz w:val="24"/>
          <w:szCs w:val="24"/>
          <w:lang w:val="fr-BE"/>
        </w:rPr>
        <w:t xml:space="preserve"> servant</w:t>
      </w:r>
      <w:r w:rsidR="001008DF" w:rsidRPr="00DC50BF">
        <w:rPr>
          <w:rFonts w:ascii="Times New Roman" w:eastAsia="Times New Roman" w:hAnsi="Times New Roman" w:cs="Times New Roman"/>
          <w:sz w:val="24"/>
          <w:szCs w:val="24"/>
          <w:lang w:val="fr-BE"/>
        </w:rPr>
        <w:t xml:space="preserve"> de point de </w:t>
      </w:r>
      <w:r w:rsidR="00BC7638" w:rsidRPr="00DC50BF">
        <w:rPr>
          <w:rFonts w:ascii="Times New Roman" w:eastAsia="Times New Roman" w:hAnsi="Times New Roman" w:cs="Times New Roman"/>
          <w:sz w:val="24"/>
          <w:szCs w:val="24"/>
          <w:lang w:val="fr-BE"/>
        </w:rPr>
        <w:t>repère</w:t>
      </w:r>
      <w:r w:rsidRPr="00DC50BF">
        <w:rPr>
          <w:rFonts w:ascii="Times New Roman" w:eastAsia="Times New Roman" w:hAnsi="Times New Roman" w:cs="Times New Roman"/>
          <w:sz w:val="24"/>
          <w:szCs w:val="24"/>
          <w:lang w:val="fr-BE"/>
        </w:rPr>
        <w:t xml:space="preserve">. </w:t>
      </w:r>
      <w:r w:rsidR="00BD18E2" w:rsidRPr="00DC50BF">
        <w:rPr>
          <w:rFonts w:ascii="Times New Roman" w:eastAsia="Times New Roman" w:hAnsi="Times New Roman" w:cs="Times New Roman"/>
          <w:sz w:val="24"/>
          <w:szCs w:val="24"/>
          <w:lang w:val="fr-BE"/>
        </w:rPr>
        <w:t>Un appui</w:t>
      </w:r>
      <w:r w:rsidR="001C5D9E" w:rsidRPr="00DC50BF">
        <w:rPr>
          <w:rFonts w:ascii="Times New Roman" w:hAnsi="Times New Roman" w:cs="Times New Roman"/>
          <w:sz w:val="24"/>
          <w:szCs w:val="24"/>
          <w:lang w:val="fr-BE"/>
        </w:rPr>
        <w:t xml:space="preserve">: </w:t>
      </w:r>
      <w:r w:rsidR="00BD18E2" w:rsidRPr="00DC50BF">
        <w:rPr>
          <w:rFonts w:ascii="Times New Roman" w:hAnsi="Times New Roman" w:cs="Times New Roman"/>
          <w:sz w:val="24"/>
          <w:szCs w:val="24"/>
          <w:lang w:val="fr-BE"/>
        </w:rPr>
        <w:t>par exemple une chaise ou un banc suédois</w:t>
      </w:r>
      <w:r w:rsidR="00687D1C" w:rsidRPr="00DC50BF">
        <w:rPr>
          <w:rFonts w:ascii="Times New Roman" w:hAnsi="Times New Roman" w:cs="Times New Roman"/>
          <w:sz w:val="24"/>
          <w:szCs w:val="24"/>
          <w:lang w:val="fr-BE"/>
        </w:rPr>
        <w:t>.</w:t>
      </w:r>
    </w:p>
    <w:p w:rsidR="00936CC8" w:rsidRPr="00DC50BF"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 xml:space="preserve">Bloc de contrôle </w:t>
      </w:r>
      <w:r w:rsidR="009303E6" w:rsidRPr="00DC50BF">
        <w:rPr>
          <w:rFonts w:ascii="Times New Roman" w:eastAsia="Times New Roman" w:hAnsi="Times New Roman" w:cs="Times New Roman"/>
          <w:sz w:val="24"/>
          <w:szCs w:val="24"/>
          <w:lang w:val="fr-BE"/>
        </w:rPr>
        <w:t xml:space="preserve">muni </w:t>
      </w:r>
      <w:r w:rsidRPr="00DC50BF">
        <w:rPr>
          <w:rFonts w:ascii="Times New Roman" w:eastAsia="Times New Roman" w:hAnsi="Times New Roman" w:cs="Times New Roman"/>
          <w:sz w:val="24"/>
          <w:szCs w:val="24"/>
          <w:lang w:val="fr-BE"/>
        </w:rPr>
        <w:t>de zones de test de 6cm (avec chaque fois une ligne de départ au milieu).Chronomètre et signal sonore.</w:t>
      </w:r>
    </w:p>
    <w:p w:rsidR="001C5D9E" w:rsidRPr="00DC50BF" w:rsidRDefault="00936CC8" w:rsidP="00687D1C">
      <w:pPr>
        <w:numPr>
          <w:ilvl w:val="2"/>
          <w:numId w:val="12"/>
        </w:numPr>
        <w:spacing w:before="100" w:beforeAutospacing="1" w:after="100" w:afterAutospacing="1" w:line="240" w:lineRule="auto"/>
        <w:rPr>
          <w:rFonts w:ascii="Times New Roman" w:hAnsi="Times New Roman" w:cs="Times New Roman"/>
          <w:sz w:val="24"/>
          <w:szCs w:val="24"/>
          <w:lang w:val="fr-BE"/>
        </w:rPr>
      </w:pPr>
      <w:r w:rsidRPr="00DC50BF">
        <w:rPr>
          <w:rFonts w:ascii="Times New Roman" w:eastAsia="Times New Roman" w:hAnsi="Times New Roman" w:cs="Times New Roman"/>
          <w:sz w:val="24"/>
          <w:szCs w:val="24"/>
          <w:lang w:val="fr-BE"/>
        </w:rPr>
        <w:t xml:space="preserve">Description : </w:t>
      </w:r>
      <w:r w:rsidRPr="00DC50BF">
        <w:rPr>
          <w:rFonts w:ascii="Times New Roman" w:eastAsia="Times New Roman" w:hAnsi="Times New Roman" w:cs="Times New Roman"/>
          <w:sz w:val="24"/>
          <w:szCs w:val="24"/>
          <w:lang w:val="fr-BE"/>
        </w:rPr>
        <w:br/>
      </w:r>
      <w:r w:rsidR="00C10A79" w:rsidRPr="00DC50BF">
        <w:rPr>
          <w:rFonts w:ascii="Times New Roman" w:hAnsi="Times New Roman" w:cs="Times New Roman"/>
          <w:sz w:val="24"/>
          <w:szCs w:val="24"/>
          <w:lang w:val="fr-BE"/>
        </w:rPr>
        <w:t>Ce test constitue une alternative au</w:t>
      </w:r>
      <w:r w:rsidR="001C5D9E" w:rsidRPr="00DC50BF">
        <w:rPr>
          <w:rFonts w:ascii="Times New Roman" w:hAnsi="Times New Roman" w:cs="Times New Roman"/>
          <w:sz w:val="24"/>
          <w:szCs w:val="24"/>
          <w:lang w:val="fr-BE"/>
        </w:rPr>
        <w:t xml:space="preserve"> L&amp;R </w:t>
      </w:r>
      <w:proofErr w:type="spellStart"/>
      <w:r w:rsidR="001C5D9E" w:rsidRPr="00DC50BF">
        <w:rPr>
          <w:rFonts w:ascii="Times New Roman" w:hAnsi="Times New Roman" w:cs="Times New Roman"/>
          <w:sz w:val="24"/>
          <w:szCs w:val="24"/>
          <w:lang w:val="fr-BE"/>
        </w:rPr>
        <w:t>Side</w:t>
      </w:r>
      <w:proofErr w:type="spellEnd"/>
      <w:r w:rsidR="001C5D9E" w:rsidRPr="00DC50BF">
        <w:rPr>
          <w:rFonts w:ascii="Times New Roman" w:hAnsi="Times New Roman" w:cs="Times New Roman"/>
          <w:sz w:val="24"/>
          <w:szCs w:val="24"/>
          <w:lang w:val="fr-BE"/>
        </w:rPr>
        <w:t xml:space="preserve"> Bridge. </w:t>
      </w:r>
      <w:r w:rsidR="00C10A79" w:rsidRPr="00DC50BF">
        <w:rPr>
          <w:rFonts w:ascii="Times New Roman" w:hAnsi="Times New Roman" w:cs="Times New Roman"/>
          <w:sz w:val="24"/>
          <w:szCs w:val="24"/>
          <w:lang w:val="fr-BE"/>
        </w:rPr>
        <w:t>Il est utilisé en physiothérapie (école du dos) pour évaluer les cap</w:t>
      </w:r>
      <w:r w:rsidR="00687D1C" w:rsidRPr="00DC50BF">
        <w:rPr>
          <w:rFonts w:ascii="Times New Roman" w:hAnsi="Times New Roman" w:cs="Times New Roman"/>
          <w:sz w:val="24"/>
          <w:szCs w:val="24"/>
          <w:lang w:val="fr-BE"/>
        </w:rPr>
        <w:t>a</w:t>
      </w:r>
      <w:r w:rsidR="00C10A79" w:rsidRPr="00DC50BF">
        <w:rPr>
          <w:rFonts w:ascii="Times New Roman" w:hAnsi="Times New Roman" w:cs="Times New Roman"/>
          <w:sz w:val="24"/>
          <w:szCs w:val="24"/>
          <w:lang w:val="fr-BE"/>
        </w:rPr>
        <w:t>cités du pa</w:t>
      </w:r>
      <w:r w:rsidR="00687D1C" w:rsidRPr="00DC50BF">
        <w:rPr>
          <w:rFonts w:ascii="Times New Roman" w:hAnsi="Times New Roman" w:cs="Times New Roman"/>
          <w:sz w:val="24"/>
          <w:szCs w:val="24"/>
          <w:lang w:val="fr-BE"/>
        </w:rPr>
        <w:t>tient</w:t>
      </w:r>
      <w:r w:rsidR="00C10A79" w:rsidRPr="00DC50BF">
        <w:rPr>
          <w:rFonts w:ascii="Times New Roman" w:hAnsi="Times New Roman" w:cs="Times New Roman"/>
          <w:sz w:val="24"/>
          <w:szCs w:val="24"/>
          <w:lang w:val="fr-BE"/>
        </w:rPr>
        <w:t xml:space="preserve"> sur le plan de la stabilité du tronc. Ce test est utilisé </w:t>
      </w:r>
      <w:proofErr w:type="gramStart"/>
      <w:r w:rsidR="00C8575F" w:rsidRPr="00DC50BF">
        <w:rPr>
          <w:rFonts w:ascii="Times New Roman" w:hAnsi="Times New Roman" w:cs="Times New Roman"/>
          <w:sz w:val="24"/>
          <w:szCs w:val="24"/>
          <w:lang w:val="fr-BE"/>
        </w:rPr>
        <w:t>au</w:t>
      </w:r>
      <w:proofErr w:type="gramEnd"/>
      <w:r w:rsidR="00C8575F" w:rsidRPr="00DC50BF">
        <w:rPr>
          <w:rFonts w:ascii="Times New Roman" w:hAnsi="Times New Roman" w:cs="Times New Roman"/>
          <w:sz w:val="24"/>
          <w:szCs w:val="24"/>
          <w:lang w:val="fr-BE"/>
        </w:rPr>
        <w:t xml:space="preserve"> physiothérapie (Ecole du dos) </w:t>
      </w:r>
      <w:r w:rsidR="00C10A79" w:rsidRPr="00DC50BF">
        <w:rPr>
          <w:rFonts w:ascii="Times New Roman" w:hAnsi="Times New Roman" w:cs="Times New Roman"/>
          <w:sz w:val="24"/>
          <w:szCs w:val="24"/>
          <w:lang w:val="fr-BE"/>
        </w:rPr>
        <w:t>pour évaluer les capacités sur le plan de la stabilité du tronc. Il s’agit d’un exercice</w:t>
      </w:r>
      <w:r w:rsidR="00C8575F" w:rsidRPr="00DC50BF">
        <w:rPr>
          <w:rFonts w:ascii="Times New Roman" w:hAnsi="Times New Roman" w:cs="Times New Roman"/>
          <w:sz w:val="24"/>
          <w:szCs w:val="24"/>
          <w:lang w:val="fr-BE"/>
        </w:rPr>
        <w:t xml:space="preserve"> le</w:t>
      </w:r>
      <w:r w:rsidR="00C10A79" w:rsidRPr="00DC50BF">
        <w:rPr>
          <w:rFonts w:ascii="Times New Roman" w:hAnsi="Times New Roman" w:cs="Times New Roman"/>
          <w:sz w:val="24"/>
          <w:szCs w:val="24"/>
          <w:lang w:val="fr-BE"/>
        </w:rPr>
        <w:t xml:space="preserve"> moins lourd: maintien de la courbe naturelle du dos, stabilisation équilibrée du tronc par les muscles ventraux et dorsaux</w:t>
      </w:r>
      <w:r w:rsidR="00746ACB" w:rsidRPr="00DC50BF">
        <w:rPr>
          <w:rFonts w:ascii="Times New Roman" w:hAnsi="Times New Roman" w:cs="Times New Roman"/>
          <w:sz w:val="24"/>
          <w:szCs w:val="24"/>
          <w:lang w:val="fr-BE"/>
        </w:rPr>
        <w:t>, tout en évitant</w:t>
      </w:r>
      <w:r w:rsidR="00C10A79" w:rsidRPr="00DC50BF">
        <w:rPr>
          <w:rFonts w:ascii="Times New Roman" w:hAnsi="Times New Roman" w:cs="Times New Roman"/>
          <w:sz w:val="24"/>
          <w:szCs w:val="24"/>
          <w:lang w:val="fr-BE"/>
        </w:rPr>
        <w:t xml:space="preserve"> le déséquilibre </w:t>
      </w:r>
      <w:r w:rsidR="00746ACB" w:rsidRPr="00DC50BF">
        <w:rPr>
          <w:rFonts w:ascii="Times New Roman" w:hAnsi="Times New Roman" w:cs="Times New Roman"/>
          <w:sz w:val="24"/>
          <w:szCs w:val="24"/>
          <w:lang w:val="fr-BE"/>
        </w:rPr>
        <w:t xml:space="preserve">des </w:t>
      </w:r>
      <w:r w:rsidR="00C10A79" w:rsidRPr="00DC50BF">
        <w:rPr>
          <w:rFonts w:ascii="Times New Roman" w:hAnsi="Times New Roman" w:cs="Times New Roman"/>
          <w:sz w:val="24"/>
          <w:szCs w:val="24"/>
          <w:lang w:val="fr-BE"/>
        </w:rPr>
        <w:t>muscles de</w:t>
      </w:r>
      <w:r w:rsidR="00746ACB" w:rsidRPr="00DC50BF">
        <w:rPr>
          <w:rFonts w:ascii="Times New Roman" w:hAnsi="Times New Roman" w:cs="Times New Roman"/>
          <w:sz w:val="24"/>
          <w:szCs w:val="24"/>
          <w:lang w:val="fr-BE"/>
        </w:rPr>
        <w:t xml:space="preserve"> la</w:t>
      </w:r>
      <w:r w:rsidR="00C10A79" w:rsidRPr="00DC50BF">
        <w:rPr>
          <w:rFonts w:ascii="Times New Roman" w:hAnsi="Times New Roman" w:cs="Times New Roman"/>
          <w:sz w:val="24"/>
          <w:szCs w:val="24"/>
          <w:lang w:val="fr-BE"/>
        </w:rPr>
        <w:t xml:space="preserve"> hanche. Le but est de maintenir aussi longtemps </w:t>
      </w:r>
      <w:r w:rsidR="00687D1C" w:rsidRPr="00DC50BF">
        <w:rPr>
          <w:rFonts w:ascii="Times New Roman" w:hAnsi="Times New Roman" w:cs="Times New Roman"/>
          <w:sz w:val="24"/>
          <w:szCs w:val="24"/>
          <w:lang w:val="fr-BE"/>
        </w:rPr>
        <w:t xml:space="preserve">que possible </w:t>
      </w:r>
      <w:r w:rsidR="00C10A79" w:rsidRPr="00DC50BF">
        <w:rPr>
          <w:rFonts w:ascii="Times New Roman" w:hAnsi="Times New Roman" w:cs="Times New Roman"/>
          <w:sz w:val="24"/>
          <w:szCs w:val="24"/>
          <w:lang w:val="fr-BE"/>
        </w:rPr>
        <w:t xml:space="preserve">la position de </w:t>
      </w:r>
      <w:r w:rsidR="001C5D9E" w:rsidRPr="00DC50BF">
        <w:rPr>
          <w:rFonts w:ascii="Times New Roman" w:hAnsi="Times New Roman" w:cs="Times New Roman"/>
          <w:sz w:val="24"/>
          <w:szCs w:val="24"/>
          <w:lang w:val="fr-BE"/>
        </w:rPr>
        <w:t xml:space="preserve">Biering-Sörensen. </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Le but et les normes du test sont rappelés avant de commencer.</w:t>
      </w:r>
    </w:p>
    <w:p w:rsidR="001C5D9E" w:rsidRPr="00DC50BF" w:rsidRDefault="0042260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hAnsi="Times New Roman" w:cs="Times New Roman"/>
          <w:sz w:val="24"/>
          <w:szCs w:val="24"/>
          <w:lang w:val="fr-BE"/>
        </w:rPr>
        <w:t xml:space="preserve">Avant le test, le PTI ou l’APTI s’enquiert de la condition physique des </w:t>
      </w:r>
      <w:r w:rsidR="00746ACB" w:rsidRPr="00DC50BF">
        <w:rPr>
          <w:rFonts w:ascii="Times New Roman" w:hAnsi="Times New Roman" w:cs="Times New Roman"/>
          <w:sz w:val="24"/>
          <w:szCs w:val="24"/>
          <w:lang w:val="fr-BE"/>
        </w:rPr>
        <w:t>exécutants</w:t>
      </w:r>
      <w:r w:rsidRPr="00DC50BF">
        <w:rPr>
          <w:rFonts w:ascii="Times New Roman" w:hAnsi="Times New Roman" w:cs="Times New Roman"/>
          <w:sz w:val="24"/>
          <w:szCs w:val="24"/>
          <w:lang w:val="fr-BE"/>
        </w:rPr>
        <w:t xml:space="preserve">. Il est informé par l’AMT et le HRIS New des éventuelles dispenses  ou restrictions Med. Il peut également suivre l’évolution de l’Eval physique des intéressés via le HRIS New. </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Position préparatoire : décubitus ventral, le participant </w:t>
      </w:r>
      <w:r w:rsidR="009303E6" w:rsidRPr="00DC50BF">
        <w:rPr>
          <w:rFonts w:ascii="Times New Roman" w:eastAsia="Times New Roman" w:hAnsi="Times New Roman" w:cs="Times New Roman"/>
          <w:sz w:val="24"/>
          <w:szCs w:val="20"/>
          <w:lang w:val="fr-BE"/>
        </w:rPr>
        <w:t>repose</w:t>
      </w:r>
      <w:r w:rsidRPr="00DC50BF">
        <w:rPr>
          <w:rFonts w:ascii="Times New Roman" w:eastAsia="Times New Roman" w:hAnsi="Times New Roman" w:cs="Times New Roman"/>
          <w:sz w:val="24"/>
          <w:szCs w:val="20"/>
          <w:lang w:val="fr-BE"/>
        </w:rPr>
        <w:t xml:space="preserve"> ses membres inférieurs </w:t>
      </w:r>
      <w:r w:rsidR="00630120" w:rsidRPr="00DC50BF">
        <w:rPr>
          <w:rFonts w:ascii="Times New Roman" w:eastAsia="Times New Roman" w:hAnsi="Times New Roman" w:cs="Times New Roman"/>
          <w:sz w:val="24"/>
          <w:szCs w:val="20"/>
          <w:lang w:val="fr-BE"/>
        </w:rPr>
        <w:t xml:space="preserve">sous le rouleau </w:t>
      </w:r>
      <w:r w:rsidRPr="00DC50BF">
        <w:rPr>
          <w:rFonts w:ascii="Times New Roman" w:eastAsia="Times New Roman" w:hAnsi="Times New Roman" w:cs="Times New Roman"/>
          <w:sz w:val="24"/>
          <w:szCs w:val="20"/>
          <w:lang w:val="fr-BE"/>
        </w:rPr>
        <w:t>d’appui du banc jusqu’au point charnière tronc-bassin (épines iliaques antéro-supérieures ou EIAS) ; les jambes sont fixées à l’arrière, juste au-dessus des chevilles. Pour détendre le tronc</w:t>
      </w:r>
      <w:r w:rsidR="00630120" w:rsidRPr="00DC50BF">
        <w:rPr>
          <w:rFonts w:ascii="Times New Roman" w:eastAsia="Times New Roman" w:hAnsi="Times New Roman" w:cs="Times New Roman"/>
          <w:sz w:val="24"/>
          <w:szCs w:val="20"/>
          <w:lang w:val="fr-BE"/>
        </w:rPr>
        <w:t>,</w:t>
      </w:r>
      <w:r w:rsidRPr="00DC50BF">
        <w:rPr>
          <w:rFonts w:ascii="Times New Roman" w:eastAsia="Times New Roman" w:hAnsi="Times New Roman" w:cs="Times New Roman"/>
          <w:sz w:val="24"/>
          <w:szCs w:val="20"/>
          <w:lang w:val="fr-BE"/>
        </w:rPr>
        <w:t xml:space="preserve"> les mains sont posées sur un point d’appui prévu par le PTI (par exemple une chaise ou un banc </w:t>
      </w:r>
      <w:r w:rsidRPr="00DC50BF">
        <w:rPr>
          <w:rFonts w:ascii="Times New Roman" w:eastAsia="Times New Roman" w:hAnsi="Times New Roman" w:cs="Times New Roman"/>
          <w:sz w:val="24"/>
          <w:szCs w:val="24"/>
          <w:lang w:val="fr-BE"/>
        </w:rPr>
        <w:t>suédois).</w:t>
      </w:r>
      <w:r w:rsidR="001C5D9E" w:rsidRPr="00DC50BF">
        <w:rPr>
          <w:rFonts w:ascii="Times New Roman" w:hAnsi="Times New Roman" w:cs="Times New Roman"/>
          <w:sz w:val="24"/>
          <w:szCs w:val="24"/>
          <w:lang w:val="fr-BE"/>
        </w:rPr>
        <w:t xml:space="preserve"> </w:t>
      </w:r>
      <w:r w:rsidR="00422608" w:rsidRPr="00DC50BF">
        <w:rPr>
          <w:rFonts w:ascii="Times New Roman" w:hAnsi="Times New Roman" w:cs="Times New Roman"/>
          <w:sz w:val="24"/>
          <w:szCs w:val="24"/>
          <w:lang w:val="fr-BE"/>
        </w:rPr>
        <w:t>En s’appuyant sur les mains,</w:t>
      </w:r>
      <w:r w:rsidR="001C5D9E" w:rsidRPr="00DC50BF">
        <w:rPr>
          <w:lang w:val="fr-BE"/>
        </w:rPr>
        <w:t xml:space="preserve"> </w:t>
      </w:r>
      <w:r w:rsidRPr="00DC50BF">
        <w:rPr>
          <w:rFonts w:ascii="Times New Roman" w:eastAsia="Times New Roman" w:hAnsi="Times New Roman" w:cs="Times New Roman"/>
          <w:sz w:val="24"/>
          <w:szCs w:val="20"/>
          <w:lang w:val="fr-BE"/>
        </w:rPr>
        <w:t xml:space="preserve"> </w:t>
      </w:r>
      <w:r w:rsidR="001C5D9E" w:rsidRPr="00DC50BF">
        <w:rPr>
          <w:rFonts w:ascii="Times New Roman" w:eastAsia="Times New Roman" w:hAnsi="Times New Roman" w:cs="Times New Roman"/>
          <w:sz w:val="24"/>
          <w:szCs w:val="20"/>
          <w:lang w:val="fr-BE"/>
        </w:rPr>
        <w:t xml:space="preserve">le </w:t>
      </w:r>
      <w:r w:rsidRPr="00DC50BF">
        <w:rPr>
          <w:rFonts w:ascii="Times New Roman" w:eastAsia="Times New Roman" w:hAnsi="Times New Roman" w:cs="Times New Roman"/>
          <w:sz w:val="24"/>
          <w:szCs w:val="20"/>
          <w:lang w:val="fr-BE"/>
        </w:rPr>
        <w:t>dos est positionné correctement selon les indications du PTI, dans le prolongement horizontal du bassin et des jambes. La cordelette est passée autour du cou et positionnée à l’aplomb du bloc de contrôle à la bonne hauteur (ligne de départ).</w:t>
      </w:r>
    </w:p>
    <w:p w:rsidR="00936CC8" w:rsidRPr="00DC50BF" w:rsidRDefault="00936CC8" w:rsidP="00936CC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Position de départ : A partir de la position préparatoire</w:t>
      </w:r>
      <w:r w:rsidR="00B10ACC" w:rsidRPr="00DC50BF">
        <w:rPr>
          <w:rFonts w:ascii="Times New Roman" w:eastAsia="Times New Roman" w:hAnsi="Times New Roman" w:cs="Times New Roman"/>
          <w:sz w:val="24"/>
          <w:szCs w:val="20"/>
          <w:lang w:val="fr-BE"/>
        </w:rPr>
        <w:t>,</w:t>
      </w:r>
      <w:r w:rsidRPr="00DC50BF">
        <w:rPr>
          <w:rFonts w:ascii="Times New Roman" w:eastAsia="Times New Roman" w:hAnsi="Times New Roman" w:cs="Times New Roman"/>
          <w:sz w:val="24"/>
          <w:szCs w:val="20"/>
          <w:lang w:val="fr-BE"/>
        </w:rPr>
        <w:t xml:space="preserve"> croiser les bras sur la poitrine, tendre la tête dans le prolongement du tronc et fixer les yeux sur la zone de contrôle.</w:t>
      </w:r>
    </w:p>
    <w:p w:rsidR="00936CC8" w:rsidRPr="00DC50BF" w:rsidRDefault="00936CC8" w:rsidP="00936CC8">
      <w:pPr>
        <w:numPr>
          <w:ilvl w:val="3"/>
          <w:numId w:val="12"/>
        </w:numPr>
        <w:tabs>
          <w:tab w:val="num" w:pos="540"/>
        </w:tabs>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Déroulement du test : maintenir le plus longtemps possible la position de départ.</w:t>
      </w:r>
      <w:r w:rsidR="009303E6" w:rsidRPr="00DC50BF">
        <w:rPr>
          <w:rFonts w:ascii="Times New Roman" w:eastAsia="Times New Roman" w:hAnsi="Times New Roman" w:cs="Times New Roman"/>
          <w:sz w:val="24"/>
          <w:szCs w:val="20"/>
          <w:lang w:val="fr-BE"/>
        </w:rPr>
        <w:t xml:space="preserve"> Pendant le test le PTI peut apporter t</w:t>
      </w:r>
      <w:r w:rsidRPr="00DC50BF">
        <w:rPr>
          <w:rFonts w:ascii="Times New Roman" w:eastAsia="Times New Roman" w:hAnsi="Times New Roman" w:cs="Times New Roman"/>
          <w:sz w:val="24"/>
          <w:szCs w:val="20"/>
          <w:lang w:val="fr-BE"/>
        </w:rPr>
        <w:t xml:space="preserve">rois corrections mineures </w:t>
      </w:r>
      <w:r w:rsidR="009303E6" w:rsidRPr="00DC50BF">
        <w:rPr>
          <w:rFonts w:ascii="Times New Roman" w:eastAsia="Times New Roman" w:hAnsi="Times New Roman" w:cs="Times New Roman"/>
          <w:sz w:val="24"/>
          <w:szCs w:val="20"/>
          <w:lang w:val="fr-BE"/>
        </w:rPr>
        <w:t xml:space="preserve">par communication </w:t>
      </w:r>
      <w:r w:rsidRPr="00DC50BF">
        <w:rPr>
          <w:rFonts w:ascii="Times New Roman" w:eastAsia="Times New Roman" w:hAnsi="Times New Roman" w:cs="Times New Roman"/>
          <w:sz w:val="24"/>
          <w:szCs w:val="20"/>
          <w:lang w:val="fr-BE"/>
        </w:rPr>
        <w:t>verbale ou tactile. Le test s’arrête à la quatrième correction ou à la perte de la position initiale du tronc.</w:t>
      </w:r>
    </w:p>
    <w:p w:rsidR="00C36A82" w:rsidRPr="00DC50BF" w:rsidRDefault="00C36A82" w:rsidP="00C36A82">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lastRenderedPageBreak/>
        <w:t>Le test sera précédé d’un échauffement sous la direction d’un moniteur de sport (PTI) ou un aide-moniteur (APTI). Il comprend :</w:t>
      </w:r>
    </w:p>
    <w:p w:rsidR="00C36A82" w:rsidRPr="00DC50BF" w:rsidRDefault="00C36A82" w:rsidP="00C36A82">
      <w:pPr>
        <w:pStyle w:val="ListParagraph"/>
        <w:numPr>
          <w:ilvl w:val="4"/>
          <w:numId w:val="12"/>
        </w:numPr>
        <w:rPr>
          <w:rFonts w:ascii="Times New Roman" w:hAnsi="Times New Roman" w:cs="Times New Roman"/>
          <w:sz w:val="24"/>
          <w:szCs w:val="24"/>
          <w:lang w:val="fr-BE"/>
        </w:rPr>
      </w:pPr>
      <w:r w:rsidRPr="00DC50BF">
        <w:rPr>
          <w:rFonts w:ascii="Times New Roman" w:hAnsi="Times New Roman" w:cs="Times New Roman"/>
          <w:sz w:val="24"/>
          <w:szCs w:val="24"/>
          <w:lang w:val="fr-BE"/>
        </w:rPr>
        <w:t xml:space="preserve">Un échauffement général modéré de 5 Min visant principalement à activer le système cardiopulmonaire. </w:t>
      </w:r>
      <w:r w:rsidR="00422608" w:rsidRPr="00DC50BF">
        <w:rPr>
          <w:rFonts w:ascii="Times New Roman" w:hAnsi="Times New Roman" w:cs="Times New Roman"/>
          <w:sz w:val="24"/>
          <w:szCs w:val="24"/>
          <w:lang w:val="fr-BE"/>
        </w:rPr>
        <w:t>Il faut pouvoir bavarder tranquillement pendant cette activation.</w:t>
      </w:r>
      <w:r w:rsidRPr="00DC50BF">
        <w:rPr>
          <w:rFonts w:ascii="Times New Roman" w:hAnsi="Times New Roman" w:cs="Times New Roman"/>
          <w:sz w:val="24"/>
          <w:szCs w:val="24"/>
          <w:lang w:val="fr-BE"/>
        </w:rPr>
        <w:t xml:space="preserve"> </w:t>
      </w:r>
    </w:p>
    <w:p w:rsidR="00C36A82" w:rsidRPr="00DC50BF" w:rsidRDefault="00C36A82" w:rsidP="00C36A82">
      <w:pPr>
        <w:numPr>
          <w:ilvl w:val="4"/>
          <w:numId w:val="12"/>
        </w:numPr>
        <w:spacing w:after="0" w:line="240" w:lineRule="auto"/>
        <w:rPr>
          <w:rFonts w:ascii="Times New Roman" w:hAnsi="Times New Roman" w:cs="Times New Roman"/>
          <w:sz w:val="24"/>
          <w:szCs w:val="24"/>
          <w:lang w:val="fr-BE"/>
        </w:rPr>
      </w:pPr>
      <w:r w:rsidRPr="00DC50BF">
        <w:rPr>
          <w:rFonts w:ascii="Times New Roman" w:eastAsia="Calibri" w:hAnsi="Times New Roman" w:cs="Times New Roman"/>
          <w:sz w:val="24"/>
          <w:szCs w:val="24"/>
          <w:lang w:val="fr-BE"/>
        </w:rPr>
        <w:t>Quelques exercices d’assouplissement ;</w:t>
      </w:r>
    </w:p>
    <w:p w:rsidR="00422608" w:rsidRPr="00DC50BF" w:rsidRDefault="00C36A82" w:rsidP="00422608">
      <w:pPr>
        <w:pStyle w:val="ListParagraph"/>
        <w:numPr>
          <w:ilvl w:val="4"/>
          <w:numId w:val="12"/>
        </w:numPr>
        <w:rPr>
          <w:rFonts w:ascii="Times New Roman" w:hAnsi="Times New Roman" w:cs="Times New Roman"/>
          <w:sz w:val="24"/>
          <w:szCs w:val="24"/>
          <w:lang w:val="fr-BE"/>
        </w:rPr>
      </w:pPr>
      <w:r w:rsidRPr="00DC50BF">
        <w:rPr>
          <w:rFonts w:ascii="Times New Roman" w:hAnsi="Times New Roman" w:cs="Times New Roman"/>
          <w:sz w:val="24"/>
          <w:szCs w:val="24"/>
          <w:lang w:val="fr-BE"/>
        </w:rPr>
        <w:t xml:space="preserve">Pour terminer, une activation intensive, sous forme ludique ou non, de 2 à 4 Min. </w:t>
      </w:r>
      <w:r w:rsidR="00422608" w:rsidRPr="00DC50BF">
        <w:rPr>
          <w:rFonts w:ascii="Times New Roman" w:hAnsi="Times New Roman" w:cs="Times New Roman"/>
          <w:sz w:val="24"/>
          <w:szCs w:val="24"/>
          <w:lang w:val="fr-BE"/>
        </w:rPr>
        <w:t xml:space="preserve">Idéalement, l’exercice de </w:t>
      </w:r>
      <w:r w:rsidR="00687D1C" w:rsidRPr="00DC50BF">
        <w:rPr>
          <w:rFonts w:ascii="Times New Roman" w:hAnsi="Times New Roman" w:cs="Times New Roman"/>
          <w:sz w:val="24"/>
          <w:szCs w:val="24"/>
          <w:lang w:val="fr-BE"/>
        </w:rPr>
        <w:t>B</w:t>
      </w:r>
      <w:r w:rsidR="00422608" w:rsidRPr="00DC50BF">
        <w:rPr>
          <w:rFonts w:ascii="Times New Roman" w:hAnsi="Times New Roman" w:cs="Times New Roman"/>
          <w:sz w:val="24"/>
          <w:szCs w:val="24"/>
          <w:lang w:val="fr-BE"/>
        </w:rPr>
        <w:t>iering-</w:t>
      </w:r>
      <w:r w:rsidR="00687D1C" w:rsidRPr="00DC50BF">
        <w:rPr>
          <w:rFonts w:ascii="Times New Roman" w:hAnsi="Times New Roman" w:cs="Times New Roman"/>
          <w:sz w:val="24"/>
          <w:szCs w:val="24"/>
          <w:lang w:val="fr-BE"/>
        </w:rPr>
        <w:t>S</w:t>
      </w:r>
      <w:r w:rsidR="00422608" w:rsidRPr="00DC50BF">
        <w:rPr>
          <w:rFonts w:ascii="Times New Roman" w:hAnsi="Times New Roman" w:cs="Times New Roman"/>
          <w:sz w:val="24"/>
          <w:szCs w:val="24"/>
          <w:lang w:val="fr-BE"/>
        </w:rPr>
        <w:t xml:space="preserve">örensen est déjà </w:t>
      </w:r>
      <w:r w:rsidR="00604F3E" w:rsidRPr="00DC50BF">
        <w:rPr>
          <w:rFonts w:ascii="Times New Roman" w:hAnsi="Times New Roman" w:cs="Times New Roman"/>
          <w:sz w:val="24"/>
          <w:szCs w:val="24"/>
          <w:lang w:val="fr-BE"/>
        </w:rPr>
        <w:t>effectuée</w:t>
      </w:r>
      <w:r w:rsidR="00422608" w:rsidRPr="00DC50BF">
        <w:rPr>
          <w:rFonts w:ascii="Times New Roman" w:hAnsi="Times New Roman" w:cs="Times New Roman"/>
          <w:sz w:val="24"/>
          <w:szCs w:val="24"/>
          <w:lang w:val="fr-BE"/>
        </w:rPr>
        <w:t xml:space="preserve"> en préparation au test.</w:t>
      </w:r>
    </w:p>
    <w:p w:rsidR="00C36A82" w:rsidRPr="00DC50BF" w:rsidRDefault="00C36A82" w:rsidP="00C36A82">
      <w:pPr>
        <w:numPr>
          <w:ilvl w:val="3"/>
          <w:numId w:val="12"/>
        </w:numPr>
        <w:spacing w:before="100" w:beforeAutospacing="1" w:after="100" w:afterAutospacing="1" w:line="240" w:lineRule="auto"/>
        <w:rPr>
          <w:rFonts w:ascii="Times New Roman" w:hAnsi="Times New Roman" w:cs="Times New Roman"/>
          <w:sz w:val="24"/>
          <w:szCs w:val="24"/>
          <w:lang w:val="fr-BE"/>
        </w:rPr>
      </w:pPr>
      <w:r w:rsidRPr="00DC50BF">
        <w:rPr>
          <w:rFonts w:ascii="Times New Roman" w:eastAsia="Times New Roman" w:hAnsi="Times New Roman" w:cs="Times New Roman"/>
          <w:sz w:val="24"/>
          <w:szCs w:val="24"/>
          <w:lang w:val="fr-BE"/>
        </w:rPr>
        <w:t>Le test sera suivi d’un</w:t>
      </w:r>
      <w:r w:rsidR="00585B69" w:rsidRPr="00DC50BF">
        <w:rPr>
          <w:rFonts w:ascii="Times New Roman" w:eastAsia="Times New Roman" w:hAnsi="Times New Roman" w:cs="Times New Roman"/>
          <w:sz w:val="24"/>
          <w:szCs w:val="24"/>
          <w:lang w:val="fr-BE"/>
        </w:rPr>
        <w:t>e</w:t>
      </w:r>
      <w:r w:rsidR="0063631C" w:rsidRPr="00DC50BF">
        <w:rPr>
          <w:rFonts w:ascii="Times New Roman" w:eastAsia="Times New Roman" w:hAnsi="Times New Roman" w:cs="Times New Roman"/>
          <w:sz w:val="24"/>
          <w:szCs w:val="24"/>
          <w:lang w:val="fr-BE"/>
        </w:rPr>
        <w:t xml:space="preserve"> phase de </w:t>
      </w:r>
      <w:r w:rsidR="00585B69" w:rsidRPr="00DC50BF">
        <w:rPr>
          <w:rFonts w:ascii="Times New Roman" w:eastAsia="Times New Roman" w:hAnsi="Times New Roman" w:cs="Times New Roman"/>
          <w:sz w:val="24"/>
          <w:szCs w:val="24"/>
          <w:lang w:val="fr-BE"/>
        </w:rPr>
        <w:t xml:space="preserve"> récupération</w:t>
      </w:r>
      <w:r w:rsidRPr="00DC50BF">
        <w:rPr>
          <w:rFonts w:ascii="Times New Roman" w:eastAsia="Times New Roman" w:hAnsi="Times New Roman" w:cs="Times New Roman"/>
          <w:sz w:val="24"/>
          <w:szCs w:val="24"/>
          <w:lang w:val="fr-BE"/>
        </w:rPr>
        <w:t>, sous la direction d’un moniteur de sport (PTI) ou un aide-moniteur (APTI)</w:t>
      </w:r>
      <w:r w:rsidRPr="00DC50BF">
        <w:rPr>
          <w:rFonts w:ascii="Times New Roman" w:hAnsi="Times New Roman" w:cs="Times New Roman"/>
          <w:sz w:val="24"/>
          <w:szCs w:val="24"/>
          <w:lang w:val="fr-BE"/>
        </w:rPr>
        <w:t xml:space="preserve"> </w:t>
      </w:r>
      <w:r w:rsidR="00422608" w:rsidRPr="00DC50BF">
        <w:rPr>
          <w:rFonts w:ascii="Times New Roman" w:hAnsi="Times New Roman" w:cs="Times New Roman"/>
          <w:sz w:val="24"/>
          <w:szCs w:val="24"/>
          <w:lang w:val="fr-BE"/>
        </w:rPr>
        <w:t xml:space="preserve">si AUCUN test </w:t>
      </w:r>
      <w:r w:rsidR="00F43AB4" w:rsidRPr="00DC50BF">
        <w:rPr>
          <w:rFonts w:ascii="Times New Roman" w:hAnsi="Times New Roman" w:cs="Times New Roman"/>
          <w:sz w:val="24"/>
          <w:szCs w:val="24"/>
          <w:lang w:val="fr-BE"/>
        </w:rPr>
        <w:t>aérobie</w:t>
      </w:r>
      <w:r w:rsidR="00422608" w:rsidRPr="00DC50BF">
        <w:rPr>
          <w:rFonts w:ascii="Times New Roman" w:hAnsi="Times New Roman" w:cs="Times New Roman"/>
          <w:sz w:val="24"/>
          <w:szCs w:val="24"/>
          <w:lang w:val="fr-BE"/>
        </w:rPr>
        <w:t xml:space="preserve"> n’est prévu dans la foulée</w:t>
      </w:r>
      <w:r w:rsidRPr="00DC50BF">
        <w:rPr>
          <w:rFonts w:ascii="Times New Roman" w:hAnsi="Times New Roman" w:cs="Times New Roman"/>
          <w:sz w:val="24"/>
          <w:szCs w:val="24"/>
          <w:lang w:val="fr-BE"/>
        </w:rPr>
        <w:t xml:space="preserve">. </w:t>
      </w:r>
      <w:r w:rsidR="00422608" w:rsidRPr="00DC50BF">
        <w:rPr>
          <w:rFonts w:ascii="Times New Roman" w:hAnsi="Times New Roman" w:cs="Times New Roman"/>
          <w:sz w:val="24"/>
          <w:szCs w:val="24"/>
          <w:lang w:val="fr-BE"/>
        </w:rPr>
        <w:t xml:space="preserve">Quelques exercices d’assouplissement clôtureront la </w:t>
      </w:r>
      <w:r w:rsidR="00F43AB4" w:rsidRPr="00DC50BF">
        <w:rPr>
          <w:rFonts w:ascii="Times New Roman" w:hAnsi="Times New Roman" w:cs="Times New Roman"/>
          <w:sz w:val="24"/>
          <w:szCs w:val="24"/>
          <w:lang w:val="fr-BE"/>
        </w:rPr>
        <w:t>séance. Voir</w:t>
      </w:r>
      <w:r w:rsidR="00422608" w:rsidRPr="00DC50BF">
        <w:rPr>
          <w:rFonts w:ascii="Times New Roman" w:hAnsi="Times New Roman" w:cs="Times New Roman"/>
          <w:sz w:val="24"/>
          <w:szCs w:val="24"/>
          <w:lang w:val="fr-BE"/>
        </w:rPr>
        <w:t xml:space="preserve"> épreuve </w:t>
      </w:r>
      <w:r w:rsidR="00F43AB4" w:rsidRPr="00DC50BF">
        <w:rPr>
          <w:rFonts w:ascii="Times New Roman" w:hAnsi="Times New Roman" w:cs="Times New Roman"/>
          <w:sz w:val="24"/>
          <w:szCs w:val="24"/>
          <w:lang w:val="fr-BE"/>
        </w:rPr>
        <w:t>aérobie</w:t>
      </w:r>
      <w:r w:rsidR="00422608" w:rsidRPr="00DC50BF">
        <w:rPr>
          <w:rFonts w:ascii="Times New Roman" w:hAnsi="Times New Roman" w:cs="Times New Roman"/>
          <w:sz w:val="24"/>
          <w:szCs w:val="24"/>
          <w:lang w:val="fr-BE"/>
        </w:rPr>
        <w:t xml:space="preserve"> pour la suite normale des opérations</w:t>
      </w:r>
      <w:r w:rsidRPr="00DC50BF">
        <w:rPr>
          <w:rFonts w:ascii="Times New Roman" w:hAnsi="Times New Roman" w:cs="Times New Roman"/>
          <w:sz w:val="24"/>
          <w:szCs w:val="24"/>
          <w:lang w:val="fr-BE"/>
        </w:rPr>
        <w:t>.</w:t>
      </w:r>
    </w:p>
    <w:p w:rsidR="00936CC8" w:rsidRPr="00DC50BF"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Procédure :</w:t>
      </w:r>
    </w:p>
    <w:p w:rsidR="00936CC8" w:rsidRPr="00DC50BF" w:rsidRDefault="00936CC8" w:rsidP="00936CC8">
      <w:pPr>
        <w:numPr>
          <w:ilvl w:val="3"/>
          <w:numId w:val="12"/>
        </w:numPr>
        <w:tabs>
          <w:tab w:val="num" w:pos="540"/>
        </w:tabs>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Explication du test aux participants.</w:t>
      </w:r>
    </w:p>
    <w:p w:rsidR="00422608" w:rsidRPr="00DC50BF" w:rsidRDefault="00422608" w:rsidP="00422608">
      <w:pPr>
        <w:numPr>
          <w:ilvl w:val="3"/>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hAnsi="Times New Roman" w:cs="Times New Roman"/>
          <w:sz w:val="24"/>
          <w:szCs w:val="24"/>
          <w:lang w:val="fr-BE"/>
        </w:rPr>
        <w:t xml:space="preserve">Avant le test, le PTI ou l’APTI s’enquiert de la condition physique des </w:t>
      </w:r>
      <w:r w:rsidR="00746ACB" w:rsidRPr="00DC50BF">
        <w:rPr>
          <w:rFonts w:ascii="Times New Roman" w:hAnsi="Times New Roman" w:cs="Times New Roman"/>
          <w:sz w:val="24"/>
          <w:szCs w:val="24"/>
          <w:lang w:val="fr-BE"/>
        </w:rPr>
        <w:t>exécutants</w:t>
      </w:r>
      <w:r w:rsidRPr="00DC50BF">
        <w:rPr>
          <w:rFonts w:ascii="Times New Roman" w:hAnsi="Times New Roman" w:cs="Times New Roman"/>
          <w:sz w:val="24"/>
          <w:szCs w:val="24"/>
          <w:lang w:val="fr-BE"/>
        </w:rPr>
        <w:t xml:space="preserve">. Il est informé par l’AMT et le HRIS New des éventuelles dispenses  ou restrictions Med. Il peut également suivre l’évolution de l’Eval physique des intéressés via le HRIS New. </w:t>
      </w:r>
    </w:p>
    <w:p w:rsidR="00936CC8" w:rsidRPr="00DC50BF" w:rsidRDefault="00746ACB" w:rsidP="00D0445C">
      <w:pPr>
        <w:numPr>
          <w:ilvl w:val="3"/>
          <w:numId w:val="12"/>
        </w:numPr>
        <w:tabs>
          <w:tab w:val="num" w:pos="540"/>
        </w:tabs>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Échauffement.</w:t>
      </w:r>
    </w:p>
    <w:p w:rsidR="00936CC8" w:rsidRPr="00DC50BF" w:rsidRDefault="00936CC8" w:rsidP="00936CC8">
      <w:pPr>
        <w:numPr>
          <w:ilvl w:val="3"/>
          <w:numId w:val="12"/>
        </w:numPr>
        <w:tabs>
          <w:tab w:val="num" w:pos="540"/>
        </w:tabs>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Prise de position et installation des sangles sur le banc de test dans la position </w:t>
      </w:r>
      <w:r w:rsidR="00D0445C" w:rsidRPr="00DC50BF">
        <w:rPr>
          <w:rFonts w:ascii="Times New Roman" w:eastAsia="Times New Roman" w:hAnsi="Times New Roman" w:cs="Times New Roman"/>
          <w:sz w:val="24"/>
          <w:szCs w:val="20"/>
          <w:lang w:val="fr-BE"/>
        </w:rPr>
        <w:t>préparatoire</w:t>
      </w:r>
      <w:r w:rsidRPr="00DC50BF">
        <w:rPr>
          <w:rFonts w:ascii="Times New Roman" w:eastAsia="Times New Roman" w:hAnsi="Times New Roman" w:cs="Times New Roman"/>
          <w:sz w:val="24"/>
          <w:szCs w:val="20"/>
          <w:lang w:val="fr-BE"/>
        </w:rPr>
        <w:t xml:space="preserve">. </w:t>
      </w:r>
    </w:p>
    <w:p w:rsidR="00936CC8" w:rsidRPr="00DC50BF" w:rsidRDefault="00D0445C" w:rsidP="00936CC8">
      <w:pPr>
        <w:numPr>
          <w:ilvl w:val="3"/>
          <w:numId w:val="12"/>
        </w:numPr>
        <w:tabs>
          <w:tab w:val="num" w:pos="540"/>
        </w:tabs>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Au signal du PTI</w:t>
      </w:r>
      <w:r w:rsidRPr="00DC50BF">
        <w:rPr>
          <w:rFonts w:ascii="Times New Roman" w:hAnsi="Times New Roman" w:cs="Times New Roman"/>
          <w:sz w:val="24"/>
          <w:szCs w:val="24"/>
          <w:lang w:val="fr-BE"/>
        </w:rPr>
        <w:t xml:space="preserve"> (début du test) </w:t>
      </w:r>
      <w:r w:rsidR="003B2737" w:rsidRPr="00DC50BF">
        <w:rPr>
          <w:rFonts w:ascii="Times New Roman" w:hAnsi="Times New Roman" w:cs="Times New Roman"/>
          <w:sz w:val="24"/>
          <w:szCs w:val="24"/>
          <w:lang w:val="fr-BE"/>
        </w:rPr>
        <w:t>les mains sont retirées du point d’appui et la position horizontale est maintenue le plus longtemps possible</w:t>
      </w:r>
      <w:r w:rsidRPr="00DC50BF">
        <w:rPr>
          <w:rFonts w:ascii="Times New Roman" w:hAnsi="Times New Roman" w:cs="Times New Roman"/>
          <w:sz w:val="24"/>
          <w:szCs w:val="24"/>
          <w:lang w:val="fr-BE"/>
        </w:rPr>
        <w:t xml:space="preserve">. </w:t>
      </w:r>
      <w:r w:rsidR="00936CC8" w:rsidRPr="00DC50BF">
        <w:rPr>
          <w:rFonts w:ascii="Times New Roman" w:eastAsia="Times New Roman" w:hAnsi="Times New Roman" w:cs="Times New Roman"/>
          <w:sz w:val="24"/>
          <w:szCs w:val="24"/>
          <w:lang w:val="fr-BE"/>
        </w:rPr>
        <w:t xml:space="preserve">Au besoin, le PTI corrigera la position. </w:t>
      </w:r>
    </w:p>
    <w:p w:rsidR="00936CC8" w:rsidRPr="00DC50BF" w:rsidRDefault="00936CC8" w:rsidP="00936CC8">
      <w:pPr>
        <w:numPr>
          <w:ilvl w:val="3"/>
          <w:numId w:val="12"/>
        </w:numPr>
        <w:tabs>
          <w:tab w:val="num" w:pos="540"/>
        </w:tabs>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 xml:space="preserve">Chaque résultat individuel sera noté en secondes. </w:t>
      </w:r>
    </w:p>
    <w:p w:rsidR="00936CC8" w:rsidRPr="00DC50BF" w:rsidRDefault="00936CC8" w:rsidP="00936CC8">
      <w:pPr>
        <w:numPr>
          <w:ilvl w:val="3"/>
          <w:numId w:val="12"/>
        </w:numPr>
        <w:tabs>
          <w:tab w:val="num" w:pos="540"/>
        </w:tabs>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 xml:space="preserve">A l’issue du test, le résultat sera immédiatement communiqué à chaque participant. </w:t>
      </w:r>
    </w:p>
    <w:p w:rsidR="00D0445C" w:rsidRPr="00DC50BF" w:rsidRDefault="001A6814" w:rsidP="00936CC8">
      <w:pPr>
        <w:numPr>
          <w:ilvl w:val="3"/>
          <w:numId w:val="12"/>
        </w:numPr>
        <w:tabs>
          <w:tab w:val="num" w:pos="540"/>
        </w:tabs>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hAnsi="Times New Roman" w:cs="Times New Roman"/>
          <w:sz w:val="24"/>
          <w:szCs w:val="24"/>
          <w:lang w:val="fr-BE"/>
        </w:rPr>
        <w:t>Séance de récupération éventuelle</w:t>
      </w:r>
    </w:p>
    <w:p w:rsidR="00D0445C" w:rsidRPr="00DC50BF" w:rsidRDefault="00D0445C" w:rsidP="00D0445C">
      <w:pPr>
        <w:numPr>
          <w:ilvl w:val="3"/>
          <w:numId w:val="12"/>
        </w:numPr>
        <w:spacing w:before="100" w:beforeAutospacing="1" w:after="100" w:afterAutospacing="1" w:line="240" w:lineRule="auto"/>
        <w:rPr>
          <w:rFonts w:ascii="Times New Roman" w:hAnsi="Times New Roman" w:cs="Times New Roman"/>
          <w:sz w:val="24"/>
          <w:szCs w:val="24"/>
          <w:lang w:val="fr-BE"/>
        </w:rPr>
      </w:pPr>
      <w:r w:rsidRPr="00DC50BF">
        <w:rPr>
          <w:rFonts w:ascii="Times New Roman" w:hAnsi="Times New Roman" w:cs="Times New Roman"/>
          <w:sz w:val="24"/>
          <w:szCs w:val="24"/>
          <w:lang w:val="fr-BE"/>
        </w:rPr>
        <w:t>D</w:t>
      </w:r>
      <w:r w:rsidR="001A6814" w:rsidRPr="00DC50BF">
        <w:rPr>
          <w:rFonts w:ascii="Times New Roman" w:hAnsi="Times New Roman" w:cs="Times New Roman"/>
          <w:sz w:val="24"/>
          <w:szCs w:val="24"/>
          <w:lang w:val="fr-BE"/>
        </w:rPr>
        <w:t>urée du</w:t>
      </w:r>
      <w:r w:rsidRPr="00DC50BF">
        <w:rPr>
          <w:rFonts w:ascii="Times New Roman" w:hAnsi="Times New Roman" w:cs="Times New Roman"/>
          <w:sz w:val="24"/>
          <w:szCs w:val="24"/>
          <w:lang w:val="fr-BE"/>
        </w:rPr>
        <w:t xml:space="preserve"> test: </w:t>
      </w:r>
      <w:r w:rsidR="001A6814" w:rsidRPr="00DC50BF">
        <w:rPr>
          <w:rFonts w:ascii="Times New Roman" w:hAnsi="Times New Roman" w:cs="Times New Roman"/>
          <w:sz w:val="24"/>
          <w:szCs w:val="24"/>
          <w:lang w:val="fr-BE"/>
        </w:rPr>
        <w:t xml:space="preserve">prévoir une période d’au moins  </w:t>
      </w:r>
      <w:r w:rsidRPr="00DC50BF">
        <w:rPr>
          <w:rFonts w:ascii="Times New Roman" w:hAnsi="Times New Roman" w:cs="Times New Roman"/>
          <w:sz w:val="24"/>
          <w:szCs w:val="24"/>
          <w:lang w:val="fr-BE"/>
        </w:rPr>
        <w:t>15 minute</w:t>
      </w:r>
      <w:r w:rsidR="001A6814" w:rsidRPr="00DC50BF">
        <w:rPr>
          <w:rFonts w:ascii="Times New Roman" w:hAnsi="Times New Roman" w:cs="Times New Roman"/>
          <w:sz w:val="24"/>
          <w:szCs w:val="24"/>
          <w:lang w:val="fr-BE"/>
        </w:rPr>
        <w:t xml:space="preserve">s. </w:t>
      </w:r>
      <w:r w:rsidR="007557CB" w:rsidRPr="00DC50BF">
        <w:rPr>
          <w:rFonts w:ascii="Times New Roman" w:hAnsi="Times New Roman" w:cs="Times New Roman"/>
          <w:sz w:val="24"/>
          <w:szCs w:val="24"/>
          <w:lang w:val="fr-BE"/>
        </w:rPr>
        <w:t>Prévoir u</w:t>
      </w:r>
      <w:r w:rsidR="001A6814" w:rsidRPr="00DC50BF">
        <w:rPr>
          <w:rFonts w:ascii="Times New Roman" w:hAnsi="Times New Roman" w:cs="Times New Roman"/>
          <w:sz w:val="24"/>
          <w:szCs w:val="24"/>
          <w:lang w:val="fr-BE"/>
        </w:rPr>
        <w:t>ne pause de Min 10 Min avant de procéder au test de course à pied dans la foulée. Un échauffement séparé avant l’épreuve peut être prévu. Un déplacement éventuel pour l’épreuve de natation est à envisager. La séance de récupération et éventuellement un nouvel échauffement pour la piscine sont à envisager en fonction de l’organisation</w:t>
      </w:r>
    </w:p>
    <w:p w:rsidR="00D0445C" w:rsidRPr="00DC50BF" w:rsidRDefault="00936CC8" w:rsidP="00D0445C">
      <w:pPr>
        <w:numPr>
          <w:ilvl w:val="2"/>
          <w:numId w:val="12"/>
        </w:numPr>
        <w:spacing w:before="100" w:beforeAutospacing="1" w:after="100" w:afterAutospacing="1" w:line="240" w:lineRule="auto"/>
        <w:rPr>
          <w:lang w:val="fr-BE"/>
        </w:rPr>
      </w:pPr>
      <w:r w:rsidRPr="00DC50BF">
        <w:rPr>
          <w:rFonts w:ascii="Times New Roman" w:eastAsia="Times New Roman" w:hAnsi="Times New Roman" w:cs="Times New Roman"/>
          <w:sz w:val="24"/>
          <w:szCs w:val="24"/>
          <w:lang w:val="fr-BE"/>
        </w:rPr>
        <w:t>Durée du test</w:t>
      </w:r>
      <w:r w:rsidRPr="00DC50BF">
        <w:rPr>
          <w:rFonts w:ascii="Times New Roman" w:eastAsia="Times New Roman" w:hAnsi="Times New Roman" w:cs="Times New Roman"/>
          <w:sz w:val="24"/>
          <w:szCs w:val="20"/>
          <w:lang w:val="fr-BE"/>
        </w:rPr>
        <w:t xml:space="preserve"> : </w:t>
      </w:r>
      <w:r w:rsidR="00D0445C" w:rsidRPr="00DC50BF">
        <w:rPr>
          <w:rFonts w:ascii="Times New Roman" w:eastAsia="Times New Roman" w:hAnsi="Times New Roman" w:cs="Times New Roman"/>
          <w:sz w:val="24"/>
          <w:szCs w:val="20"/>
          <w:lang w:val="fr-BE"/>
        </w:rPr>
        <w:t>Prévoir u</w:t>
      </w:r>
      <w:r w:rsidRPr="00DC50BF">
        <w:rPr>
          <w:rFonts w:ascii="Times New Roman" w:eastAsia="Times New Roman" w:hAnsi="Times New Roman" w:cs="Times New Roman"/>
          <w:sz w:val="24"/>
          <w:szCs w:val="20"/>
          <w:lang w:val="fr-BE"/>
        </w:rPr>
        <w:t>ne période d’au moins 15 minutes</w:t>
      </w:r>
      <w:r w:rsidR="001A6814" w:rsidRPr="00DC50BF">
        <w:rPr>
          <w:rFonts w:ascii="Times New Roman" w:eastAsia="Times New Roman" w:hAnsi="Times New Roman" w:cs="Times New Roman"/>
          <w:sz w:val="24"/>
          <w:szCs w:val="20"/>
          <w:lang w:val="fr-BE"/>
        </w:rPr>
        <w:t xml:space="preserve">. En fonction du nombre de </w:t>
      </w:r>
      <w:r w:rsidR="001A6814" w:rsidRPr="00DC50BF">
        <w:rPr>
          <w:rFonts w:ascii="Times New Roman" w:eastAsia="Times New Roman" w:hAnsi="Times New Roman" w:cs="Times New Roman"/>
          <w:sz w:val="24"/>
          <w:szCs w:val="24"/>
          <w:lang w:val="fr-BE"/>
        </w:rPr>
        <w:t>participants</w:t>
      </w:r>
      <w:r w:rsidR="001A6814" w:rsidRPr="00DC50BF">
        <w:rPr>
          <w:rFonts w:ascii="Times New Roman" w:hAnsi="Times New Roman" w:cs="Times New Roman"/>
          <w:sz w:val="24"/>
          <w:szCs w:val="24"/>
          <w:lang w:val="fr-BE"/>
        </w:rPr>
        <w:t xml:space="preserve">  et du parcours, les départs peuvent se faire par vague. Attention à adapter les différentes phases (échauffement, test, récupération et hygiène). Un renfort d’autres moniteurs de sports (PTI) ou</w:t>
      </w:r>
      <w:r w:rsidR="007557CB" w:rsidRPr="00DC50BF">
        <w:rPr>
          <w:rFonts w:ascii="Times New Roman" w:hAnsi="Times New Roman" w:cs="Times New Roman"/>
          <w:sz w:val="24"/>
          <w:szCs w:val="24"/>
          <w:lang w:val="fr-BE"/>
        </w:rPr>
        <w:t xml:space="preserve"> d’</w:t>
      </w:r>
      <w:r w:rsidR="00DF2456" w:rsidRPr="00DC50BF">
        <w:rPr>
          <w:rFonts w:ascii="Times New Roman" w:hAnsi="Times New Roman" w:cs="Times New Roman"/>
          <w:sz w:val="24"/>
          <w:szCs w:val="24"/>
          <w:lang w:val="fr-BE"/>
        </w:rPr>
        <w:t>aide-</w:t>
      </w:r>
      <w:r w:rsidR="001A6814" w:rsidRPr="00DC50BF">
        <w:rPr>
          <w:rFonts w:ascii="Times New Roman" w:hAnsi="Times New Roman" w:cs="Times New Roman"/>
          <w:sz w:val="24"/>
          <w:szCs w:val="24"/>
          <w:lang w:val="fr-BE"/>
        </w:rPr>
        <w:t>moniteurs  (APT) peut s’avérer nécessaire</w:t>
      </w:r>
      <w:r w:rsidR="007557CB" w:rsidRPr="00DC50BF">
        <w:rPr>
          <w:rFonts w:ascii="Times New Roman" w:hAnsi="Times New Roman" w:cs="Times New Roman"/>
          <w:sz w:val="24"/>
          <w:szCs w:val="24"/>
          <w:lang w:val="fr-BE"/>
        </w:rPr>
        <w:t>.</w:t>
      </w:r>
    </w:p>
    <w:p w:rsidR="00936CC8" w:rsidRPr="00DC50BF" w:rsidRDefault="00936CC8" w:rsidP="00936CC8">
      <w:pPr>
        <w:numPr>
          <w:ilvl w:val="2"/>
          <w:numId w:val="12"/>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br w:type="page"/>
      </w: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jc w:val="both"/>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noProof/>
          <w:sz w:val="24"/>
          <w:szCs w:val="20"/>
          <w:lang w:val="en-US"/>
        </w:rPr>
        <mc:AlternateContent>
          <mc:Choice Requires="wps">
            <w:drawing>
              <wp:anchor distT="0" distB="0" distL="114300" distR="114300" simplePos="0" relativeHeight="251661312" behindDoc="0" locked="0" layoutInCell="1" allowOverlap="1" wp14:anchorId="5DFEFE10" wp14:editId="5DFEFE11">
                <wp:simplePos x="0" y="0"/>
                <wp:positionH relativeFrom="column">
                  <wp:posOffset>355600</wp:posOffset>
                </wp:positionH>
                <wp:positionV relativeFrom="paragraph">
                  <wp:posOffset>262255</wp:posOffset>
                </wp:positionV>
                <wp:extent cx="5600700" cy="3314700"/>
                <wp:effectExtent l="8255" t="10160" r="10795" b="889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3314700"/>
                        </a:xfrm>
                        <a:prstGeom prst="rect">
                          <a:avLst/>
                        </a:prstGeom>
                        <a:solidFill>
                          <a:srgbClr val="C0C0C0"/>
                        </a:solidFill>
                        <a:ln w="9525">
                          <a:solidFill>
                            <a:srgbClr val="000000"/>
                          </a:solidFill>
                          <a:miter lim="800000"/>
                          <a:headEnd/>
                          <a:tailEnd/>
                        </a:ln>
                      </wps:spPr>
                      <wps:txbx>
                        <w:txbxContent>
                          <w:p w:rsidR="002119CB" w:rsidRPr="004413FA" w:rsidRDefault="002119CB" w:rsidP="00936CC8">
                            <w:pPr>
                              <w:jc w:val="center"/>
                              <w:rPr>
                                <w:b/>
                                <w:sz w:val="72"/>
                                <w:szCs w:val="72"/>
                                <w:lang w:val="nl-BE"/>
                              </w:rPr>
                            </w:pPr>
                          </w:p>
                          <w:p w:rsidR="002119CB" w:rsidRPr="002C3AB3" w:rsidRDefault="002119CB" w:rsidP="00936CC8">
                            <w:pPr>
                              <w:jc w:val="center"/>
                              <w:rPr>
                                <w:b/>
                                <w:sz w:val="72"/>
                                <w:szCs w:val="72"/>
                              </w:rPr>
                            </w:pPr>
                            <w:r w:rsidRPr="002C3AB3">
                              <w:rPr>
                                <w:b/>
                                <w:sz w:val="72"/>
                                <w:szCs w:val="72"/>
                              </w:rPr>
                              <w:t>Partie II</w:t>
                            </w:r>
                          </w:p>
                          <w:p w:rsidR="002119CB" w:rsidRPr="002C3AB3" w:rsidRDefault="002119CB" w:rsidP="00936CC8">
                            <w:pPr>
                              <w:jc w:val="center"/>
                              <w:rPr>
                                <w:b/>
                                <w:sz w:val="72"/>
                                <w:szCs w:val="72"/>
                              </w:rPr>
                            </w:pPr>
                            <w:r w:rsidRPr="002C3AB3">
                              <w:rPr>
                                <w:b/>
                                <w:sz w:val="72"/>
                                <w:szCs w:val="72"/>
                              </w:rPr>
                              <w:t>“Analyse de risques"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8" style="position:absolute;margin-left:28pt;margin-top:20.65pt;width:441pt;height:26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" fillcolor="silver">
                <v:textbox>
                  <w:txbxContent>
                    <w:p w:rsidR="002119CB" w:rsidRPr="004413FA" w:rsidRDefault="002119CB" w:rsidP="00936CC8">
                      <w:pPr>
                        <w:jc w:val="center"/>
                        <w:rPr>
                          <w:b/>
                          <w:sz w:val="72"/>
                          <w:szCs w:val="72"/>
                          <w:lang w:val="nl-BE"/>
                        </w:rPr>
                      </w:pPr>
                    </w:p>
                    <w:p w:rsidR="002119CB" w:rsidRPr="002C3AB3" w:rsidRDefault="002119CB" w:rsidP="00936CC8">
                      <w:pPr>
                        <w:jc w:val="center"/>
                        <w:rPr>
                          <w:b/>
                          <w:sz w:val="72"/>
                          <w:szCs w:val="72"/>
                        </w:rPr>
                      </w:pPr>
                      <w:r w:rsidRPr="002C3AB3">
                        <w:rPr>
                          <w:b/>
                          <w:sz w:val="72"/>
                          <w:szCs w:val="72"/>
                        </w:rPr>
                        <w:t>Partie II</w:t>
                      </w:r>
                    </w:p>
                    <w:p w:rsidR="002119CB" w:rsidRPr="002C3AB3" w:rsidRDefault="002119CB" w:rsidP="00936CC8">
                      <w:pPr>
                        <w:jc w:val="center"/>
                        <w:rPr>
                          <w:b/>
                          <w:sz w:val="72"/>
                          <w:szCs w:val="72"/>
                        </w:rPr>
                      </w:pPr>
                      <w:r w:rsidRPr="002C3AB3">
                        <w:rPr>
                          <w:b/>
                          <w:sz w:val="72"/>
                          <w:szCs w:val="72"/>
                        </w:rPr>
                        <w:t>“Analyse de risques"</w:t>
                      </w:r>
                    </w:p>
                  </w:txbxContent>
                </v:textbox>
              </v:rect>
            </w:pict>
          </mc:Fallback>
        </mc:AlternateContent>
      </w: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numPr>
          <w:ilvl w:val="0"/>
          <w:numId w:val="16"/>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lastRenderedPageBreak/>
        <w:t>Méthode de travail</w:t>
      </w:r>
    </w:p>
    <w:p w:rsidR="00936CC8" w:rsidRPr="00DC50BF" w:rsidRDefault="00936CC8" w:rsidP="00936CC8">
      <w:pPr>
        <w:numPr>
          <w:ilvl w:val="0"/>
          <w:numId w:val="20"/>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Généralités</w:t>
      </w:r>
    </w:p>
    <w:p w:rsidR="00936CC8" w:rsidRPr="00DC50BF" w:rsidRDefault="00936CC8" w:rsidP="00936CC8">
      <w:pPr>
        <w:spacing w:before="100" w:beforeAutospacing="1" w:after="100" w:afterAutospacing="1" w:line="240" w:lineRule="auto"/>
        <w:ind w:left="1582"/>
        <w:jc w:val="both"/>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Depuis la loi sur le bien-être (1996), tout employeur (y compris les services </w:t>
      </w:r>
      <w:r w:rsidR="00154691" w:rsidRPr="00DC50BF">
        <w:rPr>
          <w:rFonts w:ascii="Times New Roman" w:eastAsia="Times New Roman" w:hAnsi="Times New Roman" w:cs="Times New Roman"/>
          <w:sz w:val="24"/>
          <w:szCs w:val="20"/>
          <w:lang w:val="fr-BE"/>
        </w:rPr>
        <w:t>publics</w:t>
      </w:r>
      <w:r w:rsidRPr="00DC50BF">
        <w:rPr>
          <w:rFonts w:ascii="Times New Roman" w:eastAsia="Times New Roman" w:hAnsi="Times New Roman" w:cs="Times New Roman"/>
          <w:sz w:val="24"/>
          <w:szCs w:val="20"/>
          <w:lang w:val="fr-BE"/>
        </w:rPr>
        <w:t xml:space="preserve">) est désormais tenu de </w:t>
      </w:r>
      <w:r w:rsidR="008F2076" w:rsidRPr="00DC50BF">
        <w:rPr>
          <w:rFonts w:ascii="Times New Roman" w:eastAsia="Times New Roman" w:hAnsi="Times New Roman" w:cs="Times New Roman"/>
          <w:sz w:val="24"/>
          <w:szCs w:val="20"/>
          <w:lang w:val="fr-BE"/>
        </w:rPr>
        <w:t>mettre en place</w:t>
      </w:r>
      <w:r w:rsidRPr="00DC50BF">
        <w:rPr>
          <w:rFonts w:ascii="Times New Roman" w:eastAsia="Times New Roman" w:hAnsi="Times New Roman" w:cs="Times New Roman"/>
          <w:sz w:val="24"/>
          <w:szCs w:val="20"/>
          <w:lang w:val="fr-BE"/>
        </w:rPr>
        <w:t xml:space="preserve"> une gestion dynamique des risques. Le modèle applicable à cet effet est le Système dynamique de gestion des risques (SDGR). </w:t>
      </w:r>
    </w:p>
    <w:p w:rsidR="00936CC8" w:rsidRPr="00DC50BF" w:rsidRDefault="00936CC8" w:rsidP="00936CC8">
      <w:pPr>
        <w:numPr>
          <w:ilvl w:val="0"/>
          <w:numId w:val="20"/>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SOBANE</w:t>
      </w:r>
    </w:p>
    <w:p w:rsidR="00936CC8" w:rsidRPr="00DC50BF" w:rsidRDefault="00936CC8" w:rsidP="00936CC8">
      <w:pPr>
        <w:spacing w:before="100" w:beforeAutospacing="1" w:after="100" w:afterAutospacing="1" w:line="240" w:lineRule="auto"/>
        <w:ind w:left="1582"/>
        <w:jc w:val="both"/>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Pour concrétiser cette démarche, les services publics ont opté pour le modèle SOBANE.</w:t>
      </w:r>
    </w:p>
    <w:p w:rsidR="00936CC8" w:rsidRPr="00DC50BF" w:rsidRDefault="00936CC8" w:rsidP="00936CC8">
      <w:pPr>
        <w:spacing w:before="100" w:beforeAutospacing="1" w:after="100" w:afterAutospacing="1" w:line="240" w:lineRule="auto"/>
        <w:ind w:left="1582"/>
        <w:jc w:val="both"/>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La stratégie SOBANE de gestion des risques liés à une profession a pour objectif d’exécuter une gestion dynamique et efficace. Elle s’articule en quatre niveaux</w:t>
      </w:r>
      <w:r w:rsidR="008F2076" w:rsidRPr="00DC50BF">
        <w:rPr>
          <w:rFonts w:ascii="Times New Roman" w:eastAsia="Times New Roman" w:hAnsi="Times New Roman" w:cs="Times New Roman"/>
          <w:sz w:val="24"/>
          <w:szCs w:val="20"/>
          <w:lang w:val="fr-BE"/>
        </w:rPr>
        <w:t xml:space="preserve"> : Screening </w:t>
      </w:r>
      <w:r w:rsidRPr="00DC50BF">
        <w:rPr>
          <w:rFonts w:ascii="Times New Roman" w:eastAsia="Times New Roman" w:hAnsi="Times New Roman" w:cs="Times New Roman"/>
          <w:sz w:val="24"/>
          <w:szCs w:val="20"/>
          <w:lang w:val="fr-BE"/>
        </w:rPr>
        <w:t>(</w:t>
      </w:r>
      <w:r w:rsidR="008F2076" w:rsidRPr="00DC50BF">
        <w:rPr>
          <w:rFonts w:ascii="Times New Roman" w:eastAsia="Times New Roman" w:hAnsi="Times New Roman" w:cs="Times New Roman"/>
          <w:sz w:val="24"/>
          <w:szCs w:val="20"/>
          <w:lang w:val="fr-BE"/>
        </w:rPr>
        <w:t xml:space="preserve">ou </w:t>
      </w:r>
      <w:r w:rsidRPr="00DC50BF">
        <w:rPr>
          <w:rFonts w:ascii="Times New Roman" w:eastAsia="Times New Roman" w:hAnsi="Times New Roman" w:cs="Times New Roman"/>
          <w:sz w:val="24"/>
          <w:szCs w:val="20"/>
          <w:lang w:val="fr-BE"/>
        </w:rPr>
        <w:t xml:space="preserve">Dépistage), </w:t>
      </w:r>
      <w:proofErr w:type="spellStart"/>
      <w:r w:rsidRPr="00DC50BF">
        <w:rPr>
          <w:rFonts w:ascii="Times New Roman" w:eastAsia="Times New Roman" w:hAnsi="Times New Roman" w:cs="Times New Roman"/>
          <w:sz w:val="24"/>
          <w:szCs w:val="20"/>
          <w:lang w:val="fr-BE"/>
        </w:rPr>
        <w:t>OBservation</w:t>
      </w:r>
      <w:proofErr w:type="spellEnd"/>
      <w:r w:rsidRPr="00DC50BF">
        <w:rPr>
          <w:rFonts w:ascii="Times New Roman" w:eastAsia="Times New Roman" w:hAnsi="Times New Roman" w:cs="Times New Roman"/>
          <w:sz w:val="24"/>
          <w:szCs w:val="20"/>
          <w:lang w:val="fr-BE"/>
        </w:rPr>
        <w:t xml:space="preserve">, </w:t>
      </w:r>
      <w:proofErr w:type="spellStart"/>
      <w:r w:rsidRPr="00DC50BF">
        <w:rPr>
          <w:rFonts w:ascii="Times New Roman" w:eastAsia="Times New Roman" w:hAnsi="Times New Roman" w:cs="Times New Roman"/>
          <w:sz w:val="24"/>
          <w:szCs w:val="20"/>
          <w:lang w:val="fr-BE"/>
        </w:rPr>
        <w:t>ANalyse</w:t>
      </w:r>
      <w:proofErr w:type="spellEnd"/>
      <w:r w:rsidRPr="00DC50BF">
        <w:rPr>
          <w:rFonts w:ascii="Times New Roman" w:eastAsia="Times New Roman" w:hAnsi="Times New Roman" w:cs="Times New Roman"/>
          <w:sz w:val="24"/>
          <w:szCs w:val="20"/>
          <w:lang w:val="fr-BE"/>
        </w:rPr>
        <w:t>, Expertise et permet d’utiliser les moyens et compétences nécessaires de manière structurée, compte tenu de la complexité des problèmes.</w:t>
      </w:r>
    </w:p>
    <w:p w:rsidR="00936CC8" w:rsidRPr="00DC50BF" w:rsidRDefault="00936CC8" w:rsidP="00936CC8">
      <w:pPr>
        <w:spacing w:before="100" w:beforeAutospacing="1" w:after="100" w:afterAutospacing="1" w:line="240" w:lineRule="auto"/>
        <w:ind w:left="1582"/>
        <w:jc w:val="both"/>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Les premiers niveaux, Screening et Observation, sont basés sur une approche participative intégrant la connaissance </w:t>
      </w:r>
      <w:r w:rsidR="008F2076" w:rsidRPr="00DC50BF">
        <w:rPr>
          <w:rFonts w:ascii="Times New Roman" w:eastAsia="Times New Roman" w:hAnsi="Times New Roman" w:cs="Times New Roman"/>
          <w:sz w:val="24"/>
          <w:szCs w:val="20"/>
          <w:lang w:val="fr-BE"/>
        </w:rPr>
        <w:t>que possède le</w:t>
      </w:r>
      <w:r w:rsidRPr="00DC50BF">
        <w:rPr>
          <w:rFonts w:ascii="Times New Roman" w:eastAsia="Times New Roman" w:hAnsi="Times New Roman" w:cs="Times New Roman"/>
          <w:sz w:val="24"/>
          <w:szCs w:val="20"/>
          <w:lang w:val="fr-BE"/>
        </w:rPr>
        <w:t xml:space="preserve"> travailleur </w:t>
      </w:r>
      <w:r w:rsidR="008F2076" w:rsidRPr="00DC50BF">
        <w:rPr>
          <w:rFonts w:ascii="Times New Roman" w:eastAsia="Times New Roman" w:hAnsi="Times New Roman" w:cs="Times New Roman"/>
          <w:sz w:val="24"/>
          <w:szCs w:val="20"/>
          <w:lang w:val="fr-BE"/>
        </w:rPr>
        <w:t xml:space="preserve">de </w:t>
      </w:r>
      <w:r w:rsidRPr="00DC50BF">
        <w:rPr>
          <w:rFonts w:ascii="Times New Roman" w:eastAsia="Times New Roman" w:hAnsi="Times New Roman" w:cs="Times New Roman"/>
          <w:sz w:val="24"/>
          <w:szCs w:val="20"/>
          <w:lang w:val="fr-BE"/>
        </w:rPr>
        <w:t xml:space="preserve">sa propre situation de travail. Les problèmes et les solutions </w:t>
      </w:r>
      <w:r w:rsidR="008F2076" w:rsidRPr="00DC50BF">
        <w:rPr>
          <w:rFonts w:ascii="Times New Roman" w:eastAsia="Times New Roman" w:hAnsi="Times New Roman" w:cs="Times New Roman"/>
          <w:sz w:val="24"/>
          <w:szCs w:val="20"/>
          <w:lang w:val="fr-BE"/>
        </w:rPr>
        <w:t xml:space="preserve">éventuelles </w:t>
      </w:r>
      <w:r w:rsidRPr="00DC50BF">
        <w:rPr>
          <w:rFonts w:ascii="Times New Roman" w:eastAsia="Times New Roman" w:hAnsi="Times New Roman" w:cs="Times New Roman"/>
          <w:sz w:val="24"/>
          <w:szCs w:val="20"/>
          <w:lang w:val="fr-BE"/>
        </w:rPr>
        <w:t>sont alors analysés.</w:t>
      </w:r>
    </w:p>
    <w:p w:rsidR="00936CC8" w:rsidRPr="00DC50BF" w:rsidRDefault="00936CC8" w:rsidP="00936CC8">
      <w:pPr>
        <w:spacing w:before="100" w:beforeAutospacing="1" w:after="100" w:afterAutospacing="1" w:line="240" w:lineRule="auto"/>
        <w:ind w:left="1582"/>
        <w:jc w:val="both"/>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Au besoin</w:t>
      </w:r>
      <w:r w:rsidR="008F2076" w:rsidRPr="00DC50BF">
        <w:rPr>
          <w:rFonts w:ascii="Times New Roman" w:eastAsia="Times New Roman" w:hAnsi="Times New Roman" w:cs="Times New Roman"/>
          <w:sz w:val="24"/>
          <w:szCs w:val="20"/>
          <w:lang w:val="fr-BE"/>
        </w:rPr>
        <w:t>,</w:t>
      </w:r>
      <w:r w:rsidRPr="00DC50BF">
        <w:rPr>
          <w:rFonts w:ascii="Times New Roman" w:eastAsia="Times New Roman" w:hAnsi="Times New Roman" w:cs="Times New Roman"/>
          <w:sz w:val="24"/>
          <w:szCs w:val="20"/>
          <w:lang w:val="fr-BE"/>
        </w:rPr>
        <w:t xml:space="preserve"> les problèmes difficiles à évaluer et à résoudre devront </w:t>
      </w:r>
      <w:r w:rsidR="008F2076" w:rsidRPr="00DC50BF">
        <w:rPr>
          <w:rFonts w:ascii="Times New Roman" w:eastAsia="Times New Roman" w:hAnsi="Times New Roman" w:cs="Times New Roman"/>
          <w:sz w:val="24"/>
          <w:szCs w:val="20"/>
          <w:lang w:val="fr-BE"/>
        </w:rPr>
        <w:t xml:space="preserve">aussi </w:t>
      </w:r>
      <w:r w:rsidRPr="00DC50BF">
        <w:rPr>
          <w:rFonts w:ascii="Times New Roman" w:eastAsia="Times New Roman" w:hAnsi="Times New Roman" w:cs="Times New Roman"/>
          <w:sz w:val="24"/>
          <w:szCs w:val="20"/>
          <w:lang w:val="fr-BE"/>
        </w:rPr>
        <w:t>être étudiés par des experts et des conseillers en prévention. Leurs connaissances techniques et scientifiques ainsi que leur expérience du terrain complètent les connaissances pratiques des travailleurs. Ce sont les niveaux Analyse et Expertise du SOBANE.</w:t>
      </w:r>
    </w:p>
    <w:p w:rsidR="00936CC8" w:rsidRPr="00DC50BF" w:rsidRDefault="00936CC8" w:rsidP="00936CC8">
      <w:pPr>
        <w:spacing w:before="100" w:beforeAutospacing="1" w:after="100" w:afterAutospacing="1" w:line="240" w:lineRule="auto"/>
        <w:ind w:left="1582"/>
        <w:jc w:val="both"/>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Dans ce cas particulier</w:t>
      </w:r>
      <w:r w:rsidR="008B38DD" w:rsidRPr="00DC50BF">
        <w:rPr>
          <w:rFonts w:ascii="Times New Roman" w:eastAsia="Times New Roman" w:hAnsi="Times New Roman" w:cs="Times New Roman"/>
          <w:sz w:val="24"/>
          <w:szCs w:val="20"/>
          <w:lang w:val="fr-BE"/>
        </w:rPr>
        <w:t>,  le déroulement des PhEF fera l’objet d’</w:t>
      </w:r>
      <w:r w:rsidRPr="00DC50BF">
        <w:rPr>
          <w:rFonts w:ascii="Times New Roman" w:eastAsia="Times New Roman" w:hAnsi="Times New Roman" w:cs="Times New Roman"/>
          <w:sz w:val="24"/>
          <w:szCs w:val="20"/>
          <w:lang w:val="fr-BE"/>
        </w:rPr>
        <w:t>une analyse de risques ponctuelles. Nous nous situons donc au TROISIEME niveau du modèle SOBANE : l’ANALYSE par un conseiller en prévention mandaté à cet effet</w:t>
      </w:r>
    </w:p>
    <w:p w:rsidR="00936CC8" w:rsidRPr="00DC50BF" w:rsidRDefault="00936CC8" w:rsidP="00936CC8">
      <w:pPr>
        <w:numPr>
          <w:ilvl w:val="0"/>
          <w:numId w:val="20"/>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Analyse de tâches / HEEPO</w:t>
      </w:r>
    </w:p>
    <w:p w:rsidR="00936CC8" w:rsidRPr="00DC50BF" w:rsidRDefault="00936CC8" w:rsidP="00936CC8">
      <w:pPr>
        <w:spacing w:before="100" w:beforeAutospacing="1" w:after="100" w:afterAutospacing="1" w:line="240" w:lineRule="auto"/>
        <w:ind w:left="1582"/>
        <w:jc w:val="both"/>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Parmi une gamme </w:t>
      </w:r>
      <w:r w:rsidR="008F2076" w:rsidRPr="00DC50BF">
        <w:rPr>
          <w:rFonts w:ascii="Times New Roman" w:eastAsia="Times New Roman" w:hAnsi="Times New Roman" w:cs="Times New Roman"/>
          <w:sz w:val="24"/>
          <w:szCs w:val="20"/>
          <w:lang w:val="fr-BE"/>
        </w:rPr>
        <w:t xml:space="preserve">étendue </w:t>
      </w:r>
      <w:r w:rsidRPr="00DC50BF">
        <w:rPr>
          <w:rFonts w:ascii="Times New Roman" w:eastAsia="Times New Roman" w:hAnsi="Times New Roman" w:cs="Times New Roman"/>
          <w:sz w:val="24"/>
          <w:szCs w:val="20"/>
          <w:lang w:val="fr-BE"/>
        </w:rPr>
        <w:t>de méthodes d’analyse de risques</w:t>
      </w:r>
      <w:r w:rsidR="008F2076" w:rsidRPr="00DC50BF">
        <w:rPr>
          <w:rFonts w:ascii="Times New Roman" w:eastAsia="Times New Roman" w:hAnsi="Times New Roman" w:cs="Times New Roman"/>
          <w:sz w:val="24"/>
          <w:szCs w:val="20"/>
          <w:lang w:val="fr-BE"/>
        </w:rPr>
        <w:t>,</w:t>
      </w:r>
      <w:r w:rsidRPr="00DC50BF">
        <w:rPr>
          <w:rFonts w:ascii="Times New Roman" w:eastAsia="Times New Roman" w:hAnsi="Times New Roman" w:cs="Times New Roman"/>
          <w:sz w:val="24"/>
          <w:szCs w:val="20"/>
          <w:lang w:val="fr-BE"/>
        </w:rPr>
        <w:t xml:space="preserve"> le choix s’est porté sur une analyse de tâches. Tout d’abord le processus </w:t>
      </w:r>
      <w:r w:rsidR="008B38DD" w:rsidRPr="00DC50BF">
        <w:rPr>
          <w:rFonts w:ascii="Times New Roman" w:eastAsia="Times New Roman" w:hAnsi="Times New Roman" w:cs="Times New Roman"/>
          <w:sz w:val="24"/>
          <w:szCs w:val="20"/>
          <w:lang w:val="fr-BE"/>
        </w:rPr>
        <w:t>est</w:t>
      </w:r>
      <w:r w:rsidRPr="00DC50BF">
        <w:rPr>
          <w:rFonts w:ascii="Times New Roman" w:eastAsia="Times New Roman" w:hAnsi="Times New Roman" w:cs="Times New Roman"/>
          <w:sz w:val="24"/>
          <w:szCs w:val="20"/>
          <w:lang w:val="fr-BE"/>
        </w:rPr>
        <w:t xml:space="preserve"> partagé en </w:t>
      </w:r>
      <w:r w:rsidR="008F2076" w:rsidRPr="00DC50BF">
        <w:rPr>
          <w:rFonts w:ascii="Times New Roman" w:eastAsia="Times New Roman" w:hAnsi="Times New Roman" w:cs="Times New Roman"/>
          <w:sz w:val="24"/>
          <w:szCs w:val="20"/>
          <w:lang w:val="fr-BE"/>
        </w:rPr>
        <w:t>sous-</w:t>
      </w:r>
      <w:r w:rsidR="00154691" w:rsidRPr="00DC50BF">
        <w:rPr>
          <w:rFonts w:ascii="Times New Roman" w:eastAsia="Times New Roman" w:hAnsi="Times New Roman" w:cs="Times New Roman"/>
          <w:sz w:val="24"/>
          <w:szCs w:val="20"/>
          <w:lang w:val="fr-BE"/>
        </w:rPr>
        <w:t>tâches</w:t>
      </w:r>
      <w:r w:rsidRPr="00DC50BF">
        <w:rPr>
          <w:rFonts w:ascii="Times New Roman" w:eastAsia="Times New Roman" w:hAnsi="Times New Roman" w:cs="Times New Roman"/>
          <w:sz w:val="24"/>
          <w:szCs w:val="20"/>
          <w:lang w:val="fr-BE"/>
        </w:rPr>
        <w:t>. Chacune d’entre elles est analysée selon la méthode HEEPO.</w:t>
      </w:r>
    </w:p>
    <w:p w:rsidR="00936CC8" w:rsidRPr="00DC50BF" w:rsidRDefault="00936CC8" w:rsidP="00936CC8">
      <w:pPr>
        <w:spacing w:before="100" w:beforeAutospacing="1" w:after="100" w:afterAutospacing="1" w:line="240" w:lineRule="auto"/>
        <w:ind w:left="1582"/>
        <w:jc w:val="both"/>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Cette méthode permet d’examiner les facteurs </w:t>
      </w:r>
      <w:r w:rsidR="008B38DD" w:rsidRPr="00DC50BF">
        <w:rPr>
          <w:rFonts w:ascii="Times New Roman" w:eastAsia="Times New Roman" w:hAnsi="Times New Roman" w:cs="Times New Roman"/>
          <w:sz w:val="24"/>
          <w:szCs w:val="20"/>
          <w:lang w:val="fr-BE"/>
        </w:rPr>
        <w:t xml:space="preserve">pouvant jouer </w:t>
      </w:r>
      <w:r w:rsidRPr="00DC50BF">
        <w:rPr>
          <w:rFonts w:ascii="Times New Roman" w:eastAsia="Times New Roman" w:hAnsi="Times New Roman" w:cs="Times New Roman"/>
          <w:sz w:val="24"/>
          <w:szCs w:val="20"/>
          <w:lang w:val="fr-BE"/>
        </w:rPr>
        <w:t xml:space="preserve">un rôle dans la survenance d’un risque. La méthode est appliquée en posant systématiquement des questions dans 5 domaines, à </w:t>
      </w:r>
      <w:r w:rsidR="00154691" w:rsidRPr="00DC50BF">
        <w:rPr>
          <w:rFonts w:ascii="Times New Roman" w:eastAsia="Times New Roman" w:hAnsi="Times New Roman" w:cs="Times New Roman"/>
          <w:sz w:val="24"/>
          <w:szCs w:val="20"/>
          <w:lang w:val="fr-BE"/>
        </w:rPr>
        <w:t>savoir :</w:t>
      </w:r>
    </w:p>
    <w:p w:rsidR="00936CC8" w:rsidRPr="00DC50BF" w:rsidRDefault="00936CC8" w:rsidP="00936CC8">
      <w:pPr>
        <w:numPr>
          <w:ilvl w:val="0"/>
          <w:numId w:val="21"/>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L’HOMME</w:t>
      </w:r>
    </w:p>
    <w:p w:rsidR="00936CC8" w:rsidRPr="00DC50BF" w:rsidRDefault="00936CC8" w:rsidP="00936CC8">
      <w:pPr>
        <w:spacing w:before="100" w:beforeAutospacing="1" w:after="100" w:afterAutospacing="1" w:line="240" w:lineRule="auto"/>
        <w:ind w:left="2482"/>
        <w:jc w:val="both"/>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Dans le domaine de l’homme, les questions portent sur les connaissances du travailleur, ses aptitudes, son état, son comportement, …</w:t>
      </w:r>
    </w:p>
    <w:p w:rsidR="00936CC8" w:rsidRPr="00DC50BF" w:rsidRDefault="00936CC8" w:rsidP="00936CC8">
      <w:pPr>
        <w:numPr>
          <w:ilvl w:val="0"/>
          <w:numId w:val="21"/>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lastRenderedPageBreak/>
        <w:t>L’ÉQUIPEMENT</w:t>
      </w:r>
    </w:p>
    <w:p w:rsidR="00936CC8" w:rsidRPr="00DC50BF" w:rsidRDefault="00936CC8" w:rsidP="00936CC8">
      <w:pPr>
        <w:spacing w:before="100" w:beforeAutospacing="1" w:after="100" w:afterAutospacing="1" w:line="240" w:lineRule="auto"/>
        <w:ind w:left="2482"/>
        <w:jc w:val="both"/>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Pour l’équipement l’attention va à l’équipement de sécurité, les équipements de protection individuelle, l’outillage, le matériel, …</w:t>
      </w:r>
    </w:p>
    <w:p w:rsidR="00936CC8" w:rsidRPr="00DC50BF" w:rsidRDefault="00936CC8" w:rsidP="00936CC8">
      <w:pPr>
        <w:spacing w:before="100" w:beforeAutospacing="1" w:after="100" w:afterAutospacing="1" w:line="240" w:lineRule="auto"/>
        <w:ind w:left="2482"/>
        <w:jc w:val="both"/>
        <w:rPr>
          <w:rFonts w:ascii="Times New Roman" w:eastAsia="Times New Roman" w:hAnsi="Times New Roman" w:cs="Times New Roman"/>
          <w:sz w:val="24"/>
          <w:szCs w:val="20"/>
          <w:lang w:val="fr-BE"/>
        </w:rPr>
      </w:pPr>
    </w:p>
    <w:p w:rsidR="00936CC8" w:rsidRPr="00DC50BF" w:rsidRDefault="00936CC8" w:rsidP="00936CC8">
      <w:pPr>
        <w:numPr>
          <w:ilvl w:val="0"/>
          <w:numId w:val="21"/>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L’ENVIRONNEMENT</w:t>
      </w:r>
    </w:p>
    <w:p w:rsidR="00936CC8" w:rsidRPr="00DC50BF" w:rsidRDefault="00936CC8" w:rsidP="00936CC8">
      <w:pPr>
        <w:spacing w:before="100" w:beforeAutospacing="1" w:after="100" w:afterAutospacing="1" w:line="240" w:lineRule="auto"/>
        <w:ind w:left="2482"/>
        <w:jc w:val="both"/>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S’agissant de l’environnement, les éléments pris en compte sont la présence de produits dangereux, la signalisation, la protection des zones dangereuses, la stabilité des assises, le bruit, le climat, les vibrations, …</w:t>
      </w:r>
    </w:p>
    <w:p w:rsidR="00936CC8" w:rsidRPr="00DC50BF" w:rsidRDefault="00936CC8" w:rsidP="00936CC8">
      <w:pPr>
        <w:numPr>
          <w:ilvl w:val="0"/>
          <w:numId w:val="21"/>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LES PRODUITS </w:t>
      </w:r>
    </w:p>
    <w:p w:rsidR="00936CC8" w:rsidRPr="00DC50BF" w:rsidRDefault="00936CC8" w:rsidP="00936CC8">
      <w:pPr>
        <w:spacing w:before="100" w:beforeAutospacing="1" w:after="100" w:afterAutospacing="1" w:line="240" w:lineRule="auto"/>
        <w:ind w:left="2482"/>
        <w:jc w:val="both"/>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Les produits peuvent jouer un rôle dans la survenance d’un accident. A cet égard les questions portent sur les caractéristiques dangereuses, le poids, la position, la quantité, … </w:t>
      </w:r>
    </w:p>
    <w:p w:rsidR="00936CC8" w:rsidRPr="00DC50BF" w:rsidRDefault="00936CC8" w:rsidP="00936CC8">
      <w:pPr>
        <w:numPr>
          <w:ilvl w:val="0"/>
          <w:numId w:val="21"/>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L’ORGANISATION</w:t>
      </w:r>
    </w:p>
    <w:p w:rsidR="00936CC8" w:rsidRPr="00DC50BF" w:rsidRDefault="00936CC8" w:rsidP="00936CC8">
      <w:pPr>
        <w:spacing w:before="100" w:beforeAutospacing="1" w:after="100" w:afterAutospacing="1" w:line="240" w:lineRule="auto"/>
        <w:ind w:left="2482"/>
        <w:jc w:val="both"/>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Au niveau de l’organisation, </w:t>
      </w:r>
      <w:r w:rsidR="00785E3A" w:rsidRPr="00DC50BF">
        <w:rPr>
          <w:rFonts w:ascii="Times New Roman" w:eastAsia="Times New Roman" w:hAnsi="Times New Roman" w:cs="Times New Roman"/>
          <w:sz w:val="24"/>
          <w:szCs w:val="20"/>
          <w:lang w:val="fr-BE"/>
        </w:rPr>
        <w:t xml:space="preserve">les facteurs analysés sont </w:t>
      </w:r>
      <w:r w:rsidR="008F2076" w:rsidRPr="00DC50BF">
        <w:rPr>
          <w:rFonts w:ascii="Times New Roman" w:eastAsia="Times New Roman" w:hAnsi="Times New Roman" w:cs="Times New Roman"/>
          <w:sz w:val="24"/>
          <w:szCs w:val="20"/>
          <w:lang w:val="fr-BE"/>
        </w:rPr>
        <w:t xml:space="preserve">les </w:t>
      </w:r>
      <w:r w:rsidR="00154691" w:rsidRPr="00DC50BF">
        <w:rPr>
          <w:rFonts w:ascii="Times New Roman" w:eastAsia="Times New Roman" w:hAnsi="Times New Roman" w:cs="Times New Roman"/>
          <w:sz w:val="24"/>
          <w:szCs w:val="20"/>
          <w:lang w:val="fr-BE"/>
        </w:rPr>
        <w:t>procédures</w:t>
      </w:r>
      <w:r w:rsidRPr="00DC50BF">
        <w:rPr>
          <w:rFonts w:ascii="Times New Roman" w:eastAsia="Times New Roman" w:hAnsi="Times New Roman" w:cs="Times New Roman"/>
          <w:sz w:val="24"/>
          <w:szCs w:val="20"/>
          <w:lang w:val="fr-BE"/>
        </w:rPr>
        <w:t xml:space="preserve">, </w:t>
      </w:r>
      <w:r w:rsidR="008F2076" w:rsidRPr="00DC50BF">
        <w:rPr>
          <w:rFonts w:ascii="Times New Roman" w:eastAsia="Times New Roman" w:hAnsi="Times New Roman" w:cs="Times New Roman"/>
          <w:sz w:val="24"/>
          <w:szCs w:val="20"/>
          <w:lang w:val="fr-BE"/>
        </w:rPr>
        <w:t>les</w:t>
      </w:r>
      <w:r w:rsidRPr="00DC50BF">
        <w:rPr>
          <w:rFonts w:ascii="Times New Roman" w:eastAsia="Times New Roman" w:hAnsi="Times New Roman" w:cs="Times New Roman"/>
          <w:sz w:val="24"/>
          <w:szCs w:val="20"/>
          <w:lang w:val="fr-BE"/>
        </w:rPr>
        <w:t xml:space="preserve"> instructions, l’entretien, le montage, </w:t>
      </w:r>
      <w:r w:rsidR="008F2076" w:rsidRPr="00DC50BF">
        <w:rPr>
          <w:rFonts w:ascii="Times New Roman" w:eastAsia="Times New Roman" w:hAnsi="Times New Roman" w:cs="Times New Roman"/>
          <w:sz w:val="24"/>
          <w:szCs w:val="20"/>
          <w:lang w:val="fr-BE"/>
        </w:rPr>
        <w:t xml:space="preserve">les </w:t>
      </w:r>
      <w:r w:rsidRPr="00DC50BF">
        <w:rPr>
          <w:rFonts w:ascii="Times New Roman" w:eastAsia="Times New Roman" w:hAnsi="Times New Roman" w:cs="Times New Roman"/>
          <w:sz w:val="24"/>
          <w:szCs w:val="20"/>
          <w:lang w:val="fr-BE"/>
        </w:rPr>
        <w:t>informations fournies, la communication, …</w:t>
      </w:r>
      <w:r w:rsidR="008F2076" w:rsidRPr="00DC50BF">
        <w:rPr>
          <w:rFonts w:ascii="Times New Roman" w:eastAsia="Times New Roman" w:hAnsi="Times New Roman" w:cs="Times New Roman"/>
          <w:sz w:val="24"/>
          <w:szCs w:val="20"/>
          <w:lang w:val="fr-BE"/>
        </w:rPr>
        <w:t xml:space="preserve"> </w:t>
      </w:r>
    </w:p>
    <w:p w:rsidR="00936CC8" w:rsidRPr="00DC50BF" w:rsidRDefault="00936CC8" w:rsidP="00936CC8">
      <w:pPr>
        <w:spacing w:before="100" w:beforeAutospacing="1" w:after="100" w:afterAutospacing="1" w:line="240" w:lineRule="auto"/>
        <w:ind w:left="2482"/>
        <w:jc w:val="both"/>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Pour l’ensemble de ces 5 sous-domaines, l’objectif est de déceler une ou plusieurs causes pouvant être à l’origine des risques, voire déclencher un accident.</w:t>
      </w:r>
    </w:p>
    <w:p w:rsidR="00936CC8" w:rsidRPr="00DC50BF" w:rsidRDefault="008F2076" w:rsidP="00936CC8">
      <w:pPr>
        <w:spacing w:before="100" w:beforeAutospacing="1" w:after="100" w:afterAutospacing="1" w:line="240" w:lineRule="auto"/>
        <w:ind w:left="2482"/>
        <w:jc w:val="both"/>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C</w:t>
      </w:r>
      <w:r w:rsidR="00936CC8" w:rsidRPr="00DC50BF">
        <w:rPr>
          <w:rFonts w:ascii="Times New Roman" w:eastAsia="Times New Roman" w:hAnsi="Times New Roman" w:cs="Times New Roman"/>
          <w:sz w:val="24"/>
          <w:szCs w:val="20"/>
          <w:lang w:val="fr-BE"/>
        </w:rPr>
        <w:t xml:space="preserve">haque cause identifiée doit faire l’objet d’une mesure de prévention </w:t>
      </w:r>
      <w:r w:rsidR="00785E3A" w:rsidRPr="00DC50BF">
        <w:rPr>
          <w:rFonts w:ascii="Times New Roman" w:eastAsia="Times New Roman" w:hAnsi="Times New Roman" w:cs="Times New Roman"/>
          <w:sz w:val="24"/>
          <w:szCs w:val="20"/>
          <w:lang w:val="fr-BE"/>
        </w:rPr>
        <w:t xml:space="preserve">visant à </w:t>
      </w:r>
      <w:r w:rsidR="00936CC8" w:rsidRPr="00DC50BF">
        <w:rPr>
          <w:rFonts w:ascii="Times New Roman" w:eastAsia="Times New Roman" w:hAnsi="Times New Roman" w:cs="Times New Roman"/>
          <w:sz w:val="24"/>
          <w:szCs w:val="20"/>
          <w:lang w:val="fr-BE"/>
        </w:rPr>
        <w:t>éliminer un risque et éviter la répétition de l’accident.</w:t>
      </w:r>
    </w:p>
    <w:p w:rsidR="00936CC8" w:rsidRPr="00DC50BF" w:rsidRDefault="00936CC8" w:rsidP="00936CC8">
      <w:pPr>
        <w:numPr>
          <w:ilvl w:val="0"/>
          <w:numId w:val="20"/>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Les points d’attention </w:t>
      </w:r>
    </w:p>
    <w:p w:rsidR="00936CC8" w:rsidRPr="00DC50BF" w:rsidRDefault="00936CC8" w:rsidP="00936CC8">
      <w:pPr>
        <w:spacing w:before="100" w:beforeAutospacing="1" w:after="100" w:afterAutospacing="1" w:line="240" w:lineRule="auto"/>
        <w:ind w:left="2482"/>
        <w:jc w:val="both"/>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La méthode HEEPO permet de passer en revue une série de facteurs standards :</w:t>
      </w:r>
    </w:p>
    <w:p w:rsidR="00936CC8" w:rsidRPr="00DC50BF" w:rsidRDefault="00936CC8" w:rsidP="00936CC8">
      <w:pPr>
        <w:spacing w:before="100" w:beforeAutospacing="1" w:after="100" w:afterAutospacing="1" w:line="240" w:lineRule="auto"/>
        <w:ind w:left="2482"/>
        <w:jc w:val="both"/>
        <w:rPr>
          <w:rFonts w:ascii="Times New Roman" w:eastAsia="Times New Roman" w:hAnsi="Times New Roman" w:cs="Times New Roman"/>
          <w:sz w:val="24"/>
          <w:szCs w:val="20"/>
          <w:lang w:val="fr-BE"/>
        </w:rPr>
      </w:pPr>
    </w:p>
    <w:tbl>
      <w:tblPr>
        <w:tblW w:w="7371" w:type="dxa"/>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551"/>
        <w:gridCol w:w="3119"/>
      </w:tblGrid>
      <w:tr w:rsidR="00DC50BF" w:rsidRPr="00DC50BF" w:rsidTr="00BF39EB">
        <w:tc>
          <w:tcPr>
            <w:tcW w:w="1701" w:type="dxa"/>
            <w:shd w:val="clear" w:color="auto" w:fill="auto"/>
          </w:tcPr>
          <w:p w:rsidR="00936CC8" w:rsidRPr="00DC50BF" w:rsidRDefault="00936CC8" w:rsidP="00B97B7B">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Coup</w:t>
            </w:r>
            <w:r w:rsidR="00B97B7B" w:rsidRPr="00DC50BF">
              <w:rPr>
                <w:rFonts w:ascii="Times New Roman" w:eastAsia="Times New Roman" w:hAnsi="Times New Roman" w:cs="Times New Roman"/>
                <w:sz w:val="24"/>
                <w:szCs w:val="20"/>
                <w:lang w:val="fr-BE"/>
              </w:rPr>
              <w:t>ure</w:t>
            </w:r>
          </w:p>
        </w:tc>
        <w:tc>
          <w:tcPr>
            <w:tcW w:w="2551" w:type="dxa"/>
            <w:shd w:val="clear" w:color="auto" w:fill="auto"/>
          </w:tcPr>
          <w:p w:rsidR="00936CC8" w:rsidRPr="00DC50BF" w:rsidRDefault="00124CE9"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Heurt </w:t>
            </w:r>
          </w:p>
        </w:tc>
        <w:tc>
          <w:tcPr>
            <w:tcW w:w="3119" w:type="dxa"/>
            <w:shd w:val="clear" w:color="auto" w:fill="auto"/>
          </w:tcPr>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Bruit</w:t>
            </w:r>
          </w:p>
        </w:tc>
      </w:tr>
      <w:tr w:rsidR="00DC50BF" w:rsidRPr="00DC50BF" w:rsidTr="00BF39EB">
        <w:tc>
          <w:tcPr>
            <w:tcW w:w="1701" w:type="dxa"/>
            <w:shd w:val="clear" w:color="auto" w:fill="auto"/>
          </w:tcPr>
          <w:p w:rsidR="00936CC8" w:rsidRPr="00DC50BF" w:rsidRDefault="007840B0"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Coincement </w:t>
            </w:r>
            <w:r w:rsidR="00124CE9" w:rsidRPr="00DC50BF">
              <w:rPr>
                <w:rFonts w:ascii="Times New Roman" w:eastAsia="Times New Roman" w:hAnsi="Times New Roman" w:cs="Times New Roman"/>
                <w:sz w:val="24"/>
                <w:szCs w:val="20"/>
                <w:lang w:val="fr-BE"/>
              </w:rPr>
              <w:t xml:space="preserve"> </w:t>
            </w:r>
          </w:p>
        </w:tc>
        <w:tc>
          <w:tcPr>
            <w:tcW w:w="2551" w:type="dxa"/>
            <w:shd w:val="clear" w:color="auto" w:fill="auto"/>
          </w:tcPr>
          <w:p w:rsidR="00936CC8" w:rsidRPr="00DC50BF" w:rsidRDefault="00936CC8" w:rsidP="00B97B7B">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Bascule</w:t>
            </w:r>
            <w:r w:rsidR="00B97B7B" w:rsidRPr="00DC50BF">
              <w:rPr>
                <w:rFonts w:ascii="Times New Roman" w:eastAsia="Times New Roman" w:hAnsi="Times New Roman" w:cs="Times New Roman"/>
                <w:sz w:val="24"/>
                <w:szCs w:val="20"/>
                <w:lang w:val="fr-BE"/>
              </w:rPr>
              <w:t>ment</w:t>
            </w:r>
          </w:p>
        </w:tc>
        <w:tc>
          <w:tcPr>
            <w:tcW w:w="3119" w:type="dxa"/>
            <w:shd w:val="clear" w:color="auto" w:fill="auto"/>
          </w:tcPr>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Etouffement</w:t>
            </w:r>
          </w:p>
        </w:tc>
      </w:tr>
      <w:tr w:rsidR="00DC50BF" w:rsidRPr="00DC50BF" w:rsidTr="00BF39EB">
        <w:tc>
          <w:tcPr>
            <w:tcW w:w="1701" w:type="dxa"/>
            <w:shd w:val="clear" w:color="auto" w:fill="auto"/>
          </w:tcPr>
          <w:p w:rsidR="00936CC8" w:rsidRPr="00DC50BF" w:rsidRDefault="00124CE9"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Ecrasement </w:t>
            </w:r>
          </w:p>
        </w:tc>
        <w:tc>
          <w:tcPr>
            <w:tcW w:w="2551" w:type="dxa"/>
            <w:shd w:val="clear" w:color="auto" w:fill="auto"/>
          </w:tcPr>
          <w:p w:rsidR="00936CC8" w:rsidRPr="00DC50BF" w:rsidRDefault="00124CE9"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Se détacher</w:t>
            </w:r>
          </w:p>
        </w:tc>
        <w:tc>
          <w:tcPr>
            <w:tcW w:w="3119" w:type="dxa"/>
            <w:shd w:val="clear" w:color="auto" w:fill="auto"/>
          </w:tcPr>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Empoisonnement</w:t>
            </w:r>
          </w:p>
        </w:tc>
      </w:tr>
      <w:tr w:rsidR="00DC50BF" w:rsidRPr="00DC50BF" w:rsidTr="00BF39EB">
        <w:tc>
          <w:tcPr>
            <w:tcW w:w="1701" w:type="dxa"/>
            <w:shd w:val="clear" w:color="auto" w:fill="auto"/>
          </w:tcPr>
          <w:p w:rsidR="00936CC8" w:rsidRPr="00DC50BF" w:rsidRDefault="00462EC7"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Brûlure</w:t>
            </w:r>
          </w:p>
        </w:tc>
        <w:tc>
          <w:tcPr>
            <w:tcW w:w="2551" w:type="dxa"/>
            <w:shd w:val="clear" w:color="auto" w:fill="auto"/>
          </w:tcPr>
          <w:p w:rsidR="00936CC8" w:rsidRPr="00DC50BF" w:rsidRDefault="00462EC7"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S’envoler</w:t>
            </w:r>
          </w:p>
        </w:tc>
        <w:tc>
          <w:tcPr>
            <w:tcW w:w="3119" w:type="dxa"/>
            <w:shd w:val="clear" w:color="auto" w:fill="auto"/>
          </w:tcPr>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Noyade</w:t>
            </w:r>
          </w:p>
        </w:tc>
      </w:tr>
      <w:tr w:rsidR="00DC50BF" w:rsidRPr="00DC50BF" w:rsidTr="00BF39EB">
        <w:tc>
          <w:tcPr>
            <w:tcW w:w="1701" w:type="dxa"/>
            <w:shd w:val="clear" w:color="auto" w:fill="auto"/>
          </w:tcPr>
          <w:p w:rsidR="00746ACB" w:rsidRPr="00DC50BF" w:rsidRDefault="00746ACB" w:rsidP="002119CB">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Chute</w:t>
            </w:r>
          </w:p>
        </w:tc>
        <w:tc>
          <w:tcPr>
            <w:tcW w:w="2551" w:type="dxa"/>
            <w:shd w:val="clear" w:color="auto" w:fill="auto"/>
          </w:tcPr>
          <w:p w:rsidR="00746ACB" w:rsidRPr="00DC50BF" w:rsidRDefault="00746ACB" w:rsidP="00B97B7B">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Chute d’objets </w:t>
            </w:r>
          </w:p>
        </w:tc>
        <w:tc>
          <w:tcPr>
            <w:tcW w:w="3119" w:type="dxa"/>
            <w:shd w:val="clear" w:color="auto" w:fill="auto"/>
          </w:tcPr>
          <w:p w:rsidR="00746ACB" w:rsidRPr="00DC50BF" w:rsidRDefault="00746ACB"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ensevelissement</w:t>
            </w:r>
          </w:p>
        </w:tc>
      </w:tr>
      <w:tr w:rsidR="00DC50BF" w:rsidRPr="00DC50BF" w:rsidTr="00BF39EB">
        <w:tc>
          <w:tcPr>
            <w:tcW w:w="1701" w:type="dxa"/>
            <w:shd w:val="clear" w:color="auto" w:fill="auto"/>
          </w:tcPr>
          <w:p w:rsidR="00746ACB" w:rsidRPr="00DC50BF" w:rsidRDefault="00746ACB" w:rsidP="002119CB">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Electrocution</w:t>
            </w:r>
          </w:p>
        </w:tc>
        <w:tc>
          <w:tcPr>
            <w:tcW w:w="2551" w:type="dxa"/>
            <w:shd w:val="clear" w:color="auto" w:fill="auto"/>
          </w:tcPr>
          <w:p w:rsidR="00746ACB" w:rsidRPr="00DC50BF" w:rsidRDefault="00746ACB"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Vapeur, gaz, poussière</w:t>
            </w:r>
          </w:p>
        </w:tc>
        <w:tc>
          <w:tcPr>
            <w:tcW w:w="3119" w:type="dxa"/>
            <w:shd w:val="clear" w:color="auto" w:fill="auto"/>
          </w:tcPr>
          <w:p w:rsidR="00746ACB" w:rsidRPr="00DC50BF" w:rsidRDefault="00746ACB"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Affection médicale</w:t>
            </w:r>
          </w:p>
        </w:tc>
      </w:tr>
      <w:tr w:rsidR="00DC50BF" w:rsidRPr="00DC50BF" w:rsidTr="00BF39EB">
        <w:tc>
          <w:tcPr>
            <w:tcW w:w="1701" w:type="dxa"/>
            <w:shd w:val="clear" w:color="auto" w:fill="auto"/>
          </w:tcPr>
          <w:p w:rsidR="00746ACB" w:rsidRPr="00DC50BF" w:rsidRDefault="00746ACB" w:rsidP="002119CB">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Vibration </w:t>
            </w:r>
          </w:p>
        </w:tc>
        <w:tc>
          <w:tcPr>
            <w:tcW w:w="2551" w:type="dxa"/>
            <w:shd w:val="clear" w:color="auto" w:fill="auto"/>
          </w:tcPr>
          <w:p w:rsidR="00746ACB" w:rsidRPr="00DC50BF" w:rsidRDefault="00746ACB"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Incendie</w:t>
            </w:r>
          </w:p>
        </w:tc>
        <w:tc>
          <w:tcPr>
            <w:tcW w:w="3119" w:type="dxa"/>
            <w:shd w:val="clear" w:color="auto" w:fill="auto"/>
          </w:tcPr>
          <w:p w:rsidR="00746ACB" w:rsidRPr="00DC50BF" w:rsidRDefault="00746ACB" w:rsidP="00462EC7">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Charge corporelle</w:t>
            </w:r>
          </w:p>
        </w:tc>
      </w:tr>
      <w:tr w:rsidR="00DC50BF" w:rsidRPr="00DC50BF" w:rsidTr="00BF39EB">
        <w:tc>
          <w:tcPr>
            <w:tcW w:w="1701" w:type="dxa"/>
            <w:shd w:val="clear" w:color="auto" w:fill="auto"/>
          </w:tcPr>
          <w:p w:rsidR="00746ACB" w:rsidRPr="00DC50BF" w:rsidRDefault="00746ACB" w:rsidP="00936CC8">
            <w:pPr>
              <w:spacing w:before="100" w:beforeAutospacing="1" w:after="100" w:afterAutospacing="1" w:line="240" w:lineRule="auto"/>
              <w:rPr>
                <w:rFonts w:ascii="Times New Roman" w:eastAsia="Times New Roman" w:hAnsi="Times New Roman" w:cs="Times New Roman"/>
                <w:sz w:val="24"/>
                <w:szCs w:val="20"/>
                <w:lang w:val="fr-BE"/>
              </w:rPr>
            </w:pPr>
          </w:p>
        </w:tc>
        <w:tc>
          <w:tcPr>
            <w:tcW w:w="2551" w:type="dxa"/>
            <w:shd w:val="clear" w:color="auto" w:fill="auto"/>
          </w:tcPr>
          <w:p w:rsidR="00746ACB" w:rsidRPr="00DC50BF" w:rsidRDefault="00746ACB"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Radiation</w:t>
            </w:r>
          </w:p>
        </w:tc>
        <w:tc>
          <w:tcPr>
            <w:tcW w:w="3119" w:type="dxa"/>
            <w:shd w:val="clear" w:color="auto" w:fill="auto"/>
          </w:tcPr>
          <w:p w:rsidR="00746ACB" w:rsidRPr="00DC50BF" w:rsidRDefault="00746ACB" w:rsidP="00462EC7">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Charge psychique </w:t>
            </w:r>
          </w:p>
        </w:tc>
      </w:tr>
    </w:tbl>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numPr>
          <w:ilvl w:val="0"/>
          <w:numId w:val="16"/>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br w:type="page"/>
      </w:r>
      <w:r w:rsidRPr="00DC50BF">
        <w:rPr>
          <w:rFonts w:ascii="Times New Roman" w:eastAsia="Times New Roman" w:hAnsi="Times New Roman" w:cs="Times New Roman"/>
          <w:sz w:val="24"/>
          <w:szCs w:val="20"/>
          <w:lang w:val="fr-BE"/>
        </w:rPr>
        <w:lastRenderedPageBreak/>
        <w:t>Output</w:t>
      </w:r>
    </w:p>
    <w:p w:rsidR="00936CC8" w:rsidRPr="00DC50BF" w:rsidRDefault="007840B0" w:rsidP="00936CC8">
      <w:pPr>
        <w:spacing w:before="100" w:beforeAutospacing="1" w:after="100" w:afterAutospacing="1" w:line="240" w:lineRule="auto"/>
        <w:ind w:left="862"/>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Cette </w:t>
      </w:r>
      <w:r w:rsidR="00936CC8" w:rsidRPr="00DC50BF">
        <w:rPr>
          <w:rFonts w:ascii="Times New Roman" w:eastAsia="Times New Roman" w:hAnsi="Times New Roman" w:cs="Times New Roman"/>
          <w:sz w:val="24"/>
          <w:szCs w:val="20"/>
          <w:lang w:val="fr-BE"/>
        </w:rPr>
        <w:t xml:space="preserve">analyse de risques </w:t>
      </w:r>
      <w:r w:rsidRPr="00DC50BF">
        <w:rPr>
          <w:rFonts w:ascii="Times New Roman" w:eastAsia="Times New Roman" w:hAnsi="Times New Roman" w:cs="Times New Roman"/>
          <w:sz w:val="24"/>
          <w:szCs w:val="20"/>
          <w:lang w:val="fr-BE"/>
        </w:rPr>
        <w:t xml:space="preserve">débouchera sur une </w:t>
      </w:r>
      <w:r w:rsidR="00936CC8" w:rsidRPr="00DC50BF">
        <w:rPr>
          <w:rFonts w:ascii="Times New Roman" w:eastAsia="Times New Roman" w:hAnsi="Times New Roman" w:cs="Times New Roman"/>
          <w:sz w:val="24"/>
          <w:szCs w:val="20"/>
          <w:lang w:val="fr-BE"/>
        </w:rPr>
        <w:t xml:space="preserve">analyse </w:t>
      </w:r>
      <w:r w:rsidRPr="00DC50BF">
        <w:rPr>
          <w:rFonts w:ascii="Times New Roman" w:eastAsia="Times New Roman" w:hAnsi="Times New Roman" w:cs="Times New Roman"/>
          <w:sz w:val="24"/>
          <w:szCs w:val="20"/>
          <w:lang w:val="fr-BE"/>
        </w:rPr>
        <w:t xml:space="preserve">générique de l’exécution des </w:t>
      </w:r>
      <w:r w:rsidR="00936CC8" w:rsidRPr="00DC50BF">
        <w:rPr>
          <w:rFonts w:ascii="Times New Roman" w:eastAsia="Times New Roman" w:hAnsi="Times New Roman" w:cs="Times New Roman"/>
          <w:sz w:val="24"/>
          <w:szCs w:val="20"/>
          <w:lang w:val="fr-BE"/>
        </w:rPr>
        <w:t>PhEF.</w:t>
      </w:r>
    </w:p>
    <w:p w:rsidR="00936CC8" w:rsidRPr="00DC50BF" w:rsidRDefault="007840B0" w:rsidP="00936CC8">
      <w:pPr>
        <w:spacing w:before="100" w:beforeAutospacing="1" w:after="100" w:afterAutospacing="1" w:line="240" w:lineRule="auto"/>
        <w:ind w:left="862"/>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L’</w:t>
      </w:r>
      <w:r w:rsidR="00936CC8" w:rsidRPr="00DC50BF">
        <w:rPr>
          <w:rFonts w:ascii="Times New Roman" w:eastAsia="Times New Roman" w:hAnsi="Times New Roman" w:cs="Times New Roman"/>
          <w:sz w:val="24"/>
          <w:szCs w:val="20"/>
          <w:lang w:val="fr-BE"/>
        </w:rPr>
        <w:t xml:space="preserve">analyse de risques </w:t>
      </w:r>
      <w:r w:rsidRPr="00DC50BF">
        <w:rPr>
          <w:rFonts w:ascii="Times New Roman" w:eastAsia="Times New Roman" w:hAnsi="Times New Roman" w:cs="Times New Roman"/>
          <w:sz w:val="24"/>
          <w:szCs w:val="20"/>
          <w:lang w:val="fr-BE"/>
        </w:rPr>
        <w:t xml:space="preserve">proposée </w:t>
      </w:r>
      <w:r w:rsidR="008B38DD" w:rsidRPr="00DC50BF">
        <w:rPr>
          <w:rFonts w:ascii="Times New Roman" w:eastAsia="Times New Roman" w:hAnsi="Times New Roman" w:cs="Times New Roman"/>
          <w:sz w:val="24"/>
          <w:szCs w:val="20"/>
          <w:lang w:val="fr-BE"/>
        </w:rPr>
        <w:t xml:space="preserve">n’est </w:t>
      </w:r>
      <w:r w:rsidRPr="00DC50BF">
        <w:rPr>
          <w:rFonts w:ascii="Times New Roman" w:eastAsia="Times New Roman" w:hAnsi="Times New Roman" w:cs="Times New Roman"/>
          <w:sz w:val="24"/>
          <w:szCs w:val="20"/>
          <w:lang w:val="fr-BE"/>
        </w:rPr>
        <w:t>qu</w:t>
      </w:r>
      <w:r w:rsidR="008B38DD" w:rsidRPr="00DC50BF">
        <w:rPr>
          <w:rFonts w:ascii="Times New Roman" w:eastAsia="Times New Roman" w:hAnsi="Times New Roman" w:cs="Times New Roman"/>
          <w:sz w:val="24"/>
          <w:szCs w:val="20"/>
          <w:lang w:val="fr-BE"/>
        </w:rPr>
        <w:t>’un</w:t>
      </w:r>
      <w:r w:rsidRPr="00DC50BF">
        <w:rPr>
          <w:rFonts w:ascii="Times New Roman" w:eastAsia="Times New Roman" w:hAnsi="Times New Roman" w:cs="Times New Roman"/>
          <w:sz w:val="24"/>
          <w:szCs w:val="20"/>
          <w:lang w:val="fr-BE"/>
        </w:rPr>
        <w:t xml:space="preserve"> fil conducteur parce qu’il n’existe pas de population standard</w:t>
      </w:r>
      <w:r w:rsidR="00936CC8" w:rsidRPr="00DC50BF">
        <w:rPr>
          <w:rFonts w:ascii="Times New Roman" w:eastAsia="Times New Roman" w:hAnsi="Times New Roman" w:cs="Times New Roman"/>
          <w:sz w:val="24"/>
          <w:szCs w:val="20"/>
          <w:lang w:val="fr-BE"/>
        </w:rPr>
        <w:t xml:space="preserve">. </w:t>
      </w:r>
      <w:r w:rsidRPr="00DC50BF">
        <w:rPr>
          <w:rFonts w:ascii="Times New Roman" w:eastAsia="Times New Roman" w:hAnsi="Times New Roman" w:cs="Times New Roman"/>
          <w:sz w:val="24"/>
          <w:szCs w:val="20"/>
          <w:lang w:val="fr-BE"/>
        </w:rPr>
        <w:t xml:space="preserve">Moyennant </w:t>
      </w:r>
      <w:r w:rsidR="00785E3A" w:rsidRPr="00DC50BF">
        <w:rPr>
          <w:rFonts w:ascii="Times New Roman" w:eastAsia="Times New Roman" w:hAnsi="Times New Roman" w:cs="Times New Roman"/>
          <w:sz w:val="24"/>
          <w:szCs w:val="20"/>
          <w:lang w:val="fr-BE"/>
        </w:rPr>
        <w:t xml:space="preserve">quelques </w:t>
      </w:r>
      <w:r w:rsidRPr="00DC50BF">
        <w:rPr>
          <w:rFonts w:ascii="Times New Roman" w:eastAsia="Times New Roman" w:hAnsi="Times New Roman" w:cs="Times New Roman"/>
          <w:sz w:val="24"/>
          <w:szCs w:val="20"/>
          <w:lang w:val="fr-BE"/>
        </w:rPr>
        <w:t>adaptation</w:t>
      </w:r>
      <w:r w:rsidR="00785E3A" w:rsidRPr="00DC50BF">
        <w:rPr>
          <w:rFonts w:ascii="Times New Roman" w:eastAsia="Times New Roman" w:hAnsi="Times New Roman" w:cs="Times New Roman"/>
          <w:sz w:val="24"/>
          <w:szCs w:val="20"/>
          <w:lang w:val="fr-BE"/>
        </w:rPr>
        <w:t>s</w:t>
      </w:r>
      <w:r w:rsidRPr="00DC50BF">
        <w:rPr>
          <w:rFonts w:ascii="Times New Roman" w:eastAsia="Times New Roman" w:hAnsi="Times New Roman" w:cs="Times New Roman"/>
          <w:sz w:val="24"/>
          <w:szCs w:val="20"/>
          <w:lang w:val="fr-BE"/>
        </w:rPr>
        <w:t xml:space="preserve"> mineure</w:t>
      </w:r>
      <w:r w:rsidR="00785E3A" w:rsidRPr="00DC50BF">
        <w:rPr>
          <w:rFonts w:ascii="Times New Roman" w:eastAsia="Times New Roman" w:hAnsi="Times New Roman" w:cs="Times New Roman"/>
          <w:sz w:val="24"/>
          <w:szCs w:val="20"/>
          <w:lang w:val="fr-BE"/>
        </w:rPr>
        <w:t>s</w:t>
      </w:r>
      <w:r w:rsidRPr="00DC50BF">
        <w:rPr>
          <w:rFonts w:ascii="Times New Roman" w:eastAsia="Times New Roman" w:hAnsi="Times New Roman" w:cs="Times New Roman"/>
          <w:sz w:val="24"/>
          <w:szCs w:val="20"/>
          <w:lang w:val="fr-BE"/>
        </w:rPr>
        <w:t xml:space="preserve">, les </w:t>
      </w:r>
      <w:r w:rsidR="00936CC8" w:rsidRPr="00DC50BF">
        <w:rPr>
          <w:rFonts w:ascii="Times New Roman" w:eastAsia="Times New Roman" w:hAnsi="Times New Roman" w:cs="Times New Roman"/>
          <w:sz w:val="24"/>
          <w:szCs w:val="20"/>
          <w:lang w:val="fr-BE"/>
        </w:rPr>
        <w:t>PTI</w:t>
      </w:r>
      <w:r w:rsidRPr="00DC50BF">
        <w:rPr>
          <w:rFonts w:ascii="Times New Roman" w:eastAsia="Times New Roman" w:hAnsi="Times New Roman" w:cs="Times New Roman"/>
          <w:sz w:val="24"/>
          <w:szCs w:val="20"/>
          <w:lang w:val="fr-BE"/>
        </w:rPr>
        <w:t xml:space="preserve"> locaux</w:t>
      </w:r>
      <w:r w:rsidR="008B38DD" w:rsidRPr="00DC50BF">
        <w:rPr>
          <w:rFonts w:ascii="Times New Roman" w:eastAsia="Times New Roman" w:hAnsi="Times New Roman" w:cs="Times New Roman"/>
          <w:sz w:val="24"/>
          <w:szCs w:val="20"/>
          <w:lang w:val="fr-BE"/>
        </w:rPr>
        <w:t xml:space="preserve"> peuvent</w:t>
      </w:r>
      <w:r w:rsidR="008F2076" w:rsidRPr="00DC50BF">
        <w:rPr>
          <w:rFonts w:ascii="Times New Roman" w:eastAsia="Times New Roman" w:hAnsi="Times New Roman" w:cs="Times New Roman"/>
          <w:sz w:val="24"/>
          <w:szCs w:val="20"/>
          <w:lang w:val="fr-BE"/>
        </w:rPr>
        <w:t>,</w:t>
      </w:r>
      <w:r w:rsidRPr="00DC50BF">
        <w:rPr>
          <w:rFonts w:ascii="Times New Roman" w:eastAsia="Times New Roman" w:hAnsi="Times New Roman" w:cs="Times New Roman"/>
          <w:sz w:val="24"/>
          <w:szCs w:val="20"/>
          <w:lang w:val="fr-BE"/>
        </w:rPr>
        <w:t xml:space="preserve"> avec l’aide des assistants en prévention de leur unité, </w:t>
      </w:r>
      <w:r w:rsidR="0071564D" w:rsidRPr="00DC50BF">
        <w:rPr>
          <w:rFonts w:ascii="Times New Roman" w:eastAsia="Times New Roman" w:hAnsi="Times New Roman" w:cs="Times New Roman"/>
          <w:sz w:val="24"/>
          <w:szCs w:val="20"/>
          <w:lang w:val="fr-BE"/>
        </w:rPr>
        <w:t xml:space="preserve">transformer une AR </w:t>
      </w:r>
      <w:r w:rsidR="00936CC8" w:rsidRPr="00DC50BF">
        <w:rPr>
          <w:rFonts w:ascii="Times New Roman" w:eastAsia="Times New Roman" w:hAnsi="Times New Roman" w:cs="Times New Roman"/>
          <w:sz w:val="24"/>
          <w:szCs w:val="20"/>
          <w:lang w:val="fr-BE"/>
        </w:rPr>
        <w:t>g</w:t>
      </w:r>
      <w:r w:rsidR="0071564D" w:rsidRPr="00DC50BF">
        <w:rPr>
          <w:rFonts w:ascii="Times New Roman" w:eastAsia="Times New Roman" w:hAnsi="Times New Roman" w:cs="Times New Roman"/>
          <w:sz w:val="24"/>
          <w:szCs w:val="20"/>
          <w:lang w:val="fr-BE"/>
        </w:rPr>
        <w:t>é</w:t>
      </w:r>
      <w:r w:rsidR="00936CC8" w:rsidRPr="00DC50BF">
        <w:rPr>
          <w:rFonts w:ascii="Times New Roman" w:eastAsia="Times New Roman" w:hAnsi="Times New Roman" w:cs="Times New Roman"/>
          <w:sz w:val="24"/>
          <w:szCs w:val="20"/>
          <w:lang w:val="fr-BE"/>
        </w:rPr>
        <w:t>n</w:t>
      </w:r>
      <w:r w:rsidR="0071564D" w:rsidRPr="00DC50BF">
        <w:rPr>
          <w:rFonts w:ascii="Times New Roman" w:eastAsia="Times New Roman" w:hAnsi="Times New Roman" w:cs="Times New Roman"/>
          <w:sz w:val="24"/>
          <w:szCs w:val="20"/>
          <w:lang w:val="fr-BE"/>
        </w:rPr>
        <w:t>é</w:t>
      </w:r>
      <w:r w:rsidR="00936CC8" w:rsidRPr="00DC50BF">
        <w:rPr>
          <w:rFonts w:ascii="Times New Roman" w:eastAsia="Times New Roman" w:hAnsi="Times New Roman" w:cs="Times New Roman"/>
          <w:sz w:val="24"/>
          <w:szCs w:val="20"/>
          <w:lang w:val="fr-BE"/>
        </w:rPr>
        <w:t>ri</w:t>
      </w:r>
      <w:r w:rsidR="0071564D" w:rsidRPr="00DC50BF">
        <w:rPr>
          <w:rFonts w:ascii="Times New Roman" w:eastAsia="Times New Roman" w:hAnsi="Times New Roman" w:cs="Times New Roman"/>
          <w:sz w:val="24"/>
          <w:szCs w:val="20"/>
          <w:lang w:val="fr-BE"/>
        </w:rPr>
        <w:t xml:space="preserve">que en une </w:t>
      </w:r>
      <w:r w:rsidR="00936CC8" w:rsidRPr="00DC50BF">
        <w:rPr>
          <w:rFonts w:ascii="Times New Roman" w:eastAsia="Times New Roman" w:hAnsi="Times New Roman" w:cs="Times New Roman"/>
          <w:sz w:val="24"/>
          <w:szCs w:val="20"/>
          <w:lang w:val="fr-BE"/>
        </w:rPr>
        <w:t xml:space="preserve">analyse </w:t>
      </w:r>
      <w:r w:rsidR="0071564D" w:rsidRPr="00DC50BF">
        <w:rPr>
          <w:rFonts w:ascii="Times New Roman" w:eastAsia="Times New Roman" w:hAnsi="Times New Roman" w:cs="Times New Roman"/>
          <w:sz w:val="24"/>
          <w:szCs w:val="20"/>
          <w:lang w:val="fr-BE"/>
        </w:rPr>
        <w:t>sur mesure appropriée à leur unité</w:t>
      </w:r>
      <w:r w:rsidR="00936CC8" w:rsidRPr="00DC50BF">
        <w:rPr>
          <w:rFonts w:ascii="Times New Roman" w:eastAsia="Times New Roman" w:hAnsi="Times New Roman" w:cs="Times New Roman"/>
          <w:sz w:val="24"/>
          <w:szCs w:val="20"/>
          <w:lang w:val="fr-BE"/>
        </w:rPr>
        <w:t>.</w:t>
      </w:r>
    </w:p>
    <w:p w:rsidR="00936CC8" w:rsidRPr="00DC50BF" w:rsidRDefault="00936CC8" w:rsidP="00936CC8">
      <w:pPr>
        <w:numPr>
          <w:ilvl w:val="0"/>
          <w:numId w:val="16"/>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Analyse p</w:t>
      </w:r>
      <w:r w:rsidR="0071564D" w:rsidRPr="00DC50BF">
        <w:rPr>
          <w:rFonts w:ascii="Times New Roman" w:eastAsia="Times New Roman" w:hAnsi="Times New Roman" w:cs="Times New Roman"/>
          <w:sz w:val="24"/>
          <w:szCs w:val="20"/>
          <w:lang w:val="fr-BE"/>
        </w:rPr>
        <w:t>a</w:t>
      </w:r>
      <w:r w:rsidRPr="00DC50BF">
        <w:rPr>
          <w:rFonts w:ascii="Times New Roman" w:eastAsia="Times New Roman" w:hAnsi="Times New Roman" w:cs="Times New Roman"/>
          <w:sz w:val="24"/>
          <w:szCs w:val="20"/>
          <w:lang w:val="fr-BE"/>
        </w:rPr>
        <w:t xml:space="preserve">r </w:t>
      </w:r>
      <w:r w:rsidR="008F2076" w:rsidRPr="00DC50BF">
        <w:rPr>
          <w:rFonts w:ascii="Times New Roman" w:eastAsia="Times New Roman" w:hAnsi="Times New Roman" w:cs="Times New Roman"/>
          <w:sz w:val="24"/>
          <w:szCs w:val="20"/>
          <w:lang w:val="fr-BE"/>
        </w:rPr>
        <w:t>sous-</w:t>
      </w:r>
      <w:r w:rsidRPr="00DC50BF">
        <w:rPr>
          <w:rFonts w:ascii="Times New Roman" w:eastAsia="Times New Roman" w:hAnsi="Times New Roman" w:cs="Times New Roman"/>
          <w:sz w:val="24"/>
          <w:szCs w:val="20"/>
          <w:lang w:val="fr-BE"/>
        </w:rPr>
        <w:t>tâche (</w:t>
      </w:r>
      <w:r w:rsidR="0071564D" w:rsidRPr="00DC50BF">
        <w:rPr>
          <w:rFonts w:ascii="Times New Roman" w:eastAsia="Times New Roman" w:hAnsi="Times New Roman" w:cs="Times New Roman"/>
          <w:sz w:val="24"/>
          <w:szCs w:val="20"/>
          <w:lang w:val="fr-BE"/>
        </w:rPr>
        <w:t>épreuve</w:t>
      </w:r>
      <w:r w:rsidRPr="00DC50BF">
        <w:rPr>
          <w:rFonts w:ascii="Times New Roman" w:eastAsia="Times New Roman" w:hAnsi="Times New Roman" w:cs="Times New Roman"/>
          <w:sz w:val="24"/>
          <w:szCs w:val="20"/>
          <w:lang w:val="fr-BE"/>
        </w:rPr>
        <w:t>)</w:t>
      </w:r>
    </w:p>
    <w:p w:rsidR="00936CC8" w:rsidRPr="00DC50BF" w:rsidRDefault="00936CC8" w:rsidP="00936CC8">
      <w:pPr>
        <w:numPr>
          <w:ilvl w:val="1"/>
          <w:numId w:val="16"/>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Synth</w:t>
      </w:r>
      <w:r w:rsidR="0071564D" w:rsidRPr="00DC50BF">
        <w:rPr>
          <w:rFonts w:ascii="Times New Roman" w:eastAsia="Times New Roman" w:hAnsi="Times New Roman" w:cs="Times New Roman"/>
          <w:sz w:val="24"/>
          <w:szCs w:val="20"/>
          <w:lang w:val="fr-BE"/>
        </w:rPr>
        <w:t>è</w:t>
      </w:r>
      <w:r w:rsidRPr="00DC50BF">
        <w:rPr>
          <w:rFonts w:ascii="Times New Roman" w:eastAsia="Times New Roman" w:hAnsi="Times New Roman" w:cs="Times New Roman"/>
          <w:sz w:val="24"/>
          <w:szCs w:val="20"/>
          <w:lang w:val="fr-BE"/>
        </w:rPr>
        <w:t xml:space="preserve">se </w:t>
      </w:r>
      <w:r w:rsidR="0071564D" w:rsidRPr="00DC50BF">
        <w:rPr>
          <w:rFonts w:ascii="Times New Roman" w:eastAsia="Times New Roman" w:hAnsi="Times New Roman" w:cs="Times New Roman"/>
          <w:sz w:val="24"/>
          <w:szCs w:val="20"/>
          <w:lang w:val="fr-BE"/>
        </w:rPr>
        <w:t>de l’</w:t>
      </w:r>
      <w:r w:rsidRPr="00DC50BF">
        <w:rPr>
          <w:rFonts w:ascii="Times New Roman" w:eastAsia="Times New Roman" w:hAnsi="Times New Roman" w:cs="Times New Roman"/>
          <w:sz w:val="24"/>
          <w:szCs w:val="20"/>
          <w:lang w:val="fr-BE"/>
        </w:rPr>
        <w:t>analyse de risques</w:t>
      </w:r>
      <w:r w:rsidR="0071564D" w:rsidRPr="00DC50BF">
        <w:rPr>
          <w:rFonts w:ascii="Times New Roman" w:eastAsia="Times New Roman" w:hAnsi="Times New Roman" w:cs="Times New Roman"/>
          <w:sz w:val="24"/>
          <w:szCs w:val="20"/>
          <w:lang w:val="fr-BE"/>
        </w:rPr>
        <w:t xml:space="preserve"> </w:t>
      </w:r>
      <w:r w:rsidR="00B0589E" w:rsidRPr="00DC50BF">
        <w:rPr>
          <w:rFonts w:ascii="Times New Roman" w:eastAsia="Times New Roman" w:hAnsi="Times New Roman" w:cs="Times New Roman"/>
          <w:sz w:val="24"/>
          <w:szCs w:val="20"/>
          <w:lang w:val="fr-BE"/>
        </w:rPr>
        <w:t>réalisée</w:t>
      </w:r>
      <w:r w:rsidRPr="00DC50BF">
        <w:rPr>
          <w:rFonts w:ascii="Times New Roman" w:eastAsia="Times New Roman" w:hAnsi="Times New Roman" w:cs="Times New Roman"/>
          <w:sz w:val="24"/>
          <w:szCs w:val="20"/>
          <w:lang w:val="fr-BE"/>
        </w:rPr>
        <w:t xml:space="preserve">. </w:t>
      </w:r>
    </w:p>
    <w:p w:rsidR="00936CC8" w:rsidRPr="00DC50BF" w:rsidRDefault="00B0589E" w:rsidP="00936CC8">
      <w:pPr>
        <w:spacing w:before="100" w:beforeAutospacing="1" w:after="100" w:afterAutospacing="1" w:line="240" w:lineRule="auto"/>
        <w:ind w:left="1582"/>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Les constatations les plus pertinentes seront mentionnées sous ce point</w:t>
      </w:r>
      <w:r w:rsidR="00936CC8" w:rsidRPr="00DC50BF">
        <w:rPr>
          <w:rFonts w:ascii="Times New Roman" w:eastAsia="Times New Roman" w:hAnsi="Times New Roman" w:cs="Times New Roman"/>
          <w:sz w:val="24"/>
          <w:szCs w:val="20"/>
          <w:lang w:val="fr-BE"/>
        </w:rPr>
        <w:t xml:space="preserve">. </w:t>
      </w:r>
    </w:p>
    <w:p w:rsidR="00936CC8" w:rsidRPr="00DC50BF" w:rsidRDefault="00B0589E" w:rsidP="00936CC8">
      <w:pPr>
        <w:spacing w:before="100" w:beforeAutospacing="1" w:after="100" w:afterAutospacing="1" w:line="240" w:lineRule="auto"/>
        <w:ind w:left="1582"/>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La version intégrale de l’analyse </w:t>
      </w:r>
      <w:r w:rsidR="00936CC8" w:rsidRPr="00DC50BF">
        <w:rPr>
          <w:rFonts w:ascii="Times New Roman" w:eastAsia="Times New Roman" w:hAnsi="Times New Roman" w:cs="Times New Roman"/>
          <w:sz w:val="24"/>
          <w:szCs w:val="20"/>
          <w:lang w:val="fr-BE"/>
        </w:rPr>
        <w:t xml:space="preserve">HEEPO </w:t>
      </w:r>
      <w:r w:rsidRPr="00DC50BF">
        <w:rPr>
          <w:rFonts w:ascii="Times New Roman" w:eastAsia="Times New Roman" w:hAnsi="Times New Roman" w:cs="Times New Roman"/>
          <w:sz w:val="24"/>
          <w:szCs w:val="20"/>
          <w:lang w:val="fr-BE"/>
        </w:rPr>
        <w:t xml:space="preserve">est reprise en Ann </w:t>
      </w:r>
      <w:r w:rsidR="00936CC8" w:rsidRPr="00DC50BF">
        <w:rPr>
          <w:rFonts w:ascii="Times New Roman" w:eastAsia="Times New Roman" w:hAnsi="Times New Roman" w:cs="Times New Roman"/>
          <w:sz w:val="24"/>
          <w:szCs w:val="20"/>
          <w:lang w:val="fr-BE"/>
        </w:rPr>
        <w:t>A.</w:t>
      </w:r>
    </w:p>
    <w:p w:rsidR="00936CC8" w:rsidRPr="00DC50BF" w:rsidRDefault="00936CC8" w:rsidP="00936CC8">
      <w:pPr>
        <w:numPr>
          <w:ilvl w:val="1"/>
          <w:numId w:val="16"/>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Généralités</w:t>
      </w:r>
    </w:p>
    <w:p w:rsidR="00936CC8" w:rsidRPr="00DC50BF" w:rsidRDefault="00B0589E" w:rsidP="00936CC8">
      <w:pPr>
        <w:spacing w:before="100" w:beforeAutospacing="1" w:after="100" w:afterAutospacing="1" w:line="240" w:lineRule="auto"/>
        <w:ind w:left="1582"/>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Les risques </w:t>
      </w:r>
      <w:r w:rsidR="004F3F48" w:rsidRPr="00DC50BF">
        <w:rPr>
          <w:rFonts w:ascii="Times New Roman" w:eastAsia="Times New Roman" w:hAnsi="Times New Roman" w:cs="Times New Roman"/>
          <w:sz w:val="24"/>
          <w:szCs w:val="20"/>
          <w:lang w:val="fr-BE"/>
        </w:rPr>
        <w:t>prépondérants se situent au niveau de l’</w:t>
      </w:r>
      <w:r w:rsidR="00154691" w:rsidRPr="00DC50BF">
        <w:rPr>
          <w:rFonts w:ascii="Times New Roman" w:eastAsia="Times New Roman" w:hAnsi="Times New Roman" w:cs="Times New Roman"/>
          <w:sz w:val="24"/>
          <w:szCs w:val="20"/>
          <w:lang w:val="fr-BE"/>
        </w:rPr>
        <w:t>organisation</w:t>
      </w:r>
      <w:r w:rsidR="00936CC8" w:rsidRPr="00DC50BF">
        <w:rPr>
          <w:rFonts w:ascii="Times New Roman" w:eastAsia="Times New Roman" w:hAnsi="Times New Roman" w:cs="Times New Roman"/>
          <w:sz w:val="24"/>
          <w:szCs w:val="20"/>
          <w:lang w:val="fr-BE"/>
        </w:rPr>
        <w:t xml:space="preserve">. </w:t>
      </w:r>
      <w:r w:rsidR="004F3F48" w:rsidRPr="00DC50BF">
        <w:rPr>
          <w:rFonts w:ascii="Times New Roman" w:eastAsia="Times New Roman" w:hAnsi="Times New Roman" w:cs="Times New Roman"/>
          <w:sz w:val="24"/>
          <w:szCs w:val="20"/>
          <w:lang w:val="fr-BE"/>
        </w:rPr>
        <w:t>Moyennant les mesures nécessaires ils peuvent tous se rédui</w:t>
      </w:r>
      <w:r w:rsidR="008F2076" w:rsidRPr="00DC50BF">
        <w:rPr>
          <w:rFonts w:ascii="Times New Roman" w:eastAsia="Times New Roman" w:hAnsi="Times New Roman" w:cs="Times New Roman"/>
          <w:sz w:val="24"/>
          <w:szCs w:val="20"/>
          <w:lang w:val="fr-BE"/>
        </w:rPr>
        <w:t>r</w:t>
      </w:r>
      <w:r w:rsidR="004F3F48" w:rsidRPr="00DC50BF">
        <w:rPr>
          <w:rFonts w:ascii="Times New Roman" w:eastAsia="Times New Roman" w:hAnsi="Times New Roman" w:cs="Times New Roman"/>
          <w:sz w:val="24"/>
          <w:szCs w:val="20"/>
          <w:lang w:val="fr-BE"/>
        </w:rPr>
        <w:t>e à des risques acceptables</w:t>
      </w:r>
      <w:r w:rsidR="00936CC8" w:rsidRPr="00DC50BF">
        <w:rPr>
          <w:rFonts w:ascii="Times New Roman" w:eastAsia="Times New Roman" w:hAnsi="Times New Roman" w:cs="Times New Roman"/>
          <w:sz w:val="24"/>
          <w:szCs w:val="20"/>
          <w:lang w:val="fr-BE"/>
        </w:rPr>
        <w:t xml:space="preserve">. </w:t>
      </w:r>
      <w:r w:rsidR="004F3F48" w:rsidRPr="00DC50BF">
        <w:rPr>
          <w:rFonts w:ascii="Times New Roman" w:eastAsia="Times New Roman" w:hAnsi="Times New Roman" w:cs="Times New Roman"/>
          <w:sz w:val="24"/>
          <w:szCs w:val="20"/>
          <w:lang w:val="fr-BE"/>
        </w:rPr>
        <w:t xml:space="preserve">La liste complète </w:t>
      </w:r>
      <w:r w:rsidR="00936CC8" w:rsidRPr="00DC50BF">
        <w:rPr>
          <w:rFonts w:ascii="Times New Roman" w:eastAsia="Times New Roman" w:hAnsi="Times New Roman" w:cs="Times New Roman"/>
          <w:sz w:val="24"/>
          <w:szCs w:val="20"/>
          <w:lang w:val="fr-BE"/>
        </w:rPr>
        <w:t>(</w:t>
      </w:r>
      <w:r w:rsidR="004F3F48" w:rsidRPr="00DC50BF">
        <w:rPr>
          <w:rFonts w:ascii="Times New Roman" w:eastAsia="Times New Roman" w:hAnsi="Times New Roman" w:cs="Times New Roman"/>
          <w:sz w:val="24"/>
          <w:szCs w:val="20"/>
          <w:lang w:val="fr-BE"/>
        </w:rPr>
        <w:t>non limitative</w:t>
      </w:r>
      <w:r w:rsidR="00936CC8" w:rsidRPr="00DC50BF">
        <w:rPr>
          <w:rFonts w:ascii="Times New Roman" w:eastAsia="Times New Roman" w:hAnsi="Times New Roman" w:cs="Times New Roman"/>
          <w:sz w:val="24"/>
          <w:szCs w:val="20"/>
          <w:lang w:val="fr-BE"/>
        </w:rPr>
        <w:t xml:space="preserve">) </w:t>
      </w:r>
      <w:r w:rsidR="004F3F48" w:rsidRPr="00DC50BF">
        <w:rPr>
          <w:rFonts w:ascii="Times New Roman" w:eastAsia="Times New Roman" w:hAnsi="Times New Roman" w:cs="Times New Roman"/>
          <w:sz w:val="24"/>
          <w:szCs w:val="20"/>
          <w:lang w:val="fr-BE"/>
        </w:rPr>
        <w:t xml:space="preserve">des risques identifiés et des mesures proposées est reprise en Ann </w:t>
      </w:r>
      <w:r w:rsidR="00936CC8" w:rsidRPr="00DC50BF">
        <w:rPr>
          <w:rFonts w:ascii="Times New Roman" w:eastAsia="Times New Roman" w:hAnsi="Times New Roman" w:cs="Times New Roman"/>
          <w:sz w:val="24"/>
          <w:szCs w:val="20"/>
          <w:lang w:val="fr-BE"/>
        </w:rPr>
        <w:t>A.</w:t>
      </w:r>
    </w:p>
    <w:p w:rsidR="00936CC8" w:rsidRPr="00DC50BF" w:rsidRDefault="00936CC8" w:rsidP="00936CC8">
      <w:pPr>
        <w:numPr>
          <w:ilvl w:val="1"/>
          <w:numId w:val="16"/>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Test</w:t>
      </w:r>
      <w:r w:rsidR="00B0589E" w:rsidRPr="00DC50BF">
        <w:rPr>
          <w:rFonts w:ascii="Times New Roman" w:eastAsia="Times New Roman" w:hAnsi="Times New Roman" w:cs="Times New Roman"/>
          <w:sz w:val="24"/>
          <w:szCs w:val="20"/>
          <w:lang w:val="fr-BE"/>
        </w:rPr>
        <w:t>s</w:t>
      </w:r>
    </w:p>
    <w:p w:rsidR="00936CC8" w:rsidRPr="00DC50BF" w:rsidRDefault="004F3F48" w:rsidP="00936CC8">
      <w:pPr>
        <w:spacing w:before="100" w:beforeAutospacing="1" w:after="100" w:afterAutospacing="1" w:line="240" w:lineRule="auto"/>
        <w:ind w:left="1582"/>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Un même constat s’impose dans </w:t>
      </w:r>
      <w:r w:rsidR="00154691" w:rsidRPr="00DC50BF">
        <w:rPr>
          <w:rFonts w:ascii="Times New Roman" w:eastAsia="Times New Roman" w:hAnsi="Times New Roman" w:cs="Times New Roman"/>
          <w:sz w:val="24"/>
          <w:szCs w:val="20"/>
          <w:lang w:val="fr-BE"/>
        </w:rPr>
        <w:t>quasi tous</w:t>
      </w:r>
      <w:r w:rsidRPr="00DC50BF">
        <w:rPr>
          <w:rFonts w:ascii="Times New Roman" w:eastAsia="Times New Roman" w:hAnsi="Times New Roman" w:cs="Times New Roman"/>
          <w:sz w:val="24"/>
          <w:szCs w:val="20"/>
          <w:lang w:val="fr-BE"/>
        </w:rPr>
        <w:t xml:space="preserve"> les </w:t>
      </w:r>
      <w:r w:rsidR="00154691" w:rsidRPr="00DC50BF">
        <w:rPr>
          <w:rFonts w:ascii="Times New Roman" w:eastAsia="Times New Roman" w:hAnsi="Times New Roman" w:cs="Times New Roman"/>
          <w:sz w:val="24"/>
          <w:szCs w:val="20"/>
          <w:lang w:val="fr-BE"/>
        </w:rPr>
        <w:t>tests :</w:t>
      </w:r>
      <w:r w:rsidRPr="00DC50BF">
        <w:rPr>
          <w:rFonts w:ascii="Times New Roman" w:eastAsia="Times New Roman" w:hAnsi="Times New Roman" w:cs="Times New Roman"/>
          <w:sz w:val="24"/>
          <w:szCs w:val="20"/>
          <w:lang w:val="fr-BE"/>
        </w:rPr>
        <w:t xml:space="preserve"> les risques les plus importants se situent dans deux </w:t>
      </w:r>
      <w:r w:rsidR="00154691" w:rsidRPr="00DC50BF">
        <w:rPr>
          <w:rFonts w:ascii="Times New Roman" w:eastAsia="Times New Roman" w:hAnsi="Times New Roman" w:cs="Times New Roman"/>
          <w:sz w:val="24"/>
          <w:szCs w:val="20"/>
          <w:lang w:val="fr-BE"/>
        </w:rPr>
        <w:t>domaines :</w:t>
      </w:r>
    </w:p>
    <w:p w:rsidR="00936CC8" w:rsidRPr="00DC50BF" w:rsidRDefault="004F3F48" w:rsidP="00936CC8">
      <w:pPr>
        <w:numPr>
          <w:ilvl w:val="2"/>
          <w:numId w:val="25"/>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Les </w:t>
      </w:r>
      <w:r w:rsidR="00154691" w:rsidRPr="00DC50BF">
        <w:rPr>
          <w:rFonts w:ascii="Times New Roman" w:eastAsia="Times New Roman" w:hAnsi="Times New Roman" w:cs="Times New Roman"/>
          <w:sz w:val="24"/>
          <w:szCs w:val="20"/>
          <w:lang w:val="fr-BE"/>
        </w:rPr>
        <w:t>risques liés</w:t>
      </w:r>
      <w:r w:rsidRPr="00DC50BF">
        <w:rPr>
          <w:rFonts w:ascii="Times New Roman" w:eastAsia="Times New Roman" w:hAnsi="Times New Roman" w:cs="Times New Roman"/>
          <w:sz w:val="24"/>
          <w:szCs w:val="20"/>
          <w:lang w:val="fr-BE"/>
        </w:rPr>
        <w:t xml:space="preserve"> </w:t>
      </w:r>
      <w:r w:rsidR="00C15CDE" w:rsidRPr="00DC50BF">
        <w:rPr>
          <w:rFonts w:ascii="Times New Roman" w:eastAsia="Times New Roman" w:hAnsi="Times New Roman" w:cs="Times New Roman"/>
          <w:sz w:val="24"/>
          <w:szCs w:val="20"/>
          <w:lang w:val="fr-BE"/>
        </w:rPr>
        <w:t>à l’état de l’</w:t>
      </w:r>
      <w:r w:rsidR="00936CC8" w:rsidRPr="00DC50BF">
        <w:rPr>
          <w:rFonts w:ascii="Times New Roman" w:eastAsia="Times New Roman" w:hAnsi="Times New Roman" w:cs="Times New Roman"/>
          <w:sz w:val="24"/>
          <w:szCs w:val="20"/>
          <w:lang w:val="fr-BE"/>
        </w:rPr>
        <w:t xml:space="preserve">infra </w:t>
      </w:r>
      <w:r w:rsidR="00C15CDE" w:rsidRPr="00DC50BF">
        <w:rPr>
          <w:rFonts w:ascii="Times New Roman" w:eastAsia="Times New Roman" w:hAnsi="Times New Roman" w:cs="Times New Roman"/>
          <w:sz w:val="24"/>
          <w:szCs w:val="20"/>
          <w:lang w:val="fr-BE"/>
        </w:rPr>
        <w:t>utilisée</w:t>
      </w:r>
    </w:p>
    <w:p w:rsidR="00936CC8" w:rsidRPr="00DC50BF" w:rsidRDefault="00936CC8" w:rsidP="00936CC8">
      <w:pPr>
        <w:spacing w:before="100" w:beforeAutospacing="1" w:after="100" w:afterAutospacing="1" w:line="240" w:lineRule="auto"/>
        <w:ind w:left="2302" w:firstLine="254"/>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(piste/</w:t>
      </w:r>
      <w:r w:rsidR="00C15CDE" w:rsidRPr="00DC50BF">
        <w:rPr>
          <w:rFonts w:ascii="Times New Roman" w:eastAsia="Times New Roman" w:hAnsi="Times New Roman" w:cs="Times New Roman"/>
          <w:sz w:val="24"/>
          <w:szCs w:val="20"/>
          <w:lang w:val="fr-BE"/>
        </w:rPr>
        <w:t>parcours</w:t>
      </w:r>
      <w:r w:rsidRPr="00DC50BF">
        <w:rPr>
          <w:rFonts w:ascii="Times New Roman" w:eastAsia="Times New Roman" w:hAnsi="Times New Roman" w:cs="Times New Roman"/>
          <w:sz w:val="24"/>
          <w:szCs w:val="20"/>
          <w:lang w:val="fr-BE"/>
        </w:rPr>
        <w:t>/</w:t>
      </w:r>
      <w:r w:rsidR="00C15CDE" w:rsidRPr="00DC50BF">
        <w:rPr>
          <w:rFonts w:ascii="Times New Roman" w:eastAsia="Times New Roman" w:hAnsi="Times New Roman" w:cs="Times New Roman"/>
          <w:sz w:val="24"/>
          <w:szCs w:val="20"/>
          <w:lang w:val="fr-BE"/>
        </w:rPr>
        <w:t>bassin de natation</w:t>
      </w:r>
      <w:r w:rsidRPr="00DC50BF">
        <w:rPr>
          <w:rFonts w:ascii="Times New Roman" w:eastAsia="Times New Roman" w:hAnsi="Times New Roman" w:cs="Times New Roman"/>
          <w:sz w:val="24"/>
          <w:szCs w:val="20"/>
          <w:lang w:val="fr-BE"/>
        </w:rPr>
        <w:t>).</w:t>
      </w:r>
    </w:p>
    <w:p w:rsidR="00936CC8" w:rsidRPr="00DC50BF" w:rsidRDefault="004F3F48" w:rsidP="00936CC8">
      <w:pPr>
        <w:numPr>
          <w:ilvl w:val="2"/>
          <w:numId w:val="25"/>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Les risques</w:t>
      </w:r>
      <w:r w:rsidR="00936CC8" w:rsidRPr="00DC50BF">
        <w:rPr>
          <w:rFonts w:ascii="Times New Roman" w:eastAsia="Times New Roman" w:hAnsi="Times New Roman" w:cs="Times New Roman"/>
          <w:sz w:val="24"/>
          <w:szCs w:val="20"/>
          <w:lang w:val="fr-BE"/>
        </w:rPr>
        <w:t xml:space="preserve"> </w:t>
      </w:r>
      <w:r w:rsidR="00C15CDE" w:rsidRPr="00DC50BF">
        <w:rPr>
          <w:rFonts w:ascii="Times New Roman" w:eastAsia="Times New Roman" w:hAnsi="Times New Roman" w:cs="Times New Roman"/>
          <w:sz w:val="24"/>
          <w:szCs w:val="20"/>
          <w:lang w:val="fr-BE"/>
        </w:rPr>
        <w:t xml:space="preserve">liés aux appareils de </w:t>
      </w:r>
      <w:r w:rsidR="00936CC8" w:rsidRPr="00DC50BF">
        <w:rPr>
          <w:rFonts w:ascii="Times New Roman" w:eastAsia="Times New Roman" w:hAnsi="Times New Roman" w:cs="Times New Roman"/>
          <w:sz w:val="24"/>
          <w:szCs w:val="20"/>
          <w:lang w:val="fr-BE"/>
        </w:rPr>
        <w:t>fitness (ban</w:t>
      </w:r>
      <w:r w:rsidR="00C15CDE" w:rsidRPr="00DC50BF">
        <w:rPr>
          <w:rFonts w:ascii="Times New Roman" w:eastAsia="Times New Roman" w:hAnsi="Times New Roman" w:cs="Times New Roman"/>
          <w:sz w:val="24"/>
          <w:szCs w:val="20"/>
          <w:lang w:val="fr-BE"/>
        </w:rPr>
        <w:t>c</w:t>
      </w:r>
      <w:r w:rsidR="00936CC8" w:rsidRPr="00DC50BF">
        <w:rPr>
          <w:rFonts w:ascii="Times New Roman" w:eastAsia="Times New Roman" w:hAnsi="Times New Roman" w:cs="Times New Roman"/>
          <w:sz w:val="24"/>
          <w:szCs w:val="20"/>
          <w:lang w:val="fr-BE"/>
        </w:rPr>
        <w:t>)</w:t>
      </w: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noProof/>
          <w:sz w:val="24"/>
          <w:szCs w:val="20"/>
          <w:lang w:val="en-US"/>
        </w:rPr>
        <mc:AlternateContent>
          <mc:Choice Requires="wps">
            <w:drawing>
              <wp:anchor distT="0" distB="0" distL="114300" distR="114300" simplePos="0" relativeHeight="251662336" behindDoc="0" locked="0" layoutInCell="1" allowOverlap="1" wp14:anchorId="5DFEFE12" wp14:editId="5DFEFE13">
                <wp:simplePos x="0" y="0"/>
                <wp:positionH relativeFrom="column">
                  <wp:posOffset>179705</wp:posOffset>
                </wp:positionH>
                <wp:positionV relativeFrom="paragraph">
                  <wp:posOffset>86995</wp:posOffset>
                </wp:positionV>
                <wp:extent cx="5600700" cy="3314700"/>
                <wp:effectExtent l="13335" t="13970" r="5715" b="508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3314700"/>
                        </a:xfrm>
                        <a:prstGeom prst="rect">
                          <a:avLst/>
                        </a:prstGeom>
                        <a:solidFill>
                          <a:srgbClr val="C0C0C0"/>
                        </a:solidFill>
                        <a:ln w="9525">
                          <a:solidFill>
                            <a:srgbClr val="000000"/>
                          </a:solidFill>
                          <a:miter lim="800000"/>
                          <a:headEnd/>
                          <a:tailEnd/>
                        </a:ln>
                      </wps:spPr>
                      <wps:txbx>
                        <w:txbxContent>
                          <w:p w:rsidR="002119CB" w:rsidRPr="004413FA" w:rsidRDefault="002119CB" w:rsidP="00936CC8">
                            <w:pPr>
                              <w:jc w:val="center"/>
                              <w:rPr>
                                <w:b/>
                                <w:sz w:val="72"/>
                                <w:szCs w:val="72"/>
                                <w:lang w:val="nl-BE"/>
                              </w:rPr>
                            </w:pPr>
                          </w:p>
                          <w:p w:rsidR="002119CB" w:rsidRDefault="002119CB" w:rsidP="00936CC8">
                            <w:pPr>
                              <w:jc w:val="center"/>
                              <w:rPr>
                                <w:b/>
                                <w:sz w:val="72"/>
                                <w:szCs w:val="72"/>
                                <w:lang w:val="nl-BE"/>
                              </w:rPr>
                            </w:pPr>
                            <w:proofErr w:type="spellStart"/>
                            <w:r>
                              <w:rPr>
                                <w:b/>
                                <w:sz w:val="72"/>
                                <w:szCs w:val="72"/>
                                <w:lang w:val="nl-BE"/>
                              </w:rPr>
                              <w:t>Partie</w:t>
                            </w:r>
                            <w:proofErr w:type="spellEnd"/>
                            <w:r>
                              <w:rPr>
                                <w:b/>
                                <w:sz w:val="72"/>
                                <w:szCs w:val="72"/>
                                <w:lang w:val="nl-BE"/>
                              </w:rPr>
                              <w:t xml:space="preserve"> III</w:t>
                            </w:r>
                          </w:p>
                          <w:p w:rsidR="002119CB" w:rsidRPr="004413FA" w:rsidRDefault="002119CB" w:rsidP="00936CC8">
                            <w:pPr>
                              <w:jc w:val="center"/>
                              <w:rPr>
                                <w:b/>
                                <w:sz w:val="72"/>
                                <w:szCs w:val="72"/>
                                <w:lang w:val="nl-BE"/>
                              </w:rPr>
                            </w:pPr>
                          </w:p>
                          <w:p w:rsidR="002119CB" w:rsidRPr="004413FA" w:rsidRDefault="002119CB" w:rsidP="00936CC8">
                            <w:pPr>
                              <w:jc w:val="center"/>
                              <w:rPr>
                                <w:b/>
                                <w:sz w:val="72"/>
                                <w:szCs w:val="72"/>
                                <w:lang w:val="nl-BE"/>
                              </w:rPr>
                            </w:pPr>
                            <w:r w:rsidRPr="004413FA">
                              <w:rPr>
                                <w:b/>
                                <w:sz w:val="72"/>
                                <w:szCs w:val="72"/>
                                <w:lang w:val="nl-BE"/>
                              </w:rPr>
                              <w:t>“</w:t>
                            </w:r>
                            <w:proofErr w:type="spellStart"/>
                            <w:r>
                              <w:rPr>
                                <w:b/>
                                <w:sz w:val="72"/>
                                <w:szCs w:val="72"/>
                                <w:lang w:val="nl-BE"/>
                              </w:rPr>
                              <w:t>Recommandations</w:t>
                            </w:r>
                            <w:proofErr w:type="spellEnd"/>
                            <w:r w:rsidRPr="004413FA">
                              <w:rPr>
                                <w:b/>
                                <w:sz w:val="72"/>
                                <w:szCs w:val="72"/>
                                <w:lang w:val="nl-BE"/>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9" style="position:absolute;margin-left:14.15pt;margin-top:6.85pt;width:441pt;height:26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" fillcolor="silver">
                <v:textbox>
                  <w:txbxContent>
                    <w:p w:rsidR="002119CB" w:rsidRPr="004413FA" w:rsidRDefault="002119CB" w:rsidP="00936CC8">
                      <w:pPr>
                        <w:jc w:val="center"/>
                        <w:rPr>
                          <w:b/>
                          <w:sz w:val="72"/>
                          <w:szCs w:val="72"/>
                          <w:lang w:val="nl-BE"/>
                        </w:rPr>
                      </w:pPr>
                    </w:p>
                    <w:p w:rsidR="002119CB" w:rsidRDefault="002119CB" w:rsidP="00936CC8">
                      <w:pPr>
                        <w:jc w:val="center"/>
                        <w:rPr>
                          <w:b/>
                          <w:sz w:val="72"/>
                          <w:szCs w:val="72"/>
                          <w:lang w:val="nl-BE"/>
                        </w:rPr>
                      </w:pPr>
                      <w:proofErr w:type="spellStart"/>
                      <w:r>
                        <w:rPr>
                          <w:b/>
                          <w:sz w:val="72"/>
                          <w:szCs w:val="72"/>
                          <w:lang w:val="nl-BE"/>
                        </w:rPr>
                        <w:t>Partie</w:t>
                      </w:r>
                      <w:proofErr w:type="spellEnd"/>
                      <w:r>
                        <w:rPr>
                          <w:b/>
                          <w:sz w:val="72"/>
                          <w:szCs w:val="72"/>
                          <w:lang w:val="nl-BE"/>
                        </w:rPr>
                        <w:t xml:space="preserve"> III</w:t>
                      </w:r>
                    </w:p>
                    <w:p w:rsidR="002119CB" w:rsidRPr="004413FA" w:rsidRDefault="002119CB" w:rsidP="00936CC8">
                      <w:pPr>
                        <w:jc w:val="center"/>
                        <w:rPr>
                          <w:b/>
                          <w:sz w:val="72"/>
                          <w:szCs w:val="72"/>
                          <w:lang w:val="nl-BE"/>
                        </w:rPr>
                      </w:pPr>
                    </w:p>
                    <w:p w:rsidR="002119CB" w:rsidRPr="004413FA" w:rsidRDefault="002119CB" w:rsidP="00936CC8">
                      <w:pPr>
                        <w:jc w:val="center"/>
                        <w:rPr>
                          <w:b/>
                          <w:sz w:val="72"/>
                          <w:szCs w:val="72"/>
                          <w:lang w:val="nl-BE"/>
                        </w:rPr>
                      </w:pPr>
                      <w:r w:rsidRPr="004413FA">
                        <w:rPr>
                          <w:b/>
                          <w:sz w:val="72"/>
                          <w:szCs w:val="72"/>
                          <w:lang w:val="nl-BE"/>
                        </w:rPr>
                        <w:t>“</w:t>
                      </w:r>
                      <w:proofErr w:type="spellStart"/>
                      <w:r>
                        <w:rPr>
                          <w:b/>
                          <w:sz w:val="72"/>
                          <w:szCs w:val="72"/>
                          <w:lang w:val="nl-BE"/>
                        </w:rPr>
                        <w:t>Recommandations</w:t>
                      </w:r>
                      <w:proofErr w:type="spellEnd"/>
                      <w:r w:rsidRPr="004413FA">
                        <w:rPr>
                          <w:b/>
                          <w:sz w:val="72"/>
                          <w:szCs w:val="72"/>
                          <w:lang w:val="nl-BE"/>
                        </w:rPr>
                        <w:t>"</w:t>
                      </w:r>
                    </w:p>
                  </w:txbxContent>
                </v:textbox>
              </v:rect>
            </w:pict>
          </mc:Fallback>
        </mc:AlternateContent>
      </w: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DC50BF" w:rsidRDefault="00936CC8" w:rsidP="00936CC8">
      <w:pPr>
        <w:numPr>
          <w:ilvl w:val="0"/>
          <w:numId w:val="4"/>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0"/>
          <w:lang w:val="fr-BE"/>
        </w:rPr>
        <w:br w:type="page"/>
      </w:r>
      <w:r w:rsidRPr="00DC50BF">
        <w:rPr>
          <w:rFonts w:ascii="Times New Roman" w:eastAsia="Times New Roman" w:hAnsi="Times New Roman" w:cs="Times New Roman"/>
          <w:sz w:val="24"/>
          <w:szCs w:val="24"/>
          <w:lang w:val="fr-BE"/>
        </w:rPr>
        <w:lastRenderedPageBreak/>
        <w:t>Généralités</w:t>
      </w:r>
    </w:p>
    <w:p w:rsidR="00D0445C" w:rsidRPr="00DC50BF" w:rsidRDefault="00C15CDE" w:rsidP="00D0445C">
      <w:pPr>
        <w:spacing w:before="100" w:beforeAutospacing="1" w:after="100" w:afterAutospacing="1"/>
        <w:ind w:left="852"/>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L’avis formulé ci-dessous est générique</w:t>
      </w:r>
      <w:r w:rsidR="00D73170" w:rsidRPr="00DC50BF">
        <w:rPr>
          <w:rFonts w:ascii="Times New Roman" w:eastAsia="Times New Roman" w:hAnsi="Times New Roman" w:cs="Times New Roman"/>
          <w:sz w:val="24"/>
          <w:szCs w:val="24"/>
          <w:lang w:val="fr-BE"/>
        </w:rPr>
        <w:t xml:space="preserve">. Il doit donc, par </w:t>
      </w:r>
      <w:r w:rsidRPr="00DC50BF">
        <w:rPr>
          <w:rFonts w:ascii="Times New Roman" w:eastAsia="Times New Roman" w:hAnsi="Times New Roman" w:cs="Times New Roman"/>
          <w:sz w:val="24"/>
          <w:szCs w:val="24"/>
          <w:lang w:val="fr-BE"/>
        </w:rPr>
        <w:t>définition</w:t>
      </w:r>
      <w:r w:rsidR="00D73170" w:rsidRPr="00DC50BF">
        <w:rPr>
          <w:rFonts w:ascii="Times New Roman" w:eastAsia="Times New Roman" w:hAnsi="Times New Roman" w:cs="Times New Roman"/>
          <w:sz w:val="24"/>
          <w:szCs w:val="24"/>
          <w:lang w:val="fr-BE"/>
        </w:rPr>
        <w:t>,</w:t>
      </w:r>
      <w:r w:rsidRPr="00DC50BF">
        <w:rPr>
          <w:rFonts w:ascii="Times New Roman" w:eastAsia="Times New Roman" w:hAnsi="Times New Roman" w:cs="Times New Roman"/>
          <w:sz w:val="24"/>
          <w:szCs w:val="24"/>
          <w:lang w:val="fr-BE"/>
        </w:rPr>
        <w:t xml:space="preserve"> être adapté à la situation locale</w:t>
      </w:r>
      <w:r w:rsidR="00936CC8" w:rsidRPr="00DC50BF">
        <w:rPr>
          <w:rFonts w:ascii="Times New Roman" w:eastAsia="Times New Roman" w:hAnsi="Times New Roman" w:cs="Times New Roman"/>
          <w:sz w:val="24"/>
          <w:szCs w:val="24"/>
          <w:lang w:val="fr-BE"/>
        </w:rPr>
        <w:t xml:space="preserve">. </w:t>
      </w:r>
      <w:r w:rsidRPr="00DC50BF">
        <w:rPr>
          <w:rFonts w:ascii="Times New Roman" w:eastAsia="Times New Roman" w:hAnsi="Times New Roman" w:cs="Times New Roman"/>
          <w:sz w:val="24"/>
          <w:szCs w:val="24"/>
          <w:lang w:val="fr-BE"/>
        </w:rPr>
        <w:t xml:space="preserve">Il constitue un fil conducteur pour la ligne hiérarchique dont la décision reste </w:t>
      </w:r>
      <w:r w:rsidR="002C3AB3" w:rsidRPr="00DC50BF">
        <w:rPr>
          <w:rFonts w:ascii="Times New Roman" w:eastAsia="Times New Roman" w:hAnsi="Times New Roman" w:cs="Times New Roman"/>
          <w:sz w:val="24"/>
          <w:szCs w:val="24"/>
          <w:lang w:val="fr-BE"/>
        </w:rPr>
        <w:t xml:space="preserve">finalement </w:t>
      </w:r>
      <w:r w:rsidRPr="00DC50BF">
        <w:rPr>
          <w:rFonts w:ascii="Times New Roman" w:eastAsia="Times New Roman" w:hAnsi="Times New Roman" w:cs="Times New Roman"/>
          <w:sz w:val="24"/>
          <w:szCs w:val="24"/>
          <w:lang w:val="fr-BE"/>
        </w:rPr>
        <w:t>souveraine</w:t>
      </w:r>
      <w:r w:rsidR="00936CC8" w:rsidRPr="00DC50BF">
        <w:rPr>
          <w:rFonts w:ascii="Times New Roman" w:eastAsia="Times New Roman" w:hAnsi="Times New Roman" w:cs="Times New Roman"/>
          <w:sz w:val="24"/>
          <w:szCs w:val="24"/>
          <w:lang w:val="fr-BE"/>
        </w:rPr>
        <w:t>.</w:t>
      </w:r>
      <w:r w:rsidR="00D0445C" w:rsidRPr="00DC50BF">
        <w:rPr>
          <w:rFonts w:ascii="Times New Roman" w:eastAsia="Times New Roman" w:hAnsi="Times New Roman" w:cs="Times New Roman"/>
          <w:sz w:val="24"/>
          <w:szCs w:val="24"/>
          <w:lang w:val="fr-BE"/>
        </w:rPr>
        <w:t xml:space="preserve"> A</w:t>
      </w:r>
      <w:r w:rsidR="001A6814" w:rsidRPr="00DC50BF">
        <w:rPr>
          <w:rFonts w:ascii="Times New Roman" w:eastAsia="Times New Roman" w:hAnsi="Times New Roman" w:cs="Times New Roman"/>
          <w:sz w:val="24"/>
          <w:szCs w:val="24"/>
          <w:lang w:val="fr-BE"/>
        </w:rPr>
        <w:t>vant de faire procéder au</w:t>
      </w:r>
      <w:r w:rsidR="007557CB" w:rsidRPr="00DC50BF">
        <w:rPr>
          <w:rFonts w:ascii="Times New Roman" w:eastAsia="Times New Roman" w:hAnsi="Times New Roman" w:cs="Times New Roman"/>
          <w:sz w:val="24"/>
          <w:szCs w:val="24"/>
          <w:lang w:val="fr-BE"/>
        </w:rPr>
        <w:t>x</w:t>
      </w:r>
      <w:r w:rsidR="001A6814" w:rsidRPr="00DC50BF">
        <w:rPr>
          <w:rFonts w:ascii="Times New Roman" w:eastAsia="Times New Roman" w:hAnsi="Times New Roman" w:cs="Times New Roman"/>
          <w:sz w:val="24"/>
          <w:szCs w:val="24"/>
          <w:lang w:val="fr-BE"/>
        </w:rPr>
        <w:t xml:space="preserve"> P</w:t>
      </w:r>
      <w:r w:rsidR="00D0445C" w:rsidRPr="00DC50BF">
        <w:rPr>
          <w:rFonts w:ascii="Times New Roman" w:eastAsia="Times New Roman" w:hAnsi="Times New Roman" w:cs="Times New Roman"/>
          <w:sz w:val="24"/>
          <w:szCs w:val="24"/>
          <w:lang w:val="fr-BE"/>
        </w:rPr>
        <w:t>hEF</w:t>
      </w:r>
      <w:r w:rsidR="001A6814" w:rsidRPr="00DC50BF">
        <w:rPr>
          <w:rFonts w:ascii="Times New Roman" w:eastAsia="Times New Roman" w:hAnsi="Times New Roman" w:cs="Times New Roman"/>
          <w:sz w:val="24"/>
          <w:szCs w:val="24"/>
          <w:lang w:val="fr-BE"/>
        </w:rPr>
        <w:t>, le moniteur de sport (PTI) ou l</w:t>
      </w:r>
      <w:r w:rsidR="00DF2456" w:rsidRPr="00DC50BF">
        <w:rPr>
          <w:rFonts w:ascii="Times New Roman" w:eastAsia="Times New Roman" w:hAnsi="Times New Roman" w:cs="Times New Roman"/>
          <w:sz w:val="24"/>
          <w:szCs w:val="24"/>
          <w:lang w:val="fr-BE"/>
        </w:rPr>
        <w:t>’aide-</w:t>
      </w:r>
      <w:r w:rsidR="001A6814" w:rsidRPr="00DC50BF">
        <w:rPr>
          <w:rFonts w:ascii="Times New Roman" w:eastAsia="Times New Roman" w:hAnsi="Times New Roman" w:cs="Times New Roman"/>
          <w:sz w:val="24"/>
          <w:szCs w:val="24"/>
          <w:lang w:val="fr-BE"/>
        </w:rPr>
        <w:t xml:space="preserve"> moniteur</w:t>
      </w:r>
      <w:r w:rsidR="00190F80" w:rsidRPr="00DC50BF">
        <w:rPr>
          <w:rFonts w:ascii="Times New Roman" w:eastAsia="Times New Roman" w:hAnsi="Times New Roman" w:cs="Times New Roman"/>
          <w:sz w:val="24"/>
          <w:szCs w:val="24"/>
          <w:lang w:val="fr-BE"/>
        </w:rPr>
        <w:t xml:space="preserve"> (APTI) effectuera toujours une vérification locale en vue d’exclure tout risque imprévu</w:t>
      </w:r>
      <w:r w:rsidR="00D0445C" w:rsidRPr="00DC50BF">
        <w:rPr>
          <w:rFonts w:ascii="Times New Roman" w:eastAsia="Times New Roman" w:hAnsi="Times New Roman" w:cs="Times New Roman"/>
          <w:sz w:val="24"/>
          <w:szCs w:val="24"/>
          <w:lang w:val="fr-BE"/>
        </w:rPr>
        <w:t>.</w:t>
      </w:r>
    </w:p>
    <w:p w:rsidR="00936CC8" w:rsidRPr="00DC50BF" w:rsidRDefault="00936CC8" w:rsidP="00936CC8">
      <w:pPr>
        <w:numPr>
          <w:ilvl w:val="0"/>
          <w:numId w:val="4"/>
        </w:numPr>
        <w:spacing w:before="100" w:beforeAutospacing="1" w:after="100" w:afterAutospacing="1" w:line="240" w:lineRule="auto"/>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Organisat</w:t>
      </w:r>
      <w:r w:rsidR="00C15CDE" w:rsidRPr="00DC50BF">
        <w:rPr>
          <w:rFonts w:ascii="Times New Roman" w:eastAsia="Times New Roman" w:hAnsi="Times New Roman" w:cs="Times New Roman"/>
          <w:sz w:val="24"/>
          <w:szCs w:val="24"/>
          <w:lang w:val="fr-BE"/>
        </w:rPr>
        <w:t>eu</w:t>
      </w:r>
      <w:r w:rsidRPr="00DC50BF">
        <w:rPr>
          <w:rFonts w:ascii="Times New Roman" w:eastAsia="Times New Roman" w:hAnsi="Times New Roman" w:cs="Times New Roman"/>
          <w:sz w:val="24"/>
          <w:szCs w:val="24"/>
          <w:lang w:val="fr-BE"/>
        </w:rPr>
        <w:t>r</w:t>
      </w:r>
    </w:p>
    <w:p w:rsidR="00936CC8" w:rsidRPr="00DC50BF" w:rsidRDefault="00C15CDE" w:rsidP="00936CC8">
      <w:pPr>
        <w:spacing w:before="100" w:beforeAutospacing="1" w:after="100" w:afterAutospacing="1" w:line="240" w:lineRule="auto"/>
        <w:ind w:left="862"/>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Il y a lieu d’identifier l’</w:t>
      </w:r>
      <w:r w:rsidR="00936CC8" w:rsidRPr="00DC50BF">
        <w:rPr>
          <w:rFonts w:ascii="Times New Roman" w:eastAsia="Times New Roman" w:hAnsi="Times New Roman" w:cs="Times New Roman"/>
          <w:sz w:val="24"/>
          <w:szCs w:val="24"/>
          <w:lang w:val="fr-BE"/>
        </w:rPr>
        <w:t>organisat</w:t>
      </w:r>
      <w:r w:rsidRPr="00DC50BF">
        <w:rPr>
          <w:rFonts w:ascii="Times New Roman" w:eastAsia="Times New Roman" w:hAnsi="Times New Roman" w:cs="Times New Roman"/>
          <w:sz w:val="24"/>
          <w:szCs w:val="24"/>
          <w:lang w:val="fr-BE"/>
        </w:rPr>
        <w:t>eu</w:t>
      </w:r>
      <w:r w:rsidR="00936CC8" w:rsidRPr="00DC50BF">
        <w:rPr>
          <w:rFonts w:ascii="Times New Roman" w:eastAsia="Times New Roman" w:hAnsi="Times New Roman" w:cs="Times New Roman"/>
          <w:sz w:val="24"/>
          <w:szCs w:val="24"/>
          <w:lang w:val="fr-BE"/>
        </w:rPr>
        <w:t xml:space="preserve">r </w:t>
      </w:r>
      <w:r w:rsidRPr="00DC50BF">
        <w:rPr>
          <w:rFonts w:ascii="Times New Roman" w:eastAsia="Times New Roman" w:hAnsi="Times New Roman" w:cs="Times New Roman"/>
          <w:sz w:val="24"/>
          <w:szCs w:val="24"/>
          <w:lang w:val="fr-BE"/>
        </w:rPr>
        <w:t>responsable</w:t>
      </w:r>
      <w:r w:rsidR="00936CC8" w:rsidRPr="00DC50BF">
        <w:rPr>
          <w:rFonts w:ascii="Times New Roman" w:eastAsia="Times New Roman" w:hAnsi="Times New Roman" w:cs="Times New Roman"/>
          <w:sz w:val="24"/>
          <w:szCs w:val="24"/>
          <w:lang w:val="fr-BE"/>
        </w:rPr>
        <w:t xml:space="preserve">. </w:t>
      </w:r>
      <w:r w:rsidRPr="00DC50BF">
        <w:rPr>
          <w:rFonts w:ascii="Times New Roman" w:eastAsia="Times New Roman" w:hAnsi="Times New Roman" w:cs="Times New Roman"/>
          <w:sz w:val="24"/>
          <w:szCs w:val="24"/>
          <w:lang w:val="fr-BE"/>
        </w:rPr>
        <w:t>Celui-ci doit être conscient de ses responsabilités et lire attentivement le présent Doc</w:t>
      </w:r>
      <w:r w:rsidR="00936CC8" w:rsidRPr="00DC50BF">
        <w:rPr>
          <w:rFonts w:ascii="Times New Roman" w:eastAsia="Times New Roman" w:hAnsi="Times New Roman" w:cs="Times New Roman"/>
          <w:sz w:val="24"/>
          <w:szCs w:val="24"/>
          <w:lang w:val="fr-BE"/>
        </w:rPr>
        <w:t>.</w:t>
      </w:r>
    </w:p>
    <w:p w:rsidR="00D0445C" w:rsidRPr="00DC50BF" w:rsidRDefault="00190F80" w:rsidP="00D0445C">
      <w:pPr>
        <w:spacing w:before="100" w:beforeAutospacing="1" w:after="100" w:afterAutospacing="1"/>
        <w:ind w:left="862"/>
        <w:rPr>
          <w:rFonts w:ascii="Times New Roman" w:hAnsi="Times New Roman" w:cs="Times New Roman"/>
          <w:sz w:val="24"/>
          <w:szCs w:val="24"/>
          <w:lang w:val="fr-BE"/>
        </w:rPr>
      </w:pPr>
      <w:r w:rsidRPr="00DC50BF">
        <w:rPr>
          <w:rFonts w:ascii="Times New Roman" w:hAnsi="Times New Roman" w:cs="Times New Roman"/>
          <w:sz w:val="24"/>
          <w:szCs w:val="24"/>
          <w:lang w:val="fr-BE"/>
        </w:rPr>
        <w:t>HEEPO</w:t>
      </w:r>
      <w:r w:rsidR="00D0445C" w:rsidRPr="00DC50BF">
        <w:rPr>
          <w:rFonts w:ascii="Times New Roman" w:hAnsi="Times New Roman" w:cs="Times New Roman"/>
          <w:sz w:val="24"/>
          <w:szCs w:val="24"/>
          <w:lang w:val="fr-BE"/>
        </w:rPr>
        <w:t>:</w:t>
      </w:r>
    </w:p>
    <w:p w:rsidR="00D0445C" w:rsidRPr="00DC50BF" w:rsidRDefault="00190F80" w:rsidP="00D0445C">
      <w:pPr>
        <w:spacing w:before="100" w:beforeAutospacing="1" w:after="100" w:afterAutospacing="1"/>
        <w:ind w:left="862"/>
        <w:rPr>
          <w:rFonts w:ascii="Times New Roman" w:hAnsi="Times New Roman" w:cs="Times New Roman"/>
          <w:b/>
          <w:sz w:val="24"/>
          <w:szCs w:val="24"/>
          <w:lang w:val="fr-BE"/>
        </w:rPr>
      </w:pPr>
      <w:r w:rsidRPr="00DC50BF">
        <w:rPr>
          <w:rFonts w:ascii="Times New Roman" w:hAnsi="Times New Roman" w:cs="Times New Roman"/>
          <w:b/>
          <w:sz w:val="24"/>
          <w:szCs w:val="24"/>
          <w:lang w:val="fr-BE"/>
        </w:rPr>
        <w:t>Homme</w:t>
      </w:r>
      <w:r w:rsidR="00D0445C" w:rsidRPr="00DC50BF">
        <w:rPr>
          <w:rFonts w:ascii="Times New Roman" w:hAnsi="Times New Roman" w:cs="Times New Roman"/>
          <w:b/>
          <w:sz w:val="24"/>
          <w:szCs w:val="24"/>
          <w:lang w:val="fr-BE"/>
        </w:rPr>
        <w:t xml:space="preserve">: </w:t>
      </w:r>
    </w:p>
    <w:p w:rsidR="00D0445C" w:rsidRPr="00DC50BF" w:rsidRDefault="00190F80" w:rsidP="00D0445C">
      <w:pPr>
        <w:pStyle w:val="Level4-a"/>
        <w:numPr>
          <w:ilvl w:val="3"/>
          <w:numId w:val="45"/>
        </w:numPr>
        <w:tabs>
          <w:tab w:val="clear" w:pos="1588"/>
        </w:tabs>
        <w:ind w:left="1134" w:hanging="283"/>
        <w:rPr>
          <w:sz w:val="24"/>
          <w:szCs w:val="24"/>
        </w:rPr>
      </w:pPr>
      <w:r w:rsidRPr="00DC50BF">
        <w:rPr>
          <w:sz w:val="24"/>
          <w:szCs w:val="24"/>
        </w:rPr>
        <w:t xml:space="preserve">L’aptitude physique </w:t>
      </w:r>
      <w:r w:rsidR="00BF4F7E" w:rsidRPr="00DC50BF">
        <w:rPr>
          <w:sz w:val="24"/>
          <w:szCs w:val="24"/>
        </w:rPr>
        <w:t>et l</w:t>
      </w:r>
      <w:r w:rsidRPr="00DC50BF">
        <w:rPr>
          <w:sz w:val="24"/>
          <w:szCs w:val="24"/>
        </w:rPr>
        <w:t>e suivi sont effectués via l’AMT</w:t>
      </w:r>
      <w:r w:rsidR="00641323">
        <w:rPr>
          <w:sz w:val="24"/>
          <w:szCs w:val="24"/>
        </w:rPr>
        <w:t xml:space="preserve"> et COMOPSMED</w:t>
      </w:r>
      <w:r w:rsidR="00D0445C" w:rsidRPr="00DC50BF">
        <w:rPr>
          <w:sz w:val="24"/>
          <w:szCs w:val="24"/>
        </w:rPr>
        <w:t xml:space="preserve">: </w:t>
      </w:r>
      <w:r w:rsidR="00BF4F7E" w:rsidRPr="00DC50BF">
        <w:rPr>
          <w:sz w:val="24"/>
          <w:szCs w:val="24"/>
        </w:rPr>
        <w:t>problèmes possibles</w:t>
      </w:r>
      <w:r w:rsidR="00D0445C" w:rsidRPr="00DC50BF">
        <w:rPr>
          <w:sz w:val="24"/>
          <w:szCs w:val="24"/>
        </w:rPr>
        <w:t xml:space="preserve">: </w:t>
      </w:r>
      <w:r w:rsidR="00BF4F7E" w:rsidRPr="00DC50BF">
        <w:rPr>
          <w:sz w:val="24"/>
          <w:szCs w:val="24"/>
        </w:rPr>
        <w:t>orthopédiques</w:t>
      </w:r>
      <w:r w:rsidR="00D0445C" w:rsidRPr="00DC50BF">
        <w:rPr>
          <w:sz w:val="24"/>
          <w:szCs w:val="24"/>
        </w:rPr>
        <w:t>, cardiovasculaire</w:t>
      </w:r>
      <w:r w:rsidR="00BF4F7E" w:rsidRPr="00DC50BF">
        <w:rPr>
          <w:sz w:val="24"/>
          <w:szCs w:val="24"/>
        </w:rPr>
        <w:t>s</w:t>
      </w:r>
      <w:r w:rsidR="00D0445C" w:rsidRPr="00DC50BF">
        <w:rPr>
          <w:sz w:val="24"/>
          <w:szCs w:val="24"/>
        </w:rPr>
        <w:t>, cardiopulmonaire</w:t>
      </w:r>
      <w:r w:rsidR="00BF4F7E" w:rsidRPr="00DC50BF">
        <w:rPr>
          <w:sz w:val="24"/>
          <w:szCs w:val="24"/>
        </w:rPr>
        <w:t>s</w:t>
      </w:r>
      <w:r w:rsidR="00D0445C" w:rsidRPr="00DC50BF">
        <w:rPr>
          <w:sz w:val="24"/>
          <w:szCs w:val="24"/>
        </w:rPr>
        <w:t>; (indicat</w:t>
      </w:r>
      <w:r w:rsidR="007557CB" w:rsidRPr="00DC50BF">
        <w:rPr>
          <w:sz w:val="24"/>
          <w:szCs w:val="24"/>
        </w:rPr>
        <w:t>eu</w:t>
      </w:r>
      <w:r w:rsidR="00BF4F7E" w:rsidRPr="00DC50BF">
        <w:rPr>
          <w:sz w:val="24"/>
          <w:szCs w:val="24"/>
        </w:rPr>
        <w:t>rs du métabolisme</w:t>
      </w:r>
      <w:r w:rsidR="00D0445C" w:rsidRPr="00DC50BF">
        <w:rPr>
          <w:sz w:val="24"/>
          <w:szCs w:val="24"/>
        </w:rPr>
        <w:t xml:space="preserve">: </w:t>
      </w:r>
      <w:r w:rsidR="00BF4F7E" w:rsidRPr="00DC50BF">
        <w:rPr>
          <w:sz w:val="24"/>
          <w:szCs w:val="24"/>
        </w:rPr>
        <w:t>surpoids</w:t>
      </w:r>
      <w:r w:rsidR="00D0445C" w:rsidRPr="00DC50BF">
        <w:rPr>
          <w:sz w:val="24"/>
          <w:szCs w:val="24"/>
        </w:rPr>
        <w:t>, alco</w:t>
      </w:r>
      <w:r w:rsidR="00BF4F7E" w:rsidRPr="00DC50BF">
        <w:rPr>
          <w:sz w:val="24"/>
          <w:szCs w:val="24"/>
        </w:rPr>
        <w:t>o</w:t>
      </w:r>
      <w:r w:rsidR="00D0445C" w:rsidRPr="00DC50BF">
        <w:rPr>
          <w:sz w:val="24"/>
          <w:szCs w:val="24"/>
        </w:rPr>
        <w:t xml:space="preserve">lisme, </w:t>
      </w:r>
      <w:r w:rsidR="00BF4F7E" w:rsidRPr="00DC50BF">
        <w:rPr>
          <w:sz w:val="24"/>
          <w:szCs w:val="24"/>
        </w:rPr>
        <w:t>dépendance tabagique</w:t>
      </w:r>
      <w:r w:rsidR="00D0445C" w:rsidRPr="00DC50BF">
        <w:rPr>
          <w:sz w:val="24"/>
          <w:szCs w:val="24"/>
        </w:rPr>
        <w:t xml:space="preserve">, </w:t>
      </w:r>
      <w:r w:rsidR="00BF4F7E" w:rsidRPr="00DC50BF">
        <w:rPr>
          <w:sz w:val="24"/>
          <w:szCs w:val="24"/>
        </w:rPr>
        <w:t>diabète</w:t>
      </w:r>
      <w:r w:rsidR="00D0445C" w:rsidRPr="00DC50BF">
        <w:rPr>
          <w:sz w:val="24"/>
          <w:szCs w:val="24"/>
        </w:rPr>
        <w:t>, cholest</w:t>
      </w:r>
      <w:r w:rsidR="00BF4F7E" w:rsidRPr="00DC50BF">
        <w:rPr>
          <w:sz w:val="24"/>
          <w:szCs w:val="24"/>
        </w:rPr>
        <w:t>é</w:t>
      </w:r>
      <w:r w:rsidR="00D0445C" w:rsidRPr="00DC50BF">
        <w:rPr>
          <w:sz w:val="24"/>
          <w:szCs w:val="24"/>
        </w:rPr>
        <w:t xml:space="preserve">rol, </w:t>
      </w:r>
      <w:r w:rsidR="00BF4F7E" w:rsidRPr="00DC50BF">
        <w:rPr>
          <w:sz w:val="24"/>
          <w:szCs w:val="24"/>
        </w:rPr>
        <w:t>tension sanguine élevée</w:t>
      </w:r>
      <w:r w:rsidR="00D0445C" w:rsidRPr="00DC50BF">
        <w:rPr>
          <w:sz w:val="24"/>
          <w:szCs w:val="24"/>
        </w:rPr>
        <w:t>, …).</w:t>
      </w:r>
    </w:p>
    <w:p w:rsidR="00D0445C" w:rsidRPr="00DC50BF" w:rsidRDefault="00BF4F7E" w:rsidP="00D0445C">
      <w:pPr>
        <w:pStyle w:val="Level4-a"/>
        <w:numPr>
          <w:ilvl w:val="3"/>
          <w:numId w:val="45"/>
        </w:numPr>
        <w:tabs>
          <w:tab w:val="clear" w:pos="1588"/>
        </w:tabs>
        <w:ind w:left="1134" w:hanging="283"/>
        <w:rPr>
          <w:sz w:val="24"/>
          <w:szCs w:val="24"/>
        </w:rPr>
      </w:pPr>
      <w:r w:rsidRPr="00DC50BF">
        <w:rPr>
          <w:sz w:val="24"/>
          <w:szCs w:val="24"/>
        </w:rPr>
        <w:t>Suivi Eval physique</w:t>
      </w:r>
      <w:r w:rsidR="00D0445C" w:rsidRPr="00DC50BF">
        <w:rPr>
          <w:sz w:val="24"/>
          <w:szCs w:val="24"/>
        </w:rPr>
        <w:t xml:space="preserve">: </w:t>
      </w:r>
      <w:r w:rsidR="00F43AB4" w:rsidRPr="00DC50BF">
        <w:rPr>
          <w:sz w:val="24"/>
          <w:szCs w:val="24"/>
        </w:rPr>
        <w:t>évolution</w:t>
      </w:r>
      <w:r w:rsidR="00D0445C" w:rsidRPr="00DC50BF">
        <w:rPr>
          <w:sz w:val="24"/>
          <w:szCs w:val="24"/>
        </w:rPr>
        <w:t xml:space="preserve"> </w:t>
      </w:r>
      <w:r w:rsidRPr="00DC50BF">
        <w:rPr>
          <w:sz w:val="24"/>
          <w:szCs w:val="24"/>
        </w:rPr>
        <w:t xml:space="preserve">visible dans </w:t>
      </w:r>
      <w:r w:rsidR="00D0445C" w:rsidRPr="00DC50BF">
        <w:rPr>
          <w:sz w:val="24"/>
          <w:szCs w:val="24"/>
        </w:rPr>
        <w:t xml:space="preserve">HRIS New; </w:t>
      </w:r>
      <w:r w:rsidRPr="00DC50BF">
        <w:rPr>
          <w:sz w:val="24"/>
          <w:szCs w:val="24"/>
        </w:rPr>
        <w:t xml:space="preserve">tous les tests effectués sont conservés dans une banque de données centralisée. Par ailleurs, un lien sera prévu pour </w:t>
      </w:r>
      <w:r w:rsidR="007557CB" w:rsidRPr="00DC50BF">
        <w:rPr>
          <w:sz w:val="24"/>
          <w:szCs w:val="24"/>
        </w:rPr>
        <w:t xml:space="preserve">prendre connaissance des informations </w:t>
      </w:r>
      <w:r w:rsidR="00F43AB4" w:rsidRPr="00DC50BF">
        <w:rPr>
          <w:sz w:val="24"/>
          <w:szCs w:val="24"/>
        </w:rPr>
        <w:t>communiquées</w:t>
      </w:r>
      <w:r w:rsidR="007557CB" w:rsidRPr="00DC50BF">
        <w:rPr>
          <w:sz w:val="24"/>
          <w:szCs w:val="24"/>
        </w:rPr>
        <w:t xml:space="preserve"> par</w:t>
      </w:r>
      <w:r w:rsidRPr="00DC50BF">
        <w:rPr>
          <w:sz w:val="24"/>
          <w:szCs w:val="24"/>
        </w:rPr>
        <w:t xml:space="preserve"> l’AMT (dis</w:t>
      </w:r>
      <w:r w:rsidR="007557CB" w:rsidRPr="00DC50BF">
        <w:rPr>
          <w:sz w:val="24"/>
          <w:szCs w:val="24"/>
        </w:rPr>
        <w:t>p</w:t>
      </w:r>
      <w:r w:rsidRPr="00DC50BF">
        <w:rPr>
          <w:sz w:val="24"/>
          <w:szCs w:val="24"/>
        </w:rPr>
        <w:t>enses Med, MeNuFit, épreuves alternatives à effectuer</w:t>
      </w:r>
      <w:r w:rsidR="00D0445C" w:rsidRPr="00DC50BF">
        <w:rPr>
          <w:sz w:val="24"/>
          <w:szCs w:val="24"/>
        </w:rPr>
        <w:t>, …).</w:t>
      </w:r>
    </w:p>
    <w:p w:rsidR="00D0445C" w:rsidRPr="00DC50BF" w:rsidRDefault="00BF4F7E" w:rsidP="00D0445C">
      <w:pPr>
        <w:pStyle w:val="Level4-a"/>
        <w:numPr>
          <w:ilvl w:val="3"/>
          <w:numId w:val="45"/>
        </w:numPr>
        <w:tabs>
          <w:tab w:val="clear" w:pos="1588"/>
        </w:tabs>
        <w:ind w:left="1134" w:hanging="283"/>
        <w:rPr>
          <w:sz w:val="24"/>
          <w:szCs w:val="24"/>
        </w:rPr>
      </w:pPr>
      <w:r w:rsidRPr="00DC50BF">
        <w:rPr>
          <w:sz w:val="24"/>
          <w:szCs w:val="24"/>
        </w:rPr>
        <w:t>Les tests dépendent du sexe et de l’âge</w:t>
      </w:r>
      <w:r w:rsidR="007124B3" w:rsidRPr="00DC50BF">
        <w:rPr>
          <w:sz w:val="24"/>
          <w:szCs w:val="24"/>
        </w:rPr>
        <w:t>. Ils sont calqués sur</w:t>
      </w:r>
      <w:r w:rsidRPr="00DC50BF">
        <w:rPr>
          <w:sz w:val="24"/>
          <w:szCs w:val="24"/>
        </w:rPr>
        <w:t xml:space="preserve"> l’évolution de la société</w:t>
      </w:r>
      <w:r w:rsidR="00D0445C" w:rsidRPr="00DC50BF">
        <w:rPr>
          <w:sz w:val="24"/>
          <w:szCs w:val="24"/>
        </w:rPr>
        <w:t xml:space="preserve">. </w:t>
      </w:r>
    </w:p>
    <w:p w:rsidR="00D0445C" w:rsidRPr="00DC50BF" w:rsidRDefault="00BF4F7E" w:rsidP="00D0445C">
      <w:pPr>
        <w:pStyle w:val="Level4-a"/>
        <w:numPr>
          <w:ilvl w:val="3"/>
          <w:numId w:val="45"/>
        </w:numPr>
        <w:tabs>
          <w:tab w:val="clear" w:pos="1588"/>
        </w:tabs>
        <w:spacing w:before="100" w:beforeAutospacing="1" w:after="100" w:afterAutospacing="1"/>
        <w:ind w:left="1134" w:hanging="283"/>
        <w:rPr>
          <w:sz w:val="24"/>
          <w:szCs w:val="24"/>
        </w:rPr>
      </w:pPr>
      <w:r w:rsidRPr="00DC50BF">
        <w:rPr>
          <w:sz w:val="24"/>
          <w:szCs w:val="24"/>
        </w:rPr>
        <w:t>Le</w:t>
      </w:r>
      <w:r w:rsidR="00D0445C" w:rsidRPr="00DC50BF">
        <w:rPr>
          <w:sz w:val="24"/>
          <w:szCs w:val="24"/>
        </w:rPr>
        <w:t xml:space="preserve"> Pers </w:t>
      </w:r>
      <w:r w:rsidRPr="00DC50BF">
        <w:rPr>
          <w:sz w:val="24"/>
          <w:szCs w:val="24"/>
        </w:rPr>
        <w:t>qui bénéficie d’une dispense Med décidée par le médecin du travail effectue l’épreuve alternative</w:t>
      </w:r>
      <w:r w:rsidR="00D0445C" w:rsidRPr="00DC50BF">
        <w:rPr>
          <w:sz w:val="24"/>
          <w:szCs w:val="24"/>
        </w:rPr>
        <w:t>.</w:t>
      </w:r>
    </w:p>
    <w:p w:rsidR="00D0445C" w:rsidRPr="00DC50BF" w:rsidRDefault="00BF4F7E" w:rsidP="00D0445C">
      <w:pPr>
        <w:spacing w:before="100" w:beforeAutospacing="1" w:after="100" w:afterAutospacing="1"/>
        <w:ind w:left="862"/>
        <w:rPr>
          <w:rFonts w:ascii="Times New Roman" w:hAnsi="Times New Roman" w:cs="Times New Roman"/>
          <w:sz w:val="24"/>
          <w:szCs w:val="24"/>
          <w:lang w:val="fr-BE"/>
        </w:rPr>
      </w:pPr>
      <w:r w:rsidRPr="00DC50BF">
        <w:rPr>
          <w:rFonts w:ascii="Times New Roman" w:hAnsi="Times New Roman" w:cs="Times New Roman"/>
          <w:b/>
          <w:sz w:val="24"/>
          <w:szCs w:val="24"/>
          <w:lang w:val="fr-BE"/>
        </w:rPr>
        <w:t>Équipement</w:t>
      </w:r>
      <w:r w:rsidR="00D0445C" w:rsidRPr="00DC50BF">
        <w:rPr>
          <w:rFonts w:ascii="Times New Roman" w:hAnsi="Times New Roman" w:cs="Times New Roman"/>
          <w:sz w:val="24"/>
          <w:szCs w:val="24"/>
          <w:lang w:val="fr-BE"/>
        </w:rPr>
        <w:t>:</w:t>
      </w:r>
    </w:p>
    <w:p w:rsidR="00D0445C" w:rsidRPr="00DC50BF" w:rsidRDefault="00BF4F7E" w:rsidP="00D0445C">
      <w:pPr>
        <w:spacing w:before="100" w:beforeAutospacing="1" w:after="100" w:afterAutospacing="1"/>
        <w:ind w:left="862"/>
        <w:rPr>
          <w:rFonts w:ascii="Times New Roman" w:hAnsi="Times New Roman" w:cs="Times New Roman"/>
          <w:sz w:val="24"/>
          <w:szCs w:val="24"/>
          <w:lang w:val="fr-BE"/>
        </w:rPr>
      </w:pPr>
      <w:r w:rsidRPr="00DC50BF">
        <w:rPr>
          <w:rFonts w:ascii="Times New Roman" w:hAnsi="Times New Roman" w:cs="Times New Roman"/>
          <w:sz w:val="24"/>
          <w:szCs w:val="24"/>
          <w:lang w:val="fr-BE"/>
        </w:rPr>
        <w:t xml:space="preserve">Infra </w:t>
      </w:r>
      <w:proofErr w:type="spellStart"/>
      <w:r w:rsidRPr="00DC50BF">
        <w:rPr>
          <w:rFonts w:ascii="Times New Roman" w:hAnsi="Times New Roman" w:cs="Times New Roman"/>
          <w:sz w:val="24"/>
          <w:szCs w:val="24"/>
          <w:lang w:val="fr-BE"/>
        </w:rPr>
        <w:t>sûre</w:t>
      </w:r>
      <w:r w:rsidR="00D0445C" w:rsidRPr="00DC50BF">
        <w:rPr>
          <w:rFonts w:ascii="Times New Roman" w:hAnsi="Times New Roman" w:cs="Times New Roman"/>
          <w:sz w:val="24"/>
          <w:szCs w:val="24"/>
          <w:lang w:val="fr-BE"/>
        </w:rPr>
        <w:t>;parcours</w:t>
      </w:r>
      <w:proofErr w:type="spellEnd"/>
      <w:r w:rsidR="00D0445C" w:rsidRPr="00DC50BF">
        <w:rPr>
          <w:rFonts w:ascii="Times New Roman" w:hAnsi="Times New Roman" w:cs="Times New Roman"/>
          <w:sz w:val="24"/>
          <w:szCs w:val="24"/>
          <w:lang w:val="fr-BE"/>
        </w:rPr>
        <w:t xml:space="preserve">, </w:t>
      </w:r>
      <w:r w:rsidRPr="00DC50BF">
        <w:rPr>
          <w:rFonts w:ascii="Times New Roman" w:hAnsi="Times New Roman" w:cs="Times New Roman"/>
          <w:sz w:val="24"/>
          <w:szCs w:val="24"/>
          <w:lang w:val="fr-BE"/>
        </w:rPr>
        <w:t>piscine et banc de fitness</w:t>
      </w:r>
      <w:r w:rsidR="00BB410F">
        <w:rPr>
          <w:rFonts w:ascii="Times New Roman" w:hAnsi="Times New Roman" w:cs="Times New Roman"/>
          <w:sz w:val="24"/>
          <w:szCs w:val="24"/>
          <w:lang w:val="fr-BE"/>
        </w:rPr>
        <w:t>.</w:t>
      </w:r>
      <w:r w:rsidR="00D0445C" w:rsidRPr="00DC50BF">
        <w:rPr>
          <w:rFonts w:ascii="Times New Roman" w:hAnsi="Times New Roman" w:cs="Times New Roman"/>
          <w:sz w:val="24"/>
          <w:szCs w:val="24"/>
          <w:lang w:val="fr-BE"/>
        </w:rPr>
        <w:t xml:space="preserve"> </w:t>
      </w:r>
      <w:r w:rsidRPr="00DC50BF">
        <w:rPr>
          <w:rFonts w:ascii="Times New Roman" w:hAnsi="Times New Roman" w:cs="Times New Roman"/>
          <w:sz w:val="24"/>
          <w:szCs w:val="24"/>
          <w:lang w:val="fr-BE"/>
        </w:rPr>
        <w:t xml:space="preserve">Déploiement </w:t>
      </w:r>
      <w:r w:rsidR="00D0445C" w:rsidRPr="00DC50BF">
        <w:rPr>
          <w:rFonts w:ascii="Times New Roman" w:hAnsi="Times New Roman" w:cs="Times New Roman"/>
          <w:sz w:val="24"/>
          <w:szCs w:val="24"/>
          <w:lang w:val="fr-BE"/>
        </w:rPr>
        <w:t xml:space="preserve">Min </w:t>
      </w:r>
      <w:r w:rsidR="00BB410F">
        <w:rPr>
          <w:rFonts w:ascii="Times New Roman" w:hAnsi="Times New Roman" w:cs="Times New Roman"/>
          <w:sz w:val="24"/>
          <w:szCs w:val="24"/>
          <w:lang w:val="fr-BE"/>
        </w:rPr>
        <w:t>de Mat</w:t>
      </w:r>
      <w:r w:rsidRPr="00DC50BF">
        <w:rPr>
          <w:rFonts w:ascii="Times New Roman" w:hAnsi="Times New Roman" w:cs="Times New Roman"/>
          <w:sz w:val="24"/>
          <w:szCs w:val="24"/>
          <w:lang w:val="fr-BE"/>
        </w:rPr>
        <w:t xml:space="preserve"> supplémentaire</w:t>
      </w:r>
      <w:r w:rsidR="00D0445C" w:rsidRPr="00DC50BF">
        <w:rPr>
          <w:rFonts w:ascii="Times New Roman" w:hAnsi="Times New Roman" w:cs="Times New Roman"/>
          <w:sz w:val="24"/>
          <w:szCs w:val="24"/>
          <w:lang w:val="fr-BE"/>
        </w:rPr>
        <w:t xml:space="preserve">; </w:t>
      </w:r>
      <w:r w:rsidRPr="00DC50BF">
        <w:rPr>
          <w:rFonts w:ascii="Times New Roman" w:hAnsi="Times New Roman" w:cs="Times New Roman"/>
          <w:sz w:val="24"/>
          <w:szCs w:val="24"/>
          <w:lang w:val="fr-BE"/>
        </w:rPr>
        <w:t>voir</w:t>
      </w:r>
      <w:r w:rsidR="00D0445C" w:rsidRPr="00DC50BF">
        <w:rPr>
          <w:rFonts w:ascii="Times New Roman" w:hAnsi="Times New Roman" w:cs="Times New Roman"/>
          <w:sz w:val="24"/>
          <w:szCs w:val="24"/>
          <w:lang w:val="fr-BE"/>
        </w:rPr>
        <w:t xml:space="preserve"> Par 4 </w:t>
      </w:r>
      <w:r w:rsidRPr="00DC50BF">
        <w:rPr>
          <w:rFonts w:ascii="Times New Roman" w:hAnsi="Times New Roman" w:cs="Times New Roman"/>
          <w:sz w:val="24"/>
          <w:szCs w:val="24"/>
          <w:lang w:val="fr-BE"/>
        </w:rPr>
        <w:t>ci-dessous</w:t>
      </w:r>
      <w:r w:rsidR="00D0445C" w:rsidRPr="00DC50BF">
        <w:rPr>
          <w:rFonts w:ascii="Times New Roman" w:hAnsi="Times New Roman" w:cs="Times New Roman"/>
          <w:sz w:val="24"/>
          <w:szCs w:val="24"/>
          <w:lang w:val="fr-BE"/>
        </w:rPr>
        <w:t>.</w:t>
      </w:r>
    </w:p>
    <w:p w:rsidR="00D0445C" w:rsidRPr="00DC50BF" w:rsidRDefault="00BF4F7E" w:rsidP="00D0445C">
      <w:pPr>
        <w:spacing w:before="100" w:beforeAutospacing="1" w:after="100" w:afterAutospacing="1"/>
        <w:ind w:left="862"/>
        <w:rPr>
          <w:rFonts w:ascii="Times New Roman" w:hAnsi="Times New Roman" w:cs="Times New Roman"/>
          <w:sz w:val="24"/>
          <w:szCs w:val="24"/>
          <w:lang w:val="fr-BE"/>
        </w:rPr>
      </w:pPr>
      <w:r w:rsidRPr="00DC50BF">
        <w:rPr>
          <w:rFonts w:ascii="Times New Roman" w:hAnsi="Times New Roman" w:cs="Times New Roman"/>
          <w:b/>
          <w:sz w:val="24"/>
          <w:szCs w:val="24"/>
          <w:lang w:val="fr-BE"/>
        </w:rPr>
        <w:t>Environnement</w:t>
      </w:r>
      <w:r w:rsidR="00D0445C" w:rsidRPr="00DC50BF">
        <w:rPr>
          <w:rFonts w:ascii="Times New Roman" w:hAnsi="Times New Roman" w:cs="Times New Roman"/>
          <w:sz w:val="24"/>
          <w:szCs w:val="24"/>
          <w:lang w:val="fr-BE"/>
        </w:rPr>
        <w:t>:</w:t>
      </w:r>
    </w:p>
    <w:p w:rsidR="00D0445C" w:rsidRPr="00DC50BF" w:rsidRDefault="00BF4F7E" w:rsidP="00D0445C">
      <w:pPr>
        <w:spacing w:before="100" w:beforeAutospacing="1" w:after="100" w:afterAutospacing="1"/>
        <w:ind w:left="862"/>
        <w:rPr>
          <w:rFonts w:ascii="Times New Roman" w:hAnsi="Times New Roman" w:cs="Times New Roman"/>
          <w:sz w:val="24"/>
          <w:szCs w:val="24"/>
          <w:lang w:val="fr-BE"/>
        </w:rPr>
      </w:pPr>
      <w:r w:rsidRPr="00DC50BF">
        <w:rPr>
          <w:rFonts w:ascii="Times New Roman" w:hAnsi="Times New Roman" w:cs="Times New Roman"/>
          <w:sz w:val="24"/>
          <w:szCs w:val="24"/>
          <w:lang w:val="fr-BE"/>
        </w:rPr>
        <w:t>Le but est d</w:t>
      </w:r>
      <w:r w:rsidR="00BB410F">
        <w:rPr>
          <w:rFonts w:ascii="Times New Roman" w:hAnsi="Times New Roman" w:cs="Times New Roman"/>
          <w:sz w:val="24"/>
          <w:szCs w:val="24"/>
          <w:lang w:val="fr-BE"/>
        </w:rPr>
        <w:t>’exécuter</w:t>
      </w:r>
      <w:r w:rsidRPr="00DC50BF">
        <w:rPr>
          <w:rFonts w:ascii="Times New Roman" w:hAnsi="Times New Roman" w:cs="Times New Roman"/>
          <w:sz w:val="24"/>
          <w:szCs w:val="24"/>
          <w:lang w:val="fr-BE"/>
        </w:rPr>
        <w:t xml:space="preserve"> les tests par tous dans les meilleures conditions possibles: la réalisation des tests se fera de la manière la plus simple et la plus objective possible, de sorte que l’entrainement et la mise en </w:t>
      </w:r>
      <w:r w:rsidR="00F43AB4" w:rsidRPr="00DC50BF">
        <w:rPr>
          <w:rFonts w:ascii="Times New Roman" w:hAnsi="Times New Roman" w:cs="Times New Roman"/>
          <w:sz w:val="24"/>
          <w:szCs w:val="24"/>
          <w:lang w:val="fr-BE"/>
        </w:rPr>
        <w:t>œuvre</w:t>
      </w:r>
      <w:r w:rsidRPr="00DC50BF">
        <w:rPr>
          <w:rFonts w:ascii="Times New Roman" w:hAnsi="Times New Roman" w:cs="Times New Roman"/>
          <w:sz w:val="24"/>
          <w:szCs w:val="24"/>
          <w:lang w:val="fr-BE"/>
        </w:rPr>
        <w:t xml:space="preserve"> ne posent PAS de problème</w:t>
      </w:r>
      <w:r w:rsidR="00B40B28" w:rsidRPr="00DC50BF">
        <w:rPr>
          <w:rFonts w:ascii="Times New Roman" w:hAnsi="Times New Roman" w:cs="Times New Roman"/>
          <w:sz w:val="24"/>
          <w:szCs w:val="24"/>
          <w:lang w:val="fr-BE"/>
        </w:rPr>
        <w:t>s</w:t>
      </w:r>
      <w:r w:rsidRPr="00DC50BF">
        <w:rPr>
          <w:rFonts w:ascii="Times New Roman" w:hAnsi="Times New Roman" w:cs="Times New Roman"/>
          <w:sz w:val="24"/>
          <w:szCs w:val="24"/>
          <w:lang w:val="fr-BE"/>
        </w:rPr>
        <w:t xml:space="preserve"> supplémentaires. La course à pied est généralement influencée par les conditions météo et sera déterminante, dans la mesure où les épreuves se succèdent (d’abord le </w:t>
      </w:r>
      <w:proofErr w:type="spellStart"/>
      <w:r w:rsidRPr="00DC50BF">
        <w:rPr>
          <w:rFonts w:ascii="Times New Roman" w:hAnsi="Times New Roman" w:cs="Times New Roman"/>
          <w:sz w:val="24"/>
          <w:szCs w:val="24"/>
          <w:lang w:val="fr-BE"/>
        </w:rPr>
        <w:t>Side</w:t>
      </w:r>
      <w:proofErr w:type="spellEnd"/>
      <w:r w:rsidRPr="00DC50BF">
        <w:rPr>
          <w:rFonts w:ascii="Times New Roman" w:hAnsi="Times New Roman" w:cs="Times New Roman"/>
          <w:sz w:val="24"/>
          <w:szCs w:val="24"/>
          <w:lang w:val="fr-BE"/>
        </w:rPr>
        <w:t xml:space="preserve"> Bridge</w:t>
      </w:r>
      <w:r w:rsidR="00D0445C" w:rsidRPr="00DC50BF">
        <w:rPr>
          <w:rFonts w:ascii="Times New Roman" w:hAnsi="Times New Roman" w:cs="Times New Roman"/>
          <w:sz w:val="24"/>
          <w:szCs w:val="24"/>
          <w:lang w:val="fr-BE"/>
        </w:rPr>
        <w:t xml:space="preserve"> (</w:t>
      </w:r>
      <w:proofErr w:type="spellStart"/>
      <w:r w:rsidR="00D0445C" w:rsidRPr="00DC50BF">
        <w:rPr>
          <w:rFonts w:ascii="Times New Roman" w:hAnsi="Times New Roman" w:cs="Times New Roman"/>
          <w:sz w:val="24"/>
          <w:szCs w:val="24"/>
          <w:lang w:val="fr-BE"/>
        </w:rPr>
        <w:t>Biering-Sörensen</w:t>
      </w:r>
      <w:proofErr w:type="spellEnd"/>
      <w:r w:rsidR="00D0445C" w:rsidRPr="00DC50BF">
        <w:rPr>
          <w:rFonts w:ascii="Times New Roman" w:hAnsi="Times New Roman" w:cs="Times New Roman"/>
          <w:sz w:val="24"/>
          <w:szCs w:val="24"/>
          <w:lang w:val="fr-BE"/>
        </w:rPr>
        <w:t>)</w:t>
      </w:r>
      <w:r w:rsidRPr="00DC50BF">
        <w:rPr>
          <w:rFonts w:ascii="Times New Roman" w:hAnsi="Times New Roman" w:cs="Times New Roman"/>
          <w:sz w:val="24"/>
          <w:szCs w:val="24"/>
          <w:lang w:val="fr-BE"/>
        </w:rPr>
        <w:t>, e</w:t>
      </w:r>
      <w:r w:rsidR="000B636E" w:rsidRPr="00DC50BF">
        <w:rPr>
          <w:rFonts w:ascii="Times New Roman" w:hAnsi="Times New Roman" w:cs="Times New Roman"/>
          <w:sz w:val="24"/>
          <w:szCs w:val="24"/>
          <w:lang w:val="fr-BE"/>
        </w:rPr>
        <w:t>n</w:t>
      </w:r>
      <w:r w:rsidRPr="00DC50BF">
        <w:rPr>
          <w:rFonts w:ascii="Times New Roman" w:hAnsi="Times New Roman" w:cs="Times New Roman"/>
          <w:sz w:val="24"/>
          <w:szCs w:val="24"/>
          <w:lang w:val="fr-BE"/>
        </w:rPr>
        <w:t>suite l’épreuve de course à pied)</w:t>
      </w:r>
      <w:r w:rsidR="00D0445C" w:rsidRPr="00DC50BF">
        <w:rPr>
          <w:rFonts w:ascii="Times New Roman" w:hAnsi="Times New Roman" w:cs="Times New Roman"/>
          <w:sz w:val="24"/>
          <w:szCs w:val="24"/>
          <w:lang w:val="fr-BE"/>
        </w:rPr>
        <w:t xml:space="preserve">. </w:t>
      </w:r>
      <w:r w:rsidR="000B636E" w:rsidRPr="00DC50BF">
        <w:rPr>
          <w:rFonts w:ascii="Times New Roman" w:hAnsi="Times New Roman" w:cs="Times New Roman"/>
          <w:sz w:val="24"/>
          <w:szCs w:val="24"/>
          <w:lang w:val="fr-BE"/>
        </w:rPr>
        <w:t>Si la course à pied ne peut PAS être effectuée, une nouvelle date sera planifiée pour le</w:t>
      </w:r>
      <w:r w:rsidR="007124B3" w:rsidRPr="00DC50BF">
        <w:rPr>
          <w:rFonts w:ascii="Times New Roman" w:hAnsi="Times New Roman" w:cs="Times New Roman"/>
          <w:sz w:val="24"/>
          <w:szCs w:val="24"/>
          <w:lang w:val="fr-BE"/>
        </w:rPr>
        <w:t>s</w:t>
      </w:r>
      <w:r w:rsidR="000B636E" w:rsidRPr="00DC50BF">
        <w:rPr>
          <w:rFonts w:ascii="Times New Roman" w:hAnsi="Times New Roman" w:cs="Times New Roman"/>
          <w:sz w:val="24"/>
          <w:szCs w:val="24"/>
          <w:lang w:val="fr-BE"/>
        </w:rPr>
        <w:t xml:space="preserve"> </w:t>
      </w:r>
      <w:r w:rsidR="00D0445C" w:rsidRPr="00DC50BF">
        <w:rPr>
          <w:rFonts w:ascii="Times New Roman" w:hAnsi="Times New Roman" w:cs="Times New Roman"/>
          <w:sz w:val="24"/>
          <w:szCs w:val="24"/>
          <w:lang w:val="fr-BE"/>
        </w:rPr>
        <w:t>PhEF.</w:t>
      </w:r>
    </w:p>
    <w:p w:rsidR="00D0445C" w:rsidRPr="00DC50BF" w:rsidRDefault="00D0445C" w:rsidP="00D0445C">
      <w:pPr>
        <w:spacing w:before="100" w:beforeAutospacing="1" w:after="100" w:afterAutospacing="1"/>
        <w:ind w:left="862"/>
        <w:rPr>
          <w:rFonts w:ascii="Times New Roman" w:hAnsi="Times New Roman" w:cs="Times New Roman"/>
          <w:sz w:val="24"/>
          <w:szCs w:val="24"/>
          <w:lang w:val="fr-BE"/>
        </w:rPr>
      </w:pPr>
      <w:r w:rsidRPr="00DC50BF">
        <w:rPr>
          <w:rFonts w:ascii="Times New Roman" w:hAnsi="Times New Roman" w:cs="Times New Roman"/>
          <w:b/>
          <w:sz w:val="24"/>
          <w:szCs w:val="24"/>
          <w:lang w:val="fr-BE"/>
        </w:rPr>
        <w:t>Produ</w:t>
      </w:r>
      <w:r w:rsidR="000B636E" w:rsidRPr="00DC50BF">
        <w:rPr>
          <w:rFonts w:ascii="Times New Roman" w:hAnsi="Times New Roman" w:cs="Times New Roman"/>
          <w:b/>
          <w:sz w:val="24"/>
          <w:szCs w:val="24"/>
          <w:lang w:val="fr-BE"/>
        </w:rPr>
        <w:t>its</w:t>
      </w:r>
      <w:r w:rsidRPr="00DC50BF">
        <w:rPr>
          <w:rFonts w:ascii="Times New Roman" w:hAnsi="Times New Roman" w:cs="Times New Roman"/>
          <w:sz w:val="24"/>
          <w:szCs w:val="24"/>
          <w:lang w:val="fr-BE"/>
        </w:rPr>
        <w:t xml:space="preserve">: </w:t>
      </w:r>
    </w:p>
    <w:p w:rsidR="00D0445C" w:rsidRPr="00DC50BF" w:rsidRDefault="000B636E" w:rsidP="00D0445C">
      <w:pPr>
        <w:spacing w:before="100" w:beforeAutospacing="1" w:after="100" w:afterAutospacing="1"/>
        <w:ind w:left="862"/>
        <w:rPr>
          <w:rFonts w:ascii="Times New Roman" w:hAnsi="Times New Roman" w:cs="Times New Roman"/>
          <w:sz w:val="24"/>
          <w:szCs w:val="24"/>
          <w:lang w:val="fr-BE"/>
        </w:rPr>
      </w:pPr>
      <w:r w:rsidRPr="00DC50BF">
        <w:rPr>
          <w:rFonts w:ascii="Times New Roman" w:hAnsi="Times New Roman" w:cs="Times New Roman"/>
          <w:sz w:val="24"/>
          <w:szCs w:val="24"/>
          <w:lang w:val="fr-BE"/>
        </w:rPr>
        <w:t>PAS de risques particuliers;</w:t>
      </w:r>
      <w:r w:rsidR="00D0445C" w:rsidRPr="00DC50BF">
        <w:rPr>
          <w:rFonts w:ascii="Times New Roman" w:hAnsi="Times New Roman" w:cs="Times New Roman"/>
          <w:sz w:val="24"/>
          <w:szCs w:val="24"/>
          <w:lang w:val="fr-BE"/>
        </w:rPr>
        <w:t xml:space="preserve"> </w:t>
      </w:r>
    </w:p>
    <w:p w:rsidR="00D0445C" w:rsidRPr="00DC50BF" w:rsidRDefault="00D0445C" w:rsidP="00D0445C">
      <w:pPr>
        <w:spacing w:before="100" w:beforeAutospacing="1" w:after="100" w:afterAutospacing="1"/>
        <w:ind w:left="862"/>
        <w:rPr>
          <w:rFonts w:ascii="Times New Roman" w:hAnsi="Times New Roman" w:cs="Times New Roman"/>
          <w:sz w:val="24"/>
          <w:szCs w:val="24"/>
          <w:lang w:val="fr-BE"/>
        </w:rPr>
      </w:pPr>
      <w:r w:rsidRPr="00DC50BF">
        <w:rPr>
          <w:rFonts w:ascii="Times New Roman" w:hAnsi="Times New Roman" w:cs="Times New Roman"/>
          <w:b/>
          <w:sz w:val="24"/>
          <w:szCs w:val="24"/>
          <w:lang w:val="fr-BE"/>
        </w:rPr>
        <w:lastRenderedPageBreak/>
        <w:t>Organisati</w:t>
      </w:r>
      <w:r w:rsidR="000B636E" w:rsidRPr="00DC50BF">
        <w:rPr>
          <w:rFonts w:ascii="Times New Roman" w:hAnsi="Times New Roman" w:cs="Times New Roman"/>
          <w:b/>
          <w:sz w:val="24"/>
          <w:szCs w:val="24"/>
          <w:lang w:val="fr-BE"/>
        </w:rPr>
        <w:t>on</w:t>
      </w:r>
      <w:r w:rsidRPr="00DC50BF">
        <w:rPr>
          <w:rFonts w:ascii="Times New Roman" w:hAnsi="Times New Roman" w:cs="Times New Roman"/>
          <w:b/>
          <w:sz w:val="24"/>
          <w:szCs w:val="24"/>
          <w:lang w:val="fr-BE"/>
        </w:rPr>
        <w:t xml:space="preserve">: </w:t>
      </w:r>
      <w:r w:rsidR="000B636E" w:rsidRPr="00DC50BF">
        <w:rPr>
          <w:rFonts w:ascii="Times New Roman" w:hAnsi="Times New Roman" w:cs="Times New Roman"/>
          <w:b/>
          <w:sz w:val="24"/>
          <w:szCs w:val="24"/>
          <w:lang w:val="fr-BE"/>
        </w:rPr>
        <w:t>mesures préventives</w:t>
      </w:r>
      <w:r w:rsidRPr="00DC50BF">
        <w:rPr>
          <w:rFonts w:ascii="Times New Roman" w:hAnsi="Times New Roman" w:cs="Times New Roman"/>
          <w:sz w:val="24"/>
          <w:szCs w:val="24"/>
          <w:lang w:val="fr-BE"/>
        </w:rPr>
        <w:t>:</w:t>
      </w:r>
    </w:p>
    <w:p w:rsidR="00D0445C" w:rsidRPr="00DC50BF" w:rsidRDefault="000B636E" w:rsidP="00D0445C">
      <w:pPr>
        <w:pStyle w:val="Level4-a"/>
        <w:numPr>
          <w:ilvl w:val="3"/>
          <w:numId w:val="46"/>
        </w:numPr>
        <w:tabs>
          <w:tab w:val="clear" w:pos="1588"/>
        </w:tabs>
        <w:ind w:left="1134" w:hanging="283"/>
        <w:rPr>
          <w:sz w:val="24"/>
          <w:szCs w:val="24"/>
        </w:rPr>
      </w:pPr>
      <w:r w:rsidRPr="00DC50BF">
        <w:rPr>
          <w:sz w:val="24"/>
          <w:szCs w:val="24"/>
        </w:rPr>
        <w:t>Le command</w:t>
      </w:r>
      <w:r w:rsidR="00B40B28" w:rsidRPr="00DC50BF">
        <w:rPr>
          <w:sz w:val="24"/>
          <w:szCs w:val="24"/>
        </w:rPr>
        <w:t>ement</w:t>
      </w:r>
      <w:r w:rsidRPr="00DC50BF">
        <w:rPr>
          <w:sz w:val="24"/>
          <w:szCs w:val="24"/>
        </w:rPr>
        <w:t xml:space="preserve"> de chaque unité est responsable </w:t>
      </w:r>
      <w:r w:rsidR="00B40B28" w:rsidRPr="00DC50BF">
        <w:rPr>
          <w:sz w:val="24"/>
          <w:szCs w:val="24"/>
        </w:rPr>
        <w:t>de la planification des tests à réaliser et de l’</w:t>
      </w:r>
      <w:proofErr w:type="spellStart"/>
      <w:r w:rsidR="00B40B28" w:rsidRPr="00DC50BF">
        <w:rPr>
          <w:sz w:val="24"/>
          <w:szCs w:val="24"/>
        </w:rPr>
        <w:t>Org</w:t>
      </w:r>
      <w:proofErr w:type="spellEnd"/>
      <w:r w:rsidR="00D0445C" w:rsidRPr="00DC50BF">
        <w:rPr>
          <w:sz w:val="24"/>
          <w:szCs w:val="24"/>
        </w:rPr>
        <w:t>.</w:t>
      </w:r>
    </w:p>
    <w:p w:rsidR="00D0445C" w:rsidRPr="00DC50BF" w:rsidRDefault="00C6232E" w:rsidP="00D0445C">
      <w:pPr>
        <w:pStyle w:val="Level4-a"/>
        <w:numPr>
          <w:ilvl w:val="3"/>
          <w:numId w:val="46"/>
        </w:numPr>
        <w:tabs>
          <w:tab w:val="clear" w:pos="1588"/>
        </w:tabs>
        <w:ind w:left="1134" w:hanging="283"/>
        <w:rPr>
          <w:sz w:val="24"/>
          <w:szCs w:val="24"/>
        </w:rPr>
      </w:pPr>
      <w:r w:rsidRPr="00DC50BF">
        <w:rPr>
          <w:sz w:val="24"/>
          <w:szCs w:val="24"/>
        </w:rPr>
        <w:t>L</w:t>
      </w:r>
      <w:r w:rsidR="00B40B28" w:rsidRPr="00DC50BF">
        <w:rPr>
          <w:sz w:val="24"/>
          <w:szCs w:val="24"/>
        </w:rPr>
        <w:t xml:space="preserve">e programme sportif dans l’unité doit être adapté: PAS d’efforts trop importants avant et après les </w:t>
      </w:r>
      <w:r w:rsidR="00D0445C" w:rsidRPr="00DC50BF">
        <w:rPr>
          <w:sz w:val="24"/>
          <w:szCs w:val="24"/>
        </w:rPr>
        <w:t>PhEF.</w:t>
      </w:r>
    </w:p>
    <w:p w:rsidR="00D0445C" w:rsidRPr="00DC50BF" w:rsidRDefault="00F43AB4" w:rsidP="00D0445C">
      <w:pPr>
        <w:pStyle w:val="Level4-a"/>
        <w:numPr>
          <w:ilvl w:val="3"/>
          <w:numId w:val="46"/>
        </w:numPr>
        <w:tabs>
          <w:tab w:val="clear" w:pos="1588"/>
        </w:tabs>
        <w:ind w:left="1134" w:hanging="283"/>
        <w:rPr>
          <w:sz w:val="24"/>
          <w:szCs w:val="24"/>
        </w:rPr>
      </w:pPr>
      <w:r w:rsidRPr="00DC50BF">
        <w:rPr>
          <w:sz w:val="24"/>
          <w:szCs w:val="24"/>
        </w:rPr>
        <w:t xml:space="preserve">Le </w:t>
      </w:r>
      <w:proofErr w:type="spellStart"/>
      <w:r w:rsidRPr="00DC50BF">
        <w:rPr>
          <w:sz w:val="24"/>
          <w:szCs w:val="24"/>
        </w:rPr>
        <w:t>Comdt</w:t>
      </w:r>
      <w:proofErr w:type="spellEnd"/>
      <w:r w:rsidRPr="00DC50BF">
        <w:rPr>
          <w:sz w:val="24"/>
          <w:szCs w:val="24"/>
        </w:rPr>
        <w:t xml:space="preserve"> et le personnel veilleront au maintien de la condition physique de base grâce à une pratique sportive régulière, et ce jusqu’à la pension. </w:t>
      </w:r>
      <w:r w:rsidR="00B40B28" w:rsidRPr="00DC50BF">
        <w:rPr>
          <w:sz w:val="24"/>
          <w:szCs w:val="24"/>
        </w:rPr>
        <w:t xml:space="preserve">En principe, trois périodes de 45 Min d’entrainement </w:t>
      </w:r>
      <w:r w:rsidR="000F3128">
        <w:rPr>
          <w:sz w:val="24"/>
          <w:szCs w:val="24"/>
        </w:rPr>
        <w:t xml:space="preserve">pendant une semaine </w:t>
      </w:r>
      <w:r w:rsidR="00B40B28" w:rsidRPr="00DC50BF">
        <w:rPr>
          <w:sz w:val="24"/>
          <w:szCs w:val="24"/>
        </w:rPr>
        <w:t>dans l’unité suffisent. Outre l’entrainement de la condition physique</w:t>
      </w:r>
      <w:r w:rsidR="007124B3" w:rsidRPr="00DC50BF">
        <w:rPr>
          <w:sz w:val="24"/>
          <w:szCs w:val="24"/>
        </w:rPr>
        <w:t xml:space="preserve"> de base</w:t>
      </w:r>
      <w:r w:rsidR="00B40B28" w:rsidRPr="00DC50BF">
        <w:rPr>
          <w:sz w:val="24"/>
          <w:szCs w:val="24"/>
        </w:rPr>
        <w:t xml:space="preserve">, une préparation spécifique aux </w:t>
      </w:r>
      <w:r w:rsidR="00D0445C" w:rsidRPr="00DC50BF">
        <w:rPr>
          <w:sz w:val="24"/>
          <w:szCs w:val="24"/>
        </w:rPr>
        <w:t xml:space="preserve">PhEF </w:t>
      </w:r>
      <w:r w:rsidR="00B40B28" w:rsidRPr="00DC50BF">
        <w:rPr>
          <w:sz w:val="24"/>
          <w:szCs w:val="24"/>
        </w:rPr>
        <w:t>peut être effectuée.</w:t>
      </w:r>
    </w:p>
    <w:p w:rsidR="00D0445C" w:rsidRPr="00DC50BF" w:rsidRDefault="00B40B28" w:rsidP="00D0445C">
      <w:pPr>
        <w:pStyle w:val="Level4-a"/>
        <w:numPr>
          <w:ilvl w:val="3"/>
          <w:numId w:val="46"/>
        </w:numPr>
        <w:tabs>
          <w:tab w:val="clear" w:pos="1588"/>
        </w:tabs>
        <w:ind w:left="1134" w:hanging="283"/>
        <w:rPr>
          <w:sz w:val="24"/>
          <w:szCs w:val="24"/>
        </w:rPr>
      </w:pPr>
      <w:r w:rsidRPr="00DC50BF">
        <w:rPr>
          <w:sz w:val="24"/>
          <w:szCs w:val="24"/>
        </w:rPr>
        <w:t>Le</w:t>
      </w:r>
      <w:r w:rsidR="00D0445C" w:rsidRPr="00DC50BF">
        <w:rPr>
          <w:sz w:val="24"/>
          <w:szCs w:val="24"/>
        </w:rPr>
        <w:t xml:space="preserve"> </w:t>
      </w:r>
      <w:proofErr w:type="spellStart"/>
      <w:r w:rsidR="00F43AB4" w:rsidRPr="00DC50BF">
        <w:rPr>
          <w:sz w:val="24"/>
          <w:szCs w:val="24"/>
        </w:rPr>
        <w:t>Comdt</w:t>
      </w:r>
      <w:proofErr w:type="spellEnd"/>
      <w:r w:rsidR="00D0445C" w:rsidRPr="00DC50BF">
        <w:rPr>
          <w:sz w:val="24"/>
          <w:szCs w:val="24"/>
        </w:rPr>
        <w:t xml:space="preserve"> </w:t>
      </w:r>
      <w:r w:rsidRPr="00DC50BF">
        <w:rPr>
          <w:sz w:val="24"/>
          <w:szCs w:val="24"/>
        </w:rPr>
        <w:t>décide d’épauler l’entrainement collectif et individuel avec l’appui des (A</w:t>
      </w:r>
      <w:proofErr w:type="gramStart"/>
      <w:r w:rsidRPr="00DC50BF">
        <w:rPr>
          <w:sz w:val="24"/>
          <w:szCs w:val="24"/>
        </w:rPr>
        <w:t>)PTI</w:t>
      </w:r>
      <w:proofErr w:type="gramEnd"/>
      <w:r w:rsidR="00D0445C" w:rsidRPr="00DC50BF">
        <w:rPr>
          <w:sz w:val="24"/>
          <w:szCs w:val="24"/>
        </w:rPr>
        <w:t>.</w:t>
      </w:r>
    </w:p>
    <w:p w:rsidR="00D0445C" w:rsidRPr="00DC50BF" w:rsidRDefault="00C6232E" w:rsidP="00D0445C">
      <w:pPr>
        <w:pStyle w:val="Level4-a"/>
        <w:numPr>
          <w:ilvl w:val="3"/>
          <w:numId w:val="45"/>
        </w:numPr>
        <w:tabs>
          <w:tab w:val="clear" w:pos="1588"/>
        </w:tabs>
        <w:ind w:left="1134" w:hanging="283"/>
        <w:rPr>
          <w:sz w:val="24"/>
          <w:szCs w:val="24"/>
        </w:rPr>
      </w:pPr>
      <w:r w:rsidRPr="00DC50BF">
        <w:rPr>
          <w:sz w:val="24"/>
          <w:szCs w:val="24"/>
        </w:rPr>
        <w:t>L</w:t>
      </w:r>
      <w:r w:rsidR="00D0445C" w:rsidRPr="00DC50BF">
        <w:rPr>
          <w:sz w:val="24"/>
          <w:szCs w:val="24"/>
        </w:rPr>
        <w:t>e</w:t>
      </w:r>
      <w:r w:rsidR="00B40B28" w:rsidRPr="00DC50BF">
        <w:rPr>
          <w:sz w:val="24"/>
          <w:szCs w:val="24"/>
        </w:rPr>
        <w:t>s</w:t>
      </w:r>
      <w:r w:rsidR="00D0445C" w:rsidRPr="00DC50BF">
        <w:rPr>
          <w:sz w:val="24"/>
          <w:szCs w:val="24"/>
        </w:rPr>
        <w:t xml:space="preserve"> (A</w:t>
      </w:r>
      <w:proofErr w:type="gramStart"/>
      <w:r w:rsidR="00D0445C" w:rsidRPr="00DC50BF">
        <w:rPr>
          <w:sz w:val="24"/>
          <w:szCs w:val="24"/>
        </w:rPr>
        <w:t>)PTI</w:t>
      </w:r>
      <w:proofErr w:type="gramEnd"/>
      <w:r w:rsidR="00D0445C" w:rsidRPr="00DC50BF">
        <w:rPr>
          <w:sz w:val="24"/>
          <w:szCs w:val="24"/>
        </w:rPr>
        <w:t xml:space="preserve"> d</w:t>
      </w:r>
      <w:r w:rsidR="00B40B28" w:rsidRPr="00DC50BF">
        <w:rPr>
          <w:sz w:val="24"/>
          <w:szCs w:val="24"/>
        </w:rPr>
        <w:t>oivent être formés</w:t>
      </w:r>
      <w:r w:rsidR="00D0445C" w:rsidRPr="00DC50BF">
        <w:rPr>
          <w:sz w:val="24"/>
          <w:szCs w:val="24"/>
        </w:rPr>
        <w:t xml:space="preserve">: </w:t>
      </w:r>
      <w:r w:rsidR="00B40B28" w:rsidRPr="00DC50BF">
        <w:rPr>
          <w:sz w:val="24"/>
          <w:szCs w:val="24"/>
        </w:rPr>
        <w:t>voir</w:t>
      </w:r>
      <w:r w:rsidR="00D0445C" w:rsidRPr="00DC50BF">
        <w:rPr>
          <w:sz w:val="24"/>
          <w:szCs w:val="24"/>
        </w:rPr>
        <w:t xml:space="preserve"> Par 3 </w:t>
      </w:r>
      <w:r w:rsidR="00B40B28" w:rsidRPr="00DC50BF">
        <w:rPr>
          <w:sz w:val="24"/>
          <w:szCs w:val="24"/>
        </w:rPr>
        <w:t>ci-dessous</w:t>
      </w:r>
      <w:r w:rsidR="00D0445C" w:rsidRPr="00DC50BF">
        <w:rPr>
          <w:sz w:val="24"/>
          <w:szCs w:val="24"/>
        </w:rPr>
        <w:t>.</w:t>
      </w:r>
    </w:p>
    <w:p w:rsidR="00D0445C" w:rsidRPr="00DC50BF" w:rsidRDefault="00C6232E" w:rsidP="00D0445C">
      <w:pPr>
        <w:pStyle w:val="Level4-a"/>
        <w:numPr>
          <w:ilvl w:val="3"/>
          <w:numId w:val="45"/>
        </w:numPr>
        <w:tabs>
          <w:tab w:val="clear" w:pos="1588"/>
        </w:tabs>
        <w:ind w:left="1134" w:hanging="283"/>
        <w:rPr>
          <w:sz w:val="24"/>
          <w:szCs w:val="24"/>
        </w:rPr>
      </w:pPr>
      <w:r w:rsidRPr="00DC50BF">
        <w:rPr>
          <w:sz w:val="24"/>
          <w:szCs w:val="24"/>
        </w:rPr>
        <w:t>U</w:t>
      </w:r>
      <w:r w:rsidR="00B40B28" w:rsidRPr="00DC50BF">
        <w:rPr>
          <w:sz w:val="24"/>
          <w:szCs w:val="24"/>
        </w:rPr>
        <w:t>n échauffement dirigé et une séance de récupération sont obligatoires pour éviter les blessures</w:t>
      </w:r>
      <w:r w:rsidR="00D0445C" w:rsidRPr="00DC50BF">
        <w:rPr>
          <w:sz w:val="24"/>
          <w:szCs w:val="24"/>
        </w:rPr>
        <w:t>.</w:t>
      </w:r>
    </w:p>
    <w:p w:rsidR="00D0445C" w:rsidRPr="00DC50BF" w:rsidRDefault="00B40B28" w:rsidP="00D0445C">
      <w:pPr>
        <w:pStyle w:val="Level4-a"/>
        <w:numPr>
          <w:ilvl w:val="3"/>
          <w:numId w:val="45"/>
        </w:numPr>
        <w:tabs>
          <w:tab w:val="clear" w:pos="1588"/>
        </w:tabs>
        <w:ind w:left="1134" w:hanging="283"/>
        <w:rPr>
          <w:sz w:val="24"/>
          <w:szCs w:val="24"/>
        </w:rPr>
      </w:pPr>
      <w:r w:rsidRPr="00DC50BF">
        <w:rPr>
          <w:sz w:val="24"/>
          <w:szCs w:val="24"/>
        </w:rPr>
        <w:t xml:space="preserve">Une démonstration </w:t>
      </w:r>
      <w:r w:rsidR="00C6232E" w:rsidRPr="00DC50BF">
        <w:rPr>
          <w:sz w:val="24"/>
          <w:szCs w:val="24"/>
        </w:rPr>
        <w:t xml:space="preserve">et une explication de la mise en </w:t>
      </w:r>
      <w:r w:rsidR="00F43AB4" w:rsidRPr="00DC50BF">
        <w:rPr>
          <w:sz w:val="24"/>
          <w:szCs w:val="24"/>
        </w:rPr>
        <w:t>œuvre</w:t>
      </w:r>
      <w:r w:rsidR="00C6232E" w:rsidRPr="00DC50BF">
        <w:rPr>
          <w:sz w:val="24"/>
          <w:szCs w:val="24"/>
        </w:rPr>
        <w:t xml:space="preserve"> par les (A</w:t>
      </w:r>
      <w:proofErr w:type="gramStart"/>
      <w:r w:rsidR="00C6232E" w:rsidRPr="00DC50BF">
        <w:rPr>
          <w:sz w:val="24"/>
          <w:szCs w:val="24"/>
        </w:rPr>
        <w:t>)PTI</w:t>
      </w:r>
      <w:proofErr w:type="gramEnd"/>
      <w:r w:rsidR="00C6232E" w:rsidRPr="00DC50BF">
        <w:rPr>
          <w:sz w:val="24"/>
          <w:szCs w:val="24"/>
        </w:rPr>
        <w:t xml:space="preserve"> sont requises</w:t>
      </w:r>
      <w:r w:rsidR="00D0445C" w:rsidRPr="00DC50BF">
        <w:rPr>
          <w:sz w:val="24"/>
          <w:szCs w:val="24"/>
        </w:rPr>
        <w:t>.</w:t>
      </w:r>
    </w:p>
    <w:p w:rsidR="00D0445C" w:rsidRPr="00DC50BF" w:rsidRDefault="00C6232E" w:rsidP="00D0445C">
      <w:pPr>
        <w:pStyle w:val="Level4-a"/>
        <w:numPr>
          <w:ilvl w:val="3"/>
          <w:numId w:val="45"/>
        </w:numPr>
        <w:tabs>
          <w:tab w:val="clear" w:pos="1588"/>
        </w:tabs>
        <w:ind w:left="1134" w:hanging="283"/>
        <w:rPr>
          <w:sz w:val="24"/>
          <w:szCs w:val="24"/>
        </w:rPr>
      </w:pPr>
      <w:r w:rsidRPr="00DC50BF">
        <w:rPr>
          <w:sz w:val="24"/>
          <w:szCs w:val="24"/>
        </w:rPr>
        <w:t>Prévoir suffisamment de récupération entre les épreuves</w:t>
      </w:r>
      <w:r w:rsidR="00D0445C" w:rsidRPr="00DC50BF">
        <w:rPr>
          <w:sz w:val="24"/>
          <w:szCs w:val="24"/>
        </w:rPr>
        <w:t>.</w:t>
      </w:r>
    </w:p>
    <w:p w:rsidR="00D0445C" w:rsidRPr="00DC50BF" w:rsidRDefault="00C6232E" w:rsidP="00D0445C">
      <w:pPr>
        <w:pStyle w:val="Level4-a"/>
        <w:numPr>
          <w:ilvl w:val="3"/>
          <w:numId w:val="45"/>
        </w:numPr>
        <w:tabs>
          <w:tab w:val="clear" w:pos="1588"/>
        </w:tabs>
        <w:ind w:left="1134" w:hanging="283"/>
        <w:rPr>
          <w:sz w:val="24"/>
          <w:szCs w:val="24"/>
        </w:rPr>
      </w:pPr>
      <w:r w:rsidRPr="00DC50BF">
        <w:rPr>
          <w:sz w:val="24"/>
          <w:szCs w:val="24"/>
        </w:rPr>
        <w:t xml:space="preserve">Prévoir le </w:t>
      </w:r>
      <w:proofErr w:type="spellStart"/>
      <w:r w:rsidRPr="00DC50BF">
        <w:rPr>
          <w:sz w:val="24"/>
          <w:szCs w:val="24"/>
        </w:rPr>
        <w:t>Sp</w:t>
      </w:r>
      <w:proofErr w:type="spellEnd"/>
      <w:r w:rsidRPr="00DC50BF">
        <w:rPr>
          <w:sz w:val="24"/>
          <w:szCs w:val="24"/>
        </w:rPr>
        <w:t xml:space="preserve"> Med</w:t>
      </w:r>
      <w:r w:rsidR="00D0445C" w:rsidRPr="00DC50BF">
        <w:rPr>
          <w:sz w:val="24"/>
          <w:szCs w:val="24"/>
        </w:rPr>
        <w:t>.</w:t>
      </w:r>
    </w:p>
    <w:p w:rsidR="00D0445C" w:rsidRPr="00DC50BF" w:rsidRDefault="00C6232E" w:rsidP="00D0445C">
      <w:pPr>
        <w:pStyle w:val="Level4-a"/>
        <w:numPr>
          <w:ilvl w:val="3"/>
          <w:numId w:val="45"/>
        </w:numPr>
        <w:tabs>
          <w:tab w:val="clear" w:pos="1588"/>
        </w:tabs>
        <w:ind w:left="1134" w:hanging="283"/>
        <w:rPr>
          <w:sz w:val="24"/>
          <w:szCs w:val="24"/>
        </w:rPr>
      </w:pPr>
      <w:r w:rsidRPr="00DC50BF">
        <w:rPr>
          <w:sz w:val="24"/>
          <w:szCs w:val="24"/>
        </w:rPr>
        <w:t xml:space="preserve">Prévoir </w:t>
      </w:r>
      <w:r w:rsidR="007124B3" w:rsidRPr="00DC50BF">
        <w:rPr>
          <w:sz w:val="24"/>
          <w:szCs w:val="24"/>
        </w:rPr>
        <w:t xml:space="preserve">éventuellement </w:t>
      </w:r>
      <w:r w:rsidRPr="00DC50BF">
        <w:rPr>
          <w:sz w:val="24"/>
          <w:szCs w:val="24"/>
        </w:rPr>
        <w:t>un entrainement complémentaire et une épreuve de repêchage</w:t>
      </w:r>
      <w:r w:rsidR="00D0445C" w:rsidRPr="00DC50BF">
        <w:rPr>
          <w:sz w:val="24"/>
          <w:szCs w:val="24"/>
        </w:rPr>
        <w:t>.</w:t>
      </w:r>
    </w:p>
    <w:p w:rsidR="00936CC8" w:rsidRPr="00DC50BF" w:rsidRDefault="00936CC8" w:rsidP="00936CC8">
      <w:pPr>
        <w:numPr>
          <w:ilvl w:val="0"/>
          <w:numId w:val="4"/>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(A)PTI</w:t>
      </w:r>
    </w:p>
    <w:p w:rsidR="00936CC8" w:rsidRPr="00DC50BF" w:rsidRDefault="00C15CDE" w:rsidP="00936CC8">
      <w:pPr>
        <w:spacing w:before="100" w:beforeAutospacing="1" w:after="100" w:afterAutospacing="1" w:line="240" w:lineRule="auto"/>
        <w:ind w:left="862"/>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Les accompagnateurs qui encadrent les </w:t>
      </w:r>
      <w:r w:rsidR="00936CC8" w:rsidRPr="00DC50BF">
        <w:rPr>
          <w:rFonts w:ascii="Times New Roman" w:eastAsia="Times New Roman" w:hAnsi="Times New Roman" w:cs="Times New Roman"/>
          <w:sz w:val="24"/>
          <w:szCs w:val="20"/>
          <w:lang w:val="fr-BE"/>
        </w:rPr>
        <w:t>PhEF</w:t>
      </w:r>
      <w:r w:rsidRPr="00DC50BF">
        <w:rPr>
          <w:rFonts w:ascii="Times New Roman" w:eastAsia="Times New Roman" w:hAnsi="Times New Roman" w:cs="Times New Roman"/>
          <w:sz w:val="24"/>
          <w:szCs w:val="20"/>
          <w:lang w:val="fr-BE"/>
        </w:rPr>
        <w:t xml:space="preserve"> doivent avoir suivi la formation prévue</w:t>
      </w:r>
      <w:r w:rsidR="00936CC8" w:rsidRPr="00DC50BF">
        <w:rPr>
          <w:rFonts w:ascii="Times New Roman" w:eastAsia="Times New Roman" w:hAnsi="Times New Roman" w:cs="Times New Roman"/>
          <w:sz w:val="24"/>
          <w:szCs w:val="20"/>
          <w:lang w:val="fr-BE"/>
        </w:rPr>
        <w:t xml:space="preserve">. </w:t>
      </w:r>
      <w:r w:rsidRPr="00DC50BF">
        <w:rPr>
          <w:rFonts w:ascii="Times New Roman" w:eastAsia="Times New Roman" w:hAnsi="Times New Roman" w:cs="Times New Roman"/>
          <w:sz w:val="24"/>
          <w:szCs w:val="20"/>
          <w:lang w:val="fr-BE"/>
        </w:rPr>
        <w:t xml:space="preserve">Ils seront aussi informés du présent </w:t>
      </w:r>
      <w:r w:rsidR="00936CC8" w:rsidRPr="00DC50BF">
        <w:rPr>
          <w:rFonts w:ascii="Times New Roman" w:eastAsia="Times New Roman" w:hAnsi="Times New Roman" w:cs="Times New Roman"/>
          <w:sz w:val="24"/>
          <w:szCs w:val="20"/>
          <w:lang w:val="fr-BE"/>
        </w:rPr>
        <w:t>Doc.</w:t>
      </w:r>
    </w:p>
    <w:p w:rsidR="00936CC8" w:rsidRPr="00DC50BF" w:rsidRDefault="00C15CDE" w:rsidP="00936CC8">
      <w:pPr>
        <w:numPr>
          <w:ilvl w:val="0"/>
          <w:numId w:val="4"/>
        </w:numPr>
        <w:spacing w:before="100" w:beforeAutospacing="1" w:after="100" w:afterAutospacing="1" w:line="240" w:lineRule="auto"/>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Suivi</w:t>
      </w:r>
    </w:p>
    <w:p w:rsidR="00936CC8" w:rsidRPr="00DC50BF" w:rsidRDefault="0092023A" w:rsidP="00936CC8">
      <w:pPr>
        <w:spacing w:before="100" w:beforeAutospacing="1" w:after="100" w:afterAutospacing="1" w:line="240" w:lineRule="auto"/>
        <w:ind w:left="852"/>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0"/>
          <w:lang w:val="fr-BE"/>
        </w:rPr>
        <w:t>Les appareils de fitness seront contrôlés et inspectés sur base de l’</w:t>
      </w:r>
      <w:r w:rsidR="00C15CDE" w:rsidRPr="00DC50BF">
        <w:rPr>
          <w:rFonts w:ascii="Times New Roman" w:eastAsia="Times New Roman" w:hAnsi="Times New Roman" w:cs="Times New Roman"/>
          <w:sz w:val="24"/>
          <w:szCs w:val="20"/>
          <w:lang w:val="fr-BE"/>
        </w:rPr>
        <w:t>Ann</w:t>
      </w:r>
      <w:r w:rsidR="00936CC8" w:rsidRPr="00DC50BF">
        <w:rPr>
          <w:rFonts w:ascii="Times New Roman" w:eastAsia="Times New Roman" w:hAnsi="Times New Roman" w:cs="Times New Roman"/>
          <w:sz w:val="24"/>
          <w:szCs w:val="20"/>
          <w:lang w:val="fr-BE"/>
        </w:rPr>
        <w:t xml:space="preserve"> B </w:t>
      </w:r>
      <w:r w:rsidRPr="00DC50BF">
        <w:rPr>
          <w:rFonts w:ascii="Times New Roman" w:eastAsia="Times New Roman" w:hAnsi="Times New Roman" w:cs="Times New Roman"/>
          <w:sz w:val="24"/>
          <w:szCs w:val="20"/>
          <w:lang w:val="fr-BE"/>
        </w:rPr>
        <w:t>au présent Doc</w:t>
      </w:r>
      <w:r w:rsidR="00936CC8" w:rsidRPr="00DC50BF">
        <w:rPr>
          <w:rFonts w:ascii="Times New Roman" w:eastAsia="Times New Roman" w:hAnsi="Times New Roman" w:cs="Times New Roman"/>
          <w:sz w:val="24"/>
          <w:szCs w:val="24"/>
          <w:lang w:val="fr-BE"/>
        </w:rPr>
        <w:t xml:space="preserve">. </w:t>
      </w:r>
    </w:p>
    <w:p w:rsidR="00936CC8" w:rsidRPr="00DC50BF" w:rsidRDefault="0092023A" w:rsidP="00936CC8">
      <w:pPr>
        <w:spacing w:before="100" w:beforeAutospacing="1" w:after="100" w:afterAutospacing="1" w:line="240" w:lineRule="auto"/>
        <w:ind w:left="852"/>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4"/>
          <w:lang w:val="fr-BE"/>
        </w:rPr>
        <w:t xml:space="preserve">En application de l’AR du </w:t>
      </w:r>
      <w:r w:rsidR="00936CC8" w:rsidRPr="00DC50BF">
        <w:rPr>
          <w:rFonts w:ascii="Times New Roman" w:eastAsia="Times New Roman" w:hAnsi="Times New Roman" w:cs="Times New Roman"/>
          <w:sz w:val="24"/>
          <w:szCs w:val="24"/>
          <w:lang w:val="fr-BE"/>
        </w:rPr>
        <w:t xml:space="preserve">28 Mar 01 </w:t>
      </w:r>
      <w:r w:rsidRPr="00DC50BF">
        <w:rPr>
          <w:rFonts w:ascii="Times New Roman" w:eastAsia="Times New Roman" w:hAnsi="Times New Roman" w:cs="Times New Roman"/>
          <w:sz w:val="24"/>
          <w:szCs w:val="24"/>
          <w:lang w:val="fr-BE"/>
        </w:rPr>
        <w:t xml:space="preserve">relatif à l’exploitation des aires de jeux et la loi du </w:t>
      </w:r>
      <w:r w:rsidR="00936CC8" w:rsidRPr="00DC50BF">
        <w:rPr>
          <w:rFonts w:ascii="Times New Roman" w:eastAsia="Times New Roman" w:hAnsi="Times New Roman" w:cs="Times New Roman"/>
          <w:sz w:val="24"/>
          <w:szCs w:val="24"/>
          <w:lang w:val="fr-BE" w:eastAsia="nl-BE"/>
        </w:rPr>
        <w:t xml:space="preserve">09 Sep 1994 </w:t>
      </w:r>
      <w:r w:rsidRPr="00DC50BF">
        <w:rPr>
          <w:rFonts w:ascii="Times New Roman" w:eastAsia="Times New Roman" w:hAnsi="Times New Roman" w:cs="Times New Roman"/>
          <w:sz w:val="24"/>
          <w:szCs w:val="24"/>
          <w:lang w:val="fr-BE" w:eastAsia="nl-BE"/>
        </w:rPr>
        <w:t xml:space="preserve">relative </w:t>
      </w:r>
      <w:r w:rsidR="00286B08" w:rsidRPr="00DC50BF">
        <w:rPr>
          <w:rFonts w:ascii="Verdana" w:hAnsi="Verdana"/>
          <w:sz w:val="20"/>
          <w:szCs w:val="20"/>
          <w:lang w:val="fr-BE"/>
        </w:rPr>
        <w:t xml:space="preserve">à la sécurité des produits et des </w:t>
      </w:r>
      <w:r w:rsidR="00154691" w:rsidRPr="00DC50BF">
        <w:rPr>
          <w:rFonts w:ascii="Verdana" w:hAnsi="Verdana"/>
          <w:sz w:val="20"/>
          <w:szCs w:val="20"/>
          <w:lang w:val="fr-BE"/>
        </w:rPr>
        <w:t>services</w:t>
      </w:r>
      <w:r w:rsidR="00154691" w:rsidRPr="00DC50BF">
        <w:rPr>
          <w:rFonts w:ascii="Times New Roman" w:eastAsia="Times New Roman" w:hAnsi="Times New Roman" w:cs="Times New Roman"/>
          <w:sz w:val="24"/>
          <w:szCs w:val="24"/>
          <w:lang w:val="fr-BE" w:eastAsia="nl-BE"/>
        </w:rPr>
        <w:t>,</w:t>
      </w:r>
      <w:r w:rsidR="00286B08" w:rsidRPr="00DC50BF">
        <w:rPr>
          <w:rFonts w:ascii="Times New Roman" w:eastAsia="Times New Roman" w:hAnsi="Times New Roman" w:cs="Times New Roman"/>
          <w:sz w:val="24"/>
          <w:szCs w:val="24"/>
          <w:lang w:val="fr-BE" w:eastAsia="nl-BE"/>
        </w:rPr>
        <w:t xml:space="preserve"> les </w:t>
      </w:r>
      <w:r w:rsidR="00154691" w:rsidRPr="00DC50BF">
        <w:rPr>
          <w:rFonts w:ascii="Times New Roman" w:eastAsia="Times New Roman" w:hAnsi="Times New Roman" w:cs="Times New Roman"/>
          <w:sz w:val="24"/>
          <w:szCs w:val="24"/>
          <w:lang w:val="fr-BE"/>
        </w:rPr>
        <w:t>contrôles</w:t>
      </w:r>
      <w:r w:rsidR="00936CC8" w:rsidRPr="00DC50BF">
        <w:rPr>
          <w:rFonts w:ascii="Times New Roman" w:eastAsia="Times New Roman" w:hAnsi="Times New Roman" w:cs="Times New Roman"/>
          <w:sz w:val="24"/>
          <w:szCs w:val="24"/>
          <w:lang w:val="fr-BE"/>
        </w:rPr>
        <w:t xml:space="preserve"> </w:t>
      </w:r>
      <w:r w:rsidR="00286B08" w:rsidRPr="00DC50BF">
        <w:rPr>
          <w:rFonts w:ascii="Times New Roman" w:eastAsia="Times New Roman" w:hAnsi="Times New Roman" w:cs="Times New Roman"/>
          <w:sz w:val="24"/>
          <w:szCs w:val="24"/>
          <w:lang w:val="fr-BE"/>
        </w:rPr>
        <w:t xml:space="preserve">et inspections doivent se dérouler à la fréquence suivante </w:t>
      </w:r>
      <w:r w:rsidR="00936CC8" w:rsidRPr="00DC50BF">
        <w:rPr>
          <w:rFonts w:ascii="Times New Roman" w:eastAsia="Times New Roman" w:hAnsi="Times New Roman" w:cs="Times New Roman"/>
          <w:sz w:val="24"/>
          <w:szCs w:val="24"/>
          <w:lang w:val="fr-BE"/>
        </w:rPr>
        <w:t>:</w:t>
      </w:r>
    </w:p>
    <w:p w:rsidR="00936CC8" w:rsidRPr="00DC50BF" w:rsidRDefault="00936CC8" w:rsidP="00F14798">
      <w:pPr>
        <w:numPr>
          <w:ilvl w:val="5"/>
          <w:numId w:val="24"/>
        </w:numPr>
        <w:spacing w:before="100" w:beforeAutospacing="1" w:after="100" w:afterAutospacing="1" w:line="240" w:lineRule="auto"/>
        <w:ind w:left="2127" w:hanging="851"/>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Inspection </w:t>
      </w:r>
      <w:r w:rsidR="00286B08" w:rsidRPr="00DC50BF">
        <w:rPr>
          <w:rFonts w:ascii="Times New Roman" w:eastAsia="Times New Roman" w:hAnsi="Times New Roman" w:cs="Times New Roman"/>
          <w:sz w:val="24"/>
          <w:szCs w:val="20"/>
          <w:lang w:val="fr-BE"/>
        </w:rPr>
        <w:t>avant chaque utilisation par le</w:t>
      </w:r>
      <w:r w:rsidRPr="00DC50BF">
        <w:rPr>
          <w:rFonts w:ascii="Times New Roman" w:eastAsia="Times New Roman" w:hAnsi="Times New Roman" w:cs="Times New Roman"/>
          <w:sz w:val="24"/>
          <w:szCs w:val="20"/>
          <w:lang w:val="fr-BE"/>
        </w:rPr>
        <w:t xml:space="preserve"> (A</w:t>
      </w:r>
      <w:proofErr w:type="gramStart"/>
      <w:r w:rsidRPr="00DC50BF">
        <w:rPr>
          <w:rFonts w:ascii="Times New Roman" w:eastAsia="Times New Roman" w:hAnsi="Times New Roman" w:cs="Times New Roman"/>
          <w:sz w:val="24"/>
          <w:szCs w:val="20"/>
          <w:lang w:val="fr-BE"/>
        </w:rPr>
        <w:t>)PTI</w:t>
      </w:r>
      <w:proofErr w:type="gramEnd"/>
    </w:p>
    <w:p w:rsidR="00936CC8" w:rsidRPr="00DC50BF" w:rsidRDefault="00286B08" w:rsidP="00F14798">
      <w:pPr>
        <w:numPr>
          <w:ilvl w:val="5"/>
          <w:numId w:val="24"/>
        </w:numPr>
        <w:spacing w:before="100" w:beforeAutospacing="1" w:after="100" w:afterAutospacing="1" w:line="240" w:lineRule="auto"/>
        <w:ind w:left="2127" w:hanging="851"/>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I</w:t>
      </w:r>
      <w:r w:rsidR="00936CC8" w:rsidRPr="00DC50BF">
        <w:rPr>
          <w:rFonts w:ascii="Times New Roman" w:eastAsia="Times New Roman" w:hAnsi="Times New Roman" w:cs="Times New Roman"/>
          <w:sz w:val="24"/>
          <w:szCs w:val="20"/>
          <w:lang w:val="fr-BE"/>
        </w:rPr>
        <w:t xml:space="preserve">nspection </w:t>
      </w:r>
      <w:r w:rsidRPr="00DC50BF">
        <w:rPr>
          <w:rFonts w:ascii="Times New Roman" w:eastAsia="Times New Roman" w:hAnsi="Times New Roman" w:cs="Times New Roman"/>
          <w:sz w:val="24"/>
          <w:szCs w:val="20"/>
          <w:lang w:val="fr-BE"/>
        </w:rPr>
        <w:t xml:space="preserve">supplémentaire mensuelle de l’exploitant </w:t>
      </w:r>
    </w:p>
    <w:p w:rsidR="00936CC8" w:rsidRPr="00DC50BF" w:rsidRDefault="00154691" w:rsidP="00F14798">
      <w:pPr>
        <w:numPr>
          <w:ilvl w:val="5"/>
          <w:numId w:val="24"/>
        </w:numPr>
        <w:spacing w:before="100" w:beforeAutospacing="1" w:after="100" w:afterAutospacing="1" w:line="240" w:lineRule="auto"/>
        <w:ind w:left="2127" w:hanging="851"/>
        <w:rPr>
          <w:rFonts w:ascii="Times New Roman" w:eastAsia="Times New Roman" w:hAnsi="Times New Roman" w:cs="Times New Roman"/>
          <w:sz w:val="24"/>
          <w:szCs w:val="20"/>
          <w:lang w:val="fr-BE"/>
        </w:rPr>
      </w:pPr>
      <w:r w:rsidRPr="00DC50BF">
        <w:rPr>
          <w:rFonts w:ascii="Times New Roman" w:eastAsia="Times New Roman" w:hAnsi="Times New Roman" w:cs="Times New Roman"/>
          <w:sz w:val="24"/>
          <w:szCs w:val="20"/>
          <w:lang w:val="fr-BE"/>
        </w:rPr>
        <w:t xml:space="preserve">Contrôle annuel par une personne compétente </w:t>
      </w:r>
    </w:p>
    <w:p w:rsidR="00D0445C" w:rsidRPr="00DC50BF" w:rsidRDefault="00286B08" w:rsidP="00936CC8">
      <w:pPr>
        <w:spacing w:before="100" w:beforeAutospacing="1" w:after="100" w:afterAutospacing="1" w:line="240" w:lineRule="auto"/>
        <w:ind w:left="852"/>
        <w:rPr>
          <w:rFonts w:ascii="Times New Roman" w:eastAsia="Times New Roman" w:hAnsi="Times New Roman" w:cs="Times New Roman"/>
          <w:sz w:val="24"/>
          <w:szCs w:val="24"/>
          <w:lang w:val="fr-BE"/>
        </w:rPr>
      </w:pPr>
      <w:r w:rsidRPr="00DC50BF">
        <w:rPr>
          <w:rFonts w:ascii="Times New Roman" w:eastAsia="Times New Roman" w:hAnsi="Times New Roman" w:cs="Times New Roman"/>
          <w:sz w:val="24"/>
          <w:szCs w:val="20"/>
          <w:lang w:val="fr-BE"/>
        </w:rPr>
        <w:t xml:space="preserve">Conformément à ce même AR du </w:t>
      </w:r>
      <w:r w:rsidR="00936CC8" w:rsidRPr="00DC50BF">
        <w:rPr>
          <w:rFonts w:ascii="Times New Roman" w:eastAsia="Times New Roman" w:hAnsi="Times New Roman" w:cs="Times New Roman"/>
          <w:sz w:val="24"/>
          <w:szCs w:val="20"/>
          <w:lang w:val="fr-BE"/>
        </w:rPr>
        <w:t>28 Mar 01</w:t>
      </w:r>
      <w:r w:rsidRPr="00DC50BF">
        <w:rPr>
          <w:rFonts w:ascii="Times New Roman" w:eastAsia="Times New Roman" w:hAnsi="Times New Roman" w:cs="Times New Roman"/>
          <w:sz w:val="24"/>
          <w:szCs w:val="20"/>
          <w:lang w:val="fr-BE"/>
        </w:rPr>
        <w:t xml:space="preserve">, le suivi doit être noté dans un </w:t>
      </w:r>
      <w:r w:rsidR="002C3AB3" w:rsidRPr="00DC50BF">
        <w:rPr>
          <w:rFonts w:ascii="Times New Roman" w:eastAsia="Times New Roman" w:hAnsi="Times New Roman" w:cs="Times New Roman"/>
          <w:sz w:val="24"/>
          <w:szCs w:val="20"/>
          <w:lang w:val="fr-BE"/>
        </w:rPr>
        <w:t xml:space="preserve">journal de </w:t>
      </w:r>
      <w:r w:rsidR="002C3AB3" w:rsidRPr="00DC50BF">
        <w:rPr>
          <w:rFonts w:ascii="Times New Roman" w:eastAsia="Times New Roman" w:hAnsi="Times New Roman" w:cs="Times New Roman"/>
          <w:sz w:val="24"/>
          <w:szCs w:val="24"/>
          <w:lang w:val="fr-BE"/>
        </w:rPr>
        <w:t>bord</w:t>
      </w:r>
      <w:r w:rsidRPr="00DC50BF">
        <w:rPr>
          <w:rFonts w:ascii="Times New Roman" w:eastAsia="Times New Roman" w:hAnsi="Times New Roman" w:cs="Times New Roman"/>
          <w:sz w:val="24"/>
          <w:szCs w:val="24"/>
          <w:lang w:val="fr-BE"/>
        </w:rPr>
        <w:t xml:space="preserve"> tel qu’en </w:t>
      </w:r>
      <w:r w:rsidR="00C15CDE" w:rsidRPr="00DC50BF">
        <w:rPr>
          <w:rFonts w:ascii="Times New Roman" w:eastAsia="Times New Roman" w:hAnsi="Times New Roman" w:cs="Times New Roman"/>
          <w:sz w:val="24"/>
          <w:szCs w:val="24"/>
          <w:lang w:val="fr-BE"/>
        </w:rPr>
        <w:t>Ann</w:t>
      </w:r>
      <w:r w:rsidR="00936CC8" w:rsidRPr="00DC50BF">
        <w:rPr>
          <w:rFonts w:ascii="Times New Roman" w:eastAsia="Times New Roman" w:hAnsi="Times New Roman" w:cs="Times New Roman"/>
          <w:sz w:val="24"/>
          <w:szCs w:val="24"/>
          <w:lang w:val="fr-BE"/>
        </w:rPr>
        <w:t xml:space="preserve"> C </w:t>
      </w:r>
      <w:r w:rsidRPr="00DC50BF">
        <w:rPr>
          <w:rFonts w:ascii="Times New Roman" w:eastAsia="Times New Roman" w:hAnsi="Times New Roman" w:cs="Times New Roman"/>
          <w:sz w:val="24"/>
          <w:szCs w:val="24"/>
          <w:lang w:val="fr-BE"/>
        </w:rPr>
        <w:t xml:space="preserve">de ce </w:t>
      </w:r>
      <w:r w:rsidR="00936CC8" w:rsidRPr="00DC50BF">
        <w:rPr>
          <w:rFonts w:ascii="Times New Roman" w:eastAsia="Times New Roman" w:hAnsi="Times New Roman" w:cs="Times New Roman"/>
          <w:sz w:val="24"/>
          <w:szCs w:val="24"/>
          <w:lang w:val="fr-BE"/>
        </w:rPr>
        <w:t>Doc.</w:t>
      </w:r>
    </w:p>
    <w:p w:rsidR="00D0445C" w:rsidRPr="00DC50BF" w:rsidRDefault="00C6232E" w:rsidP="00D0445C">
      <w:pPr>
        <w:pStyle w:val="Level4-a"/>
        <w:numPr>
          <w:ilvl w:val="0"/>
          <w:numId w:val="4"/>
        </w:numPr>
        <w:rPr>
          <w:sz w:val="24"/>
          <w:szCs w:val="24"/>
        </w:rPr>
      </w:pPr>
      <w:r w:rsidRPr="00DC50BF">
        <w:rPr>
          <w:sz w:val="24"/>
          <w:szCs w:val="24"/>
        </w:rPr>
        <w:t>Conclusion</w:t>
      </w:r>
    </w:p>
    <w:p w:rsidR="00D0445C" w:rsidRPr="00DC50BF" w:rsidRDefault="00C6232E" w:rsidP="00D0445C">
      <w:pPr>
        <w:pStyle w:val="Level4-a"/>
        <w:numPr>
          <w:ilvl w:val="0"/>
          <w:numId w:val="0"/>
        </w:numPr>
        <w:ind w:left="862"/>
        <w:rPr>
          <w:sz w:val="24"/>
          <w:szCs w:val="24"/>
        </w:rPr>
      </w:pPr>
      <w:r w:rsidRPr="00DC50BF">
        <w:rPr>
          <w:sz w:val="24"/>
          <w:szCs w:val="24"/>
        </w:rPr>
        <w:t xml:space="preserve">Les risques inhérents à la mise en </w:t>
      </w:r>
      <w:r w:rsidR="00F43AB4" w:rsidRPr="00DC50BF">
        <w:rPr>
          <w:sz w:val="24"/>
          <w:szCs w:val="24"/>
        </w:rPr>
        <w:t>œuvre</w:t>
      </w:r>
      <w:r w:rsidRPr="00DC50BF">
        <w:rPr>
          <w:sz w:val="24"/>
          <w:szCs w:val="24"/>
        </w:rPr>
        <w:t xml:space="preserve"> des PhE</w:t>
      </w:r>
      <w:r w:rsidR="007124B3" w:rsidRPr="00DC50BF">
        <w:rPr>
          <w:sz w:val="24"/>
          <w:szCs w:val="24"/>
        </w:rPr>
        <w:t>F</w:t>
      </w:r>
      <w:r w:rsidRPr="00DC50BF">
        <w:rPr>
          <w:sz w:val="24"/>
          <w:szCs w:val="24"/>
        </w:rPr>
        <w:t xml:space="preserve"> sont acceptables</w:t>
      </w:r>
      <w:r w:rsidR="00D0445C" w:rsidRPr="00DC50BF">
        <w:rPr>
          <w:sz w:val="24"/>
          <w:szCs w:val="24"/>
        </w:rPr>
        <w:t>;</w:t>
      </w:r>
    </w:p>
    <w:p w:rsidR="00936CC8" w:rsidRPr="00F43AB4" w:rsidRDefault="00936CC8" w:rsidP="00936CC8">
      <w:pPr>
        <w:spacing w:before="100" w:beforeAutospacing="1" w:after="100" w:afterAutospacing="1" w:line="240" w:lineRule="auto"/>
        <w:ind w:left="852"/>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noProof/>
          <w:sz w:val="24"/>
          <w:szCs w:val="20"/>
          <w:lang w:val="en-US"/>
        </w:rPr>
        <mc:AlternateContent>
          <mc:Choice Requires="wps">
            <w:drawing>
              <wp:anchor distT="0" distB="0" distL="114300" distR="114300" simplePos="0" relativeHeight="251663360" behindDoc="0" locked="0" layoutInCell="1" allowOverlap="1" wp14:anchorId="5DFEFE14" wp14:editId="5DFEFE15">
                <wp:simplePos x="0" y="0"/>
                <wp:positionH relativeFrom="column">
                  <wp:posOffset>109855</wp:posOffset>
                </wp:positionH>
                <wp:positionV relativeFrom="paragraph">
                  <wp:posOffset>227965</wp:posOffset>
                </wp:positionV>
                <wp:extent cx="5600700" cy="3314700"/>
                <wp:effectExtent l="10160" t="11430" r="8890" b="762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3314700"/>
                        </a:xfrm>
                        <a:prstGeom prst="rect">
                          <a:avLst/>
                        </a:prstGeom>
                        <a:solidFill>
                          <a:srgbClr val="C0C0C0"/>
                        </a:solidFill>
                        <a:ln w="9525">
                          <a:solidFill>
                            <a:srgbClr val="000000"/>
                          </a:solidFill>
                          <a:miter lim="800000"/>
                          <a:headEnd/>
                          <a:tailEnd/>
                        </a:ln>
                      </wps:spPr>
                      <wps:txbx>
                        <w:txbxContent>
                          <w:p w:rsidR="002119CB" w:rsidRPr="004413FA" w:rsidRDefault="002119CB" w:rsidP="00936CC8">
                            <w:pPr>
                              <w:jc w:val="center"/>
                              <w:rPr>
                                <w:b/>
                                <w:sz w:val="72"/>
                                <w:szCs w:val="72"/>
                                <w:lang w:val="nl-BE"/>
                              </w:rPr>
                            </w:pPr>
                          </w:p>
                          <w:p w:rsidR="002119CB" w:rsidRDefault="002119CB" w:rsidP="00936CC8">
                            <w:pPr>
                              <w:jc w:val="center"/>
                              <w:rPr>
                                <w:b/>
                                <w:sz w:val="72"/>
                                <w:szCs w:val="72"/>
                                <w:lang w:val="nl-BE"/>
                              </w:rPr>
                            </w:pPr>
                            <w:proofErr w:type="spellStart"/>
                            <w:r>
                              <w:rPr>
                                <w:b/>
                                <w:sz w:val="72"/>
                                <w:szCs w:val="72"/>
                                <w:lang w:val="nl-BE"/>
                              </w:rPr>
                              <w:t>Partie</w:t>
                            </w:r>
                            <w:proofErr w:type="spellEnd"/>
                            <w:r>
                              <w:rPr>
                                <w:b/>
                                <w:sz w:val="72"/>
                                <w:szCs w:val="72"/>
                                <w:lang w:val="nl-BE"/>
                              </w:rPr>
                              <w:t xml:space="preserve"> IV</w:t>
                            </w:r>
                          </w:p>
                          <w:p w:rsidR="002119CB" w:rsidRPr="004413FA" w:rsidRDefault="002119CB" w:rsidP="00936CC8">
                            <w:pPr>
                              <w:jc w:val="center"/>
                              <w:rPr>
                                <w:b/>
                                <w:sz w:val="72"/>
                                <w:szCs w:val="72"/>
                                <w:lang w:val="nl-BE"/>
                              </w:rPr>
                            </w:pPr>
                          </w:p>
                          <w:p w:rsidR="002119CB" w:rsidRPr="004413FA" w:rsidRDefault="002119CB" w:rsidP="00936CC8">
                            <w:pPr>
                              <w:jc w:val="center"/>
                              <w:rPr>
                                <w:b/>
                                <w:sz w:val="72"/>
                                <w:szCs w:val="72"/>
                                <w:lang w:val="nl-BE"/>
                              </w:rPr>
                            </w:pPr>
                            <w:r w:rsidRPr="004413FA">
                              <w:rPr>
                                <w:b/>
                                <w:sz w:val="72"/>
                                <w:szCs w:val="72"/>
                                <w:lang w:val="nl-BE"/>
                              </w:rPr>
                              <w:t>“</w:t>
                            </w:r>
                            <w:proofErr w:type="spellStart"/>
                            <w:r>
                              <w:rPr>
                                <w:b/>
                                <w:sz w:val="72"/>
                                <w:szCs w:val="72"/>
                                <w:lang w:val="nl-BE"/>
                              </w:rPr>
                              <w:t>Annexes</w:t>
                            </w:r>
                            <w:proofErr w:type="spellEnd"/>
                            <w:r w:rsidRPr="004413FA">
                              <w:rPr>
                                <w:b/>
                                <w:sz w:val="72"/>
                                <w:szCs w:val="72"/>
                                <w:lang w:val="nl-BE"/>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30" style="position:absolute;margin-left:8.65pt;margin-top:17.95pt;width:441pt;height:26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" fillcolor="silver">
                <v:textbox>
                  <w:txbxContent>
                    <w:p w:rsidR="002119CB" w:rsidRPr="004413FA" w:rsidRDefault="002119CB" w:rsidP="00936CC8">
                      <w:pPr>
                        <w:jc w:val="center"/>
                        <w:rPr>
                          <w:b/>
                          <w:sz w:val="72"/>
                          <w:szCs w:val="72"/>
                          <w:lang w:val="nl-BE"/>
                        </w:rPr>
                      </w:pPr>
                    </w:p>
                    <w:p w:rsidR="002119CB" w:rsidRDefault="002119CB" w:rsidP="00936CC8">
                      <w:pPr>
                        <w:jc w:val="center"/>
                        <w:rPr>
                          <w:b/>
                          <w:sz w:val="72"/>
                          <w:szCs w:val="72"/>
                          <w:lang w:val="nl-BE"/>
                        </w:rPr>
                      </w:pPr>
                      <w:proofErr w:type="spellStart"/>
                      <w:r>
                        <w:rPr>
                          <w:b/>
                          <w:sz w:val="72"/>
                          <w:szCs w:val="72"/>
                          <w:lang w:val="nl-BE"/>
                        </w:rPr>
                        <w:t>Partie</w:t>
                      </w:r>
                      <w:proofErr w:type="spellEnd"/>
                      <w:r>
                        <w:rPr>
                          <w:b/>
                          <w:sz w:val="72"/>
                          <w:szCs w:val="72"/>
                          <w:lang w:val="nl-BE"/>
                        </w:rPr>
                        <w:t xml:space="preserve"> IV</w:t>
                      </w:r>
                    </w:p>
                    <w:p w:rsidR="002119CB" w:rsidRPr="004413FA" w:rsidRDefault="002119CB" w:rsidP="00936CC8">
                      <w:pPr>
                        <w:jc w:val="center"/>
                        <w:rPr>
                          <w:b/>
                          <w:sz w:val="72"/>
                          <w:szCs w:val="72"/>
                          <w:lang w:val="nl-BE"/>
                        </w:rPr>
                      </w:pPr>
                    </w:p>
                    <w:p w:rsidR="002119CB" w:rsidRPr="004413FA" w:rsidRDefault="002119CB" w:rsidP="00936CC8">
                      <w:pPr>
                        <w:jc w:val="center"/>
                        <w:rPr>
                          <w:b/>
                          <w:sz w:val="72"/>
                          <w:szCs w:val="72"/>
                          <w:lang w:val="nl-BE"/>
                        </w:rPr>
                      </w:pPr>
                      <w:r w:rsidRPr="004413FA">
                        <w:rPr>
                          <w:b/>
                          <w:sz w:val="72"/>
                          <w:szCs w:val="72"/>
                          <w:lang w:val="nl-BE"/>
                        </w:rPr>
                        <w:t>“</w:t>
                      </w:r>
                      <w:proofErr w:type="spellStart"/>
                      <w:r>
                        <w:rPr>
                          <w:b/>
                          <w:sz w:val="72"/>
                          <w:szCs w:val="72"/>
                          <w:lang w:val="nl-BE"/>
                        </w:rPr>
                        <w:t>Annexes</w:t>
                      </w:r>
                      <w:proofErr w:type="spellEnd"/>
                      <w:r w:rsidRPr="004413FA">
                        <w:rPr>
                          <w:b/>
                          <w:sz w:val="72"/>
                          <w:szCs w:val="72"/>
                          <w:lang w:val="nl-BE"/>
                        </w:rPr>
                        <w:t>"</w:t>
                      </w:r>
                    </w:p>
                  </w:txbxContent>
                </v:textbox>
              </v:rect>
            </w:pict>
          </mc:Fallback>
        </mc:AlternateContent>
      </w: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32"/>
          <w:szCs w:val="32"/>
          <w:u w:val="single"/>
          <w:lang w:val="fr-BE"/>
        </w:rPr>
      </w:pPr>
      <w:r w:rsidRPr="00F43AB4">
        <w:rPr>
          <w:rFonts w:ascii="Times New Roman" w:eastAsia="Times New Roman" w:hAnsi="Times New Roman" w:cs="Times New Roman"/>
          <w:sz w:val="24"/>
          <w:szCs w:val="20"/>
          <w:lang w:val="fr-BE"/>
        </w:rPr>
        <w:br w:type="page"/>
      </w:r>
      <w:r w:rsidRPr="00F43AB4">
        <w:rPr>
          <w:rFonts w:ascii="Times New Roman" w:eastAsia="Times New Roman" w:hAnsi="Times New Roman" w:cs="Times New Roman"/>
          <w:sz w:val="32"/>
          <w:szCs w:val="32"/>
          <w:u w:val="single"/>
          <w:lang w:val="fr-BE"/>
        </w:rPr>
        <w:lastRenderedPageBreak/>
        <w:t>List</w:t>
      </w:r>
      <w:r w:rsidR="00DF4C97" w:rsidRPr="00F43AB4">
        <w:rPr>
          <w:rFonts w:ascii="Times New Roman" w:eastAsia="Times New Roman" w:hAnsi="Times New Roman" w:cs="Times New Roman"/>
          <w:sz w:val="32"/>
          <w:szCs w:val="32"/>
          <w:u w:val="single"/>
          <w:lang w:val="fr-BE"/>
        </w:rPr>
        <w:t>e des annexes</w:t>
      </w: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D0445C" w:rsidRPr="00F43AB4" w:rsidRDefault="00DF4C97" w:rsidP="00D0445C">
      <w:pPr>
        <w:numPr>
          <w:ilvl w:val="0"/>
          <w:numId w:val="14"/>
        </w:numPr>
        <w:spacing w:before="100" w:beforeAutospacing="1" w:after="100" w:afterAutospacing="1" w:line="240" w:lineRule="auto"/>
        <w:rPr>
          <w:rFonts w:ascii="Times New Roman" w:hAnsi="Times New Roman" w:cs="Times New Roman"/>
          <w:sz w:val="24"/>
          <w:szCs w:val="24"/>
          <w:lang w:val="fr-BE"/>
        </w:rPr>
      </w:pPr>
      <w:r w:rsidRPr="00F43AB4">
        <w:rPr>
          <w:rFonts w:ascii="Times New Roman" w:eastAsia="Times New Roman" w:hAnsi="Times New Roman" w:cs="Times New Roman"/>
          <w:sz w:val="24"/>
          <w:szCs w:val="24"/>
          <w:lang w:val="fr-BE"/>
        </w:rPr>
        <w:t xml:space="preserve">Version intégrale de </w:t>
      </w:r>
      <w:r w:rsidR="00154691" w:rsidRPr="00F43AB4">
        <w:rPr>
          <w:rFonts w:ascii="Times New Roman" w:eastAsia="Times New Roman" w:hAnsi="Times New Roman" w:cs="Times New Roman"/>
          <w:sz w:val="24"/>
          <w:szCs w:val="24"/>
          <w:lang w:val="fr-BE"/>
        </w:rPr>
        <w:t>l’analyse</w:t>
      </w:r>
      <w:r w:rsidR="00936CC8" w:rsidRPr="00F43AB4">
        <w:rPr>
          <w:rFonts w:ascii="Times New Roman" w:eastAsia="Times New Roman" w:hAnsi="Times New Roman" w:cs="Times New Roman"/>
          <w:sz w:val="24"/>
          <w:szCs w:val="24"/>
          <w:lang w:val="fr-BE"/>
        </w:rPr>
        <w:t xml:space="preserve"> de </w:t>
      </w:r>
      <w:r w:rsidR="00936CC8" w:rsidRPr="00DC50BF">
        <w:rPr>
          <w:rFonts w:ascii="Times New Roman" w:eastAsia="Times New Roman" w:hAnsi="Times New Roman" w:cs="Times New Roman"/>
          <w:sz w:val="24"/>
          <w:szCs w:val="24"/>
          <w:lang w:val="fr-BE"/>
        </w:rPr>
        <w:t>risques</w:t>
      </w:r>
      <w:r w:rsidR="00D0445C" w:rsidRPr="00DC50BF">
        <w:rPr>
          <w:rFonts w:ascii="Times New Roman" w:eastAsia="Times New Roman" w:hAnsi="Times New Roman" w:cs="Times New Roman"/>
          <w:sz w:val="24"/>
          <w:szCs w:val="24"/>
          <w:lang w:val="fr-BE"/>
        </w:rPr>
        <w:t xml:space="preserve"> </w:t>
      </w:r>
      <w:r w:rsidR="00D0445C" w:rsidRPr="00DC50BF">
        <w:rPr>
          <w:rFonts w:ascii="Times New Roman" w:hAnsi="Times New Roman" w:cs="Times New Roman"/>
          <w:sz w:val="24"/>
          <w:szCs w:val="24"/>
          <w:lang w:val="fr-BE"/>
        </w:rPr>
        <w:t>(M</w:t>
      </w:r>
      <w:r w:rsidR="00C6232E" w:rsidRPr="00DC50BF">
        <w:rPr>
          <w:rFonts w:ascii="Times New Roman" w:hAnsi="Times New Roman" w:cs="Times New Roman"/>
          <w:sz w:val="24"/>
          <w:szCs w:val="24"/>
          <w:lang w:val="fr-BE"/>
        </w:rPr>
        <w:t>é</w:t>
      </w:r>
      <w:r w:rsidR="00D0445C" w:rsidRPr="00DC50BF">
        <w:rPr>
          <w:rFonts w:ascii="Times New Roman" w:hAnsi="Times New Roman" w:cs="Times New Roman"/>
          <w:sz w:val="24"/>
          <w:szCs w:val="24"/>
          <w:lang w:val="fr-BE"/>
        </w:rPr>
        <w:t xml:space="preserve">thode </w:t>
      </w:r>
      <w:r w:rsidR="00C6232E" w:rsidRPr="00DC50BF">
        <w:rPr>
          <w:rFonts w:ascii="Times New Roman" w:hAnsi="Times New Roman" w:cs="Times New Roman"/>
          <w:sz w:val="24"/>
          <w:szCs w:val="24"/>
          <w:lang w:val="fr-BE"/>
        </w:rPr>
        <w:t>de</w:t>
      </w:r>
      <w:r w:rsidR="00D0445C" w:rsidRPr="00DC50BF">
        <w:rPr>
          <w:rFonts w:ascii="Times New Roman" w:hAnsi="Times New Roman" w:cs="Times New Roman"/>
          <w:sz w:val="24"/>
          <w:szCs w:val="24"/>
          <w:lang w:val="fr-BE"/>
        </w:rPr>
        <w:t xml:space="preserve"> KINNEY)</w:t>
      </w:r>
    </w:p>
    <w:p w:rsidR="00936CC8" w:rsidRPr="00F43AB4" w:rsidRDefault="00DF4C97" w:rsidP="00936CC8">
      <w:pPr>
        <w:numPr>
          <w:ilvl w:val="0"/>
          <w:numId w:val="14"/>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Fiche d’inspection</w:t>
      </w:r>
    </w:p>
    <w:p w:rsidR="00936CC8" w:rsidRDefault="00936CC8" w:rsidP="00936CC8">
      <w:pPr>
        <w:numPr>
          <w:ilvl w:val="0"/>
          <w:numId w:val="14"/>
        </w:num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t xml:space="preserve">Template </w:t>
      </w:r>
      <w:r w:rsidR="002C3AB3" w:rsidRPr="00F43AB4">
        <w:rPr>
          <w:rFonts w:ascii="Times New Roman" w:eastAsia="Times New Roman" w:hAnsi="Times New Roman" w:cs="Times New Roman"/>
          <w:sz w:val="24"/>
          <w:szCs w:val="20"/>
          <w:lang w:val="fr-BE"/>
        </w:rPr>
        <w:t>journal de bord</w:t>
      </w:r>
    </w:p>
    <w:p w:rsidR="001131F5" w:rsidRDefault="001131F5" w:rsidP="00936CC8">
      <w:pPr>
        <w:numPr>
          <w:ilvl w:val="0"/>
          <w:numId w:val="14"/>
        </w:numPr>
        <w:spacing w:before="100" w:beforeAutospacing="1" w:after="100" w:afterAutospacing="1" w:line="240" w:lineRule="auto"/>
        <w:rPr>
          <w:rFonts w:ascii="Times New Roman" w:eastAsia="Times New Roman" w:hAnsi="Times New Roman" w:cs="Times New Roman"/>
          <w:sz w:val="24"/>
          <w:szCs w:val="20"/>
          <w:lang w:val="fr-BE"/>
        </w:rPr>
      </w:pPr>
      <w:r>
        <w:rPr>
          <w:rFonts w:ascii="Times New Roman" w:eastAsia="Times New Roman" w:hAnsi="Times New Roman" w:cs="Times New Roman"/>
          <w:sz w:val="24"/>
          <w:szCs w:val="20"/>
          <w:lang w:val="fr-BE"/>
        </w:rPr>
        <w:t>Piste d’athlétisme QRE</w:t>
      </w:r>
    </w:p>
    <w:p w:rsidR="001131F5" w:rsidRDefault="001131F5" w:rsidP="00936CC8">
      <w:pPr>
        <w:numPr>
          <w:ilvl w:val="0"/>
          <w:numId w:val="14"/>
        </w:numPr>
        <w:spacing w:before="100" w:beforeAutospacing="1" w:after="100" w:afterAutospacing="1" w:line="240" w:lineRule="auto"/>
        <w:rPr>
          <w:rFonts w:ascii="Times New Roman" w:eastAsia="Times New Roman" w:hAnsi="Times New Roman" w:cs="Times New Roman"/>
          <w:sz w:val="24"/>
          <w:szCs w:val="20"/>
          <w:lang w:val="fr-BE"/>
        </w:rPr>
      </w:pPr>
      <w:r>
        <w:rPr>
          <w:rFonts w:ascii="Times New Roman" w:eastAsia="Times New Roman" w:hAnsi="Times New Roman" w:cs="Times New Roman"/>
          <w:sz w:val="24"/>
          <w:szCs w:val="20"/>
          <w:lang w:val="fr-BE"/>
        </w:rPr>
        <w:t>Parcours alternatif 2400m</w:t>
      </w:r>
    </w:p>
    <w:p w:rsidR="001131F5" w:rsidRDefault="001131F5" w:rsidP="00936CC8">
      <w:pPr>
        <w:numPr>
          <w:ilvl w:val="0"/>
          <w:numId w:val="14"/>
        </w:numPr>
        <w:spacing w:before="100" w:beforeAutospacing="1" w:after="100" w:afterAutospacing="1" w:line="240" w:lineRule="auto"/>
        <w:rPr>
          <w:rFonts w:ascii="Times New Roman" w:eastAsia="Times New Roman" w:hAnsi="Times New Roman" w:cs="Times New Roman"/>
          <w:sz w:val="24"/>
          <w:szCs w:val="20"/>
          <w:lang w:val="fr-BE"/>
        </w:rPr>
      </w:pPr>
      <w:r>
        <w:rPr>
          <w:rFonts w:ascii="Times New Roman" w:eastAsia="Times New Roman" w:hAnsi="Times New Roman" w:cs="Times New Roman"/>
          <w:sz w:val="24"/>
          <w:szCs w:val="20"/>
          <w:lang w:val="fr-BE"/>
        </w:rPr>
        <w:t>Bassin de Natation OTAN</w:t>
      </w:r>
    </w:p>
    <w:p w:rsidR="001131F5" w:rsidRDefault="001131F5" w:rsidP="00936CC8">
      <w:pPr>
        <w:numPr>
          <w:ilvl w:val="0"/>
          <w:numId w:val="14"/>
        </w:numPr>
        <w:spacing w:before="100" w:beforeAutospacing="1" w:after="100" w:afterAutospacing="1" w:line="240" w:lineRule="auto"/>
        <w:rPr>
          <w:rFonts w:ascii="Times New Roman" w:eastAsia="Times New Roman" w:hAnsi="Times New Roman" w:cs="Times New Roman"/>
          <w:sz w:val="24"/>
          <w:szCs w:val="20"/>
          <w:lang w:val="fr-BE"/>
        </w:rPr>
      </w:pPr>
      <w:r>
        <w:rPr>
          <w:rFonts w:ascii="Times New Roman" w:eastAsia="Times New Roman" w:hAnsi="Times New Roman" w:cs="Times New Roman"/>
          <w:sz w:val="24"/>
          <w:szCs w:val="20"/>
          <w:lang w:val="fr-BE"/>
        </w:rPr>
        <w:t>Bassin de Natation TRITON</w:t>
      </w:r>
    </w:p>
    <w:p w:rsidR="001131F5" w:rsidRPr="00F43AB4" w:rsidRDefault="001131F5" w:rsidP="00936CC8">
      <w:pPr>
        <w:numPr>
          <w:ilvl w:val="0"/>
          <w:numId w:val="14"/>
        </w:numPr>
        <w:spacing w:before="100" w:beforeAutospacing="1" w:after="100" w:afterAutospacing="1" w:line="240" w:lineRule="auto"/>
        <w:rPr>
          <w:rFonts w:ascii="Times New Roman" w:eastAsia="Times New Roman" w:hAnsi="Times New Roman" w:cs="Times New Roman"/>
          <w:sz w:val="24"/>
          <w:szCs w:val="20"/>
          <w:lang w:val="fr-BE"/>
        </w:rPr>
      </w:pPr>
      <w:r>
        <w:rPr>
          <w:rFonts w:ascii="Times New Roman" w:eastAsia="Times New Roman" w:hAnsi="Times New Roman" w:cs="Times New Roman"/>
          <w:sz w:val="24"/>
          <w:szCs w:val="20"/>
          <w:lang w:val="fr-BE"/>
        </w:rPr>
        <w:t xml:space="preserve">Salle de Sport QRE </w:t>
      </w:r>
    </w:p>
    <w:p w:rsidR="00936CC8" w:rsidRPr="00F43AB4" w:rsidRDefault="00936CC8" w:rsidP="00936CC8">
      <w:pPr>
        <w:spacing w:before="100" w:beforeAutospacing="1" w:after="100" w:afterAutospacing="1" w:line="240" w:lineRule="auto"/>
        <w:ind w:left="360"/>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ind w:left="360"/>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sectPr w:rsidR="00936CC8" w:rsidRPr="00F43AB4" w:rsidSect="00BF39EB">
          <w:headerReference w:type="first" r:id="rId18"/>
          <w:footerReference w:type="first" r:id="rId19"/>
          <w:pgSz w:w="11906" w:h="16838"/>
          <w:pgMar w:top="1104" w:right="1134" w:bottom="760" w:left="1418" w:header="851" w:footer="312" w:gutter="0"/>
          <w:pgNumType w:start="1"/>
          <w:cols w:space="720"/>
          <w:formProt w:val="0"/>
          <w:titlePg/>
        </w:sectPr>
      </w:pPr>
    </w:p>
    <w:p w:rsidR="00936CC8" w:rsidRPr="00F43AB4" w:rsidRDefault="00C15CDE" w:rsidP="00936CC8">
      <w:pPr>
        <w:spacing w:before="100" w:beforeAutospacing="1" w:after="100" w:afterAutospacing="1" w:line="240" w:lineRule="auto"/>
        <w:jc w:val="right"/>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lastRenderedPageBreak/>
        <w:t>Ann</w:t>
      </w:r>
      <w:r w:rsidR="00936CC8" w:rsidRPr="00F43AB4">
        <w:rPr>
          <w:rFonts w:ascii="Times New Roman" w:eastAsia="Times New Roman" w:hAnsi="Times New Roman" w:cs="Times New Roman"/>
          <w:sz w:val="24"/>
          <w:szCs w:val="20"/>
          <w:lang w:val="fr-BE"/>
        </w:rPr>
        <w:t xml:space="preserve"> A</w:t>
      </w: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noProof/>
          <w:sz w:val="24"/>
          <w:szCs w:val="20"/>
          <w:lang w:val="en-US"/>
        </w:rPr>
        <w:drawing>
          <wp:inline distT="0" distB="0" distL="0" distR="0" wp14:anchorId="5DFEFE16" wp14:editId="5DFEFE17">
            <wp:extent cx="9077325" cy="476250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9077325" cy="4762500"/>
                    </a:xfrm>
                    <a:prstGeom prst="rect">
                      <a:avLst/>
                    </a:prstGeom>
                    <a:noFill/>
                    <a:ln>
                      <a:noFill/>
                    </a:ln>
                  </pic:spPr>
                </pic:pic>
              </a:graphicData>
            </a:graphic>
          </wp:inline>
        </w:drawing>
      </w: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noProof/>
          <w:sz w:val="24"/>
          <w:szCs w:val="20"/>
          <w:lang w:val="en-US"/>
        </w:rPr>
        <w:lastRenderedPageBreak/>
        <w:drawing>
          <wp:inline distT="0" distB="0" distL="0" distR="0" wp14:anchorId="5DFEFE18" wp14:editId="5DFEFE19">
            <wp:extent cx="9029700" cy="51435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029700" cy="5143500"/>
                    </a:xfrm>
                    <a:prstGeom prst="rect">
                      <a:avLst/>
                    </a:prstGeom>
                    <a:noFill/>
                    <a:ln>
                      <a:noFill/>
                    </a:ln>
                  </pic:spPr>
                </pic:pic>
              </a:graphicData>
            </a:graphic>
          </wp:inline>
        </w:drawing>
      </w:r>
      <w:r w:rsidRPr="00F43AB4">
        <w:rPr>
          <w:rFonts w:ascii="Times New Roman" w:eastAsia="Times New Roman" w:hAnsi="Times New Roman" w:cs="Times New Roman"/>
          <w:sz w:val="24"/>
          <w:szCs w:val="20"/>
          <w:lang w:val="fr-BE"/>
        </w:rPr>
        <w:br w:type="textWrapping" w:clear="all"/>
      </w:r>
      <w:r w:rsidRPr="00F43AB4">
        <w:rPr>
          <w:rFonts w:ascii="Times New Roman" w:eastAsia="Times New Roman" w:hAnsi="Times New Roman" w:cs="Times New Roman"/>
          <w:noProof/>
          <w:sz w:val="24"/>
          <w:szCs w:val="20"/>
          <w:lang w:val="en-US"/>
        </w:rPr>
        <w:lastRenderedPageBreak/>
        <w:drawing>
          <wp:inline distT="0" distB="0" distL="0" distR="0" wp14:anchorId="5DFEFE1A" wp14:editId="5DFEFE1B">
            <wp:extent cx="9210675" cy="528637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210675" cy="5286375"/>
                    </a:xfrm>
                    <a:prstGeom prst="rect">
                      <a:avLst/>
                    </a:prstGeom>
                    <a:noFill/>
                    <a:ln>
                      <a:noFill/>
                    </a:ln>
                  </pic:spPr>
                </pic:pic>
              </a:graphicData>
            </a:graphic>
          </wp:inline>
        </w:drawing>
      </w: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noProof/>
          <w:sz w:val="24"/>
          <w:szCs w:val="20"/>
          <w:lang w:val="en-US"/>
        </w:rPr>
        <w:lastRenderedPageBreak/>
        <w:drawing>
          <wp:inline distT="0" distB="0" distL="0" distR="0" wp14:anchorId="5DFEFE1C" wp14:editId="5DFEFE1D">
            <wp:extent cx="9029700" cy="4991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029700" cy="4991100"/>
                    </a:xfrm>
                    <a:prstGeom prst="rect">
                      <a:avLst/>
                    </a:prstGeom>
                    <a:noFill/>
                    <a:ln>
                      <a:noFill/>
                    </a:ln>
                  </pic:spPr>
                </pic:pic>
              </a:graphicData>
            </a:graphic>
          </wp:inline>
        </w:drawing>
      </w: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jc w:val="right"/>
        <w:rPr>
          <w:rFonts w:ascii="Times New Roman" w:eastAsia="Times New Roman" w:hAnsi="Times New Roman" w:cs="Times New Roman"/>
          <w:sz w:val="24"/>
          <w:szCs w:val="20"/>
          <w:lang w:val="fr-BE"/>
        </w:rPr>
        <w:sectPr w:rsidR="00936CC8" w:rsidRPr="00F43AB4" w:rsidSect="00BF39EB">
          <w:pgSz w:w="16838" w:h="11906" w:orient="landscape"/>
          <w:pgMar w:top="1418" w:right="1106" w:bottom="1134" w:left="760" w:header="851" w:footer="312" w:gutter="0"/>
          <w:cols w:space="720"/>
          <w:formProt w:val="0"/>
          <w:titlePg/>
        </w:sectPr>
      </w:pPr>
      <w:r w:rsidRPr="00F43AB4">
        <w:rPr>
          <w:rFonts w:ascii="Times New Roman" w:eastAsia="Times New Roman" w:hAnsi="Times New Roman" w:cs="Times New Roman"/>
          <w:noProof/>
          <w:sz w:val="24"/>
          <w:szCs w:val="20"/>
          <w:lang w:val="en-US"/>
        </w:rPr>
        <w:lastRenderedPageBreak/>
        <w:drawing>
          <wp:inline distT="0" distB="0" distL="0" distR="0" wp14:anchorId="5DFEFE1E" wp14:editId="5DFEFE1F">
            <wp:extent cx="9191625" cy="51911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191625" cy="5191125"/>
                    </a:xfrm>
                    <a:prstGeom prst="rect">
                      <a:avLst/>
                    </a:prstGeom>
                    <a:noFill/>
                    <a:ln>
                      <a:noFill/>
                    </a:ln>
                  </pic:spPr>
                </pic:pic>
              </a:graphicData>
            </a:graphic>
          </wp:inline>
        </w:drawing>
      </w:r>
    </w:p>
    <w:p w:rsidR="00936CC8" w:rsidRPr="00F43AB4" w:rsidRDefault="00C15CDE" w:rsidP="00936CC8">
      <w:pPr>
        <w:spacing w:before="100" w:beforeAutospacing="1" w:after="100" w:afterAutospacing="1" w:line="240" w:lineRule="auto"/>
        <w:jc w:val="right"/>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lastRenderedPageBreak/>
        <w:t>Ann</w:t>
      </w:r>
      <w:r w:rsidR="00936CC8" w:rsidRPr="00F43AB4">
        <w:rPr>
          <w:rFonts w:ascii="Times New Roman" w:eastAsia="Times New Roman" w:hAnsi="Times New Roman" w:cs="Times New Roman"/>
          <w:sz w:val="24"/>
          <w:szCs w:val="20"/>
          <w:lang w:val="fr-BE"/>
        </w:rPr>
        <w:t xml:space="preserve"> B</w:t>
      </w: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noProof/>
          <w:sz w:val="24"/>
          <w:szCs w:val="20"/>
          <w:lang w:val="en-US"/>
        </w:rPr>
        <w:drawing>
          <wp:inline distT="0" distB="0" distL="0" distR="0" wp14:anchorId="5DFEFE20" wp14:editId="5DFEFE21">
            <wp:extent cx="5353050" cy="82677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53050" cy="8267700"/>
                    </a:xfrm>
                    <a:prstGeom prst="rect">
                      <a:avLst/>
                    </a:prstGeom>
                    <a:noFill/>
                    <a:ln>
                      <a:noFill/>
                    </a:ln>
                  </pic:spPr>
                </pic:pic>
              </a:graphicData>
            </a:graphic>
          </wp:inline>
        </w:drawing>
      </w: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noProof/>
          <w:sz w:val="24"/>
          <w:szCs w:val="20"/>
          <w:lang w:val="en-US"/>
        </w:rPr>
        <w:lastRenderedPageBreak/>
        <w:drawing>
          <wp:inline distT="0" distB="0" distL="0" distR="0" wp14:anchorId="5DFEFE22" wp14:editId="5DFEFE23">
            <wp:extent cx="5343525" cy="86010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43525" cy="8601075"/>
                    </a:xfrm>
                    <a:prstGeom prst="rect">
                      <a:avLst/>
                    </a:prstGeom>
                    <a:noFill/>
                    <a:ln>
                      <a:noFill/>
                    </a:ln>
                  </pic:spPr>
                </pic:pic>
              </a:graphicData>
            </a:graphic>
          </wp:inline>
        </w:drawing>
      </w:r>
    </w:p>
    <w:p w:rsidR="00936CC8" w:rsidRPr="00F43AB4" w:rsidRDefault="00C15CDE" w:rsidP="00936CC8">
      <w:pPr>
        <w:spacing w:before="100" w:beforeAutospacing="1" w:after="100" w:afterAutospacing="1" w:line="240" w:lineRule="auto"/>
        <w:jc w:val="right"/>
        <w:rPr>
          <w:rFonts w:ascii="Times New Roman" w:eastAsia="Times New Roman" w:hAnsi="Times New Roman" w:cs="Times New Roman"/>
          <w:sz w:val="24"/>
          <w:szCs w:val="20"/>
          <w:lang w:val="fr-BE"/>
        </w:rPr>
      </w:pPr>
      <w:r w:rsidRPr="00F43AB4">
        <w:rPr>
          <w:rFonts w:ascii="Times New Roman" w:eastAsia="Times New Roman" w:hAnsi="Times New Roman" w:cs="Times New Roman"/>
          <w:sz w:val="24"/>
          <w:szCs w:val="20"/>
          <w:lang w:val="fr-BE"/>
        </w:rPr>
        <w:lastRenderedPageBreak/>
        <w:t>Ann</w:t>
      </w:r>
      <w:r w:rsidR="00936CC8" w:rsidRPr="00F43AB4">
        <w:rPr>
          <w:rFonts w:ascii="Times New Roman" w:eastAsia="Times New Roman" w:hAnsi="Times New Roman" w:cs="Times New Roman"/>
          <w:sz w:val="24"/>
          <w:szCs w:val="20"/>
          <w:lang w:val="fr-BE"/>
        </w:rPr>
        <w:t xml:space="preserve"> C</w:t>
      </w: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noProof/>
          <w:sz w:val="24"/>
          <w:szCs w:val="20"/>
          <w:lang w:val="en-US"/>
        </w:rPr>
        <w:lastRenderedPageBreak/>
        <w:drawing>
          <wp:inline distT="0" distB="0" distL="0" distR="0" wp14:anchorId="5DFEFE24" wp14:editId="5DFEFE25">
            <wp:extent cx="5410200" cy="85534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10200" cy="8553450"/>
                    </a:xfrm>
                    <a:prstGeom prst="rect">
                      <a:avLst/>
                    </a:prstGeom>
                    <a:noFill/>
                    <a:ln>
                      <a:noFill/>
                    </a:ln>
                  </pic:spPr>
                </pic:pic>
              </a:graphicData>
            </a:graphic>
          </wp:inline>
        </w:drawing>
      </w:r>
    </w:p>
    <w:p w:rsidR="00936CC8" w:rsidRPr="00F43AB4" w:rsidRDefault="00936CC8" w:rsidP="00936CC8">
      <w:pPr>
        <w:spacing w:before="100" w:beforeAutospacing="1" w:after="100" w:afterAutospacing="1" w:line="240" w:lineRule="auto"/>
        <w:rPr>
          <w:rFonts w:ascii="Times New Roman" w:eastAsia="Times New Roman" w:hAnsi="Times New Roman" w:cs="Times New Roman"/>
          <w:sz w:val="24"/>
          <w:szCs w:val="20"/>
          <w:lang w:val="fr-BE"/>
        </w:rPr>
      </w:pPr>
      <w:r w:rsidRPr="00F43AB4">
        <w:rPr>
          <w:rFonts w:ascii="Times New Roman" w:eastAsia="Times New Roman" w:hAnsi="Times New Roman" w:cs="Times New Roman"/>
          <w:noProof/>
          <w:sz w:val="24"/>
          <w:szCs w:val="20"/>
          <w:lang w:val="en-US"/>
        </w:rPr>
        <w:lastRenderedPageBreak/>
        <w:drawing>
          <wp:inline distT="0" distB="0" distL="0" distR="0" wp14:anchorId="5DFEFE26" wp14:editId="5DFEFE27">
            <wp:extent cx="5495925" cy="86868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95925" cy="8686800"/>
                    </a:xfrm>
                    <a:prstGeom prst="rect">
                      <a:avLst/>
                    </a:prstGeom>
                    <a:noFill/>
                    <a:ln>
                      <a:noFill/>
                    </a:ln>
                  </pic:spPr>
                </pic:pic>
              </a:graphicData>
            </a:graphic>
          </wp:inline>
        </w:drawing>
      </w:r>
    </w:p>
    <w:p w:rsidR="00BF39EB" w:rsidRPr="00F43AB4" w:rsidRDefault="00BF39EB">
      <w:pPr>
        <w:rPr>
          <w:lang w:val="fr-BE"/>
        </w:rPr>
      </w:pPr>
    </w:p>
    <w:sectPr w:rsidR="00BF39EB" w:rsidRPr="00F43AB4" w:rsidSect="00BF39EB">
      <w:pgSz w:w="11906" w:h="16838"/>
      <w:pgMar w:top="1106" w:right="1134" w:bottom="760" w:left="1418" w:header="851" w:footer="312" w:gutter="0"/>
      <w:cols w:space="720"/>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6C62" w:rsidRDefault="00976C62" w:rsidP="00DC57C0">
      <w:pPr>
        <w:spacing w:after="0" w:line="240" w:lineRule="auto"/>
      </w:pPr>
      <w:r>
        <w:separator/>
      </w:r>
    </w:p>
  </w:endnote>
  <w:endnote w:type="continuationSeparator" w:id="0">
    <w:p w:rsidR="00976C62" w:rsidRDefault="00976C62" w:rsidP="00DC57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utch (scalable)">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19CB" w:rsidRDefault="002119C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2119CB" w:rsidRDefault="002119CB">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000" w:firstRow="0" w:lastRow="0" w:firstColumn="0" w:lastColumn="0" w:noHBand="0" w:noVBand="0"/>
    </w:tblPr>
    <w:tblGrid>
      <w:gridCol w:w="1101"/>
      <w:gridCol w:w="6945"/>
      <w:gridCol w:w="1524"/>
    </w:tblGrid>
    <w:tr w:rsidR="002119CB">
      <w:tc>
        <w:tcPr>
          <w:tcW w:w="1101" w:type="dxa"/>
        </w:tcPr>
        <w:p w:rsidR="002119CB" w:rsidRDefault="002119CB">
          <w:pPr>
            <w:pStyle w:val="Header"/>
            <w:jc w:val="center"/>
          </w:pPr>
        </w:p>
      </w:tc>
      <w:tc>
        <w:tcPr>
          <w:tcW w:w="6945" w:type="dxa"/>
        </w:tcPr>
        <w:p w:rsidR="002119CB" w:rsidRDefault="002119CB" w:rsidP="00806881">
          <w:pPr>
            <w:spacing w:before="100" w:beforeAutospacing="1" w:after="100" w:afterAutospacing="1" w:line="240" w:lineRule="auto"/>
            <w:rPr>
              <w:b/>
              <w:color w:val="0000FF"/>
              <w:u w:val="single"/>
            </w:rPr>
          </w:pPr>
        </w:p>
      </w:tc>
      <w:tc>
        <w:tcPr>
          <w:tcW w:w="1524" w:type="dxa"/>
        </w:tcPr>
        <w:p w:rsidR="002119CB" w:rsidRDefault="002119CB">
          <w:pPr>
            <w:pStyle w:val="Header"/>
            <w:jc w:val="right"/>
          </w:pPr>
        </w:p>
      </w:tc>
    </w:tr>
  </w:tbl>
  <w:p w:rsidR="002119CB" w:rsidRDefault="002119CB">
    <w:pPr>
      <w:pStyle w:val="Footer"/>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47" w:type="dxa"/>
      <w:tblBorders>
        <w:top w:val="single" w:sz="4" w:space="0" w:color="auto"/>
      </w:tblBorders>
      <w:tblLayout w:type="fixed"/>
      <w:tblLook w:val="0000" w:firstRow="0" w:lastRow="0" w:firstColumn="0" w:lastColumn="0" w:noHBand="0" w:noVBand="0"/>
    </w:tblPr>
    <w:tblGrid>
      <w:gridCol w:w="4077"/>
      <w:gridCol w:w="1701"/>
      <w:gridCol w:w="2694"/>
      <w:gridCol w:w="1275"/>
    </w:tblGrid>
    <w:tr w:rsidR="002119CB" w:rsidTr="00BF39EB">
      <w:trPr>
        <w:trHeight w:val="1358"/>
      </w:trPr>
      <w:tc>
        <w:tcPr>
          <w:tcW w:w="4077" w:type="dxa"/>
          <w:tcBorders>
            <w:top w:val="single" w:sz="4" w:space="0" w:color="auto"/>
          </w:tcBorders>
        </w:tcPr>
        <w:p w:rsidR="002119CB" w:rsidRPr="00936CC8" w:rsidRDefault="002119CB" w:rsidP="00BF39EB">
          <w:pPr>
            <w:pStyle w:val="Footer"/>
            <w:tabs>
              <w:tab w:val="clear" w:pos="4153"/>
            </w:tabs>
            <w:spacing w:before="20"/>
            <w:rPr>
              <w:noProof/>
              <w:sz w:val="20"/>
              <w:lang w:val="en-US"/>
            </w:rPr>
          </w:pPr>
          <w:r w:rsidRPr="00936CC8">
            <w:rPr>
              <w:noProof/>
              <w:sz w:val="20"/>
              <w:lang w:val="en-US"/>
            </w:rPr>
            <w:t xml:space="preserve">Correspondent : </w:t>
          </w:r>
          <w:r w:rsidR="00AA3540">
            <w:rPr>
              <w:noProof/>
              <w:sz w:val="20"/>
              <w:lang w:val="en-US"/>
            </w:rPr>
            <w:t>Raymond Magnee</w:t>
          </w:r>
          <w:r w:rsidR="00AA3540">
            <w:rPr>
              <w:noProof/>
              <w:sz w:val="20"/>
              <w:lang w:val="en-US"/>
            </w:rPr>
            <w:br/>
            <w:t>Adjudant</w:t>
          </w:r>
        </w:p>
        <w:p w:rsidR="002119CB" w:rsidRPr="00936CC8" w:rsidRDefault="00AA3540" w:rsidP="00BF39EB">
          <w:pPr>
            <w:pStyle w:val="Footer"/>
            <w:tabs>
              <w:tab w:val="clear" w:pos="4153"/>
            </w:tabs>
            <w:spacing w:before="20"/>
            <w:rPr>
              <w:noProof/>
              <w:sz w:val="20"/>
              <w:lang w:val="en-US"/>
            </w:rPr>
          </w:pPr>
          <w:r>
            <w:rPr>
              <w:noProof/>
              <w:sz w:val="20"/>
              <w:lang w:val="en-US"/>
            </w:rPr>
            <w:t>Moniteur PTI</w:t>
          </w:r>
        </w:p>
        <w:p w:rsidR="002119CB" w:rsidRPr="001B7195" w:rsidRDefault="00AA3540" w:rsidP="00BF39EB">
          <w:pPr>
            <w:pStyle w:val="Footer"/>
            <w:tabs>
              <w:tab w:val="left" w:pos="426"/>
              <w:tab w:val="left" w:pos="1588"/>
              <w:tab w:val="left" w:pos="1985"/>
            </w:tabs>
            <w:ind w:left="284" w:hanging="284"/>
            <w:rPr>
              <w:noProof/>
              <w:sz w:val="20"/>
              <w:lang w:val="en-US"/>
            </w:rPr>
          </w:pPr>
          <w:r>
            <w:rPr>
              <w:noProof/>
              <w:sz w:val="20"/>
              <w:lang w:val="en-US"/>
            </w:rPr>
            <w:t>Tel :</w:t>
          </w:r>
          <w:r>
            <w:rPr>
              <w:noProof/>
              <w:sz w:val="20"/>
              <w:lang w:val="en-US"/>
            </w:rPr>
            <w:tab/>
            <w:t>02/701.6065</w:t>
          </w:r>
          <w:r>
            <w:rPr>
              <w:noProof/>
              <w:sz w:val="20"/>
              <w:lang w:val="en-US"/>
            </w:rPr>
            <w:tab/>
            <w:t>of</w:t>
          </w:r>
          <w:r>
            <w:rPr>
              <w:noProof/>
              <w:sz w:val="20"/>
              <w:lang w:val="en-US"/>
            </w:rPr>
            <w:tab/>
            <w:t>9-2400-6065</w:t>
          </w:r>
        </w:p>
        <w:p w:rsidR="002119CB" w:rsidRPr="00936CC8" w:rsidRDefault="00AA3540" w:rsidP="00BF39EB">
          <w:pPr>
            <w:pStyle w:val="Footer"/>
            <w:tabs>
              <w:tab w:val="left" w:pos="426"/>
              <w:tab w:val="left" w:pos="1588"/>
              <w:tab w:val="left" w:pos="1985"/>
            </w:tabs>
            <w:ind w:left="284" w:hanging="284"/>
            <w:rPr>
              <w:noProof/>
              <w:sz w:val="20"/>
              <w:lang w:val="en-US"/>
            </w:rPr>
          </w:pPr>
          <w:r>
            <w:rPr>
              <w:noProof/>
              <w:sz w:val="20"/>
              <w:lang w:val="en-US"/>
            </w:rPr>
            <w:t>Fax :</w:t>
          </w:r>
          <w:r>
            <w:rPr>
              <w:noProof/>
              <w:sz w:val="20"/>
              <w:lang w:val="en-US"/>
            </w:rPr>
            <w:tab/>
            <w:t>02/701.4709</w:t>
          </w:r>
          <w:r w:rsidR="002119CB" w:rsidRPr="00936CC8">
            <w:rPr>
              <w:noProof/>
              <w:sz w:val="20"/>
              <w:lang w:val="en-US"/>
            </w:rPr>
            <w:tab/>
          </w:r>
          <w:r>
            <w:rPr>
              <w:noProof/>
              <w:sz w:val="20"/>
              <w:lang w:val="en-US"/>
            </w:rPr>
            <w:t>of</w:t>
          </w:r>
          <w:r>
            <w:rPr>
              <w:noProof/>
              <w:sz w:val="20"/>
              <w:lang w:val="en-US"/>
            </w:rPr>
            <w:tab/>
            <w:t>9-2400-4709</w:t>
          </w:r>
        </w:p>
        <w:p w:rsidR="002119CB" w:rsidRPr="004413FA" w:rsidRDefault="002119CB" w:rsidP="00AA3540">
          <w:pPr>
            <w:pStyle w:val="Footer"/>
            <w:tabs>
              <w:tab w:val="left" w:pos="340"/>
              <w:tab w:val="left" w:pos="369"/>
              <w:tab w:val="left" w:pos="1418"/>
            </w:tabs>
            <w:ind w:left="284" w:hanging="284"/>
            <w:rPr>
              <w:sz w:val="20"/>
              <w:lang w:val="de-DE"/>
            </w:rPr>
          </w:pPr>
          <w:r w:rsidRPr="004413FA">
            <w:rPr>
              <w:noProof/>
              <w:sz w:val="20"/>
              <w:lang w:val="de-DE"/>
            </w:rPr>
            <w:t xml:space="preserve">E-mail: </w:t>
          </w:r>
          <w:r w:rsidR="00AA3540">
            <w:rPr>
              <w:noProof/>
              <w:sz w:val="20"/>
              <w:lang w:val="de-DE"/>
            </w:rPr>
            <w:t>raymond.magnee</w:t>
          </w:r>
          <w:r w:rsidRPr="004413FA">
            <w:rPr>
              <w:noProof/>
              <w:sz w:val="20"/>
              <w:lang w:val="de-DE"/>
            </w:rPr>
            <w:t>@mil.be</w:t>
          </w:r>
        </w:p>
      </w:tc>
      <w:tc>
        <w:tcPr>
          <w:tcW w:w="1701" w:type="dxa"/>
          <w:tcBorders>
            <w:top w:val="single" w:sz="4" w:space="0" w:color="auto"/>
          </w:tcBorders>
        </w:tcPr>
        <w:p w:rsidR="002119CB" w:rsidRPr="00D44B0A" w:rsidRDefault="002119CB" w:rsidP="00BF39EB">
          <w:pPr>
            <w:pStyle w:val="Footer"/>
            <w:spacing w:before="120"/>
            <w:jc w:val="center"/>
            <w:rPr>
              <w:sz w:val="20"/>
              <w:lang w:val="de-DE"/>
            </w:rPr>
          </w:pPr>
        </w:p>
      </w:tc>
      <w:tc>
        <w:tcPr>
          <w:tcW w:w="2694" w:type="dxa"/>
          <w:tcBorders>
            <w:top w:val="single" w:sz="4" w:space="0" w:color="auto"/>
          </w:tcBorders>
        </w:tcPr>
        <w:p w:rsidR="002119CB" w:rsidRPr="00D44B0A" w:rsidRDefault="00AA3540" w:rsidP="00AA3540">
          <w:pPr>
            <w:pStyle w:val="BodyText2"/>
            <w:ind w:left="-108"/>
            <w:jc w:val="center"/>
            <w:rPr>
              <w:sz w:val="20"/>
              <w:lang w:val="de-DE"/>
            </w:rPr>
          </w:pPr>
          <w:r w:rsidRPr="00D44B0A">
            <w:rPr>
              <w:sz w:val="20"/>
              <w:lang w:val="de-DE"/>
            </w:rPr>
            <w:t>Bn QG EM Déf QRE</w:t>
          </w:r>
          <w:r w:rsidR="002119CB" w:rsidRPr="00D44B0A">
            <w:rPr>
              <w:sz w:val="20"/>
              <w:lang w:val="de-DE"/>
            </w:rPr>
            <w:t xml:space="preserve"> </w:t>
          </w:r>
        </w:p>
        <w:p w:rsidR="00AA3540" w:rsidRPr="00D44B0A" w:rsidRDefault="00AA3540" w:rsidP="00AA3540">
          <w:pPr>
            <w:pStyle w:val="BodyText2"/>
            <w:ind w:left="-108"/>
            <w:jc w:val="center"/>
            <w:rPr>
              <w:sz w:val="20"/>
              <w:lang w:val="de-DE"/>
            </w:rPr>
          </w:pPr>
          <w:r w:rsidRPr="00D44B0A">
            <w:rPr>
              <w:sz w:val="20"/>
              <w:lang w:val="de-DE"/>
            </w:rPr>
            <w:t>Sec EPS</w:t>
          </w:r>
        </w:p>
        <w:p w:rsidR="002119CB" w:rsidRPr="00D20571" w:rsidRDefault="00AA3540" w:rsidP="00BF39EB">
          <w:pPr>
            <w:ind w:left="-142" w:right="-108"/>
            <w:jc w:val="center"/>
            <w:rPr>
              <w:noProof/>
              <w:sz w:val="20"/>
              <w:lang w:val="fr-BE"/>
            </w:rPr>
          </w:pPr>
          <w:r w:rsidRPr="00D20571">
            <w:rPr>
              <w:noProof/>
              <w:sz w:val="20"/>
              <w:lang w:val="fr-BE"/>
            </w:rPr>
            <w:t>Quartier Reine</w:t>
          </w:r>
          <w:r w:rsidR="002119CB" w:rsidRPr="00D20571">
            <w:rPr>
              <w:noProof/>
              <w:sz w:val="20"/>
              <w:lang w:val="fr-BE"/>
            </w:rPr>
            <w:t xml:space="preserve"> Elisabeth</w:t>
          </w:r>
        </w:p>
        <w:p w:rsidR="002119CB" w:rsidRPr="00D20571" w:rsidRDefault="00AA3540" w:rsidP="00BF39EB">
          <w:pPr>
            <w:ind w:left="-142" w:right="-108"/>
            <w:jc w:val="center"/>
            <w:rPr>
              <w:noProof/>
              <w:sz w:val="20"/>
              <w:lang w:val="fr-BE"/>
            </w:rPr>
          </w:pPr>
          <w:r w:rsidRPr="00D20571">
            <w:rPr>
              <w:noProof/>
              <w:sz w:val="20"/>
              <w:lang w:val="fr-BE"/>
            </w:rPr>
            <w:t>Rue d’</w:t>
          </w:r>
          <w:r w:rsidR="002119CB" w:rsidRPr="00D20571">
            <w:rPr>
              <w:noProof/>
              <w:sz w:val="20"/>
              <w:lang w:val="fr-BE"/>
            </w:rPr>
            <w:t>Everse 1</w:t>
          </w:r>
        </w:p>
        <w:p w:rsidR="002119CB" w:rsidRPr="00AA3540" w:rsidRDefault="002119CB" w:rsidP="00AA3540">
          <w:pPr>
            <w:pStyle w:val="Footer"/>
            <w:jc w:val="center"/>
            <w:rPr>
              <w:sz w:val="20"/>
              <w:lang w:val="nl-BE"/>
            </w:rPr>
          </w:pPr>
          <w:r w:rsidRPr="00AA3540">
            <w:rPr>
              <w:noProof/>
              <w:sz w:val="20"/>
              <w:lang w:val="nl-BE"/>
            </w:rPr>
            <w:t>1140     BRU</w:t>
          </w:r>
          <w:r w:rsidR="00AA3540">
            <w:rPr>
              <w:noProof/>
              <w:sz w:val="20"/>
              <w:lang w:val="nl-BE"/>
            </w:rPr>
            <w:t>XELLES</w:t>
          </w:r>
        </w:p>
      </w:tc>
      <w:tc>
        <w:tcPr>
          <w:tcW w:w="1275" w:type="dxa"/>
          <w:tcBorders>
            <w:top w:val="single" w:sz="4" w:space="0" w:color="auto"/>
          </w:tcBorders>
        </w:tcPr>
        <w:p w:rsidR="002119CB" w:rsidRPr="00AA3540" w:rsidRDefault="002119CB" w:rsidP="00BF39EB">
          <w:pPr>
            <w:pStyle w:val="Footer"/>
            <w:jc w:val="center"/>
            <w:rPr>
              <w:sz w:val="20"/>
              <w:lang w:val="nl-BE"/>
            </w:rPr>
          </w:pPr>
        </w:p>
        <w:p w:rsidR="002119CB" w:rsidRDefault="002119CB" w:rsidP="00BF39EB">
          <w:pPr>
            <w:pStyle w:val="Footer"/>
            <w:jc w:val="center"/>
            <w:rPr>
              <w:sz w:val="20"/>
              <w:lang w:val="fr-BE"/>
            </w:rPr>
          </w:pPr>
          <w:r>
            <w:rPr>
              <w:noProof/>
              <w:sz w:val="20"/>
              <w:lang w:val="en-US"/>
            </w:rPr>
            <w:drawing>
              <wp:inline distT="0" distB="0" distL="0" distR="0" wp14:anchorId="1BC27CE7" wp14:editId="0F3E6FFB">
                <wp:extent cx="514350" cy="390525"/>
                <wp:effectExtent l="0" t="0" r="0" b="9525"/>
                <wp:docPr id="24" name="Picture 24" descr="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b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4350" cy="390525"/>
                        </a:xfrm>
                        <a:prstGeom prst="rect">
                          <a:avLst/>
                        </a:prstGeom>
                        <a:noFill/>
                        <a:ln>
                          <a:noFill/>
                        </a:ln>
                      </pic:spPr>
                    </pic:pic>
                  </a:graphicData>
                </a:graphic>
              </wp:inline>
            </w:drawing>
          </w:r>
        </w:p>
      </w:tc>
    </w:tr>
  </w:tbl>
  <w:p w:rsidR="002119CB" w:rsidRPr="00D52590" w:rsidRDefault="002119CB">
    <w:pPr>
      <w:pStyle w:val="Footer"/>
      <w:rPr>
        <w:sz w:val="20"/>
        <w:lang w:val="nl-BE"/>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19CB" w:rsidRPr="00D52590" w:rsidRDefault="002119CB">
    <w:pPr>
      <w:pStyle w:val="Footer"/>
      <w:rPr>
        <w:sz w:val="20"/>
        <w:lang w:val="nl-BE"/>
      </w:rPr>
    </w:pPr>
    <w:r>
      <w:rPr>
        <w:noProof/>
        <w:lang w:val="en-US"/>
      </w:rPr>
      <mc:AlternateContent>
        <mc:Choice Requires="wps">
          <w:drawing>
            <wp:anchor distT="0" distB="0" distL="114300" distR="114300" simplePos="0" relativeHeight="251661312" behindDoc="0" locked="0" layoutInCell="1" allowOverlap="1" wp14:anchorId="5DFEFE57" wp14:editId="5DFEFE58">
              <wp:simplePos x="0" y="0"/>
              <wp:positionH relativeFrom="column">
                <wp:posOffset>-48895</wp:posOffset>
              </wp:positionH>
              <wp:positionV relativeFrom="paragraph">
                <wp:posOffset>55880</wp:posOffset>
              </wp:positionV>
              <wp:extent cx="6057900" cy="0"/>
              <wp:effectExtent l="13335" t="12065" r="5715" b="6985"/>
              <wp:wrapNone/>
              <wp:docPr id="1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8"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5pt,4.4pt" to="473.15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"/>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6C62" w:rsidRDefault="00976C62" w:rsidP="00DC57C0">
      <w:pPr>
        <w:spacing w:after="0" w:line="240" w:lineRule="auto"/>
      </w:pPr>
      <w:r>
        <w:separator/>
      </w:r>
    </w:p>
  </w:footnote>
  <w:footnote w:type="continuationSeparator" w:id="0">
    <w:p w:rsidR="00976C62" w:rsidRDefault="00976C62" w:rsidP="00DC57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19CB" w:rsidRDefault="002119CB" w:rsidP="00BF39EB">
    <w:pPr>
      <w:pStyle w:val="Header"/>
    </w:pPr>
    <w:r>
      <w:rPr>
        <w:noProof/>
        <w:lang w:val="en-US"/>
      </w:rPr>
      <mc:AlternateContent>
        <mc:Choice Requires="wps">
          <w:drawing>
            <wp:anchor distT="0" distB="0" distL="114300" distR="114300" simplePos="0" relativeHeight="251663360" behindDoc="0" locked="0" layoutInCell="1" allowOverlap="1" wp14:anchorId="75601476" wp14:editId="01FDD819">
              <wp:simplePos x="0" y="0"/>
              <wp:positionH relativeFrom="column">
                <wp:posOffset>-48895</wp:posOffset>
              </wp:positionH>
              <wp:positionV relativeFrom="paragraph">
                <wp:posOffset>33655</wp:posOffset>
              </wp:positionV>
              <wp:extent cx="6057900" cy="0"/>
              <wp:effectExtent l="13335" t="12065" r="5715" b="6985"/>
              <wp:wrapNone/>
              <wp:docPr id="22"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22"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5pt,2.65pt" to="473.1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"/>
          </w:pict>
        </mc:Fallback>
      </mc:AlternateContent>
    </w:r>
  </w:p>
  <w:p w:rsidR="002119CB" w:rsidRDefault="002119CB" w:rsidP="00BF39EB">
    <w:pPr>
      <w:pStyle w:val="Header"/>
    </w:pPr>
    <w:r>
      <w:tab/>
    </w:r>
    <w:r>
      <w:tab/>
      <w:t>RA PhEF</w:t>
    </w:r>
  </w:p>
  <w:p w:rsidR="002119CB" w:rsidRDefault="002119CB" w:rsidP="00BF39EB">
    <w:pPr>
      <w:pStyle w:val="Header"/>
      <w:tabs>
        <w:tab w:val="clear" w:pos="4153"/>
        <w:tab w:val="left" w:pos="6946"/>
      </w:tabs>
    </w:pPr>
    <w:r>
      <w:tab/>
    </w:r>
    <w:r>
      <w:tab/>
    </w:r>
    <w:proofErr w:type="spellStart"/>
    <w:r>
      <w:t>Pg</w:t>
    </w:r>
    <w:proofErr w:type="spellEnd"/>
    <w:r>
      <w:t xml:space="preserve"> </w:t>
    </w:r>
    <w:r>
      <w:rPr>
        <w:rStyle w:val="PageNumber"/>
      </w:rPr>
      <w:fldChar w:fldCharType="begin"/>
    </w:r>
    <w:r>
      <w:rPr>
        <w:rStyle w:val="PageNumber"/>
      </w:rPr>
      <w:instrText xml:space="preserve"> PAGE </w:instrText>
    </w:r>
    <w:r>
      <w:rPr>
        <w:rStyle w:val="PageNumber"/>
      </w:rPr>
      <w:fldChar w:fldCharType="separate"/>
    </w:r>
    <w:r w:rsidR="00CD7371">
      <w:rPr>
        <w:rStyle w:val="PageNumber"/>
        <w:noProof/>
      </w:rPr>
      <w:t>34</w:t>
    </w:r>
    <w:r>
      <w:rPr>
        <w:rStyle w:val="PageNumber"/>
      </w:rPr>
      <w:fldChar w:fldCharType="end"/>
    </w:r>
    <w:r>
      <w:rPr>
        <w:rStyle w:val="PageNumber"/>
      </w:rPr>
      <w:t>/</w:t>
    </w:r>
    <w:r>
      <w:rPr>
        <w:rStyle w:val="PageNumber"/>
      </w:rPr>
      <w:fldChar w:fldCharType="begin"/>
    </w:r>
    <w:r>
      <w:rPr>
        <w:rStyle w:val="PageNumber"/>
      </w:rPr>
      <w:instrText xml:space="preserve"> NUMPAGES </w:instrText>
    </w:r>
    <w:r>
      <w:rPr>
        <w:rStyle w:val="PageNumber"/>
      </w:rPr>
      <w:fldChar w:fldCharType="separate"/>
    </w:r>
    <w:r w:rsidR="00CD7371">
      <w:rPr>
        <w:rStyle w:val="PageNumber"/>
        <w:noProof/>
      </w:rPr>
      <w:t>36</w:t>
    </w:r>
    <w:r>
      <w:rPr>
        <w:rStyle w:val="PageNumber"/>
      </w:rPr>
      <w:fldChar w:fldCharType="end"/>
    </w:r>
  </w:p>
  <w:p w:rsidR="002119CB" w:rsidRDefault="002119CB" w:rsidP="00BF39EB">
    <w:pPr>
      <w:pStyle w:val="Header"/>
    </w:pPr>
    <w:r>
      <w:rPr>
        <w:noProof/>
        <w:lang w:val="en-US"/>
      </w:rPr>
      <mc:AlternateContent>
        <mc:Choice Requires="wps">
          <w:drawing>
            <wp:anchor distT="0" distB="0" distL="114300" distR="114300" simplePos="0" relativeHeight="251662336" behindDoc="0" locked="0" layoutInCell="1" allowOverlap="1" wp14:anchorId="40D4C2D8" wp14:editId="3D43BC10">
              <wp:simplePos x="0" y="0"/>
              <wp:positionH relativeFrom="column">
                <wp:posOffset>-48895</wp:posOffset>
              </wp:positionH>
              <wp:positionV relativeFrom="paragraph">
                <wp:posOffset>33655</wp:posOffset>
              </wp:positionV>
              <wp:extent cx="6057900" cy="0"/>
              <wp:effectExtent l="13335" t="13970" r="5715" b="508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2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5pt,2.65pt" to="473.1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"/>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19CB" w:rsidRDefault="002119CB" w:rsidP="00BF39EB">
    <w:pPr>
      <w:pStyle w:val="Header"/>
      <w:tabs>
        <w:tab w:val="clear" w:pos="8306"/>
        <w:tab w:val="right" w:pos="13041"/>
      </w:tabs>
    </w:pPr>
    <w:r>
      <w:rPr>
        <w:noProof/>
        <w:lang w:val="en-US"/>
      </w:rPr>
      <mc:AlternateContent>
        <mc:Choice Requires="wps">
          <w:drawing>
            <wp:anchor distT="0" distB="0" distL="114300" distR="114300" simplePos="0" relativeHeight="251660288" behindDoc="0" locked="0" layoutInCell="1" allowOverlap="1" wp14:anchorId="5030CD75" wp14:editId="7B46D44C">
              <wp:simplePos x="0" y="0"/>
              <wp:positionH relativeFrom="column">
                <wp:posOffset>-48895</wp:posOffset>
              </wp:positionH>
              <wp:positionV relativeFrom="paragraph">
                <wp:posOffset>33655</wp:posOffset>
              </wp:positionV>
              <wp:extent cx="6057900" cy="0"/>
              <wp:effectExtent l="13335" t="12065" r="5715" b="6985"/>
              <wp:wrapNone/>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20"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5pt,2.65pt" to="473.1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"/>
          </w:pict>
        </mc:Fallback>
      </mc:AlternateContent>
    </w:r>
  </w:p>
  <w:p w:rsidR="002119CB" w:rsidRDefault="002119CB" w:rsidP="00BF39EB">
    <w:pPr>
      <w:pStyle w:val="Header"/>
    </w:pPr>
    <w:r>
      <w:tab/>
    </w:r>
    <w:r>
      <w:tab/>
      <w:t>RA PhEF</w:t>
    </w:r>
  </w:p>
  <w:p w:rsidR="002119CB" w:rsidRDefault="002119CB" w:rsidP="00BF39EB">
    <w:pPr>
      <w:pStyle w:val="Header"/>
      <w:tabs>
        <w:tab w:val="clear" w:pos="4153"/>
        <w:tab w:val="left" w:pos="6946"/>
      </w:tabs>
    </w:pPr>
    <w:r>
      <w:tab/>
    </w:r>
    <w:r>
      <w:tab/>
    </w:r>
    <w:proofErr w:type="spellStart"/>
    <w:r>
      <w:t>Blz</w:t>
    </w:r>
    <w:proofErr w:type="spellEnd"/>
    <w:r>
      <w:t xml:space="preserve"> </w:t>
    </w:r>
    <w:r>
      <w:rPr>
        <w:rStyle w:val="PageNumber"/>
      </w:rPr>
      <w:fldChar w:fldCharType="begin"/>
    </w:r>
    <w:r>
      <w:rPr>
        <w:rStyle w:val="PageNumber"/>
      </w:rPr>
      <w:instrText xml:space="preserve"> PAGE   \* MERGEFORMAT </w:instrText>
    </w:r>
    <w:r>
      <w:rPr>
        <w:rStyle w:val="PageNumber"/>
      </w:rPr>
      <w:fldChar w:fldCharType="separate"/>
    </w:r>
    <w:r w:rsidR="00CD7371">
      <w:rPr>
        <w:rStyle w:val="PageNumber"/>
        <w:noProof/>
      </w:rPr>
      <w:t>28</w:t>
    </w:r>
    <w:r>
      <w:rPr>
        <w:rStyle w:val="PageNumber"/>
      </w:rPr>
      <w:fldChar w:fldCharType="end"/>
    </w:r>
    <w:r>
      <w:rPr>
        <w:rStyle w:val="PageNumber"/>
      </w:rPr>
      <w:t>/</w:t>
    </w:r>
    <w:r>
      <w:rPr>
        <w:rStyle w:val="PageNumber"/>
      </w:rPr>
      <w:fldChar w:fldCharType="begin"/>
    </w:r>
    <w:r>
      <w:rPr>
        <w:rStyle w:val="PageNumber"/>
      </w:rPr>
      <w:instrText xml:space="preserve"> NUMPAGES </w:instrText>
    </w:r>
    <w:r>
      <w:rPr>
        <w:rStyle w:val="PageNumber"/>
      </w:rPr>
      <w:fldChar w:fldCharType="separate"/>
    </w:r>
    <w:r w:rsidR="00CD7371">
      <w:rPr>
        <w:rStyle w:val="PageNumber"/>
        <w:noProof/>
      </w:rPr>
      <w:t>36</w:t>
    </w:r>
    <w:r>
      <w:rPr>
        <w:rStyle w:val="PageNumber"/>
      </w:rPr>
      <w:fldChar w:fldCharType="end"/>
    </w:r>
  </w:p>
  <w:p w:rsidR="002119CB" w:rsidRPr="004413FA" w:rsidRDefault="002119CB" w:rsidP="00BF39EB">
    <w:pPr>
      <w:pStyle w:val="Header"/>
    </w:pPr>
    <w:r>
      <w:rPr>
        <w:noProof/>
        <w:lang w:val="en-US"/>
      </w:rPr>
      <mc:AlternateContent>
        <mc:Choice Requires="wps">
          <w:drawing>
            <wp:anchor distT="0" distB="0" distL="114300" distR="114300" simplePos="0" relativeHeight="251659264" behindDoc="0" locked="0" layoutInCell="1" allowOverlap="1" wp14:anchorId="4D6ED142" wp14:editId="2F5EB4DB">
              <wp:simplePos x="0" y="0"/>
              <wp:positionH relativeFrom="column">
                <wp:posOffset>-48895</wp:posOffset>
              </wp:positionH>
              <wp:positionV relativeFrom="paragraph">
                <wp:posOffset>33655</wp:posOffset>
              </wp:positionV>
              <wp:extent cx="6057900" cy="0"/>
              <wp:effectExtent l="13335" t="13970" r="5715" b="5080"/>
              <wp:wrapNone/>
              <wp:docPr id="19"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9"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5pt,2.65pt" to="473.1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C4FB0"/>
    <w:multiLevelType w:val="hybridMultilevel"/>
    <w:tmpl w:val="88CEB0EC"/>
    <w:lvl w:ilvl="0" w:tplc="04090019">
      <w:start w:val="1"/>
      <w:numFmt w:val="lowerLetter"/>
      <w:lvlText w:val="%1."/>
      <w:lvlJc w:val="left"/>
      <w:pPr>
        <w:tabs>
          <w:tab w:val="num" w:pos="1440"/>
        </w:tabs>
        <w:ind w:left="1440" w:hanging="360"/>
      </w:pPr>
      <w:rPr>
        <w:rFonts w:cs="Times New Roman"/>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1">
    <w:nsid w:val="02095238"/>
    <w:multiLevelType w:val="multilevel"/>
    <w:tmpl w:val="586EEA20"/>
    <w:lvl w:ilvl="0">
      <w:start w:val="1"/>
      <w:numFmt w:val="decimal"/>
      <w:pStyle w:val="Level1-1"/>
      <w:isLgl/>
      <w:lvlText w:val="%1."/>
      <w:lvlJc w:val="left"/>
      <w:pPr>
        <w:tabs>
          <w:tab w:val="num" w:pos="360"/>
        </w:tabs>
        <w:ind w:left="357" w:hanging="357"/>
      </w:pPr>
      <w:rPr>
        <w:rFonts w:ascii="Times New Roman" w:hAnsi="Times New Roman" w:hint="default"/>
        <w:b w:val="0"/>
        <w:i w:val="0"/>
        <w:sz w:val="22"/>
      </w:rPr>
    </w:lvl>
    <w:lvl w:ilvl="1">
      <w:start w:val="1"/>
      <w:numFmt w:val="lowerLetter"/>
      <w:pStyle w:val="Level2-a"/>
      <w:lvlText w:val="%2."/>
      <w:lvlJc w:val="left"/>
      <w:pPr>
        <w:tabs>
          <w:tab w:val="num" w:pos="717"/>
        </w:tabs>
        <w:ind w:left="680" w:hanging="323"/>
      </w:pPr>
      <w:rPr>
        <w:rFonts w:ascii="Times New Roman" w:hAnsi="Times New Roman" w:hint="default"/>
        <w:sz w:val="22"/>
      </w:rPr>
    </w:lvl>
    <w:lvl w:ilvl="2">
      <w:start w:val="1"/>
      <w:numFmt w:val="decimal"/>
      <w:pStyle w:val="Level3-1"/>
      <w:lvlText w:val="(%3)"/>
      <w:lvlJc w:val="left"/>
      <w:pPr>
        <w:tabs>
          <w:tab w:val="num" w:pos="1134"/>
        </w:tabs>
        <w:ind w:left="1134" w:hanging="454"/>
      </w:pPr>
      <w:rPr>
        <w:rFonts w:ascii="Times New Roman" w:hAnsi="Times New Roman" w:hint="default"/>
        <w:b w:val="0"/>
        <w:i w:val="0"/>
        <w:sz w:val="22"/>
      </w:rPr>
    </w:lvl>
    <w:lvl w:ilvl="3">
      <w:start w:val="1"/>
      <w:numFmt w:val="lowerLetter"/>
      <w:pStyle w:val="Level4-a"/>
      <w:lvlText w:val="(%4)"/>
      <w:lvlJc w:val="left"/>
      <w:pPr>
        <w:tabs>
          <w:tab w:val="num" w:pos="1588"/>
        </w:tabs>
        <w:ind w:left="1588" w:hanging="454"/>
      </w:pPr>
      <w:rPr>
        <w:rFonts w:ascii="Times New Roman" w:hAnsi="Times New Roman" w:hint="default"/>
        <w:b w:val="0"/>
        <w:i w:val="0"/>
        <w:sz w:val="22"/>
      </w:rPr>
    </w:lvl>
    <w:lvl w:ilvl="4">
      <w:start w:val="1"/>
      <w:numFmt w:val="lowerRoman"/>
      <w:pStyle w:val="Level5-i"/>
      <w:lvlText w:val="%5"/>
      <w:lvlJc w:val="left"/>
      <w:pPr>
        <w:tabs>
          <w:tab w:val="num" w:pos="2308"/>
        </w:tabs>
        <w:ind w:left="1871" w:hanging="283"/>
      </w:pPr>
      <w:rPr>
        <w:rFonts w:ascii="Times New Roman" w:hAnsi="Times New Roman" w:hint="default"/>
        <w:b w:val="0"/>
        <w:i w:val="0"/>
        <w:sz w:val="22"/>
      </w:rPr>
    </w:lvl>
    <w:lvl w:ilvl="5">
      <w:start w:val="1"/>
      <w:numFmt w:val="none"/>
      <w:lvlText w:val=""/>
      <w:lvlJc w:val="left"/>
      <w:pPr>
        <w:tabs>
          <w:tab w:val="num" w:pos="3924"/>
        </w:tabs>
        <w:ind w:left="3924" w:hanging="710"/>
      </w:pPr>
    </w:lvl>
    <w:lvl w:ilvl="6">
      <w:start w:val="1"/>
      <w:numFmt w:val="none"/>
      <w:lvlText w:val=""/>
      <w:lvlJc w:val="left"/>
      <w:pPr>
        <w:tabs>
          <w:tab w:val="num" w:pos="4630"/>
        </w:tabs>
        <w:ind w:left="4630" w:hanging="708"/>
      </w:pPr>
    </w:lvl>
    <w:lvl w:ilvl="7">
      <w:start w:val="1"/>
      <w:numFmt w:val="none"/>
      <w:lvlText w:val=""/>
      <w:lvlJc w:val="left"/>
      <w:pPr>
        <w:tabs>
          <w:tab w:val="num" w:pos="5338"/>
        </w:tabs>
        <w:ind w:left="5338" w:hanging="708"/>
      </w:pPr>
    </w:lvl>
    <w:lvl w:ilvl="8">
      <w:start w:val="1"/>
      <w:numFmt w:val="none"/>
      <w:lvlText w:val=""/>
      <w:lvlJc w:val="left"/>
      <w:pPr>
        <w:tabs>
          <w:tab w:val="num" w:pos="6046"/>
        </w:tabs>
        <w:ind w:left="6046" w:hanging="708"/>
      </w:pPr>
    </w:lvl>
  </w:abstractNum>
  <w:abstractNum w:abstractNumId="2">
    <w:nsid w:val="08FC6792"/>
    <w:multiLevelType w:val="hybridMultilevel"/>
    <w:tmpl w:val="4394187E"/>
    <w:lvl w:ilvl="0" w:tplc="0409000F">
      <w:start w:val="1"/>
      <w:numFmt w:val="decimal"/>
      <w:lvlText w:val="%1."/>
      <w:lvlJc w:val="left"/>
      <w:pPr>
        <w:tabs>
          <w:tab w:val="num" w:pos="862"/>
        </w:tabs>
        <w:ind w:left="862" w:hanging="360"/>
      </w:pPr>
    </w:lvl>
    <w:lvl w:ilvl="1" w:tplc="04090019" w:tentative="1">
      <w:start w:val="1"/>
      <w:numFmt w:val="lowerLetter"/>
      <w:lvlText w:val="%2."/>
      <w:lvlJc w:val="left"/>
      <w:pPr>
        <w:tabs>
          <w:tab w:val="num" w:pos="1582"/>
        </w:tabs>
        <w:ind w:left="1582" w:hanging="360"/>
      </w:pPr>
    </w:lvl>
    <w:lvl w:ilvl="2" w:tplc="0409001B" w:tentative="1">
      <w:start w:val="1"/>
      <w:numFmt w:val="lowerRoman"/>
      <w:lvlText w:val="%3."/>
      <w:lvlJc w:val="right"/>
      <w:pPr>
        <w:tabs>
          <w:tab w:val="num" w:pos="2302"/>
        </w:tabs>
        <w:ind w:left="2302" w:hanging="180"/>
      </w:pPr>
    </w:lvl>
    <w:lvl w:ilvl="3" w:tplc="0409000F" w:tentative="1">
      <w:start w:val="1"/>
      <w:numFmt w:val="decimal"/>
      <w:lvlText w:val="%4."/>
      <w:lvlJc w:val="left"/>
      <w:pPr>
        <w:tabs>
          <w:tab w:val="num" w:pos="3022"/>
        </w:tabs>
        <w:ind w:left="3022" w:hanging="360"/>
      </w:pPr>
    </w:lvl>
    <w:lvl w:ilvl="4" w:tplc="04090019" w:tentative="1">
      <w:start w:val="1"/>
      <w:numFmt w:val="lowerLetter"/>
      <w:lvlText w:val="%5."/>
      <w:lvlJc w:val="left"/>
      <w:pPr>
        <w:tabs>
          <w:tab w:val="num" w:pos="3742"/>
        </w:tabs>
        <w:ind w:left="3742" w:hanging="360"/>
      </w:pPr>
    </w:lvl>
    <w:lvl w:ilvl="5" w:tplc="0409001B" w:tentative="1">
      <w:start w:val="1"/>
      <w:numFmt w:val="lowerRoman"/>
      <w:lvlText w:val="%6."/>
      <w:lvlJc w:val="right"/>
      <w:pPr>
        <w:tabs>
          <w:tab w:val="num" w:pos="4462"/>
        </w:tabs>
        <w:ind w:left="4462" w:hanging="180"/>
      </w:pPr>
    </w:lvl>
    <w:lvl w:ilvl="6" w:tplc="0409000F" w:tentative="1">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3">
    <w:nsid w:val="092D2607"/>
    <w:multiLevelType w:val="multilevel"/>
    <w:tmpl w:val="6262B978"/>
    <w:lvl w:ilvl="0">
      <w:start w:val="1"/>
      <w:numFmt w:val="decimal"/>
      <w:isLgl/>
      <w:lvlText w:val="%1."/>
      <w:lvlJc w:val="left"/>
      <w:pPr>
        <w:tabs>
          <w:tab w:val="num" w:pos="360"/>
        </w:tabs>
        <w:ind w:left="357" w:hanging="357"/>
      </w:pPr>
      <w:rPr>
        <w:rFonts w:ascii="Times New Roman" w:hAnsi="Times New Roman" w:hint="default"/>
        <w:b w:val="0"/>
        <w:i w:val="0"/>
        <w:sz w:val="22"/>
      </w:rPr>
    </w:lvl>
    <w:lvl w:ilvl="1">
      <w:start w:val="1"/>
      <w:numFmt w:val="lowerLetter"/>
      <w:lvlText w:val="%2."/>
      <w:lvlJc w:val="left"/>
      <w:pPr>
        <w:tabs>
          <w:tab w:val="num" w:pos="717"/>
        </w:tabs>
        <w:ind w:left="680" w:hanging="323"/>
      </w:pPr>
      <w:rPr>
        <w:rFonts w:ascii="Times New Roman" w:hAnsi="Times New Roman" w:hint="default"/>
        <w:sz w:val="22"/>
      </w:rPr>
    </w:lvl>
    <w:lvl w:ilvl="2">
      <w:start w:val="1"/>
      <w:numFmt w:val="decimal"/>
      <w:lvlText w:val="(%3)"/>
      <w:lvlJc w:val="left"/>
      <w:pPr>
        <w:tabs>
          <w:tab w:val="num" w:pos="1134"/>
        </w:tabs>
        <w:ind w:left="1134" w:hanging="454"/>
      </w:pPr>
      <w:rPr>
        <w:rFonts w:ascii="Times New Roman" w:hAnsi="Times New Roman" w:hint="default"/>
        <w:b w:val="0"/>
        <w:i w:val="0"/>
        <w:sz w:val="22"/>
      </w:rPr>
    </w:lvl>
    <w:lvl w:ilvl="3">
      <w:start w:val="1"/>
      <w:numFmt w:val="lowerLetter"/>
      <w:lvlText w:val="(%4)"/>
      <w:lvlJc w:val="left"/>
      <w:pPr>
        <w:tabs>
          <w:tab w:val="num" w:pos="1588"/>
        </w:tabs>
        <w:ind w:left="1588" w:hanging="454"/>
      </w:pPr>
      <w:rPr>
        <w:rFonts w:ascii="Times New Roman" w:hAnsi="Times New Roman" w:hint="default"/>
        <w:b w:val="0"/>
        <w:i w:val="0"/>
        <w:sz w:val="22"/>
        <w:lang w:val="fr-BE"/>
      </w:rPr>
    </w:lvl>
    <w:lvl w:ilvl="4">
      <w:start w:val="1"/>
      <w:numFmt w:val="lowerRoman"/>
      <w:lvlText w:val="%5"/>
      <w:lvlJc w:val="left"/>
      <w:pPr>
        <w:tabs>
          <w:tab w:val="num" w:pos="2308"/>
        </w:tabs>
        <w:ind w:left="1871" w:hanging="283"/>
      </w:pPr>
      <w:rPr>
        <w:rFonts w:ascii="Times New Roman" w:hAnsi="Times New Roman" w:hint="default"/>
        <w:b w:val="0"/>
        <w:i w:val="0"/>
        <w:sz w:val="22"/>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
    <w:nsid w:val="0A1318FF"/>
    <w:multiLevelType w:val="hybridMultilevel"/>
    <w:tmpl w:val="FED84E2C"/>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0AD53260"/>
    <w:multiLevelType w:val="hybridMultilevel"/>
    <w:tmpl w:val="4FA86356"/>
    <w:lvl w:ilvl="0" w:tplc="0409000F">
      <w:start w:val="1"/>
      <w:numFmt w:val="decimal"/>
      <w:lvlText w:val="%1."/>
      <w:lvlJc w:val="left"/>
      <w:pPr>
        <w:tabs>
          <w:tab w:val="num" w:pos="862"/>
        </w:tabs>
        <w:ind w:left="862" w:hanging="360"/>
      </w:pPr>
    </w:lvl>
    <w:lvl w:ilvl="1" w:tplc="04090019">
      <w:start w:val="1"/>
      <w:numFmt w:val="lowerLetter"/>
      <w:lvlText w:val="%2."/>
      <w:lvlJc w:val="left"/>
      <w:pPr>
        <w:tabs>
          <w:tab w:val="num" w:pos="1582"/>
        </w:tabs>
        <w:ind w:left="1582" w:hanging="360"/>
      </w:pPr>
    </w:lvl>
    <w:lvl w:ilvl="2" w:tplc="04090011">
      <w:start w:val="1"/>
      <w:numFmt w:val="decimal"/>
      <w:lvlText w:val="%3)"/>
      <w:lvlJc w:val="left"/>
      <w:pPr>
        <w:tabs>
          <w:tab w:val="num" w:pos="2482"/>
        </w:tabs>
        <w:ind w:left="2482" w:hanging="360"/>
      </w:pPr>
    </w:lvl>
    <w:lvl w:ilvl="3" w:tplc="08130017">
      <w:start w:val="1"/>
      <w:numFmt w:val="lowerLetter"/>
      <w:lvlText w:val="%4)"/>
      <w:lvlJc w:val="left"/>
      <w:pPr>
        <w:tabs>
          <w:tab w:val="num" w:pos="3022"/>
        </w:tabs>
        <w:ind w:left="3022" w:hanging="360"/>
      </w:pPr>
    </w:lvl>
    <w:lvl w:ilvl="4" w:tplc="5CF82F3C">
      <w:start w:val="1"/>
      <w:numFmt w:val="lowerRoman"/>
      <w:lvlText w:val="%5)."/>
      <w:lvlJc w:val="left"/>
      <w:pPr>
        <w:tabs>
          <w:tab w:val="num" w:pos="3742"/>
        </w:tabs>
        <w:ind w:left="3742" w:hanging="360"/>
      </w:pPr>
      <w:rPr>
        <w:rFonts w:hint="default"/>
      </w:rPr>
    </w:lvl>
    <w:lvl w:ilvl="5" w:tplc="75D275EA">
      <w:numFmt w:val="bullet"/>
      <w:lvlText w:val="-"/>
      <w:lvlJc w:val="left"/>
      <w:pPr>
        <w:ind w:left="4642" w:hanging="360"/>
      </w:pPr>
      <w:rPr>
        <w:rFonts w:ascii="Times New Roman" w:eastAsia="Times New Roman" w:hAnsi="Times New Roman" w:cs="Times New Roman" w:hint="default"/>
      </w:rPr>
    </w:lvl>
    <w:lvl w:ilvl="6" w:tplc="0409000F" w:tentative="1">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6">
    <w:nsid w:val="0E672D13"/>
    <w:multiLevelType w:val="hybridMultilevel"/>
    <w:tmpl w:val="05E0D24A"/>
    <w:lvl w:ilvl="0" w:tplc="04090011">
      <w:start w:val="1"/>
      <w:numFmt w:val="decimal"/>
      <w:lvlText w:val="%1)"/>
      <w:lvlJc w:val="left"/>
      <w:pPr>
        <w:tabs>
          <w:tab w:val="num" w:pos="2482"/>
        </w:tabs>
        <w:ind w:left="2482"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nsid w:val="101E0A36"/>
    <w:multiLevelType w:val="hybridMultilevel"/>
    <w:tmpl w:val="CB841156"/>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10E559E4"/>
    <w:multiLevelType w:val="hybridMultilevel"/>
    <w:tmpl w:val="A61E645E"/>
    <w:lvl w:ilvl="0" w:tplc="04090019">
      <w:start w:val="1"/>
      <w:numFmt w:val="lowerLetter"/>
      <w:lvlText w:val="%1."/>
      <w:lvlJc w:val="left"/>
      <w:pPr>
        <w:tabs>
          <w:tab w:val="num" w:pos="1582"/>
        </w:tabs>
        <w:ind w:left="1582" w:hanging="360"/>
      </w:pPr>
    </w:lvl>
    <w:lvl w:ilvl="1" w:tplc="04090011">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0E607C8"/>
    <w:multiLevelType w:val="hybridMultilevel"/>
    <w:tmpl w:val="8A36D3A6"/>
    <w:lvl w:ilvl="0" w:tplc="040C0001">
      <w:start w:val="1"/>
      <w:numFmt w:val="bullet"/>
      <w:lvlText w:val=""/>
      <w:lvlJc w:val="left"/>
      <w:pPr>
        <w:ind w:left="3414" w:hanging="360"/>
      </w:pPr>
      <w:rPr>
        <w:rFonts w:ascii="Symbol" w:hAnsi="Symbol" w:hint="default"/>
      </w:rPr>
    </w:lvl>
    <w:lvl w:ilvl="1" w:tplc="040C0003" w:tentative="1">
      <w:start w:val="1"/>
      <w:numFmt w:val="bullet"/>
      <w:lvlText w:val="o"/>
      <w:lvlJc w:val="left"/>
      <w:pPr>
        <w:ind w:left="4134" w:hanging="360"/>
      </w:pPr>
      <w:rPr>
        <w:rFonts w:ascii="Courier New" w:hAnsi="Courier New" w:cs="Courier New" w:hint="default"/>
      </w:rPr>
    </w:lvl>
    <w:lvl w:ilvl="2" w:tplc="040C0005" w:tentative="1">
      <w:start w:val="1"/>
      <w:numFmt w:val="bullet"/>
      <w:lvlText w:val=""/>
      <w:lvlJc w:val="left"/>
      <w:pPr>
        <w:ind w:left="4854" w:hanging="360"/>
      </w:pPr>
      <w:rPr>
        <w:rFonts w:ascii="Wingdings" w:hAnsi="Wingdings" w:hint="default"/>
      </w:rPr>
    </w:lvl>
    <w:lvl w:ilvl="3" w:tplc="040C0001" w:tentative="1">
      <w:start w:val="1"/>
      <w:numFmt w:val="bullet"/>
      <w:lvlText w:val=""/>
      <w:lvlJc w:val="left"/>
      <w:pPr>
        <w:ind w:left="5574" w:hanging="360"/>
      </w:pPr>
      <w:rPr>
        <w:rFonts w:ascii="Symbol" w:hAnsi="Symbol" w:hint="default"/>
      </w:rPr>
    </w:lvl>
    <w:lvl w:ilvl="4" w:tplc="040C0003" w:tentative="1">
      <w:start w:val="1"/>
      <w:numFmt w:val="bullet"/>
      <w:lvlText w:val="o"/>
      <w:lvlJc w:val="left"/>
      <w:pPr>
        <w:ind w:left="6294" w:hanging="360"/>
      </w:pPr>
      <w:rPr>
        <w:rFonts w:ascii="Courier New" w:hAnsi="Courier New" w:cs="Courier New" w:hint="default"/>
      </w:rPr>
    </w:lvl>
    <w:lvl w:ilvl="5" w:tplc="040C0005" w:tentative="1">
      <w:start w:val="1"/>
      <w:numFmt w:val="bullet"/>
      <w:lvlText w:val=""/>
      <w:lvlJc w:val="left"/>
      <w:pPr>
        <w:ind w:left="7014" w:hanging="360"/>
      </w:pPr>
      <w:rPr>
        <w:rFonts w:ascii="Wingdings" w:hAnsi="Wingdings" w:hint="default"/>
      </w:rPr>
    </w:lvl>
    <w:lvl w:ilvl="6" w:tplc="040C0001" w:tentative="1">
      <w:start w:val="1"/>
      <w:numFmt w:val="bullet"/>
      <w:lvlText w:val=""/>
      <w:lvlJc w:val="left"/>
      <w:pPr>
        <w:ind w:left="7734" w:hanging="360"/>
      </w:pPr>
      <w:rPr>
        <w:rFonts w:ascii="Symbol" w:hAnsi="Symbol" w:hint="default"/>
      </w:rPr>
    </w:lvl>
    <w:lvl w:ilvl="7" w:tplc="040C0003" w:tentative="1">
      <w:start w:val="1"/>
      <w:numFmt w:val="bullet"/>
      <w:lvlText w:val="o"/>
      <w:lvlJc w:val="left"/>
      <w:pPr>
        <w:ind w:left="8454" w:hanging="360"/>
      </w:pPr>
      <w:rPr>
        <w:rFonts w:ascii="Courier New" w:hAnsi="Courier New" w:cs="Courier New" w:hint="default"/>
      </w:rPr>
    </w:lvl>
    <w:lvl w:ilvl="8" w:tplc="040C0005" w:tentative="1">
      <w:start w:val="1"/>
      <w:numFmt w:val="bullet"/>
      <w:lvlText w:val=""/>
      <w:lvlJc w:val="left"/>
      <w:pPr>
        <w:ind w:left="9174" w:hanging="360"/>
      </w:pPr>
      <w:rPr>
        <w:rFonts w:ascii="Wingdings" w:hAnsi="Wingdings" w:hint="default"/>
      </w:rPr>
    </w:lvl>
  </w:abstractNum>
  <w:abstractNum w:abstractNumId="10">
    <w:nsid w:val="1194076C"/>
    <w:multiLevelType w:val="hybridMultilevel"/>
    <w:tmpl w:val="29FE7586"/>
    <w:lvl w:ilvl="0" w:tplc="04090019">
      <w:start w:val="1"/>
      <w:numFmt w:val="lowerLetter"/>
      <w:lvlText w:val="%1."/>
      <w:lvlJc w:val="left"/>
      <w:pPr>
        <w:tabs>
          <w:tab w:val="num" w:pos="1440"/>
        </w:tabs>
        <w:ind w:left="1440" w:hanging="360"/>
      </w:pPr>
      <w:rPr>
        <w:rFonts w:cs="Times New Roman"/>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11">
    <w:nsid w:val="13B35FA3"/>
    <w:multiLevelType w:val="hybridMultilevel"/>
    <w:tmpl w:val="8EF6DC5A"/>
    <w:lvl w:ilvl="0" w:tplc="0409000F">
      <w:start w:val="1"/>
      <w:numFmt w:val="decimal"/>
      <w:lvlText w:val="%1."/>
      <w:lvlJc w:val="left"/>
      <w:pPr>
        <w:tabs>
          <w:tab w:val="num" w:pos="862"/>
        </w:tabs>
        <w:ind w:left="862" w:hanging="360"/>
      </w:pPr>
    </w:lvl>
    <w:lvl w:ilvl="1" w:tplc="04090019">
      <w:start w:val="1"/>
      <w:numFmt w:val="lowerLetter"/>
      <w:lvlText w:val="%2."/>
      <w:lvlJc w:val="left"/>
      <w:pPr>
        <w:tabs>
          <w:tab w:val="num" w:pos="1582"/>
        </w:tabs>
        <w:ind w:left="1582" w:hanging="360"/>
      </w:pPr>
    </w:lvl>
    <w:lvl w:ilvl="2" w:tplc="0409001B">
      <w:start w:val="1"/>
      <w:numFmt w:val="lowerRoman"/>
      <w:lvlText w:val="%3."/>
      <w:lvlJc w:val="right"/>
      <w:pPr>
        <w:tabs>
          <w:tab w:val="num" w:pos="2302"/>
        </w:tabs>
        <w:ind w:left="2302" w:hanging="180"/>
      </w:pPr>
    </w:lvl>
    <w:lvl w:ilvl="3" w:tplc="0409000F" w:tentative="1">
      <w:start w:val="1"/>
      <w:numFmt w:val="decimal"/>
      <w:lvlText w:val="%4."/>
      <w:lvlJc w:val="left"/>
      <w:pPr>
        <w:tabs>
          <w:tab w:val="num" w:pos="3022"/>
        </w:tabs>
        <w:ind w:left="3022" w:hanging="360"/>
      </w:pPr>
    </w:lvl>
    <w:lvl w:ilvl="4" w:tplc="04090019" w:tentative="1">
      <w:start w:val="1"/>
      <w:numFmt w:val="lowerLetter"/>
      <w:lvlText w:val="%5."/>
      <w:lvlJc w:val="left"/>
      <w:pPr>
        <w:tabs>
          <w:tab w:val="num" w:pos="3742"/>
        </w:tabs>
        <w:ind w:left="3742" w:hanging="360"/>
      </w:pPr>
    </w:lvl>
    <w:lvl w:ilvl="5" w:tplc="0409001B" w:tentative="1">
      <w:start w:val="1"/>
      <w:numFmt w:val="lowerRoman"/>
      <w:lvlText w:val="%6."/>
      <w:lvlJc w:val="right"/>
      <w:pPr>
        <w:tabs>
          <w:tab w:val="num" w:pos="4462"/>
        </w:tabs>
        <w:ind w:left="4462" w:hanging="180"/>
      </w:pPr>
    </w:lvl>
    <w:lvl w:ilvl="6" w:tplc="0409000F" w:tentative="1">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12">
    <w:nsid w:val="1A9D405C"/>
    <w:multiLevelType w:val="hybridMultilevel"/>
    <w:tmpl w:val="90BE3432"/>
    <w:lvl w:ilvl="0" w:tplc="0409000F">
      <w:start w:val="1"/>
      <w:numFmt w:val="decimal"/>
      <w:lvlText w:val="%1."/>
      <w:lvlJc w:val="left"/>
      <w:pPr>
        <w:tabs>
          <w:tab w:val="num" w:pos="862"/>
        </w:tabs>
        <w:ind w:left="862" w:hanging="360"/>
      </w:pPr>
    </w:lvl>
    <w:lvl w:ilvl="1" w:tplc="04090019">
      <w:start w:val="1"/>
      <w:numFmt w:val="lowerLetter"/>
      <w:lvlText w:val="%2."/>
      <w:lvlJc w:val="left"/>
      <w:pPr>
        <w:tabs>
          <w:tab w:val="num" w:pos="1582"/>
        </w:tabs>
        <w:ind w:left="1582" w:hanging="360"/>
      </w:pPr>
    </w:lvl>
    <w:lvl w:ilvl="2" w:tplc="04090011">
      <w:start w:val="1"/>
      <w:numFmt w:val="decimal"/>
      <w:lvlText w:val="%3)"/>
      <w:lvlJc w:val="left"/>
      <w:pPr>
        <w:tabs>
          <w:tab w:val="num" w:pos="2302"/>
        </w:tabs>
        <w:ind w:left="2302" w:hanging="180"/>
      </w:pPr>
    </w:lvl>
    <w:lvl w:ilvl="3" w:tplc="0409000F">
      <w:start w:val="1"/>
      <w:numFmt w:val="decimal"/>
      <w:lvlText w:val="%4."/>
      <w:lvlJc w:val="left"/>
      <w:pPr>
        <w:tabs>
          <w:tab w:val="num" w:pos="3022"/>
        </w:tabs>
        <w:ind w:left="3022" w:hanging="360"/>
      </w:pPr>
    </w:lvl>
    <w:lvl w:ilvl="4" w:tplc="04090019" w:tentative="1">
      <w:start w:val="1"/>
      <w:numFmt w:val="lowerLetter"/>
      <w:lvlText w:val="%5."/>
      <w:lvlJc w:val="left"/>
      <w:pPr>
        <w:tabs>
          <w:tab w:val="num" w:pos="3742"/>
        </w:tabs>
        <w:ind w:left="3742" w:hanging="360"/>
      </w:pPr>
    </w:lvl>
    <w:lvl w:ilvl="5" w:tplc="0409001B" w:tentative="1">
      <w:start w:val="1"/>
      <w:numFmt w:val="lowerRoman"/>
      <w:lvlText w:val="%6."/>
      <w:lvlJc w:val="right"/>
      <w:pPr>
        <w:tabs>
          <w:tab w:val="num" w:pos="4462"/>
        </w:tabs>
        <w:ind w:left="4462" w:hanging="180"/>
      </w:pPr>
    </w:lvl>
    <w:lvl w:ilvl="6" w:tplc="0409000F" w:tentative="1">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13">
    <w:nsid w:val="1CED5653"/>
    <w:multiLevelType w:val="hybridMultilevel"/>
    <w:tmpl w:val="05E0D24A"/>
    <w:lvl w:ilvl="0" w:tplc="04090011">
      <w:start w:val="1"/>
      <w:numFmt w:val="decimal"/>
      <w:lvlText w:val="%1)"/>
      <w:lvlJc w:val="left"/>
      <w:pPr>
        <w:tabs>
          <w:tab w:val="num" w:pos="2482"/>
        </w:tabs>
        <w:ind w:left="2482"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nsid w:val="206567C5"/>
    <w:multiLevelType w:val="hybridMultilevel"/>
    <w:tmpl w:val="CB841156"/>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21486F80"/>
    <w:multiLevelType w:val="hybridMultilevel"/>
    <w:tmpl w:val="9F66A202"/>
    <w:lvl w:ilvl="0" w:tplc="C8305946">
      <w:start w:val="1"/>
      <w:numFmt w:val="bullet"/>
      <w:lvlText w:val="•"/>
      <w:lvlJc w:val="left"/>
      <w:pPr>
        <w:tabs>
          <w:tab w:val="num" w:pos="720"/>
        </w:tabs>
        <w:ind w:left="720" w:hanging="360"/>
      </w:pPr>
      <w:rPr>
        <w:rFonts w:ascii="Times New Roman" w:hAnsi="Times New Roman" w:hint="default"/>
      </w:rPr>
    </w:lvl>
    <w:lvl w:ilvl="1" w:tplc="5186F362" w:tentative="1">
      <w:start w:val="1"/>
      <w:numFmt w:val="bullet"/>
      <w:lvlText w:val="•"/>
      <w:lvlJc w:val="left"/>
      <w:pPr>
        <w:tabs>
          <w:tab w:val="num" w:pos="1440"/>
        </w:tabs>
        <w:ind w:left="1440" w:hanging="360"/>
      </w:pPr>
      <w:rPr>
        <w:rFonts w:ascii="Times New Roman" w:hAnsi="Times New Roman" w:hint="default"/>
      </w:rPr>
    </w:lvl>
    <w:lvl w:ilvl="2" w:tplc="AD0670A2">
      <w:start w:val="1"/>
      <w:numFmt w:val="bullet"/>
      <w:lvlText w:val="•"/>
      <w:lvlJc w:val="left"/>
      <w:pPr>
        <w:tabs>
          <w:tab w:val="num" w:pos="2160"/>
        </w:tabs>
        <w:ind w:left="2160" w:hanging="360"/>
      </w:pPr>
      <w:rPr>
        <w:rFonts w:ascii="Times New Roman" w:hAnsi="Times New Roman" w:hint="default"/>
      </w:rPr>
    </w:lvl>
    <w:lvl w:ilvl="3" w:tplc="52947C9A">
      <w:start w:val="2235"/>
      <w:numFmt w:val="bullet"/>
      <w:lvlText w:val="–"/>
      <w:lvlJc w:val="left"/>
      <w:pPr>
        <w:tabs>
          <w:tab w:val="num" w:pos="2880"/>
        </w:tabs>
        <w:ind w:left="2880" w:hanging="360"/>
      </w:pPr>
      <w:rPr>
        <w:rFonts w:ascii="Times New Roman" w:hAnsi="Times New Roman" w:hint="default"/>
      </w:rPr>
    </w:lvl>
    <w:lvl w:ilvl="4" w:tplc="A860E850">
      <w:start w:val="1"/>
      <w:numFmt w:val="bullet"/>
      <w:lvlText w:val="•"/>
      <w:lvlJc w:val="left"/>
      <w:pPr>
        <w:tabs>
          <w:tab w:val="num" w:pos="3600"/>
        </w:tabs>
        <w:ind w:left="3600" w:hanging="360"/>
      </w:pPr>
      <w:rPr>
        <w:rFonts w:ascii="Times New Roman" w:hAnsi="Times New Roman" w:hint="default"/>
      </w:rPr>
    </w:lvl>
    <w:lvl w:ilvl="5" w:tplc="08A88D9E" w:tentative="1">
      <w:start w:val="1"/>
      <w:numFmt w:val="bullet"/>
      <w:lvlText w:val="•"/>
      <w:lvlJc w:val="left"/>
      <w:pPr>
        <w:tabs>
          <w:tab w:val="num" w:pos="4320"/>
        </w:tabs>
        <w:ind w:left="4320" w:hanging="360"/>
      </w:pPr>
      <w:rPr>
        <w:rFonts w:ascii="Times New Roman" w:hAnsi="Times New Roman" w:hint="default"/>
      </w:rPr>
    </w:lvl>
    <w:lvl w:ilvl="6" w:tplc="556468CE" w:tentative="1">
      <w:start w:val="1"/>
      <w:numFmt w:val="bullet"/>
      <w:lvlText w:val="•"/>
      <w:lvlJc w:val="left"/>
      <w:pPr>
        <w:tabs>
          <w:tab w:val="num" w:pos="5040"/>
        </w:tabs>
        <w:ind w:left="5040" w:hanging="360"/>
      </w:pPr>
      <w:rPr>
        <w:rFonts w:ascii="Times New Roman" w:hAnsi="Times New Roman" w:hint="default"/>
      </w:rPr>
    </w:lvl>
    <w:lvl w:ilvl="7" w:tplc="0C742396" w:tentative="1">
      <w:start w:val="1"/>
      <w:numFmt w:val="bullet"/>
      <w:lvlText w:val="•"/>
      <w:lvlJc w:val="left"/>
      <w:pPr>
        <w:tabs>
          <w:tab w:val="num" w:pos="5760"/>
        </w:tabs>
        <w:ind w:left="5760" w:hanging="360"/>
      </w:pPr>
      <w:rPr>
        <w:rFonts w:ascii="Times New Roman" w:hAnsi="Times New Roman" w:hint="default"/>
      </w:rPr>
    </w:lvl>
    <w:lvl w:ilvl="8" w:tplc="87C2955E" w:tentative="1">
      <w:start w:val="1"/>
      <w:numFmt w:val="bullet"/>
      <w:lvlText w:val="•"/>
      <w:lvlJc w:val="left"/>
      <w:pPr>
        <w:tabs>
          <w:tab w:val="num" w:pos="6480"/>
        </w:tabs>
        <w:ind w:left="6480" w:hanging="360"/>
      </w:pPr>
      <w:rPr>
        <w:rFonts w:ascii="Times New Roman" w:hAnsi="Times New Roman" w:hint="default"/>
      </w:rPr>
    </w:lvl>
  </w:abstractNum>
  <w:abstractNum w:abstractNumId="16">
    <w:nsid w:val="21A1485C"/>
    <w:multiLevelType w:val="hybridMultilevel"/>
    <w:tmpl w:val="A684A3A4"/>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
    <w:nsid w:val="2ABD6103"/>
    <w:multiLevelType w:val="hybridMultilevel"/>
    <w:tmpl w:val="29FE7586"/>
    <w:lvl w:ilvl="0" w:tplc="04090019">
      <w:start w:val="1"/>
      <w:numFmt w:val="lowerLetter"/>
      <w:lvlText w:val="%1."/>
      <w:lvlJc w:val="left"/>
      <w:pPr>
        <w:tabs>
          <w:tab w:val="num" w:pos="1440"/>
        </w:tabs>
        <w:ind w:left="1440" w:hanging="360"/>
      </w:pPr>
      <w:rPr>
        <w:rFonts w:cs="Times New Roman"/>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18">
    <w:nsid w:val="2DD926B3"/>
    <w:multiLevelType w:val="hybridMultilevel"/>
    <w:tmpl w:val="BD2A6C70"/>
    <w:lvl w:ilvl="0" w:tplc="04090011">
      <w:start w:val="1"/>
      <w:numFmt w:val="decimal"/>
      <w:lvlText w:val="%1)"/>
      <w:lvlJc w:val="left"/>
      <w:pPr>
        <w:tabs>
          <w:tab w:val="num" w:pos="2482"/>
        </w:tabs>
        <w:ind w:left="2482"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nsid w:val="2E5F266F"/>
    <w:multiLevelType w:val="hybridMultilevel"/>
    <w:tmpl w:val="45D2F09E"/>
    <w:lvl w:ilvl="0" w:tplc="04090011">
      <w:start w:val="1"/>
      <w:numFmt w:val="decimal"/>
      <w:lvlText w:val="%1)"/>
      <w:lvlJc w:val="left"/>
      <w:pPr>
        <w:tabs>
          <w:tab w:val="num" w:pos="2482"/>
        </w:tabs>
        <w:ind w:left="2482" w:hanging="360"/>
      </w:pPr>
    </w:lvl>
    <w:lvl w:ilvl="1" w:tplc="04090019" w:tentative="1">
      <w:start w:val="1"/>
      <w:numFmt w:val="lowerLetter"/>
      <w:lvlText w:val="%2."/>
      <w:lvlJc w:val="left"/>
      <w:pPr>
        <w:tabs>
          <w:tab w:val="num" w:pos="3202"/>
        </w:tabs>
        <w:ind w:left="3202" w:hanging="360"/>
      </w:pPr>
    </w:lvl>
    <w:lvl w:ilvl="2" w:tplc="0409001B" w:tentative="1">
      <w:start w:val="1"/>
      <w:numFmt w:val="lowerRoman"/>
      <w:lvlText w:val="%3."/>
      <w:lvlJc w:val="right"/>
      <w:pPr>
        <w:tabs>
          <w:tab w:val="num" w:pos="3922"/>
        </w:tabs>
        <w:ind w:left="3922" w:hanging="180"/>
      </w:pPr>
    </w:lvl>
    <w:lvl w:ilvl="3" w:tplc="0409000F" w:tentative="1">
      <w:start w:val="1"/>
      <w:numFmt w:val="decimal"/>
      <w:lvlText w:val="%4."/>
      <w:lvlJc w:val="left"/>
      <w:pPr>
        <w:tabs>
          <w:tab w:val="num" w:pos="4642"/>
        </w:tabs>
        <w:ind w:left="4642" w:hanging="360"/>
      </w:pPr>
    </w:lvl>
    <w:lvl w:ilvl="4" w:tplc="04090019" w:tentative="1">
      <w:start w:val="1"/>
      <w:numFmt w:val="lowerLetter"/>
      <w:lvlText w:val="%5."/>
      <w:lvlJc w:val="left"/>
      <w:pPr>
        <w:tabs>
          <w:tab w:val="num" w:pos="5362"/>
        </w:tabs>
        <w:ind w:left="5362" w:hanging="360"/>
      </w:pPr>
    </w:lvl>
    <w:lvl w:ilvl="5" w:tplc="0409001B" w:tentative="1">
      <w:start w:val="1"/>
      <w:numFmt w:val="lowerRoman"/>
      <w:lvlText w:val="%6."/>
      <w:lvlJc w:val="right"/>
      <w:pPr>
        <w:tabs>
          <w:tab w:val="num" w:pos="6082"/>
        </w:tabs>
        <w:ind w:left="6082" w:hanging="180"/>
      </w:pPr>
    </w:lvl>
    <w:lvl w:ilvl="6" w:tplc="0409000F" w:tentative="1">
      <w:start w:val="1"/>
      <w:numFmt w:val="decimal"/>
      <w:lvlText w:val="%7."/>
      <w:lvlJc w:val="left"/>
      <w:pPr>
        <w:tabs>
          <w:tab w:val="num" w:pos="6802"/>
        </w:tabs>
        <w:ind w:left="6802" w:hanging="360"/>
      </w:pPr>
    </w:lvl>
    <w:lvl w:ilvl="7" w:tplc="04090019" w:tentative="1">
      <w:start w:val="1"/>
      <w:numFmt w:val="lowerLetter"/>
      <w:lvlText w:val="%8."/>
      <w:lvlJc w:val="left"/>
      <w:pPr>
        <w:tabs>
          <w:tab w:val="num" w:pos="7522"/>
        </w:tabs>
        <w:ind w:left="7522" w:hanging="360"/>
      </w:pPr>
    </w:lvl>
    <w:lvl w:ilvl="8" w:tplc="0409001B" w:tentative="1">
      <w:start w:val="1"/>
      <w:numFmt w:val="lowerRoman"/>
      <w:lvlText w:val="%9."/>
      <w:lvlJc w:val="right"/>
      <w:pPr>
        <w:tabs>
          <w:tab w:val="num" w:pos="8242"/>
        </w:tabs>
        <w:ind w:left="8242" w:hanging="180"/>
      </w:pPr>
    </w:lvl>
  </w:abstractNum>
  <w:abstractNum w:abstractNumId="20">
    <w:nsid w:val="30137F0F"/>
    <w:multiLevelType w:val="hybridMultilevel"/>
    <w:tmpl w:val="9A3220A0"/>
    <w:lvl w:ilvl="0" w:tplc="0409000F">
      <w:start w:val="1"/>
      <w:numFmt w:val="decimal"/>
      <w:lvlText w:val="%1."/>
      <w:lvlJc w:val="left"/>
      <w:pPr>
        <w:tabs>
          <w:tab w:val="num" w:pos="862"/>
        </w:tabs>
        <w:ind w:left="862" w:hanging="360"/>
      </w:pPr>
    </w:lvl>
    <w:lvl w:ilvl="1" w:tplc="04090019">
      <w:start w:val="1"/>
      <w:numFmt w:val="lowerLetter"/>
      <w:lvlText w:val="%2."/>
      <w:lvlJc w:val="left"/>
      <w:pPr>
        <w:tabs>
          <w:tab w:val="num" w:pos="1582"/>
        </w:tabs>
        <w:ind w:left="1582" w:hanging="360"/>
      </w:pPr>
    </w:lvl>
    <w:lvl w:ilvl="2" w:tplc="04090011">
      <w:start w:val="1"/>
      <w:numFmt w:val="decimal"/>
      <w:lvlText w:val="%3)"/>
      <w:lvlJc w:val="left"/>
      <w:pPr>
        <w:tabs>
          <w:tab w:val="num" w:pos="2482"/>
        </w:tabs>
        <w:ind w:left="2482" w:hanging="360"/>
      </w:pPr>
    </w:lvl>
    <w:lvl w:ilvl="3" w:tplc="08130017">
      <w:start w:val="1"/>
      <w:numFmt w:val="lowerLetter"/>
      <w:lvlText w:val="%4)"/>
      <w:lvlJc w:val="left"/>
      <w:pPr>
        <w:tabs>
          <w:tab w:val="num" w:pos="3022"/>
        </w:tabs>
        <w:ind w:left="3022" w:hanging="360"/>
      </w:pPr>
    </w:lvl>
    <w:lvl w:ilvl="4" w:tplc="5CF82F3C">
      <w:start w:val="1"/>
      <w:numFmt w:val="lowerRoman"/>
      <w:lvlText w:val="%5)."/>
      <w:lvlJc w:val="left"/>
      <w:pPr>
        <w:tabs>
          <w:tab w:val="num" w:pos="3742"/>
        </w:tabs>
        <w:ind w:left="3742" w:hanging="360"/>
      </w:pPr>
      <w:rPr>
        <w:rFonts w:hint="default"/>
      </w:rPr>
    </w:lvl>
    <w:lvl w:ilvl="5" w:tplc="0409001B" w:tentative="1">
      <w:start w:val="1"/>
      <w:numFmt w:val="lowerRoman"/>
      <w:lvlText w:val="%6."/>
      <w:lvlJc w:val="right"/>
      <w:pPr>
        <w:tabs>
          <w:tab w:val="num" w:pos="4462"/>
        </w:tabs>
        <w:ind w:left="4462" w:hanging="180"/>
      </w:pPr>
    </w:lvl>
    <w:lvl w:ilvl="6" w:tplc="0409000F" w:tentative="1">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21">
    <w:nsid w:val="31123F08"/>
    <w:multiLevelType w:val="hybridMultilevel"/>
    <w:tmpl w:val="88CEB0EC"/>
    <w:lvl w:ilvl="0" w:tplc="04090019">
      <w:start w:val="1"/>
      <w:numFmt w:val="lowerLetter"/>
      <w:lvlText w:val="%1."/>
      <w:lvlJc w:val="left"/>
      <w:pPr>
        <w:tabs>
          <w:tab w:val="num" w:pos="1440"/>
        </w:tabs>
        <w:ind w:left="1440" w:hanging="360"/>
      </w:pPr>
      <w:rPr>
        <w:rFonts w:cs="Times New Roman"/>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2">
    <w:nsid w:val="31E14FB1"/>
    <w:multiLevelType w:val="hybridMultilevel"/>
    <w:tmpl w:val="234ECB68"/>
    <w:lvl w:ilvl="0" w:tplc="0409000F">
      <w:start w:val="1"/>
      <w:numFmt w:val="decimal"/>
      <w:lvlText w:val="%1."/>
      <w:lvlJc w:val="left"/>
      <w:pPr>
        <w:tabs>
          <w:tab w:val="num" w:pos="862"/>
        </w:tabs>
        <w:ind w:left="862" w:hanging="360"/>
      </w:pPr>
    </w:lvl>
    <w:lvl w:ilvl="1" w:tplc="04090019">
      <w:start w:val="1"/>
      <w:numFmt w:val="lowerLetter"/>
      <w:lvlText w:val="%2."/>
      <w:lvlJc w:val="left"/>
      <w:pPr>
        <w:tabs>
          <w:tab w:val="num" w:pos="1582"/>
        </w:tabs>
        <w:ind w:left="1582" w:hanging="360"/>
      </w:pPr>
    </w:lvl>
    <w:lvl w:ilvl="2" w:tplc="04090011">
      <w:start w:val="1"/>
      <w:numFmt w:val="decimal"/>
      <w:lvlText w:val="%3)"/>
      <w:lvlJc w:val="left"/>
      <w:pPr>
        <w:tabs>
          <w:tab w:val="num" w:pos="2482"/>
        </w:tabs>
        <w:ind w:left="2482" w:hanging="360"/>
      </w:pPr>
    </w:lvl>
    <w:lvl w:ilvl="3" w:tplc="08130017">
      <w:start w:val="1"/>
      <w:numFmt w:val="lowerLetter"/>
      <w:lvlText w:val="%4)"/>
      <w:lvlJc w:val="left"/>
      <w:pPr>
        <w:tabs>
          <w:tab w:val="num" w:pos="3022"/>
        </w:tabs>
        <w:ind w:left="3022" w:hanging="360"/>
      </w:pPr>
    </w:lvl>
    <w:lvl w:ilvl="4" w:tplc="5CF82F3C">
      <w:start w:val="1"/>
      <w:numFmt w:val="lowerRoman"/>
      <w:lvlText w:val="%5)."/>
      <w:lvlJc w:val="left"/>
      <w:pPr>
        <w:tabs>
          <w:tab w:val="num" w:pos="3742"/>
        </w:tabs>
        <w:ind w:left="3742" w:hanging="360"/>
      </w:pPr>
      <w:rPr>
        <w:rFonts w:hint="default"/>
      </w:rPr>
    </w:lvl>
    <w:lvl w:ilvl="5" w:tplc="75D275EA">
      <w:numFmt w:val="bullet"/>
      <w:lvlText w:val="-"/>
      <w:lvlJc w:val="left"/>
      <w:pPr>
        <w:ind w:left="4642" w:hanging="360"/>
      </w:pPr>
      <w:rPr>
        <w:rFonts w:ascii="Times New Roman" w:eastAsia="Times New Roman" w:hAnsi="Times New Roman" w:cs="Times New Roman" w:hint="default"/>
      </w:rPr>
    </w:lvl>
    <w:lvl w:ilvl="6" w:tplc="08130001">
      <w:start w:val="1"/>
      <w:numFmt w:val="bullet"/>
      <w:lvlText w:val=""/>
      <w:lvlJc w:val="left"/>
      <w:pPr>
        <w:tabs>
          <w:tab w:val="num" w:pos="5182"/>
        </w:tabs>
        <w:ind w:left="5182" w:hanging="360"/>
      </w:pPr>
      <w:rPr>
        <w:rFonts w:ascii="Symbol" w:hAnsi="Symbol" w:hint="default"/>
      </w:r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23">
    <w:nsid w:val="33906387"/>
    <w:multiLevelType w:val="hybridMultilevel"/>
    <w:tmpl w:val="33523FFE"/>
    <w:lvl w:ilvl="0" w:tplc="0409000F">
      <w:start w:val="1"/>
      <w:numFmt w:val="decimal"/>
      <w:lvlText w:val="%1."/>
      <w:lvlJc w:val="left"/>
      <w:pPr>
        <w:tabs>
          <w:tab w:val="num" w:pos="862"/>
        </w:tabs>
        <w:ind w:left="862" w:hanging="360"/>
      </w:pPr>
    </w:lvl>
    <w:lvl w:ilvl="1" w:tplc="04090019">
      <w:start w:val="1"/>
      <w:numFmt w:val="lowerLetter"/>
      <w:lvlText w:val="%2."/>
      <w:lvlJc w:val="left"/>
      <w:pPr>
        <w:tabs>
          <w:tab w:val="num" w:pos="1582"/>
        </w:tabs>
        <w:ind w:left="1582" w:hanging="360"/>
      </w:pPr>
    </w:lvl>
    <w:lvl w:ilvl="2" w:tplc="04090011">
      <w:start w:val="1"/>
      <w:numFmt w:val="decimal"/>
      <w:lvlText w:val="%3)"/>
      <w:lvlJc w:val="left"/>
      <w:pPr>
        <w:tabs>
          <w:tab w:val="num" w:pos="2487"/>
        </w:tabs>
        <w:ind w:left="2487" w:hanging="360"/>
      </w:pPr>
    </w:lvl>
    <w:lvl w:ilvl="3" w:tplc="4F1C786A">
      <w:start w:val="1"/>
      <w:numFmt w:val="lowerLetter"/>
      <w:lvlText w:val="%4)"/>
      <w:lvlJc w:val="left"/>
      <w:pPr>
        <w:tabs>
          <w:tab w:val="num" w:pos="3022"/>
        </w:tabs>
        <w:ind w:left="3022" w:hanging="360"/>
      </w:pPr>
      <w:rPr>
        <w:color w:val="auto"/>
        <w:lang w:val="fr-BE"/>
      </w:rPr>
    </w:lvl>
    <w:lvl w:ilvl="4" w:tplc="2354C9EC">
      <w:start w:val="1"/>
      <w:numFmt w:val="lowerRoman"/>
      <w:lvlText w:val="%5)."/>
      <w:lvlJc w:val="left"/>
      <w:pPr>
        <w:tabs>
          <w:tab w:val="num" w:pos="3742"/>
        </w:tabs>
        <w:ind w:left="3742" w:hanging="360"/>
      </w:pPr>
      <w:rPr>
        <w:rFonts w:hint="default"/>
        <w:color w:val="auto"/>
        <w:lang w:val="fr-BE"/>
      </w:rPr>
    </w:lvl>
    <w:lvl w:ilvl="5" w:tplc="75D275EA">
      <w:numFmt w:val="bullet"/>
      <w:lvlText w:val="-"/>
      <w:lvlJc w:val="left"/>
      <w:pPr>
        <w:ind w:left="4642" w:hanging="360"/>
      </w:pPr>
      <w:rPr>
        <w:rFonts w:ascii="Times New Roman" w:eastAsia="Times New Roman" w:hAnsi="Times New Roman" w:cs="Times New Roman" w:hint="default"/>
      </w:rPr>
    </w:lvl>
    <w:lvl w:ilvl="6" w:tplc="0409000F">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24">
    <w:nsid w:val="36650948"/>
    <w:multiLevelType w:val="hybridMultilevel"/>
    <w:tmpl w:val="88CEB0EC"/>
    <w:lvl w:ilvl="0" w:tplc="04090019">
      <w:start w:val="1"/>
      <w:numFmt w:val="lowerLetter"/>
      <w:lvlText w:val="%1."/>
      <w:lvlJc w:val="left"/>
      <w:pPr>
        <w:tabs>
          <w:tab w:val="num" w:pos="1440"/>
        </w:tabs>
        <w:ind w:left="1440" w:hanging="360"/>
      </w:pPr>
      <w:rPr>
        <w:rFonts w:cs="Times New Roman"/>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5">
    <w:nsid w:val="3A60286F"/>
    <w:multiLevelType w:val="hybridMultilevel"/>
    <w:tmpl w:val="0E543078"/>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start w:val="1"/>
      <w:numFmt w:val="decimal"/>
      <w:lvlText w:val="%4."/>
      <w:lvlJc w:val="left"/>
      <w:pPr>
        <w:ind w:left="2880" w:hanging="360"/>
      </w:pPr>
    </w:lvl>
    <w:lvl w:ilvl="4" w:tplc="080C0019">
      <w:start w:val="1"/>
      <w:numFmt w:val="lowerLetter"/>
      <w:lvlText w:val="%5."/>
      <w:lvlJc w:val="left"/>
      <w:pPr>
        <w:ind w:left="3600" w:hanging="360"/>
      </w:pPr>
    </w:lvl>
    <w:lvl w:ilvl="5" w:tplc="080C001B">
      <w:start w:val="1"/>
      <w:numFmt w:val="lowerRoman"/>
      <w:lvlText w:val="%6."/>
      <w:lvlJc w:val="right"/>
      <w:pPr>
        <w:ind w:left="4320" w:hanging="180"/>
      </w:pPr>
    </w:lvl>
    <w:lvl w:ilvl="6" w:tplc="080C000F">
      <w:start w:val="1"/>
      <w:numFmt w:val="decimal"/>
      <w:lvlText w:val="%7."/>
      <w:lvlJc w:val="left"/>
      <w:pPr>
        <w:ind w:left="5040" w:hanging="360"/>
      </w:pPr>
    </w:lvl>
    <w:lvl w:ilvl="7" w:tplc="080C0019">
      <w:start w:val="1"/>
      <w:numFmt w:val="lowerLetter"/>
      <w:lvlText w:val="%8."/>
      <w:lvlJc w:val="left"/>
      <w:pPr>
        <w:ind w:left="5760" w:hanging="360"/>
      </w:pPr>
    </w:lvl>
    <w:lvl w:ilvl="8" w:tplc="080C001B">
      <w:start w:val="1"/>
      <w:numFmt w:val="lowerRoman"/>
      <w:lvlText w:val="%9."/>
      <w:lvlJc w:val="right"/>
      <w:pPr>
        <w:ind w:left="6480" w:hanging="180"/>
      </w:pPr>
    </w:lvl>
  </w:abstractNum>
  <w:abstractNum w:abstractNumId="26">
    <w:nsid w:val="44A233F7"/>
    <w:multiLevelType w:val="hybridMultilevel"/>
    <w:tmpl w:val="9A3220A0"/>
    <w:lvl w:ilvl="0" w:tplc="0409000F">
      <w:start w:val="1"/>
      <w:numFmt w:val="decimal"/>
      <w:lvlText w:val="%1."/>
      <w:lvlJc w:val="left"/>
      <w:pPr>
        <w:tabs>
          <w:tab w:val="num" w:pos="862"/>
        </w:tabs>
        <w:ind w:left="862" w:hanging="360"/>
      </w:pPr>
    </w:lvl>
    <w:lvl w:ilvl="1" w:tplc="04090019">
      <w:start w:val="1"/>
      <w:numFmt w:val="lowerLetter"/>
      <w:lvlText w:val="%2."/>
      <w:lvlJc w:val="left"/>
      <w:pPr>
        <w:tabs>
          <w:tab w:val="num" w:pos="1582"/>
        </w:tabs>
        <w:ind w:left="1582" w:hanging="360"/>
      </w:pPr>
    </w:lvl>
    <w:lvl w:ilvl="2" w:tplc="04090011">
      <w:start w:val="1"/>
      <w:numFmt w:val="decimal"/>
      <w:lvlText w:val="%3)"/>
      <w:lvlJc w:val="left"/>
      <w:pPr>
        <w:tabs>
          <w:tab w:val="num" w:pos="2482"/>
        </w:tabs>
        <w:ind w:left="2482" w:hanging="360"/>
      </w:pPr>
    </w:lvl>
    <w:lvl w:ilvl="3" w:tplc="08130017">
      <w:start w:val="1"/>
      <w:numFmt w:val="lowerLetter"/>
      <w:lvlText w:val="%4)"/>
      <w:lvlJc w:val="left"/>
      <w:pPr>
        <w:tabs>
          <w:tab w:val="num" w:pos="3022"/>
        </w:tabs>
        <w:ind w:left="3022" w:hanging="360"/>
      </w:pPr>
    </w:lvl>
    <w:lvl w:ilvl="4" w:tplc="5CF82F3C">
      <w:start w:val="1"/>
      <w:numFmt w:val="lowerRoman"/>
      <w:lvlText w:val="%5)."/>
      <w:lvlJc w:val="left"/>
      <w:pPr>
        <w:tabs>
          <w:tab w:val="num" w:pos="3742"/>
        </w:tabs>
        <w:ind w:left="3742" w:hanging="360"/>
      </w:pPr>
      <w:rPr>
        <w:rFonts w:hint="default"/>
      </w:rPr>
    </w:lvl>
    <w:lvl w:ilvl="5" w:tplc="0409001B" w:tentative="1">
      <w:start w:val="1"/>
      <w:numFmt w:val="lowerRoman"/>
      <w:lvlText w:val="%6."/>
      <w:lvlJc w:val="right"/>
      <w:pPr>
        <w:tabs>
          <w:tab w:val="num" w:pos="4462"/>
        </w:tabs>
        <w:ind w:left="4462" w:hanging="180"/>
      </w:pPr>
    </w:lvl>
    <w:lvl w:ilvl="6" w:tplc="0409000F" w:tentative="1">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27">
    <w:nsid w:val="44F52F67"/>
    <w:multiLevelType w:val="hybridMultilevel"/>
    <w:tmpl w:val="B05C2798"/>
    <w:lvl w:ilvl="0" w:tplc="04090019">
      <w:start w:val="1"/>
      <w:numFmt w:val="lowerLetter"/>
      <w:lvlText w:val="%1."/>
      <w:lvlJc w:val="left"/>
      <w:pPr>
        <w:tabs>
          <w:tab w:val="num" w:pos="1440"/>
        </w:tabs>
        <w:ind w:left="1440" w:hanging="360"/>
      </w:pPr>
      <w:rPr>
        <w:rFonts w:cs="Times New Roman"/>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8">
    <w:nsid w:val="496F6654"/>
    <w:multiLevelType w:val="hybridMultilevel"/>
    <w:tmpl w:val="88CEB0EC"/>
    <w:lvl w:ilvl="0" w:tplc="04090019">
      <w:start w:val="1"/>
      <w:numFmt w:val="lowerLetter"/>
      <w:lvlText w:val="%1."/>
      <w:lvlJc w:val="left"/>
      <w:pPr>
        <w:tabs>
          <w:tab w:val="num" w:pos="1440"/>
        </w:tabs>
        <w:ind w:left="1440" w:hanging="360"/>
      </w:pPr>
      <w:rPr>
        <w:rFonts w:cs="Times New Roman"/>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9">
    <w:nsid w:val="49A326F5"/>
    <w:multiLevelType w:val="hybridMultilevel"/>
    <w:tmpl w:val="B12670CE"/>
    <w:lvl w:ilvl="0" w:tplc="0409000F">
      <w:start w:val="1"/>
      <w:numFmt w:val="decimal"/>
      <w:lvlText w:val="%1."/>
      <w:lvlJc w:val="left"/>
      <w:pPr>
        <w:tabs>
          <w:tab w:val="num" w:pos="862"/>
        </w:tabs>
        <w:ind w:left="862" w:hanging="360"/>
      </w:pPr>
    </w:lvl>
    <w:lvl w:ilvl="1" w:tplc="04090019">
      <w:start w:val="1"/>
      <w:numFmt w:val="lowerLetter"/>
      <w:lvlText w:val="%2."/>
      <w:lvlJc w:val="left"/>
      <w:pPr>
        <w:tabs>
          <w:tab w:val="num" w:pos="1582"/>
        </w:tabs>
        <w:ind w:left="1582" w:hanging="360"/>
      </w:pPr>
    </w:lvl>
    <w:lvl w:ilvl="2" w:tplc="04090011">
      <w:start w:val="1"/>
      <w:numFmt w:val="decimal"/>
      <w:lvlText w:val="%3)"/>
      <w:lvlJc w:val="left"/>
      <w:pPr>
        <w:tabs>
          <w:tab w:val="num" w:pos="2302"/>
        </w:tabs>
        <w:ind w:left="2302" w:hanging="180"/>
      </w:pPr>
    </w:lvl>
    <w:lvl w:ilvl="3" w:tplc="08130017">
      <w:start w:val="1"/>
      <w:numFmt w:val="lowerLetter"/>
      <w:lvlText w:val="%4)"/>
      <w:lvlJc w:val="left"/>
      <w:pPr>
        <w:tabs>
          <w:tab w:val="num" w:pos="3022"/>
        </w:tabs>
        <w:ind w:left="3022" w:hanging="360"/>
      </w:pPr>
    </w:lvl>
    <w:lvl w:ilvl="4" w:tplc="04090019" w:tentative="1">
      <w:start w:val="1"/>
      <w:numFmt w:val="lowerLetter"/>
      <w:lvlText w:val="%5."/>
      <w:lvlJc w:val="left"/>
      <w:pPr>
        <w:tabs>
          <w:tab w:val="num" w:pos="3742"/>
        </w:tabs>
        <w:ind w:left="3742" w:hanging="360"/>
      </w:pPr>
    </w:lvl>
    <w:lvl w:ilvl="5" w:tplc="0409001B" w:tentative="1">
      <w:start w:val="1"/>
      <w:numFmt w:val="lowerRoman"/>
      <w:lvlText w:val="%6."/>
      <w:lvlJc w:val="right"/>
      <w:pPr>
        <w:tabs>
          <w:tab w:val="num" w:pos="4462"/>
        </w:tabs>
        <w:ind w:left="4462" w:hanging="180"/>
      </w:pPr>
    </w:lvl>
    <w:lvl w:ilvl="6" w:tplc="0409000F" w:tentative="1">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30">
    <w:nsid w:val="4E97446B"/>
    <w:multiLevelType w:val="hybridMultilevel"/>
    <w:tmpl w:val="29FE7586"/>
    <w:lvl w:ilvl="0" w:tplc="04090019">
      <w:start w:val="1"/>
      <w:numFmt w:val="lowerLetter"/>
      <w:lvlText w:val="%1."/>
      <w:lvlJc w:val="left"/>
      <w:pPr>
        <w:tabs>
          <w:tab w:val="num" w:pos="1440"/>
        </w:tabs>
        <w:ind w:left="1440" w:hanging="360"/>
      </w:pPr>
      <w:rPr>
        <w:rFonts w:cs="Times New Roman"/>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31">
    <w:nsid w:val="539B3702"/>
    <w:multiLevelType w:val="hybridMultilevel"/>
    <w:tmpl w:val="19BA3F0C"/>
    <w:lvl w:ilvl="0" w:tplc="FFFFFFFF">
      <w:start w:val="1"/>
      <w:numFmt w:val="upp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nsid w:val="53CA2182"/>
    <w:multiLevelType w:val="hybridMultilevel"/>
    <w:tmpl w:val="CB44850C"/>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nsid w:val="5A694369"/>
    <w:multiLevelType w:val="hybridMultilevel"/>
    <w:tmpl w:val="E474F842"/>
    <w:lvl w:ilvl="0" w:tplc="FFFFFFFF">
      <w:start w:val="1"/>
      <w:numFmt w:val="bullet"/>
      <w:lvlText w:val="-"/>
      <w:lvlJc w:val="left"/>
      <w:pPr>
        <w:ind w:left="1942" w:hanging="360"/>
      </w:pPr>
      <w:rPr>
        <w:rFonts w:ascii="Times New Roman" w:eastAsia="Times New Roman" w:hAnsi="Times New Roman" w:cs="Times New Roman" w:hint="default"/>
      </w:rPr>
    </w:lvl>
    <w:lvl w:ilvl="1" w:tplc="FFFFFFFF" w:tentative="1">
      <w:start w:val="1"/>
      <w:numFmt w:val="bullet"/>
      <w:lvlText w:val="o"/>
      <w:lvlJc w:val="left"/>
      <w:pPr>
        <w:ind w:left="2662" w:hanging="360"/>
      </w:pPr>
      <w:rPr>
        <w:rFonts w:ascii="Courier New" w:hAnsi="Courier New" w:cs="Courier New" w:hint="default"/>
      </w:rPr>
    </w:lvl>
    <w:lvl w:ilvl="2" w:tplc="FFFFFFFF" w:tentative="1">
      <w:start w:val="1"/>
      <w:numFmt w:val="bullet"/>
      <w:lvlText w:val=""/>
      <w:lvlJc w:val="left"/>
      <w:pPr>
        <w:ind w:left="3382" w:hanging="360"/>
      </w:pPr>
      <w:rPr>
        <w:rFonts w:ascii="Wingdings" w:hAnsi="Wingdings" w:hint="default"/>
      </w:rPr>
    </w:lvl>
    <w:lvl w:ilvl="3" w:tplc="FFFFFFFF" w:tentative="1">
      <w:start w:val="1"/>
      <w:numFmt w:val="bullet"/>
      <w:lvlText w:val=""/>
      <w:lvlJc w:val="left"/>
      <w:pPr>
        <w:ind w:left="4102" w:hanging="360"/>
      </w:pPr>
      <w:rPr>
        <w:rFonts w:ascii="Symbol" w:hAnsi="Symbol" w:hint="default"/>
      </w:rPr>
    </w:lvl>
    <w:lvl w:ilvl="4" w:tplc="FFFFFFFF" w:tentative="1">
      <w:start w:val="1"/>
      <w:numFmt w:val="bullet"/>
      <w:lvlText w:val="o"/>
      <w:lvlJc w:val="left"/>
      <w:pPr>
        <w:ind w:left="4822" w:hanging="360"/>
      </w:pPr>
      <w:rPr>
        <w:rFonts w:ascii="Courier New" w:hAnsi="Courier New" w:cs="Courier New" w:hint="default"/>
      </w:rPr>
    </w:lvl>
    <w:lvl w:ilvl="5" w:tplc="FFFFFFFF" w:tentative="1">
      <w:start w:val="1"/>
      <w:numFmt w:val="bullet"/>
      <w:lvlText w:val=""/>
      <w:lvlJc w:val="left"/>
      <w:pPr>
        <w:ind w:left="5542" w:hanging="360"/>
      </w:pPr>
      <w:rPr>
        <w:rFonts w:ascii="Wingdings" w:hAnsi="Wingdings" w:hint="default"/>
      </w:rPr>
    </w:lvl>
    <w:lvl w:ilvl="6" w:tplc="FFFFFFFF" w:tentative="1">
      <w:start w:val="1"/>
      <w:numFmt w:val="bullet"/>
      <w:lvlText w:val=""/>
      <w:lvlJc w:val="left"/>
      <w:pPr>
        <w:ind w:left="6262" w:hanging="360"/>
      </w:pPr>
      <w:rPr>
        <w:rFonts w:ascii="Symbol" w:hAnsi="Symbol" w:hint="default"/>
      </w:rPr>
    </w:lvl>
    <w:lvl w:ilvl="7" w:tplc="FFFFFFFF" w:tentative="1">
      <w:start w:val="1"/>
      <w:numFmt w:val="bullet"/>
      <w:lvlText w:val="o"/>
      <w:lvlJc w:val="left"/>
      <w:pPr>
        <w:ind w:left="6982" w:hanging="360"/>
      </w:pPr>
      <w:rPr>
        <w:rFonts w:ascii="Courier New" w:hAnsi="Courier New" w:cs="Courier New" w:hint="default"/>
      </w:rPr>
    </w:lvl>
    <w:lvl w:ilvl="8" w:tplc="FFFFFFFF" w:tentative="1">
      <w:start w:val="1"/>
      <w:numFmt w:val="bullet"/>
      <w:lvlText w:val=""/>
      <w:lvlJc w:val="left"/>
      <w:pPr>
        <w:ind w:left="7702" w:hanging="360"/>
      </w:pPr>
      <w:rPr>
        <w:rFonts w:ascii="Wingdings" w:hAnsi="Wingdings" w:hint="default"/>
      </w:rPr>
    </w:lvl>
  </w:abstractNum>
  <w:abstractNum w:abstractNumId="34">
    <w:nsid w:val="602B1707"/>
    <w:multiLevelType w:val="hybridMultilevel"/>
    <w:tmpl w:val="4E601F64"/>
    <w:lvl w:ilvl="0" w:tplc="04090019">
      <w:start w:val="1"/>
      <w:numFmt w:val="lowerLetter"/>
      <w:lvlText w:val="%1."/>
      <w:lvlJc w:val="left"/>
      <w:pPr>
        <w:tabs>
          <w:tab w:val="num" w:pos="1440"/>
        </w:tabs>
        <w:ind w:left="1440" w:hanging="360"/>
      </w:pPr>
      <w:rPr>
        <w:rFonts w:cs="Times New Roman"/>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35">
    <w:nsid w:val="61216DEE"/>
    <w:multiLevelType w:val="hybridMultilevel"/>
    <w:tmpl w:val="29FE7586"/>
    <w:lvl w:ilvl="0" w:tplc="04090019">
      <w:start w:val="1"/>
      <w:numFmt w:val="lowerLetter"/>
      <w:lvlText w:val="%1."/>
      <w:lvlJc w:val="left"/>
      <w:pPr>
        <w:tabs>
          <w:tab w:val="num" w:pos="1440"/>
        </w:tabs>
        <w:ind w:left="1440" w:hanging="360"/>
      </w:pPr>
      <w:rPr>
        <w:rFonts w:cs="Times New Roman"/>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36">
    <w:nsid w:val="612D3AC4"/>
    <w:multiLevelType w:val="hybridMultilevel"/>
    <w:tmpl w:val="9A3208CC"/>
    <w:lvl w:ilvl="0" w:tplc="08130015">
      <w:start w:val="1"/>
      <w:numFmt w:val="bullet"/>
      <w:lvlText w:val="-"/>
      <w:lvlJc w:val="left"/>
      <w:pPr>
        <w:ind w:left="1222" w:hanging="360"/>
      </w:pPr>
      <w:rPr>
        <w:rFonts w:ascii="Times New Roman" w:eastAsia="Times New Roman" w:hAnsi="Times New Roman" w:cs="Times New Roman" w:hint="default"/>
      </w:rPr>
    </w:lvl>
    <w:lvl w:ilvl="1" w:tplc="08130019" w:tentative="1">
      <w:start w:val="1"/>
      <w:numFmt w:val="bullet"/>
      <w:lvlText w:val="o"/>
      <w:lvlJc w:val="left"/>
      <w:pPr>
        <w:ind w:left="1942" w:hanging="360"/>
      </w:pPr>
      <w:rPr>
        <w:rFonts w:ascii="Courier New" w:hAnsi="Courier New" w:cs="Courier New" w:hint="default"/>
      </w:rPr>
    </w:lvl>
    <w:lvl w:ilvl="2" w:tplc="0813001B" w:tentative="1">
      <w:start w:val="1"/>
      <w:numFmt w:val="bullet"/>
      <w:lvlText w:val=""/>
      <w:lvlJc w:val="left"/>
      <w:pPr>
        <w:ind w:left="2662" w:hanging="360"/>
      </w:pPr>
      <w:rPr>
        <w:rFonts w:ascii="Wingdings" w:hAnsi="Wingdings" w:hint="default"/>
      </w:rPr>
    </w:lvl>
    <w:lvl w:ilvl="3" w:tplc="0813000F" w:tentative="1">
      <w:start w:val="1"/>
      <w:numFmt w:val="bullet"/>
      <w:lvlText w:val=""/>
      <w:lvlJc w:val="left"/>
      <w:pPr>
        <w:ind w:left="3382" w:hanging="360"/>
      </w:pPr>
      <w:rPr>
        <w:rFonts w:ascii="Symbol" w:hAnsi="Symbol" w:hint="default"/>
      </w:rPr>
    </w:lvl>
    <w:lvl w:ilvl="4" w:tplc="08130019" w:tentative="1">
      <w:start w:val="1"/>
      <w:numFmt w:val="bullet"/>
      <w:lvlText w:val="o"/>
      <w:lvlJc w:val="left"/>
      <w:pPr>
        <w:ind w:left="4102" w:hanging="360"/>
      </w:pPr>
      <w:rPr>
        <w:rFonts w:ascii="Courier New" w:hAnsi="Courier New" w:cs="Courier New" w:hint="default"/>
      </w:rPr>
    </w:lvl>
    <w:lvl w:ilvl="5" w:tplc="0813001B" w:tentative="1">
      <w:start w:val="1"/>
      <w:numFmt w:val="bullet"/>
      <w:lvlText w:val=""/>
      <w:lvlJc w:val="left"/>
      <w:pPr>
        <w:ind w:left="4822" w:hanging="360"/>
      </w:pPr>
      <w:rPr>
        <w:rFonts w:ascii="Wingdings" w:hAnsi="Wingdings" w:hint="default"/>
      </w:rPr>
    </w:lvl>
    <w:lvl w:ilvl="6" w:tplc="0813000F" w:tentative="1">
      <w:start w:val="1"/>
      <w:numFmt w:val="bullet"/>
      <w:lvlText w:val=""/>
      <w:lvlJc w:val="left"/>
      <w:pPr>
        <w:ind w:left="5542" w:hanging="360"/>
      </w:pPr>
      <w:rPr>
        <w:rFonts w:ascii="Symbol" w:hAnsi="Symbol" w:hint="default"/>
      </w:rPr>
    </w:lvl>
    <w:lvl w:ilvl="7" w:tplc="08130019" w:tentative="1">
      <w:start w:val="1"/>
      <w:numFmt w:val="bullet"/>
      <w:lvlText w:val="o"/>
      <w:lvlJc w:val="left"/>
      <w:pPr>
        <w:ind w:left="6262" w:hanging="360"/>
      </w:pPr>
      <w:rPr>
        <w:rFonts w:ascii="Courier New" w:hAnsi="Courier New" w:cs="Courier New" w:hint="default"/>
      </w:rPr>
    </w:lvl>
    <w:lvl w:ilvl="8" w:tplc="0813001B" w:tentative="1">
      <w:start w:val="1"/>
      <w:numFmt w:val="bullet"/>
      <w:lvlText w:val=""/>
      <w:lvlJc w:val="left"/>
      <w:pPr>
        <w:ind w:left="6982" w:hanging="360"/>
      </w:pPr>
      <w:rPr>
        <w:rFonts w:ascii="Wingdings" w:hAnsi="Wingdings" w:hint="default"/>
      </w:rPr>
    </w:lvl>
  </w:abstractNum>
  <w:abstractNum w:abstractNumId="37">
    <w:nsid w:val="66DF353D"/>
    <w:multiLevelType w:val="hybridMultilevel"/>
    <w:tmpl w:val="9A3220A0"/>
    <w:lvl w:ilvl="0" w:tplc="40927624">
      <w:start w:val="1"/>
      <w:numFmt w:val="decimal"/>
      <w:lvlText w:val="%1."/>
      <w:lvlJc w:val="left"/>
      <w:pPr>
        <w:tabs>
          <w:tab w:val="num" w:pos="862"/>
        </w:tabs>
        <w:ind w:left="862" w:hanging="360"/>
      </w:pPr>
    </w:lvl>
    <w:lvl w:ilvl="1" w:tplc="08130003">
      <w:start w:val="1"/>
      <w:numFmt w:val="lowerLetter"/>
      <w:lvlText w:val="%2."/>
      <w:lvlJc w:val="left"/>
      <w:pPr>
        <w:tabs>
          <w:tab w:val="num" w:pos="1582"/>
        </w:tabs>
        <w:ind w:left="1582" w:hanging="360"/>
      </w:pPr>
    </w:lvl>
    <w:lvl w:ilvl="2" w:tplc="08130005">
      <w:start w:val="1"/>
      <w:numFmt w:val="decimal"/>
      <w:lvlText w:val="%3)"/>
      <w:lvlJc w:val="left"/>
      <w:pPr>
        <w:tabs>
          <w:tab w:val="num" w:pos="2482"/>
        </w:tabs>
        <w:ind w:left="2482" w:hanging="360"/>
      </w:pPr>
    </w:lvl>
    <w:lvl w:ilvl="3" w:tplc="08130001">
      <w:start w:val="1"/>
      <w:numFmt w:val="lowerLetter"/>
      <w:lvlText w:val="%4)"/>
      <w:lvlJc w:val="left"/>
      <w:pPr>
        <w:tabs>
          <w:tab w:val="num" w:pos="3022"/>
        </w:tabs>
        <w:ind w:left="3022" w:hanging="360"/>
      </w:pPr>
    </w:lvl>
    <w:lvl w:ilvl="4" w:tplc="08130003">
      <w:start w:val="1"/>
      <w:numFmt w:val="lowerRoman"/>
      <w:lvlText w:val="%5)."/>
      <w:lvlJc w:val="left"/>
      <w:pPr>
        <w:tabs>
          <w:tab w:val="num" w:pos="3742"/>
        </w:tabs>
        <w:ind w:left="3742" w:hanging="360"/>
      </w:pPr>
      <w:rPr>
        <w:rFonts w:hint="default"/>
      </w:rPr>
    </w:lvl>
    <w:lvl w:ilvl="5" w:tplc="08130005" w:tentative="1">
      <w:start w:val="1"/>
      <w:numFmt w:val="lowerRoman"/>
      <w:lvlText w:val="%6."/>
      <w:lvlJc w:val="right"/>
      <w:pPr>
        <w:tabs>
          <w:tab w:val="num" w:pos="4462"/>
        </w:tabs>
        <w:ind w:left="4462" w:hanging="180"/>
      </w:pPr>
    </w:lvl>
    <w:lvl w:ilvl="6" w:tplc="08130001" w:tentative="1">
      <w:start w:val="1"/>
      <w:numFmt w:val="decimal"/>
      <w:lvlText w:val="%7."/>
      <w:lvlJc w:val="left"/>
      <w:pPr>
        <w:tabs>
          <w:tab w:val="num" w:pos="5182"/>
        </w:tabs>
        <w:ind w:left="5182" w:hanging="360"/>
      </w:pPr>
    </w:lvl>
    <w:lvl w:ilvl="7" w:tplc="08130003" w:tentative="1">
      <w:start w:val="1"/>
      <w:numFmt w:val="lowerLetter"/>
      <w:lvlText w:val="%8."/>
      <w:lvlJc w:val="left"/>
      <w:pPr>
        <w:tabs>
          <w:tab w:val="num" w:pos="5902"/>
        </w:tabs>
        <w:ind w:left="5902" w:hanging="360"/>
      </w:pPr>
    </w:lvl>
    <w:lvl w:ilvl="8" w:tplc="08130005" w:tentative="1">
      <w:start w:val="1"/>
      <w:numFmt w:val="lowerRoman"/>
      <w:lvlText w:val="%9."/>
      <w:lvlJc w:val="right"/>
      <w:pPr>
        <w:tabs>
          <w:tab w:val="num" w:pos="6622"/>
        </w:tabs>
        <w:ind w:left="6622" w:hanging="180"/>
      </w:pPr>
    </w:lvl>
  </w:abstractNum>
  <w:abstractNum w:abstractNumId="38">
    <w:nsid w:val="6CE83D43"/>
    <w:multiLevelType w:val="hybridMultilevel"/>
    <w:tmpl w:val="05E0D24A"/>
    <w:lvl w:ilvl="0" w:tplc="D582831E">
      <w:start w:val="1"/>
      <w:numFmt w:val="decimal"/>
      <w:lvlText w:val="%1)"/>
      <w:lvlJc w:val="left"/>
      <w:pPr>
        <w:tabs>
          <w:tab w:val="num" w:pos="2482"/>
        </w:tabs>
        <w:ind w:left="2482" w:hanging="360"/>
      </w:pPr>
    </w:lvl>
    <w:lvl w:ilvl="1" w:tplc="08130003" w:tentative="1">
      <w:start w:val="1"/>
      <w:numFmt w:val="lowerLetter"/>
      <w:lvlText w:val="%2."/>
      <w:lvlJc w:val="left"/>
      <w:pPr>
        <w:ind w:left="1440" w:hanging="360"/>
      </w:pPr>
    </w:lvl>
    <w:lvl w:ilvl="2" w:tplc="08130005" w:tentative="1">
      <w:start w:val="1"/>
      <w:numFmt w:val="lowerRoman"/>
      <w:lvlText w:val="%3."/>
      <w:lvlJc w:val="right"/>
      <w:pPr>
        <w:ind w:left="2160" w:hanging="180"/>
      </w:pPr>
    </w:lvl>
    <w:lvl w:ilvl="3" w:tplc="08130001" w:tentative="1">
      <w:start w:val="1"/>
      <w:numFmt w:val="decimal"/>
      <w:lvlText w:val="%4."/>
      <w:lvlJc w:val="left"/>
      <w:pPr>
        <w:ind w:left="2880" w:hanging="360"/>
      </w:pPr>
    </w:lvl>
    <w:lvl w:ilvl="4" w:tplc="08130003" w:tentative="1">
      <w:start w:val="1"/>
      <w:numFmt w:val="lowerLetter"/>
      <w:lvlText w:val="%5."/>
      <w:lvlJc w:val="left"/>
      <w:pPr>
        <w:ind w:left="3600" w:hanging="360"/>
      </w:pPr>
    </w:lvl>
    <w:lvl w:ilvl="5" w:tplc="08130005" w:tentative="1">
      <w:start w:val="1"/>
      <w:numFmt w:val="lowerRoman"/>
      <w:lvlText w:val="%6."/>
      <w:lvlJc w:val="right"/>
      <w:pPr>
        <w:ind w:left="4320" w:hanging="180"/>
      </w:pPr>
    </w:lvl>
    <w:lvl w:ilvl="6" w:tplc="08130001" w:tentative="1">
      <w:start w:val="1"/>
      <w:numFmt w:val="decimal"/>
      <w:lvlText w:val="%7."/>
      <w:lvlJc w:val="left"/>
      <w:pPr>
        <w:ind w:left="5040" w:hanging="360"/>
      </w:pPr>
    </w:lvl>
    <w:lvl w:ilvl="7" w:tplc="08130003" w:tentative="1">
      <w:start w:val="1"/>
      <w:numFmt w:val="lowerLetter"/>
      <w:lvlText w:val="%8."/>
      <w:lvlJc w:val="left"/>
      <w:pPr>
        <w:ind w:left="5760" w:hanging="360"/>
      </w:pPr>
    </w:lvl>
    <w:lvl w:ilvl="8" w:tplc="08130005" w:tentative="1">
      <w:start w:val="1"/>
      <w:numFmt w:val="lowerRoman"/>
      <w:lvlText w:val="%9."/>
      <w:lvlJc w:val="right"/>
      <w:pPr>
        <w:ind w:left="6480" w:hanging="180"/>
      </w:pPr>
    </w:lvl>
  </w:abstractNum>
  <w:abstractNum w:abstractNumId="39">
    <w:nsid w:val="6E0914BD"/>
    <w:multiLevelType w:val="hybridMultilevel"/>
    <w:tmpl w:val="CB841156"/>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nsid w:val="6FBD6772"/>
    <w:multiLevelType w:val="hybridMultilevel"/>
    <w:tmpl w:val="045CA6BC"/>
    <w:lvl w:ilvl="0" w:tplc="0409000F">
      <w:start w:val="1"/>
      <w:numFmt w:val="decimal"/>
      <w:lvlText w:val="%1."/>
      <w:lvlJc w:val="left"/>
      <w:pPr>
        <w:tabs>
          <w:tab w:val="num" w:pos="862"/>
        </w:tabs>
        <w:ind w:left="862" w:hanging="360"/>
      </w:pPr>
    </w:lvl>
    <w:lvl w:ilvl="1" w:tplc="04090019">
      <w:start w:val="20"/>
      <w:numFmt w:val="lowerLetter"/>
      <w:lvlText w:val="%2."/>
      <w:lvlJc w:val="left"/>
      <w:pPr>
        <w:tabs>
          <w:tab w:val="num" w:pos="1582"/>
        </w:tabs>
        <w:ind w:left="1582" w:hanging="360"/>
      </w:pPr>
      <w:rPr>
        <w:rFonts w:hint="default"/>
      </w:rPr>
    </w:lvl>
    <w:lvl w:ilvl="2" w:tplc="04090011">
      <w:start w:val="1"/>
      <w:numFmt w:val="decimal"/>
      <w:lvlText w:val="%3)"/>
      <w:lvlJc w:val="left"/>
      <w:pPr>
        <w:tabs>
          <w:tab w:val="num" w:pos="2482"/>
        </w:tabs>
        <w:ind w:left="2482" w:hanging="360"/>
      </w:pPr>
    </w:lvl>
    <w:lvl w:ilvl="3" w:tplc="08130017">
      <w:start w:val="1"/>
      <w:numFmt w:val="lowerLetter"/>
      <w:lvlText w:val="%4)"/>
      <w:lvlJc w:val="left"/>
      <w:pPr>
        <w:tabs>
          <w:tab w:val="num" w:pos="3022"/>
        </w:tabs>
        <w:ind w:left="3022" w:hanging="360"/>
      </w:pPr>
    </w:lvl>
    <w:lvl w:ilvl="4" w:tplc="5CF82F3C">
      <w:start w:val="1"/>
      <w:numFmt w:val="lowerRoman"/>
      <w:lvlText w:val="%5)."/>
      <w:lvlJc w:val="left"/>
      <w:pPr>
        <w:tabs>
          <w:tab w:val="num" w:pos="3742"/>
        </w:tabs>
        <w:ind w:left="3742" w:hanging="360"/>
      </w:pPr>
      <w:rPr>
        <w:rFonts w:hint="default"/>
      </w:rPr>
    </w:lvl>
    <w:lvl w:ilvl="5" w:tplc="287A5414">
      <w:numFmt w:val="bullet"/>
      <w:lvlText w:val="-"/>
      <w:lvlJc w:val="left"/>
      <w:pPr>
        <w:ind w:left="4642" w:hanging="360"/>
      </w:pPr>
      <w:rPr>
        <w:rFonts w:ascii="Times New Roman" w:eastAsia="Times New Roman" w:hAnsi="Times New Roman" w:cs="Times New Roman" w:hint="default"/>
      </w:rPr>
    </w:lvl>
    <w:lvl w:ilvl="6" w:tplc="0409000F">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41">
    <w:nsid w:val="702D41D2"/>
    <w:multiLevelType w:val="hybridMultilevel"/>
    <w:tmpl w:val="A09C2212"/>
    <w:lvl w:ilvl="0" w:tplc="04090011">
      <w:start w:val="1"/>
      <w:numFmt w:val="decimal"/>
      <w:lvlText w:val="%1."/>
      <w:lvlJc w:val="left"/>
      <w:pPr>
        <w:tabs>
          <w:tab w:val="num" w:pos="720"/>
        </w:tabs>
        <w:ind w:left="720" w:hanging="360"/>
      </w:pPr>
    </w:lvl>
    <w:lvl w:ilvl="1" w:tplc="08130019">
      <w:start w:val="1"/>
      <w:numFmt w:val="decimal"/>
      <w:lvlText w:val="%2."/>
      <w:lvlJc w:val="left"/>
      <w:pPr>
        <w:tabs>
          <w:tab w:val="num" w:pos="1440"/>
        </w:tabs>
        <w:ind w:left="1440" w:hanging="360"/>
      </w:pPr>
    </w:lvl>
    <w:lvl w:ilvl="2" w:tplc="0813001B">
      <w:start w:val="1"/>
      <w:numFmt w:val="decimal"/>
      <w:lvlText w:val="%3."/>
      <w:lvlJc w:val="left"/>
      <w:pPr>
        <w:tabs>
          <w:tab w:val="num" w:pos="2160"/>
        </w:tabs>
        <w:ind w:left="2160" w:hanging="360"/>
      </w:pPr>
    </w:lvl>
    <w:lvl w:ilvl="3" w:tplc="0813000F">
      <w:start w:val="1"/>
      <w:numFmt w:val="decimal"/>
      <w:lvlText w:val="%4."/>
      <w:lvlJc w:val="left"/>
      <w:pPr>
        <w:tabs>
          <w:tab w:val="num" w:pos="2880"/>
        </w:tabs>
        <w:ind w:left="2880" w:hanging="360"/>
      </w:pPr>
    </w:lvl>
    <w:lvl w:ilvl="4" w:tplc="08130019">
      <w:start w:val="1"/>
      <w:numFmt w:val="decimal"/>
      <w:lvlText w:val="%5."/>
      <w:lvlJc w:val="left"/>
      <w:pPr>
        <w:tabs>
          <w:tab w:val="num" w:pos="3600"/>
        </w:tabs>
        <w:ind w:left="3600" w:hanging="360"/>
      </w:pPr>
    </w:lvl>
    <w:lvl w:ilvl="5" w:tplc="0813001B">
      <w:start w:val="1"/>
      <w:numFmt w:val="decimal"/>
      <w:lvlText w:val="%6."/>
      <w:lvlJc w:val="left"/>
      <w:pPr>
        <w:tabs>
          <w:tab w:val="num" w:pos="4320"/>
        </w:tabs>
        <w:ind w:left="4320" w:hanging="360"/>
      </w:pPr>
    </w:lvl>
    <w:lvl w:ilvl="6" w:tplc="0813000F">
      <w:start w:val="1"/>
      <w:numFmt w:val="decimal"/>
      <w:lvlText w:val="%7."/>
      <w:lvlJc w:val="left"/>
      <w:pPr>
        <w:tabs>
          <w:tab w:val="num" w:pos="5040"/>
        </w:tabs>
        <w:ind w:left="5040" w:hanging="360"/>
      </w:pPr>
    </w:lvl>
    <w:lvl w:ilvl="7" w:tplc="08130019">
      <w:start w:val="1"/>
      <w:numFmt w:val="decimal"/>
      <w:lvlText w:val="%8."/>
      <w:lvlJc w:val="left"/>
      <w:pPr>
        <w:tabs>
          <w:tab w:val="num" w:pos="5760"/>
        </w:tabs>
        <w:ind w:left="5760" w:hanging="360"/>
      </w:pPr>
    </w:lvl>
    <w:lvl w:ilvl="8" w:tplc="0813001B">
      <w:start w:val="1"/>
      <w:numFmt w:val="decimal"/>
      <w:lvlText w:val="%9."/>
      <w:lvlJc w:val="left"/>
      <w:pPr>
        <w:tabs>
          <w:tab w:val="num" w:pos="6480"/>
        </w:tabs>
        <w:ind w:left="6480" w:hanging="360"/>
      </w:pPr>
    </w:lvl>
  </w:abstractNum>
  <w:abstractNum w:abstractNumId="42">
    <w:nsid w:val="75D82CEB"/>
    <w:multiLevelType w:val="hybridMultilevel"/>
    <w:tmpl w:val="D6D2B0D2"/>
    <w:lvl w:ilvl="0" w:tplc="04090011">
      <w:start w:val="1"/>
      <w:numFmt w:val="decimal"/>
      <w:lvlText w:val="%1)"/>
      <w:lvlJc w:val="left"/>
      <w:pPr>
        <w:tabs>
          <w:tab w:val="num" w:pos="2482"/>
        </w:tabs>
        <w:ind w:left="2482"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3">
    <w:nsid w:val="77B660BA"/>
    <w:multiLevelType w:val="hybridMultilevel"/>
    <w:tmpl w:val="19BA3F0C"/>
    <w:lvl w:ilvl="0" w:tplc="0409000F">
      <w:start w:val="1"/>
      <w:numFmt w:val="upperLetter"/>
      <w:lvlText w:val="%1."/>
      <w:lvlJc w:val="left"/>
      <w:pPr>
        <w:ind w:left="720" w:hanging="360"/>
      </w:pPr>
      <w:rPr>
        <w:rFonts w:hint="default"/>
      </w:rPr>
    </w:lvl>
    <w:lvl w:ilvl="1" w:tplc="98208572">
      <w:start w:val="1"/>
      <w:numFmt w:val="lowerLetter"/>
      <w:lvlText w:val="%2."/>
      <w:lvlJc w:val="left"/>
      <w:pPr>
        <w:ind w:left="1440" w:hanging="360"/>
      </w:pPr>
    </w:lvl>
    <w:lvl w:ilvl="2" w:tplc="04090011" w:tentative="1">
      <w:start w:val="1"/>
      <w:numFmt w:val="lowerRoman"/>
      <w:lvlText w:val="%3."/>
      <w:lvlJc w:val="right"/>
      <w:pPr>
        <w:ind w:left="2160" w:hanging="180"/>
      </w:pPr>
    </w:lvl>
    <w:lvl w:ilvl="3" w:tplc="08130017" w:tentative="1">
      <w:start w:val="1"/>
      <w:numFmt w:val="decimal"/>
      <w:lvlText w:val="%4."/>
      <w:lvlJc w:val="left"/>
      <w:pPr>
        <w:ind w:left="2880" w:hanging="360"/>
      </w:pPr>
    </w:lvl>
    <w:lvl w:ilvl="4" w:tplc="5CF82F3C"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C56454C"/>
    <w:multiLevelType w:val="hybridMultilevel"/>
    <w:tmpl w:val="77F68E7C"/>
    <w:lvl w:ilvl="0" w:tplc="0409000F">
      <w:start w:val="1"/>
      <w:numFmt w:val="lowerLetter"/>
      <w:lvlText w:val="%1."/>
      <w:lvlJc w:val="left"/>
      <w:pPr>
        <w:tabs>
          <w:tab w:val="num" w:pos="1582"/>
        </w:tabs>
        <w:ind w:left="158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7"/>
  </w:num>
  <w:num w:numId="3">
    <w:abstractNumId w:val="29"/>
  </w:num>
  <w:num w:numId="4">
    <w:abstractNumId w:val="2"/>
  </w:num>
  <w:num w:numId="5">
    <w:abstractNumId w:val="31"/>
  </w:num>
  <w:num w:numId="6">
    <w:abstractNumId w:val="36"/>
  </w:num>
  <w:num w:numId="7">
    <w:abstractNumId w:val="15"/>
  </w:num>
  <w:num w:numId="8">
    <w:abstractNumId w:val="33"/>
  </w:num>
  <w:num w:numId="9">
    <w:abstractNumId w:val="16"/>
  </w:num>
  <w:num w:numId="10">
    <w:abstractNumId w:val="20"/>
  </w:num>
  <w:num w:numId="11">
    <w:abstractNumId w:val="26"/>
  </w:num>
  <w:num w:numId="12">
    <w:abstractNumId w:val="23"/>
  </w:num>
  <w:num w:numId="13">
    <w:abstractNumId w:val="18"/>
  </w:num>
  <w:num w:numId="14">
    <w:abstractNumId w:val="43"/>
  </w:num>
  <w:num w:numId="1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8"/>
  </w:num>
  <w:num w:numId="18">
    <w:abstractNumId w:val="19"/>
  </w:num>
  <w:num w:numId="19">
    <w:abstractNumId w:val="5"/>
  </w:num>
  <w:num w:numId="20">
    <w:abstractNumId w:val="44"/>
  </w:num>
  <w:num w:numId="21">
    <w:abstractNumId w:val="38"/>
  </w:num>
  <w:num w:numId="22">
    <w:abstractNumId w:val="13"/>
  </w:num>
  <w:num w:numId="23">
    <w:abstractNumId w:val="6"/>
  </w:num>
  <w:num w:numId="24">
    <w:abstractNumId w:val="22"/>
  </w:num>
  <w:num w:numId="25">
    <w:abstractNumId w:val="12"/>
  </w:num>
  <w:num w:numId="26">
    <w:abstractNumId w:val="40"/>
  </w:num>
  <w:num w:numId="27">
    <w:abstractNumId w:val="7"/>
  </w:num>
  <w:num w:numId="28">
    <w:abstractNumId w:val="21"/>
  </w:num>
  <w:num w:numId="29">
    <w:abstractNumId w:val="35"/>
  </w:num>
  <w:num w:numId="30">
    <w:abstractNumId w:val="39"/>
  </w:num>
  <w:num w:numId="31">
    <w:abstractNumId w:val="0"/>
  </w:num>
  <w:num w:numId="32">
    <w:abstractNumId w:val="30"/>
  </w:num>
  <w:num w:numId="33">
    <w:abstractNumId w:val="14"/>
  </w:num>
  <w:num w:numId="34">
    <w:abstractNumId w:val="24"/>
  </w:num>
  <w:num w:numId="35">
    <w:abstractNumId w:val="10"/>
  </w:num>
  <w:num w:numId="36">
    <w:abstractNumId w:val="28"/>
  </w:num>
  <w:num w:numId="37">
    <w:abstractNumId w:val="17"/>
  </w:num>
  <w:num w:numId="38">
    <w:abstractNumId w:val="32"/>
  </w:num>
  <w:num w:numId="39">
    <w:abstractNumId w:val="4"/>
  </w:num>
  <w:num w:numId="40">
    <w:abstractNumId w:val="27"/>
  </w:num>
  <w:num w:numId="41">
    <w:abstractNumId w:val="34"/>
  </w:num>
  <w:num w:numId="42">
    <w:abstractNumId w:val="42"/>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9"/>
  </w:num>
  <w:num w:numId="45">
    <w:abstractNumId w:val="3"/>
  </w:num>
  <w:num w:numId="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7"/>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6CC8"/>
    <w:rsid w:val="000337F6"/>
    <w:rsid w:val="000A4F80"/>
    <w:rsid w:val="000B636E"/>
    <w:rsid w:val="000D6E4F"/>
    <w:rsid w:val="000F3128"/>
    <w:rsid w:val="001008DF"/>
    <w:rsid w:val="001131F5"/>
    <w:rsid w:val="00124CE9"/>
    <w:rsid w:val="00131A51"/>
    <w:rsid w:val="00135A3E"/>
    <w:rsid w:val="00154691"/>
    <w:rsid w:val="0015642D"/>
    <w:rsid w:val="00156490"/>
    <w:rsid w:val="00167F09"/>
    <w:rsid w:val="00190F80"/>
    <w:rsid w:val="00194EDB"/>
    <w:rsid w:val="001A6814"/>
    <w:rsid w:val="001C5D9E"/>
    <w:rsid w:val="002119CB"/>
    <w:rsid w:val="00233235"/>
    <w:rsid w:val="0024085B"/>
    <w:rsid w:val="00286B08"/>
    <w:rsid w:val="002C3AB3"/>
    <w:rsid w:val="002D04CC"/>
    <w:rsid w:val="002F059C"/>
    <w:rsid w:val="00321D35"/>
    <w:rsid w:val="00333C97"/>
    <w:rsid w:val="003B2737"/>
    <w:rsid w:val="00405AE0"/>
    <w:rsid w:val="004070FF"/>
    <w:rsid w:val="004105D8"/>
    <w:rsid w:val="00422608"/>
    <w:rsid w:val="004275E2"/>
    <w:rsid w:val="00434884"/>
    <w:rsid w:val="00462EC7"/>
    <w:rsid w:val="0047654C"/>
    <w:rsid w:val="004A482F"/>
    <w:rsid w:val="004E79D6"/>
    <w:rsid w:val="004F3F48"/>
    <w:rsid w:val="004F6D1E"/>
    <w:rsid w:val="00505454"/>
    <w:rsid w:val="0050708A"/>
    <w:rsid w:val="005103E6"/>
    <w:rsid w:val="00510D62"/>
    <w:rsid w:val="00515197"/>
    <w:rsid w:val="00536312"/>
    <w:rsid w:val="005467AB"/>
    <w:rsid w:val="00551A74"/>
    <w:rsid w:val="00585B69"/>
    <w:rsid w:val="005C56E1"/>
    <w:rsid w:val="005D28A4"/>
    <w:rsid w:val="00601A7F"/>
    <w:rsid w:val="00603D83"/>
    <w:rsid w:val="00604F3E"/>
    <w:rsid w:val="00617EBF"/>
    <w:rsid w:val="00630120"/>
    <w:rsid w:val="0063631C"/>
    <w:rsid w:val="006406E1"/>
    <w:rsid w:val="00641323"/>
    <w:rsid w:val="00687D1C"/>
    <w:rsid w:val="006C575A"/>
    <w:rsid w:val="00703492"/>
    <w:rsid w:val="007124B3"/>
    <w:rsid w:val="00714F28"/>
    <w:rsid w:val="0071564D"/>
    <w:rsid w:val="00723408"/>
    <w:rsid w:val="00723A4E"/>
    <w:rsid w:val="00727714"/>
    <w:rsid w:val="00746ACB"/>
    <w:rsid w:val="007557CB"/>
    <w:rsid w:val="007840B0"/>
    <w:rsid w:val="00785E3A"/>
    <w:rsid w:val="007B3B3C"/>
    <w:rsid w:val="007B6C33"/>
    <w:rsid w:val="007C10F1"/>
    <w:rsid w:val="007C16ED"/>
    <w:rsid w:val="007C4C44"/>
    <w:rsid w:val="007C549E"/>
    <w:rsid w:val="007D2C63"/>
    <w:rsid w:val="007F644B"/>
    <w:rsid w:val="00806881"/>
    <w:rsid w:val="0085114A"/>
    <w:rsid w:val="0085542A"/>
    <w:rsid w:val="00860DF8"/>
    <w:rsid w:val="00875E99"/>
    <w:rsid w:val="008B38DD"/>
    <w:rsid w:val="008F2076"/>
    <w:rsid w:val="008F4535"/>
    <w:rsid w:val="0090505A"/>
    <w:rsid w:val="0092023A"/>
    <w:rsid w:val="009303E6"/>
    <w:rsid w:val="00936CC8"/>
    <w:rsid w:val="00976C62"/>
    <w:rsid w:val="00996335"/>
    <w:rsid w:val="009C0E96"/>
    <w:rsid w:val="009E6745"/>
    <w:rsid w:val="00A14C4A"/>
    <w:rsid w:val="00A27737"/>
    <w:rsid w:val="00A938E8"/>
    <w:rsid w:val="00AA3540"/>
    <w:rsid w:val="00B0589E"/>
    <w:rsid w:val="00B10ACC"/>
    <w:rsid w:val="00B309E8"/>
    <w:rsid w:val="00B345A8"/>
    <w:rsid w:val="00B3680F"/>
    <w:rsid w:val="00B40B28"/>
    <w:rsid w:val="00B44517"/>
    <w:rsid w:val="00B54062"/>
    <w:rsid w:val="00B7113F"/>
    <w:rsid w:val="00B97B7B"/>
    <w:rsid w:val="00BA2E88"/>
    <w:rsid w:val="00BB2666"/>
    <w:rsid w:val="00BB410F"/>
    <w:rsid w:val="00BB4FA7"/>
    <w:rsid w:val="00BC7638"/>
    <w:rsid w:val="00BD18E2"/>
    <w:rsid w:val="00BE0B00"/>
    <w:rsid w:val="00BF39EB"/>
    <w:rsid w:val="00BF4F7E"/>
    <w:rsid w:val="00C067F8"/>
    <w:rsid w:val="00C10A79"/>
    <w:rsid w:val="00C15CDE"/>
    <w:rsid w:val="00C1729C"/>
    <w:rsid w:val="00C20760"/>
    <w:rsid w:val="00C23C82"/>
    <w:rsid w:val="00C36A82"/>
    <w:rsid w:val="00C5511F"/>
    <w:rsid w:val="00C6232E"/>
    <w:rsid w:val="00C75BEB"/>
    <w:rsid w:val="00C8575F"/>
    <w:rsid w:val="00C85FD3"/>
    <w:rsid w:val="00CA1F7F"/>
    <w:rsid w:val="00CA7C6F"/>
    <w:rsid w:val="00CD7371"/>
    <w:rsid w:val="00CE34D3"/>
    <w:rsid w:val="00D0445C"/>
    <w:rsid w:val="00D04B2E"/>
    <w:rsid w:val="00D20571"/>
    <w:rsid w:val="00D23B78"/>
    <w:rsid w:val="00D252AB"/>
    <w:rsid w:val="00D348FC"/>
    <w:rsid w:val="00D35E24"/>
    <w:rsid w:val="00D44B0A"/>
    <w:rsid w:val="00D60341"/>
    <w:rsid w:val="00D73170"/>
    <w:rsid w:val="00D768DF"/>
    <w:rsid w:val="00D815F0"/>
    <w:rsid w:val="00DC234D"/>
    <w:rsid w:val="00DC50BF"/>
    <w:rsid w:val="00DC57C0"/>
    <w:rsid w:val="00DD2595"/>
    <w:rsid w:val="00DF2456"/>
    <w:rsid w:val="00DF4668"/>
    <w:rsid w:val="00DF4C97"/>
    <w:rsid w:val="00E77B0F"/>
    <w:rsid w:val="00E90D42"/>
    <w:rsid w:val="00EC0F9C"/>
    <w:rsid w:val="00EF798C"/>
    <w:rsid w:val="00F144C0"/>
    <w:rsid w:val="00F14798"/>
    <w:rsid w:val="00F24A50"/>
    <w:rsid w:val="00F2728A"/>
    <w:rsid w:val="00F43AB4"/>
    <w:rsid w:val="00F553BC"/>
    <w:rsid w:val="00FB36D4"/>
    <w:rsid w:val="00FD290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936CC8"/>
    <w:pPr>
      <w:keepNext/>
      <w:tabs>
        <w:tab w:val="left" w:pos="3304"/>
      </w:tabs>
      <w:spacing w:after="0" w:line="240" w:lineRule="auto"/>
      <w:jc w:val="center"/>
      <w:outlineLvl w:val="0"/>
    </w:pPr>
    <w:rPr>
      <w:rFonts w:ascii="Dutch (scalable)" w:eastAsia="Times New Roman" w:hAnsi="Dutch (scalable)" w:cs="Times New Roman"/>
      <w:sz w:val="24"/>
      <w:szCs w:val="20"/>
    </w:rPr>
  </w:style>
  <w:style w:type="paragraph" w:styleId="Heading2">
    <w:name w:val="heading 2"/>
    <w:basedOn w:val="Normal"/>
    <w:next w:val="Normal"/>
    <w:link w:val="Heading2Char"/>
    <w:qFormat/>
    <w:rsid w:val="00936CC8"/>
    <w:pPr>
      <w:keepNext/>
      <w:tabs>
        <w:tab w:val="left" w:pos="3304"/>
      </w:tabs>
      <w:spacing w:after="0" w:line="240" w:lineRule="auto"/>
      <w:outlineLvl w:val="1"/>
    </w:pPr>
    <w:rPr>
      <w:rFonts w:ascii="Dutch (scalable)" w:eastAsia="Times New Roman" w:hAnsi="Dutch (scalable)" w:cs="Times New Roman"/>
      <w:sz w:val="24"/>
      <w:szCs w:val="20"/>
    </w:rPr>
  </w:style>
  <w:style w:type="paragraph" w:styleId="Heading3">
    <w:name w:val="heading 3"/>
    <w:basedOn w:val="Normal"/>
    <w:next w:val="Normal"/>
    <w:link w:val="Heading3Char"/>
    <w:qFormat/>
    <w:rsid w:val="00936CC8"/>
    <w:pPr>
      <w:keepNext/>
      <w:spacing w:after="0" w:line="240" w:lineRule="auto"/>
      <w:jc w:val="center"/>
      <w:outlineLvl w:val="2"/>
    </w:pPr>
    <w:rPr>
      <w:rFonts w:ascii="Times New Roman" w:eastAsia="Times New Roman" w:hAnsi="Times New Roman" w:cs="Times New Roman"/>
      <w:b/>
      <w:sz w:val="24"/>
      <w:szCs w:val="20"/>
      <w:u w:val="single"/>
    </w:rPr>
  </w:style>
  <w:style w:type="paragraph" w:styleId="Heading4">
    <w:name w:val="heading 4"/>
    <w:basedOn w:val="Normal"/>
    <w:next w:val="Normal"/>
    <w:link w:val="Heading4Char"/>
    <w:qFormat/>
    <w:rsid w:val="00936CC8"/>
    <w:pPr>
      <w:keepNext/>
      <w:spacing w:before="240" w:after="60" w:line="240" w:lineRule="auto"/>
      <w:outlineLvl w:val="3"/>
    </w:pPr>
    <w:rPr>
      <w:rFonts w:ascii="Arial" w:eastAsia="Times New Roman" w:hAnsi="Arial" w:cs="Times New Roman"/>
      <w:b/>
      <w:sz w:val="24"/>
      <w:szCs w:val="20"/>
    </w:rPr>
  </w:style>
  <w:style w:type="paragraph" w:styleId="Heading5">
    <w:name w:val="heading 5"/>
    <w:basedOn w:val="Normal"/>
    <w:next w:val="Normal"/>
    <w:link w:val="Heading5Char"/>
    <w:qFormat/>
    <w:rsid w:val="00936CC8"/>
    <w:pPr>
      <w:spacing w:before="240" w:after="60" w:line="240" w:lineRule="auto"/>
      <w:outlineLvl w:val="4"/>
    </w:pPr>
    <w:rPr>
      <w:rFonts w:ascii="Times New Roman" w:eastAsia="Times New Roman" w:hAnsi="Times New Roman" w:cs="Times New Roman"/>
      <w:szCs w:val="20"/>
    </w:rPr>
  </w:style>
  <w:style w:type="paragraph" w:styleId="Heading6">
    <w:name w:val="heading 6"/>
    <w:basedOn w:val="Normal"/>
    <w:next w:val="Normal"/>
    <w:link w:val="Heading6Char"/>
    <w:qFormat/>
    <w:rsid w:val="00936CC8"/>
    <w:pPr>
      <w:spacing w:before="240" w:after="60" w:line="240" w:lineRule="auto"/>
      <w:outlineLvl w:val="5"/>
    </w:pPr>
    <w:rPr>
      <w:rFonts w:ascii="Times New Roman" w:eastAsia="Times New Roman" w:hAnsi="Times New Roman" w:cs="Times New Roman"/>
      <w:i/>
      <w:szCs w:val="20"/>
    </w:rPr>
  </w:style>
  <w:style w:type="paragraph" w:styleId="Heading7">
    <w:name w:val="heading 7"/>
    <w:basedOn w:val="Normal"/>
    <w:next w:val="Normal"/>
    <w:link w:val="Heading7Char"/>
    <w:qFormat/>
    <w:rsid w:val="00936CC8"/>
    <w:pPr>
      <w:spacing w:before="240" w:after="60" w:line="240" w:lineRule="auto"/>
      <w:outlineLvl w:val="6"/>
    </w:pPr>
    <w:rPr>
      <w:rFonts w:ascii="Arial" w:eastAsia="Times New Roman" w:hAnsi="Arial" w:cs="Times New Roman"/>
      <w:sz w:val="20"/>
      <w:szCs w:val="20"/>
    </w:rPr>
  </w:style>
  <w:style w:type="paragraph" w:styleId="Heading8">
    <w:name w:val="heading 8"/>
    <w:basedOn w:val="Normal"/>
    <w:next w:val="Normal"/>
    <w:link w:val="Heading8Char"/>
    <w:qFormat/>
    <w:rsid w:val="00936CC8"/>
    <w:pPr>
      <w:spacing w:before="240" w:after="60" w:line="240" w:lineRule="auto"/>
      <w:outlineLvl w:val="7"/>
    </w:pPr>
    <w:rPr>
      <w:rFonts w:ascii="Arial" w:eastAsia="Times New Roman" w:hAnsi="Arial" w:cs="Times New Roman"/>
      <w:i/>
      <w:sz w:val="20"/>
      <w:szCs w:val="20"/>
    </w:rPr>
  </w:style>
  <w:style w:type="paragraph" w:styleId="Heading9">
    <w:name w:val="heading 9"/>
    <w:basedOn w:val="Normal"/>
    <w:next w:val="Normal"/>
    <w:link w:val="Heading9Char"/>
    <w:qFormat/>
    <w:rsid w:val="00936CC8"/>
    <w:pPr>
      <w:spacing w:before="240" w:after="60" w:line="240" w:lineRule="auto"/>
      <w:outlineLvl w:val="8"/>
    </w:pPr>
    <w:rPr>
      <w:rFonts w:ascii="Arial" w:eastAsia="Times New Roman" w:hAnsi="Arial" w:cs="Times New Roman"/>
      <w:b/>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36CC8"/>
    <w:rPr>
      <w:rFonts w:ascii="Dutch (scalable)" w:eastAsia="Times New Roman" w:hAnsi="Dutch (scalable)" w:cs="Times New Roman"/>
      <w:sz w:val="24"/>
      <w:szCs w:val="20"/>
    </w:rPr>
  </w:style>
  <w:style w:type="character" w:customStyle="1" w:styleId="Heading2Char">
    <w:name w:val="Heading 2 Char"/>
    <w:basedOn w:val="DefaultParagraphFont"/>
    <w:link w:val="Heading2"/>
    <w:rsid w:val="00936CC8"/>
    <w:rPr>
      <w:rFonts w:ascii="Dutch (scalable)" w:eastAsia="Times New Roman" w:hAnsi="Dutch (scalable)" w:cs="Times New Roman"/>
      <w:sz w:val="24"/>
      <w:szCs w:val="20"/>
    </w:rPr>
  </w:style>
  <w:style w:type="character" w:customStyle="1" w:styleId="Heading3Char">
    <w:name w:val="Heading 3 Char"/>
    <w:basedOn w:val="DefaultParagraphFont"/>
    <w:link w:val="Heading3"/>
    <w:rsid w:val="00936CC8"/>
    <w:rPr>
      <w:rFonts w:ascii="Times New Roman" w:eastAsia="Times New Roman" w:hAnsi="Times New Roman" w:cs="Times New Roman"/>
      <w:b/>
      <w:sz w:val="24"/>
      <w:szCs w:val="20"/>
      <w:u w:val="single"/>
    </w:rPr>
  </w:style>
  <w:style w:type="character" w:customStyle="1" w:styleId="Heading4Char">
    <w:name w:val="Heading 4 Char"/>
    <w:basedOn w:val="DefaultParagraphFont"/>
    <w:link w:val="Heading4"/>
    <w:rsid w:val="00936CC8"/>
    <w:rPr>
      <w:rFonts w:ascii="Arial" w:eastAsia="Times New Roman" w:hAnsi="Arial" w:cs="Times New Roman"/>
      <w:b/>
      <w:sz w:val="24"/>
      <w:szCs w:val="20"/>
    </w:rPr>
  </w:style>
  <w:style w:type="character" w:customStyle="1" w:styleId="Heading5Char">
    <w:name w:val="Heading 5 Char"/>
    <w:basedOn w:val="DefaultParagraphFont"/>
    <w:link w:val="Heading5"/>
    <w:rsid w:val="00936CC8"/>
    <w:rPr>
      <w:rFonts w:ascii="Times New Roman" w:eastAsia="Times New Roman" w:hAnsi="Times New Roman" w:cs="Times New Roman"/>
      <w:szCs w:val="20"/>
    </w:rPr>
  </w:style>
  <w:style w:type="character" w:customStyle="1" w:styleId="Heading6Char">
    <w:name w:val="Heading 6 Char"/>
    <w:basedOn w:val="DefaultParagraphFont"/>
    <w:link w:val="Heading6"/>
    <w:rsid w:val="00936CC8"/>
    <w:rPr>
      <w:rFonts w:ascii="Times New Roman" w:eastAsia="Times New Roman" w:hAnsi="Times New Roman" w:cs="Times New Roman"/>
      <w:i/>
      <w:szCs w:val="20"/>
    </w:rPr>
  </w:style>
  <w:style w:type="character" w:customStyle="1" w:styleId="Heading7Char">
    <w:name w:val="Heading 7 Char"/>
    <w:basedOn w:val="DefaultParagraphFont"/>
    <w:link w:val="Heading7"/>
    <w:rsid w:val="00936CC8"/>
    <w:rPr>
      <w:rFonts w:ascii="Arial" w:eastAsia="Times New Roman" w:hAnsi="Arial" w:cs="Times New Roman"/>
      <w:sz w:val="20"/>
      <w:szCs w:val="20"/>
    </w:rPr>
  </w:style>
  <w:style w:type="character" w:customStyle="1" w:styleId="Heading8Char">
    <w:name w:val="Heading 8 Char"/>
    <w:basedOn w:val="DefaultParagraphFont"/>
    <w:link w:val="Heading8"/>
    <w:rsid w:val="00936CC8"/>
    <w:rPr>
      <w:rFonts w:ascii="Arial" w:eastAsia="Times New Roman" w:hAnsi="Arial" w:cs="Times New Roman"/>
      <w:i/>
      <w:sz w:val="20"/>
      <w:szCs w:val="20"/>
    </w:rPr>
  </w:style>
  <w:style w:type="character" w:customStyle="1" w:styleId="Heading9Char">
    <w:name w:val="Heading 9 Char"/>
    <w:basedOn w:val="DefaultParagraphFont"/>
    <w:link w:val="Heading9"/>
    <w:rsid w:val="00936CC8"/>
    <w:rPr>
      <w:rFonts w:ascii="Arial" w:eastAsia="Times New Roman" w:hAnsi="Arial" w:cs="Times New Roman"/>
      <w:b/>
      <w:i/>
      <w:sz w:val="18"/>
      <w:szCs w:val="20"/>
    </w:rPr>
  </w:style>
  <w:style w:type="numbering" w:customStyle="1" w:styleId="NoList1">
    <w:name w:val="No List1"/>
    <w:next w:val="NoList"/>
    <w:semiHidden/>
    <w:rsid w:val="00936CC8"/>
  </w:style>
  <w:style w:type="paragraph" w:styleId="BodyText">
    <w:name w:val="Body Text"/>
    <w:basedOn w:val="Normal"/>
    <w:link w:val="BodyTextChar"/>
    <w:rsid w:val="00936CC8"/>
    <w:pPr>
      <w:spacing w:after="0" w:line="240" w:lineRule="auto"/>
    </w:pPr>
    <w:rPr>
      <w:rFonts w:ascii="Times New Roman" w:eastAsia="Times New Roman" w:hAnsi="Times New Roman" w:cs="Times New Roman"/>
      <w:szCs w:val="20"/>
      <w:lang w:val="fr-BE"/>
    </w:rPr>
  </w:style>
  <w:style w:type="character" w:customStyle="1" w:styleId="BodyTextChar">
    <w:name w:val="Body Text Char"/>
    <w:basedOn w:val="DefaultParagraphFont"/>
    <w:link w:val="BodyText"/>
    <w:rsid w:val="00936CC8"/>
    <w:rPr>
      <w:rFonts w:ascii="Times New Roman" w:eastAsia="Times New Roman" w:hAnsi="Times New Roman" w:cs="Times New Roman"/>
      <w:szCs w:val="20"/>
      <w:lang w:val="fr-BE"/>
    </w:rPr>
  </w:style>
  <w:style w:type="paragraph" w:styleId="Footer">
    <w:name w:val="footer"/>
    <w:basedOn w:val="Normal"/>
    <w:link w:val="FooterChar"/>
    <w:rsid w:val="00936CC8"/>
    <w:pPr>
      <w:tabs>
        <w:tab w:val="center" w:pos="4153"/>
        <w:tab w:val="right" w:pos="8306"/>
      </w:tabs>
      <w:spacing w:after="0" w:line="240" w:lineRule="auto"/>
    </w:pPr>
    <w:rPr>
      <w:rFonts w:ascii="Times New Roman" w:eastAsia="Times New Roman" w:hAnsi="Times New Roman" w:cs="Times New Roman"/>
      <w:sz w:val="24"/>
      <w:szCs w:val="20"/>
    </w:rPr>
  </w:style>
  <w:style w:type="character" w:customStyle="1" w:styleId="FooterChar">
    <w:name w:val="Footer Char"/>
    <w:basedOn w:val="DefaultParagraphFont"/>
    <w:link w:val="Footer"/>
    <w:rsid w:val="00936CC8"/>
    <w:rPr>
      <w:rFonts w:ascii="Times New Roman" w:eastAsia="Times New Roman" w:hAnsi="Times New Roman" w:cs="Times New Roman"/>
      <w:sz w:val="24"/>
      <w:szCs w:val="20"/>
    </w:rPr>
  </w:style>
  <w:style w:type="character" w:styleId="PageNumber">
    <w:name w:val="page number"/>
    <w:basedOn w:val="DefaultParagraphFont"/>
    <w:rsid w:val="00936CC8"/>
  </w:style>
  <w:style w:type="paragraph" w:styleId="Header">
    <w:name w:val="header"/>
    <w:basedOn w:val="Normal"/>
    <w:link w:val="HeaderChar"/>
    <w:rsid w:val="00936CC8"/>
    <w:pPr>
      <w:tabs>
        <w:tab w:val="center" w:pos="4153"/>
        <w:tab w:val="right" w:pos="8306"/>
      </w:tabs>
      <w:spacing w:after="0" w:line="240" w:lineRule="auto"/>
    </w:pPr>
    <w:rPr>
      <w:rFonts w:ascii="Times New Roman" w:eastAsia="Times New Roman" w:hAnsi="Times New Roman" w:cs="Times New Roman"/>
      <w:sz w:val="24"/>
      <w:szCs w:val="20"/>
    </w:rPr>
  </w:style>
  <w:style w:type="character" w:customStyle="1" w:styleId="HeaderChar">
    <w:name w:val="Header Char"/>
    <w:basedOn w:val="DefaultParagraphFont"/>
    <w:link w:val="Header"/>
    <w:rsid w:val="00936CC8"/>
    <w:rPr>
      <w:rFonts w:ascii="Times New Roman" w:eastAsia="Times New Roman" w:hAnsi="Times New Roman" w:cs="Times New Roman"/>
      <w:sz w:val="24"/>
      <w:szCs w:val="20"/>
    </w:rPr>
  </w:style>
  <w:style w:type="paragraph" w:styleId="BalloonText">
    <w:name w:val="Balloon Text"/>
    <w:basedOn w:val="Normal"/>
    <w:link w:val="BalloonTextChar"/>
    <w:semiHidden/>
    <w:rsid w:val="00936CC8"/>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semiHidden/>
    <w:rsid w:val="00936CC8"/>
    <w:rPr>
      <w:rFonts w:ascii="Tahoma" w:eastAsia="Times New Roman" w:hAnsi="Tahoma" w:cs="Tahoma"/>
      <w:sz w:val="16"/>
      <w:szCs w:val="16"/>
    </w:rPr>
  </w:style>
  <w:style w:type="paragraph" w:styleId="BodyText2">
    <w:name w:val="Body Text 2"/>
    <w:basedOn w:val="Normal"/>
    <w:link w:val="BodyText2Char"/>
    <w:rsid w:val="00936CC8"/>
    <w:pPr>
      <w:spacing w:before="60" w:after="0" w:line="240" w:lineRule="auto"/>
    </w:pPr>
    <w:rPr>
      <w:rFonts w:ascii="Times New Roman" w:eastAsia="Times New Roman" w:hAnsi="Times New Roman" w:cs="Times New Roman"/>
      <w:b/>
      <w:noProof/>
      <w:szCs w:val="20"/>
    </w:rPr>
  </w:style>
  <w:style w:type="character" w:customStyle="1" w:styleId="BodyText2Char">
    <w:name w:val="Body Text 2 Char"/>
    <w:basedOn w:val="DefaultParagraphFont"/>
    <w:link w:val="BodyText2"/>
    <w:rsid w:val="00936CC8"/>
    <w:rPr>
      <w:rFonts w:ascii="Times New Roman" w:eastAsia="Times New Roman" w:hAnsi="Times New Roman" w:cs="Times New Roman"/>
      <w:b/>
      <w:noProof/>
      <w:szCs w:val="20"/>
    </w:rPr>
  </w:style>
  <w:style w:type="paragraph" w:styleId="NormalWeb">
    <w:name w:val="Normal (Web)"/>
    <w:basedOn w:val="Normal"/>
    <w:uiPriority w:val="99"/>
    <w:unhideWhenUsed/>
    <w:rsid w:val="00936CC8"/>
    <w:pPr>
      <w:spacing w:before="100" w:beforeAutospacing="1" w:after="100" w:afterAutospacing="1" w:line="240" w:lineRule="auto"/>
    </w:pPr>
    <w:rPr>
      <w:rFonts w:ascii="Times New Roman" w:eastAsia="Times New Roman" w:hAnsi="Times New Roman" w:cs="Times New Roman"/>
      <w:sz w:val="24"/>
      <w:szCs w:val="24"/>
      <w:lang w:val="nl-BE" w:eastAsia="nl-BE"/>
    </w:rPr>
  </w:style>
  <w:style w:type="paragraph" w:customStyle="1" w:styleId="Level1-1">
    <w:name w:val="Level 1 - 1."/>
    <w:basedOn w:val="BodyText"/>
    <w:rsid w:val="00936CC8"/>
    <w:pPr>
      <w:numPr>
        <w:numId w:val="1"/>
      </w:numPr>
      <w:spacing w:before="60" w:after="60"/>
      <w:jc w:val="both"/>
    </w:pPr>
    <w:rPr>
      <w:noProof/>
    </w:rPr>
  </w:style>
  <w:style w:type="paragraph" w:customStyle="1" w:styleId="Level2-a">
    <w:name w:val="Level 2 - a."/>
    <w:basedOn w:val="BodyText"/>
    <w:rsid w:val="00936CC8"/>
    <w:pPr>
      <w:numPr>
        <w:ilvl w:val="1"/>
        <w:numId w:val="1"/>
      </w:numPr>
      <w:tabs>
        <w:tab w:val="clear" w:pos="717"/>
        <w:tab w:val="left" w:pos="680"/>
      </w:tabs>
      <w:spacing w:before="60" w:after="60"/>
      <w:jc w:val="both"/>
    </w:pPr>
    <w:rPr>
      <w:noProof/>
    </w:rPr>
  </w:style>
  <w:style w:type="paragraph" w:customStyle="1" w:styleId="Level3-1">
    <w:name w:val="Level 3 - (1)"/>
    <w:basedOn w:val="BodyText"/>
    <w:rsid w:val="00936CC8"/>
    <w:pPr>
      <w:numPr>
        <w:ilvl w:val="2"/>
        <w:numId w:val="1"/>
      </w:numPr>
      <w:spacing w:before="60" w:after="60"/>
      <w:jc w:val="both"/>
    </w:pPr>
    <w:rPr>
      <w:noProof/>
    </w:rPr>
  </w:style>
  <w:style w:type="paragraph" w:customStyle="1" w:styleId="Level5-i">
    <w:name w:val="Level 5 - i"/>
    <w:basedOn w:val="BodyText"/>
    <w:rsid w:val="00936CC8"/>
    <w:pPr>
      <w:numPr>
        <w:ilvl w:val="4"/>
        <w:numId w:val="1"/>
      </w:numPr>
      <w:tabs>
        <w:tab w:val="clear" w:pos="2308"/>
        <w:tab w:val="left" w:pos="1871"/>
      </w:tabs>
      <w:spacing w:before="60" w:after="60"/>
      <w:jc w:val="both"/>
    </w:pPr>
    <w:rPr>
      <w:noProof/>
    </w:rPr>
  </w:style>
  <w:style w:type="paragraph" w:customStyle="1" w:styleId="Level4-a">
    <w:name w:val="Level 4 - (a)"/>
    <w:basedOn w:val="BodyText"/>
    <w:rsid w:val="00936CC8"/>
    <w:pPr>
      <w:numPr>
        <w:ilvl w:val="3"/>
        <w:numId w:val="1"/>
      </w:numPr>
      <w:spacing w:before="60" w:after="60"/>
      <w:jc w:val="both"/>
    </w:pPr>
  </w:style>
  <w:style w:type="character" w:styleId="Hyperlink">
    <w:name w:val="Hyperlink"/>
    <w:uiPriority w:val="99"/>
    <w:rsid w:val="00936CC8"/>
    <w:rPr>
      <w:color w:val="0000FF"/>
      <w:u w:val="single"/>
    </w:rPr>
  </w:style>
  <w:style w:type="table" w:styleId="TableGrid">
    <w:name w:val="Table Grid"/>
    <w:basedOn w:val="TableNormal"/>
    <w:rsid w:val="00936CC8"/>
    <w:pPr>
      <w:spacing w:after="0" w:line="240" w:lineRule="auto"/>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jstalinea">
    <w:name w:val="Lijstalinea"/>
    <w:basedOn w:val="Normal"/>
    <w:uiPriority w:val="34"/>
    <w:qFormat/>
    <w:rsid w:val="00936CC8"/>
    <w:pPr>
      <w:spacing w:after="0" w:line="240" w:lineRule="auto"/>
      <w:ind w:left="720"/>
      <w:contextualSpacing/>
    </w:pPr>
    <w:rPr>
      <w:rFonts w:ascii="Times New Roman" w:eastAsia="Times New Roman" w:hAnsi="Times New Roman" w:cs="Times New Roman"/>
      <w:sz w:val="24"/>
      <w:szCs w:val="24"/>
      <w:lang w:val="nl-BE" w:eastAsia="nl-BE"/>
    </w:rPr>
  </w:style>
  <w:style w:type="paragraph" w:customStyle="1" w:styleId="Kopvaninhoudsopgave">
    <w:name w:val="Kop van inhoudsopgave"/>
    <w:basedOn w:val="Heading1"/>
    <w:next w:val="Normal"/>
    <w:uiPriority w:val="39"/>
    <w:qFormat/>
    <w:rsid w:val="00936CC8"/>
    <w:pPr>
      <w:keepLines/>
      <w:tabs>
        <w:tab w:val="clear" w:pos="3304"/>
      </w:tabs>
      <w:spacing w:before="480" w:line="276" w:lineRule="auto"/>
      <w:jc w:val="left"/>
      <w:outlineLvl w:val="9"/>
    </w:pPr>
    <w:rPr>
      <w:rFonts w:ascii="Cambria" w:hAnsi="Cambria"/>
      <w:b/>
      <w:bCs/>
      <w:color w:val="365F91"/>
      <w:sz w:val="28"/>
      <w:szCs w:val="28"/>
      <w:lang w:val="nl-BE" w:eastAsia="nl-BE"/>
    </w:rPr>
  </w:style>
  <w:style w:type="paragraph" w:styleId="TOC2">
    <w:name w:val="toc 2"/>
    <w:basedOn w:val="Normal"/>
    <w:next w:val="Normal"/>
    <w:autoRedefine/>
    <w:uiPriority w:val="39"/>
    <w:rsid w:val="00936CC8"/>
    <w:pPr>
      <w:spacing w:after="0" w:line="240" w:lineRule="auto"/>
      <w:ind w:left="240"/>
    </w:pPr>
    <w:rPr>
      <w:rFonts w:ascii="Times New Roman" w:eastAsia="Times New Roman" w:hAnsi="Times New Roman" w:cs="Times New Roman"/>
      <w:sz w:val="24"/>
      <w:szCs w:val="20"/>
    </w:rPr>
  </w:style>
  <w:style w:type="paragraph" w:customStyle="1" w:styleId="para4">
    <w:name w:val="para 4"/>
    <w:aliases w:val="Par 101. a."/>
    <w:basedOn w:val="Normal"/>
    <w:rsid w:val="00936CC8"/>
    <w:pPr>
      <w:spacing w:after="120" w:line="240" w:lineRule="auto"/>
      <w:ind w:left="1152"/>
      <w:jc w:val="both"/>
    </w:pPr>
    <w:rPr>
      <w:rFonts w:ascii="Comic Sans MS" w:eastAsia="Times New Roman" w:hAnsi="Comic Sans MS" w:cs="Times New Roman"/>
      <w:sz w:val="20"/>
      <w:szCs w:val="20"/>
      <w:lang w:val="nl-BE"/>
    </w:rPr>
  </w:style>
  <w:style w:type="paragraph" w:styleId="ListParagraph">
    <w:name w:val="List Paragraph"/>
    <w:basedOn w:val="Normal"/>
    <w:uiPriority w:val="34"/>
    <w:qFormat/>
    <w:rsid w:val="00936CC8"/>
    <w:pPr>
      <w:spacing w:after="0" w:line="240" w:lineRule="auto"/>
      <w:ind w:left="720"/>
    </w:pPr>
    <w:rPr>
      <w:rFonts w:ascii="Calibri" w:eastAsia="Calibri" w:hAnsi="Calibri" w:cs="Calibri"/>
      <w:lang w:val="nl-B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936CC8"/>
    <w:pPr>
      <w:keepNext/>
      <w:tabs>
        <w:tab w:val="left" w:pos="3304"/>
      </w:tabs>
      <w:spacing w:after="0" w:line="240" w:lineRule="auto"/>
      <w:jc w:val="center"/>
      <w:outlineLvl w:val="0"/>
    </w:pPr>
    <w:rPr>
      <w:rFonts w:ascii="Dutch (scalable)" w:eastAsia="Times New Roman" w:hAnsi="Dutch (scalable)" w:cs="Times New Roman"/>
      <w:sz w:val="24"/>
      <w:szCs w:val="20"/>
    </w:rPr>
  </w:style>
  <w:style w:type="paragraph" w:styleId="Heading2">
    <w:name w:val="heading 2"/>
    <w:basedOn w:val="Normal"/>
    <w:next w:val="Normal"/>
    <w:link w:val="Heading2Char"/>
    <w:qFormat/>
    <w:rsid w:val="00936CC8"/>
    <w:pPr>
      <w:keepNext/>
      <w:tabs>
        <w:tab w:val="left" w:pos="3304"/>
      </w:tabs>
      <w:spacing w:after="0" w:line="240" w:lineRule="auto"/>
      <w:outlineLvl w:val="1"/>
    </w:pPr>
    <w:rPr>
      <w:rFonts w:ascii="Dutch (scalable)" w:eastAsia="Times New Roman" w:hAnsi="Dutch (scalable)" w:cs="Times New Roman"/>
      <w:sz w:val="24"/>
      <w:szCs w:val="20"/>
    </w:rPr>
  </w:style>
  <w:style w:type="paragraph" w:styleId="Heading3">
    <w:name w:val="heading 3"/>
    <w:basedOn w:val="Normal"/>
    <w:next w:val="Normal"/>
    <w:link w:val="Heading3Char"/>
    <w:qFormat/>
    <w:rsid w:val="00936CC8"/>
    <w:pPr>
      <w:keepNext/>
      <w:spacing w:after="0" w:line="240" w:lineRule="auto"/>
      <w:jc w:val="center"/>
      <w:outlineLvl w:val="2"/>
    </w:pPr>
    <w:rPr>
      <w:rFonts w:ascii="Times New Roman" w:eastAsia="Times New Roman" w:hAnsi="Times New Roman" w:cs="Times New Roman"/>
      <w:b/>
      <w:sz w:val="24"/>
      <w:szCs w:val="20"/>
      <w:u w:val="single"/>
    </w:rPr>
  </w:style>
  <w:style w:type="paragraph" w:styleId="Heading4">
    <w:name w:val="heading 4"/>
    <w:basedOn w:val="Normal"/>
    <w:next w:val="Normal"/>
    <w:link w:val="Heading4Char"/>
    <w:qFormat/>
    <w:rsid w:val="00936CC8"/>
    <w:pPr>
      <w:keepNext/>
      <w:spacing w:before="240" w:after="60" w:line="240" w:lineRule="auto"/>
      <w:outlineLvl w:val="3"/>
    </w:pPr>
    <w:rPr>
      <w:rFonts w:ascii="Arial" w:eastAsia="Times New Roman" w:hAnsi="Arial" w:cs="Times New Roman"/>
      <w:b/>
      <w:sz w:val="24"/>
      <w:szCs w:val="20"/>
    </w:rPr>
  </w:style>
  <w:style w:type="paragraph" w:styleId="Heading5">
    <w:name w:val="heading 5"/>
    <w:basedOn w:val="Normal"/>
    <w:next w:val="Normal"/>
    <w:link w:val="Heading5Char"/>
    <w:qFormat/>
    <w:rsid w:val="00936CC8"/>
    <w:pPr>
      <w:spacing w:before="240" w:after="60" w:line="240" w:lineRule="auto"/>
      <w:outlineLvl w:val="4"/>
    </w:pPr>
    <w:rPr>
      <w:rFonts w:ascii="Times New Roman" w:eastAsia="Times New Roman" w:hAnsi="Times New Roman" w:cs="Times New Roman"/>
      <w:szCs w:val="20"/>
    </w:rPr>
  </w:style>
  <w:style w:type="paragraph" w:styleId="Heading6">
    <w:name w:val="heading 6"/>
    <w:basedOn w:val="Normal"/>
    <w:next w:val="Normal"/>
    <w:link w:val="Heading6Char"/>
    <w:qFormat/>
    <w:rsid w:val="00936CC8"/>
    <w:pPr>
      <w:spacing w:before="240" w:after="60" w:line="240" w:lineRule="auto"/>
      <w:outlineLvl w:val="5"/>
    </w:pPr>
    <w:rPr>
      <w:rFonts w:ascii="Times New Roman" w:eastAsia="Times New Roman" w:hAnsi="Times New Roman" w:cs="Times New Roman"/>
      <w:i/>
      <w:szCs w:val="20"/>
    </w:rPr>
  </w:style>
  <w:style w:type="paragraph" w:styleId="Heading7">
    <w:name w:val="heading 7"/>
    <w:basedOn w:val="Normal"/>
    <w:next w:val="Normal"/>
    <w:link w:val="Heading7Char"/>
    <w:qFormat/>
    <w:rsid w:val="00936CC8"/>
    <w:pPr>
      <w:spacing w:before="240" w:after="60" w:line="240" w:lineRule="auto"/>
      <w:outlineLvl w:val="6"/>
    </w:pPr>
    <w:rPr>
      <w:rFonts w:ascii="Arial" w:eastAsia="Times New Roman" w:hAnsi="Arial" w:cs="Times New Roman"/>
      <w:sz w:val="20"/>
      <w:szCs w:val="20"/>
    </w:rPr>
  </w:style>
  <w:style w:type="paragraph" w:styleId="Heading8">
    <w:name w:val="heading 8"/>
    <w:basedOn w:val="Normal"/>
    <w:next w:val="Normal"/>
    <w:link w:val="Heading8Char"/>
    <w:qFormat/>
    <w:rsid w:val="00936CC8"/>
    <w:pPr>
      <w:spacing w:before="240" w:after="60" w:line="240" w:lineRule="auto"/>
      <w:outlineLvl w:val="7"/>
    </w:pPr>
    <w:rPr>
      <w:rFonts w:ascii="Arial" w:eastAsia="Times New Roman" w:hAnsi="Arial" w:cs="Times New Roman"/>
      <w:i/>
      <w:sz w:val="20"/>
      <w:szCs w:val="20"/>
    </w:rPr>
  </w:style>
  <w:style w:type="paragraph" w:styleId="Heading9">
    <w:name w:val="heading 9"/>
    <w:basedOn w:val="Normal"/>
    <w:next w:val="Normal"/>
    <w:link w:val="Heading9Char"/>
    <w:qFormat/>
    <w:rsid w:val="00936CC8"/>
    <w:pPr>
      <w:spacing w:before="240" w:after="60" w:line="240" w:lineRule="auto"/>
      <w:outlineLvl w:val="8"/>
    </w:pPr>
    <w:rPr>
      <w:rFonts w:ascii="Arial" w:eastAsia="Times New Roman" w:hAnsi="Arial" w:cs="Times New Roman"/>
      <w:b/>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36CC8"/>
    <w:rPr>
      <w:rFonts w:ascii="Dutch (scalable)" w:eastAsia="Times New Roman" w:hAnsi="Dutch (scalable)" w:cs="Times New Roman"/>
      <w:sz w:val="24"/>
      <w:szCs w:val="20"/>
    </w:rPr>
  </w:style>
  <w:style w:type="character" w:customStyle="1" w:styleId="Heading2Char">
    <w:name w:val="Heading 2 Char"/>
    <w:basedOn w:val="DefaultParagraphFont"/>
    <w:link w:val="Heading2"/>
    <w:rsid w:val="00936CC8"/>
    <w:rPr>
      <w:rFonts w:ascii="Dutch (scalable)" w:eastAsia="Times New Roman" w:hAnsi="Dutch (scalable)" w:cs="Times New Roman"/>
      <w:sz w:val="24"/>
      <w:szCs w:val="20"/>
    </w:rPr>
  </w:style>
  <w:style w:type="character" w:customStyle="1" w:styleId="Heading3Char">
    <w:name w:val="Heading 3 Char"/>
    <w:basedOn w:val="DefaultParagraphFont"/>
    <w:link w:val="Heading3"/>
    <w:rsid w:val="00936CC8"/>
    <w:rPr>
      <w:rFonts w:ascii="Times New Roman" w:eastAsia="Times New Roman" w:hAnsi="Times New Roman" w:cs="Times New Roman"/>
      <w:b/>
      <w:sz w:val="24"/>
      <w:szCs w:val="20"/>
      <w:u w:val="single"/>
    </w:rPr>
  </w:style>
  <w:style w:type="character" w:customStyle="1" w:styleId="Heading4Char">
    <w:name w:val="Heading 4 Char"/>
    <w:basedOn w:val="DefaultParagraphFont"/>
    <w:link w:val="Heading4"/>
    <w:rsid w:val="00936CC8"/>
    <w:rPr>
      <w:rFonts w:ascii="Arial" w:eastAsia="Times New Roman" w:hAnsi="Arial" w:cs="Times New Roman"/>
      <w:b/>
      <w:sz w:val="24"/>
      <w:szCs w:val="20"/>
    </w:rPr>
  </w:style>
  <w:style w:type="character" w:customStyle="1" w:styleId="Heading5Char">
    <w:name w:val="Heading 5 Char"/>
    <w:basedOn w:val="DefaultParagraphFont"/>
    <w:link w:val="Heading5"/>
    <w:rsid w:val="00936CC8"/>
    <w:rPr>
      <w:rFonts w:ascii="Times New Roman" w:eastAsia="Times New Roman" w:hAnsi="Times New Roman" w:cs="Times New Roman"/>
      <w:szCs w:val="20"/>
    </w:rPr>
  </w:style>
  <w:style w:type="character" w:customStyle="1" w:styleId="Heading6Char">
    <w:name w:val="Heading 6 Char"/>
    <w:basedOn w:val="DefaultParagraphFont"/>
    <w:link w:val="Heading6"/>
    <w:rsid w:val="00936CC8"/>
    <w:rPr>
      <w:rFonts w:ascii="Times New Roman" w:eastAsia="Times New Roman" w:hAnsi="Times New Roman" w:cs="Times New Roman"/>
      <w:i/>
      <w:szCs w:val="20"/>
    </w:rPr>
  </w:style>
  <w:style w:type="character" w:customStyle="1" w:styleId="Heading7Char">
    <w:name w:val="Heading 7 Char"/>
    <w:basedOn w:val="DefaultParagraphFont"/>
    <w:link w:val="Heading7"/>
    <w:rsid w:val="00936CC8"/>
    <w:rPr>
      <w:rFonts w:ascii="Arial" w:eastAsia="Times New Roman" w:hAnsi="Arial" w:cs="Times New Roman"/>
      <w:sz w:val="20"/>
      <w:szCs w:val="20"/>
    </w:rPr>
  </w:style>
  <w:style w:type="character" w:customStyle="1" w:styleId="Heading8Char">
    <w:name w:val="Heading 8 Char"/>
    <w:basedOn w:val="DefaultParagraphFont"/>
    <w:link w:val="Heading8"/>
    <w:rsid w:val="00936CC8"/>
    <w:rPr>
      <w:rFonts w:ascii="Arial" w:eastAsia="Times New Roman" w:hAnsi="Arial" w:cs="Times New Roman"/>
      <w:i/>
      <w:sz w:val="20"/>
      <w:szCs w:val="20"/>
    </w:rPr>
  </w:style>
  <w:style w:type="character" w:customStyle="1" w:styleId="Heading9Char">
    <w:name w:val="Heading 9 Char"/>
    <w:basedOn w:val="DefaultParagraphFont"/>
    <w:link w:val="Heading9"/>
    <w:rsid w:val="00936CC8"/>
    <w:rPr>
      <w:rFonts w:ascii="Arial" w:eastAsia="Times New Roman" w:hAnsi="Arial" w:cs="Times New Roman"/>
      <w:b/>
      <w:i/>
      <w:sz w:val="18"/>
      <w:szCs w:val="20"/>
    </w:rPr>
  </w:style>
  <w:style w:type="numbering" w:customStyle="1" w:styleId="NoList1">
    <w:name w:val="No List1"/>
    <w:next w:val="NoList"/>
    <w:semiHidden/>
    <w:rsid w:val="00936CC8"/>
  </w:style>
  <w:style w:type="paragraph" w:styleId="BodyText">
    <w:name w:val="Body Text"/>
    <w:basedOn w:val="Normal"/>
    <w:link w:val="BodyTextChar"/>
    <w:rsid w:val="00936CC8"/>
    <w:pPr>
      <w:spacing w:after="0" w:line="240" w:lineRule="auto"/>
    </w:pPr>
    <w:rPr>
      <w:rFonts w:ascii="Times New Roman" w:eastAsia="Times New Roman" w:hAnsi="Times New Roman" w:cs="Times New Roman"/>
      <w:szCs w:val="20"/>
      <w:lang w:val="fr-BE"/>
    </w:rPr>
  </w:style>
  <w:style w:type="character" w:customStyle="1" w:styleId="BodyTextChar">
    <w:name w:val="Body Text Char"/>
    <w:basedOn w:val="DefaultParagraphFont"/>
    <w:link w:val="BodyText"/>
    <w:rsid w:val="00936CC8"/>
    <w:rPr>
      <w:rFonts w:ascii="Times New Roman" w:eastAsia="Times New Roman" w:hAnsi="Times New Roman" w:cs="Times New Roman"/>
      <w:szCs w:val="20"/>
      <w:lang w:val="fr-BE"/>
    </w:rPr>
  </w:style>
  <w:style w:type="paragraph" w:styleId="Footer">
    <w:name w:val="footer"/>
    <w:basedOn w:val="Normal"/>
    <w:link w:val="FooterChar"/>
    <w:rsid w:val="00936CC8"/>
    <w:pPr>
      <w:tabs>
        <w:tab w:val="center" w:pos="4153"/>
        <w:tab w:val="right" w:pos="8306"/>
      </w:tabs>
      <w:spacing w:after="0" w:line="240" w:lineRule="auto"/>
    </w:pPr>
    <w:rPr>
      <w:rFonts w:ascii="Times New Roman" w:eastAsia="Times New Roman" w:hAnsi="Times New Roman" w:cs="Times New Roman"/>
      <w:sz w:val="24"/>
      <w:szCs w:val="20"/>
    </w:rPr>
  </w:style>
  <w:style w:type="character" w:customStyle="1" w:styleId="FooterChar">
    <w:name w:val="Footer Char"/>
    <w:basedOn w:val="DefaultParagraphFont"/>
    <w:link w:val="Footer"/>
    <w:rsid w:val="00936CC8"/>
    <w:rPr>
      <w:rFonts w:ascii="Times New Roman" w:eastAsia="Times New Roman" w:hAnsi="Times New Roman" w:cs="Times New Roman"/>
      <w:sz w:val="24"/>
      <w:szCs w:val="20"/>
    </w:rPr>
  </w:style>
  <w:style w:type="character" w:styleId="PageNumber">
    <w:name w:val="page number"/>
    <w:basedOn w:val="DefaultParagraphFont"/>
    <w:rsid w:val="00936CC8"/>
  </w:style>
  <w:style w:type="paragraph" w:styleId="Header">
    <w:name w:val="header"/>
    <w:basedOn w:val="Normal"/>
    <w:link w:val="HeaderChar"/>
    <w:rsid w:val="00936CC8"/>
    <w:pPr>
      <w:tabs>
        <w:tab w:val="center" w:pos="4153"/>
        <w:tab w:val="right" w:pos="8306"/>
      </w:tabs>
      <w:spacing w:after="0" w:line="240" w:lineRule="auto"/>
    </w:pPr>
    <w:rPr>
      <w:rFonts w:ascii="Times New Roman" w:eastAsia="Times New Roman" w:hAnsi="Times New Roman" w:cs="Times New Roman"/>
      <w:sz w:val="24"/>
      <w:szCs w:val="20"/>
    </w:rPr>
  </w:style>
  <w:style w:type="character" w:customStyle="1" w:styleId="HeaderChar">
    <w:name w:val="Header Char"/>
    <w:basedOn w:val="DefaultParagraphFont"/>
    <w:link w:val="Header"/>
    <w:rsid w:val="00936CC8"/>
    <w:rPr>
      <w:rFonts w:ascii="Times New Roman" w:eastAsia="Times New Roman" w:hAnsi="Times New Roman" w:cs="Times New Roman"/>
      <w:sz w:val="24"/>
      <w:szCs w:val="20"/>
    </w:rPr>
  </w:style>
  <w:style w:type="paragraph" w:styleId="BalloonText">
    <w:name w:val="Balloon Text"/>
    <w:basedOn w:val="Normal"/>
    <w:link w:val="BalloonTextChar"/>
    <w:semiHidden/>
    <w:rsid w:val="00936CC8"/>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semiHidden/>
    <w:rsid w:val="00936CC8"/>
    <w:rPr>
      <w:rFonts w:ascii="Tahoma" w:eastAsia="Times New Roman" w:hAnsi="Tahoma" w:cs="Tahoma"/>
      <w:sz w:val="16"/>
      <w:szCs w:val="16"/>
    </w:rPr>
  </w:style>
  <w:style w:type="paragraph" w:styleId="BodyText2">
    <w:name w:val="Body Text 2"/>
    <w:basedOn w:val="Normal"/>
    <w:link w:val="BodyText2Char"/>
    <w:rsid w:val="00936CC8"/>
    <w:pPr>
      <w:spacing w:before="60" w:after="0" w:line="240" w:lineRule="auto"/>
    </w:pPr>
    <w:rPr>
      <w:rFonts w:ascii="Times New Roman" w:eastAsia="Times New Roman" w:hAnsi="Times New Roman" w:cs="Times New Roman"/>
      <w:b/>
      <w:noProof/>
      <w:szCs w:val="20"/>
    </w:rPr>
  </w:style>
  <w:style w:type="character" w:customStyle="1" w:styleId="BodyText2Char">
    <w:name w:val="Body Text 2 Char"/>
    <w:basedOn w:val="DefaultParagraphFont"/>
    <w:link w:val="BodyText2"/>
    <w:rsid w:val="00936CC8"/>
    <w:rPr>
      <w:rFonts w:ascii="Times New Roman" w:eastAsia="Times New Roman" w:hAnsi="Times New Roman" w:cs="Times New Roman"/>
      <w:b/>
      <w:noProof/>
      <w:szCs w:val="20"/>
    </w:rPr>
  </w:style>
  <w:style w:type="paragraph" w:styleId="NormalWeb">
    <w:name w:val="Normal (Web)"/>
    <w:basedOn w:val="Normal"/>
    <w:uiPriority w:val="99"/>
    <w:unhideWhenUsed/>
    <w:rsid w:val="00936CC8"/>
    <w:pPr>
      <w:spacing w:before="100" w:beforeAutospacing="1" w:after="100" w:afterAutospacing="1" w:line="240" w:lineRule="auto"/>
    </w:pPr>
    <w:rPr>
      <w:rFonts w:ascii="Times New Roman" w:eastAsia="Times New Roman" w:hAnsi="Times New Roman" w:cs="Times New Roman"/>
      <w:sz w:val="24"/>
      <w:szCs w:val="24"/>
      <w:lang w:val="nl-BE" w:eastAsia="nl-BE"/>
    </w:rPr>
  </w:style>
  <w:style w:type="paragraph" w:customStyle="1" w:styleId="Level1-1">
    <w:name w:val="Level 1 - 1."/>
    <w:basedOn w:val="BodyText"/>
    <w:rsid w:val="00936CC8"/>
    <w:pPr>
      <w:numPr>
        <w:numId w:val="1"/>
      </w:numPr>
      <w:spacing w:before="60" w:after="60"/>
      <w:jc w:val="both"/>
    </w:pPr>
    <w:rPr>
      <w:noProof/>
    </w:rPr>
  </w:style>
  <w:style w:type="paragraph" w:customStyle="1" w:styleId="Level2-a">
    <w:name w:val="Level 2 - a."/>
    <w:basedOn w:val="BodyText"/>
    <w:rsid w:val="00936CC8"/>
    <w:pPr>
      <w:numPr>
        <w:ilvl w:val="1"/>
        <w:numId w:val="1"/>
      </w:numPr>
      <w:tabs>
        <w:tab w:val="clear" w:pos="717"/>
        <w:tab w:val="left" w:pos="680"/>
      </w:tabs>
      <w:spacing w:before="60" w:after="60"/>
      <w:jc w:val="both"/>
    </w:pPr>
    <w:rPr>
      <w:noProof/>
    </w:rPr>
  </w:style>
  <w:style w:type="paragraph" w:customStyle="1" w:styleId="Level3-1">
    <w:name w:val="Level 3 - (1)"/>
    <w:basedOn w:val="BodyText"/>
    <w:rsid w:val="00936CC8"/>
    <w:pPr>
      <w:numPr>
        <w:ilvl w:val="2"/>
        <w:numId w:val="1"/>
      </w:numPr>
      <w:spacing w:before="60" w:after="60"/>
      <w:jc w:val="both"/>
    </w:pPr>
    <w:rPr>
      <w:noProof/>
    </w:rPr>
  </w:style>
  <w:style w:type="paragraph" w:customStyle="1" w:styleId="Level5-i">
    <w:name w:val="Level 5 - i"/>
    <w:basedOn w:val="BodyText"/>
    <w:rsid w:val="00936CC8"/>
    <w:pPr>
      <w:numPr>
        <w:ilvl w:val="4"/>
        <w:numId w:val="1"/>
      </w:numPr>
      <w:tabs>
        <w:tab w:val="clear" w:pos="2308"/>
        <w:tab w:val="left" w:pos="1871"/>
      </w:tabs>
      <w:spacing w:before="60" w:after="60"/>
      <w:jc w:val="both"/>
    </w:pPr>
    <w:rPr>
      <w:noProof/>
    </w:rPr>
  </w:style>
  <w:style w:type="paragraph" w:customStyle="1" w:styleId="Level4-a">
    <w:name w:val="Level 4 - (a)"/>
    <w:basedOn w:val="BodyText"/>
    <w:rsid w:val="00936CC8"/>
    <w:pPr>
      <w:numPr>
        <w:ilvl w:val="3"/>
        <w:numId w:val="1"/>
      </w:numPr>
      <w:spacing w:before="60" w:after="60"/>
      <w:jc w:val="both"/>
    </w:pPr>
  </w:style>
  <w:style w:type="character" w:styleId="Hyperlink">
    <w:name w:val="Hyperlink"/>
    <w:uiPriority w:val="99"/>
    <w:rsid w:val="00936CC8"/>
    <w:rPr>
      <w:color w:val="0000FF"/>
      <w:u w:val="single"/>
    </w:rPr>
  </w:style>
  <w:style w:type="table" w:styleId="TableGrid">
    <w:name w:val="Table Grid"/>
    <w:basedOn w:val="TableNormal"/>
    <w:rsid w:val="00936CC8"/>
    <w:pPr>
      <w:spacing w:after="0" w:line="240" w:lineRule="auto"/>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jstalinea">
    <w:name w:val="Lijstalinea"/>
    <w:basedOn w:val="Normal"/>
    <w:uiPriority w:val="34"/>
    <w:qFormat/>
    <w:rsid w:val="00936CC8"/>
    <w:pPr>
      <w:spacing w:after="0" w:line="240" w:lineRule="auto"/>
      <w:ind w:left="720"/>
      <w:contextualSpacing/>
    </w:pPr>
    <w:rPr>
      <w:rFonts w:ascii="Times New Roman" w:eastAsia="Times New Roman" w:hAnsi="Times New Roman" w:cs="Times New Roman"/>
      <w:sz w:val="24"/>
      <w:szCs w:val="24"/>
      <w:lang w:val="nl-BE" w:eastAsia="nl-BE"/>
    </w:rPr>
  </w:style>
  <w:style w:type="paragraph" w:customStyle="1" w:styleId="Kopvaninhoudsopgave">
    <w:name w:val="Kop van inhoudsopgave"/>
    <w:basedOn w:val="Heading1"/>
    <w:next w:val="Normal"/>
    <w:uiPriority w:val="39"/>
    <w:qFormat/>
    <w:rsid w:val="00936CC8"/>
    <w:pPr>
      <w:keepLines/>
      <w:tabs>
        <w:tab w:val="clear" w:pos="3304"/>
      </w:tabs>
      <w:spacing w:before="480" w:line="276" w:lineRule="auto"/>
      <w:jc w:val="left"/>
      <w:outlineLvl w:val="9"/>
    </w:pPr>
    <w:rPr>
      <w:rFonts w:ascii="Cambria" w:hAnsi="Cambria"/>
      <w:b/>
      <w:bCs/>
      <w:color w:val="365F91"/>
      <w:sz w:val="28"/>
      <w:szCs w:val="28"/>
      <w:lang w:val="nl-BE" w:eastAsia="nl-BE"/>
    </w:rPr>
  </w:style>
  <w:style w:type="paragraph" w:styleId="TOC2">
    <w:name w:val="toc 2"/>
    <w:basedOn w:val="Normal"/>
    <w:next w:val="Normal"/>
    <w:autoRedefine/>
    <w:uiPriority w:val="39"/>
    <w:rsid w:val="00936CC8"/>
    <w:pPr>
      <w:spacing w:after="0" w:line="240" w:lineRule="auto"/>
      <w:ind w:left="240"/>
    </w:pPr>
    <w:rPr>
      <w:rFonts w:ascii="Times New Roman" w:eastAsia="Times New Roman" w:hAnsi="Times New Roman" w:cs="Times New Roman"/>
      <w:sz w:val="24"/>
      <w:szCs w:val="20"/>
    </w:rPr>
  </w:style>
  <w:style w:type="paragraph" w:customStyle="1" w:styleId="para4">
    <w:name w:val="para 4"/>
    <w:aliases w:val="Par 101. a."/>
    <w:basedOn w:val="Normal"/>
    <w:rsid w:val="00936CC8"/>
    <w:pPr>
      <w:spacing w:after="120" w:line="240" w:lineRule="auto"/>
      <w:ind w:left="1152"/>
      <w:jc w:val="both"/>
    </w:pPr>
    <w:rPr>
      <w:rFonts w:ascii="Comic Sans MS" w:eastAsia="Times New Roman" w:hAnsi="Comic Sans MS" w:cs="Times New Roman"/>
      <w:sz w:val="20"/>
      <w:szCs w:val="20"/>
      <w:lang w:val="nl-BE"/>
    </w:rPr>
  </w:style>
  <w:style w:type="paragraph" w:styleId="ListParagraph">
    <w:name w:val="List Paragraph"/>
    <w:basedOn w:val="Normal"/>
    <w:uiPriority w:val="34"/>
    <w:qFormat/>
    <w:rsid w:val="00936CC8"/>
    <w:pPr>
      <w:spacing w:after="0" w:line="240" w:lineRule="auto"/>
      <w:ind w:left="720"/>
    </w:pPr>
    <w:rPr>
      <w:rFonts w:ascii="Calibri" w:eastAsia="Calibri" w:hAnsi="Calibri" w:cs="Calibri"/>
      <w:lang w:val="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header" Target="header2.xml"/><Relationship Id="rId26" Type="http://schemas.openxmlformats.org/officeDocument/2006/relationships/image" Target="media/image9.emf"/><Relationship Id="rId3" Type="http://schemas.openxmlformats.org/officeDocument/2006/relationships/customXml" Target="../customXml/item3.xml"/><Relationship Id="rId21" Type="http://schemas.openxmlformats.org/officeDocument/2006/relationships/image" Target="media/image4.emf"/><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2.jpeg"/><Relationship Id="rId25" Type="http://schemas.openxmlformats.org/officeDocument/2006/relationships/image" Target="media/image8.emf"/><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3.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7.emf"/><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6.emf"/><Relationship Id="rId28" Type="http://schemas.openxmlformats.org/officeDocument/2006/relationships/image" Target="media/image11.emf"/><Relationship Id="rId10" Type="http://schemas.openxmlformats.org/officeDocument/2006/relationships/webSettings" Target="webSetting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image" Target="media/image5.emf"/><Relationship Id="rId27" Type="http://schemas.openxmlformats.org/officeDocument/2006/relationships/image" Target="media/image10.emf"/><Relationship Id="rId30"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72306FA6EA304459B26383520912662" ma:contentTypeVersion="0" ma:contentTypeDescription="Create a new document." ma:contentTypeScope="" ma:versionID="6b912c06a60ab934d2a5df9c272b6e87">
  <xsd:schema xmlns:xsd="http://www.w3.org/2001/XMLSchema" xmlns:xs="http://www.w3.org/2001/XMLSchema" xmlns:p="http://schemas.microsoft.com/office/2006/metadata/properties" xmlns:ns2="ec1865a7-8d90-42bf-961e-57c337beecdf" targetNamespace="http://schemas.microsoft.com/office/2006/metadata/properties" ma:root="true" ma:fieldsID="698dd3a07f468a99a6eb03d770c2df82" ns2:_="">
    <xsd:import namespace="ec1865a7-8d90-42bf-961e-57c337beecdf"/>
    <xsd:element name="properties">
      <xsd:complexType>
        <xsd:sequence>
          <xsd:element name="documentManagement">
            <xsd:complexType>
              <xsd:all>
                <xsd:element ref="ns2:lang"/>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1865a7-8d90-42bf-961e-57c337beecdf" elementFormDefault="qualified">
    <xsd:import namespace="http://schemas.microsoft.com/office/2006/documentManagement/types"/>
    <xsd:import namespace="http://schemas.microsoft.com/office/infopath/2007/PartnerControls"/>
    <xsd:element name="lang" ma:index="8" ma:displayName="lang" ma:default="-" ma:format="Dropdown" ma:internalName="lang">
      <xsd:simpleType>
        <xsd:restriction base="dms:Choice">
          <xsd:enumeration value="N"/>
          <xsd:enumeration value="F"/>
          <xsd:enumeration value="NF"/>
          <xsd:enumeration valu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ang xmlns="ec1865a7-8d90-42bf-961e-57c337beecdf">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6DE944-C75B-42F5-B479-6401A62FC5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1865a7-8d90-42bf-961e-57c337beec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55DD7A-23EE-45F4-A4B4-D9004054E36D}">
  <ds:schemaRefs>
    <ds:schemaRef ds:uri="http://schemas.microsoft.com/office/2006/metadata/customXsn"/>
  </ds:schemaRefs>
</ds:datastoreItem>
</file>

<file path=customXml/itemProps3.xml><?xml version="1.0" encoding="utf-8"?>
<ds:datastoreItem xmlns:ds="http://schemas.openxmlformats.org/officeDocument/2006/customXml" ds:itemID="{D59E61A6-AA2C-4520-8484-F4B041F11089}">
  <ds:schemaRefs>
    <ds:schemaRef ds:uri="http://schemas.microsoft.com/sharepoint/v3/contenttype/forms"/>
  </ds:schemaRefs>
</ds:datastoreItem>
</file>

<file path=customXml/itemProps4.xml><?xml version="1.0" encoding="utf-8"?>
<ds:datastoreItem xmlns:ds="http://schemas.openxmlformats.org/officeDocument/2006/customXml" ds:itemID="{E5A29D96-5A9E-4055-8880-05F3D1791199}">
  <ds:schemaRefs>
    <ds:schemaRef ds:uri="http://schemas.microsoft.com/office/2006/documentManagement/types"/>
    <ds:schemaRef ds:uri="http://purl.org/dc/dcmitype/"/>
    <ds:schemaRef ds:uri="http://www.w3.org/XML/1998/namespace"/>
    <ds:schemaRef ds:uri="http://schemas.microsoft.com/office/infopath/2007/PartnerControls"/>
    <ds:schemaRef ds:uri="http://purl.org/dc/elements/1.1/"/>
    <ds:schemaRef ds:uri="http://schemas.openxmlformats.org/package/2006/metadata/core-properties"/>
    <ds:schemaRef ds:uri="ec1865a7-8d90-42bf-961e-57c337beecdf"/>
    <ds:schemaRef ds:uri="http://schemas.microsoft.com/office/2006/metadata/properties"/>
    <ds:schemaRef ds:uri="http://purl.org/dc/terms/"/>
  </ds:schemaRefs>
</ds:datastoreItem>
</file>

<file path=customXml/itemProps5.xml><?xml version="1.0" encoding="utf-8"?>
<ds:datastoreItem xmlns:ds="http://schemas.openxmlformats.org/officeDocument/2006/customXml" ds:itemID="{34401FB9-ABDD-4CAF-97DF-FF62726591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36</Pages>
  <Words>4583</Words>
  <Characters>26129</Characters>
  <Application>Microsoft Office Word</Application>
  <DocSecurity>4</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30651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Malotaux Chantal</dc:creator>
  <cp:lastModifiedBy>Choubane Housene</cp:lastModifiedBy>
  <cp:revision>2</cp:revision>
  <cp:lastPrinted>2016-05-17T07:06:00Z</cp:lastPrinted>
  <dcterms:created xsi:type="dcterms:W3CDTF">2016-05-17T07:12:00Z</dcterms:created>
  <dcterms:modified xsi:type="dcterms:W3CDTF">2016-05-17T07:12:00Z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0x010100172306FA6EA304459B26383520912662</vt:lpwstr>
  </property>
</Properties>
</file>